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42C62" w:rsidRDefault="00642C62" w:rsidP="00642C6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Задание на 5 февраля (суббота)</w:t>
      </w:r>
    </w:p>
    <w:tbl>
      <w:tblPr>
        <w:tblStyle w:val="a4"/>
        <w:tblW w:w="1503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410"/>
        <w:gridCol w:w="1276"/>
        <w:gridCol w:w="2837"/>
        <w:gridCol w:w="4679"/>
        <w:gridCol w:w="3828"/>
      </w:tblGrid>
      <w:tr w:rsidR="00642C62" w:rsidRPr="00C05DF1" w:rsidTr="00161963">
        <w:tc>
          <w:tcPr>
            <w:tcW w:w="241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42C62" w:rsidRPr="00C05DF1" w:rsidRDefault="00642C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642C62" w:rsidRPr="00C05DF1" w:rsidRDefault="00642C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C05DF1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62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Pr="00C05DF1" w:rsidRDefault="00642C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C05DF1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4 курс СКД</w:t>
            </w:r>
          </w:p>
        </w:tc>
      </w:tr>
      <w:tr w:rsidR="00642C62" w:rsidRPr="00C05DF1" w:rsidTr="00161963">
        <w:tc>
          <w:tcPr>
            <w:tcW w:w="241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42C62" w:rsidRPr="00C05DF1" w:rsidRDefault="00642C62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Pr="00C05DF1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28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Pr="00C05DF1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467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42C62" w:rsidRPr="00C05DF1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Pr="00C05DF1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C05DF1" w:rsidRPr="00C05DF1" w:rsidTr="00161963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5DF1" w:rsidRPr="00C05DF1" w:rsidRDefault="00C05DF1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C05DF1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Управление персоналом</w:t>
            </w:r>
          </w:p>
          <w:p w:rsidR="00C05DF1" w:rsidRPr="00C05DF1" w:rsidRDefault="00C05DF1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C05DF1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Туголукова Е.М.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</w:rPr>
              <w:t>Тема 4. Адаптация персонала. Обучение персонала.</w:t>
            </w: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</w:rPr>
              <w:t>Самостоятельное изучение по материалам преподавателя</w:t>
            </w: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71612" w:rsidRPr="00D71612" w:rsidRDefault="00D71612" w:rsidP="00D71612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716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Занятие в </w:t>
            </w:r>
            <w:proofErr w:type="spellStart"/>
            <w:r w:rsidRPr="00D716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Zoom</w:t>
            </w:r>
            <w:proofErr w:type="spellEnd"/>
            <w:r w:rsidRPr="00D716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  <w:p w:rsidR="00D71612" w:rsidRPr="001B4F5C" w:rsidRDefault="00FB755D" w:rsidP="00D71612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B4F5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Время</w:t>
            </w:r>
            <w:r w:rsidR="001B4F5C" w:rsidRPr="001B4F5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: 5 февр. 2022 01:00 PM Москва</w:t>
            </w:r>
          </w:p>
          <w:p w:rsidR="00D71612" w:rsidRPr="00D71612" w:rsidRDefault="00D71612" w:rsidP="00D71612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716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Подключиться к конференции </w:t>
            </w:r>
            <w:proofErr w:type="spellStart"/>
            <w:r w:rsidRPr="00D716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Zoom</w:t>
            </w:r>
            <w:proofErr w:type="spellEnd"/>
          </w:p>
          <w:p w:rsidR="00D71612" w:rsidRPr="00D71612" w:rsidRDefault="00D5212F" w:rsidP="00D71612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hyperlink r:id="rId4" w:tgtFrame="_blank" w:history="1">
              <w:r w:rsidR="00D71612" w:rsidRPr="00D71612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https://us04web.zoom.us/j/2459316098?pwd=G8Tx3vX4N43R2YKIHOVEYtF_gMv9Jd.1</w:t>
              </w:r>
            </w:hyperlink>
          </w:p>
          <w:p w:rsidR="00D71612" w:rsidRPr="00D71612" w:rsidRDefault="00D71612" w:rsidP="00D71612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D71612" w:rsidRPr="00D71612" w:rsidRDefault="00D71612" w:rsidP="00D71612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716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Идентификатор конференции: </w:t>
            </w:r>
            <w:r w:rsidRPr="00D71612">
              <w:rPr>
                <w:rStyle w:val="wmi-callto"/>
                <w:rFonts w:ascii="Times New Roman" w:hAnsi="Times New Roman" w:cs="Times New Roman"/>
                <w:color w:val="000000"/>
                <w:sz w:val="20"/>
                <w:szCs w:val="20"/>
              </w:rPr>
              <w:t>245 931 6098</w:t>
            </w:r>
          </w:p>
          <w:p w:rsidR="00D71612" w:rsidRPr="00D71612" w:rsidRDefault="00D71612" w:rsidP="00D71612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716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доступа: ywa8rT</w:t>
            </w:r>
          </w:p>
          <w:p w:rsidR="00D71612" w:rsidRPr="00D71612" w:rsidRDefault="00D71612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05DF1" w:rsidRPr="00D71612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612">
              <w:rPr>
                <w:rFonts w:ascii="Times New Roman" w:hAnsi="Times New Roman" w:cs="Times New Roman"/>
                <w:sz w:val="20"/>
                <w:szCs w:val="20"/>
              </w:rPr>
              <w:t>Самостоятельно изучить тему, используя ссылку:</w:t>
            </w:r>
          </w:p>
          <w:p w:rsidR="00C05DF1" w:rsidRPr="00D71612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05DF1" w:rsidRPr="00D71612" w:rsidRDefault="00D5212F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5" w:history="1">
              <w:r w:rsidR="00C05DF1" w:rsidRPr="00D71612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https://studopedia.ru/6_146097_tehnologiya-adaptatsii-i-obucheniya-personala.html</w:t>
              </w:r>
            </w:hyperlink>
          </w:p>
          <w:p w:rsidR="00C05DF1" w:rsidRPr="00D71612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7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</w:rPr>
              <w:t>1. Краткий конспект темы.</w:t>
            </w: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</w:rPr>
              <w:t>2. Работа над докладами (темы выданы)</w:t>
            </w: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</w:rPr>
              <w:t>3. Заполнение таблицы по Открытой и Закрытой кадровой политике.</w:t>
            </w: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5DF1">
              <w:rPr>
                <w:rFonts w:ascii="Times New Roman" w:hAnsi="Times New Roman" w:cs="Times New Roman"/>
                <w:b/>
                <w:sz w:val="20"/>
                <w:szCs w:val="20"/>
              </w:rPr>
              <w:t>Подготовить к 12 февраля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</w:rPr>
              <w:t>Отправка задания:</w:t>
            </w: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</w:rPr>
              <w:t xml:space="preserve">1. Сообщением </w:t>
            </w:r>
            <w:proofErr w:type="spellStart"/>
            <w:r w:rsidRPr="00C05DF1">
              <w:rPr>
                <w:rFonts w:ascii="Times New Roman" w:hAnsi="Times New Roman" w:cs="Times New Roman"/>
                <w:sz w:val="20"/>
                <w:szCs w:val="20"/>
              </w:rPr>
              <w:t>Вконтакте</w:t>
            </w:r>
            <w:proofErr w:type="spellEnd"/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</w:rPr>
              <w:t xml:space="preserve">2. Электронная почта: </w:t>
            </w:r>
            <w:proofErr w:type="spellStart"/>
            <w:r w:rsidRPr="00C05DF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drobena</w:t>
            </w:r>
            <w:proofErr w:type="spellEnd"/>
            <w:r w:rsidRPr="00C05DF1">
              <w:rPr>
                <w:rFonts w:ascii="Times New Roman" w:hAnsi="Times New Roman" w:cs="Times New Roman"/>
                <w:sz w:val="20"/>
                <w:szCs w:val="20"/>
              </w:rPr>
              <w:t>@</w:t>
            </w:r>
            <w:r w:rsidRPr="00C05DF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rambler</w:t>
            </w:r>
            <w:r w:rsidRPr="00C05DF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C05DF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  <w:tr w:rsidR="00C05DF1" w:rsidRPr="00C05DF1" w:rsidTr="00161963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5DF1" w:rsidRPr="00C05DF1" w:rsidRDefault="00C05DF1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C05DF1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Основы бухгалтерского учета</w:t>
            </w:r>
          </w:p>
          <w:p w:rsidR="00C05DF1" w:rsidRPr="00C05DF1" w:rsidRDefault="00C05DF1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C05DF1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Туголукова Е.М.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</w:rPr>
              <w:t>Тема 7. План счетов бухгалтерского учета.</w:t>
            </w:r>
          </w:p>
        </w:tc>
        <w:tc>
          <w:tcPr>
            <w:tcW w:w="283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B755D" w:rsidRPr="00FB755D" w:rsidRDefault="00FB755D" w:rsidP="00FB755D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B75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Занятие в </w:t>
            </w:r>
            <w:proofErr w:type="spellStart"/>
            <w:r w:rsidRPr="00FB75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Zoom</w:t>
            </w:r>
            <w:proofErr w:type="spellEnd"/>
            <w:r w:rsidRPr="00FB75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  <w:p w:rsidR="00FB755D" w:rsidRPr="00FB755D" w:rsidRDefault="00FB755D" w:rsidP="00FB755D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FB755D" w:rsidRPr="00FB755D" w:rsidRDefault="00FB755D" w:rsidP="00FB755D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B75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Время: 5 февр. 2022 09:20 AM Москва</w:t>
            </w:r>
          </w:p>
          <w:p w:rsidR="00FB755D" w:rsidRPr="00FB755D" w:rsidRDefault="00FB755D" w:rsidP="00FB755D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FB755D" w:rsidRPr="00FB755D" w:rsidRDefault="00FB755D" w:rsidP="00FB755D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B75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Подключиться к конференции </w:t>
            </w:r>
            <w:proofErr w:type="spellStart"/>
            <w:r w:rsidRPr="00FB75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Zoom</w:t>
            </w:r>
            <w:proofErr w:type="spellEnd"/>
          </w:p>
          <w:p w:rsidR="00FB755D" w:rsidRPr="00FB755D" w:rsidRDefault="00D5212F" w:rsidP="00FB755D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hyperlink r:id="rId6" w:tgtFrame="_blank" w:history="1">
              <w:r w:rsidR="00FB755D" w:rsidRPr="00FB755D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https://us04web.zoom.us/j/2459316098?pwd=G8Tx3vX4N43R2YKIHOVEYtF_gMv9Jd.1</w:t>
              </w:r>
            </w:hyperlink>
          </w:p>
          <w:p w:rsidR="00FB755D" w:rsidRPr="00FB755D" w:rsidRDefault="00FB755D" w:rsidP="00FB755D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FB755D" w:rsidRPr="00FB755D" w:rsidRDefault="00FB755D" w:rsidP="00FB755D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B75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Идентификатор конференции: </w:t>
            </w:r>
            <w:r w:rsidRPr="00FB755D">
              <w:rPr>
                <w:rStyle w:val="wmi-callto"/>
                <w:rFonts w:ascii="Times New Roman" w:hAnsi="Times New Roman" w:cs="Times New Roman"/>
                <w:color w:val="000000"/>
                <w:sz w:val="20"/>
                <w:szCs w:val="20"/>
              </w:rPr>
              <w:t>245 931 6098</w:t>
            </w:r>
          </w:p>
          <w:p w:rsidR="00FB755D" w:rsidRPr="00FB755D" w:rsidRDefault="00FB755D" w:rsidP="00FB755D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B75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доступа: ywa8rT</w:t>
            </w:r>
          </w:p>
          <w:p w:rsidR="000A73D9" w:rsidRDefault="000A73D9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Найти определения следующих понятий: </w:t>
            </w: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</w:rPr>
              <w:t xml:space="preserve">- оборотная ведомость по синтетическим счетам, </w:t>
            </w: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</w:rPr>
              <w:t>- оборотная ведомость по аналитическим счетам,</w:t>
            </w: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</w:rPr>
              <w:t xml:space="preserve"> - шахматная оборотная ведомость, </w:t>
            </w: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</w:rPr>
              <w:t>- количественно-суммовая оборотная ведомость.</w:t>
            </w: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</w:rPr>
              <w:t>Информация: из сети Интернет</w:t>
            </w:r>
          </w:p>
        </w:tc>
        <w:tc>
          <w:tcPr>
            <w:tcW w:w="467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05DF1" w:rsidRPr="00C05DF1" w:rsidRDefault="00C05DF1" w:rsidP="008F130A">
            <w:pPr>
              <w:ind w:firstLine="42"/>
              <w:rPr>
                <w:rFonts w:ascii="Times New Roman" w:hAnsi="Times New Roman" w:cs="Times New Roman"/>
                <w:sz w:val="20"/>
                <w:szCs w:val="20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Конспект понятий. </w:t>
            </w: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05DF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Подготовить к 12 февраля 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</w:rPr>
              <w:t>Отправка задания:</w:t>
            </w:r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</w:rPr>
              <w:t xml:space="preserve">1. Сообщением </w:t>
            </w:r>
            <w:proofErr w:type="spellStart"/>
            <w:r w:rsidRPr="00C05DF1">
              <w:rPr>
                <w:rFonts w:ascii="Times New Roman" w:hAnsi="Times New Roman" w:cs="Times New Roman"/>
                <w:sz w:val="20"/>
                <w:szCs w:val="20"/>
              </w:rPr>
              <w:t>Вконтакте</w:t>
            </w:r>
            <w:proofErr w:type="spellEnd"/>
          </w:p>
          <w:p w:rsidR="00C05DF1" w:rsidRPr="00C05DF1" w:rsidRDefault="00C05DF1" w:rsidP="008F13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5DF1">
              <w:rPr>
                <w:rFonts w:ascii="Times New Roman" w:hAnsi="Times New Roman" w:cs="Times New Roman"/>
                <w:sz w:val="20"/>
                <w:szCs w:val="20"/>
              </w:rPr>
              <w:t xml:space="preserve">2. Электронная почта: </w:t>
            </w:r>
            <w:proofErr w:type="spellStart"/>
            <w:r w:rsidRPr="00C05DF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drobena</w:t>
            </w:r>
            <w:proofErr w:type="spellEnd"/>
            <w:r w:rsidRPr="00C05DF1">
              <w:rPr>
                <w:rFonts w:ascii="Times New Roman" w:hAnsi="Times New Roman" w:cs="Times New Roman"/>
                <w:sz w:val="20"/>
                <w:szCs w:val="20"/>
              </w:rPr>
              <w:t>@</w:t>
            </w:r>
            <w:r w:rsidRPr="00C05DF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rambler</w:t>
            </w:r>
            <w:r w:rsidRPr="00C05DF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C05DF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  <w:tr w:rsidR="00C05DF1" w:rsidRPr="00C05DF1" w:rsidTr="00161963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5DF1" w:rsidRPr="00C05DF1" w:rsidRDefault="00C05DF1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C05DF1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Основы предпринимательской деятельности</w:t>
            </w:r>
          </w:p>
          <w:p w:rsidR="00C05DF1" w:rsidRPr="00C05DF1" w:rsidRDefault="00C05DF1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 w:rsidRPr="00C05DF1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Ракина</w:t>
            </w:r>
            <w:proofErr w:type="spellEnd"/>
            <w:r w:rsidRPr="00C05DF1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Т.В.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5DF1" w:rsidRPr="00C05DF1" w:rsidRDefault="00D5212F">
            <w:pPr>
              <w:spacing w:after="160" w:line="256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  <w:r w:rsidRPr="00FF23E8">
              <w:rPr>
                <w:rFonts w:ascii="Times New Roman" w:hAnsi="Times New Roman"/>
                <w:sz w:val="20"/>
                <w:szCs w:val="20"/>
              </w:rPr>
              <w:t>«Учредительные документы. Государственная регистрация предприятий»</w:t>
            </w:r>
          </w:p>
        </w:tc>
        <w:tc>
          <w:tcPr>
            <w:tcW w:w="283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5212F" w:rsidRDefault="00D5212F" w:rsidP="00D5212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7" w:history="1">
              <w:r w:rsidRPr="00CB449C">
                <w:rPr>
                  <w:rStyle w:val="a3"/>
                  <w:rFonts w:ascii="Times New Roman" w:hAnsi="Times New Roman"/>
                  <w:sz w:val="20"/>
                  <w:szCs w:val="20"/>
                </w:rPr>
                <w:t>https://studref.com/368830/pravo/litsenzirovanie_predprinimatelskoy_deyatelnosti</w:t>
              </w:r>
            </w:hyperlink>
          </w:p>
          <w:p w:rsidR="00C05DF1" w:rsidRPr="00C05DF1" w:rsidRDefault="00C05DF1">
            <w:pPr>
              <w:rPr>
                <w:rStyle w:val="a3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67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5212F" w:rsidRDefault="00D5212F" w:rsidP="00D5212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Ознакомиться с лицензированием предпринимательской деятельности. Тему законспектировать. </w:t>
            </w:r>
          </w:p>
          <w:p w:rsidR="00C05DF1" w:rsidRPr="00C05DF1" w:rsidRDefault="00C05DF1">
            <w:pPr>
              <w:spacing w:after="160"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5DF1" w:rsidRPr="00C05DF1" w:rsidRDefault="00D5212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tanyarakina</w:t>
            </w:r>
            <w:proofErr w:type="spellEnd"/>
            <w:r w:rsidRPr="0085740E">
              <w:rPr>
                <w:rFonts w:ascii="Times New Roman" w:hAnsi="Times New Roman"/>
                <w:sz w:val="20"/>
                <w:szCs w:val="20"/>
              </w:rPr>
              <w:t>@</w:t>
            </w:r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bk</w:t>
            </w:r>
            <w:r w:rsidRPr="0085740E">
              <w:rPr>
                <w:rFonts w:ascii="Times New Roman" w:hAnsi="Times New Roman"/>
                <w:sz w:val="20"/>
                <w:szCs w:val="20"/>
              </w:rPr>
              <w:t>.</w:t>
            </w:r>
            <w:proofErr w:type="spellStart"/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</w:tbl>
    <w:p w:rsidR="00642C62" w:rsidRDefault="00642C62" w:rsidP="00642C6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>
      <w:bookmarkStart w:id="0" w:name="_GoBack"/>
      <w:bookmarkEnd w:id="0"/>
    </w:p>
    <w:sectPr w:rsidR="00053D49" w:rsidSect="00642C6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C62"/>
    <w:rsid w:val="00053D49"/>
    <w:rsid w:val="000A73D9"/>
    <w:rsid w:val="00161963"/>
    <w:rsid w:val="00185C42"/>
    <w:rsid w:val="001B4F5C"/>
    <w:rsid w:val="005F09FB"/>
    <w:rsid w:val="00642C62"/>
    <w:rsid w:val="00671A07"/>
    <w:rsid w:val="009C73C0"/>
    <w:rsid w:val="00C05DF1"/>
    <w:rsid w:val="00D5212F"/>
    <w:rsid w:val="00D71612"/>
    <w:rsid w:val="00FB7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FFDF702-F1E2-4AAE-89EA-F3BF03A8A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42C6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42C62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642C62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wmi-callto">
    <w:name w:val="wmi-callto"/>
    <w:basedOn w:val="a0"/>
    <w:rsid w:val="00D716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057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2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15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9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99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17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99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5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1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4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03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28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0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46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1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39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4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studref.com/368830/pravo/litsenzirovanie_predprinimatelskoy_deyatelnost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us04web.zoom.us/j/2459316098?pwd=G8Tx3vX4N43R2YKIHOVEYtF_gMv9Jd.1" TargetMode="External"/><Relationship Id="rId5" Type="http://schemas.openxmlformats.org/officeDocument/2006/relationships/hyperlink" Target="https://studopedia.ru/6_146097_tehnologiya-adaptatsii-i-obucheniya-personala.html" TargetMode="External"/><Relationship Id="rId4" Type="http://schemas.openxmlformats.org/officeDocument/2006/relationships/hyperlink" Target="https://us04web.zoom.us/j/2459316098?pwd=G8Tx3vX4N43R2YKIHOVEYtF_gMv9Jd.1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340</Words>
  <Characters>1939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8</cp:revision>
  <dcterms:created xsi:type="dcterms:W3CDTF">2022-02-04T13:33:00Z</dcterms:created>
  <dcterms:modified xsi:type="dcterms:W3CDTF">2022-02-05T08:02:00Z</dcterms:modified>
</cp:coreProperties>
</file>