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0781">
        <w:rPr>
          <w:rFonts w:ascii="Times New Roman" w:hAnsi="Times New Roman"/>
          <w:b/>
          <w:sz w:val="20"/>
          <w:szCs w:val="20"/>
        </w:rPr>
        <w:t>Министерство культуры, туризма и архивного дела Республики Коми</w:t>
      </w:r>
    </w:p>
    <w:p w:rsidR="00CC63F7" w:rsidRPr="00B00781" w:rsidRDefault="00CC63F7" w:rsidP="00CC63F7">
      <w:pPr>
        <w:pStyle w:val="a7"/>
        <w:jc w:val="center"/>
        <w:rPr>
          <w:rFonts w:cs="Times New Roman"/>
          <w:b/>
          <w:sz w:val="20"/>
          <w:szCs w:val="20"/>
        </w:rPr>
      </w:pPr>
      <w:r w:rsidRPr="00B00781">
        <w:rPr>
          <w:rFonts w:cs="Times New Roman"/>
          <w:b/>
          <w:sz w:val="20"/>
          <w:szCs w:val="20"/>
        </w:rPr>
        <w:t xml:space="preserve">Коми </w:t>
      </w:r>
      <w:proofErr w:type="spellStart"/>
      <w:r w:rsidRPr="00B00781">
        <w:rPr>
          <w:rFonts w:cs="Times New Roman"/>
          <w:b/>
          <w:sz w:val="20"/>
          <w:szCs w:val="20"/>
        </w:rPr>
        <w:t>Республикаса</w:t>
      </w:r>
      <w:proofErr w:type="spellEnd"/>
      <w:r w:rsidRPr="00B00781">
        <w:rPr>
          <w:rFonts w:cs="Times New Roman"/>
          <w:b/>
          <w:sz w:val="20"/>
          <w:szCs w:val="20"/>
        </w:rPr>
        <w:t xml:space="preserve"> культура, туризм да архив </w:t>
      </w:r>
      <w:proofErr w:type="spellStart"/>
      <w:r w:rsidRPr="00B00781">
        <w:rPr>
          <w:rFonts w:cs="Times New Roman"/>
          <w:b/>
          <w:sz w:val="20"/>
          <w:szCs w:val="20"/>
        </w:rPr>
        <w:t>удж</w:t>
      </w:r>
      <w:proofErr w:type="spellEnd"/>
      <w:r w:rsidRPr="00B00781">
        <w:rPr>
          <w:rFonts w:cs="Times New Roman"/>
          <w:b/>
          <w:sz w:val="20"/>
          <w:szCs w:val="20"/>
        </w:rPr>
        <w:t xml:space="preserve"> министерство </w:t>
      </w:r>
    </w:p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0781">
        <w:rPr>
          <w:rFonts w:ascii="Times New Roman" w:hAnsi="Times New Roman"/>
          <w:b/>
          <w:sz w:val="20"/>
          <w:szCs w:val="20"/>
        </w:rPr>
        <w:t>государственное профессиональное образовательное учреждение Республики Коми</w:t>
      </w:r>
    </w:p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b/>
        </w:rPr>
      </w:pPr>
      <w:r w:rsidRPr="00B00781">
        <w:rPr>
          <w:rFonts w:ascii="Times New Roman" w:hAnsi="Times New Roman"/>
          <w:b/>
        </w:rPr>
        <w:t xml:space="preserve"> «Коми республиканский колледж культуры им. </w:t>
      </w:r>
      <w:proofErr w:type="spellStart"/>
      <w:r w:rsidRPr="00B00781">
        <w:rPr>
          <w:rFonts w:ascii="Times New Roman" w:hAnsi="Times New Roman"/>
          <w:b/>
        </w:rPr>
        <w:t>В.Т.Чисталева</w:t>
      </w:r>
      <w:proofErr w:type="spellEnd"/>
      <w:r w:rsidRPr="00B00781">
        <w:rPr>
          <w:rFonts w:ascii="Times New Roman" w:hAnsi="Times New Roman"/>
          <w:b/>
        </w:rPr>
        <w:t>»</w:t>
      </w:r>
    </w:p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00781">
        <w:rPr>
          <w:rFonts w:ascii="Times New Roman" w:hAnsi="Times New Roman"/>
          <w:sz w:val="18"/>
          <w:szCs w:val="18"/>
        </w:rPr>
        <w:t xml:space="preserve">«В.Т. </w:t>
      </w:r>
      <w:proofErr w:type="spellStart"/>
      <w:r w:rsidRPr="00B00781">
        <w:rPr>
          <w:rFonts w:ascii="Times New Roman" w:hAnsi="Times New Roman"/>
          <w:sz w:val="18"/>
          <w:szCs w:val="18"/>
        </w:rPr>
        <w:t>Чисталёв</w:t>
      </w:r>
      <w:proofErr w:type="spellEnd"/>
      <w:r w:rsidRPr="00B007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0781">
        <w:rPr>
          <w:rFonts w:ascii="Times New Roman" w:hAnsi="Times New Roman"/>
          <w:sz w:val="18"/>
          <w:szCs w:val="18"/>
        </w:rPr>
        <w:t>нима</w:t>
      </w:r>
      <w:proofErr w:type="spellEnd"/>
      <w:r w:rsidRPr="00B00781">
        <w:rPr>
          <w:rFonts w:ascii="Times New Roman" w:hAnsi="Times New Roman"/>
          <w:sz w:val="18"/>
          <w:szCs w:val="18"/>
        </w:rPr>
        <w:t xml:space="preserve"> Коми </w:t>
      </w:r>
      <w:proofErr w:type="spellStart"/>
      <w:r w:rsidRPr="00B00781">
        <w:rPr>
          <w:rFonts w:ascii="Times New Roman" w:hAnsi="Times New Roman"/>
          <w:sz w:val="18"/>
          <w:szCs w:val="18"/>
        </w:rPr>
        <w:t>республиканскöй</w:t>
      </w:r>
      <w:proofErr w:type="spellEnd"/>
      <w:r w:rsidRPr="00B00781">
        <w:rPr>
          <w:rFonts w:ascii="Times New Roman" w:hAnsi="Times New Roman"/>
          <w:sz w:val="18"/>
          <w:szCs w:val="18"/>
        </w:rPr>
        <w:t xml:space="preserve"> культура колледж» </w:t>
      </w:r>
    </w:p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00781">
        <w:rPr>
          <w:rFonts w:ascii="Times New Roman" w:hAnsi="Times New Roman"/>
          <w:sz w:val="18"/>
          <w:szCs w:val="18"/>
        </w:rPr>
        <w:t xml:space="preserve">Коми </w:t>
      </w:r>
      <w:proofErr w:type="spellStart"/>
      <w:r w:rsidRPr="00B00781">
        <w:rPr>
          <w:rFonts w:ascii="Times New Roman" w:hAnsi="Times New Roman"/>
          <w:sz w:val="18"/>
          <w:szCs w:val="18"/>
        </w:rPr>
        <w:t>Республикаса</w:t>
      </w:r>
      <w:proofErr w:type="spellEnd"/>
      <w:r w:rsidRPr="00B007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0781">
        <w:rPr>
          <w:rFonts w:ascii="Times New Roman" w:hAnsi="Times New Roman"/>
          <w:sz w:val="18"/>
          <w:szCs w:val="18"/>
        </w:rPr>
        <w:t>уджсикасö</w:t>
      </w:r>
      <w:proofErr w:type="spellEnd"/>
      <w:r w:rsidRPr="00B00781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B00781">
        <w:rPr>
          <w:rFonts w:ascii="Times New Roman" w:hAnsi="Times New Roman"/>
          <w:sz w:val="18"/>
          <w:szCs w:val="18"/>
        </w:rPr>
        <w:t>вел</w:t>
      </w:r>
      <w:proofErr w:type="gramEnd"/>
      <w:r w:rsidRPr="00B00781">
        <w:rPr>
          <w:rFonts w:ascii="Times New Roman" w:hAnsi="Times New Roman"/>
          <w:sz w:val="18"/>
          <w:szCs w:val="18"/>
        </w:rPr>
        <w:t>öдан</w:t>
      </w:r>
      <w:proofErr w:type="spellEnd"/>
      <w:r w:rsidRPr="00B007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00781">
        <w:rPr>
          <w:rFonts w:ascii="Times New Roman" w:hAnsi="Times New Roman"/>
          <w:sz w:val="18"/>
          <w:szCs w:val="18"/>
        </w:rPr>
        <w:t>канму</w:t>
      </w:r>
      <w:proofErr w:type="spellEnd"/>
      <w:r w:rsidRPr="00B00781">
        <w:rPr>
          <w:rFonts w:ascii="Times New Roman" w:hAnsi="Times New Roman"/>
          <w:sz w:val="18"/>
          <w:szCs w:val="18"/>
        </w:rPr>
        <w:t xml:space="preserve"> учреждение </w:t>
      </w:r>
    </w:p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0781">
        <w:rPr>
          <w:rFonts w:ascii="Times New Roman" w:hAnsi="Times New Roman"/>
          <w:sz w:val="16"/>
          <w:szCs w:val="16"/>
        </w:rPr>
        <w:t xml:space="preserve">167982, Республика Коми, </w:t>
      </w:r>
      <w:proofErr w:type="gramStart"/>
      <w:r w:rsidRPr="00B00781">
        <w:rPr>
          <w:rFonts w:ascii="Times New Roman" w:hAnsi="Times New Roman"/>
          <w:sz w:val="16"/>
          <w:szCs w:val="16"/>
        </w:rPr>
        <w:t>г</w:t>
      </w:r>
      <w:proofErr w:type="gramEnd"/>
      <w:r w:rsidRPr="00B00781">
        <w:rPr>
          <w:rFonts w:ascii="Times New Roman" w:hAnsi="Times New Roman"/>
          <w:sz w:val="16"/>
          <w:szCs w:val="16"/>
        </w:rPr>
        <w:t>. Сыктывкар, ул. Ленина, 63</w:t>
      </w:r>
    </w:p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0781">
        <w:rPr>
          <w:rFonts w:ascii="Times New Roman" w:hAnsi="Times New Roman"/>
          <w:sz w:val="16"/>
          <w:szCs w:val="16"/>
        </w:rPr>
        <w:t xml:space="preserve"> тел/факс 8 (8212) 24-07-28, </w:t>
      </w:r>
      <w:r w:rsidRPr="00B00781">
        <w:rPr>
          <w:rFonts w:ascii="Times New Roman" w:hAnsi="Times New Roman"/>
          <w:sz w:val="16"/>
          <w:szCs w:val="16"/>
          <w:lang w:val="en-US"/>
        </w:rPr>
        <w:t>e</w:t>
      </w:r>
      <w:r w:rsidRPr="00B00781">
        <w:rPr>
          <w:rFonts w:ascii="Times New Roman" w:hAnsi="Times New Roman"/>
          <w:sz w:val="16"/>
          <w:szCs w:val="16"/>
        </w:rPr>
        <w:t>-</w:t>
      </w:r>
      <w:r w:rsidRPr="00B00781">
        <w:rPr>
          <w:rFonts w:ascii="Times New Roman" w:hAnsi="Times New Roman"/>
          <w:sz w:val="16"/>
          <w:szCs w:val="16"/>
          <w:lang w:val="en-US"/>
        </w:rPr>
        <w:t>mail</w:t>
      </w:r>
      <w:r w:rsidRPr="00B00781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B00781">
        <w:rPr>
          <w:rFonts w:ascii="Times New Roman" w:hAnsi="Times New Roman"/>
          <w:sz w:val="16"/>
          <w:szCs w:val="16"/>
          <w:lang w:val="en-US"/>
        </w:rPr>
        <w:t>collcul</w:t>
      </w:r>
      <w:proofErr w:type="spellEnd"/>
      <w:r w:rsidRPr="00B00781">
        <w:rPr>
          <w:rFonts w:ascii="Times New Roman" w:hAnsi="Times New Roman"/>
          <w:sz w:val="16"/>
          <w:szCs w:val="16"/>
        </w:rPr>
        <w:t>@</w:t>
      </w:r>
      <w:r w:rsidRPr="00B00781">
        <w:rPr>
          <w:rFonts w:ascii="Times New Roman" w:hAnsi="Times New Roman"/>
          <w:sz w:val="16"/>
          <w:szCs w:val="16"/>
          <w:lang w:val="en-US"/>
        </w:rPr>
        <w:t>mail</w:t>
      </w:r>
      <w:r w:rsidRPr="00B00781">
        <w:rPr>
          <w:rFonts w:ascii="Times New Roman" w:hAnsi="Times New Roman"/>
          <w:sz w:val="16"/>
          <w:szCs w:val="16"/>
        </w:rPr>
        <w:t>.</w:t>
      </w:r>
      <w:proofErr w:type="spellStart"/>
      <w:r w:rsidRPr="00B00781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CC63F7" w:rsidRPr="00B00781" w:rsidRDefault="00CC63F7" w:rsidP="00CC63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0781">
        <w:rPr>
          <w:rFonts w:ascii="Times New Roman" w:hAnsi="Times New Roman"/>
          <w:sz w:val="16"/>
          <w:szCs w:val="16"/>
        </w:rPr>
        <w:t>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</w:t>
      </w:r>
      <w:r w:rsidRPr="00B00781">
        <w:rPr>
          <w:rFonts w:ascii="Times New Roman" w:hAnsi="Times New Roman"/>
          <w:sz w:val="16"/>
          <w:szCs w:val="16"/>
        </w:rPr>
        <w:t>__________</w:t>
      </w:r>
    </w:p>
    <w:p w:rsidR="00CC63F7" w:rsidRPr="00B00781" w:rsidRDefault="00CC63F7" w:rsidP="00CC63F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00781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14813" w:type="dxa"/>
        <w:tblInd w:w="463" w:type="dxa"/>
        <w:tblLook w:val="01E0"/>
      </w:tblPr>
      <w:tblGrid>
        <w:gridCol w:w="2508"/>
        <w:gridCol w:w="12305"/>
      </w:tblGrid>
      <w:tr w:rsidR="00CC63F7" w:rsidRPr="00B00781" w:rsidTr="00CC63F7">
        <w:trPr>
          <w:trHeight w:val="1136"/>
        </w:trPr>
        <w:tc>
          <w:tcPr>
            <w:tcW w:w="2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63F7" w:rsidRPr="00B00781" w:rsidRDefault="00CC63F7" w:rsidP="00754D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63F7" w:rsidRPr="00B00781" w:rsidRDefault="00CC63F7" w:rsidP="00754D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___14.12.2018</w:t>
            </w:r>
            <w:r w:rsidRPr="00B00781">
              <w:rPr>
                <w:rFonts w:ascii="Times New Roman" w:hAnsi="Times New Roman"/>
                <w:sz w:val="18"/>
                <w:szCs w:val="18"/>
              </w:rPr>
              <w:t xml:space="preserve">_№ </w:t>
            </w:r>
            <w:r w:rsidRPr="00B0078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u w:val="single"/>
              </w:rPr>
              <w:t>330</w:t>
            </w:r>
            <w:r>
              <w:rPr>
                <w:rFonts w:ascii="Times New Roman" w:hAnsi="Times New Roman"/>
              </w:rPr>
              <w:t>_</w:t>
            </w:r>
            <w:r w:rsidRPr="00B00781">
              <w:rPr>
                <w:rFonts w:ascii="Times New Roman" w:hAnsi="Times New Roman"/>
                <w:u w:val="single"/>
              </w:rPr>
              <w:t>_</w:t>
            </w:r>
          </w:p>
          <w:p w:rsidR="00CC63F7" w:rsidRPr="00B00781" w:rsidRDefault="00CC63F7" w:rsidP="00754D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78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CC63F7" w:rsidRPr="00B00781" w:rsidRDefault="00CC63F7" w:rsidP="00754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781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B0078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CC63F7" w:rsidRPr="00B00781" w:rsidRDefault="00CC63F7" w:rsidP="00754D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63F7" w:rsidRPr="00B00781" w:rsidRDefault="00CC63F7" w:rsidP="00754D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C63F7" w:rsidRDefault="00CC63F7" w:rsidP="00CC63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3F7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культуры, туризма и </w:t>
            </w:r>
          </w:p>
          <w:p w:rsidR="00CC63F7" w:rsidRPr="00CC63F7" w:rsidRDefault="00CC63F7" w:rsidP="00CC63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3F7">
              <w:rPr>
                <w:rFonts w:ascii="Times New Roman" w:hAnsi="Times New Roman"/>
                <w:sz w:val="24"/>
                <w:szCs w:val="24"/>
              </w:rPr>
              <w:t xml:space="preserve">архивного дела Республики Коми  </w:t>
            </w:r>
          </w:p>
          <w:p w:rsidR="00CC63F7" w:rsidRDefault="00CC63F7" w:rsidP="00754D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CC63F7" w:rsidRPr="00B00781" w:rsidRDefault="00CC63F7" w:rsidP="00754D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0781">
              <w:rPr>
                <w:rFonts w:ascii="Times New Roman" w:hAnsi="Times New Roman"/>
              </w:rPr>
              <w:t xml:space="preserve">    </w:t>
            </w:r>
          </w:p>
        </w:tc>
      </w:tr>
    </w:tbl>
    <w:p w:rsidR="00990F46" w:rsidRDefault="00990F46" w:rsidP="00CC63F7">
      <w:pPr>
        <w:pStyle w:val="20"/>
        <w:shd w:val="clear" w:color="auto" w:fill="auto"/>
        <w:spacing w:line="240" w:lineRule="auto"/>
        <w:ind w:left="1940"/>
        <w:jc w:val="right"/>
      </w:pPr>
      <w:proofErr w:type="gramStart"/>
      <w:r>
        <w:t>Утвержден</w:t>
      </w:r>
      <w:proofErr w:type="gramEnd"/>
      <w:r>
        <w:t xml:space="preserve"> Протоколом заседания </w:t>
      </w:r>
    </w:p>
    <w:p w:rsidR="00990F46" w:rsidRDefault="00990F46" w:rsidP="00CC63F7">
      <w:pPr>
        <w:pStyle w:val="20"/>
        <w:shd w:val="clear" w:color="auto" w:fill="auto"/>
        <w:spacing w:line="240" w:lineRule="auto"/>
        <w:ind w:left="1940"/>
        <w:jc w:val="right"/>
      </w:pPr>
      <w:r>
        <w:t>Комиссии по противодействию коррупции</w:t>
      </w:r>
    </w:p>
    <w:p w:rsidR="00990F46" w:rsidRDefault="00990F46" w:rsidP="00CC63F7">
      <w:pPr>
        <w:pStyle w:val="20"/>
        <w:shd w:val="clear" w:color="auto" w:fill="auto"/>
        <w:spacing w:line="240" w:lineRule="auto"/>
        <w:ind w:left="1940"/>
        <w:jc w:val="right"/>
      </w:pPr>
      <w:r>
        <w:t xml:space="preserve">№ </w:t>
      </w:r>
      <w:r w:rsidR="00900E46">
        <w:t>4</w:t>
      </w:r>
      <w:r>
        <w:t xml:space="preserve"> от </w:t>
      </w:r>
      <w:r w:rsidR="00900E46">
        <w:t>14</w:t>
      </w:r>
      <w:r>
        <w:t>.</w:t>
      </w:r>
      <w:r w:rsidR="00900E46">
        <w:t>1</w:t>
      </w:r>
      <w:r>
        <w:t>2.2018</w:t>
      </w:r>
    </w:p>
    <w:p w:rsidR="00990F46" w:rsidRPr="00CC63F7" w:rsidRDefault="00990F46" w:rsidP="00CC63F7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</w:p>
    <w:p w:rsidR="00990F46" w:rsidRPr="00CC63F7" w:rsidRDefault="00990F46" w:rsidP="00CC63F7">
      <w:pPr>
        <w:pStyle w:val="20"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CC63F7">
        <w:rPr>
          <w:sz w:val="24"/>
          <w:szCs w:val="24"/>
        </w:rPr>
        <w:t xml:space="preserve">Отчет о реализации мер </w:t>
      </w:r>
      <w:r w:rsidR="00864759" w:rsidRPr="00CC63F7">
        <w:rPr>
          <w:sz w:val="24"/>
          <w:szCs w:val="24"/>
        </w:rPr>
        <w:t xml:space="preserve">и мероприятий </w:t>
      </w:r>
      <w:r w:rsidRPr="00CC63F7">
        <w:rPr>
          <w:sz w:val="24"/>
          <w:szCs w:val="24"/>
        </w:rPr>
        <w:t xml:space="preserve">по противодействию коррупции </w:t>
      </w:r>
    </w:p>
    <w:p w:rsidR="00990F46" w:rsidRPr="00CC63F7" w:rsidRDefault="00990F46" w:rsidP="00CC63F7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  <w:r w:rsidRPr="00CC63F7">
        <w:rPr>
          <w:sz w:val="24"/>
          <w:szCs w:val="24"/>
        </w:rPr>
        <w:t>в ГПОУ  РК «Колледж культуры» за 201</w:t>
      </w:r>
      <w:r w:rsidR="008B6DED" w:rsidRPr="00CC63F7">
        <w:rPr>
          <w:sz w:val="24"/>
          <w:szCs w:val="24"/>
        </w:rPr>
        <w:t>8</w:t>
      </w:r>
      <w:r w:rsidRPr="00CC63F7">
        <w:rPr>
          <w:sz w:val="24"/>
          <w:szCs w:val="24"/>
        </w:rPr>
        <w:t xml:space="preserve"> год</w:t>
      </w:r>
    </w:p>
    <w:p w:rsidR="00CC63F7" w:rsidRPr="00CC63F7" w:rsidRDefault="00CC63F7" w:rsidP="00CC63F7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5"/>
        <w:gridCol w:w="4257"/>
        <w:gridCol w:w="86"/>
        <w:gridCol w:w="5141"/>
        <w:gridCol w:w="2972"/>
        <w:gridCol w:w="57"/>
        <w:gridCol w:w="1649"/>
      </w:tblGrid>
      <w:tr w:rsidR="00CC63F7" w:rsidRPr="00CC63F7" w:rsidTr="00CC63F7">
        <w:trPr>
          <w:trHeight w:val="5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63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63F7">
              <w:rPr>
                <w:sz w:val="24"/>
                <w:szCs w:val="24"/>
              </w:rPr>
              <w:t>/</w:t>
            </w:r>
            <w:proofErr w:type="spellStart"/>
            <w:r w:rsidRPr="00CC63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Направление работы в соответствии с Планом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Содержание выполненных мероприятий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20"/>
              <w:shd w:val="clear" w:color="auto" w:fill="auto"/>
              <w:spacing w:line="240" w:lineRule="auto"/>
              <w:ind w:left="400" w:right="52"/>
              <w:jc w:val="center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20"/>
              <w:shd w:val="clear" w:color="auto" w:fill="auto"/>
              <w:spacing w:line="240" w:lineRule="auto"/>
              <w:ind w:left="120" w:firstLine="46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Дата исполнения</w:t>
            </w:r>
          </w:p>
        </w:tc>
      </w:tr>
      <w:tr w:rsidR="00CC63F7" w:rsidRPr="00CC63F7" w:rsidTr="00CC63F7">
        <w:trPr>
          <w:trHeight w:val="571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30"/>
              <w:shd w:val="clear" w:color="auto" w:fill="auto"/>
              <w:spacing w:line="240" w:lineRule="auto"/>
              <w:ind w:left="1980"/>
              <w:rPr>
                <w:sz w:val="24"/>
                <w:szCs w:val="24"/>
              </w:rPr>
            </w:pPr>
          </w:p>
          <w:p w:rsidR="00CC63F7" w:rsidRPr="00CC63F7" w:rsidRDefault="00CC63F7" w:rsidP="00CC63F7">
            <w:pPr>
              <w:pStyle w:val="30"/>
              <w:shd w:val="clear" w:color="auto" w:fill="auto"/>
              <w:spacing w:line="240" w:lineRule="auto"/>
              <w:ind w:left="1980" w:hanging="1124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1. Совершенствование механизмов </w:t>
            </w:r>
            <w:proofErr w:type="spellStart"/>
            <w:r w:rsidRPr="00CC63F7">
              <w:rPr>
                <w:sz w:val="24"/>
                <w:szCs w:val="24"/>
              </w:rPr>
              <w:t>антикоррупционной</w:t>
            </w:r>
            <w:proofErr w:type="spellEnd"/>
            <w:r w:rsidRPr="00CC63F7">
              <w:rPr>
                <w:sz w:val="24"/>
                <w:szCs w:val="24"/>
              </w:rPr>
              <w:t xml:space="preserve"> экспертизы нормативно-правовых актов, организационная деятельность</w:t>
            </w:r>
          </w:p>
        </w:tc>
      </w:tr>
      <w:tr w:rsidR="00CC63F7" w:rsidRPr="00CC63F7" w:rsidTr="00CC63F7">
        <w:trPr>
          <w:trHeight w:val="11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1.1.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right="179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C63F7">
              <w:rPr>
                <w:sz w:val="24"/>
                <w:szCs w:val="24"/>
              </w:rPr>
              <w:t>антикоррупционной</w:t>
            </w:r>
            <w:proofErr w:type="spellEnd"/>
            <w:r w:rsidRPr="00CC63F7">
              <w:rPr>
                <w:sz w:val="24"/>
                <w:szCs w:val="24"/>
              </w:rPr>
              <w:t xml:space="preserve"> экспертизы проектов  нормативно-правовых актов и распорядительных документов колледжа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Проведена экспертиза действующих нормативно-правовых актов</w:t>
            </w:r>
            <w:r w:rsidRPr="00CC63F7">
              <w:rPr>
                <w:rStyle w:val="a3"/>
                <w:sz w:val="24"/>
                <w:szCs w:val="24"/>
              </w:rPr>
              <w:t>,</w:t>
            </w:r>
            <w:r w:rsidRPr="00CC63F7">
              <w:rPr>
                <w:sz w:val="24"/>
                <w:szCs w:val="24"/>
              </w:rPr>
              <w:t xml:space="preserve"> подлежащих проверке на коррупционность (Доработано после замечаний Положение об оказании платных образовательных услуг и др.), а также ведется постоянный контроль Договоров на поставку товаров, поставку основных средств, оборудования</w:t>
            </w:r>
          </w:p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Анкудинова М.А., директор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40" w:lineRule="auto"/>
              <w:ind w:left="120" w:right="226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Сентябрь- декабрь 2018г.</w:t>
            </w:r>
          </w:p>
        </w:tc>
      </w:tr>
      <w:tr w:rsidR="00CC63F7" w:rsidRPr="00CC63F7" w:rsidTr="00CC63F7">
        <w:trPr>
          <w:trHeight w:val="4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1.2.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right="179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Поддержка в актуальном состоянии пакета документов по действующему законодательству, необходимого для организации работы по предупреждению коррупционных </w:t>
            </w:r>
            <w:r w:rsidRPr="00CC63F7">
              <w:rPr>
                <w:sz w:val="24"/>
                <w:szCs w:val="24"/>
              </w:rPr>
              <w:lastRenderedPageBreak/>
              <w:t>проявлений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lastRenderedPageBreak/>
              <w:t xml:space="preserve">1. Регулярный </w:t>
            </w:r>
            <w:proofErr w:type="gramStart"/>
            <w:r w:rsidRPr="00CC63F7">
              <w:rPr>
                <w:sz w:val="24"/>
                <w:szCs w:val="24"/>
              </w:rPr>
              <w:t>контроль за</w:t>
            </w:r>
            <w:proofErr w:type="gramEnd"/>
            <w:r w:rsidRPr="00CC63F7">
              <w:rPr>
                <w:sz w:val="24"/>
                <w:szCs w:val="24"/>
              </w:rPr>
              <w:t xml:space="preserve"> появлением новых документов (Постановлений, Рекомендаций и т.п.) по вопросу коррупции.</w:t>
            </w:r>
          </w:p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2. Фиксирование всех заседаний комиссии по противодействию коррупции в колледже </w:t>
            </w:r>
          </w:p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left="124" w:right="179" w:firstLine="142"/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Default="00CC63F7" w:rsidP="00CC63F7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CC63F7">
              <w:rPr>
                <w:sz w:val="24"/>
                <w:szCs w:val="24"/>
              </w:rPr>
              <w:lastRenderedPageBreak/>
              <w:t>Канова</w:t>
            </w:r>
            <w:proofErr w:type="spellEnd"/>
            <w:r w:rsidRPr="00CC63F7">
              <w:rPr>
                <w:sz w:val="24"/>
                <w:szCs w:val="24"/>
              </w:rPr>
              <w:t xml:space="preserve"> Л.Ф., </w:t>
            </w:r>
          </w:p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Жданович И.А. -</w:t>
            </w:r>
          </w:p>
          <w:p w:rsidR="00CC63F7" w:rsidRPr="00CC63F7" w:rsidRDefault="00CC63F7" w:rsidP="00CC63F7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2018 г.</w:t>
            </w:r>
          </w:p>
        </w:tc>
      </w:tr>
      <w:tr w:rsidR="00990F46" w:rsidRPr="00CC63F7" w:rsidTr="00CC63F7">
        <w:trPr>
          <w:trHeight w:val="335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46" w:rsidRPr="00CC63F7" w:rsidRDefault="00990F46" w:rsidP="00754DFD">
            <w:pPr>
              <w:pStyle w:val="30"/>
              <w:shd w:val="clear" w:color="auto" w:fill="auto"/>
              <w:spacing w:after="0" w:line="240" w:lineRule="auto"/>
              <w:ind w:left="4220"/>
              <w:rPr>
                <w:sz w:val="24"/>
                <w:szCs w:val="24"/>
              </w:rPr>
            </w:pPr>
          </w:p>
          <w:p w:rsidR="00990F46" w:rsidRPr="00CC63F7" w:rsidRDefault="00990F46" w:rsidP="00CC63F7">
            <w:pPr>
              <w:pStyle w:val="30"/>
              <w:shd w:val="clear" w:color="auto" w:fill="auto"/>
              <w:spacing w:after="0" w:line="240" w:lineRule="auto"/>
              <w:ind w:left="4220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2. Регламентация использования имущества и ресурсов Колледжа культуры</w:t>
            </w:r>
          </w:p>
        </w:tc>
      </w:tr>
      <w:tr w:rsidR="00990F46" w:rsidRPr="00CC63F7" w:rsidTr="00CC63F7">
        <w:trPr>
          <w:trHeight w:val="149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46" w:rsidRPr="00CC63F7" w:rsidRDefault="00990F46" w:rsidP="00754DF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2.1.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46" w:rsidRPr="00CC63F7" w:rsidRDefault="00990F46" w:rsidP="0080226B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CC63F7">
              <w:rPr>
                <w:sz w:val="24"/>
                <w:szCs w:val="24"/>
              </w:rPr>
              <w:t>за выполнением законодательства о противодействии коррупции в колледже при проведении проверок по вопросам</w:t>
            </w:r>
            <w:proofErr w:type="gramEnd"/>
            <w:r w:rsidRPr="00CC63F7">
              <w:rPr>
                <w:sz w:val="24"/>
                <w:szCs w:val="24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</w:t>
            </w:r>
          </w:p>
          <w:p w:rsidR="00990F46" w:rsidRPr="00CC63F7" w:rsidRDefault="00990F46" w:rsidP="00754DFD">
            <w:pPr>
              <w:pStyle w:val="a4"/>
              <w:shd w:val="clear" w:color="auto" w:fill="auto"/>
              <w:spacing w:line="278" w:lineRule="exact"/>
              <w:ind w:right="200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46" w:rsidRPr="00CC63F7" w:rsidRDefault="00990F46" w:rsidP="0080226B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Организован контроль </w:t>
            </w:r>
            <w:proofErr w:type="gramStart"/>
            <w:r w:rsidRPr="00CC63F7">
              <w:rPr>
                <w:sz w:val="24"/>
                <w:szCs w:val="24"/>
              </w:rPr>
              <w:t>за выполнением законодательства о противодействии коррупции в колледже при проведении проверок по вопросам</w:t>
            </w:r>
            <w:proofErr w:type="gramEnd"/>
            <w:r w:rsidRPr="00CC63F7">
              <w:rPr>
                <w:sz w:val="24"/>
                <w:szCs w:val="24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46" w:rsidRPr="00CC63F7" w:rsidRDefault="00990F46" w:rsidP="00754DF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Артеева Е.С. - главный бухгалтер, </w:t>
            </w:r>
            <w:proofErr w:type="spellStart"/>
            <w:r w:rsidRPr="00CC63F7">
              <w:rPr>
                <w:sz w:val="24"/>
                <w:szCs w:val="24"/>
              </w:rPr>
              <w:t>Насоновская</w:t>
            </w:r>
            <w:proofErr w:type="spellEnd"/>
            <w:r w:rsidRPr="00CC63F7">
              <w:rPr>
                <w:sz w:val="24"/>
                <w:szCs w:val="24"/>
              </w:rPr>
              <w:t xml:space="preserve"> Л.И. – заместитель директора по АХЧ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46" w:rsidRPr="00CC63F7" w:rsidRDefault="00990F46" w:rsidP="000357E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 xml:space="preserve">Проведена инвентаризация имущества в соответствии с Приказом № </w:t>
            </w:r>
            <w:r w:rsidR="000357E7" w:rsidRPr="00CC63F7">
              <w:rPr>
                <w:sz w:val="24"/>
                <w:szCs w:val="24"/>
              </w:rPr>
              <w:t>113</w:t>
            </w:r>
            <w:r w:rsidRPr="00CC63F7">
              <w:rPr>
                <w:sz w:val="24"/>
                <w:szCs w:val="24"/>
              </w:rPr>
              <w:t>/од от 01.11.201</w:t>
            </w:r>
            <w:r w:rsidR="00864759" w:rsidRPr="00CC63F7">
              <w:rPr>
                <w:sz w:val="24"/>
                <w:szCs w:val="24"/>
              </w:rPr>
              <w:t>8</w:t>
            </w:r>
          </w:p>
        </w:tc>
      </w:tr>
      <w:tr w:rsidR="00CC63F7" w:rsidRPr="004D0C53" w:rsidTr="00CC63F7">
        <w:trPr>
          <w:trHeight w:val="437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CC63F7">
              <w:rPr>
                <w:b/>
                <w:i/>
                <w:sz w:val="24"/>
                <w:szCs w:val="24"/>
              </w:rPr>
              <w:t>3. Противодействие коррупции в сфере закупок товаров, работ, услуг</w:t>
            </w:r>
          </w:p>
        </w:tc>
      </w:tr>
      <w:tr w:rsidR="00CC63F7" w:rsidRPr="004D0C53" w:rsidTr="00CC63F7">
        <w:trPr>
          <w:trHeight w:val="149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3.1.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Проведение открытых аукционов в электронной форме с соблюдением законодательства в сфере закупок товаров, работ и услуг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Артеева Е.С. - главный бухгалтер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0357E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В 2018 г. не проводились</w:t>
            </w:r>
          </w:p>
        </w:tc>
      </w:tr>
      <w:tr w:rsidR="00CC63F7" w:rsidRPr="004D0C53" w:rsidTr="00CC63F7">
        <w:trPr>
          <w:trHeight w:val="323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CC63F7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CC63F7">
              <w:rPr>
                <w:b/>
                <w:i/>
                <w:sz w:val="24"/>
                <w:szCs w:val="24"/>
              </w:rPr>
              <w:t xml:space="preserve">4. Организация </w:t>
            </w:r>
            <w:proofErr w:type="spellStart"/>
            <w:r w:rsidRPr="00CC63F7">
              <w:rPr>
                <w:b/>
                <w:i/>
                <w:sz w:val="24"/>
                <w:szCs w:val="24"/>
              </w:rPr>
              <w:t>антикоррупционного</w:t>
            </w:r>
            <w:proofErr w:type="spellEnd"/>
            <w:r w:rsidRPr="00CC63F7">
              <w:rPr>
                <w:b/>
                <w:i/>
                <w:sz w:val="24"/>
                <w:szCs w:val="24"/>
              </w:rPr>
              <w:t xml:space="preserve"> образования и пропаганды</w:t>
            </w:r>
          </w:p>
        </w:tc>
      </w:tr>
      <w:tr w:rsidR="00CC63F7" w:rsidRPr="004D0C53" w:rsidTr="00CC63F7">
        <w:trPr>
          <w:trHeight w:val="979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4.1.</w:t>
            </w:r>
          </w:p>
        </w:tc>
        <w:tc>
          <w:tcPr>
            <w:tcW w:w="4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1. Проведены тематические уроки в рамках предмета «Обществознание»  «Наши права - наши обязанности» (1 курсы)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CC63F7">
              <w:rPr>
                <w:sz w:val="24"/>
                <w:szCs w:val="24"/>
              </w:rPr>
              <w:t>Пинаевская</w:t>
            </w:r>
            <w:proofErr w:type="spellEnd"/>
            <w:r w:rsidRPr="00CC63F7">
              <w:rPr>
                <w:sz w:val="24"/>
                <w:szCs w:val="24"/>
              </w:rPr>
              <w:t xml:space="preserve"> Е.И., преподаватель обществознания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0357E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Сентябрь 2018</w:t>
            </w:r>
          </w:p>
        </w:tc>
      </w:tr>
      <w:tr w:rsidR="00CC63F7" w:rsidRPr="004D0C53" w:rsidTr="00CC63F7">
        <w:trPr>
          <w:trHeight w:val="1490"/>
        </w:trPr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2. Организовано родительские собрание по вопросам продвижения правовых знаний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Корчагина М.Н.., заместитель директора по ВР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0357E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8 сентября 2018</w:t>
            </w:r>
          </w:p>
        </w:tc>
      </w:tr>
      <w:tr w:rsidR="00CC63F7" w:rsidRPr="004D0C53" w:rsidTr="00CC63F7">
        <w:trPr>
          <w:trHeight w:val="1184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4.2.</w:t>
            </w:r>
          </w:p>
        </w:tc>
        <w:tc>
          <w:tcPr>
            <w:tcW w:w="4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Организация и проведение мероприятий в день Международного дня борьбы с коррупцией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1. Оформлена тематическая книжная выставка в читальном зале библиотеки колледжа «Коррупция – дефицит совести»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CC63F7">
              <w:rPr>
                <w:sz w:val="24"/>
                <w:szCs w:val="24"/>
              </w:rPr>
              <w:t>Пигуляк</w:t>
            </w:r>
            <w:proofErr w:type="spellEnd"/>
            <w:r w:rsidRPr="00CC63F7">
              <w:rPr>
                <w:sz w:val="24"/>
                <w:szCs w:val="24"/>
              </w:rPr>
              <w:t xml:space="preserve"> Л. В., зав. библиотекой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0357E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rFonts w:eastAsia="Times New Roman"/>
                <w:bCs/>
                <w:sz w:val="24"/>
                <w:szCs w:val="24"/>
              </w:rPr>
              <w:t>07.12.18-14.12.18</w:t>
            </w:r>
          </w:p>
        </w:tc>
      </w:tr>
      <w:tr w:rsidR="00CC63F7" w:rsidRPr="004D0C53" w:rsidTr="00CC63F7">
        <w:trPr>
          <w:trHeight w:val="979"/>
        </w:trPr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129" w:right="200" w:firstLine="129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80226B">
            <w:pPr>
              <w:pStyle w:val="a4"/>
              <w:shd w:val="clear" w:color="auto" w:fill="auto"/>
              <w:spacing w:line="278" w:lineRule="exact"/>
              <w:ind w:left="38" w:right="200" w:firstLine="142"/>
              <w:rPr>
                <w:sz w:val="24"/>
                <w:szCs w:val="24"/>
              </w:rPr>
            </w:pPr>
            <w:r w:rsidRPr="00CC63F7">
              <w:rPr>
                <w:sz w:val="24"/>
                <w:szCs w:val="24"/>
              </w:rPr>
              <w:t>2. Тематический урок в рамках дисциплины «Безопасность жизнедеятельности» «Мы против коррупции»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754DFD">
            <w:pPr>
              <w:pStyle w:val="a4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rFonts w:eastAsia="Times New Roman"/>
                <w:bCs/>
                <w:sz w:val="24"/>
                <w:szCs w:val="24"/>
              </w:rPr>
              <w:t>Вавилина М.Н., преподаватель «БЖД»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F7" w:rsidRPr="00CC63F7" w:rsidRDefault="00CC63F7" w:rsidP="000357E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C63F7">
              <w:rPr>
                <w:rFonts w:eastAsia="Times New Roman"/>
                <w:bCs/>
                <w:sz w:val="24"/>
                <w:szCs w:val="24"/>
              </w:rPr>
              <w:t>10.12.2018</w:t>
            </w:r>
          </w:p>
        </w:tc>
      </w:tr>
    </w:tbl>
    <w:p w:rsidR="00CC63F7" w:rsidRPr="00CC63F7" w:rsidRDefault="00CC63F7" w:rsidP="00990F46">
      <w:pPr>
        <w:rPr>
          <w:sz w:val="24"/>
          <w:szCs w:val="24"/>
        </w:rPr>
      </w:pPr>
    </w:p>
    <w:p w:rsidR="00990F46" w:rsidRPr="00017393" w:rsidRDefault="00990F46" w:rsidP="00017393">
      <w:pPr>
        <w:pStyle w:val="a6"/>
        <w:numPr>
          <w:ilvl w:val="0"/>
          <w:numId w:val="2"/>
        </w:numPr>
        <w:jc w:val="center"/>
        <w:rPr>
          <w:b/>
        </w:rPr>
      </w:pPr>
      <w:r w:rsidRPr="00017393">
        <w:rPr>
          <w:b/>
        </w:rPr>
        <w:t xml:space="preserve">Информация о деятельности комиссии по противодействию коррупции </w:t>
      </w:r>
    </w:p>
    <w:p w:rsidR="00990F46" w:rsidRPr="00990F46" w:rsidRDefault="00990F46" w:rsidP="00990F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90F46">
        <w:rPr>
          <w:rFonts w:ascii="Times New Roman" w:hAnsi="Times New Roman"/>
          <w:b/>
          <w:sz w:val="24"/>
          <w:szCs w:val="24"/>
        </w:rPr>
        <w:t>в Государственном профессиональном образовательном учреждении Республики Коми</w:t>
      </w:r>
    </w:p>
    <w:p w:rsidR="00990F46" w:rsidRPr="00990F46" w:rsidRDefault="00990F46" w:rsidP="00990F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90F46">
        <w:rPr>
          <w:rFonts w:ascii="Times New Roman" w:hAnsi="Times New Roman"/>
          <w:b/>
          <w:sz w:val="24"/>
          <w:szCs w:val="24"/>
        </w:rPr>
        <w:t xml:space="preserve"> «Коми республиканский колледж культуры им.</w:t>
      </w:r>
      <w:r w:rsidRPr="00990F46">
        <w:rPr>
          <w:b/>
          <w:sz w:val="24"/>
          <w:szCs w:val="24"/>
        </w:rPr>
        <w:t xml:space="preserve"> </w:t>
      </w:r>
      <w:proofErr w:type="spellStart"/>
      <w:r w:rsidRPr="00990F46">
        <w:rPr>
          <w:rFonts w:ascii="Times New Roman" w:hAnsi="Times New Roman"/>
          <w:b/>
          <w:sz w:val="24"/>
          <w:szCs w:val="24"/>
        </w:rPr>
        <w:t>В.Т.Чисталева</w:t>
      </w:r>
      <w:proofErr w:type="spellEnd"/>
      <w:r w:rsidRPr="00990F46">
        <w:rPr>
          <w:rFonts w:ascii="Times New Roman" w:hAnsi="Times New Roman"/>
          <w:b/>
          <w:sz w:val="24"/>
          <w:szCs w:val="24"/>
        </w:rPr>
        <w:t>» (ГПОУ РК «Колледж культуры»)</w:t>
      </w:r>
    </w:p>
    <w:p w:rsidR="00990F46" w:rsidRPr="00990F46" w:rsidRDefault="00990F46" w:rsidP="00990F46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90F46">
        <w:rPr>
          <w:rFonts w:ascii="Times New Roman" w:hAnsi="Times New Roman"/>
          <w:b/>
          <w:sz w:val="24"/>
          <w:szCs w:val="24"/>
        </w:rPr>
        <w:t>за 2018 год</w:t>
      </w:r>
    </w:p>
    <w:p w:rsidR="00990F46" w:rsidRPr="00990F46" w:rsidRDefault="00990F46" w:rsidP="00990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929"/>
        <w:gridCol w:w="11330"/>
      </w:tblGrid>
      <w:tr w:rsidR="00990F46" w:rsidRPr="00990F46" w:rsidTr="00990F46">
        <w:trPr>
          <w:trHeight w:val="696"/>
        </w:trPr>
        <w:tc>
          <w:tcPr>
            <w:tcW w:w="210" w:type="pct"/>
            <w:shd w:val="clear" w:color="auto" w:fill="auto"/>
          </w:tcPr>
          <w:p w:rsidR="00990F46" w:rsidRPr="00B84319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3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3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43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4" w:type="pct"/>
          </w:tcPr>
          <w:p w:rsidR="00990F46" w:rsidRPr="00B84319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19">
              <w:rPr>
                <w:rFonts w:ascii="Times New Roman" w:hAnsi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3806" w:type="pct"/>
          </w:tcPr>
          <w:p w:rsidR="00990F46" w:rsidRPr="00B84319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19">
              <w:rPr>
                <w:rFonts w:ascii="Times New Roman" w:hAnsi="Times New Roman"/>
                <w:b/>
                <w:sz w:val="24"/>
                <w:szCs w:val="24"/>
              </w:rPr>
              <w:t xml:space="preserve">Вопросы, </w:t>
            </w:r>
          </w:p>
          <w:p w:rsidR="00990F46" w:rsidRPr="00B84319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19">
              <w:rPr>
                <w:rFonts w:ascii="Times New Roman" w:hAnsi="Times New Roman"/>
                <w:b/>
                <w:sz w:val="24"/>
                <w:szCs w:val="24"/>
              </w:rPr>
              <w:t>рассмотренные на заседании Комиссии</w:t>
            </w:r>
          </w:p>
        </w:tc>
      </w:tr>
      <w:tr w:rsidR="00990F46" w:rsidRPr="00990F46" w:rsidTr="00990F46">
        <w:trPr>
          <w:trHeight w:val="696"/>
        </w:trPr>
        <w:tc>
          <w:tcPr>
            <w:tcW w:w="210" w:type="pct"/>
            <w:shd w:val="clear" w:color="auto" w:fill="auto"/>
          </w:tcPr>
          <w:p w:rsidR="00990F46" w:rsidRPr="00990F46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</w:tcPr>
          <w:p w:rsidR="00990F46" w:rsidRPr="00990F46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F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6" w:type="pct"/>
          </w:tcPr>
          <w:p w:rsidR="00990F46" w:rsidRPr="00990F46" w:rsidRDefault="00990F46" w:rsidP="00E63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F46">
              <w:rPr>
                <w:rFonts w:ascii="Times New Roman" w:hAnsi="Times New Roman"/>
                <w:sz w:val="24"/>
                <w:szCs w:val="24"/>
              </w:rPr>
              <w:t>Утверждение отчета о реализации мероприятий по противодействию коррупции в ГПОУ РК «Колледж культуры» за 2017г.</w:t>
            </w:r>
          </w:p>
        </w:tc>
      </w:tr>
      <w:tr w:rsidR="00990F46" w:rsidRPr="00990F46" w:rsidTr="00990F46">
        <w:trPr>
          <w:trHeight w:val="696"/>
        </w:trPr>
        <w:tc>
          <w:tcPr>
            <w:tcW w:w="210" w:type="pct"/>
            <w:shd w:val="clear" w:color="auto" w:fill="auto"/>
          </w:tcPr>
          <w:p w:rsidR="00990F46" w:rsidRPr="00990F46" w:rsidRDefault="000357E7" w:rsidP="0099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</w:tcPr>
          <w:p w:rsidR="00990F46" w:rsidRPr="00990F46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6" w:type="pct"/>
          </w:tcPr>
          <w:p w:rsidR="00990F46" w:rsidRPr="00990F46" w:rsidRDefault="00990F46" w:rsidP="0099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F46">
              <w:rPr>
                <w:rFonts w:ascii="Times New Roman" w:hAnsi="Times New Roman"/>
                <w:sz w:val="24"/>
                <w:szCs w:val="24"/>
              </w:rPr>
              <w:t>Отчет директора ГПОУ РК «Колледж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 xml:space="preserve"> М.А.Анкудиновой о расходовании внебюджетных средств учреждения за 2017-2018уч.г.</w:t>
            </w:r>
          </w:p>
        </w:tc>
      </w:tr>
      <w:tr w:rsidR="00990F46" w:rsidRPr="00990F46" w:rsidTr="00990F46">
        <w:trPr>
          <w:trHeight w:val="433"/>
        </w:trPr>
        <w:tc>
          <w:tcPr>
            <w:tcW w:w="210" w:type="pct"/>
            <w:shd w:val="clear" w:color="auto" w:fill="auto"/>
          </w:tcPr>
          <w:p w:rsidR="00990F46" w:rsidRPr="000357E7" w:rsidRDefault="000357E7" w:rsidP="00990F46">
            <w:pPr>
              <w:pStyle w:val="a6"/>
              <w:ind w:left="142"/>
            </w:pPr>
            <w:r w:rsidRPr="000357E7">
              <w:t>3</w:t>
            </w:r>
          </w:p>
        </w:tc>
        <w:tc>
          <w:tcPr>
            <w:tcW w:w="984" w:type="pct"/>
          </w:tcPr>
          <w:p w:rsidR="00990F46" w:rsidRPr="00990F46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806" w:type="pct"/>
          </w:tcPr>
          <w:p w:rsidR="00990F46" w:rsidRPr="00990F46" w:rsidRDefault="00990F46" w:rsidP="00990F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90F46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по реализации мероприятий по противодействию коррупции в ГПОУ РК «Колледж культуры» на 2018-2019 </w:t>
            </w:r>
            <w:proofErr w:type="spellStart"/>
            <w:r w:rsidRPr="00990F46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990F46">
              <w:rPr>
                <w:rFonts w:ascii="Times New Roman" w:hAnsi="Times New Roman"/>
                <w:sz w:val="24"/>
                <w:szCs w:val="24"/>
              </w:rPr>
              <w:t>. согласно Плану на 2017-2020г.</w:t>
            </w:r>
          </w:p>
        </w:tc>
      </w:tr>
      <w:tr w:rsidR="00990F46" w:rsidRPr="00990F46" w:rsidTr="00990F46">
        <w:trPr>
          <w:trHeight w:val="433"/>
        </w:trPr>
        <w:tc>
          <w:tcPr>
            <w:tcW w:w="210" w:type="pct"/>
            <w:shd w:val="clear" w:color="auto" w:fill="auto"/>
          </w:tcPr>
          <w:p w:rsidR="00990F46" w:rsidRPr="000357E7" w:rsidRDefault="000357E7" w:rsidP="00990F46">
            <w:pPr>
              <w:pStyle w:val="a6"/>
              <w:ind w:left="142"/>
            </w:pPr>
            <w:r w:rsidRPr="000357E7">
              <w:t>4</w:t>
            </w:r>
          </w:p>
        </w:tc>
        <w:tc>
          <w:tcPr>
            <w:tcW w:w="984" w:type="pct"/>
          </w:tcPr>
          <w:p w:rsidR="00990F46" w:rsidRDefault="00990F46" w:rsidP="0099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3806" w:type="pct"/>
          </w:tcPr>
          <w:p w:rsidR="00990F46" w:rsidRPr="00990F46" w:rsidRDefault="00990F46" w:rsidP="00990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F46">
              <w:rPr>
                <w:rFonts w:ascii="Times New Roman" w:hAnsi="Times New Roman"/>
                <w:sz w:val="24"/>
                <w:szCs w:val="24"/>
              </w:rPr>
              <w:t>Утверждение отчета о реализации мероприятий по противодействию коррупции в ГПОУ РК «Колледж культуры»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0F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90F46" w:rsidRPr="00990F46" w:rsidRDefault="00990F46" w:rsidP="00990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F46" w:rsidRDefault="00990F46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противодействию коррупции</w:t>
      </w: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ГПОУ РК «Колледж культуры»                                                                                                   И.А.Жданович</w:t>
      </w: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24D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Жданович И.А.</w:t>
      </w:r>
    </w:p>
    <w:p w:rsidR="00A9324D" w:rsidRPr="00990F46" w:rsidRDefault="00A9324D" w:rsidP="00990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р.т.24-63-32</w:t>
      </w:r>
    </w:p>
    <w:sectPr w:rsidR="00A9324D" w:rsidRPr="00990F46" w:rsidSect="00FD7E68">
      <w:footerReference w:type="default" r:id="rId5"/>
      <w:pgSz w:w="16837" w:h="11905" w:orient="landscape"/>
      <w:pgMar w:top="829" w:right="1093" w:bottom="568" w:left="62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68" w:rsidRDefault="00017393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706"/>
    <w:multiLevelType w:val="hybridMultilevel"/>
    <w:tmpl w:val="2CFC4866"/>
    <w:lvl w:ilvl="0" w:tplc="CDD05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FD04EB"/>
    <w:multiLevelType w:val="hybridMultilevel"/>
    <w:tmpl w:val="863C46DA"/>
    <w:lvl w:ilvl="0" w:tplc="19DA1302">
      <w:start w:val="1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F46"/>
    <w:rsid w:val="00017393"/>
    <w:rsid w:val="00034BED"/>
    <w:rsid w:val="000357E7"/>
    <w:rsid w:val="00082BB0"/>
    <w:rsid w:val="00196D0C"/>
    <w:rsid w:val="003E7991"/>
    <w:rsid w:val="00427E5D"/>
    <w:rsid w:val="00493BEC"/>
    <w:rsid w:val="004A0D49"/>
    <w:rsid w:val="0080226B"/>
    <w:rsid w:val="00864759"/>
    <w:rsid w:val="008827E5"/>
    <w:rsid w:val="008A5D00"/>
    <w:rsid w:val="008B6DED"/>
    <w:rsid w:val="00900E46"/>
    <w:rsid w:val="00990F46"/>
    <w:rsid w:val="00995E40"/>
    <w:rsid w:val="00A9324D"/>
    <w:rsid w:val="00B84319"/>
    <w:rsid w:val="00BC09DB"/>
    <w:rsid w:val="00CC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90F46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90F4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3">
    <w:name w:val="Основной текст + Курсив"/>
    <w:uiPriority w:val="99"/>
    <w:rsid w:val="00990F4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990F46"/>
    <w:rPr>
      <w:rFonts w:ascii="Times New Roman" w:hAnsi="Times New Roman"/>
      <w:spacing w:val="20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0F46"/>
    <w:pPr>
      <w:shd w:val="clear" w:color="auto" w:fill="FFFFFF"/>
      <w:spacing w:after="0" w:line="283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90F46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paragraph" w:styleId="a4">
    <w:name w:val="Body Text"/>
    <w:basedOn w:val="a"/>
    <w:link w:val="a5"/>
    <w:uiPriority w:val="99"/>
    <w:rsid w:val="00990F46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/>
    </w:rPr>
  </w:style>
  <w:style w:type="character" w:customStyle="1" w:styleId="a5">
    <w:name w:val="Основной текст Знак"/>
    <w:basedOn w:val="a0"/>
    <w:link w:val="a4"/>
    <w:uiPriority w:val="99"/>
    <w:rsid w:val="00990F46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990F4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20"/>
      <w:sz w:val="15"/>
      <w:szCs w:val="15"/>
      <w:lang w:eastAsia="en-US"/>
    </w:rPr>
  </w:style>
  <w:style w:type="paragraph" w:styleId="a6">
    <w:name w:val="List Paragraph"/>
    <w:basedOn w:val="a"/>
    <w:uiPriority w:val="34"/>
    <w:qFormat/>
    <w:rsid w:val="00990F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CC63F7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CC6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17</cp:revision>
  <dcterms:created xsi:type="dcterms:W3CDTF">2018-12-14T06:51:00Z</dcterms:created>
  <dcterms:modified xsi:type="dcterms:W3CDTF">2018-12-14T07:53:00Z</dcterms:modified>
</cp:coreProperties>
</file>