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11"/>
        <w:gridCol w:w="7960"/>
      </w:tblGrid>
      <w:tr w:rsidR="00532C3C" w:rsidRPr="00D4204C" w:rsidTr="00532C3C">
        <w:tc>
          <w:tcPr>
            <w:tcW w:w="759" w:type="pct"/>
            <w:tcBorders>
              <w:bottom w:val="single" w:sz="18" w:space="0" w:color="008000"/>
              <w:right w:val="single" w:sz="18" w:space="0" w:color="000080"/>
            </w:tcBorders>
          </w:tcPr>
          <w:p w:rsidR="00532C3C" w:rsidRPr="00D4204C" w:rsidRDefault="00532C3C" w:rsidP="00532C3C">
            <w:pPr>
              <w:jc w:val="center"/>
              <w:rPr>
                <w:color w:val="000080"/>
              </w:rPr>
            </w:pPr>
            <w:r>
              <w:rPr>
                <w:noProof/>
                <w:color w:val="000080"/>
              </w:rPr>
              <w:drawing>
                <wp:inline distT="0" distB="0" distL="0" distR="0">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532C3C" w:rsidRPr="00D4204C" w:rsidRDefault="00532C3C" w:rsidP="00532C3C">
            <w:pPr>
              <w:jc w:val="center"/>
            </w:pPr>
            <w:r w:rsidRPr="00D4204C">
              <w:rPr>
                <w:sz w:val="22"/>
                <w:szCs w:val="22"/>
              </w:rPr>
              <w:t xml:space="preserve">ГОСУДАРСТВЕННОЕ </w:t>
            </w:r>
            <w:r>
              <w:rPr>
                <w:sz w:val="22"/>
                <w:szCs w:val="22"/>
              </w:rPr>
              <w:t xml:space="preserve">ПРОФЕССИОНАЛЬНОЕ </w:t>
            </w:r>
            <w:r w:rsidRPr="00D4204C">
              <w:rPr>
                <w:sz w:val="22"/>
                <w:szCs w:val="22"/>
              </w:rPr>
              <w:t xml:space="preserve">ОБРАЗОВАТЕЛЬНОЕ УЧРЕЖДЕНИЕ </w:t>
            </w:r>
            <w:r>
              <w:rPr>
                <w:sz w:val="22"/>
                <w:szCs w:val="22"/>
              </w:rPr>
              <w:t>РЕСПУБЛИКИ КОМИ</w:t>
            </w:r>
          </w:p>
          <w:p w:rsidR="00532C3C" w:rsidRPr="00D4204C" w:rsidRDefault="00532C3C" w:rsidP="00532C3C">
            <w:pPr>
              <w:jc w:val="center"/>
              <w:rPr>
                <w:b/>
              </w:rPr>
            </w:pPr>
          </w:p>
          <w:p w:rsidR="00532C3C" w:rsidRPr="00D4204C" w:rsidRDefault="00532C3C" w:rsidP="00532C3C">
            <w:pPr>
              <w:jc w:val="center"/>
              <w:rPr>
                <w:b/>
              </w:rPr>
            </w:pPr>
            <w:r w:rsidRPr="00D4204C">
              <w:rPr>
                <w:b/>
              </w:rPr>
              <w:t xml:space="preserve">«КОМИ РЕСПУБЛИКАНСКИЙ КОЛЛЕДЖ КУЛЬТУРЫ </w:t>
            </w:r>
          </w:p>
          <w:p w:rsidR="00532C3C" w:rsidRPr="00D4204C" w:rsidRDefault="00532C3C" w:rsidP="00532C3C">
            <w:pPr>
              <w:jc w:val="center"/>
              <w:rPr>
                <w:b/>
              </w:rPr>
            </w:pPr>
            <w:r w:rsidRPr="00D4204C">
              <w:rPr>
                <w:b/>
              </w:rPr>
              <w:t>ИМ. В. Т.ЧИСТАЛЕВА»</w:t>
            </w:r>
          </w:p>
        </w:tc>
      </w:tr>
      <w:tr w:rsidR="00532C3C" w:rsidRPr="00D4204C" w:rsidTr="00532C3C">
        <w:trPr>
          <w:trHeight w:val="620"/>
        </w:trPr>
        <w:tc>
          <w:tcPr>
            <w:tcW w:w="759" w:type="pct"/>
            <w:tcBorders>
              <w:right w:val="single" w:sz="18" w:space="0" w:color="000080"/>
            </w:tcBorders>
          </w:tcPr>
          <w:p w:rsidR="00532C3C" w:rsidRPr="00D4204C" w:rsidRDefault="00532C3C" w:rsidP="00532C3C">
            <w:pPr>
              <w:jc w:val="center"/>
              <w:rPr>
                <w:color w:val="000080"/>
              </w:rPr>
            </w:pPr>
          </w:p>
        </w:tc>
        <w:tc>
          <w:tcPr>
            <w:tcW w:w="4241" w:type="pct"/>
            <w:tcBorders>
              <w:left w:val="single" w:sz="18" w:space="0" w:color="000080"/>
            </w:tcBorders>
          </w:tcPr>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Pr="00D4204C" w:rsidRDefault="00532C3C" w:rsidP="00532C3C">
            <w:pPr>
              <w:jc w:val="right"/>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844885" w:rsidRDefault="00532C3C" w:rsidP="00532C3C">
            <w:pPr>
              <w:pStyle w:val="22"/>
              <w:spacing w:line="240" w:lineRule="auto"/>
              <w:jc w:val="center"/>
              <w:rPr>
                <w:b/>
                <w:sz w:val="32"/>
              </w:rPr>
            </w:pPr>
            <w:r w:rsidRPr="00844885">
              <w:rPr>
                <w:b/>
                <w:sz w:val="32"/>
              </w:rPr>
              <w:t>РАБОЧАЯ ПРОГРАММА</w:t>
            </w:r>
          </w:p>
          <w:p w:rsidR="00532C3C" w:rsidRPr="00844885" w:rsidRDefault="00532C3C" w:rsidP="00532C3C">
            <w:pPr>
              <w:pStyle w:val="22"/>
              <w:spacing w:line="240" w:lineRule="auto"/>
              <w:jc w:val="center"/>
              <w:rPr>
                <w:b/>
                <w:sz w:val="32"/>
              </w:rPr>
            </w:pPr>
            <w:r w:rsidRPr="00844885">
              <w:rPr>
                <w:b/>
                <w:sz w:val="32"/>
              </w:rPr>
              <w:t>УЧЕБНОЙ ДИСЦИПЛИНЫ</w:t>
            </w:r>
          </w:p>
          <w:p w:rsidR="00532C3C" w:rsidRPr="00844885" w:rsidRDefault="00532C3C" w:rsidP="00532C3C">
            <w:pPr>
              <w:pStyle w:val="22"/>
              <w:spacing w:line="240" w:lineRule="auto"/>
              <w:jc w:val="center"/>
              <w:rPr>
                <w:bCs/>
                <w:sz w:val="32"/>
              </w:rPr>
            </w:pPr>
          </w:p>
          <w:p w:rsidR="00532C3C" w:rsidRPr="00844885" w:rsidRDefault="00B00B9A" w:rsidP="00532C3C">
            <w:pPr>
              <w:jc w:val="center"/>
              <w:rPr>
                <w:sz w:val="32"/>
              </w:rPr>
            </w:pPr>
            <w:r>
              <w:rPr>
                <w:sz w:val="32"/>
              </w:rPr>
              <w:t xml:space="preserve">ОД.01.06 </w:t>
            </w:r>
            <w:r w:rsidR="00532C3C">
              <w:rPr>
                <w:sz w:val="32"/>
              </w:rPr>
              <w:t>ФИЗИЧЕСКАЯ КУЛЬТУРА</w:t>
            </w:r>
          </w:p>
          <w:p w:rsidR="00532C3C" w:rsidRPr="00844885" w:rsidRDefault="00532C3C" w:rsidP="00532C3C">
            <w:pPr>
              <w:jc w:val="center"/>
              <w:rPr>
                <w:b/>
                <w:sz w:val="32"/>
              </w:rPr>
            </w:pPr>
          </w:p>
          <w:p w:rsidR="00532C3C" w:rsidRPr="00844885" w:rsidRDefault="00532C3C" w:rsidP="00532C3C">
            <w:pPr>
              <w:widowControl w:val="0"/>
              <w:jc w:val="center"/>
              <w:rPr>
                <w:sz w:val="32"/>
              </w:rPr>
            </w:pPr>
            <w:r w:rsidRPr="00844885">
              <w:rPr>
                <w:sz w:val="32"/>
              </w:rPr>
              <w:t>для студентов, обучающихся по специальност</w:t>
            </w:r>
            <w:r>
              <w:rPr>
                <w:sz w:val="32"/>
              </w:rPr>
              <w:t>и</w:t>
            </w:r>
          </w:p>
          <w:p w:rsidR="00532C3C" w:rsidRPr="00844885" w:rsidRDefault="00532C3C" w:rsidP="00532C3C">
            <w:pPr>
              <w:widowControl w:val="0"/>
              <w:jc w:val="center"/>
              <w:rPr>
                <w:b/>
                <w:sz w:val="32"/>
              </w:rPr>
            </w:pPr>
          </w:p>
          <w:p w:rsidR="00532C3C" w:rsidRPr="0084376D" w:rsidRDefault="00A26287" w:rsidP="00532C3C">
            <w:pPr>
              <w:jc w:val="center"/>
              <w:rPr>
                <w:b/>
                <w:sz w:val="32"/>
              </w:rPr>
            </w:pPr>
            <w:r>
              <w:rPr>
                <w:b/>
                <w:sz w:val="32"/>
              </w:rPr>
              <w:t>5</w:t>
            </w:r>
            <w:r w:rsidR="00D97133">
              <w:rPr>
                <w:b/>
                <w:sz w:val="32"/>
              </w:rPr>
              <w:t>4</w:t>
            </w:r>
            <w:r>
              <w:rPr>
                <w:b/>
                <w:sz w:val="32"/>
              </w:rPr>
              <w:t>.02.02</w:t>
            </w:r>
            <w:r w:rsidR="00D97133">
              <w:rPr>
                <w:b/>
                <w:sz w:val="32"/>
              </w:rPr>
              <w:t>Декоративно-прикладное искусство и народные промыслы</w:t>
            </w:r>
          </w:p>
          <w:p w:rsidR="00532C3C" w:rsidRDefault="00532C3C" w:rsidP="00532C3C">
            <w:pPr>
              <w:jc w:val="center"/>
            </w:pPr>
          </w:p>
          <w:p w:rsidR="00532C3C" w:rsidRDefault="00532C3C" w:rsidP="00532C3C">
            <w:pPr>
              <w:jc w:val="center"/>
            </w:pPr>
          </w:p>
          <w:p w:rsidR="00532C3C" w:rsidRPr="00D4204C" w:rsidRDefault="00532C3C" w:rsidP="00532C3C">
            <w:pPr>
              <w:jc w:val="center"/>
              <w:rPr>
                <w:b/>
              </w:rPr>
            </w:pPr>
          </w:p>
          <w:p w:rsidR="00532C3C" w:rsidRPr="00D4204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r w:rsidRPr="00D4204C">
              <w:rPr>
                <w:b/>
              </w:rPr>
              <w:t>Сыктывкар</w:t>
            </w:r>
          </w:p>
          <w:p w:rsidR="00532C3C" w:rsidRPr="00D4204C" w:rsidRDefault="00532C3C" w:rsidP="00532C3C">
            <w:pPr>
              <w:jc w:val="center"/>
            </w:pPr>
            <w:r w:rsidRPr="00D4204C">
              <w:rPr>
                <w:b/>
              </w:rPr>
              <w:t>20</w:t>
            </w:r>
            <w:r w:rsidR="007D2C33">
              <w:rPr>
                <w:b/>
              </w:rPr>
              <w:t>20</w:t>
            </w:r>
          </w:p>
        </w:tc>
      </w:tr>
    </w:tbl>
    <w:p w:rsidR="00532C3C" w:rsidRDefault="00532C3C">
      <w:pPr>
        <w:spacing w:after="200" w:line="276" w:lineRule="auto"/>
        <w:rPr>
          <w:b/>
        </w:rPr>
      </w:pPr>
      <w:r>
        <w:rPr>
          <w:b/>
        </w:rPr>
        <w:br w:type="page"/>
      </w:r>
    </w:p>
    <w:p w:rsidR="006D18D4" w:rsidRPr="006D18D4" w:rsidRDefault="006D18D4" w:rsidP="006D18D4">
      <w:pPr>
        <w:pStyle w:val="1"/>
        <w:rPr>
          <w:b/>
          <w:sz w:val="24"/>
          <w:szCs w:val="24"/>
        </w:rPr>
      </w:pPr>
      <w:r w:rsidRPr="006D18D4">
        <w:rPr>
          <w:b/>
          <w:sz w:val="24"/>
          <w:szCs w:val="24"/>
        </w:rPr>
        <w:lastRenderedPageBreak/>
        <w:t>ББК 75</w:t>
      </w:r>
    </w:p>
    <w:p w:rsidR="006D18D4" w:rsidRPr="006D18D4" w:rsidRDefault="006D18D4" w:rsidP="006D18D4">
      <w:r w:rsidRPr="006D18D4">
        <w:t>Р13</w:t>
      </w:r>
    </w:p>
    <w:p w:rsidR="006D18D4" w:rsidRPr="006D18D4" w:rsidRDefault="006D18D4" w:rsidP="006D18D4">
      <w:pPr>
        <w:ind w:left="2694" w:hanging="3120"/>
        <w:jc w:val="both"/>
      </w:pPr>
      <w:r w:rsidRPr="006D18D4">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w:t>
      </w:r>
    </w:p>
    <w:p w:rsidR="00C53E3D" w:rsidRPr="00C53E3D" w:rsidRDefault="006D18D4" w:rsidP="00C53E3D">
      <w:pPr>
        <w:jc w:val="center"/>
      </w:pPr>
      <w:r w:rsidRPr="006D18D4">
        <w:rPr>
          <w:b/>
        </w:rPr>
        <w:tab/>
      </w:r>
      <w:r w:rsidRPr="006D18D4">
        <w:rPr>
          <w:b/>
        </w:rPr>
        <w:tab/>
      </w:r>
      <w:r w:rsidR="00C53E3D" w:rsidRPr="00C53E3D">
        <w:rPr>
          <w:b/>
        </w:rPr>
        <w:t>51.02.02</w:t>
      </w:r>
      <w:r w:rsidR="00C53E3D" w:rsidRPr="00C53E3D">
        <w:t xml:space="preserve"> Социально-культурная деятельность</w:t>
      </w:r>
    </w:p>
    <w:p w:rsidR="006D18D4" w:rsidRPr="006D18D4" w:rsidRDefault="006D18D4" w:rsidP="006D18D4">
      <w:pPr>
        <w:ind w:left="708" w:firstLine="708"/>
      </w:pPr>
    </w:p>
    <w:p w:rsidR="006D18D4" w:rsidRPr="006D18D4" w:rsidRDefault="006D18D4" w:rsidP="006D18D4">
      <w:pPr>
        <w:pStyle w:val="2"/>
        <w:ind w:left="0"/>
        <w:jc w:val="both"/>
        <w:rPr>
          <w:color w:val="auto"/>
          <w:sz w:val="24"/>
          <w:szCs w:val="24"/>
        </w:rPr>
      </w:pPr>
      <w:r w:rsidRPr="006D18D4">
        <w:rPr>
          <w:color w:val="auto"/>
          <w:sz w:val="24"/>
          <w:szCs w:val="24"/>
        </w:rPr>
        <w:t xml:space="preserve">Разработчик:                                                      Должность </w:t>
      </w:r>
    </w:p>
    <w:p w:rsidR="00532C3C" w:rsidRDefault="006D18D4" w:rsidP="00532C3C">
      <w:pPr>
        <w:rPr>
          <w:b/>
        </w:rPr>
      </w:pPr>
      <w:r w:rsidRPr="006D18D4">
        <w:rPr>
          <w:b/>
        </w:rPr>
        <w:t xml:space="preserve">Вавилина Мария Николаевна            </w:t>
      </w:r>
      <w:r w:rsidRPr="006D18D4">
        <w:t>преподаватель  ГПОУ РК «Коми республиканский</w:t>
      </w:r>
    </w:p>
    <w:p w:rsidR="006D18D4" w:rsidRPr="006D18D4" w:rsidRDefault="006D18D4" w:rsidP="00532C3C">
      <w:pPr>
        <w:rPr>
          <w:b/>
        </w:rPr>
      </w:pPr>
      <w:r w:rsidRPr="006D18D4">
        <w:t xml:space="preserve">колледж культуры им. </w:t>
      </w:r>
      <w:proofErr w:type="spellStart"/>
      <w:r w:rsidRPr="006D18D4">
        <w:t>В.Т.Чисталева</w:t>
      </w:r>
      <w:proofErr w:type="spellEnd"/>
      <w:r w:rsidRPr="006D18D4">
        <w:t>»</w:t>
      </w:r>
    </w:p>
    <w:p w:rsidR="006D18D4" w:rsidRPr="006D18D4" w:rsidRDefault="006D18D4" w:rsidP="006D18D4">
      <w:pPr>
        <w:pStyle w:val="2"/>
        <w:ind w:firstLine="567"/>
        <w:jc w:val="left"/>
        <w:rPr>
          <w:color w:val="auto"/>
          <w:sz w:val="24"/>
          <w:szCs w:val="24"/>
        </w:rPr>
      </w:pPr>
    </w:p>
    <w:p w:rsidR="006D18D4" w:rsidRPr="006D18D4" w:rsidRDefault="006D18D4" w:rsidP="006D18D4">
      <w:pPr>
        <w:rPr>
          <w:b/>
          <w:bCs/>
        </w:rPr>
      </w:pPr>
      <w:r w:rsidRPr="006D18D4">
        <w:rPr>
          <w:b/>
        </w:rPr>
        <w:t xml:space="preserve">Рецензент:                                                        </w:t>
      </w:r>
      <w:r w:rsidRPr="006D18D4">
        <w:rPr>
          <w:b/>
          <w:bCs/>
        </w:rPr>
        <w:t>Должность</w:t>
      </w:r>
    </w:p>
    <w:p w:rsidR="006D18D4" w:rsidRPr="006D18D4" w:rsidRDefault="006D18D4" w:rsidP="006D18D4">
      <w:pPr>
        <w:tabs>
          <w:tab w:val="left" w:pos="6225"/>
        </w:tabs>
        <w:ind w:left="1843" w:hanging="1843"/>
        <w:jc w:val="both"/>
      </w:pPr>
      <w:r w:rsidRPr="006D18D4">
        <w:rPr>
          <w:b/>
        </w:rPr>
        <w:t>Пшеницына Галина Анатольевна</w:t>
      </w:r>
      <w:r w:rsidRPr="006D18D4">
        <w:t xml:space="preserve">     преподаватель ГАОУГПОУ РК «Колледж </w:t>
      </w:r>
    </w:p>
    <w:p w:rsidR="006D18D4" w:rsidRPr="006D18D4" w:rsidRDefault="006D18D4" w:rsidP="006D18D4">
      <w:pPr>
        <w:tabs>
          <w:tab w:val="left" w:pos="6225"/>
        </w:tabs>
        <w:ind w:left="1843" w:hanging="1843"/>
        <w:jc w:val="both"/>
      </w:pPr>
      <w:r w:rsidRPr="006D18D4">
        <w:t xml:space="preserve">                           искусств Республики Коми»</w:t>
      </w:r>
    </w:p>
    <w:p w:rsidR="006D18D4" w:rsidRPr="006D18D4" w:rsidRDefault="006D18D4" w:rsidP="006D18D4">
      <w:pPr>
        <w:ind w:left="2760" w:hanging="2760"/>
        <w:jc w:val="both"/>
        <w:rPr>
          <w:b/>
        </w:rPr>
      </w:pPr>
    </w:p>
    <w:p w:rsidR="006D18D4" w:rsidRPr="006D18D4" w:rsidRDefault="006D18D4" w:rsidP="006D18D4">
      <w:pPr>
        <w:pStyle w:val="2"/>
        <w:ind w:firstLine="567"/>
        <w:rPr>
          <w:color w:val="auto"/>
          <w:sz w:val="24"/>
          <w:szCs w:val="24"/>
        </w:rPr>
      </w:pPr>
    </w:p>
    <w:tbl>
      <w:tblPr>
        <w:tblW w:w="0" w:type="auto"/>
        <w:tblLook w:val="04A0" w:firstRow="1" w:lastRow="0" w:firstColumn="1" w:lastColumn="0" w:noHBand="0" w:noVBand="1"/>
      </w:tblPr>
      <w:tblGrid>
        <w:gridCol w:w="9571"/>
      </w:tblGrid>
      <w:tr w:rsidR="0098086F" w:rsidTr="00BF71C2">
        <w:trPr>
          <w:trHeight w:val="156"/>
        </w:trPr>
        <w:tc>
          <w:tcPr>
            <w:tcW w:w="10019" w:type="dxa"/>
            <w:hideMark/>
          </w:tcPr>
          <w:p w:rsidR="0098086F" w:rsidRDefault="0098086F" w:rsidP="00BF71C2">
            <w:pPr>
              <w:pStyle w:val="1"/>
              <w:ind w:right="2019"/>
            </w:pPr>
            <w:r>
              <w:t xml:space="preserve">Согласовано </w:t>
            </w:r>
            <w:proofErr w:type="gramStart"/>
            <w:r>
              <w:t>с  Педагогическим</w:t>
            </w:r>
            <w:proofErr w:type="gramEnd"/>
            <w:r>
              <w:t xml:space="preserve"> советом </w:t>
            </w:r>
          </w:p>
          <w:p w:rsidR="0098086F" w:rsidRDefault="0098086F" w:rsidP="00BF71C2">
            <w:pPr>
              <w:pStyle w:val="1"/>
              <w:ind w:right="2019"/>
              <w:rPr>
                <w:i/>
                <w:iCs/>
              </w:rPr>
            </w:pPr>
            <w:r>
              <w:t>ГПОУ РК «Колледж культуры»</w:t>
            </w:r>
          </w:p>
        </w:tc>
      </w:tr>
      <w:tr w:rsidR="0098086F" w:rsidTr="00BF71C2">
        <w:trPr>
          <w:trHeight w:val="156"/>
        </w:trPr>
        <w:tc>
          <w:tcPr>
            <w:tcW w:w="10019" w:type="dxa"/>
          </w:tcPr>
          <w:p w:rsidR="0098086F" w:rsidRDefault="0098086F" w:rsidP="00BF71C2">
            <w:pPr>
              <w:ind w:right="2019"/>
            </w:pPr>
            <w:r>
              <w:t>Протокол № 1 от «04» сентября 2020 г.</w:t>
            </w:r>
          </w:p>
          <w:p w:rsidR="0098086F" w:rsidRDefault="0098086F" w:rsidP="00BF71C2">
            <w:pPr>
              <w:ind w:right="2019"/>
            </w:pPr>
          </w:p>
        </w:tc>
      </w:tr>
      <w:tr w:rsidR="0098086F" w:rsidTr="00BF71C2">
        <w:trPr>
          <w:trHeight w:val="156"/>
        </w:trPr>
        <w:tc>
          <w:tcPr>
            <w:tcW w:w="10019" w:type="dxa"/>
          </w:tcPr>
          <w:p w:rsidR="0098086F" w:rsidRDefault="0098086F" w:rsidP="00BF71C2">
            <w:pPr>
              <w:ind w:right="-31"/>
              <w:jc w:val="right"/>
            </w:pPr>
            <w:r>
              <w:t>Утверждено</w:t>
            </w:r>
          </w:p>
          <w:p w:rsidR="0098086F" w:rsidRDefault="0098086F" w:rsidP="00BF71C2">
            <w:pPr>
              <w:ind w:right="-31"/>
              <w:jc w:val="right"/>
            </w:pPr>
            <w:r>
              <w:t>Приказом директора</w:t>
            </w:r>
          </w:p>
          <w:p w:rsidR="0098086F" w:rsidRDefault="0098086F" w:rsidP="00BF71C2">
            <w:pPr>
              <w:ind w:right="-31"/>
              <w:jc w:val="right"/>
            </w:pPr>
            <w:r>
              <w:t>ГПОУ РК «Колледж культуры»</w:t>
            </w:r>
          </w:p>
          <w:p w:rsidR="0098086F" w:rsidRDefault="0098086F" w:rsidP="00BF71C2">
            <w:pPr>
              <w:ind w:right="-31"/>
              <w:jc w:val="right"/>
            </w:pPr>
            <w:r>
              <w:t xml:space="preserve">от 04.09.2020 </w:t>
            </w:r>
          </w:p>
          <w:p w:rsidR="0098086F" w:rsidRDefault="0098086F" w:rsidP="00BF71C2">
            <w:pPr>
              <w:ind w:right="2019"/>
              <w:jc w:val="center"/>
              <w:rPr>
                <w:sz w:val="28"/>
                <w:szCs w:val="28"/>
              </w:rPr>
            </w:pPr>
          </w:p>
        </w:tc>
      </w:tr>
    </w:tbl>
    <w:p w:rsidR="006D18D4" w:rsidRDefault="006D18D4" w:rsidP="006D18D4">
      <w:pPr>
        <w:ind w:left="600"/>
        <w:jc w:val="right"/>
        <w:rPr>
          <w:b/>
        </w:rPr>
      </w:pPr>
    </w:p>
    <w:p w:rsidR="0098086F" w:rsidRDefault="0098086F" w:rsidP="006D18D4">
      <w:pPr>
        <w:ind w:left="600"/>
        <w:jc w:val="right"/>
        <w:rPr>
          <w:b/>
        </w:rPr>
      </w:pPr>
    </w:p>
    <w:p w:rsidR="0098086F" w:rsidRDefault="0098086F" w:rsidP="006D18D4">
      <w:pPr>
        <w:ind w:left="600"/>
        <w:jc w:val="right"/>
        <w:rPr>
          <w:b/>
        </w:rPr>
      </w:pPr>
    </w:p>
    <w:p w:rsidR="0098086F" w:rsidRDefault="0098086F" w:rsidP="006D18D4">
      <w:pPr>
        <w:ind w:left="600"/>
        <w:jc w:val="right"/>
        <w:rPr>
          <w:b/>
        </w:rPr>
      </w:pPr>
    </w:p>
    <w:p w:rsidR="0098086F" w:rsidRDefault="0098086F" w:rsidP="006D18D4">
      <w:pPr>
        <w:ind w:left="600"/>
        <w:jc w:val="right"/>
        <w:rPr>
          <w:b/>
        </w:rPr>
      </w:pPr>
    </w:p>
    <w:p w:rsidR="0098086F" w:rsidRDefault="0098086F" w:rsidP="006D18D4">
      <w:pPr>
        <w:ind w:left="600"/>
        <w:jc w:val="right"/>
        <w:rPr>
          <w:b/>
        </w:rPr>
      </w:pPr>
    </w:p>
    <w:p w:rsidR="0098086F" w:rsidRPr="006D18D4" w:rsidRDefault="0098086F" w:rsidP="006D18D4">
      <w:pPr>
        <w:ind w:left="600"/>
        <w:jc w:val="right"/>
        <w:rPr>
          <w:b/>
        </w:rPr>
      </w:pPr>
    </w:p>
    <w:p w:rsidR="006D18D4" w:rsidRPr="006D18D4" w:rsidRDefault="006D18D4" w:rsidP="006D18D4">
      <w:pPr>
        <w:ind w:left="600"/>
        <w:jc w:val="right"/>
        <w:rPr>
          <w:b/>
        </w:rPr>
      </w:pPr>
      <w:r w:rsidRPr="006D18D4">
        <w:rPr>
          <w:b/>
        </w:rPr>
        <w:t>ББК 75</w:t>
      </w:r>
    </w:p>
    <w:p w:rsidR="006D18D4" w:rsidRPr="006D18D4" w:rsidRDefault="006D18D4" w:rsidP="006D18D4">
      <w:pPr>
        <w:ind w:left="600"/>
        <w:jc w:val="right"/>
        <w:rPr>
          <w:b/>
        </w:rPr>
      </w:pPr>
      <w:r w:rsidRPr="006D18D4">
        <w:rPr>
          <w:b/>
        </w:rPr>
        <w:t>Р13</w:t>
      </w:r>
    </w:p>
    <w:p w:rsidR="006D18D4" w:rsidRPr="006D18D4" w:rsidRDefault="006D18D4" w:rsidP="006D18D4">
      <w:pPr>
        <w:ind w:left="600"/>
        <w:jc w:val="right"/>
        <w:rPr>
          <w:b/>
        </w:rPr>
      </w:pPr>
    </w:p>
    <w:p w:rsidR="006D18D4" w:rsidRPr="006D18D4" w:rsidRDefault="006D18D4" w:rsidP="006D18D4">
      <w:pPr>
        <w:ind w:left="2880" w:hanging="3120"/>
        <w:jc w:val="right"/>
      </w:pPr>
      <w:r w:rsidRPr="006D18D4">
        <w:rPr>
          <w:b/>
        </w:rPr>
        <w:t>20</w:t>
      </w:r>
      <w:r w:rsidR="007D2C33">
        <w:rPr>
          <w:b/>
        </w:rPr>
        <w:t>20</w:t>
      </w:r>
    </w:p>
    <w:p w:rsidR="00532C3C" w:rsidRDefault="00532C3C" w:rsidP="006D18D4">
      <w:pPr>
        <w:ind w:left="2880" w:hanging="3120"/>
      </w:pPr>
    </w:p>
    <w:p w:rsidR="00532C3C" w:rsidRDefault="00532C3C" w:rsidP="006D18D4">
      <w:pPr>
        <w:ind w:left="2880" w:hanging="3120"/>
      </w:pPr>
    </w:p>
    <w:p w:rsidR="006D18D4" w:rsidRPr="006D18D4" w:rsidRDefault="006D18D4" w:rsidP="0098086F">
      <w:pPr>
        <w:ind w:left="2880" w:hanging="3120"/>
        <w:jc w:val="right"/>
      </w:pPr>
      <w:r w:rsidRPr="006D18D4">
        <w:sym w:font="Symbol" w:char="00D3"/>
      </w:r>
      <w:r w:rsidRPr="006D18D4">
        <w:t xml:space="preserve">  </w:t>
      </w:r>
      <w:r w:rsidR="007D2C33">
        <w:t>Вавилина, М.Н., составление, 2020</w:t>
      </w:r>
      <w:r w:rsidRPr="006D18D4">
        <w:t xml:space="preserve">                                             </w:t>
      </w:r>
    </w:p>
    <w:p w:rsidR="006D18D4" w:rsidRPr="006D18D4" w:rsidRDefault="006D18D4" w:rsidP="0098086F">
      <w:pPr>
        <w:ind w:left="2880" w:hanging="3120"/>
        <w:jc w:val="right"/>
      </w:pPr>
      <w:r w:rsidRPr="006D18D4">
        <w:sym w:font="Symbol" w:char="00D3"/>
      </w:r>
      <w:r w:rsidRPr="006D18D4">
        <w:t xml:space="preserve"> ГПОУ РК «Колледж культуры»</w:t>
      </w:r>
    </w:p>
    <w:p w:rsidR="006D18D4" w:rsidRPr="006D18D4" w:rsidRDefault="006D18D4" w:rsidP="006D18D4">
      <w:pPr>
        <w:ind w:left="600"/>
        <w:jc w:val="right"/>
        <w:rPr>
          <w:b/>
        </w:rPr>
      </w:pPr>
    </w:p>
    <w:p w:rsidR="006D18D4" w:rsidRPr="006D18D4" w:rsidRDefault="006D18D4" w:rsidP="006D18D4">
      <w:pPr>
        <w:ind w:left="2880" w:hanging="3120"/>
        <w:rPr>
          <w:b/>
        </w:rPr>
      </w:pPr>
    </w:p>
    <w:p w:rsidR="006D18D4" w:rsidRPr="006D18D4" w:rsidRDefault="006D18D4" w:rsidP="006D18D4">
      <w:pPr>
        <w:ind w:left="2880" w:hanging="3120"/>
        <w:rPr>
          <w:b/>
        </w:rPr>
      </w:pPr>
    </w:p>
    <w:p w:rsidR="006D18D4" w:rsidRPr="006D18D4" w:rsidRDefault="006D18D4" w:rsidP="006D18D4">
      <w:pPr>
        <w:ind w:left="2880" w:hanging="3120"/>
        <w:rPr>
          <w:b/>
        </w:rPr>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Pr="006D18D4" w:rsidRDefault="006D18D4" w:rsidP="00F37FD4">
      <w:pPr>
        <w:spacing w:after="200" w:line="276" w:lineRule="auto"/>
        <w:jc w:val="center"/>
        <w:rPr>
          <w:b/>
        </w:rPr>
      </w:pPr>
      <w:bookmarkStart w:id="0" w:name="_GoBack"/>
      <w:bookmarkEnd w:id="0"/>
      <w:r w:rsidRPr="006D18D4">
        <w:rPr>
          <w:b/>
        </w:rPr>
        <w:lastRenderedPageBreak/>
        <w:t>СОДЕРЖАНИЕ</w:t>
      </w:r>
    </w:p>
    <w:p w:rsidR="006D18D4" w:rsidRPr="006D18D4" w:rsidRDefault="006D18D4" w:rsidP="006D18D4"/>
    <w:p w:rsidR="006D18D4" w:rsidRPr="006D18D4" w:rsidRDefault="006D18D4" w:rsidP="00797E80">
      <w:pPr>
        <w:pStyle w:val="1"/>
        <w:numPr>
          <w:ilvl w:val="0"/>
          <w:numId w:val="1"/>
        </w:numPr>
        <w:tabs>
          <w:tab w:val="clear" w:pos="644"/>
          <w:tab w:val="num" w:pos="284"/>
        </w:tabs>
        <w:autoSpaceDE w:val="0"/>
        <w:autoSpaceDN w:val="0"/>
        <w:ind w:left="284" w:firstLine="0"/>
        <w:jc w:val="both"/>
        <w:rPr>
          <w:b/>
          <w:caps/>
          <w:sz w:val="24"/>
          <w:szCs w:val="24"/>
        </w:rPr>
      </w:pPr>
      <w:r w:rsidRPr="006D18D4">
        <w:rPr>
          <w:b/>
          <w:caps/>
          <w:sz w:val="24"/>
          <w:szCs w:val="24"/>
        </w:rPr>
        <w:t xml:space="preserve">ПАСПОРТ ПРОГРАММЫ УЧЕБНОЙ ДИСЦИПЛИНЫ                                                             </w:t>
      </w:r>
    </w:p>
    <w:p w:rsidR="006D18D4" w:rsidRPr="006D18D4" w:rsidRDefault="006D18D4" w:rsidP="00797E80">
      <w:pPr>
        <w:pStyle w:val="Default"/>
        <w:numPr>
          <w:ilvl w:val="0"/>
          <w:numId w:val="1"/>
        </w:numPr>
        <w:tabs>
          <w:tab w:val="clear" w:pos="644"/>
          <w:tab w:val="num" w:pos="284"/>
        </w:tabs>
        <w:ind w:left="284" w:firstLine="0"/>
        <w:rPr>
          <w:b/>
          <w:caps/>
          <w:color w:val="auto"/>
        </w:rPr>
      </w:pPr>
      <w:r w:rsidRPr="006D18D4">
        <w:rPr>
          <w:b/>
          <w:caps/>
          <w:color w:val="auto"/>
        </w:rPr>
        <w:t xml:space="preserve">РЕЗУЛЬТАТЫ ОСВОЕНИЯ учебной дисциплины                                                                                                          </w:t>
      </w:r>
    </w:p>
    <w:p w:rsidR="006D18D4" w:rsidRPr="00797E80" w:rsidRDefault="00797E80" w:rsidP="00797E80">
      <w:pPr>
        <w:pStyle w:val="Default"/>
        <w:numPr>
          <w:ilvl w:val="0"/>
          <w:numId w:val="1"/>
        </w:numPr>
        <w:tabs>
          <w:tab w:val="clear" w:pos="644"/>
          <w:tab w:val="num" w:pos="284"/>
        </w:tabs>
        <w:ind w:left="284" w:firstLine="0"/>
        <w:jc w:val="both"/>
        <w:rPr>
          <w:b/>
          <w:caps/>
        </w:rPr>
      </w:pPr>
      <w:r w:rsidRPr="00797E80">
        <w:rPr>
          <w:b/>
          <w:caps/>
          <w:color w:val="auto"/>
        </w:rPr>
        <w:t>СТРУКТУРА и содержание</w:t>
      </w:r>
      <w:r w:rsidR="006D18D4" w:rsidRPr="00797E80">
        <w:rPr>
          <w:b/>
          <w:caps/>
        </w:rPr>
        <w:t xml:space="preserve">УЧЕБНОЙ ДИСЦИПЛИНЫ                                                              </w:t>
      </w:r>
    </w:p>
    <w:p w:rsidR="006D18D4" w:rsidRPr="006D18D4" w:rsidRDefault="006D18D4" w:rsidP="00797E80">
      <w:pPr>
        <w:pStyle w:val="1"/>
        <w:numPr>
          <w:ilvl w:val="0"/>
          <w:numId w:val="1"/>
        </w:numPr>
        <w:tabs>
          <w:tab w:val="clear" w:pos="644"/>
          <w:tab w:val="num" w:pos="284"/>
        </w:tabs>
        <w:autoSpaceDE w:val="0"/>
        <w:autoSpaceDN w:val="0"/>
        <w:ind w:left="284" w:firstLine="0"/>
        <w:jc w:val="both"/>
        <w:rPr>
          <w:b/>
          <w:caps/>
          <w:sz w:val="24"/>
          <w:szCs w:val="24"/>
        </w:rPr>
      </w:pPr>
      <w:r w:rsidRPr="006D18D4">
        <w:rPr>
          <w:b/>
          <w:caps/>
          <w:sz w:val="24"/>
          <w:szCs w:val="24"/>
        </w:rPr>
        <w:t xml:space="preserve">условия реализации  учебной дисциплины       </w:t>
      </w:r>
    </w:p>
    <w:p w:rsidR="006D18D4" w:rsidRPr="00797E80" w:rsidRDefault="00797E80" w:rsidP="00797E80">
      <w:pPr>
        <w:pStyle w:val="1"/>
        <w:numPr>
          <w:ilvl w:val="0"/>
          <w:numId w:val="1"/>
        </w:numPr>
        <w:tabs>
          <w:tab w:val="clear" w:pos="644"/>
          <w:tab w:val="num" w:pos="284"/>
        </w:tabs>
        <w:autoSpaceDE w:val="0"/>
        <w:autoSpaceDN w:val="0"/>
        <w:ind w:left="284" w:firstLine="0"/>
        <w:jc w:val="both"/>
        <w:rPr>
          <w:b/>
          <w:caps/>
          <w:sz w:val="24"/>
          <w:szCs w:val="24"/>
        </w:rPr>
      </w:pPr>
      <w:r w:rsidRPr="00797E80">
        <w:rPr>
          <w:b/>
          <w:caps/>
          <w:sz w:val="24"/>
          <w:szCs w:val="24"/>
        </w:rPr>
        <w:t>Контроль и оценка результатов</w:t>
      </w:r>
      <w:r w:rsidR="006D18D4" w:rsidRPr="00797E80">
        <w:rPr>
          <w:b/>
          <w:caps/>
          <w:sz w:val="24"/>
          <w:szCs w:val="24"/>
        </w:rPr>
        <w:t xml:space="preserve">Освоения учебной дисциплины                                    </w:t>
      </w:r>
    </w:p>
    <w:p w:rsidR="006D18D4" w:rsidRPr="006D18D4" w:rsidRDefault="006D18D4" w:rsidP="006D18D4">
      <w:pPr>
        <w:spacing w:line="360" w:lineRule="auto"/>
        <w:ind w:firstLine="567"/>
        <w:jc w:val="both"/>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24"/>
        <w:tabs>
          <w:tab w:val="left" w:pos="993"/>
          <w:tab w:val="left" w:pos="1418"/>
        </w:tabs>
        <w:spacing w:before="0" w:line="240" w:lineRule="auto"/>
        <w:ind w:left="0" w:firstLine="737"/>
        <w:jc w:val="both"/>
        <w:rPr>
          <w:color w:val="auto"/>
          <w:spacing w:val="0"/>
          <w:sz w:val="24"/>
          <w:szCs w:val="24"/>
        </w:rPr>
      </w:pPr>
      <w:r w:rsidRPr="006D18D4">
        <w:rPr>
          <w:sz w:val="24"/>
          <w:szCs w:val="24"/>
        </w:rPr>
        <w:br w:type="page"/>
      </w:r>
      <w:r w:rsidRPr="006D18D4">
        <w:rPr>
          <w:color w:val="auto"/>
          <w:spacing w:val="0"/>
          <w:sz w:val="24"/>
          <w:szCs w:val="24"/>
        </w:rPr>
        <w:lastRenderedPageBreak/>
        <w:t>В настоящей Рабочей программе используются следующие сокращения:</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СПО – среднее профессиональное образование;</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ОУ – образовательное учреждение;</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ППССЗ – программа подготовки специалиста среднего звена;</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 xml:space="preserve">ОК – общая компетенция; </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 xml:space="preserve">ПК – профессиональная компетенция; </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ОД – общеобразовательные дисциплины;</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ПМ – профессиональный модуль;</w:t>
      </w:r>
    </w:p>
    <w:p w:rsidR="006D18D4" w:rsidRPr="006D18D4" w:rsidRDefault="006D18D4" w:rsidP="006D18D4">
      <w:pPr>
        <w:pStyle w:val="24"/>
        <w:spacing w:before="0" w:line="240" w:lineRule="auto"/>
        <w:ind w:left="0" w:firstLine="708"/>
        <w:rPr>
          <w:color w:val="auto"/>
          <w:spacing w:val="0"/>
          <w:sz w:val="24"/>
          <w:szCs w:val="24"/>
        </w:rPr>
      </w:pPr>
      <w:r w:rsidRPr="006D18D4">
        <w:rPr>
          <w:color w:val="auto"/>
          <w:spacing w:val="0"/>
          <w:sz w:val="24"/>
          <w:szCs w:val="24"/>
        </w:rPr>
        <w:t>МДК – междисциплинарный курс.</w:t>
      </w:r>
    </w:p>
    <w:p w:rsidR="006D18D4" w:rsidRPr="006D18D4" w:rsidRDefault="006D18D4" w:rsidP="006D18D4">
      <w:pPr>
        <w:pStyle w:val="af1"/>
        <w:spacing w:line="240" w:lineRule="auto"/>
        <w:ind w:firstLine="0"/>
        <w:rPr>
          <w:b/>
          <w:color w:val="auto"/>
          <w:sz w:val="24"/>
          <w:szCs w:val="24"/>
        </w:rPr>
      </w:pPr>
    </w:p>
    <w:p w:rsidR="006D18D4" w:rsidRPr="006D18D4" w:rsidRDefault="006D18D4" w:rsidP="006D18D4">
      <w:pPr>
        <w:pStyle w:val="af1"/>
        <w:spacing w:line="240" w:lineRule="auto"/>
        <w:ind w:firstLine="0"/>
        <w:rPr>
          <w:b/>
          <w:color w:val="auto"/>
          <w:sz w:val="24"/>
          <w:szCs w:val="24"/>
        </w:rPr>
      </w:pP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6D18D4">
        <w:rPr>
          <w:b/>
          <w:caps/>
        </w:rPr>
        <w:t>1. паспорт рабочей ПРОГРАММЫ УЧЕБНОЙ ДИСЦИПЛИНЫ</w:t>
      </w:r>
    </w:p>
    <w:p w:rsidR="006D18D4" w:rsidRPr="006D18D4" w:rsidRDefault="00F37F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Pr>
          <w:b/>
        </w:rPr>
        <w:t>«</w:t>
      </w:r>
      <w:r w:rsidR="006D18D4" w:rsidRPr="006D18D4">
        <w:rPr>
          <w:b/>
        </w:rPr>
        <w:t>Физическая культура</w:t>
      </w:r>
      <w:r>
        <w:rPr>
          <w:b/>
        </w:rPr>
        <w:t>»</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D97133" w:rsidRPr="00D97133" w:rsidRDefault="006D18D4" w:rsidP="00D97133">
      <w:pPr>
        <w:ind w:firstLine="709"/>
        <w:jc w:val="both"/>
      </w:pPr>
      <w:r w:rsidRPr="006D18D4">
        <w:t xml:space="preserve">Рабочая программа учебной дисциплины «Физическая культура» направлена на реализацию федерального государственного образовательного стандарта среднего (полного) общего образования (профильное обучение) в пределах профессиональной образовательной программы среднего профессионального образования, формируемой на основе федерального государственного образовательного стандарта среднего профессионального образования по специальности СПО </w:t>
      </w:r>
      <w:r w:rsidR="00D97133" w:rsidRPr="00D97133">
        <w:t>54.02.02 Декоративно-прикладное искусство и народные промыслы.</w:t>
      </w:r>
    </w:p>
    <w:p w:rsidR="006D18D4" w:rsidRPr="006D18D4" w:rsidRDefault="006D18D4" w:rsidP="006D18D4">
      <w:pPr>
        <w:ind w:firstLine="709"/>
        <w:jc w:val="both"/>
      </w:pPr>
    </w:p>
    <w:p w:rsidR="002F4990" w:rsidRPr="006D18D4" w:rsidRDefault="002F4990" w:rsidP="002F4990">
      <w:pPr>
        <w:ind w:firstLine="709"/>
        <w:jc w:val="both"/>
      </w:pPr>
      <w:r w:rsidRPr="006D18D4">
        <w:t>Программа разработана на основе требований ФГОС среднего общего образования, предъявляемых к структуре, содержанию и результатам освоения учебной дисциплины «Физическая культура», и в соответствии с</w:t>
      </w:r>
      <w:r>
        <w:t xml:space="preserve"> Приказом от 05.03.2004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 (с изменениями и дополнениями), а также с</w:t>
      </w:r>
      <w:r w:rsidRPr="006D18D4">
        <w:t xml:space="preserve">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w:t>
      </w:r>
      <w:proofErr w:type="spellStart"/>
      <w:r w:rsidRPr="006D18D4">
        <w:t>письмоДепартамента</w:t>
      </w:r>
      <w:proofErr w:type="spellEnd"/>
      <w:r w:rsidRPr="006D18D4">
        <w:t xml:space="preserve"> государственной политики в сфере подготовки рабочих кадров и ДПО Минобрнауки России от 17 марта 2015 г. № 06-259).</w:t>
      </w:r>
    </w:p>
    <w:p w:rsidR="006D18D4" w:rsidRPr="006D18D4" w:rsidRDefault="006D18D4" w:rsidP="006D18D4">
      <w:pPr>
        <w:ind w:firstLine="709"/>
        <w:jc w:val="both"/>
      </w:pPr>
    </w:p>
    <w:p w:rsidR="006D18D4" w:rsidRPr="006D18D4" w:rsidRDefault="006D18D4" w:rsidP="006D18D4">
      <w:pPr>
        <w:ind w:firstLine="709"/>
        <w:jc w:val="both"/>
      </w:pPr>
      <w:r w:rsidRPr="006D18D4">
        <w:t>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6D18D4" w:rsidRPr="006D18D4" w:rsidRDefault="006D18D4" w:rsidP="006D18D4">
      <w:pPr>
        <w:ind w:firstLine="709"/>
        <w:jc w:val="both"/>
      </w:pPr>
    </w:p>
    <w:p w:rsidR="006D18D4" w:rsidRPr="006D18D4" w:rsidRDefault="006D18D4" w:rsidP="006D18D4">
      <w:pPr>
        <w:ind w:firstLine="709"/>
        <w:jc w:val="both"/>
      </w:pPr>
      <w:r w:rsidRPr="006D18D4">
        <w:rPr>
          <w:b/>
        </w:rPr>
        <w:t>1.2. Место учебной дисциплины в структуре основной профессиональной образовательной программы</w:t>
      </w:r>
    </w:p>
    <w:p w:rsidR="006D18D4" w:rsidRPr="006D18D4" w:rsidRDefault="006D18D4" w:rsidP="006D18D4">
      <w:pPr>
        <w:ind w:firstLine="709"/>
        <w:jc w:val="both"/>
        <w:rPr>
          <w:b/>
        </w:rPr>
      </w:pPr>
      <w:r w:rsidRPr="006D18D4">
        <w:t xml:space="preserve">Данная учебная дисциплина является составным элементом федерального </w:t>
      </w:r>
      <w:r w:rsidR="00B00B9A" w:rsidRPr="006D18D4">
        <w:t>государственного образовательного стандарта</w:t>
      </w:r>
      <w:r w:rsidRPr="006D18D4">
        <w:t xml:space="preserve"> среднего общего образования (</w:t>
      </w:r>
      <w:r w:rsidR="00B00B9A">
        <w:t>общеобразовательный учебный цикл</w:t>
      </w:r>
      <w:r w:rsidRPr="006D18D4">
        <w:t xml:space="preserve">) – </w:t>
      </w:r>
      <w:r w:rsidR="00B00B9A">
        <w:t>ОД.01.06</w:t>
      </w:r>
      <w:r w:rsidRPr="006D18D4">
        <w:t xml:space="preserve"> обязательной части циклов ППССЗ </w:t>
      </w:r>
    </w:p>
    <w:p w:rsidR="006D18D4" w:rsidRPr="006D18D4" w:rsidRDefault="006D18D4" w:rsidP="006D18D4">
      <w:pPr>
        <w:widowControl w:val="0"/>
        <w:autoSpaceDE w:val="0"/>
        <w:adjustRightInd w:val="0"/>
        <w:jc w:val="both"/>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sidRPr="006D18D4">
        <w:rPr>
          <w:b/>
        </w:rPr>
        <w:t>1.3. Цели и задачи учебной дисциплины – требования к результатам освоения учебной дисциплины:</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xml:space="preserve">- развитие физических качеств и способностей, совершенствование функциональных </w:t>
      </w:r>
      <w:r w:rsidRPr="006D18D4">
        <w:rPr>
          <w:rFonts w:ascii="Times New Roman" w:hAnsi="Times New Roman" w:cs="Times New Roman"/>
          <w:sz w:val="24"/>
          <w:szCs w:val="24"/>
        </w:rPr>
        <w:lastRenderedPageBreak/>
        <w:t>возможностей организма, укрепление индивидуального здоровья;</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воспитание бережного отношения к собственному здоровью, потребности в занятиях физкультурно-оздоровительной и спортивно-оздоровительной деятельностью;</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6D18D4" w:rsidRPr="006D18D4" w:rsidRDefault="006D18D4" w:rsidP="006D18D4">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55468B" w:rsidRDefault="0055468B" w:rsidP="0055468B">
      <w:pPr>
        <w:spacing w:after="200" w:line="276" w:lineRule="auto"/>
        <w:rPr>
          <w:b/>
        </w:rPr>
      </w:pPr>
    </w:p>
    <w:p w:rsidR="0055468B" w:rsidRDefault="0055468B" w:rsidP="0055468B">
      <w:pPr>
        <w:spacing w:after="200" w:line="276" w:lineRule="auto"/>
        <w:rPr>
          <w:b/>
        </w:rPr>
      </w:pPr>
    </w:p>
    <w:p w:rsidR="006D18D4" w:rsidRPr="006D18D4" w:rsidRDefault="006D18D4" w:rsidP="0055468B">
      <w:pPr>
        <w:spacing w:after="200" w:line="276" w:lineRule="auto"/>
        <w:rPr>
          <w:b/>
        </w:rPr>
      </w:pPr>
      <w:r w:rsidRPr="006D18D4">
        <w:rPr>
          <w:b/>
        </w:rPr>
        <w:t>1.4. Количество часов на освоение программы учебной дисциплины по  специальности «</w:t>
      </w:r>
      <w:r w:rsidR="00734D76">
        <w:rPr>
          <w:b/>
        </w:rPr>
        <w:t>Декоративно-прикладное искусство и народные промыслы</w:t>
      </w:r>
      <w:r w:rsidRPr="006D18D4">
        <w:rPr>
          <w:b/>
        </w:rPr>
        <w:t>»</w:t>
      </w:r>
    </w:p>
    <w:p w:rsidR="006D18D4" w:rsidRPr="006D18D4" w:rsidRDefault="006D18D4" w:rsidP="006D18D4">
      <w:pPr>
        <w:widowControl w:val="0"/>
        <w:autoSpaceDE w:val="0"/>
        <w:autoSpaceDN w:val="0"/>
        <w:adjustRightInd w:val="0"/>
        <w:ind w:firstLine="567"/>
        <w:jc w:val="both"/>
        <w:rPr>
          <w:b/>
          <w:highlight w:val="cyan"/>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D18D4">
        <w:t>Из них Федеральный компонент среднего общего образования</w:t>
      </w:r>
    </w:p>
    <w:tbl>
      <w:tblPr>
        <w:tblW w:w="0" w:type="auto"/>
        <w:tblLook w:val="01E0" w:firstRow="1" w:lastRow="1" w:firstColumn="1" w:lastColumn="1" w:noHBand="0" w:noVBand="0"/>
      </w:tblPr>
      <w:tblGrid>
        <w:gridCol w:w="5868"/>
        <w:gridCol w:w="1205"/>
        <w:gridCol w:w="1238"/>
        <w:gridCol w:w="1260"/>
      </w:tblGrid>
      <w:tr w:rsidR="006D18D4" w:rsidRPr="006D18D4" w:rsidTr="006D18D4">
        <w:tc>
          <w:tcPr>
            <w:tcW w:w="6228" w:type="dxa"/>
            <w:hideMark/>
          </w:tcPr>
          <w:p w:rsidR="006D18D4" w:rsidRPr="006D18D4" w:rsidRDefault="006D18D4">
            <w:pPr>
              <w:jc w:val="both"/>
            </w:pPr>
            <w:r w:rsidRPr="006D18D4">
              <w:t>максимальной учебной нагрузки обучающегося</w:t>
            </w:r>
          </w:p>
        </w:tc>
        <w:tc>
          <w:tcPr>
            <w:tcW w:w="1260" w:type="dxa"/>
            <w:tcBorders>
              <w:top w:val="nil"/>
              <w:left w:val="nil"/>
              <w:bottom w:val="single" w:sz="4" w:space="0" w:color="auto"/>
              <w:right w:val="nil"/>
            </w:tcBorders>
            <w:hideMark/>
          </w:tcPr>
          <w:p w:rsidR="006D18D4" w:rsidRPr="006D18D4" w:rsidRDefault="002F4990">
            <w:pPr>
              <w:jc w:val="center"/>
            </w:pPr>
            <w:r>
              <w:t>284</w:t>
            </w:r>
          </w:p>
        </w:tc>
        <w:tc>
          <w:tcPr>
            <w:tcW w:w="2592" w:type="dxa"/>
            <w:gridSpan w:val="2"/>
            <w:hideMark/>
          </w:tcPr>
          <w:p w:rsidR="006D18D4" w:rsidRPr="006D18D4" w:rsidRDefault="006D18D4">
            <w:pPr>
              <w:jc w:val="both"/>
            </w:pPr>
            <w:r w:rsidRPr="006D18D4">
              <w:t>часов, в том числе</w:t>
            </w:r>
          </w:p>
        </w:tc>
      </w:tr>
      <w:tr w:rsidR="006D18D4" w:rsidRPr="006D18D4" w:rsidTr="006D18D4">
        <w:tc>
          <w:tcPr>
            <w:tcW w:w="7488" w:type="dxa"/>
            <w:gridSpan w:val="2"/>
            <w:hideMark/>
          </w:tcPr>
          <w:p w:rsidR="006D18D4" w:rsidRPr="006D18D4" w:rsidRDefault="006D18D4">
            <w:pPr>
              <w:jc w:val="both"/>
            </w:pPr>
            <w:r w:rsidRPr="006D18D4">
              <w:t>обязательной аудиторной учебной нагрузки обучающегося</w:t>
            </w:r>
          </w:p>
        </w:tc>
        <w:tc>
          <w:tcPr>
            <w:tcW w:w="1296" w:type="dxa"/>
            <w:tcBorders>
              <w:top w:val="nil"/>
              <w:left w:val="nil"/>
              <w:bottom w:val="single" w:sz="4" w:space="0" w:color="auto"/>
              <w:right w:val="nil"/>
            </w:tcBorders>
            <w:hideMark/>
          </w:tcPr>
          <w:p w:rsidR="006D18D4" w:rsidRPr="006D18D4" w:rsidRDefault="002F4990">
            <w:pPr>
              <w:jc w:val="center"/>
            </w:pPr>
            <w:r>
              <w:t>142</w:t>
            </w:r>
          </w:p>
        </w:tc>
        <w:tc>
          <w:tcPr>
            <w:tcW w:w="1296" w:type="dxa"/>
            <w:hideMark/>
          </w:tcPr>
          <w:p w:rsidR="006D18D4" w:rsidRPr="006D18D4" w:rsidRDefault="006D18D4">
            <w:pPr>
              <w:jc w:val="both"/>
            </w:pPr>
            <w:r w:rsidRPr="006D18D4">
              <w:t>часов,</w:t>
            </w:r>
          </w:p>
        </w:tc>
      </w:tr>
      <w:tr w:rsidR="006D18D4" w:rsidRPr="006D18D4" w:rsidTr="006D18D4">
        <w:trPr>
          <w:trHeight w:val="70"/>
        </w:trPr>
        <w:tc>
          <w:tcPr>
            <w:tcW w:w="7488" w:type="dxa"/>
            <w:gridSpan w:val="2"/>
            <w:hideMark/>
          </w:tcPr>
          <w:p w:rsidR="006D18D4" w:rsidRPr="006D18D4" w:rsidRDefault="006D18D4">
            <w:pPr>
              <w:jc w:val="both"/>
            </w:pPr>
            <w:r w:rsidRPr="006D18D4">
              <w:t>самостоятельной работы обучающегося</w:t>
            </w:r>
          </w:p>
        </w:tc>
        <w:tc>
          <w:tcPr>
            <w:tcW w:w="1296" w:type="dxa"/>
            <w:tcBorders>
              <w:top w:val="nil"/>
              <w:left w:val="nil"/>
              <w:bottom w:val="single" w:sz="4" w:space="0" w:color="auto"/>
              <w:right w:val="nil"/>
            </w:tcBorders>
            <w:hideMark/>
          </w:tcPr>
          <w:p w:rsidR="006D18D4" w:rsidRPr="006D18D4" w:rsidRDefault="002F4990">
            <w:pPr>
              <w:jc w:val="center"/>
            </w:pPr>
            <w:r>
              <w:t>142</w:t>
            </w:r>
          </w:p>
        </w:tc>
        <w:tc>
          <w:tcPr>
            <w:tcW w:w="1296" w:type="dxa"/>
            <w:hideMark/>
          </w:tcPr>
          <w:p w:rsidR="006D18D4" w:rsidRPr="006D18D4" w:rsidRDefault="006D18D4">
            <w:pPr>
              <w:jc w:val="both"/>
            </w:pPr>
            <w:r w:rsidRPr="006D18D4">
              <w:t>часов.</w:t>
            </w:r>
          </w:p>
        </w:tc>
      </w:tr>
    </w:tbl>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6D18D4" w:rsidRPr="006D18D4" w:rsidRDefault="006D18D4" w:rsidP="006D18D4">
      <w:pPr>
        <w:pStyle w:val="Default"/>
        <w:rPr>
          <w:b/>
          <w:caps/>
          <w:color w:val="auto"/>
        </w:rPr>
      </w:pPr>
      <w:r w:rsidRPr="006D18D4">
        <w:rPr>
          <w:b/>
          <w:caps/>
          <w:color w:val="auto"/>
        </w:rPr>
        <w:t xml:space="preserve">2.РЕЗУЛЬТАТЫ ОСВОЕНИЯ ПРОФЕССИОНАЛЬНОГО МОДУЛЯ </w:t>
      </w:r>
    </w:p>
    <w:p w:rsidR="0055468B" w:rsidRDefault="0055468B" w:rsidP="0055468B">
      <w:pPr>
        <w:pStyle w:val="ConsPlusNormal"/>
        <w:ind w:firstLine="540"/>
        <w:jc w:val="both"/>
        <w:rPr>
          <w:rFonts w:ascii="Times New Roman" w:hAnsi="Times New Roman" w:cs="Times New Roman"/>
          <w:sz w:val="24"/>
          <w:szCs w:val="24"/>
        </w:rPr>
      </w:pPr>
    </w:p>
    <w:p w:rsidR="0055468B" w:rsidRPr="006D18D4" w:rsidRDefault="0055468B" w:rsidP="0055468B">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 xml:space="preserve">В результате изучения </w:t>
      </w:r>
      <w:r>
        <w:rPr>
          <w:rFonts w:ascii="Times New Roman" w:hAnsi="Times New Roman" w:cs="Times New Roman"/>
          <w:sz w:val="24"/>
          <w:szCs w:val="24"/>
        </w:rPr>
        <w:t>ОД.01.06 «Физическая культура»</w:t>
      </w:r>
      <w:r w:rsidRPr="006D18D4">
        <w:rPr>
          <w:rFonts w:ascii="Times New Roman" w:hAnsi="Times New Roman" w:cs="Times New Roman"/>
          <w:sz w:val="24"/>
          <w:szCs w:val="24"/>
        </w:rPr>
        <w:t xml:space="preserve"> на базовом уровне в обучающийся должен:</w:t>
      </w:r>
    </w:p>
    <w:p w:rsidR="0055468B" w:rsidRDefault="0055468B" w:rsidP="0055468B">
      <w:pPr>
        <w:pStyle w:val="ConsPlusNormal"/>
        <w:ind w:firstLine="540"/>
        <w:jc w:val="both"/>
        <w:rPr>
          <w:rFonts w:ascii="Times New Roman" w:hAnsi="Times New Roman" w:cs="Times New Roman"/>
          <w:sz w:val="24"/>
          <w:szCs w:val="24"/>
        </w:rPr>
      </w:pPr>
      <w:r w:rsidRPr="006D18D4">
        <w:rPr>
          <w:rFonts w:ascii="Times New Roman" w:hAnsi="Times New Roman" w:cs="Times New Roman"/>
          <w:sz w:val="24"/>
          <w:szCs w:val="24"/>
        </w:rPr>
        <w:t>уметь:</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составлять и выполнять комплексы упражнений утренней и корригирующей гимнастики с учетом индивидуальных особенностей организма;</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-выполнять акробатические, гимнастические, легкоатлетические упражнения (комбинации), технические действия спортивных игр;</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-выполнять комплексы упражнений на развитие основных физических качеств, адаптивной (лечебной) физической культуры с учетом состояния здоровья и физической подготовленности;</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-осуществлять наблюдения за своим физическим развитием и физической подготовленностью, контроль техники выполнения двигательных действий и режимов физической нагрузки;</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-соблюдать безопасность при выполнении физических упражнений и проведении туристических походов;</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-осуществлять судейство школьных соревнований по одному из программных видов спорта;</w:t>
      </w:r>
    </w:p>
    <w:p w:rsidR="00D9071B" w:rsidRDefault="00D9071B" w:rsidP="0055468B">
      <w:pPr>
        <w:pStyle w:val="ConsPlusNormal"/>
        <w:ind w:firstLine="540"/>
        <w:jc w:val="both"/>
        <w:rPr>
          <w:rFonts w:ascii="Times New Roman" w:hAnsi="Times New Roman" w:cs="Times New Roman"/>
          <w:sz w:val="24"/>
          <w:szCs w:val="24"/>
        </w:rPr>
      </w:pP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использовать приобретенные знания и умения в </w:t>
      </w:r>
      <w:proofErr w:type="spellStart"/>
      <w:r>
        <w:rPr>
          <w:rFonts w:ascii="Times New Roman" w:hAnsi="Times New Roman" w:cs="Times New Roman"/>
          <w:sz w:val="24"/>
          <w:szCs w:val="24"/>
        </w:rPr>
        <w:t>практичекой</w:t>
      </w:r>
      <w:proofErr w:type="spellEnd"/>
      <w:r>
        <w:rPr>
          <w:rFonts w:ascii="Times New Roman" w:hAnsi="Times New Roman" w:cs="Times New Roman"/>
          <w:sz w:val="24"/>
          <w:szCs w:val="24"/>
        </w:rPr>
        <w:t xml:space="preserve"> деятельности и повседневной жизни для проведения самостоятельных занятий по формированию индивидуального телосложения и коррекции осанки, развитию физических качеств. Совершенствованию техники движений;</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-включать занятия физической культуры и спортом в активный отдых и досуг:</w:t>
      </w:r>
    </w:p>
    <w:p w:rsidR="00D9071B" w:rsidRDefault="00D9071B" w:rsidP="0055468B">
      <w:pPr>
        <w:pStyle w:val="ConsPlusNormal"/>
        <w:ind w:firstLine="540"/>
        <w:jc w:val="both"/>
        <w:rPr>
          <w:rFonts w:ascii="Times New Roman" w:hAnsi="Times New Roman" w:cs="Times New Roman"/>
          <w:sz w:val="24"/>
          <w:szCs w:val="24"/>
        </w:rPr>
      </w:pPr>
    </w:p>
    <w:p w:rsidR="00D9071B" w:rsidRDefault="00D9071B" w:rsidP="0055468B">
      <w:pPr>
        <w:pStyle w:val="ConsPlusNormal"/>
        <w:ind w:firstLine="540"/>
        <w:jc w:val="both"/>
        <w:rPr>
          <w:rFonts w:ascii="Times New Roman" w:hAnsi="Times New Roman" w:cs="Times New Roman"/>
          <w:sz w:val="24"/>
          <w:szCs w:val="24"/>
        </w:rPr>
      </w:pP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знать:</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 роли физической культуры и спорта в формировании здорового образа жизни, организации активного отдыха и профилактики вредных привычек;</w:t>
      </w:r>
    </w:p>
    <w:p w:rsidR="0055468B"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-основы формирования двигательных действий и развития физических качеств;</w:t>
      </w:r>
    </w:p>
    <w:p w:rsidR="0055468B" w:rsidRPr="006D18D4" w:rsidRDefault="0055468B" w:rsidP="005546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-способы закаливания организма и основные приемы самомассажа.</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3. СТРУКТУРА И СОДЕРЖАНИЕ УЧЕБНОЙ ДИСЦИПЛИНЫ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6D18D4">
        <w:rPr>
          <w:b/>
        </w:rPr>
        <w:t>3.1. Объем учебной дисциплины и виды учебной работы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94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413"/>
        <w:gridCol w:w="2011"/>
      </w:tblGrid>
      <w:tr w:rsidR="006D18D4" w:rsidRPr="006D18D4" w:rsidTr="006D18D4">
        <w:trPr>
          <w:trHeight w:val="469"/>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center"/>
            </w:pPr>
            <w:r w:rsidRPr="006D18D4">
              <w:rPr>
                <w:b/>
              </w:rPr>
              <w:t>Вид учебной работы</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center"/>
              <w:rPr>
                <w:iCs/>
              </w:rPr>
            </w:pPr>
            <w:r w:rsidRPr="006D18D4">
              <w:rPr>
                <w:b/>
                <w:iCs/>
              </w:rPr>
              <w:t>Объем часов</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2F4990" w:rsidRDefault="006D18D4">
            <w:pPr>
              <w:rPr>
                <w:b/>
              </w:rPr>
            </w:pPr>
            <w:r w:rsidRPr="002F4990">
              <w:rPr>
                <w:b/>
              </w:rPr>
              <w:t>Максимальная учебная нагрузка (всего)</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2F4990" w:rsidRDefault="002F4990">
            <w:pPr>
              <w:jc w:val="center"/>
              <w:rPr>
                <w:iCs/>
              </w:rPr>
            </w:pPr>
            <w:r w:rsidRPr="002F4990">
              <w:rPr>
                <w:iCs/>
              </w:rPr>
              <w:t>284</w:t>
            </w:r>
          </w:p>
        </w:tc>
      </w:tr>
      <w:tr w:rsidR="006D18D4" w:rsidRPr="006D18D4" w:rsidTr="006D18D4">
        <w:trPr>
          <w:trHeight w:val="566"/>
        </w:trPr>
        <w:tc>
          <w:tcPr>
            <w:tcW w:w="7413" w:type="dxa"/>
            <w:tcBorders>
              <w:top w:val="single" w:sz="6" w:space="0" w:color="000000"/>
              <w:left w:val="single" w:sz="6" w:space="0" w:color="000000"/>
              <w:bottom w:val="single" w:sz="6" w:space="0" w:color="000000"/>
              <w:right w:val="single" w:sz="6" w:space="0" w:color="000000"/>
            </w:tcBorders>
            <w:hideMark/>
          </w:tcPr>
          <w:p w:rsidR="006D18D4" w:rsidRPr="002F4990" w:rsidRDefault="006D18D4">
            <w:pPr>
              <w:jc w:val="both"/>
            </w:pPr>
            <w:r w:rsidRPr="002F4990">
              <w:rPr>
                <w:b/>
              </w:rPr>
              <w:t xml:space="preserve">Обязательная аудиторная учебная нагрузка (всего) </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2F4990" w:rsidRDefault="002F4990">
            <w:pPr>
              <w:jc w:val="center"/>
              <w:rPr>
                <w:iCs/>
              </w:rPr>
            </w:pPr>
            <w:r w:rsidRPr="002F4990">
              <w:rPr>
                <w:iCs/>
              </w:rPr>
              <w:t>142</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D714E7" w:rsidRDefault="006D18D4">
            <w:pPr>
              <w:jc w:val="both"/>
            </w:pPr>
            <w:r w:rsidRPr="00D714E7">
              <w:t>в том числе:</w:t>
            </w:r>
          </w:p>
        </w:tc>
        <w:tc>
          <w:tcPr>
            <w:tcW w:w="2011" w:type="dxa"/>
            <w:tcBorders>
              <w:top w:val="single" w:sz="6" w:space="0" w:color="000000"/>
              <w:left w:val="single" w:sz="6" w:space="0" w:color="000000"/>
              <w:bottom w:val="single" w:sz="6" w:space="0" w:color="000000"/>
              <w:right w:val="single" w:sz="6" w:space="0" w:color="000000"/>
            </w:tcBorders>
          </w:tcPr>
          <w:p w:rsidR="006D18D4" w:rsidRPr="00D714E7" w:rsidRDefault="006D18D4">
            <w:pPr>
              <w:jc w:val="center"/>
              <w:rPr>
                <w:iCs/>
              </w:rPr>
            </w:pPr>
          </w:p>
        </w:tc>
      </w:tr>
      <w:tr w:rsidR="006D18D4" w:rsidRPr="006D18D4" w:rsidTr="006D18D4">
        <w:trPr>
          <w:trHeight w:val="275"/>
        </w:trPr>
        <w:tc>
          <w:tcPr>
            <w:tcW w:w="7413" w:type="dxa"/>
            <w:tcBorders>
              <w:top w:val="single" w:sz="6" w:space="0" w:color="000000"/>
              <w:left w:val="single" w:sz="6" w:space="0" w:color="000000"/>
              <w:bottom w:val="single" w:sz="6" w:space="0" w:color="000000"/>
              <w:right w:val="single" w:sz="6" w:space="0" w:color="000000"/>
            </w:tcBorders>
            <w:hideMark/>
          </w:tcPr>
          <w:p w:rsidR="006D18D4" w:rsidRPr="00D714E7" w:rsidRDefault="006D18D4">
            <w:pPr>
              <w:jc w:val="both"/>
            </w:pPr>
            <w:r w:rsidRPr="00D714E7">
              <w:t xml:space="preserve">     Теоретические занятия</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D714E7" w:rsidRDefault="00D714E7">
            <w:pPr>
              <w:jc w:val="center"/>
              <w:rPr>
                <w:iCs/>
              </w:rPr>
            </w:pPr>
            <w:r w:rsidRPr="00D714E7">
              <w:rPr>
                <w:iCs/>
              </w:rPr>
              <w:t>14</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D714E7" w:rsidRDefault="006D18D4">
            <w:pPr>
              <w:jc w:val="both"/>
            </w:pPr>
            <w:r w:rsidRPr="00D714E7">
              <w:t xml:space="preserve">     практические занятия</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D714E7" w:rsidRDefault="00D714E7">
            <w:pPr>
              <w:jc w:val="center"/>
              <w:rPr>
                <w:iCs/>
              </w:rPr>
            </w:pPr>
            <w:r w:rsidRPr="00D714E7">
              <w:rPr>
                <w:iCs/>
              </w:rPr>
              <w:t>128</w:t>
            </w:r>
          </w:p>
        </w:tc>
      </w:tr>
      <w:tr w:rsidR="006D18D4" w:rsidRPr="006D18D4" w:rsidTr="006D18D4">
        <w:trPr>
          <w:trHeight w:val="275"/>
        </w:trPr>
        <w:tc>
          <w:tcPr>
            <w:tcW w:w="7413" w:type="dxa"/>
            <w:tcBorders>
              <w:top w:val="single" w:sz="6" w:space="0" w:color="000000"/>
              <w:left w:val="single" w:sz="6" w:space="0" w:color="000000"/>
              <w:bottom w:val="single" w:sz="6" w:space="0" w:color="000000"/>
              <w:right w:val="single" w:sz="6" w:space="0" w:color="000000"/>
            </w:tcBorders>
            <w:hideMark/>
          </w:tcPr>
          <w:p w:rsidR="006D18D4" w:rsidRPr="002F4990" w:rsidRDefault="006D18D4">
            <w:pPr>
              <w:jc w:val="both"/>
              <w:rPr>
                <w:b/>
              </w:rPr>
            </w:pPr>
            <w:r w:rsidRPr="002F4990">
              <w:rPr>
                <w:b/>
              </w:rPr>
              <w:t>Самостоятельная работа обучающегося (всего)</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2F4990" w:rsidRDefault="002F4990">
            <w:pPr>
              <w:jc w:val="center"/>
              <w:rPr>
                <w:iCs/>
              </w:rPr>
            </w:pPr>
            <w:r w:rsidRPr="002F4990">
              <w:rPr>
                <w:iCs/>
              </w:rPr>
              <w:t>142</w:t>
            </w:r>
          </w:p>
        </w:tc>
      </w:tr>
      <w:tr w:rsidR="006D18D4" w:rsidRPr="006D18D4" w:rsidTr="006D18D4">
        <w:trPr>
          <w:trHeight w:val="566"/>
        </w:trPr>
        <w:tc>
          <w:tcPr>
            <w:tcW w:w="7413" w:type="dxa"/>
            <w:tcBorders>
              <w:top w:val="single" w:sz="6" w:space="0" w:color="000000"/>
              <w:left w:val="single" w:sz="6" w:space="0" w:color="000000"/>
              <w:bottom w:val="single" w:sz="6" w:space="0" w:color="000000"/>
              <w:right w:val="single" w:sz="6" w:space="0" w:color="000000"/>
            </w:tcBorders>
            <w:hideMark/>
          </w:tcPr>
          <w:p w:rsidR="002F4990" w:rsidRPr="002F4990" w:rsidRDefault="006D18D4">
            <w:pPr>
              <w:jc w:val="both"/>
              <w:rPr>
                <w:i/>
              </w:rPr>
            </w:pPr>
            <w:r w:rsidRPr="002F4990">
              <w:rPr>
                <w:i/>
              </w:rPr>
              <w:t xml:space="preserve">     Промежуточная аттестация </w:t>
            </w:r>
            <w:r w:rsidR="002F4990" w:rsidRPr="002F4990">
              <w:rPr>
                <w:i/>
              </w:rPr>
              <w:t>–зачет (1,2,3 семестр),</w:t>
            </w:r>
          </w:p>
          <w:p w:rsidR="006D18D4" w:rsidRPr="002F4990" w:rsidRDefault="006D18D4">
            <w:pPr>
              <w:jc w:val="both"/>
              <w:rPr>
                <w:i/>
              </w:rPr>
            </w:pPr>
            <w:r w:rsidRPr="002F4990">
              <w:rPr>
                <w:i/>
              </w:rPr>
              <w:t>дифференцированный зачет</w:t>
            </w:r>
            <w:r w:rsidR="002F4990" w:rsidRPr="002F4990">
              <w:rPr>
                <w:i/>
              </w:rPr>
              <w:t>(4 семестр)</w:t>
            </w:r>
          </w:p>
        </w:tc>
        <w:tc>
          <w:tcPr>
            <w:tcW w:w="2011" w:type="dxa"/>
            <w:tcBorders>
              <w:top w:val="single" w:sz="6" w:space="0" w:color="000000"/>
              <w:left w:val="single" w:sz="6" w:space="0" w:color="000000"/>
              <w:bottom w:val="single" w:sz="6" w:space="0" w:color="000000"/>
              <w:right w:val="single" w:sz="6" w:space="0" w:color="000000"/>
            </w:tcBorders>
          </w:tcPr>
          <w:p w:rsidR="006D18D4" w:rsidRPr="002F4990" w:rsidRDefault="002F4990">
            <w:pPr>
              <w:jc w:val="center"/>
              <w:rPr>
                <w:iCs/>
              </w:rPr>
            </w:pPr>
            <w:r w:rsidRPr="002F4990">
              <w:rPr>
                <w:iCs/>
              </w:rPr>
              <w:t>8</w:t>
            </w:r>
          </w:p>
          <w:p w:rsidR="006D18D4" w:rsidRPr="002F4990" w:rsidRDefault="006D18D4">
            <w:pPr>
              <w:jc w:val="center"/>
              <w:rPr>
                <w:iCs/>
              </w:rPr>
            </w:pPr>
          </w:p>
        </w:tc>
      </w:tr>
      <w:tr w:rsidR="006D18D4" w:rsidRPr="006D18D4" w:rsidTr="006D18D4">
        <w:trPr>
          <w:trHeight w:val="291"/>
        </w:trPr>
        <w:tc>
          <w:tcPr>
            <w:tcW w:w="9424" w:type="dxa"/>
            <w:gridSpan w:val="2"/>
            <w:tcBorders>
              <w:top w:val="single" w:sz="6" w:space="0" w:color="000000"/>
              <w:left w:val="single" w:sz="6" w:space="0" w:color="000000"/>
              <w:bottom w:val="single" w:sz="6" w:space="0" w:color="000000"/>
              <w:right w:val="single" w:sz="6" w:space="0" w:color="000000"/>
            </w:tcBorders>
            <w:hideMark/>
          </w:tcPr>
          <w:p w:rsidR="006D18D4" w:rsidRPr="00734D76" w:rsidRDefault="006D18D4" w:rsidP="002F4990">
            <w:pPr>
              <w:rPr>
                <w:i/>
                <w:iCs/>
                <w:highlight w:val="yellow"/>
              </w:rPr>
            </w:pPr>
            <w:r w:rsidRPr="002F4990">
              <w:rPr>
                <w:i/>
                <w:iCs/>
              </w:rPr>
              <w:t xml:space="preserve">Итого:                                                                                                       </w:t>
            </w:r>
            <w:r w:rsidR="002F4990" w:rsidRPr="002F4990">
              <w:rPr>
                <w:i/>
                <w:iCs/>
              </w:rPr>
              <w:t>284</w:t>
            </w:r>
          </w:p>
        </w:tc>
      </w:tr>
    </w:tbl>
    <w:p w:rsidR="00CE50AB" w:rsidRDefault="00CE50AB" w:rsidP="006D18D4">
      <w:pPr>
        <w:pStyle w:val="1"/>
        <w:jc w:val="both"/>
        <w:rPr>
          <w:b/>
          <w:sz w:val="24"/>
          <w:szCs w:val="24"/>
        </w:rPr>
      </w:pPr>
    </w:p>
    <w:p w:rsidR="00CE50AB" w:rsidRDefault="00CE50AB">
      <w:pPr>
        <w:spacing w:after="200" w:line="276" w:lineRule="auto"/>
        <w:rPr>
          <w:b/>
        </w:rPr>
      </w:pPr>
      <w:r>
        <w:rPr>
          <w:b/>
        </w:rPr>
        <w:br w:type="page"/>
      </w:r>
    </w:p>
    <w:p w:rsidR="006D18D4" w:rsidRPr="006D18D4" w:rsidRDefault="006D18D4" w:rsidP="006D18D4">
      <w:pPr>
        <w:pStyle w:val="1"/>
        <w:jc w:val="both"/>
        <w:rPr>
          <w:b/>
          <w:sz w:val="24"/>
          <w:szCs w:val="24"/>
        </w:rPr>
      </w:pPr>
      <w:r w:rsidRPr="006D18D4">
        <w:rPr>
          <w:b/>
          <w:sz w:val="24"/>
          <w:szCs w:val="24"/>
        </w:rPr>
        <w:lastRenderedPageBreak/>
        <w:t>3.2. Тематический план</w:t>
      </w:r>
      <w:r w:rsidR="00CE50AB">
        <w:rPr>
          <w:b/>
          <w:sz w:val="24"/>
          <w:szCs w:val="24"/>
        </w:rPr>
        <w:t xml:space="preserve"> и содержание учебной дисциплина</w:t>
      </w:r>
      <w:r w:rsidRPr="006D18D4">
        <w:rPr>
          <w:b/>
          <w:sz w:val="24"/>
          <w:szCs w:val="24"/>
          <w:u w:val="single"/>
        </w:rPr>
        <w:t>Физическая культура</w:t>
      </w:r>
    </w:p>
    <w:p w:rsidR="006D18D4" w:rsidRPr="006D18D4" w:rsidRDefault="006D18D4" w:rsidP="006D18D4">
      <w:pPr>
        <w:jc w:val="center"/>
        <w:rPr>
          <w:b/>
          <w:i/>
        </w:rPr>
      </w:pPr>
      <w:r w:rsidRPr="006D18D4">
        <w:rPr>
          <w:b/>
          <w:i/>
        </w:rPr>
        <w:t>Федеральный компонент среднего(полного) общего образования</w:t>
      </w:r>
    </w:p>
    <w:p w:rsidR="006D18D4" w:rsidRPr="006D18D4" w:rsidRDefault="006D18D4" w:rsidP="006D18D4">
      <w:pPr>
        <w:jc w:val="center"/>
        <w:rPr>
          <w:b/>
          <w:i/>
        </w:rPr>
      </w:pPr>
      <w:r w:rsidRPr="006D18D4">
        <w:rPr>
          <w:b/>
          <w:i/>
        </w:rPr>
        <w:t>Базовые учебные дисциплины.</w:t>
      </w:r>
    </w:p>
    <w:p w:rsidR="006D18D4" w:rsidRPr="006D18D4" w:rsidRDefault="006D18D4" w:rsidP="006D18D4">
      <w:pPr>
        <w:jc w:val="center"/>
      </w:pPr>
    </w:p>
    <w:tbl>
      <w:tblPr>
        <w:tblW w:w="984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4"/>
        <w:gridCol w:w="939"/>
        <w:gridCol w:w="939"/>
        <w:gridCol w:w="939"/>
        <w:gridCol w:w="1096"/>
      </w:tblGrid>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Наименование разделов и тем;</w:t>
            </w:r>
          </w:p>
          <w:p w:rsidR="006D18D4" w:rsidRPr="006D18D4" w:rsidRDefault="006D18D4">
            <w:pPr>
              <w:jc w:val="center"/>
            </w:pPr>
            <w:r w:rsidRPr="006D18D4">
              <w:t>Содержание учебного материала;</w:t>
            </w:r>
          </w:p>
          <w:p w:rsidR="006D18D4" w:rsidRPr="006D18D4" w:rsidRDefault="006D18D4">
            <w:pPr>
              <w:jc w:val="center"/>
            </w:pPr>
            <w:r w:rsidRPr="006D18D4">
              <w:t>практические занятия; самостоятельная работа обучающихся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Уро</w:t>
            </w:r>
          </w:p>
          <w:p w:rsidR="006D18D4" w:rsidRPr="006D18D4" w:rsidRDefault="006D18D4">
            <w:pPr>
              <w:jc w:val="center"/>
            </w:pPr>
            <w:proofErr w:type="spellStart"/>
            <w:r w:rsidRPr="006D18D4">
              <w:t>вень</w:t>
            </w:r>
            <w:proofErr w:type="spellEnd"/>
            <w:r w:rsidRPr="006D18D4">
              <w:t xml:space="preserve"> усвоения</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r w:rsidRPr="006D18D4">
              <w:t>Максимум</w:t>
            </w:r>
          </w:p>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proofErr w:type="spellStart"/>
            <w:r w:rsidRPr="006D18D4">
              <w:t>Самостоя</w:t>
            </w:r>
            <w:proofErr w:type="spellEnd"/>
          </w:p>
          <w:p w:rsidR="006D18D4" w:rsidRPr="006D18D4" w:rsidRDefault="006D18D4">
            <w:pPr>
              <w:jc w:val="center"/>
            </w:pPr>
            <w:r w:rsidRPr="006D18D4">
              <w:t xml:space="preserve">тельная </w:t>
            </w:r>
            <w:proofErr w:type="spellStart"/>
            <w:r w:rsidRPr="006D18D4">
              <w:t>рабо</w:t>
            </w:r>
            <w:proofErr w:type="spellEnd"/>
          </w:p>
          <w:p w:rsidR="006D18D4" w:rsidRPr="006D18D4" w:rsidRDefault="006D18D4">
            <w:pPr>
              <w:jc w:val="center"/>
            </w:pPr>
            <w:r w:rsidRPr="006D18D4">
              <w:t>та</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Обязательные учеб</w:t>
            </w:r>
          </w:p>
          <w:p w:rsidR="006D18D4" w:rsidRPr="006D18D4" w:rsidRDefault="006D18D4">
            <w:pPr>
              <w:pStyle w:val="2"/>
              <w:spacing w:before="0"/>
              <w:ind w:left="0"/>
              <w:rPr>
                <w:b w:val="0"/>
                <w:color w:val="auto"/>
                <w:sz w:val="24"/>
                <w:szCs w:val="24"/>
              </w:rPr>
            </w:pPr>
            <w:proofErr w:type="spellStart"/>
            <w:r w:rsidRPr="006D18D4">
              <w:rPr>
                <w:b w:val="0"/>
                <w:color w:val="auto"/>
                <w:sz w:val="24"/>
                <w:szCs w:val="24"/>
              </w:rPr>
              <w:t>ныезаня</w:t>
            </w:r>
            <w:proofErr w:type="spellEnd"/>
          </w:p>
          <w:p w:rsidR="006D18D4" w:rsidRPr="006D18D4" w:rsidRDefault="006D18D4">
            <w:pPr>
              <w:pStyle w:val="2"/>
              <w:spacing w:before="0"/>
              <w:ind w:left="0"/>
              <w:rPr>
                <w:b w:val="0"/>
                <w:color w:val="auto"/>
                <w:sz w:val="24"/>
                <w:szCs w:val="24"/>
              </w:rPr>
            </w:pPr>
            <w:proofErr w:type="spellStart"/>
            <w:r w:rsidRPr="006D18D4">
              <w:rPr>
                <w:b w:val="0"/>
                <w:color w:val="auto"/>
                <w:sz w:val="24"/>
                <w:szCs w:val="24"/>
              </w:rPr>
              <w:t>тия</w:t>
            </w:r>
            <w:proofErr w:type="spellEnd"/>
          </w:p>
          <w:p w:rsidR="006D18D4" w:rsidRPr="006D18D4" w:rsidRDefault="006D18D4">
            <w:pPr>
              <w:pStyle w:val="2"/>
              <w:spacing w:before="0"/>
              <w:ind w:left="0"/>
              <w:rPr>
                <w:b w:val="0"/>
                <w:color w:val="auto"/>
                <w:sz w:val="24"/>
                <w:szCs w:val="24"/>
              </w:rPr>
            </w:pPr>
            <w:r w:rsidRPr="006D18D4">
              <w:rPr>
                <w:b w:val="0"/>
                <w:color w:val="auto"/>
                <w:sz w:val="24"/>
                <w:szCs w:val="24"/>
              </w:rPr>
              <w:t>Всего</w:t>
            </w:r>
          </w:p>
          <w:p w:rsidR="006D18D4" w:rsidRPr="006D18D4" w:rsidRDefault="006D18D4">
            <w:pPr>
              <w:jc w:val="center"/>
            </w:pPr>
            <w:r w:rsidRPr="006D18D4">
              <w:t>часов</w:t>
            </w:r>
          </w:p>
        </w:tc>
      </w:tr>
      <w:tr w:rsidR="00797E80" w:rsidRPr="006D18D4" w:rsidTr="00D97133">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797E80" w:rsidRPr="00797E80" w:rsidRDefault="00797E80" w:rsidP="00797E80">
            <w:pPr>
              <w:jc w:val="center"/>
              <w:rPr>
                <w:b/>
              </w:rPr>
            </w:pPr>
            <w:r w:rsidRPr="006D18D4">
              <w:rPr>
                <w:b/>
              </w:rPr>
              <w:t>1 семестр</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rPr>
                <w:b/>
              </w:rPr>
            </w:pPr>
            <w:r w:rsidRPr="006D18D4">
              <w:rPr>
                <w:b/>
              </w:rPr>
              <w:t>Раздел 1. Физическая культура и основы здорового образа жизни</w:t>
            </w:r>
          </w:p>
        </w:tc>
      </w:tr>
      <w:tr w:rsidR="006D18D4" w:rsidRPr="006D18D4" w:rsidTr="00C120D4">
        <w:trPr>
          <w:trHeight w:val="4732"/>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Лекция.</w:t>
            </w:r>
            <w:r w:rsidRPr="006D18D4">
              <w:t xml:space="preserve"> Тема 1.1.  Взаимосвязь учебного предмета с особенностями профессий и профессиональной деятельности, в основе которых лежат знания по данному учебному предмету. Взаимосвязь общей культуры обучающихся и их образа жизни. Современное состояние здоровья молодежи. Личное </w:t>
            </w:r>
          </w:p>
          <w:p w:rsidR="006D18D4" w:rsidRPr="006D18D4" w:rsidRDefault="006D18D4">
            <w:r w:rsidRPr="006D18D4">
              <w:t>отношение к здоровью как условие формирования здорового образа жизни. Двигательная активность.</w:t>
            </w:r>
          </w:p>
          <w:p w:rsidR="006D18D4" w:rsidRPr="006D18D4" w:rsidRDefault="006D18D4">
            <w:r w:rsidRPr="006D18D4">
              <w:t xml:space="preserve">Влияние экологических факторов на здоровье человека. </w:t>
            </w:r>
          </w:p>
          <w:p w:rsidR="006D18D4" w:rsidRPr="006D18D4" w:rsidRDefault="006D18D4">
            <w:r w:rsidRPr="006D18D4">
              <w:t>Техника безопасности на уроках физкультуры. Гигиена занятий, одежда, обувь и инвентарь на уроках легкой атлетики  и баскетбола.</w:t>
            </w:r>
          </w:p>
          <w:p w:rsidR="00D07F73" w:rsidRPr="006D18D4" w:rsidRDefault="006D18D4" w:rsidP="00D07F73">
            <w:r w:rsidRPr="006D18D4">
              <w:rPr>
                <w:b/>
              </w:rPr>
              <w:t>Самостоятельная работа</w:t>
            </w:r>
            <w:r w:rsidR="00D07F73">
              <w:rPr>
                <w:b/>
              </w:rPr>
              <w:t>:</w:t>
            </w:r>
          </w:p>
          <w:p w:rsidR="006D18D4" w:rsidRPr="006D18D4" w:rsidRDefault="006D18D4" w:rsidP="001C19CD">
            <w:r w:rsidRPr="006D18D4">
              <w:t xml:space="preserve">Подготовка </w:t>
            </w:r>
            <w:r w:rsidR="001C19CD">
              <w:t>реферата</w:t>
            </w:r>
            <w:r w:rsidRPr="006D18D4">
              <w:t xml:space="preserve"> на тему «</w:t>
            </w:r>
            <w:r w:rsidR="001C19CD">
              <w:t>Основы здорового образа жизни</w:t>
            </w:r>
            <w:r w:rsidR="00FA5465">
              <w:t>. Способы закаливания организма</w:t>
            </w:r>
            <w:r w:rsidR="001C19CD">
              <w:t>. Профилактика вредных привычек</w:t>
            </w:r>
            <w:r w:rsidRPr="006D18D4">
              <w:t>».</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1</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2F4990"/>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p w:rsidR="006D18D4" w:rsidRPr="006D18D4" w:rsidRDefault="006D18D4"/>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37298">
            <w:pPr>
              <w:jc w:val="center"/>
            </w:pPr>
            <w:r>
              <w:t>5</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2F4990">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2F4990"/>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437298">
            <w:pPr>
              <w:jc w:val="center"/>
            </w:pPr>
            <w:r>
              <w:t>3</w:t>
            </w: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D97133">
            <w:pPr>
              <w:jc w:val="center"/>
            </w:pPr>
            <w:r>
              <w:t>2</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D74547" w:rsidRPr="006D18D4" w:rsidRDefault="006D18D4" w:rsidP="00D74547">
            <w:r w:rsidRPr="006D18D4">
              <w:rPr>
                <w:b/>
              </w:rPr>
              <w:t>Лекция:</w:t>
            </w:r>
            <w:r w:rsidRPr="006D18D4">
              <w:t xml:space="preserve"> Тема 1.2. Современные оздоровительные системы физического воспитания, их роль в формировании здорового образа жизни, сохранении творческой активности и долголетия, предупреждении профессиональных заболеваний и вредных привычек, подд</w:t>
            </w:r>
            <w:r w:rsidR="00470A81">
              <w:t>ержании репродуктивной функции.</w:t>
            </w:r>
            <w:r w:rsidR="00D74547" w:rsidRPr="006D18D4">
              <w:t xml:space="preserve"> Рациональное питание и профессия. Режим в трудовой и учебной деятельности. Активный отдых. Вводная и производственная гимнастика. </w:t>
            </w:r>
          </w:p>
          <w:p w:rsidR="006D18D4" w:rsidRPr="00470A81" w:rsidRDefault="00D74547" w:rsidP="00D74547">
            <w:r w:rsidRPr="006D18D4">
              <w:t>Профилактика профессиональных заболеваний средствами и методами физического воспитания.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470A81"/>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D97133">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Лекция</w:t>
            </w:r>
            <w:r w:rsidRPr="006D18D4">
              <w:rPr>
                <w:rFonts w:ascii="Times New Roman" w:hAnsi="Times New Roman" w:cs="Times New Roman"/>
                <w:sz w:val="24"/>
                <w:szCs w:val="24"/>
              </w:rPr>
              <w:t>:  Тема 1.3. Основы законодательства Российской Федерации в области физической культуры, спорта, туризма, охраны здоровья.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D97133">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D97133">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color w:val="auto"/>
                <w:sz w:val="24"/>
                <w:szCs w:val="24"/>
              </w:rPr>
              <w:t>Раздел 2. Легкая атлетика. Кроссовая подготовка</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sidP="00CC3B42">
            <w:pPr>
              <w:rPr>
                <w:b/>
              </w:rPr>
            </w:pPr>
            <w:r w:rsidRPr="006D18D4">
              <w:rPr>
                <w:b/>
              </w:rPr>
              <w:t>Практическое занятие:</w:t>
            </w:r>
            <w:r w:rsidRPr="006D18D4">
              <w:t xml:space="preserve"> Тема 2.1. Легкая атлетика. Развитие общей выносливости. Специальные беговые упражнения легкоатлета. Бег по прямой с различной скоростью. Старты и ускорения. Финиширование. Свободный бег.</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D97133">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D97133">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Pr="006D18D4">
              <w:t xml:space="preserve"> Тема 2.2 Легкая атлетика. </w:t>
            </w:r>
            <w:smartTag w:uri="urn:schemas-microsoft-com:office:smarttags" w:element="metricconverter">
              <w:smartTagPr>
                <w:attr w:name="ProductID" w:val="100 метров"/>
              </w:smartTagPr>
              <w:r w:rsidRPr="006D18D4">
                <w:t>100 метров</w:t>
              </w:r>
            </w:smartTag>
            <w:r w:rsidRPr="006D18D4">
              <w:t xml:space="preserve"> – зачет. Эстафетный бег 4 </w:t>
            </w:r>
            <w:r w:rsidRPr="006D18D4">
              <w:rPr>
                <w:lang w:val="en-US"/>
              </w:rPr>
              <w:t>x</w:t>
            </w:r>
            <w:r w:rsidRPr="006D18D4">
              <w:t>100 м, 4</w:t>
            </w:r>
            <w:r w:rsidRPr="006D18D4">
              <w:rPr>
                <w:lang w:val="en-US"/>
              </w:rPr>
              <w:t>x</w:t>
            </w:r>
            <w:r w:rsidRPr="006D18D4">
              <w:t>400м.</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D97133">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D97133">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Default="006D18D4">
            <w:r w:rsidRPr="006D18D4">
              <w:rPr>
                <w:b/>
              </w:rPr>
              <w:lastRenderedPageBreak/>
              <w:t xml:space="preserve">Практическое занятие: </w:t>
            </w:r>
            <w:r w:rsidRPr="006D18D4">
              <w:t>Тема 2.3. Легкая атлетика. Техника и тактика бега на средние и длинные дистанции. Сдача норматива по кроссу: 2000 м (девушки), 3000 м (юноши).</w:t>
            </w:r>
          </w:p>
          <w:p w:rsidR="00437298" w:rsidRPr="006D18D4" w:rsidRDefault="00437298">
            <w:pPr>
              <w:rPr>
                <w:b/>
              </w:rPr>
            </w:pPr>
            <w:r w:rsidRPr="005B206F">
              <w:rPr>
                <w:b/>
              </w:rPr>
              <w:t>Самостоятельная работа:</w:t>
            </w:r>
            <w:r>
              <w:t xml:space="preserve"> </w:t>
            </w:r>
            <w:r w:rsidR="005B206F">
              <w:t xml:space="preserve"> составление кроссворда по теме «Легкая атлетика»</w:t>
            </w:r>
          </w:p>
        </w:tc>
        <w:tc>
          <w:tcPr>
            <w:tcW w:w="939" w:type="dxa"/>
            <w:tcBorders>
              <w:top w:val="single" w:sz="4" w:space="0" w:color="auto"/>
              <w:left w:val="single" w:sz="4" w:space="0" w:color="auto"/>
              <w:bottom w:val="single" w:sz="4" w:space="0" w:color="auto"/>
              <w:right w:val="single" w:sz="4" w:space="0" w:color="auto"/>
            </w:tcBorders>
            <w:hideMark/>
          </w:tcPr>
          <w:p w:rsidR="006D18D4" w:rsidRDefault="006D18D4">
            <w:pPr>
              <w:jc w:val="center"/>
            </w:pPr>
            <w:r w:rsidRPr="006D18D4">
              <w:t>1,2</w:t>
            </w:r>
          </w:p>
          <w:p w:rsidR="005B206F" w:rsidRDefault="005B206F">
            <w:pPr>
              <w:jc w:val="center"/>
            </w:pPr>
          </w:p>
          <w:p w:rsidR="005B206F" w:rsidRDefault="005B206F">
            <w:pPr>
              <w:jc w:val="center"/>
            </w:pPr>
          </w:p>
          <w:p w:rsidR="005B206F" w:rsidRDefault="005B206F">
            <w:pPr>
              <w:jc w:val="center"/>
            </w:pPr>
          </w:p>
          <w:p w:rsidR="005B206F" w:rsidRPr="006D18D4" w:rsidRDefault="005B206F">
            <w:pPr>
              <w:jc w:val="center"/>
            </w:pPr>
            <w:r>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5B206F">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Default="006D18D4">
            <w:pPr>
              <w:jc w:val="center"/>
            </w:pPr>
          </w:p>
          <w:p w:rsidR="005B206F" w:rsidRDefault="005B206F">
            <w:pPr>
              <w:jc w:val="center"/>
            </w:pPr>
          </w:p>
          <w:p w:rsidR="005B206F" w:rsidRDefault="005B206F">
            <w:pPr>
              <w:jc w:val="center"/>
            </w:pPr>
          </w:p>
          <w:p w:rsidR="005B206F" w:rsidRDefault="005B206F">
            <w:pPr>
              <w:jc w:val="center"/>
            </w:pPr>
          </w:p>
          <w:p w:rsidR="005B206F" w:rsidRPr="006D18D4" w:rsidRDefault="005B206F">
            <w:pPr>
              <w:jc w:val="center"/>
            </w:pPr>
            <w:r>
              <w:t>2</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D97133">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CE50AB" w:rsidRDefault="006D18D4">
            <w:pPr>
              <w:pStyle w:val="2"/>
              <w:spacing w:before="0"/>
              <w:ind w:left="0"/>
              <w:rPr>
                <w:b w:val="0"/>
                <w:color w:val="auto"/>
                <w:sz w:val="24"/>
                <w:szCs w:val="24"/>
              </w:rPr>
            </w:pPr>
            <w:r w:rsidRPr="00CE50AB">
              <w:rPr>
                <w:color w:val="auto"/>
                <w:sz w:val="24"/>
                <w:szCs w:val="24"/>
              </w:rPr>
              <w:t xml:space="preserve">Раздел 3. Спортивно-оздоровительная деятельность </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3. 1. Специальные плавательные упражнения для изучения кроля на груди, спине, брасса. Упражнения по совершенствованию техники движений рук, ног, туловища, плавание в полной координации.</w:t>
            </w:r>
          </w:p>
          <w:p w:rsidR="006D18D4" w:rsidRPr="006D18D4" w:rsidRDefault="006D18D4">
            <w:r w:rsidRPr="006D18D4">
              <w:t xml:space="preserve">Плавание на боку, на спине. Специальные подготовительные, общеразвивающие и подводящие упражнения на суше. Правила плавания в открытом </w:t>
            </w:r>
            <w:proofErr w:type="gramStart"/>
            <w:r w:rsidRPr="006D18D4">
              <w:t>водоеме.</w:t>
            </w:r>
            <w:r w:rsidR="00877BEE">
              <w:t>Т</w:t>
            </w:r>
            <w:r w:rsidR="00877BEE" w:rsidRPr="006D18D4">
              <w:t>ехника</w:t>
            </w:r>
            <w:proofErr w:type="gramEnd"/>
            <w:r w:rsidR="00877BEE" w:rsidRPr="006D18D4">
              <w:t xml:space="preserve"> безопасности при занятиях плаванием в открытых водоемах и в бассейне.</w:t>
            </w:r>
          </w:p>
          <w:p w:rsidR="006D18D4" w:rsidRDefault="006D18D4">
            <w:pPr>
              <w:rPr>
                <w:lang w:eastAsia="en-US"/>
              </w:rPr>
            </w:pPr>
            <w:r w:rsidRPr="006D18D4">
              <w:rPr>
                <w:b/>
              </w:rPr>
              <w:t>Самостоятельная работа</w:t>
            </w:r>
            <w:r w:rsidRPr="006D18D4">
              <w:t xml:space="preserve">: посещение бассейна. </w:t>
            </w:r>
            <w:r w:rsidRPr="006D18D4">
              <w:rPr>
                <w:lang w:eastAsia="en-US"/>
              </w:rPr>
              <w:t>Проплыв отрезков 25—100 м по 2—6 раз. Плавание на боку, на спине.</w:t>
            </w:r>
          </w:p>
          <w:p w:rsidR="00396CC7" w:rsidRPr="006D18D4" w:rsidRDefault="00396CC7">
            <w:pPr>
              <w:rPr>
                <w:lang w:eastAsia="en-US"/>
              </w:rPr>
            </w:pPr>
            <w:r w:rsidRPr="00CC3B42">
              <w:rPr>
                <w:b/>
              </w:rPr>
              <w:t>По медицинским показаниям</w:t>
            </w:r>
            <w:r>
              <w:rPr>
                <w:b/>
              </w:rPr>
              <w:t>:</w:t>
            </w:r>
            <w:r w:rsidRPr="006D18D4">
              <w:t xml:space="preserve"> посещение бассейна. </w:t>
            </w:r>
            <w:r w:rsidRPr="006D18D4">
              <w:rPr>
                <w:lang w:eastAsia="en-US"/>
              </w:rPr>
              <w:t>Плавание в умеренном и попеременном темпе</w:t>
            </w:r>
            <w:r>
              <w:rPr>
                <w:lang w:eastAsia="en-US"/>
              </w:rPr>
              <w:t>.</w:t>
            </w:r>
            <w:r w:rsidRPr="006D18D4">
              <w:rPr>
                <w:lang w:eastAsia="en-US"/>
              </w:rPr>
              <w:t xml:space="preserve"> Плавание на боку, на спине.</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1,2</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396CC7" w:rsidRDefault="00396CC7">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37298" w:rsidP="00470A81">
            <w:pPr>
              <w:jc w:val="center"/>
            </w:pPr>
            <w:r>
              <w:t>10</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396CC7" w:rsidRDefault="00396CC7">
            <w:pPr>
              <w:jc w:val="center"/>
            </w:pPr>
          </w:p>
          <w:p w:rsidR="006D18D4" w:rsidRPr="006D18D4" w:rsidRDefault="00437298">
            <w:pPr>
              <w:jc w:val="center"/>
            </w:pPr>
            <w:r>
              <w:t>8</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D97133">
            <w:pPr>
              <w:jc w:val="center"/>
            </w:pPr>
            <w:r>
              <w:t>2</w:t>
            </w:r>
          </w:p>
        </w:tc>
      </w:tr>
      <w:tr w:rsidR="00877BEE"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877BEE" w:rsidRDefault="00877BEE" w:rsidP="00877BEE">
            <w:r>
              <w:rPr>
                <w:b/>
              </w:rPr>
              <w:t xml:space="preserve">Практическое занятие: </w:t>
            </w:r>
            <w:r w:rsidRPr="00877BEE">
              <w:t>Тема 3.2</w:t>
            </w:r>
            <w:r>
              <w:t>. Упражнения по совершенствованию техники движения рук, ног, туловища. Д</w:t>
            </w:r>
            <w:r w:rsidRPr="006D18D4">
              <w:t>ов</w:t>
            </w:r>
            <w:r>
              <w:t>рачебная помощь пострадавшему. Плавание в одежде. Освобождение от одежды.</w:t>
            </w:r>
          </w:p>
          <w:p w:rsidR="00877BEE" w:rsidRPr="00877BEE" w:rsidRDefault="00877BEE" w:rsidP="00877BEE">
            <w:pPr>
              <w:rPr>
                <w:lang w:eastAsia="en-US"/>
              </w:rPr>
            </w:pPr>
            <w:r w:rsidRPr="006D18D4">
              <w:rPr>
                <w:b/>
              </w:rPr>
              <w:t>Самостоятельная работа</w:t>
            </w:r>
            <w:r w:rsidRPr="006D18D4">
              <w:t xml:space="preserve">: посещение бассейна. </w:t>
            </w:r>
            <w:r w:rsidRPr="006D18D4">
              <w:rPr>
                <w:lang w:eastAsia="en-US"/>
              </w:rPr>
              <w:t>Плавание в умеренном и попеременном темпе до 600 м</w:t>
            </w:r>
            <w:r>
              <w:rPr>
                <w:lang w:eastAsia="en-US"/>
              </w:rPr>
              <w:t>етров</w:t>
            </w:r>
            <w:r w:rsidRPr="006D18D4">
              <w:rPr>
                <w:lang w:eastAsia="en-US"/>
              </w:rPr>
              <w:t xml:space="preserve">. </w:t>
            </w:r>
          </w:p>
        </w:tc>
        <w:tc>
          <w:tcPr>
            <w:tcW w:w="939" w:type="dxa"/>
            <w:tcBorders>
              <w:top w:val="single" w:sz="4" w:space="0" w:color="auto"/>
              <w:left w:val="single" w:sz="4" w:space="0" w:color="auto"/>
              <w:bottom w:val="single" w:sz="4" w:space="0" w:color="auto"/>
              <w:right w:val="single" w:sz="4" w:space="0" w:color="auto"/>
            </w:tcBorders>
          </w:tcPr>
          <w:p w:rsidR="00877BEE" w:rsidRPr="006D18D4" w:rsidRDefault="00877BEE">
            <w:r>
              <w:t>1,2</w:t>
            </w:r>
          </w:p>
        </w:tc>
        <w:tc>
          <w:tcPr>
            <w:tcW w:w="939" w:type="dxa"/>
            <w:tcBorders>
              <w:top w:val="single" w:sz="4" w:space="0" w:color="auto"/>
              <w:left w:val="single" w:sz="4" w:space="0" w:color="auto"/>
              <w:bottom w:val="single" w:sz="4" w:space="0" w:color="auto"/>
              <w:right w:val="single" w:sz="4" w:space="0" w:color="auto"/>
            </w:tcBorders>
          </w:tcPr>
          <w:p w:rsidR="00877BEE" w:rsidRPr="006D18D4" w:rsidRDefault="00986249">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877BEE" w:rsidRDefault="00877BEE">
            <w:pPr>
              <w:jc w:val="center"/>
            </w:pPr>
          </w:p>
          <w:p w:rsidR="00986249" w:rsidRDefault="00986249">
            <w:pPr>
              <w:jc w:val="center"/>
            </w:pPr>
          </w:p>
          <w:p w:rsidR="00986249" w:rsidRDefault="00986249">
            <w:pPr>
              <w:jc w:val="center"/>
            </w:pPr>
          </w:p>
          <w:p w:rsidR="00986249" w:rsidRDefault="00986249">
            <w:pPr>
              <w:jc w:val="center"/>
            </w:pPr>
          </w:p>
          <w:p w:rsidR="00986249" w:rsidRPr="006D18D4" w:rsidRDefault="00986249">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877BEE" w:rsidRPr="006D18D4" w:rsidRDefault="00877BEE">
            <w:pPr>
              <w:pStyle w:val="2"/>
              <w:spacing w:before="0"/>
              <w:ind w:left="0"/>
              <w:rPr>
                <w:b w:val="0"/>
                <w:color w:val="auto"/>
                <w:sz w:val="24"/>
                <w:szCs w:val="24"/>
              </w:rPr>
            </w:pPr>
            <w:r>
              <w:rPr>
                <w:b w:val="0"/>
                <w:color w:val="auto"/>
                <w:sz w:val="24"/>
                <w:szCs w:val="24"/>
              </w:rPr>
              <w:t>2</w:t>
            </w:r>
          </w:p>
        </w:tc>
      </w:tr>
      <w:tr w:rsidR="0098624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986249" w:rsidRPr="00102F49" w:rsidRDefault="00986249" w:rsidP="00986249">
            <w:r>
              <w:rPr>
                <w:b/>
              </w:rPr>
              <w:t xml:space="preserve">Практическое занятие: </w:t>
            </w:r>
            <w:r w:rsidRPr="00986249">
              <w:t>Тема 3.3.</w:t>
            </w:r>
            <w:r>
              <w:t xml:space="preserve">Специальные и подводящие плавательные упражнения на суше. Повороты, ныряние ногами и головой. Элементы и игра в водное поло (юноши), элементы фигурного плавания (девушки). </w:t>
            </w:r>
          </w:p>
        </w:tc>
        <w:tc>
          <w:tcPr>
            <w:tcW w:w="939" w:type="dxa"/>
            <w:tcBorders>
              <w:top w:val="single" w:sz="4" w:space="0" w:color="auto"/>
              <w:left w:val="single" w:sz="4" w:space="0" w:color="auto"/>
              <w:bottom w:val="single" w:sz="4" w:space="0" w:color="auto"/>
              <w:right w:val="single" w:sz="4" w:space="0" w:color="auto"/>
            </w:tcBorders>
          </w:tcPr>
          <w:p w:rsidR="00986249" w:rsidRDefault="00986249">
            <w:r>
              <w:t>1,2</w:t>
            </w:r>
          </w:p>
          <w:p w:rsidR="00986249" w:rsidRDefault="00986249"/>
          <w:p w:rsidR="00986249" w:rsidRDefault="00986249"/>
          <w:p w:rsidR="00986249" w:rsidRDefault="00986249"/>
          <w:p w:rsidR="00986249" w:rsidRDefault="00986249" w:rsidP="00102F49"/>
        </w:tc>
        <w:tc>
          <w:tcPr>
            <w:tcW w:w="939" w:type="dxa"/>
            <w:tcBorders>
              <w:top w:val="single" w:sz="4" w:space="0" w:color="auto"/>
              <w:left w:val="single" w:sz="4" w:space="0" w:color="auto"/>
              <w:bottom w:val="single" w:sz="4" w:space="0" w:color="auto"/>
              <w:right w:val="single" w:sz="4" w:space="0" w:color="auto"/>
            </w:tcBorders>
          </w:tcPr>
          <w:p w:rsidR="00986249" w:rsidRDefault="00102F49" w:rsidP="0098624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986249" w:rsidRDefault="00986249">
            <w:pPr>
              <w:jc w:val="center"/>
            </w:pPr>
          </w:p>
          <w:p w:rsidR="00986249" w:rsidRDefault="00986249">
            <w:pPr>
              <w:jc w:val="center"/>
            </w:pPr>
          </w:p>
        </w:tc>
        <w:tc>
          <w:tcPr>
            <w:tcW w:w="1096" w:type="dxa"/>
            <w:tcBorders>
              <w:top w:val="single" w:sz="4" w:space="0" w:color="auto"/>
              <w:left w:val="single" w:sz="4" w:space="0" w:color="auto"/>
              <w:bottom w:val="single" w:sz="4" w:space="0" w:color="auto"/>
              <w:right w:val="single" w:sz="4" w:space="0" w:color="auto"/>
            </w:tcBorders>
          </w:tcPr>
          <w:p w:rsidR="00986249" w:rsidRDefault="00986249">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986249">
              <w:rPr>
                <w:rFonts w:ascii="Times New Roman" w:hAnsi="Times New Roman" w:cs="Times New Roman"/>
                <w:sz w:val="24"/>
                <w:szCs w:val="24"/>
              </w:rPr>
              <w:t xml:space="preserve"> Тема 3.4</w:t>
            </w:r>
            <w:r w:rsidRPr="006D18D4">
              <w:rPr>
                <w:rFonts w:ascii="Times New Roman" w:hAnsi="Times New Roman" w:cs="Times New Roman"/>
                <w:sz w:val="24"/>
                <w:szCs w:val="24"/>
              </w:rPr>
              <w:t xml:space="preserve"> Оздоровительные мероприятия по восстановлению организма и повышению работоспособности: гимнастика при занятиях умственной и физической деятельностью; сеансы аутотренинга, релаксации и самомассажа, банные процедуры.</w:t>
            </w:r>
          </w:p>
          <w:p w:rsidR="006D18D4" w:rsidRPr="006D18D4" w:rsidRDefault="006D18D4">
            <w:pPr>
              <w:rPr>
                <w:b/>
              </w:rPr>
            </w:pPr>
            <w:r w:rsidRPr="006D18D4">
              <w:rPr>
                <w:b/>
              </w:rPr>
              <w:t>Самостоятельная работа:</w:t>
            </w:r>
            <w:r w:rsidRPr="006D18D4">
              <w:t xml:space="preserve"> Посещение  секций по волейболу, баскетболу и основам самообороны.</w:t>
            </w:r>
          </w:p>
          <w:p w:rsidR="006D18D4" w:rsidRPr="006D18D4" w:rsidRDefault="006D18D4" w:rsidP="00437298">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По медицинским показаниям:</w:t>
            </w:r>
            <w:r w:rsidRPr="006D18D4">
              <w:rPr>
                <w:rFonts w:ascii="Times New Roman" w:hAnsi="Times New Roman" w:cs="Times New Roman"/>
                <w:sz w:val="24"/>
                <w:szCs w:val="24"/>
              </w:rPr>
              <w:t xml:space="preserve"> подготовка </w:t>
            </w:r>
            <w:r w:rsidR="00437298">
              <w:rPr>
                <w:rFonts w:ascii="Times New Roman" w:hAnsi="Times New Roman" w:cs="Times New Roman"/>
                <w:sz w:val="24"/>
                <w:szCs w:val="24"/>
              </w:rPr>
              <w:t>реферата и разработка презентации</w:t>
            </w:r>
            <w:r w:rsidRPr="006D18D4">
              <w:rPr>
                <w:rFonts w:ascii="Times New Roman" w:hAnsi="Times New Roman" w:cs="Times New Roman"/>
                <w:sz w:val="24"/>
                <w:szCs w:val="24"/>
              </w:rPr>
              <w:t>: «Комплекс упражнений и самомассажа при работе за компьютером»</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986249">
            <w:pPr>
              <w:jc w:val="center"/>
            </w:pPr>
            <w:r>
              <w:t>2,</w:t>
            </w:r>
            <w:r w:rsidR="006D18D4"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B014F5">
            <w:pPr>
              <w:jc w:val="center"/>
            </w:pPr>
            <w:r>
              <w:t>8</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B014F5">
            <w:pPr>
              <w:jc w:val="center"/>
            </w:pPr>
            <w:r>
              <w:t>6</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D97133">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7B7995">
              <w:rPr>
                <w:rFonts w:ascii="Times New Roman" w:hAnsi="Times New Roman" w:cs="Times New Roman"/>
                <w:b/>
                <w:sz w:val="24"/>
                <w:szCs w:val="24"/>
              </w:rPr>
              <w:t xml:space="preserve"> (ролевая игра)</w:t>
            </w:r>
            <w:r w:rsidRPr="006D18D4">
              <w:rPr>
                <w:rFonts w:ascii="Times New Roman" w:hAnsi="Times New Roman" w:cs="Times New Roman"/>
                <w:b/>
                <w:sz w:val="24"/>
                <w:szCs w:val="24"/>
              </w:rPr>
              <w:t>:</w:t>
            </w:r>
            <w:r w:rsidRPr="006D18D4">
              <w:rPr>
                <w:rFonts w:ascii="Times New Roman" w:hAnsi="Times New Roman" w:cs="Times New Roman"/>
                <w:sz w:val="24"/>
                <w:szCs w:val="24"/>
              </w:rPr>
              <w:t xml:space="preserve"> Тема 3.</w:t>
            </w:r>
            <w:r w:rsidR="00986249">
              <w:rPr>
                <w:rFonts w:ascii="Times New Roman" w:hAnsi="Times New Roman" w:cs="Times New Roman"/>
                <w:sz w:val="24"/>
                <w:szCs w:val="24"/>
              </w:rPr>
              <w:t>5</w:t>
            </w:r>
            <w:r w:rsidRPr="006D18D4">
              <w:rPr>
                <w:rFonts w:ascii="Times New Roman" w:hAnsi="Times New Roman" w:cs="Times New Roman"/>
                <w:sz w:val="24"/>
                <w:szCs w:val="24"/>
              </w:rPr>
              <w:t xml:space="preserve"> Аэробика: композиции из дыхательных, силовых и скоростно-силовых упражнений, комплексы упражнений на растяжение и напряжение мышц.</w:t>
            </w:r>
          </w:p>
          <w:p w:rsidR="006D18D4" w:rsidRPr="006D18D4" w:rsidRDefault="006D18D4">
            <w:pPr>
              <w:rPr>
                <w:b/>
              </w:rPr>
            </w:pPr>
            <w:r w:rsidRPr="006D18D4">
              <w:rPr>
                <w:b/>
              </w:rPr>
              <w:t xml:space="preserve">Самостоятельная работа: </w:t>
            </w:r>
            <w:r w:rsidRPr="006D18D4">
              <w:t>Посещение  секций по волейболу, баскетболу и основам самообороны.</w:t>
            </w:r>
          </w:p>
          <w:p w:rsidR="006D18D4" w:rsidRPr="006D18D4" w:rsidRDefault="006D18D4" w:rsidP="00B014F5">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lastRenderedPageBreak/>
              <w:t>По медицинским показаниям</w:t>
            </w:r>
            <w:r w:rsidRPr="006D18D4">
              <w:rPr>
                <w:rFonts w:ascii="Times New Roman" w:hAnsi="Times New Roman" w:cs="Times New Roman"/>
                <w:sz w:val="24"/>
                <w:szCs w:val="24"/>
              </w:rPr>
              <w:t>: подготовка сообщения «Травмы опорно-двигательного аппарата в спортивной аэробике»</w:t>
            </w:r>
            <w:r w:rsidR="00B014F5">
              <w:rPr>
                <w:rFonts w:ascii="Times New Roman" w:hAnsi="Times New Roman" w:cs="Times New Roman"/>
                <w:sz w:val="24"/>
                <w:szCs w:val="24"/>
              </w:rPr>
              <w:t xml:space="preserve"> и разработка комплекса упражнений разминки при занятиях аэробикой</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rsidP="00986249">
            <w:pPr>
              <w:jc w:val="center"/>
            </w:pPr>
            <w:r w:rsidRPr="006D18D4">
              <w:lastRenderedPageBreak/>
              <w:t>1</w:t>
            </w:r>
            <w:r w:rsidR="00986249">
              <w:t>,</w:t>
            </w:r>
            <w:r w:rsidRPr="006D18D4">
              <w:t>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B014F5">
            <w:pPr>
              <w:jc w:val="center"/>
            </w:pPr>
            <w:r>
              <w:t>7</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B014F5">
            <w:pPr>
              <w:jc w:val="center"/>
            </w:pPr>
            <w:r>
              <w:t>5</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7B7995">
              <w:rPr>
                <w:rFonts w:ascii="Times New Roman" w:hAnsi="Times New Roman" w:cs="Times New Roman"/>
                <w:b/>
                <w:sz w:val="24"/>
                <w:szCs w:val="24"/>
              </w:rPr>
              <w:t xml:space="preserve"> (ролевая игра)</w:t>
            </w:r>
            <w:r w:rsidRPr="006D18D4">
              <w:rPr>
                <w:rFonts w:ascii="Times New Roman" w:hAnsi="Times New Roman" w:cs="Times New Roman"/>
                <w:b/>
                <w:sz w:val="24"/>
                <w:szCs w:val="24"/>
              </w:rPr>
              <w:t>:</w:t>
            </w:r>
            <w:r w:rsidR="00986249">
              <w:rPr>
                <w:rFonts w:ascii="Times New Roman" w:hAnsi="Times New Roman" w:cs="Times New Roman"/>
                <w:sz w:val="24"/>
                <w:szCs w:val="24"/>
              </w:rPr>
              <w:t xml:space="preserve"> Тема 3.6</w:t>
            </w:r>
            <w:r w:rsidRPr="006D18D4">
              <w:rPr>
                <w:rFonts w:ascii="Times New Roman" w:hAnsi="Times New Roman" w:cs="Times New Roman"/>
                <w:sz w:val="24"/>
                <w:szCs w:val="24"/>
              </w:rPr>
              <w:t xml:space="preserve"> Атлетическая гимнастика: комплексы упражнений с дополнительным отягощением локального и избирательного воздействия на основные мышечные группы; совершенствование техники упражнений в индивидуально подобранных акробатических и гимнастических комбинациях (на спортивных снарядах)</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2</w:t>
            </w:r>
          </w:p>
        </w:tc>
      </w:tr>
      <w:tr w:rsidR="006D18D4" w:rsidRPr="006D18D4" w:rsidTr="00CC3B42">
        <w:trPr>
          <w:trHeight w:val="722"/>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7B7995">
              <w:rPr>
                <w:rFonts w:ascii="Times New Roman" w:hAnsi="Times New Roman" w:cs="Times New Roman"/>
                <w:b/>
                <w:sz w:val="24"/>
                <w:szCs w:val="24"/>
              </w:rPr>
              <w:t xml:space="preserve"> (ролевая игра)</w:t>
            </w:r>
            <w:r w:rsidRPr="006D18D4">
              <w:rPr>
                <w:rFonts w:ascii="Times New Roman" w:hAnsi="Times New Roman" w:cs="Times New Roman"/>
                <w:b/>
                <w:sz w:val="24"/>
                <w:szCs w:val="24"/>
              </w:rPr>
              <w:t xml:space="preserve">: </w:t>
            </w:r>
            <w:r w:rsidR="00877BEE">
              <w:rPr>
                <w:rFonts w:ascii="Times New Roman" w:hAnsi="Times New Roman" w:cs="Times New Roman"/>
                <w:sz w:val="24"/>
                <w:szCs w:val="24"/>
              </w:rPr>
              <w:t>Тема 3.</w:t>
            </w:r>
            <w:r w:rsidR="00986249">
              <w:rPr>
                <w:rFonts w:ascii="Times New Roman" w:hAnsi="Times New Roman" w:cs="Times New Roman"/>
                <w:sz w:val="24"/>
                <w:szCs w:val="24"/>
              </w:rPr>
              <w:t>7</w:t>
            </w:r>
            <w:r w:rsidRPr="006D18D4">
              <w:rPr>
                <w:rFonts w:ascii="Times New Roman" w:hAnsi="Times New Roman" w:cs="Times New Roman"/>
                <w:sz w:val="24"/>
                <w:szCs w:val="24"/>
              </w:rPr>
              <w:t xml:space="preserve">. Индивидуально-ориентированные </w:t>
            </w:r>
            <w:proofErr w:type="spellStart"/>
            <w:r w:rsidRPr="006D18D4">
              <w:rPr>
                <w:rFonts w:ascii="Times New Roman" w:hAnsi="Times New Roman" w:cs="Times New Roman"/>
                <w:sz w:val="24"/>
                <w:szCs w:val="24"/>
              </w:rPr>
              <w:t>здоровьесберегающие</w:t>
            </w:r>
            <w:proofErr w:type="spellEnd"/>
            <w:r w:rsidRPr="006D18D4">
              <w:rPr>
                <w:rFonts w:ascii="Times New Roman" w:hAnsi="Times New Roman" w:cs="Times New Roman"/>
                <w:sz w:val="24"/>
                <w:szCs w:val="24"/>
              </w:rPr>
              <w:t xml:space="preserve"> технологии: гимнастика при умственной и физической деятельности.</w:t>
            </w:r>
            <w:r w:rsidR="00D9071B">
              <w:rPr>
                <w:rFonts w:ascii="Times New Roman" w:hAnsi="Times New Roman" w:cs="Times New Roman"/>
                <w:sz w:val="24"/>
                <w:szCs w:val="24"/>
              </w:rPr>
              <w:t xml:space="preserve"> Упражнения утренней и корригирующей гимнастики с учетом индивидуальных особенностей организма</w:t>
            </w:r>
          </w:p>
          <w:p w:rsidR="006D18D4" w:rsidRPr="006D18D4" w:rsidRDefault="006D18D4" w:rsidP="00D9071B">
            <w:r w:rsidRPr="006D18D4">
              <w:rPr>
                <w:b/>
              </w:rPr>
              <w:t xml:space="preserve">Самостоятельная работа: </w:t>
            </w:r>
            <w:r w:rsidR="00D9071B">
              <w:t>Составление комплекса упражнений утренней и корригирующей гимнастики с учетом индивидуальных особенностей организма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1,2</w:t>
            </w:r>
          </w:p>
          <w:p w:rsidR="006D18D4" w:rsidRPr="006D18D4" w:rsidRDefault="006D18D4">
            <w:pPr>
              <w:jc w:val="center"/>
            </w:pPr>
          </w:p>
          <w:p w:rsidR="006D18D4" w:rsidRPr="006D18D4" w:rsidRDefault="006D18D4">
            <w:pPr>
              <w:jc w:val="center"/>
            </w:pPr>
          </w:p>
          <w:p w:rsidR="006D18D4" w:rsidRPr="006D18D4" w:rsidRDefault="006D18D4">
            <w:pPr>
              <w:jc w:val="center"/>
            </w:pPr>
          </w:p>
          <w:p w:rsidR="00FE370C" w:rsidRDefault="00FE370C">
            <w:pPr>
              <w:jc w:val="center"/>
            </w:pPr>
          </w:p>
          <w:p w:rsidR="00FE370C" w:rsidRDefault="00FE370C">
            <w:pPr>
              <w:jc w:val="center"/>
            </w:pPr>
          </w:p>
          <w:p w:rsidR="006D18D4" w:rsidRPr="006D18D4" w:rsidRDefault="006D18D4">
            <w:pPr>
              <w:jc w:val="center"/>
            </w:pPr>
            <w:r w:rsidRPr="006D18D4">
              <w:t>3</w:t>
            </w:r>
          </w:p>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37298">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FE370C" w:rsidRDefault="00FE370C">
            <w:pPr>
              <w:jc w:val="center"/>
            </w:pPr>
          </w:p>
          <w:p w:rsidR="00FE370C" w:rsidRDefault="00FE370C">
            <w:pPr>
              <w:jc w:val="center"/>
            </w:pPr>
          </w:p>
          <w:p w:rsidR="006D18D4" w:rsidRPr="006D18D4" w:rsidRDefault="00437298">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color w:val="auto"/>
                <w:sz w:val="24"/>
                <w:szCs w:val="24"/>
              </w:rPr>
            </w:pPr>
            <w:r w:rsidRPr="006D18D4">
              <w:rPr>
                <w:color w:val="auto"/>
                <w:sz w:val="24"/>
                <w:szCs w:val="24"/>
              </w:rPr>
              <w:t>Раздел 4. Спортивные игры. Баскетбол.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EB1119" w:rsidRPr="006D18D4" w:rsidRDefault="006D18D4">
            <w:r w:rsidRPr="006D18D4">
              <w:rPr>
                <w:b/>
              </w:rPr>
              <w:t>Практическое занятие:</w:t>
            </w:r>
            <w:r w:rsidRPr="006D18D4">
              <w:t xml:space="preserve"> Тема 4.1. Баскетбол. Правила игры. Техника игры. Стойки и перемещения. Техники ведения, приема и передачи мяча, Прием-передача мяча различными способами. Ведение мяча, остановка в 2 шага-бросок в кольцо. </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EB1119">
            <w:pPr>
              <w:jc w:val="center"/>
            </w:pPr>
            <w:r>
              <w:t>1,2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102F4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Default="006D18D4">
            <w:pPr>
              <w:jc w:val="center"/>
            </w:pPr>
          </w:p>
          <w:p w:rsidR="00EB1119" w:rsidRDefault="00EB1119">
            <w:pPr>
              <w:jc w:val="center"/>
            </w:pPr>
          </w:p>
          <w:p w:rsidR="00EB1119" w:rsidRDefault="00EB1119">
            <w:pPr>
              <w:jc w:val="center"/>
            </w:pPr>
          </w:p>
          <w:p w:rsidR="00EB1119" w:rsidRDefault="00EB1119">
            <w:pPr>
              <w:jc w:val="center"/>
            </w:pPr>
          </w:p>
          <w:p w:rsidR="00EB1119" w:rsidRPr="006D18D4" w:rsidRDefault="00EB1119">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EB111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B1119" w:rsidRPr="006D18D4" w:rsidRDefault="00EB1119" w:rsidP="00EB1119">
            <w:pPr>
              <w:rPr>
                <w:b/>
              </w:rPr>
            </w:pPr>
            <w:r w:rsidRPr="006D18D4">
              <w:rPr>
                <w:b/>
              </w:rPr>
              <w:t xml:space="preserve">Практическое </w:t>
            </w:r>
            <w:proofErr w:type="gramStart"/>
            <w:r w:rsidRPr="006D18D4">
              <w:rPr>
                <w:b/>
              </w:rPr>
              <w:t>занятие:</w:t>
            </w:r>
            <w:r>
              <w:t>Тема</w:t>
            </w:r>
            <w:proofErr w:type="gramEnd"/>
            <w:r>
              <w:t xml:space="preserve"> 4.2. Баскетбол</w:t>
            </w:r>
            <w:r w:rsidRPr="00EB1119">
              <w:t xml:space="preserve">. Передачи мяча от груди двумя руками; передачи мяча в парах в движении. </w:t>
            </w:r>
            <w:r>
              <w:t>Совершенствование техники ведения</w:t>
            </w:r>
            <w:r w:rsidRPr="00EB1119">
              <w:t xml:space="preserve"> мяча, остановка в 2 шага-бросок в кольцо.</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EB1119" w:rsidRPr="006D18D4" w:rsidRDefault="00EB111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EB1119" w:rsidRPr="006D18D4" w:rsidRDefault="00EB111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B1119" w:rsidRPr="006D18D4" w:rsidRDefault="00EB1119">
            <w:pPr>
              <w:jc w:val="center"/>
            </w:pPr>
          </w:p>
        </w:tc>
        <w:tc>
          <w:tcPr>
            <w:tcW w:w="1096" w:type="dxa"/>
            <w:tcBorders>
              <w:top w:val="single" w:sz="4" w:space="0" w:color="auto"/>
              <w:left w:val="single" w:sz="4" w:space="0" w:color="auto"/>
              <w:bottom w:val="single" w:sz="4" w:space="0" w:color="auto"/>
              <w:right w:val="single" w:sz="4" w:space="0" w:color="auto"/>
            </w:tcBorders>
          </w:tcPr>
          <w:p w:rsidR="00EB1119" w:rsidRDefault="00EB1119">
            <w:pPr>
              <w:pStyle w:val="2"/>
              <w:spacing w:before="0"/>
              <w:ind w:left="0"/>
              <w:rPr>
                <w:b w:val="0"/>
                <w:color w:val="auto"/>
                <w:sz w:val="24"/>
                <w:szCs w:val="24"/>
              </w:rPr>
            </w:pPr>
          </w:p>
          <w:p w:rsidR="00EB1119" w:rsidRPr="006D18D4" w:rsidRDefault="00EB1119">
            <w:pPr>
              <w:pStyle w:val="2"/>
              <w:spacing w:before="0"/>
              <w:ind w:left="0"/>
              <w:rPr>
                <w:b w:val="0"/>
                <w:color w:val="auto"/>
                <w:sz w:val="24"/>
                <w:szCs w:val="24"/>
              </w:rPr>
            </w:pPr>
            <w:r>
              <w:rPr>
                <w:b w:val="0"/>
                <w:color w:val="auto"/>
                <w:sz w:val="24"/>
                <w:szCs w:val="24"/>
              </w:rPr>
              <w:t>2</w:t>
            </w:r>
          </w:p>
        </w:tc>
      </w:tr>
      <w:tr w:rsidR="00102F4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102F49" w:rsidRPr="006D18D4" w:rsidRDefault="00102F49">
            <w:pPr>
              <w:rPr>
                <w:b/>
              </w:rPr>
            </w:pPr>
            <w:r>
              <w:rPr>
                <w:b/>
              </w:rPr>
              <w:t xml:space="preserve">Зачет. </w:t>
            </w:r>
            <w:r w:rsidRPr="00102F49">
              <w:t>Подведение итогов семестра.</w:t>
            </w:r>
          </w:p>
        </w:tc>
        <w:tc>
          <w:tcPr>
            <w:tcW w:w="939" w:type="dxa"/>
            <w:tcBorders>
              <w:top w:val="single" w:sz="4" w:space="0" w:color="auto"/>
              <w:left w:val="single" w:sz="4" w:space="0" w:color="auto"/>
              <w:bottom w:val="single" w:sz="4" w:space="0" w:color="auto"/>
              <w:right w:val="single" w:sz="4" w:space="0" w:color="auto"/>
            </w:tcBorders>
          </w:tcPr>
          <w:p w:rsidR="00102F49" w:rsidRPr="006D18D4" w:rsidRDefault="00102F49">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102F49" w:rsidRPr="006D18D4" w:rsidRDefault="00102F4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102F49" w:rsidRPr="006D18D4" w:rsidRDefault="00102F49">
            <w:pPr>
              <w:jc w:val="center"/>
            </w:pPr>
          </w:p>
        </w:tc>
        <w:tc>
          <w:tcPr>
            <w:tcW w:w="1096" w:type="dxa"/>
            <w:tcBorders>
              <w:top w:val="single" w:sz="4" w:space="0" w:color="auto"/>
              <w:left w:val="single" w:sz="4" w:space="0" w:color="auto"/>
              <w:bottom w:val="single" w:sz="4" w:space="0" w:color="auto"/>
              <w:right w:val="single" w:sz="4" w:space="0" w:color="auto"/>
            </w:tcBorders>
          </w:tcPr>
          <w:p w:rsidR="00102F49" w:rsidRPr="006D18D4" w:rsidRDefault="00102F49">
            <w:pPr>
              <w:pStyle w:val="2"/>
              <w:spacing w:before="0"/>
              <w:ind w:left="0"/>
              <w:rPr>
                <w:b w:val="0"/>
                <w:color w:val="auto"/>
                <w:sz w:val="24"/>
                <w:szCs w:val="24"/>
              </w:rPr>
            </w:pPr>
            <w:r>
              <w:rPr>
                <w:b w:val="0"/>
                <w:color w:val="auto"/>
                <w:sz w:val="24"/>
                <w:szCs w:val="24"/>
              </w:rPr>
              <w:t>2</w:t>
            </w:r>
          </w:p>
        </w:tc>
      </w:tr>
      <w:tr w:rsidR="00102F4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102F49" w:rsidRPr="006D18D4" w:rsidRDefault="00102F49" w:rsidP="00102F49">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102F49" w:rsidRPr="006D18D4" w:rsidRDefault="00102F49">
            <w:pPr>
              <w:jc w:val="center"/>
            </w:pPr>
          </w:p>
        </w:tc>
        <w:tc>
          <w:tcPr>
            <w:tcW w:w="939" w:type="dxa"/>
            <w:tcBorders>
              <w:top w:val="single" w:sz="4" w:space="0" w:color="auto"/>
              <w:left w:val="single" w:sz="4" w:space="0" w:color="auto"/>
              <w:bottom w:val="single" w:sz="4" w:space="0" w:color="auto"/>
              <w:right w:val="single" w:sz="4" w:space="0" w:color="auto"/>
            </w:tcBorders>
          </w:tcPr>
          <w:p w:rsidR="00102F49" w:rsidRPr="00AB1F75" w:rsidRDefault="00B014F5">
            <w:pPr>
              <w:jc w:val="center"/>
              <w:rPr>
                <w:b/>
              </w:rPr>
            </w:pPr>
            <w:r>
              <w:rPr>
                <w:b/>
              </w:rPr>
              <w:t>64</w:t>
            </w:r>
          </w:p>
        </w:tc>
        <w:tc>
          <w:tcPr>
            <w:tcW w:w="939" w:type="dxa"/>
            <w:tcBorders>
              <w:top w:val="single" w:sz="4" w:space="0" w:color="auto"/>
              <w:left w:val="single" w:sz="4" w:space="0" w:color="auto"/>
              <w:bottom w:val="single" w:sz="4" w:space="0" w:color="auto"/>
              <w:right w:val="single" w:sz="4" w:space="0" w:color="auto"/>
            </w:tcBorders>
          </w:tcPr>
          <w:p w:rsidR="00102F49" w:rsidRPr="00AB1F75" w:rsidRDefault="00B014F5">
            <w:pPr>
              <w:jc w:val="center"/>
              <w:rPr>
                <w:b/>
              </w:rPr>
            </w:pPr>
            <w:r>
              <w:rPr>
                <w:b/>
              </w:rPr>
              <w:t>32</w:t>
            </w:r>
          </w:p>
        </w:tc>
        <w:tc>
          <w:tcPr>
            <w:tcW w:w="1096" w:type="dxa"/>
            <w:tcBorders>
              <w:top w:val="single" w:sz="4" w:space="0" w:color="auto"/>
              <w:left w:val="single" w:sz="4" w:space="0" w:color="auto"/>
              <w:bottom w:val="single" w:sz="4" w:space="0" w:color="auto"/>
              <w:right w:val="single" w:sz="4" w:space="0" w:color="auto"/>
            </w:tcBorders>
          </w:tcPr>
          <w:p w:rsidR="00102F49" w:rsidRPr="00AB1F75" w:rsidRDefault="00102F49">
            <w:pPr>
              <w:pStyle w:val="2"/>
              <w:spacing w:before="0"/>
              <w:ind w:left="0"/>
              <w:rPr>
                <w:color w:val="auto"/>
                <w:sz w:val="24"/>
                <w:szCs w:val="24"/>
              </w:rPr>
            </w:pPr>
            <w:r w:rsidRPr="00AB1F75">
              <w:rPr>
                <w:color w:val="auto"/>
                <w:sz w:val="24"/>
                <w:szCs w:val="24"/>
              </w:rPr>
              <w:t>32</w:t>
            </w:r>
          </w:p>
        </w:tc>
      </w:tr>
      <w:tr w:rsidR="00AB1F75" w:rsidRPr="006D18D4" w:rsidTr="00AB1F75">
        <w:trPr>
          <w:trHeight w:val="408"/>
        </w:trPr>
        <w:tc>
          <w:tcPr>
            <w:tcW w:w="9847" w:type="dxa"/>
            <w:gridSpan w:val="5"/>
            <w:tcBorders>
              <w:top w:val="single" w:sz="4" w:space="0" w:color="auto"/>
              <w:left w:val="single" w:sz="4" w:space="0" w:color="auto"/>
              <w:bottom w:val="single" w:sz="4" w:space="0" w:color="auto"/>
              <w:right w:val="single" w:sz="4" w:space="0" w:color="auto"/>
            </w:tcBorders>
          </w:tcPr>
          <w:p w:rsidR="00AB1F75" w:rsidRPr="00AB1F75" w:rsidRDefault="00AB1F75">
            <w:pPr>
              <w:pStyle w:val="2"/>
              <w:spacing w:before="0"/>
              <w:ind w:left="0"/>
              <w:rPr>
                <w:color w:val="auto"/>
                <w:sz w:val="24"/>
                <w:szCs w:val="24"/>
              </w:rPr>
            </w:pPr>
            <w:r w:rsidRPr="00AB1F75">
              <w:rPr>
                <w:color w:val="auto"/>
                <w:sz w:val="24"/>
                <w:szCs w:val="24"/>
              </w:rPr>
              <w:t>2 семестр</w:t>
            </w:r>
          </w:p>
        </w:tc>
      </w:tr>
      <w:tr w:rsidR="00AB1F7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AB1F75" w:rsidRPr="00EB1119" w:rsidRDefault="00AB1F75" w:rsidP="00EB1119">
            <w:pPr>
              <w:rPr>
                <w:b/>
              </w:rPr>
            </w:pPr>
            <w:r w:rsidRPr="006D18D4">
              <w:rPr>
                <w:b/>
              </w:rPr>
              <w:t>Практическое занятие:</w:t>
            </w:r>
            <w:r>
              <w:t xml:space="preserve"> Тема 4.3</w:t>
            </w:r>
            <w:r w:rsidRPr="006D18D4">
              <w:t>. Баскетбол. Совершенствование изученной техники. Прием-передача мяча во встречной эстафете. Техника штрафного броска. Выбивание</w:t>
            </w:r>
            <w:r>
              <w:t xml:space="preserve"> (вырывание) мяча. Учебная игра по упрощённым правилам.</w:t>
            </w:r>
          </w:p>
        </w:tc>
        <w:tc>
          <w:tcPr>
            <w:tcW w:w="939" w:type="dxa"/>
            <w:tcBorders>
              <w:top w:val="single" w:sz="4" w:space="0" w:color="auto"/>
              <w:left w:val="single" w:sz="4" w:space="0" w:color="auto"/>
              <w:bottom w:val="single" w:sz="4" w:space="0" w:color="auto"/>
              <w:right w:val="single" w:sz="4" w:space="0" w:color="auto"/>
            </w:tcBorders>
          </w:tcPr>
          <w:p w:rsidR="00AB1F75" w:rsidRDefault="00AB1F75">
            <w:pPr>
              <w:jc w:val="center"/>
            </w:pPr>
          </w:p>
          <w:p w:rsidR="00AB1F75" w:rsidRDefault="00AB1F7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AB1F75" w:rsidRDefault="00AB1F75">
            <w:pPr>
              <w:jc w:val="center"/>
            </w:pPr>
          </w:p>
          <w:p w:rsidR="00AB1F75" w:rsidRDefault="00AB1F7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AB1F75" w:rsidRDefault="00AB1F75">
            <w:pPr>
              <w:jc w:val="center"/>
            </w:pPr>
          </w:p>
        </w:tc>
        <w:tc>
          <w:tcPr>
            <w:tcW w:w="1096" w:type="dxa"/>
            <w:tcBorders>
              <w:top w:val="single" w:sz="4" w:space="0" w:color="auto"/>
              <w:left w:val="single" w:sz="4" w:space="0" w:color="auto"/>
              <w:bottom w:val="single" w:sz="4" w:space="0" w:color="auto"/>
              <w:right w:val="single" w:sz="4" w:space="0" w:color="auto"/>
            </w:tcBorders>
          </w:tcPr>
          <w:p w:rsidR="00AB1F75" w:rsidRDefault="00AB1F75">
            <w:pPr>
              <w:pStyle w:val="2"/>
              <w:spacing w:before="0"/>
              <w:ind w:left="0"/>
              <w:rPr>
                <w:b w:val="0"/>
                <w:color w:val="auto"/>
                <w:sz w:val="24"/>
                <w:szCs w:val="24"/>
              </w:rPr>
            </w:pPr>
          </w:p>
          <w:p w:rsidR="00AB1F75" w:rsidRPr="00AB1F75" w:rsidRDefault="00AB1F75" w:rsidP="00AB1F75">
            <w:pPr>
              <w:jc w:val="center"/>
            </w:pPr>
            <w:r>
              <w:t>2</w:t>
            </w:r>
          </w:p>
        </w:tc>
      </w:tr>
      <w:tr w:rsidR="0098624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B1119" w:rsidRPr="00EB1119" w:rsidRDefault="00EB1119" w:rsidP="00EB1119">
            <w:r w:rsidRPr="00EB1119">
              <w:rPr>
                <w:b/>
              </w:rPr>
              <w:t>Практическое занятие:</w:t>
            </w:r>
            <w:r w:rsidRPr="00EB1119">
              <w:t xml:space="preserve"> Тема 4.4. Баскетбол. Совершенствование ранее изученных техник. Бросок мяча из-под щита и с угла площадки</w:t>
            </w:r>
          </w:p>
          <w:p w:rsidR="00986249" w:rsidRDefault="00EB1119">
            <w:r w:rsidRPr="00EB1119">
              <w:t>и с угла площадки. Техника штрафного бро</w:t>
            </w:r>
            <w:r w:rsidR="00102F49">
              <w:t>ска. Учебная игра по упрощенным правилам.</w:t>
            </w:r>
          </w:p>
          <w:p w:rsidR="00102F49" w:rsidRPr="00986249" w:rsidRDefault="00102F49" w:rsidP="00B014F5">
            <w:r w:rsidRPr="006D18D4">
              <w:rPr>
                <w:b/>
              </w:rPr>
              <w:t>Самостоятельная работа:</w:t>
            </w:r>
            <w:r w:rsidR="00C120D4">
              <w:rPr>
                <w:b/>
              </w:rPr>
              <w:t xml:space="preserve"> </w:t>
            </w:r>
            <w:r w:rsidRPr="00EB1119">
              <w:t>Подготовка</w:t>
            </w:r>
            <w:r w:rsidR="00C120D4">
              <w:t xml:space="preserve"> </w:t>
            </w:r>
            <w:r w:rsidR="00B014F5">
              <w:t>реферата и разработка презентации</w:t>
            </w:r>
            <w:r w:rsidRPr="00EB1119">
              <w:t xml:space="preserve"> «Баскетбол – Олимпийский вид спорта».</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EB1119" w:rsidRPr="006D18D4" w:rsidRDefault="00EB1119">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EB1119" w:rsidRPr="006D18D4" w:rsidRDefault="005D5250">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AB1F75" w:rsidRDefault="00AB1F75">
            <w:pPr>
              <w:jc w:val="center"/>
            </w:pPr>
          </w:p>
          <w:p w:rsidR="00AB1F75" w:rsidRDefault="00AB1F75">
            <w:pPr>
              <w:jc w:val="center"/>
            </w:pPr>
          </w:p>
          <w:p w:rsidR="00AB1F75" w:rsidRDefault="00AB1F75">
            <w:pPr>
              <w:jc w:val="center"/>
            </w:pPr>
          </w:p>
          <w:p w:rsidR="00AB1F75" w:rsidRDefault="00AB1F75">
            <w:pPr>
              <w:jc w:val="center"/>
            </w:pPr>
          </w:p>
          <w:p w:rsidR="00102F49" w:rsidRPr="006D18D4" w:rsidRDefault="005D5250">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986249" w:rsidRDefault="00986249">
            <w:pPr>
              <w:pStyle w:val="2"/>
              <w:spacing w:before="0"/>
              <w:ind w:left="0"/>
              <w:rPr>
                <w:b w:val="0"/>
                <w:color w:val="auto"/>
                <w:sz w:val="24"/>
                <w:szCs w:val="24"/>
              </w:rPr>
            </w:pPr>
          </w:p>
          <w:p w:rsidR="00EB1119" w:rsidRPr="00EB1119" w:rsidRDefault="00EB1119" w:rsidP="00EB1119">
            <w:pPr>
              <w:jc w:val="center"/>
            </w:pPr>
            <w:r>
              <w:t>2</w:t>
            </w:r>
          </w:p>
        </w:tc>
      </w:tr>
      <w:tr w:rsidR="00EB111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B1119" w:rsidRPr="00EB1119" w:rsidRDefault="00EB1119" w:rsidP="00EB1119">
            <w:r>
              <w:rPr>
                <w:b/>
              </w:rPr>
              <w:t xml:space="preserve">Практическое занятие: </w:t>
            </w:r>
            <w:r>
              <w:t xml:space="preserve">Тема 4.5. Баскетбол. Броски мяча в корзину (с места, в движении, прыжком). Ведение мяча, проход в парах с защитником. Совершенствование техники штрафного броска. </w:t>
            </w:r>
            <w:r>
              <w:lastRenderedPageBreak/>
              <w:t>Учебная игра</w:t>
            </w:r>
            <w:r w:rsidR="00102F49">
              <w:t xml:space="preserve"> по правилам.</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EB1119" w:rsidRDefault="00EB1119">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EB1119" w:rsidRDefault="00EB111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B1119" w:rsidRPr="006D18D4" w:rsidRDefault="00EB1119">
            <w:pPr>
              <w:jc w:val="center"/>
            </w:pPr>
          </w:p>
        </w:tc>
        <w:tc>
          <w:tcPr>
            <w:tcW w:w="1096" w:type="dxa"/>
            <w:tcBorders>
              <w:top w:val="single" w:sz="4" w:space="0" w:color="auto"/>
              <w:left w:val="single" w:sz="4" w:space="0" w:color="auto"/>
              <w:bottom w:val="single" w:sz="4" w:space="0" w:color="auto"/>
              <w:right w:val="single" w:sz="4" w:space="0" w:color="auto"/>
            </w:tcBorders>
          </w:tcPr>
          <w:p w:rsidR="00EB1119" w:rsidRDefault="00EB1119">
            <w:pPr>
              <w:pStyle w:val="2"/>
              <w:spacing w:before="0"/>
              <w:ind w:left="0"/>
              <w:rPr>
                <w:b w:val="0"/>
                <w:color w:val="auto"/>
                <w:sz w:val="24"/>
                <w:szCs w:val="24"/>
              </w:rPr>
            </w:pPr>
          </w:p>
          <w:p w:rsidR="00EB1119" w:rsidRPr="00EB1119" w:rsidRDefault="00EB1119" w:rsidP="00EB1119">
            <w:pPr>
              <w:jc w:val="center"/>
            </w:pPr>
            <w:r>
              <w:t>2</w:t>
            </w:r>
          </w:p>
        </w:tc>
      </w:tr>
      <w:tr w:rsidR="00EB111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B1119" w:rsidRDefault="00EB1119" w:rsidP="00EB1119">
            <w:pPr>
              <w:rPr>
                <w:b/>
              </w:rPr>
            </w:pPr>
            <w:r>
              <w:rPr>
                <w:b/>
              </w:rPr>
              <w:t>Практическое занятие</w:t>
            </w:r>
            <w:r w:rsidR="007B7995">
              <w:rPr>
                <w:b/>
              </w:rPr>
              <w:t xml:space="preserve"> (ролевая игра)</w:t>
            </w:r>
            <w:r>
              <w:rPr>
                <w:b/>
              </w:rPr>
              <w:t xml:space="preserve">: </w:t>
            </w:r>
            <w:r w:rsidRPr="00EB1119">
              <w:t>Тема 4.6</w:t>
            </w:r>
            <w:r>
              <w:t xml:space="preserve">. Баскетбол. </w:t>
            </w:r>
            <w:r w:rsidR="00102F49">
              <w:t>Совершенствование ранее изученных техник. Броски мяча с различных дистанций. Подбор мяча от щита. Учебная игра</w:t>
            </w:r>
            <w:r w:rsidR="007B7995">
              <w:t xml:space="preserve"> с судейством</w:t>
            </w:r>
            <w:r w:rsidR="00102F49">
              <w:t>.</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102F49" w:rsidRDefault="00102F49">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EB1119" w:rsidRDefault="00EB1119">
            <w:pPr>
              <w:jc w:val="center"/>
            </w:pPr>
          </w:p>
          <w:p w:rsidR="00102F49" w:rsidRDefault="00102F4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B1119" w:rsidRPr="006D18D4" w:rsidRDefault="00EB1119">
            <w:pPr>
              <w:jc w:val="center"/>
            </w:pPr>
          </w:p>
        </w:tc>
        <w:tc>
          <w:tcPr>
            <w:tcW w:w="1096" w:type="dxa"/>
            <w:tcBorders>
              <w:top w:val="single" w:sz="4" w:space="0" w:color="auto"/>
              <w:left w:val="single" w:sz="4" w:space="0" w:color="auto"/>
              <w:bottom w:val="single" w:sz="4" w:space="0" w:color="auto"/>
              <w:right w:val="single" w:sz="4" w:space="0" w:color="auto"/>
            </w:tcBorders>
          </w:tcPr>
          <w:p w:rsidR="00EB1119" w:rsidRDefault="00EB1119">
            <w:pPr>
              <w:pStyle w:val="2"/>
              <w:spacing w:before="0"/>
              <w:ind w:left="0"/>
              <w:rPr>
                <w:b w:val="0"/>
                <w:color w:val="auto"/>
                <w:sz w:val="24"/>
                <w:szCs w:val="24"/>
              </w:rPr>
            </w:pPr>
          </w:p>
          <w:p w:rsidR="00102F49" w:rsidRPr="00102F49" w:rsidRDefault="00102F49" w:rsidP="00102F49">
            <w:pPr>
              <w:jc w:val="center"/>
            </w:pPr>
            <w:r>
              <w:t>2</w:t>
            </w:r>
          </w:p>
        </w:tc>
      </w:tr>
      <w:tr w:rsidR="00986249"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986249" w:rsidRPr="006D18D4" w:rsidRDefault="00986249">
            <w:pPr>
              <w:rPr>
                <w:b/>
              </w:rPr>
            </w:pPr>
            <w:r w:rsidRPr="006D18D4">
              <w:rPr>
                <w:b/>
              </w:rPr>
              <w:t>Практическое занятие</w:t>
            </w:r>
            <w:r w:rsidR="007B7995">
              <w:rPr>
                <w:b/>
              </w:rPr>
              <w:t xml:space="preserve"> (ролевая игра</w:t>
            </w:r>
            <w:proofErr w:type="gramStart"/>
            <w:r w:rsidR="007B7995">
              <w:rPr>
                <w:b/>
              </w:rPr>
              <w:t>)</w:t>
            </w:r>
            <w:r w:rsidRPr="006D18D4">
              <w:rPr>
                <w:b/>
              </w:rPr>
              <w:t>:</w:t>
            </w:r>
            <w:r w:rsidR="00102F49" w:rsidRPr="00102F49">
              <w:t>Тема</w:t>
            </w:r>
            <w:proofErr w:type="gramEnd"/>
            <w:r w:rsidR="00102F49" w:rsidRPr="00102F49">
              <w:t xml:space="preserve"> 4.7. Баскетбол.</w:t>
            </w:r>
            <w:r w:rsidR="00102F49">
              <w:t xml:space="preserve"> Ведение и передача мяча в парах. Работа в парах, тройках. Подбор мяча от щита. Блокирование. Учебная игра</w:t>
            </w:r>
            <w:r w:rsidR="007B7995">
              <w:t xml:space="preserve"> с судейством.</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102F49" w:rsidRPr="006D18D4" w:rsidRDefault="00102F49">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986249" w:rsidRDefault="00986249">
            <w:pPr>
              <w:jc w:val="center"/>
            </w:pPr>
          </w:p>
          <w:p w:rsidR="00102F49" w:rsidRPr="006D18D4" w:rsidRDefault="00102F49">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986249" w:rsidRPr="006D18D4" w:rsidRDefault="00986249">
            <w:pPr>
              <w:jc w:val="center"/>
            </w:pPr>
          </w:p>
        </w:tc>
        <w:tc>
          <w:tcPr>
            <w:tcW w:w="1096" w:type="dxa"/>
            <w:tcBorders>
              <w:top w:val="single" w:sz="4" w:space="0" w:color="auto"/>
              <w:left w:val="single" w:sz="4" w:space="0" w:color="auto"/>
              <w:bottom w:val="single" w:sz="4" w:space="0" w:color="auto"/>
              <w:right w:val="single" w:sz="4" w:space="0" w:color="auto"/>
            </w:tcBorders>
          </w:tcPr>
          <w:p w:rsidR="00986249" w:rsidRDefault="00986249">
            <w:pPr>
              <w:pStyle w:val="2"/>
              <w:spacing w:before="0"/>
              <w:ind w:left="0"/>
              <w:rPr>
                <w:b w:val="0"/>
                <w:color w:val="auto"/>
                <w:sz w:val="24"/>
                <w:szCs w:val="24"/>
              </w:rPr>
            </w:pPr>
          </w:p>
          <w:p w:rsidR="00102F49" w:rsidRPr="00102F49" w:rsidRDefault="00102F49" w:rsidP="00102F49">
            <w:pPr>
              <w:jc w:val="center"/>
            </w:pPr>
            <w:r>
              <w:t>2</w:t>
            </w:r>
          </w:p>
        </w:tc>
      </w:tr>
      <w:tr w:rsidR="006E291A" w:rsidRPr="006D18D4" w:rsidTr="003606D5">
        <w:trPr>
          <w:trHeight w:val="135"/>
        </w:trPr>
        <w:tc>
          <w:tcPr>
            <w:tcW w:w="9847" w:type="dxa"/>
            <w:gridSpan w:val="5"/>
            <w:tcBorders>
              <w:top w:val="single" w:sz="4" w:space="0" w:color="auto"/>
              <w:left w:val="single" w:sz="4" w:space="0" w:color="auto"/>
              <w:bottom w:val="single" w:sz="4" w:space="0" w:color="auto"/>
              <w:right w:val="single" w:sz="4" w:space="0" w:color="auto"/>
            </w:tcBorders>
          </w:tcPr>
          <w:p w:rsidR="006E291A" w:rsidRDefault="006E291A">
            <w:pPr>
              <w:pStyle w:val="2"/>
              <w:spacing w:before="0"/>
              <w:ind w:left="0"/>
              <w:rPr>
                <w:b w:val="0"/>
                <w:color w:val="auto"/>
                <w:sz w:val="24"/>
                <w:szCs w:val="24"/>
              </w:rPr>
            </w:pPr>
            <w:r>
              <w:rPr>
                <w:color w:val="auto"/>
                <w:sz w:val="24"/>
                <w:szCs w:val="24"/>
              </w:rPr>
              <w:t>Раздел 5</w:t>
            </w:r>
            <w:r w:rsidRPr="006D18D4">
              <w:rPr>
                <w:color w:val="auto"/>
                <w:sz w:val="24"/>
                <w:szCs w:val="24"/>
              </w:rPr>
              <w:t>. Лыжная подготовка</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Pr="006E291A" w:rsidRDefault="006E291A" w:rsidP="006E291A">
            <w:r w:rsidRPr="006E291A">
              <w:rPr>
                <w:b/>
              </w:rPr>
              <w:t>Лекция:</w:t>
            </w:r>
            <w:r w:rsidRPr="006E291A">
              <w:t xml:space="preserve">  Тема </w:t>
            </w:r>
            <w:r>
              <w:t>5</w:t>
            </w:r>
            <w:r w:rsidRPr="006E291A">
              <w:t>.1. Техника безопасности при занятиях лыжным спортом. Личная гигиена, требования к  одежде, обуви. Первая помощь при травмах и обморожениях. Особенности соревновательной деятельности в массовых видах спорта; индивидуальная подготовка.</w:t>
            </w:r>
          </w:p>
          <w:p w:rsidR="006E291A" w:rsidRPr="006E291A" w:rsidRDefault="006E291A" w:rsidP="006E291A">
            <w:pPr>
              <w:rPr>
                <w:b/>
              </w:rPr>
            </w:pPr>
            <w:r w:rsidRPr="006E291A">
              <w:rPr>
                <w:b/>
              </w:rPr>
              <w:t xml:space="preserve">Самостоятельная работа: </w:t>
            </w:r>
            <w:r w:rsidRPr="006E291A">
              <w:t>Посещение  секций по волейболу, баскетболу.</w:t>
            </w:r>
          </w:p>
          <w:p w:rsidR="006E291A" w:rsidRPr="006D18D4" w:rsidRDefault="006E291A" w:rsidP="006E291A">
            <w:pPr>
              <w:rPr>
                <w:b/>
              </w:rPr>
            </w:pPr>
            <w:r w:rsidRPr="006E291A">
              <w:rPr>
                <w:b/>
              </w:rPr>
              <w:t>По медицинским показаниям</w:t>
            </w:r>
            <w:r w:rsidRPr="006E291A">
              <w:t>: подготовка сообщения</w:t>
            </w:r>
            <w:r w:rsidR="00B014F5">
              <w:t xml:space="preserve"> и кроссворда</w:t>
            </w:r>
            <w:r w:rsidRPr="006E291A">
              <w:t xml:space="preserve"> на тему «Олимпийские игры в Сочи: история побед Российской сборной»</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1</w:t>
            </w: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B014F5">
            <w:pPr>
              <w:jc w:val="center"/>
            </w:pPr>
            <w:r>
              <w:t>8</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B014F5">
            <w:pPr>
              <w:jc w:val="center"/>
            </w:pPr>
            <w:r>
              <w:t>6</w:t>
            </w:r>
          </w:p>
          <w:p w:rsidR="006E291A" w:rsidRPr="006D18D4" w:rsidRDefault="006E291A">
            <w:pPr>
              <w:jc w:val="center"/>
            </w:pPr>
          </w:p>
        </w:tc>
        <w:tc>
          <w:tcPr>
            <w:tcW w:w="1096" w:type="dxa"/>
            <w:tcBorders>
              <w:top w:val="single" w:sz="4" w:space="0" w:color="auto"/>
              <w:left w:val="single" w:sz="4" w:space="0" w:color="auto"/>
              <w:bottom w:val="single" w:sz="4" w:space="0" w:color="auto"/>
              <w:right w:val="single" w:sz="4" w:space="0" w:color="auto"/>
            </w:tcBorders>
          </w:tcPr>
          <w:p w:rsidR="006E291A" w:rsidRDefault="006E291A" w:rsidP="006E291A">
            <w:pPr>
              <w:pStyle w:val="2"/>
              <w:spacing w:before="0"/>
              <w:ind w:left="0"/>
              <w:rPr>
                <w:b w:val="0"/>
                <w:color w:val="auto"/>
                <w:sz w:val="24"/>
                <w:szCs w:val="24"/>
              </w:rPr>
            </w:pPr>
          </w:p>
          <w:p w:rsidR="006E291A" w:rsidRPr="006E291A" w:rsidRDefault="006E291A" w:rsidP="006E291A">
            <w:pPr>
              <w:jc w:val="center"/>
            </w:pPr>
            <w: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Pr="006E291A" w:rsidRDefault="006E291A" w:rsidP="006E291A">
            <w:pPr>
              <w:rPr>
                <w:b/>
              </w:rPr>
            </w:pPr>
            <w:r>
              <w:rPr>
                <w:b/>
              </w:rPr>
              <w:t xml:space="preserve">Практическое занятие: </w:t>
            </w:r>
            <w:r>
              <w:t>Тема 5.2</w:t>
            </w:r>
            <w:r w:rsidRPr="00AB1F75">
              <w:t>. Лыжная подготовка.</w:t>
            </w:r>
            <w:r>
              <w:t xml:space="preserve"> Овладение техникой одновременного </w:t>
            </w:r>
            <w:proofErr w:type="spellStart"/>
            <w:r>
              <w:t>бесшажного</w:t>
            </w:r>
            <w:proofErr w:type="spellEnd"/>
            <w:r>
              <w:t xml:space="preserve"> хода, спуска в «основной стойке». Передвижение по пересеченной местности.</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tc>
        <w:tc>
          <w:tcPr>
            <w:tcW w:w="1096" w:type="dxa"/>
            <w:tcBorders>
              <w:top w:val="single" w:sz="4" w:space="0" w:color="auto"/>
              <w:left w:val="single" w:sz="4" w:space="0" w:color="auto"/>
              <w:bottom w:val="single" w:sz="4" w:space="0" w:color="auto"/>
              <w:right w:val="single" w:sz="4" w:space="0" w:color="auto"/>
            </w:tcBorders>
          </w:tcPr>
          <w:p w:rsidR="006E291A" w:rsidRDefault="006E291A" w:rsidP="006E291A">
            <w:pPr>
              <w:pStyle w:val="2"/>
              <w:spacing w:before="0"/>
              <w:ind w:left="0"/>
              <w:rPr>
                <w:b w:val="0"/>
                <w:color w:val="auto"/>
                <w:sz w:val="24"/>
                <w:szCs w:val="24"/>
              </w:rPr>
            </w:pPr>
          </w:p>
          <w:p w:rsidR="006E291A" w:rsidRPr="006E291A" w:rsidRDefault="006E291A" w:rsidP="006E291A">
            <w:pPr>
              <w:jc w:val="center"/>
            </w:pPr>
            <w: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Pr="006D18D4" w:rsidRDefault="006E291A" w:rsidP="006E291A">
            <w:r w:rsidRPr="006D18D4">
              <w:rPr>
                <w:b/>
              </w:rPr>
              <w:t>Практическое занятие:</w:t>
            </w:r>
            <w:r>
              <w:t xml:space="preserve"> Тема 5.3</w:t>
            </w:r>
            <w:r w:rsidRPr="006D18D4">
              <w:t xml:space="preserve">.  Лыжная </w:t>
            </w:r>
            <w:proofErr w:type="gramStart"/>
            <w:r w:rsidRPr="006D18D4">
              <w:t>подготовка.Основные</w:t>
            </w:r>
            <w:proofErr w:type="gramEnd"/>
            <w:r w:rsidRPr="006D18D4">
              <w:t xml:space="preserve"> элементы тактики лыжных гонок: распределение сил, лидирование, обгон, финиширование и др. Правила соревнований. </w:t>
            </w:r>
          </w:p>
          <w:p w:rsidR="006E291A" w:rsidRPr="006D18D4" w:rsidRDefault="006E291A" w:rsidP="006E291A">
            <w:r w:rsidRPr="006D18D4">
              <w:rPr>
                <w:b/>
              </w:rPr>
              <w:t xml:space="preserve">Самостоятельная работа: </w:t>
            </w:r>
          </w:p>
          <w:p w:rsidR="006E291A" w:rsidRDefault="006E291A" w:rsidP="006E291A">
            <w:r w:rsidRPr="006D18D4">
              <w:t xml:space="preserve">Самостоятельное посещение лыжной базы «Динамо» с целью отработки техники передвижения на лыжах Прохождение дистанции до 3 км (девушки) и 5 км (юноши). </w:t>
            </w:r>
          </w:p>
          <w:p w:rsidR="006E291A" w:rsidRPr="006E291A" w:rsidRDefault="006E291A" w:rsidP="006E291A">
            <w:pPr>
              <w:rPr>
                <w:b/>
              </w:rPr>
            </w:pPr>
            <w:r w:rsidRPr="00E40B90">
              <w:rPr>
                <w:b/>
              </w:rPr>
              <w:t>По медицинским показаниям</w:t>
            </w:r>
            <w:r w:rsidRPr="006D18D4">
              <w:t>: подготовка сообщения на тему «</w:t>
            </w:r>
            <w:r>
              <w:t>Способы регулирования массы тела человека</w:t>
            </w:r>
            <w:r w:rsidRPr="006D18D4">
              <w:t>»</w:t>
            </w:r>
            <w:r w:rsidR="00B014F5">
              <w:t>. Составление комплекса упражнений способствующих снижению массы тела.</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1</w:t>
            </w: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8</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p>
          <w:p w:rsidR="006E291A" w:rsidRDefault="006E291A">
            <w:pPr>
              <w:jc w:val="center"/>
            </w:pPr>
            <w:r>
              <w:t>6</w:t>
            </w:r>
          </w:p>
        </w:tc>
        <w:tc>
          <w:tcPr>
            <w:tcW w:w="1096" w:type="dxa"/>
            <w:tcBorders>
              <w:top w:val="single" w:sz="4" w:space="0" w:color="auto"/>
              <w:left w:val="single" w:sz="4" w:space="0" w:color="auto"/>
              <w:bottom w:val="single" w:sz="4" w:space="0" w:color="auto"/>
              <w:right w:val="single" w:sz="4" w:space="0" w:color="auto"/>
            </w:tcBorders>
          </w:tcPr>
          <w:p w:rsidR="006E291A" w:rsidRDefault="006E291A" w:rsidP="006E291A">
            <w:pPr>
              <w:pStyle w:val="2"/>
              <w:spacing w:before="0"/>
              <w:ind w:left="0"/>
              <w:rPr>
                <w:b w:val="0"/>
                <w:color w:val="auto"/>
                <w:sz w:val="24"/>
                <w:szCs w:val="24"/>
              </w:rPr>
            </w:pPr>
          </w:p>
          <w:p w:rsidR="006E291A" w:rsidRPr="006E291A" w:rsidRDefault="006E291A" w:rsidP="006E291A">
            <w:pPr>
              <w:jc w:val="center"/>
            </w:pPr>
            <w: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Default="006E291A" w:rsidP="006E291A">
            <w:r>
              <w:rPr>
                <w:b/>
              </w:rPr>
              <w:t xml:space="preserve">Практическое занятие: </w:t>
            </w:r>
            <w:r w:rsidRPr="003B5CDB">
              <w:t xml:space="preserve">Тема </w:t>
            </w:r>
            <w:r>
              <w:t>5</w:t>
            </w:r>
            <w:r w:rsidRPr="003B5CDB">
              <w:t>.4. Лыжная подготовка.</w:t>
            </w:r>
            <w:r>
              <w:t xml:space="preserve"> Обучение технике подъема («елочкой», «</w:t>
            </w:r>
            <w:proofErr w:type="spellStart"/>
            <w:r>
              <w:t>полуелочкой</w:t>
            </w:r>
            <w:proofErr w:type="spellEnd"/>
            <w:r>
              <w:t>») и спуска. Применение изученных способов передвижения на дистанции.</w:t>
            </w:r>
          </w:p>
          <w:p w:rsidR="004E1F6A" w:rsidRPr="004E1F6A" w:rsidRDefault="004E1F6A" w:rsidP="004E1F6A">
            <w:pPr>
              <w:rPr>
                <w:b/>
              </w:rPr>
            </w:pPr>
            <w:r w:rsidRPr="004E1F6A">
              <w:rPr>
                <w:b/>
              </w:rPr>
              <w:t>Самостоятельная работа:</w:t>
            </w:r>
            <w:r>
              <w:t xml:space="preserve"> составление кроссворда на тему «Лыжный спорт».</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3</w:t>
            </w:r>
          </w:p>
          <w:p w:rsidR="004E1F6A" w:rsidRDefault="004E1F6A">
            <w:pPr>
              <w:jc w:val="center"/>
            </w:pPr>
          </w:p>
          <w:p w:rsidR="004E1F6A" w:rsidRDefault="004E1F6A">
            <w:pPr>
              <w:jc w:val="center"/>
            </w:pPr>
          </w:p>
          <w:p w:rsidR="004E1F6A" w:rsidRDefault="004E1F6A">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4E1F6A">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4E1F6A" w:rsidRDefault="004E1F6A">
            <w:pPr>
              <w:jc w:val="center"/>
            </w:pPr>
          </w:p>
          <w:p w:rsidR="004E1F6A" w:rsidRDefault="004E1F6A">
            <w:pPr>
              <w:jc w:val="center"/>
            </w:pPr>
          </w:p>
          <w:p w:rsidR="004E1F6A" w:rsidRDefault="004E1F6A">
            <w:pPr>
              <w:jc w:val="center"/>
            </w:pPr>
          </w:p>
          <w:p w:rsidR="004E1F6A" w:rsidRDefault="004E1F6A">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6E291A" w:rsidRDefault="006E291A" w:rsidP="006E291A">
            <w:pPr>
              <w:pStyle w:val="2"/>
              <w:spacing w:before="0"/>
              <w:ind w:left="0"/>
              <w:rPr>
                <w:b w:val="0"/>
                <w:color w:val="auto"/>
                <w:sz w:val="24"/>
                <w:szCs w:val="24"/>
              </w:rPr>
            </w:pPr>
          </w:p>
          <w:p w:rsidR="006E291A" w:rsidRPr="006E291A" w:rsidRDefault="006E291A" w:rsidP="006E291A">
            <w:pPr>
              <w:jc w:val="center"/>
            </w:pPr>
            <w: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Default="006E291A" w:rsidP="006E291A">
            <w:r>
              <w:rPr>
                <w:b/>
              </w:rPr>
              <w:t xml:space="preserve">Практическое занятие: </w:t>
            </w:r>
            <w:r w:rsidRPr="003B5CDB">
              <w:t xml:space="preserve">Тема </w:t>
            </w:r>
            <w:r>
              <w:t>5</w:t>
            </w:r>
            <w:r w:rsidRPr="003B5CDB">
              <w:t>.5. Лыжная подготовка.</w:t>
            </w:r>
            <w:r>
              <w:t xml:space="preserve"> Овладение техникой поворота «переступанием», «плугом». Техника попеременного </w:t>
            </w:r>
            <w:proofErr w:type="spellStart"/>
            <w:r>
              <w:t>двухшажного</w:t>
            </w:r>
            <w:proofErr w:type="spellEnd"/>
            <w:r>
              <w:t xml:space="preserve"> хода</w:t>
            </w:r>
            <w:r w:rsidRPr="003B5CDB">
              <w:t xml:space="preserve">. </w:t>
            </w:r>
            <w:r>
              <w:t xml:space="preserve"> Преодоление дистанции 1 км ранее изученными техническими приемами.</w:t>
            </w:r>
          </w:p>
          <w:p w:rsidR="005D5250" w:rsidRDefault="005D5250" w:rsidP="006E291A">
            <w:pPr>
              <w:rPr>
                <w:b/>
              </w:rPr>
            </w:pPr>
            <w:r w:rsidRPr="005D5250">
              <w:rPr>
                <w:b/>
              </w:rPr>
              <w:t>Самостоятельная работа:</w:t>
            </w:r>
            <w:r>
              <w:t xml:space="preserve"> Подготовка реферата на тему «Государственная программа по лыжной подготовке для школьников 1-11- х классов»</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3</w:t>
            </w:r>
          </w:p>
          <w:p w:rsidR="005D5250" w:rsidRDefault="005D5250">
            <w:pPr>
              <w:jc w:val="center"/>
            </w:pPr>
          </w:p>
          <w:p w:rsidR="005D5250" w:rsidRDefault="005D5250">
            <w:pPr>
              <w:jc w:val="center"/>
            </w:pPr>
          </w:p>
          <w:p w:rsidR="005D5250" w:rsidRDefault="005D5250">
            <w:pPr>
              <w:jc w:val="center"/>
            </w:pPr>
          </w:p>
          <w:p w:rsidR="005D5250" w:rsidRDefault="005D5250">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5D5250" w:rsidRDefault="005D5250">
            <w:pPr>
              <w:jc w:val="center"/>
            </w:pPr>
          </w:p>
          <w:p w:rsidR="005D5250" w:rsidRDefault="005D5250">
            <w:pPr>
              <w:jc w:val="center"/>
            </w:pPr>
          </w:p>
          <w:p w:rsidR="005D5250" w:rsidRDefault="005D5250">
            <w:pPr>
              <w:jc w:val="center"/>
            </w:pPr>
          </w:p>
          <w:p w:rsidR="005D5250" w:rsidRDefault="005D5250">
            <w:pPr>
              <w:jc w:val="center"/>
            </w:pPr>
          </w:p>
          <w:p w:rsidR="005D5250" w:rsidRDefault="005D5250">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6E291A" w:rsidRDefault="006E291A" w:rsidP="006E291A">
            <w:pPr>
              <w:pStyle w:val="2"/>
              <w:spacing w:before="0"/>
              <w:ind w:left="0"/>
              <w:rPr>
                <w:b w:val="0"/>
                <w:color w:val="auto"/>
                <w:sz w:val="24"/>
                <w:szCs w:val="24"/>
              </w:rPr>
            </w:pPr>
          </w:p>
          <w:p w:rsidR="006E291A" w:rsidRPr="006E291A" w:rsidRDefault="006E291A" w:rsidP="006E291A">
            <w:pPr>
              <w:jc w:val="center"/>
            </w:pPr>
            <w: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Default="006E291A" w:rsidP="006E291A">
            <w:r>
              <w:rPr>
                <w:b/>
              </w:rPr>
              <w:lastRenderedPageBreak/>
              <w:t xml:space="preserve">Практическое занятие: </w:t>
            </w:r>
            <w:r>
              <w:t>Тема 5</w:t>
            </w:r>
            <w:r w:rsidRPr="003B5CDB">
              <w:t>.6. Лыжная подготовка.</w:t>
            </w:r>
          </w:p>
          <w:p w:rsidR="006E291A" w:rsidRDefault="006E291A" w:rsidP="006E291A">
            <w:pPr>
              <w:rPr>
                <w:b/>
              </w:rPr>
            </w:pPr>
            <w:r>
              <w:t>Прохождение дистанции 3км (девушки) и 5 км (юноши) – зачет.</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p w:rsidR="006E291A" w:rsidRDefault="006E291A">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E291A" w:rsidRDefault="006E291A">
            <w:pPr>
              <w:jc w:val="center"/>
            </w:pPr>
          </w:p>
        </w:tc>
        <w:tc>
          <w:tcPr>
            <w:tcW w:w="1096" w:type="dxa"/>
            <w:tcBorders>
              <w:top w:val="single" w:sz="4" w:space="0" w:color="auto"/>
              <w:left w:val="single" w:sz="4" w:space="0" w:color="auto"/>
              <w:bottom w:val="single" w:sz="4" w:space="0" w:color="auto"/>
              <w:right w:val="single" w:sz="4" w:space="0" w:color="auto"/>
            </w:tcBorders>
          </w:tcPr>
          <w:p w:rsidR="006E291A" w:rsidRDefault="006E291A">
            <w:pPr>
              <w:pStyle w:val="2"/>
              <w:spacing w:before="0"/>
              <w:ind w:left="0"/>
              <w:rPr>
                <w:b w:val="0"/>
                <w:color w:val="auto"/>
                <w:sz w:val="24"/>
                <w:szCs w:val="24"/>
              </w:rPr>
            </w:pPr>
          </w:p>
          <w:p w:rsidR="006E291A" w:rsidRPr="006E291A" w:rsidRDefault="006E291A" w:rsidP="006E291A">
            <w:pPr>
              <w:jc w:val="center"/>
            </w:pPr>
            <w:r>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rsidP="006E291A">
            <w:pPr>
              <w:jc w:val="center"/>
            </w:pPr>
            <w:r w:rsidRPr="006D18D4">
              <w:rPr>
                <w:b/>
              </w:rPr>
              <w:t xml:space="preserve">Раздел </w:t>
            </w:r>
            <w:r w:rsidR="006E291A">
              <w:rPr>
                <w:b/>
              </w:rPr>
              <w:t>6</w:t>
            </w:r>
            <w:r w:rsidRPr="006D18D4">
              <w:rPr>
                <w:b/>
              </w:rPr>
              <w:t>. Спортивные игры. Футбол.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Default="006D18D4">
            <w:r w:rsidRPr="006D18D4">
              <w:rPr>
                <w:b/>
              </w:rPr>
              <w:t>Практическое занятие:</w:t>
            </w:r>
            <w:r w:rsidR="006E291A">
              <w:t xml:space="preserve"> Тема 6</w:t>
            </w:r>
            <w:r w:rsidRPr="006D18D4">
              <w:t xml:space="preserve">.1. Футбол. Техника безопасности при </w:t>
            </w:r>
            <w:proofErr w:type="gramStart"/>
            <w:r w:rsidRPr="006D18D4">
              <w:t>игре.Правила</w:t>
            </w:r>
            <w:proofErr w:type="gramEnd"/>
            <w:r w:rsidRPr="006D18D4">
              <w:t xml:space="preserve"> игры, технические приемы и командно-тактические действия в футболе. Исходное положение(стойки), перемещения.</w:t>
            </w:r>
          </w:p>
          <w:p w:rsidR="005D5250" w:rsidRPr="006D18D4" w:rsidRDefault="005D5250">
            <w:r w:rsidRPr="005D5250">
              <w:rPr>
                <w:b/>
              </w:rPr>
              <w:t>Самостоятельная работа:</w:t>
            </w:r>
            <w:r>
              <w:t xml:space="preserve"> Подготовка доклада на тему «Правила и безопасность игры в футбол»</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Default="0089628F">
            <w:pPr>
              <w:jc w:val="center"/>
            </w:pPr>
            <w:r>
              <w:t>1,</w:t>
            </w:r>
            <w:r w:rsidR="006D18D4" w:rsidRPr="006D18D4">
              <w:t>2</w:t>
            </w:r>
          </w:p>
          <w:p w:rsidR="005D5250" w:rsidRDefault="005D5250">
            <w:pPr>
              <w:jc w:val="center"/>
            </w:pPr>
          </w:p>
          <w:p w:rsidR="005D5250" w:rsidRDefault="005D5250">
            <w:pPr>
              <w:jc w:val="center"/>
            </w:pPr>
          </w:p>
          <w:p w:rsidR="005D5250" w:rsidRPr="006D18D4" w:rsidRDefault="005D5250">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5D5250">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Default="006D18D4">
            <w:pPr>
              <w:jc w:val="center"/>
            </w:pPr>
          </w:p>
          <w:p w:rsidR="005D5250" w:rsidRDefault="005D5250">
            <w:pPr>
              <w:jc w:val="center"/>
            </w:pPr>
          </w:p>
          <w:p w:rsidR="005D5250" w:rsidRPr="006D18D4" w:rsidRDefault="005D5250">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006E291A">
              <w:t xml:space="preserve"> Тема 6</w:t>
            </w:r>
            <w:r w:rsidRPr="006D18D4">
              <w:t xml:space="preserve">.2. Футбол. Совершенствование технических приемов, </w:t>
            </w:r>
            <w:r w:rsidR="0089628F">
              <w:t>стоек. Ведение мяча и остановки, передача мяча. Учебная игра по упрощенным правилам.</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AB1F75" w:rsidRPr="006D18D4" w:rsidTr="0089628F">
        <w:trPr>
          <w:trHeight w:val="1144"/>
        </w:trPr>
        <w:tc>
          <w:tcPr>
            <w:tcW w:w="5934" w:type="dxa"/>
            <w:tcBorders>
              <w:top w:val="single" w:sz="4" w:space="0" w:color="auto"/>
              <w:left w:val="single" w:sz="4" w:space="0" w:color="auto"/>
              <w:bottom w:val="single" w:sz="4" w:space="0" w:color="auto"/>
              <w:right w:val="single" w:sz="4" w:space="0" w:color="auto"/>
            </w:tcBorders>
          </w:tcPr>
          <w:p w:rsidR="00AB1F75" w:rsidRDefault="00AB1F75" w:rsidP="0089628F">
            <w:pPr>
              <w:shd w:val="clear" w:color="auto" w:fill="FFFFFF"/>
              <w:rPr>
                <w:rFonts w:ascii="yandex-sans" w:hAnsi="yandex-sans"/>
                <w:color w:val="000000"/>
                <w:sz w:val="23"/>
                <w:szCs w:val="23"/>
              </w:rPr>
            </w:pPr>
            <w:r w:rsidRPr="0089628F">
              <w:rPr>
                <w:b/>
              </w:rPr>
              <w:t xml:space="preserve">Практическое занятие: </w:t>
            </w:r>
            <w:r w:rsidR="006E291A">
              <w:t>Тема 6</w:t>
            </w:r>
            <w:r w:rsidRPr="0089628F">
              <w:t>.3.Футбол.</w:t>
            </w:r>
            <w:r w:rsidR="0089628F" w:rsidRPr="0089628F">
              <w:rPr>
                <w:rFonts w:ascii="yandex-sans" w:hAnsi="yandex-sans"/>
                <w:color w:val="000000"/>
                <w:sz w:val="23"/>
                <w:szCs w:val="23"/>
              </w:rPr>
              <w:t xml:space="preserve"> Отработка удара внешней стороной стопы, внутренней стороной стопы; удар с носка. Отработка удара по встречному мяча головой без прыжка. Учебная игра.</w:t>
            </w:r>
          </w:p>
          <w:p w:rsidR="00B014F5" w:rsidRDefault="00B014F5" w:rsidP="0089628F">
            <w:pPr>
              <w:shd w:val="clear" w:color="auto" w:fill="FFFFFF"/>
              <w:rPr>
                <w:rFonts w:ascii="yandex-sans" w:hAnsi="yandex-sans"/>
                <w:color w:val="000000"/>
                <w:sz w:val="23"/>
                <w:szCs w:val="23"/>
              </w:rPr>
            </w:pPr>
            <w:r w:rsidRPr="00B014F5">
              <w:rPr>
                <w:rFonts w:ascii="yandex-sans" w:hAnsi="yandex-sans" w:hint="eastAsia"/>
                <w:b/>
                <w:color w:val="000000"/>
                <w:sz w:val="23"/>
                <w:szCs w:val="23"/>
              </w:rPr>
              <w:t>С</w:t>
            </w:r>
            <w:r w:rsidRPr="00B014F5">
              <w:rPr>
                <w:rFonts w:ascii="yandex-sans" w:hAnsi="yandex-sans"/>
                <w:b/>
                <w:color w:val="000000"/>
                <w:sz w:val="23"/>
                <w:szCs w:val="23"/>
              </w:rPr>
              <w:t>амостоятельная работа:</w:t>
            </w:r>
            <w:r>
              <w:rPr>
                <w:rFonts w:ascii="yandex-sans" w:hAnsi="yandex-sans"/>
                <w:color w:val="000000"/>
                <w:sz w:val="23"/>
                <w:szCs w:val="23"/>
              </w:rPr>
              <w:t xml:space="preserve"> посещение секции по волейболу и баскетболу</w:t>
            </w:r>
          </w:p>
          <w:p w:rsidR="00B014F5" w:rsidRPr="0089628F" w:rsidRDefault="00B014F5" w:rsidP="00DD3EC7">
            <w:pPr>
              <w:shd w:val="clear" w:color="auto" w:fill="FFFFFF"/>
              <w:rPr>
                <w:rFonts w:ascii="yandex-sans" w:hAnsi="yandex-sans"/>
                <w:color w:val="000000"/>
                <w:sz w:val="23"/>
                <w:szCs w:val="23"/>
              </w:rPr>
            </w:pPr>
            <w:r w:rsidRPr="00B014F5">
              <w:rPr>
                <w:rFonts w:ascii="yandex-sans" w:hAnsi="yandex-sans" w:hint="eastAsia"/>
                <w:b/>
                <w:color w:val="000000"/>
                <w:sz w:val="23"/>
                <w:szCs w:val="23"/>
              </w:rPr>
              <w:t>П</w:t>
            </w:r>
            <w:r w:rsidRPr="00B014F5">
              <w:rPr>
                <w:rFonts w:ascii="yandex-sans" w:hAnsi="yandex-sans"/>
                <w:b/>
                <w:color w:val="000000"/>
                <w:sz w:val="23"/>
                <w:szCs w:val="23"/>
              </w:rPr>
              <w:t>о медицинским показаниям</w:t>
            </w:r>
            <w:r>
              <w:rPr>
                <w:rFonts w:ascii="yandex-sans" w:hAnsi="yandex-sans"/>
                <w:color w:val="000000"/>
                <w:sz w:val="23"/>
                <w:szCs w:val="23"/>
              </w:rPr>
              <w:t xml:space="preserve">:  </w:t>
            </w:r>
            <w:r w:rsidR="00DD3EC7">
              <w:rPr>
                <w:rFonts w:ascii="yandex-sans" w:hAnsi="yandex-sans"/>
                <w:color w:val="000000"/>
                <w:sz w:val="23"/>
                <w:szCs w:val="23"/>
              </w:rPr>
              <w:t xml:space="preserve">составление комплекса упражнений разминки при занятиях футболом. </w:t>
            </w:r>
          </w:p>
        </w:tc>
        <w:tc>
          <w:tcPr>
            <w:tcW w:w="939" w:type="dxa"/>
            <w:tcBorders>
              <w:top w:val="single" w:sz="4" w:space="0" w:color="auto"/>
              <w:left w:val="single" w:sz="4" w:space="0" w:color="auto"/>
              <w:bottom w:val="single" w:sz="4" w:space="0" w:color="auto"/>
              <w:right w:val="single" w:sz="4" w:space="0" w:color="auto"/>
            </w:tcBorders>
          </w:tcPr>
          <w:p w:rsidR="00AB1F75" w:rsidRPr="0089628F" w:rsidRDefault="00AB1F75">
            <w:pPr>
              <w:jc w:val="center"/>
            </w:pPr>
          </w:p>
          <w:p w:rsidR="00AB1F75" w:rsidRDefault="00AB1F75">
            <w:pPr>
              <w:jc w:val="center"/>
            </w:pPr>
            <w:r w:rsidRPr="0089628F">
              <w:t>3</w:t>
            </w:r>
          </w:p>
          <w:p w:rsidR="00DD3EC7" w:rsidRDefault="00DD3EC7">
            <w:pPr>
              <w:jc w:val="center"/>
            </w:pPr>
          </w:p>
          <w:p w:rsidR="00DD3EC7" w:rsidRDefault="00DD3EC7">
            <w:pPr>
              <w:jc w:val="center"/>
            </w:pPr>
          </w:p>
          <w:p w:rsidR="00DD3EC7" w:rsidRPr="0089628F" w:rsidRDefault="00DD3EC7" w:rsidP="00DD3EC7">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AB1F75" w:rsidRPr="0089628F" w:rsidRDefault="00AB1F75">
            <w:pPr>
              <w:jc w:val="center"/>
            </w:pPr>
          </w:p>
          <w:p w:rsidR="00AB1F75" w:rsidRPr="0089628F" w:rsidRDefault="00B014F5">
            <w:pPr>
              <w:jc w:val="center"/>
            </w:pPr>
            <w:r>
              <w:t>8</w:t>
            </w:r>
          </w:p>
        </w:tc>
        <w:tc>
          <w:tcPr>
            <w:tcW w:w="939" w:type="dxa"/>
            <w:tcBorders>
              <w:top w:val="single" w:sz="4" w:space="0" w:color="auto"/>
              <w:left w:val="single" w:sz="4" w:space="0" w:color="auto"/>
              <w:bottom w:val="single" w:sz="4" w:space="0" w:color="auto"/>
              <w:right w:val="single" w:sz="4" w:space="0" w:color="auto"/>
            </w:tcBorders>
          </w:tcPr>
          <w:p w:rsidR="00AB1F75" w:rsidRDefault="00AB1F75">
            <w:pPr>
              <w:jc w:val="center"/>
            </w:pPr>
          </w:p>
          <w:p w:rsidR="00B014F5" w:rsidRDefault="00B014F5">
            <w:pPr>
              <w:jc w:val="center"/>
            </w:pPr>
          </w:p>
          <w:p w:rsidR="00B014F5" w:rsidRDefault="00B014F5">
            <w:pPr>
              <w:jc w:val="center"/>
            </w:pPr>
          </w:p>
          <w:p w:rsidR="00B014F5" w:rsidRDefault="00B014F5">
            <w:pPr>
              <w:jc w:val="center"/>
            </w:pPr>
          </w:p>
          <w:p w:rsidR="00B014F5" w:rsidRPr="0089628F" w:rsidRDefault="00B014F5">
            <w:pPr>
              <w:jc w:val="center"/>
            </w:pPr>
            <w:r>
              <w:t>6</w:t>
            </w:r>
          </w:p>
        </w:tc>
        <w:tc>
          <w:tcPr>
            <w:tcW w:w="1096" w:type="dxa"/>
            <w:tcBorders>
              <w:top w:val="single" w:sz="4" w:space="0" w:color="auto"/>
              <w:left w:val="single" w:sz="4" w:space="0" w:color="auto"/>
              <w:bottom w:val="single" w:sz="4" w:space="0" w:color="auto"/>
              <w:right w:val="single" w:sz="4" w:space="0" w:color="auto"/>
            </w:tcBorders>
          </w:tcPr>
          <w:p w:rsidR="00AB1F75" w:rsidRPr="0089628F" w:rsidRDefault="00AB1F75">
            <w:pPr>
              <w:pStyle w:val="2"/>
              <w:spacing w:before="0"/>
              <w:ind w:left="0"/>
              <w:rPr>
                <w:b w:val="0"/>
                <w:color w:val="auto"/>
                <w:sz w:val="24"/>
                <w:szCs w:val="24"/>
              </w:rPr>
            </w:pPr>
          </w:p>
          <w:p w:rsidR="00AB1F75" w:rsidRPr="0089628F" w:rsidRDefault="00AB1F75" w:rsidP="00AB1F75">
            <w:pPr>
              <w:jc w:val="center"/>
            </w:pPr>
            <w:r w:rsidRPr="0089628F">
              <w:t>2</w:t>
            </w:r>
          </w:p>
        </w:tc>
      </w:tr>
      <w:tr w:rsidR="0089628F" w:rsidRPr="006D18D4" w:rsidTr="0089628F">
        <w:trPr>
          <w:trHeight w:val="1132"/>
        </w:trPr>
        <w:tc>
          <w:tcPr>
            <w:tcW w:w="5934" w:type="dxa"/>
            <w:tcBorders>
              <w:top w:val="single" w:sz="4" w:space="0" w:color="auto"/>
              <w:left w:val="single" w:sz="4" w:space="0" w:color="auto"/>
              <w:bottom w:val="single" w:sz="4" w:space="0" w:color="auto"/>
              <w:right w:val="single" w:sz="4" w:space="0" w:color="auto"/>
            </w:tcBorders>
          </w:tcPr>
          <w:p w:rsidR="0089628F" w:rsidRPr="0089628F" w:rsidRDefault="0089628F" w:rsidP="0089628F">
            <w:pPr>
              <w:shd w:val="clear" w:color="auto" w:fill="FFFFFF"/>
              <w:rPr>
                <w:rFonts w:ascii="yandex-sans" w:hAnsi="yandex-sans"/>
                <w:color w:val="000000"/>
                <w:sz w:val="23"/>
                <w:szCs w:val="23"/>
              </w:rPr>
            </w:pPr>
            <w:r w:rsidRPr="0089628F">
              <w:rPr>
                <w:b/>
              </w:rPr>
              <w:t>Практическое занятие</w:t>
            </w:r>
            <w:r w:rsidR="007B7995">
              <w:rPr>
                <w:b/>
              </w:rPr>
              <w:t xml:space="preserve"> (ролевая игра)</w:t>
            </w:r>
            <w:r w:rsidRPr="0089628F">
              <w:rPr>
                <w:b/>
              </w:rPr>
              <w:t xml:space="preserve">: </w:t>
            </w:r>
            <w:r w:rsidR="006E291A">
              <w:t>Тема 6</w:t>
            </w:r>
            <w:r w:rsidRPr="0089628F">
              <w:t xml:space="preserve">.4. Футбол. Техника удара по воротам. </w:t>
            </w:r>
            <w:r w:rsidRPr="0089628F">
              <w:rPr>
                <w:rFonts w:ascii="yandex-sans" w:hAnsi="yandex-sans"/>
                <w:color w:val="000000"/>
                <w:sz w:val="23"/>
                <w:szCs w:val="23"/>
              </w:rPr>
              <w:t>Отработка удара по воротам с заданных "точек". Отработка удара по воротам с передачей мяча, штрафных ударов.</w:t>
            </w:r>
            <w:r>
              <w:rPr>
                <w:rFonts w:ascii="yandex-sans" w:hAnsi="yandex-sans"/>
                <w:color w:val="000000"/>
                <w:sz w:val="23"/>
                <w:szCs w:val="23"/>
              </w:rPr>
              <w:t xml:space="preserve"> Учебная игра.</w:t>
            </w:r>
          </w:p>
        </w:tc>
        <w:tc>
          <w:tcPr>
            <w:tcW w:w="939" w:type="dxa"/>
            <w:tcBorders>
              <w:top w:val="single" w:sz="4" w:space="0" w:color="auto"/>
              <w:left w:val="single" w:sz="4" w:space="0" w:color="auto"/>
              <w:bottom w:val="single" w:sz="4" w:space="0" w:color="auto"/>
              <w:right w:val="single" w:sz="4" w:space="0" w:color="auto"/>
            </w:tcBorders>
          </w:tcPr>
          <w:p w:rsidR="0089628F" w:rsidRPr="0089628F" w:rsidRDefault="0089628F">
            <w:pPr>
              <w:jc w:val="center"/>
            </w:pPr>
          </w:p>
          <w:p w:rsidR="0089628F" w:rsidRPr="0089628F" w:rsidRDefault="0089628F">
            <w:pPr>
              <w:jc w:val="center"/>
            </w:pPr>
            <w:r w:rsidRPr="0089628F">
              <w:t>3</w:t>
            </w:r>
          </w:p>
        </w:tc>
        <w:tc>
          <w:tcPr>
            <w:tcW w:w="939" w:type="dxa"/>
            <w:tcBorders>
              <w:top w:val="single" w:sz="4" w:space="0" w:color="auto"/>
              <w:left w:val="single" w:sz="4" w:space="0" w:color="auto"/>
              <w:bottom w:val="single" w:sz="4" w:space="0" w:color="auto"/>
              <w:right w:val="single" w:sz="4" w:space="0" w:color="auto"/>
            </w:tcBorders>
          </w:tcPr>
          <w:p w:rsidR="0089628F" w:rsidRPr="0089628F" w:rsidRDefault="0089628F">
            <w:pPr>
              <w:jc w:val="center"/>
            </w:pPr>
          </w:p>
          <w:p w:rsidR="0089628F" w:rsidRPr="0089628F" w:rsidRDefault="0089628F">
            <w:pPr>
              <w:jc w:val="center"/>
            </w:pPr>
            <w:r w:rsidRPr="0089628F">
              <w:t>2</w:t>
            </w:r>
          </w:p>
        </w:tc>
        <w:tc>
          <w:tcPr>
            <w:tcW w:w="939" w:type="dxa"/>
            <w:tcBorders>
              <w:top w:val="single" w:sz="4" w:space="0" w:color="auto"/>
              <w:left w:val="single" w:sz="4" w:space="0" w:color="auto"/>
              <w:bottom w:val="single" w:sz="4" w:space="0" w:color="auto"/>
              <w:right w:val="single" w:sz="4" w:space="0" w:color="auto"/>
            </w:tcBorders>
          </w:tcPr>
          <w:p w:rsidR="0089628F" w:rsidRPr="0089628F" w:rsidRDefault="0089628F">
            <w:pPr>
              <w:jc w:val="center"/>
            </w:pPr>
          </w:p>
        </w:tc>
        <w:tc>
          <w:tcPr>
            <w:tcW w:w="1096" w:type="dxa"/>
            <w:tcBorders>
              <w:top w:val="single" w:sz="4" w:space="0" w:color="auto"/>
              <w:left w:val="single" w:sz="4" w:space="0" w:color="auto"/>
              <w:bottom w:val="single" w:sz="4" w:space="0" w:color="auto"/>
              <w:right w:val="single" w:sz="4" w:space="0" w:color="auto"/>
            </w:tcBorders>
          </w:tcPr>
          <w:p w:rsidR="0089628F" w:rsidRPr="0089628F" w:rsidRDefault="0089628F">
            <w:pPr>
              <w:pStyle w:val="2"/>
              <w:spacing w:before="0"/>
              <w:ind w:left="0"/>
              <w:rPr>
                <w:b w:val="0"/>
                <w:color w:val="auto"/>
                <w:sz w:val="24"/>
                <w:szCs w:val="24"/>
              </w:rPr>
            </w:pPr>
          </w:p>
          <w:p w:rsidR="0089628F" w:rsidRPr="0089628F" w:rsidRDefault="0089628F" w:rsidP="0089628F">
            <w:pPr>
              <w:jc w:val="center"/>
            </w:pPr>
            <w:r w:rsidRPr="0089628F">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E291A">
            <w:pPr>
              <w:pStyle w:val="2"/>
              <w:spacing w:before="0"/>
              <w:ind w:left="0"/>
              <w:rPr>
                <w:color w:val="auto"/>
                <w:sz w:val="24"/>
                <w:szCs w:val="24"/>
              </w:rPr>
            </w:pPr>
            <w:r>
              <w:rPr>
                <w:color w:val="auto"/>
                <w:sz w:val="24"/>
                <w:szCs w:val="24"/>
              </w:rPr>
              <w:t>Раздел 7</w:t>
            </w:r>
            <w:r w:rsidR="006D18D4" w:rsidRPr="006D18D4">
              <w:rPr>
                <w:color w:val="auto"/>
                <w:sz w:val="24"/>
                <w:szCs w:val="24"/>
              </w:rPr>
              <w:t>. Спортивные игры. Мини-футбол.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Pr="006D18D4">
              <w:t xml:space="preserve"> Тема </w:t>
            </w:r>
            <w:r w:rsidR="006E291A">
              <w:t>7</w:t>
            </w:r>
            <w:r w:rsidRPr="006D18D4">
              <w:t>.1. Мини-футбол. Правила игры. Технические приемы и командно-тактические действия в мини-футболе</w:t>
            </w:r>
            <w:r w:rsidRPr="006D18D4">
              <w:rPr>
                <w:b/>
              </w:rPr>
              <w:t xml:space="preserve">. </w:t>
            </w:r>
            <w:r w:rsidRPr="006D18D4">
              <w:t>Выполнение упражнений с передачей мяча.</w:t>
            </w:r>
          </w:p>
          <w:p w:rsidR="006D18D4" w:rsidRPr="006D18D4" w:rsidRDefault="006D18D4">
            <w:r w:rsidRPr="006D18D4">
              <w:rPr>
                <w:b/>
              </w:rPr>
              <w:t xml:space="preserve">Самостоятельная работа: </w:t>
            </w:r>
            <w:r w:rsidRPr="006D18D4">
              <w:t>Подготовка доклада на тему «Правила и безопасность игры в мини-футбол».</w:t>
            </w:r>
          </w:p>
          <w:p w:rsidR="006D18D4" w:rsidRPr="006D18D4" w:rsidRDefault="006D18D4">
            <w:pPr>
              <w:rPr>
                <w:b/>
              </w:rPr>
            </w:pPr>
            <w:r w:rsidRPr="006D18D4">
              <w:rPr>
                <w:b/>
              </w:rPr>
              <w:t>По</w:t>
            </w:r>
            <w:r w:rsidR="00C120D4">
              <w:rPr>
                <w:b/>
              </w:rPr>
              <w:t xml:space="preserve"> </w:t>
            </w:r>
            <w:r w:rsidRPr="006D18D4">
              <w:rPr>
                <w:b/>
              </w:rPr>
              <w:t>медицинским</w:t>
            </w:r>
            <w:r w:rsidR="00C120D4">
              <w:rPr>
                <w:b/>
              </w:rPr>
              <w:t xml:space="preserve"> </w:t>
            </w:r>
            <w:r w:rsidRPr="006D18D4">
              <w:rPr>
                <w:b/>
              </w:rPr>
              <w:t>показаниям:</w:t>
            </w:r>
            <w:r w:rsidRPr="006D18D4">
              <w:t xml:space="preserve"> подготовка сообщения на тему «История возникновения игры мини-футбол»</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470A81">
            <w:pPr>
              <w:jc w:val="center"/>
            </w:pPr>
            <w:r>
              <w:t>2</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Default="006D18D4">
            <w:r w:rsidRPr="006D18D4">
              <w:rPr>
                <w:b/>
              </w:rPr>
              <w:t>Практическое занятие:</w:t>
            </w:r>
            <w:r w:rsidR="006E291A">
              <w:t xml:space="preserve"> Тема 7</w:t>
            </w:r>
            <w:r w:rsidRPr="006D18D4">
              <w:t>.2. Мини-футбол. Совершенствование технических приемов. Выполнение ударов по мячу ногой различными способами. Удары мяча по воротам. Учебная игра.</w:t>
            </w:r>
          </w:p>
          <w:p w:rsidR="00DD3EC7" w:rsidRDefault="00DD3EC7">
            <w:r w:rsidRPr="00DD3EC7">
              <w:rPr>
                <w:b/>
              </w:rPr>
              <w:t>Самостоятельная работа:</w:t>
            </w:r>
            <w:r>
              <w:t xml:space="preserve"> посещение секции по волейболу и баскетболу</w:t>
            </w:r>
          </w:p>
          <w:p w:rsidR="00DD3EC7" w:rsidRPr="006D18D4" w:rsidRDefault="00DD3EC7" w:rsidP="00DD3EC7">
            <w:r w:rsidRPr="00DD3EC7">
              <w:rPr>
                <w:b/>
              </w:rPr>
              <w:t>По медицинским показаниям:</w:t>
            </w:r>
            <w:r>
              <w:t xml:space="preserve"> </w:t>
            </w:r>
            <w:r w:rsidR="00FC41F0">
              <w:t>с</w:t>
            </w:r>
            <w:r>
              <w:t>оставить комплекс упражнений для снятия зрительного утомления.</w:t>
            </w:r>
          </w:p>
        </w:tc>
        <w:tc>
          <w:tcPr>
            <w:tcW w:w="939" w:type="dxa"/>
            <w:tcBorders>
              <w:top w:val="single" w:sz="4" w:space="0" w:color="auto"/>
              <w:left w:val="single" w:sz="4" w:space="0" w:color="auto"/>
              <w:bottom w:val="single" w:sz="4" w:space="0" w:color="auto"/>
              <w:right w:val="single" w:sz="4" w:space="0" w:color="auto"/>
            </w:tcBorders>
            <w:hideMark/>
          </w:tcPr>
          <w:p w:rsidR="006D18D4" w:rsidRDefault="006D18D4">
            <w:pPr>
              <w:jc w:val="center"/>
            </w:pPr>
            <w:r w:rsidRPr="006D18D4">
              <w:t>3</w:t>
            </w:r>
          </w:p>
          <w:p w:rsidR="00DD3EC7" w:rsidRDefault="00DD3EC7">
            <w:pPr>
              <w:jc w:val="center"/>
            </w:pPr>
          </w:p>
          <w:p w:rsidR="00DD3EC7" w:rsidRDefault="00DD3EC7">
            <w:pPr>
              <w:jc w:val="center"/>
            </w:pPr>
          </w:p>
          <w:p w:rsidR="00DD3EC7" w:rsidRDefault="00DD3EC7">
            <w:pPr>
              <w:jc w:val="center"/>
            </w:pPr>
          </w:p>
          <w:p w:rsidR="00DD3EC7" w:rsidRDefault="00DD3EC7">
            <w:pPr>
              <w:jc w:val="center"/>
            </w:pPr>
          </w:p>
          <w:p w:rsidR="00DD3EC7" w:rsidRPr="006D18D4" w:rsidRDefault="00DD3EC7">
            <w:pPr>
              <w:jc w:val="center"/>
            </w:pPr>
            <w:r>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DD3EC7">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Default="006D18D4"/>
          <w:p w:rsidR="00DD3EC7" w:rsidRDefault="00DD3EC7"/>
          <w:p w:rsidR="00DD3EC7" w:rsidRDefault="00DD3EC7"/>
          <w:p w:rsidR="00DD3EC7" w:rsidRPr="006D18D4" w:rsidRDefault="00DD3EC7" w:rsidP="00DD3EC7">
            <w:pPr>
              <w:jc w:val="center"/>
            </w:pPr>
            <w:r>
              <w:t>4</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Default="006D18D4" w:rsidP="0089628F">
            <w:r w:rsidRPr="006D18D4">
              <w:rPr>
                <w:b/>
              </w:rPr>
              <w:t>Практическое занятие:</w:t>
            </w:r>
            <w:r w:rsidR="006E291A">
              <w:t xml:space="preserve"> Тема 7</w:t>
            </w:r>
            <w:r w:rsidRPr="006D18D4">
              <w:t>.3. Мини-футбол. Совершенствование ранее изученных техник. Выполнение упражнений с отбором мяча, обманных движений</w:t>
            </w:r>
            <w:r w:rsidR="0089628F">
              <w:t xml:space="preserve"> (</w:t>
            </w:r>
            <w:r w:rsidR="0089628F" w:rsidRPr="0089628F">
              <w:t>обводка</w:t>
            </w:r>
            <w:proofErr w:type="gramStart"/>
            <w:r w:rsidR="0089628F">
              <w:t>)</w:t>
            </w:r>
            <w:r w:rsidR="0089628F" w:rsidRPr="0089628F">
              <w:t>.</w:t>
            </w:r>
            <w:r w:rsidRPr="006D18D4">
              <w:t>Учебная</w:t>
            </w:r>
            <w:proofErr w:type="gramEnd"/>
            <w:r w:rsidRPr="006D18D4">
              <w:t xml:space="preserve"> игра.</w:t>
            </w:r>
          </w:p>
          <w:p w:rsidR="00B32EE4" w:rsidRPr="006D18D4" w:rsidRDefault="00B32EE4" w:rsidP="004E1F6A">
            <w:pPr>
              <w:rPr>
                <w:b/>
              </w:rPr>
            </w:pPr>
            <w:r w:rsidRPr="00B32EE4">
              <w:rPr>
                <w:b/>
              </w:rPr>
              <w:t>Самостоятельная работа:</w:t>
            </w:r>
            <w:r>
              <w:t xml:space="preserve"> составление комплекса упражнений </w:t>
            </w:r>
            <w:r w:rsidR="004E1F6A">
              <w:t>с гантелями для юношей и девушек</w:t>
            </w:r>
            <w:r>
              <w:t>.</w:t>
            </w:r>
          </w:p>
        </w:tc>
        <w:tc>
          <w:tcPr>
            <w:tcW w:w="939" w:type="dxa"/>
            <w:tcBorders>
              <w:top w:val="single" w:sz="4" w:space="0" w:color="auto"/>
              <w:left w:val="single" w:sz="4" w:space="0" w:color="auto"/>
              <w:bottom w:val="single" w:sz="4" w:space="0" w:color="auto"/>
              <w:right w:val="single" w:sz="4" w:space="0" w:color="auto"/>
            </w:tcBorders>
            <w:hideMark/>
          </w:tcPr>
          <w:p w:rsidR="006D18D4" w:rsidRDefault="006D18D4">
            <w:pPr>
              <w:jc w:val="center"/>
            </w:pPr>
            <w:r w:rsidRPr="006D18D4">
              <w:t>3</w:t>
            </w:r>
          </w:p>
          <w:p w:rsidR="00B32EE4" w:rsidRDefault="00B32EE4">
            <w:pPr>
              <w:jc w:val="center"/>
            </w:pPr>
          </w:p>
          <w:p w:rsidR="00B32EE4" w:rsidRDefault="00B32EE4">
            <w:pPr>
              <w:jc w:val="center"/>
            </w:pPr>
          </w:p>
          <w:p w:rsidR="00B32EE4" w:rsidRDefault="00B32EE4">
            <w:pPr>
              <w:jc w:val="center"/>
            </w:pPr>
          </w:p>
          <w:p w:rsidR="00B32EE4" w:rsidRPr="006D18D4" w:rsidRDefault="00B32EE4">
            <w:pPr>
              <w:jc w:val="center"/>
            </w:pPr>
            <w:r>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B32EE4">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6D18D4" w:rsidRDefault="006D18D4">
            <w:pPr>
              <w:jc w:val="center"/>
            </w:pPr>
          </w:p>
          <w:p w:rsidR="00B32EE4" w:rsidRDefault="00B32EE4">
            <w:pPr>
              <w:jc w:val="center"/>
            </w:pPr>
          </w:p>
          <w:p w:rsidR="00B32EE4" w:rsidRDefault="00B32EE4">
            <w:pPr>
              <w:jc w:val="center"/>
            </w:pPr>
          </w:p>
          <w:p w:rsidR="00B32EE4" w:rsidRDefault="00B32EE4">
            <w:pPr>
              <w:jc w:val="center"/>
            </w:pPr>
          </w:p>
          <w:p w:rsidR="00B32EE4" w:rsidRPr="006D18D4" w:rsidRDefault="00B32EE4">
            <w:pPr>
              <w:jc w:val="center"/>
            </w:pPr>
            <w:r>
              <w:t>4</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007B7995">
              <w:rPr>
                <w:b/>
              </w:rPr>
              <w:t xml:space="preserve"> (ролевая игра</w:t>
            </w:r>
            <w:proofErr w:type="gramStart"/>
            <w:r w:rsidR="007B7995">
              <w:rPr>
                <w:b/>
              </w:rPr>
              <w:t xml:space="preserve">) </w:t>
            </w:r>
            <w:r w:rsidRPr="006D18D4">
              <w:rPr>
                <w:b/>
              </w:rPr>
              <w:t>:</w:t>
            </w:r>
            <w:proofErr w:type="gramEnd"/>
            <w:r w:rsidR="006E291A">
              <w:t xml:space="preserve"> Тема 7</w:t>
            </w:r>
            <w:r w:rsidRPr="006D18D4">
              <w:t xml:space="preserve">.4. Мини-футбол. Контрольная командная игра с применением ранее изученных технических приемов и </w:t>
            </w:r>
            <w:r w:rsidRPr="006D18D4">
              <w:lastRenderedPageBreak/>
              <w:t>командно-тактических действий.</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lastRenderedPageBreak/>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pStyle w:val="2"/>
              <w:spacing w:before="0"/>
              <w:ind w:left="0"/>
              <w:rPr>
                <w:b w:val="0"/>
                <w:color w:val="auto"/>
                <w:sz w:val="24"/>
                <w:szCs w:val="24"/>
              </w:rPr>
            </w:pPr>
            <w:r>
              <w:rPr>
                <w:b w:val="0"/>
                <w:color w:val="auto"/>
                <w:sz w:val="24"/>
                <w:szCs w:val="24"/>
              </w:rPr>
              <w:t>2</w:t>
            </w:r>
          </w:p>
        </w:tc>
      </w:tr>
      <w:tr w:rsidR="005D5250"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5D5250" w:rsidRPr="006D18D4" w:rsidRDefault="005D5250">
            <w:pPr>
              <w:rPr>
                <w:b/>
              </w:rPr>
            </w:pPr>
            <w:r>
              <w:rPr>
                <w:b/>
              </w:rPr>
              <w:t xml:space="preserve">Зачет. </w:t>
            </w:r>
            <w:r w:rsidRPr="005D5250">
              <w:t>Подведение итогов семестра.</w:t>
            </w:r>
          </w:p>
        </w:tc>
        <w:tc>
          <w:tcPr>
            <w:tcW w:w="939" w:type="dxa"/>
            <w:tcBorders>
              <w:top w:val="single" w:sz="4" w:space="0" w:color="auto"/>
              <w:left w:val="single" w:sz="4" w:space="0" w:color="auto"/>
              <w:bottom w:val="single" w:sz="4" w:space="0" w:color="auto"/>
              <w:right w:val="single" w:sz="4" w:space="0" w:color="auto"/>
            </w:tcBorders>
          </w:tcPr>
          <w:p w:rsidR="005D5250" w:rsidRPr="006D18D4" w:rsidRDefault="005D5250">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5D5250" w:rsidRDefault="005D5250">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5D5250" w:rsidRPr="006D18D4" w:rsidRDefault="005D5250">
            <w:pPr>
              <w:jc w:val="center"/>
            </w:pPr>
          </w:p>
        </w:tc>
        <w:tc>
          <w:tcPr>
            <w:tcW w:w="1096" w:type="dxa"/>
            <w:tcBorders>
              <w:top w:val="single" w:sz="4" w:space="0" w:color="auto"/>
              <w:left w:val="single" w:sz="4" w:space="0" w:color="auto"/>
              <w:bottom w:val="single" w:sz="4" w:space="0" w:color="auto"/>
              <w:right w:val="single" w:sz="4" w:space="0" w:color="auto"/>
            </w:tcBorders>
          </w:tcPr>
          <w:p w:rsidR="005D5250" w:rsidRDefault="005D5250">
            <w:pPr>
              <w:pStyle w:val="2"/>
              <w:spacing w:before="0"/>
              <w:ind w:left="0"/>
              <w:rPr>
                <w:b w:val="0"/>
                <w:color w:val="auto"/>
                <w:sz w:val="24"/>
                <w:szCs w:val="24"/>
              </w:rPr>
            </w:pPr>
            <w:r>
              <w:rPr>
                <w:b w:val="0"/>
                <w:color w:val="auto"/>
                <w:sz w:val="24"/>
                <w:szCs w:val="24"/>
              </w:rPr>
              <w:t>2</w:t>
            </w:r>
          </w:p>
        </w:tc>
      </w:tr>
      <w:tr w:rsidR="006E291A"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6E291A" w:rsidRPr="006D18D4" w:rsidRDefault="006E291A" w:rsidP="005D5250">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6E291A" w:rsidRPr="006D18D4" w:rsidRDefault="006E291A">
            <w:pPr>
              <w:jc w:val="center"/>
            </w:pPr>
          </w:p>
        </w:tc>
        <w:tc>
          <w:tcPr>
            <w:tcW w:w="939" w:type="dxa"/>
            <w:tcBorders>
              <w:top w:val="single" w:sz="4" w:space="0" w:color="auto"/>
              <w:left w:val="single" w:sz="4" w:space="0" w:color="auto"/>
              <w:bottom w:val="single" w:sz="4" w:space="0" w:color="auto"/>
              <w:right w:val="single" w:sz="4" w:space="0" w:color="auto"/>
            </w:tcBorders>
          </w:tcPr>
          <w:p w:rsidR="006E291A" w:rsidRPr="005D5250" w:rsidRDefault="004E1F6A">
            <w:pPr>
              <w:jc w:val="center"/>
              <w:rPr>
                <w:b/>
              </w:rPr>
            </w:pPr>
            <w:r>
              <w:rPr>
                <w:b/>
              </w:rPr>
              <w:t>80</w:t>
            </w:r>
          </w:p>
        </w:tc>
        <w:tc>
          <w:tcPr>
            <w:tcW w:w="939" w:type="dxa"/>
            <w:tcBorders>
              <w:top w:val="single" w:sz="4" w:space="0" w:color="auto"/>
              <w:left w:val="single" w:sz="4" w:space="0" w:color="auto"/>
              <w:bottom w:val="single" w:sz="4" w:space="0" w:color="auto"/>
              <w:right w:val="single" w:sz="4" w:space="0" w:color="auto"/>
            </w:tcBorders>
          </w:tcPr>
          <w:p w:rsidR="006E291A" w:rsidRPr="005D5250" w:rsidRDefault="004E1F6A" w:rsidP="00B32EE4">
            <w:pPr>
              <w:jc w:val="center"/>
              <w:rPr>
                <w:b/>
              </w:rPr>
            </w:pPr>
            <w:r>
              <w:rPr>
                <w:b/>
              </w:rPr>
              <w:t>40</w:t>
            </w:r>
          </w:p>
        </w:tc>
        <w:tc>
          <w:tcPr>
            <w:tcW w:w="1096" w:type="dxa"/>
            <w:tcBorders>
              <w:top w:val="single" w:sz="4" w:space="0" w:color="auto"/>
              <w:left w:val="single" w:sz="4" w:space="0" w:color="auto"/>
              <w:bottom w:val="single" w:sz="4" w:space="0" w:color="auto"/>
              <w:right w:val="single" w:sz="4" w:space="0" w:color="auto"/>
            </w:tcBorders>
          </w:tcPr>
          <w:p w:rsidR="006E291A" w:rsidRPr="005D5250" w:rsidRDefault="005D5250">
            <w:pPr>
              <w:pStyle w:val="2"/>
              <w:spacing w:before="0"/>
              <w:ind w:left="0"/>
              <w:rPr>
                <w:color w:val="auto"/>
                <w:sz w:val="24"/>
                <w:szCs w:val="24"/>
              </w:rPr>
            </w:pPr>
            <w:r w:rsidRPr="005D5250">
              <w:rPr>
                <w:color w:val="auto"/>
                <w:sz w:val="24"/>
                <w:szCs w:val="24"/>
              </w:rPr>
              <w:t>40</w:t>
            </w:r>
          </w:p>
        </w:tc>
      </w:tr>
      <w:tr w:rsidR="00D74547" w:rsidRPr="006D18D4" w:rsidTr="00D74547">
        <w:trPr>
          <w:trHeight w:val="365"/>
        </w:trPr>
        <w:tc>
          <w:tcPr>
            <w:tcW w:w="9847" w:type="dxa"/>
            <w:gridSpan w:val="5"/>
            <w:tcBorders>
              <w:top w:val="single" w:sz="4" w:space="0" w:color="auto"/>
              <w:left w:val="single" w:sz="4" w:space="0" w:color="auto"/>
              <w:right w:val="single" w:sz="4" w:space="0" w:color="auto"/>
            </w:tcBorders>
          </w:tcPr>
          <w:p w:rsidR="00D74547" w:rsidRPr="005D5250" w:rsidRDefault="00D74547">
            <w:pPr>
              <w:pStyle w:val="2"/>
              <w:spacing w:before="0"/>
              <w:ind w:left="0"/>
              <w:rPr>
                <w:color w:val="auto"/>
                <w:sz w:val="24"/>
                <w:szCs w:val="24"/>
              </w:rPr>
            </w:pPr>
            <w:r>
              <w:rPr>
                <w:color w:val="auto"/>
                <w:sz w:val="24"/>
                <w:szCs w:val="24"/>
              </w:rPr>
              <w:t>3 семестр</w:t>
            </w:r>
          </w:p>
        </w:tc>
      </w:tr>
      <w:tr w:rsidR="00D74547" w:rsidRPr="006D18D4" w:rsidTr="003606D5">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pStyle w:val="2"/>
              <w:spacing w:before="0"/>
              <w:ind w:left="0"/>
              <w:rPr>
                <w:b w:val="0"/>
                <w:color w:val="auto"/>
                <w:sz w:val="24"/>
                <w:szCs w:val="24"/>
              </w:rPr>
            </w:pPr>
            <w:r>
              <w:rPr>
                <w:sz w:val="24"/>
                <w:szCs w:val="24"/>
              </w:rPr>
              <w:t>Раздел 8</w:t>
            </w:r>
            <w:r w:rsidRPr="006D18D4">
              <w:rPr>
                <w:sz w:val="24"/>
                <w:szCs w:val="24"/>
              </w:rPr>
              <w:t>. Легкая атлетика. Прыжки, метания.</w:t>
            </w:r>
          </w:p>
        </w:tc>
      </w:tr>
      <w:tr w:rsidR="00D74547" w:rsidRPr="006D18D4" w:rsidTr="003606D5">
        <w:trPr>
          <w:trHeight w:val="135"/>
        </w:trPr>
        <w:tc>
          <w:tcPr>
            <w:tcW w:w="5934" w:type="dxa"/>
            <w:tcBorders>
              <w:top w:val="single" w:sz="4" w:space="0" w:color="auto"/>
              <w:left w:val="single" w:sz="4" w:space="0" w:color="auto"/>
              <w:bottom w:val="single" w:sz="4" w:space="0" w:color="auto"/>
              <w:right w:val="single" w:sz="4" w:space="0" w:color="auto"/>
            </w:tcBorders>
            <w:hideMark/>
          </w:tcPr>
          <w:p w:rsidR="00D4185C" w:rsidRDefault="00D74547" w:rsidP="003606D5">
            <w:r w:rsidRPr="006D18D4">
              <w:rPr>
                <w:b/>
              </w:rPr>
              <w:t>Практическое занятие:</w:t>
            </w:r>
            <w:r>
              <w:t xml:space="preserve"> Тема 8</w:t>
            </w:r>
            <w:r w:rsidRPr="006D18D4">
              <w:t>.1. Техника безопасности при прыжках. Первая помощь при травмах. Техника прыжка в длину с разбега: техника разбега, отталкивания, полет и приземления.</w:t>
            </w:r>
          </w:p>
          <w:p w:rsidR="00D4185C" w:rsidRPr="006D18D4" w:rsidRDefault="00D4185C" w:rsidP="003606D5">
            <w:r w:rsidRPr="004C45B3">
              <w:rPr>
                <w:b/>
              </w:rPr>
              <w:t>Самостоятельная работа:</w:t>
            </w:r>
            <w:r>
              <w:t xml:space="preserve"> подготовка реферата: «</w:t>
            </w:r>
            <w:r w:rsidR="004C45B3">
              <w:t>Подвиды легкой а</w:t>
            </w:r>
            <w:r>
              <w:t>тлетики»</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rsidRPr="006D18D4">
              <w:t>1</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4C45B3" w:rsidP="003606D5">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4C45B3" w:rsidRDefault="004C45B3" w:rsidP="003606D5">
            <w:pPr>
              <w:jc w:val="center"/>
            </w:pPr>
          </w:p>
          <w:p w:rsidR="004C45B3" w:rsidRDefault="004C45B3" w:rsidP="003606D5">
            <w:pPr>
              <w:jc w:val="center"/>
            </w:pPr>
          </w:p>
          <w:p w:rsidR="004C45B3" w:rsidRDefault="004C45B3" w:rsidP="003606D5">
            <w:pPr>
              <w:jc w:val="center"/>
            </w:pPr>
          </w:p>
          <w:p w:rsidR="004C45B3" w:rsidRPr="006D18D4" w:rsidRDefault="004C45B3" w:rsidP="003606D5">
            <w:pPr>
              <w:jc w:val="center"/>
            </w:pPr>
            <w:r>
              <w:t>2</w:t>
            </w:r>
          </w:p>
        </w:tc>
        <w:tc>
          <w:tcPr>
            <w:tcW w:w="1096"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r>
      <w:tr w:rsidR="00D74547" w:rsidRPr="006D18D4" w:rsidTr="003606D5">
        <w:trPr>
          <w:trHeight w:val="233"/>
        </w:trPr>
        <w:tc>
          <w:tcPr>
            <w:tcW w:w="5934" w:type="dxa"/>
            <w:tcBorders>
              <w:top w:val="single" w:sz="4" w:space="0" w:color="auto"/>
              <w:left w:val="single" w:sz="4" w:space="0" w:color="auto"/>
              <w:bottom w:val="single" w:sz="4" w:space="0" w:color="auto"/>
              <w:right w:val="single" w:sz="4" w:space="0" w:color="auto"/>
            </w:tcBorders>
            <w:hideMark/>
          </w:tcPr>
          <w:p w:rsidR="00D74547" w:rsidRPr="006D18D4" w:rsidRDefault="00D74547" w:rsidP="00D74547">
            <w:r w:rsidRPr="006D18D4">
              <w:rPr>
                <w:b/>
              </w:rPr>
              <w:t>Практическое занятие:</w:t>
            </w:r>
            <w:r w:rsidRPr="006D18D4">
              <w:t xml:space="preserve"> Тема </w:t>
            </w:r>
            <w:r>
              <w:t>8</w:t>
            </w:r>
            <w:r w:rsidR="00162641">
              <w:t>.2. С</w:t>
            </w:r>
            <w:r w:rsidRPr="006D18D4">
              <w:t xml:space="preserve">овершенствование прыжков в длину с разбега различными способами («согнув ноги», «прогнувшись») </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D74547" w:rsidRPr="006D18D4" w:rsidRDefault="00D74547" w:rsidP="003606D5"/>
        </w:tc>
        <w:tc>
          <w:tcPr>
            <w:tcW w:w="1096"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r>
      <w:tr w:rsidR="00D74547" w:rsidRPr="006D18D4" w:rsidTr="003606D5">
        <w:trPr>
          <w:trHeight w:val="135"/>
        </w:trPr>
        <w:tc>
          <w:tcPr>
            <w:tcW w:w="5934" w:type="dxa"/>
            <w:tcBorders>
              <w:top w:val="single" w:sz="4" w:space="0" w:color="auto"/>
              <w:left w:val="single" w:sz="4" w:space="0" w:color="auto"/>
              <w:bottom w:val="single" w:sz="4" w:space="0" w:color="auto"/>
              <w:right w:val="single" w:sz="4" w:space="0" w:color="auto"/>
            </w:tcBorders>
            <w:hideMark/>
          </w:tcPr>
          <w:p w:rsidR="00162641" w:rsidRDefault="00D74547" w:rsidP="003606D5">
            <w:r w:rsidRPr="006D18D4">
              <w:rPr>
                <w:b/>
              </w:rPr>
              <w:t>Практическое занятие:</w:t>
            </w:r>
            <w:r>
              <w:t xml:space="preserve"> Тема 8</w:t>
            </w:r>
            <w:r w:rsidRPr="006D18D4">
              <w:t xml:space="preserve">.3 Прыжки в высоту с разбега способом «перешагивание»: техника разбега, отталкивание, переход через планку и приземление. </w:t>
            </w:r>
          </w:p>
          <w:p w:rsidR="00D74547" w:rsidRPr="006D18D4" w:rsidRDefault="00162641" w:rsidP="003606D5">
            <w:r w:rsidRPr="00162641">
              <w:rPr>
                <w:b/>
              </w:rPr>
              <w:t>Самостоятельная работа:</w:t>
            </w:r>
            <w:r>
              <w:t xml:space="preserve"> составление комплекса упражнений  и специально беговых упражнений при занятиях легкой атлетикой</w:t>
            </w:r>
            <w:r w:rsidR="00D74547" w:rsidRPr="006D18D4">
              <w:t xml:space="preserve"> </w:t>
            </w:r>
          </w:p>
        </w:tc>
        <w:tc>
          <w:tcPr>
            <w:tcW w:w="939" w:type="dxa"/>
            <w:tcBorders>
              <w:top w:val="single" w:sz="4" w:space="0" w:color="auto"/>
              <w:left w:val="single" w:sz="4" w:space="0" w:color="auto"/>
              <w:bottom w:val="single" w:sz="4" w:space="0" w:color="auto"/>
              <w:right w:val="single" w:sz="4" w:space="0" w:color="auto"/>
            </w:tcBorders>
            <w:hideMark/>
          </w:tcPr>
          <w:p w:rsidR="00D74547" w:rsidRDefault="00D74547" w:rsidP="003606D5">
            <w:pPr>
              <w:jc w:val="center"/>
            </w:pPr>
            <w:r w:rsidRPr="006D18D4">
              <w:t>1</w:t>
            </w:r>
          </w:p>
          <w:p w:rsidR="00162641" w:rsidRDefault="00162641" w:rsidP="003606D5">
            <w:pPr>
              <w:jc w:val="center"/>
            </w:pPr>
          </w:p>
          <w:p w:rsidR="00162641" w:rsidRDefault="00162641" w:rsidP="003606D5">
            <w:pPr>
              <w:jc w:val="center"/>
            </w:pPr>
          </w:p>
          <w:p w:rsidR="00162641" w:rsidRPr="006D18D4" w:rsidRDefault="00162641" w:rsidP="00162641">
            <w:pPr>
              <w:jc w:val="center"/>
            </w:pPr>
            <w:r>
              <w:t>3</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162641" w:rsidP="003606D5">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162641" w:rsidRDefault="00162641" w:rsidP="003606D5">
            <w:pPr>
              <w:jc w:val="center"/>
            </w:pPr>
          </w:p>
          <w:p w:rsidR="00162641" w:rsidRDefault="00162641" w:rsidP="00162641"/>
          <w:p w:rsidR="00162641" w:rsidRPr="006D18D4" w:rsidRDefault="00162641" w:rsidP="003606D5">
            <w:pPr>
              <w:jc w:val="center"/>
            </w:pPr>
            <w:r>
              <w:t>4</w:t>
            </w:r>
          </w:p>
        </w:tc>
        <w:tc>
          <w:tcPr>
            <w:tcW w:w="1096"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r>
      <w:tr w:rsidR="00D74547" w:rsidRPr="006D18D4" w:rsidTr="003606D5">
        <w:trPr>
          <w:trHeight w:val="135"/>
        </w:trPr>
        <w:tc>
          <w:tcPr>
            <w:tcW w:w="5934" w:type="dxa"/>
            <w:tcBorders>
              <w:top w:val="single" w:sz="4" w:space="0" w:color="auto"/>
              <w:left w:val="single" w:sz="4" w:space="0" w:color="auto"/>
              <w:bottom w:val="single" w:sz="4" w:space="0" w:color="auto"/>
              <w:right w:val="single" w:sz="4" w:space="0" w:color="auto"/>
            </w:tcBorders>
            <w:hideMark/>
          </w:tcPr>
          <w:p w:rsidR="00D74547" w:rsidRPr="006D18D4" w:rsidRDefault="00D74547" w:rsidP="00D74547">
            <w:r w:rsidRPr="006D18D4">
              <w:rPr>
                <w:b/>
              </w:rPr>
              <w:t>Практическое занятие:</w:t>
            </w:r>
            <w:r w:rsidRPr="006D18D4">
              <w:t xml:space="preserve"> Тема </w:t>
            </w:r>
            <w:r>
              <w:t>8</w:t>
            </w:r>
            <w:r w:rsidRPr="006D18D4">
              <w:t>.4  Метание гранаты. Техника безопасности при метании. Основы техники метания: держание гранаты, разбег, заключительная часть разбега, финальные усилия.</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D74547" w:rsidRPr="006D18D4" w:rsidRDefault="00D74547" w:rsidP="003606D5">
            <w:pPr>
              <w:jc w:val="center"/>
            </w:pPr>
          </w:p>
        </w:tc>
        <w:tc>
          <w:tcPr>
            <w:tcW w:w="1096" w:type="dxa"/>
            <w:tcBorders>
              <w:top w:val="single" w:sz="4" w:space="0" w:color="auto"/>
              <w:left w:val="single" w:sz="4" w:space="0" w:color="auto"/>
              <w:bottom w:val="single" w:sz="4" w:space="0" w:color="auto"/>
              <w:right w:val="single" w:sz="4" w:space="0" w:color="auto"/>
            </w:tcBorders>
            <w:hideMark/>
          </w:tcPr>
          <w:p w:rsidR="00D74547" w:rsidRPr="006D18D4" w:rsidRDefault="00D74547" w:rsidP="003606D5">
            <w:pPr>
              <w:jc w:val="center"/>
            </w:pPr>
            <w:r>
              <w:t>2</w:t>
            </w:r>
          </w:p>
        </w:tc>
      </w:tr>
      <w:tr w:rsidR="00D74547" w:rsidRPr="006D18D4" w:rsidTr="003606D5">
        <w:trPr>
          <w:trHeight w:val="135"/>
        </w:trPr>
        <w:tc>
          <w:tcPr>
            <w:tcW w:w="5934" w:type="dxa"/>
            <w:tcBorders>
              <w:top w:val="single" w:sz="4" w:space="0" w:color="auto"/>
              <w:left w:val="single" w:sz="4" w:space="0" w:color="auto"/>
              <w:bottom w:val="single" w:sz="4" w:space="0" w:color="auto"/>
              <w:right w:val="single" w:sz="4" w:space="0" w:color="auto"/>
            </w:tcBorders>
          </w:tcPr>
          <w:p w:rsidR="00D74547" w:rsidRPr="006D18D4" w:rsidRDefault="00D74547" w:rsidP="00D74547">
            <w:pPr>
              <w:rPr>
                <w:b/>
              </w:rPr>
            </w:pPr>
            <w:r>
              <w:rPr>
                <w:b/>
              </w:rPr>
              <w:t xml:space="preserve">Практическое занятие: </w:t>
            </w:r>
            <w:r>
              <w:t>Т</w:t>
            </w:r>
            <w:r w:rsidRPr="00D74547">
              <w:t>ема 8.5.</w:t>
            </w:r>
            <w:r>
              <w:t>М</w:t>
            </w:r>
            <w:r w:rsidRPr="00D74547">
              <w:t>етание гранаты. Совершенствование техник. Сдача норматива по метанию гранаты.</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D74547" w:rsidRPr="006D18D4" w:rsidRDefault="00D74547" w:rsidP="003606D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D74547" w:rsidRDefault="00D74547" w:rsidP="003606D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D74547" w:rsidRPr="006D18D4" w:rsidRDefault="00D74547" w:rsidP="003606D5">
            <w:pPr>
              <w:jc w:val="center"/>
            </w:pPr>
          </w:p>
        </w:tc>
        <w:tc>
          <w:tcPr>
            <w:tcW w:w="1096"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D74547" w:rsidRDefault="00D74547" w:rsidP="003606D5">
            <w:pPr>
              <w:jc w:val="center"/>
            </w:pPr>
            <w:r>
              <w:t>2</w:t>
            </w:r>
          </w:p>
        </w:tc>
      </w:tr>
      <w:tr w:rsidR="00D74547" w:rsidRPr="006D18D4" w:rsidTr="00D74547">
        <w:trPr>
          <w:trHeight w:val="563"/>
        </w:trPr>
        <w:tc>
          <w:tcPr>
            <w:tcW w:w="5934" w:type="dxa"/>
            <w:tcBorders>
              <w:top w:val="single" w:sz="4" w:space="0" w:color="auto"/>
              <w:left w:val="single" w:sz="4" w:space="0" w:color="auto"/>
              <w:bottom w:val="single" w:sz="4" w:space="0" w:color="auto"/>
              <w:right w:val="single" w:sz="4" w:space="0" w:color="auto"/>
            </w:tcBorders>
            <w:hideMark/>
          </w:tcPr>
          <w:p w:rsidR="00D74547" w:rsidRDefault="00D74547" w:rsidP="00D74547">
            <w:r w:rsidRPr="006D18D4">
              <w:rPr>
                <w:b/>
              </w:rPr>
              <w:t>Практическое занятие:</w:t>
            </w:r>
            <w:r>
              <w:t xml:space="preserve">  Тема 8.6</w:t>
            </w:r>
            <w:r w:rsidRPr="006D18D4">
              <w:t>. Сдача нормативов по прыжкам в длину и высоту с разбега</w:t>
            </w:r>
            <w:r>
              <w:t>.</w:t>
            </w:r>
          </w:p>
          <w:p w:rsidR="004C45B3" w:rsidRPr="006D18D4" w:rsidRDefault="004C45B3" w:rsidP="004C45B3">
            <w:r w:rsidRPr="004C45B3">
              <w:rPr>
                <w:b/>
              </w:rPr>
              <w:t>Самостоятельная работа:</w:t>
            </w:r>
            <w:r>
              <w:t xml:space="preserve"> подготовка реферата на тему: «Олимпийские игры во время Великой Отечественной Войны»</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r w:rsidRPr="006D18D4">
              <w:t>3</w:t>
            </w:r>
          </w:p>
          <w:p w:rsidR="004C45B3" w:rsidRDefault="004C45B3" w:rsidP="003606D5">
            <w:pPr>
              <w:jc w:val="center"/>
            </w:pPr>
          </w:p>
          <w:p w:rsidR="004C45B3" w:rsidRPr="006D18D4" w:rsidRDefault="004C45B3" w:rsidP="003606D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D74547" w:rsidRPr="006D18D4" w:rsidRDefault="004C45B3" w:rsidP="003606D5">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D74547" w:rsidRDefault="00D74547" w:rsidP="003606D5">
            <w:pPr>
              <w:jc w:val="center"/>
            </w:pPr>
          </w:p>
          <w:p w:rsidR="004C45B3" w:rsidRDefault="004C45B3" w:rsidP="003606D5">
            <w:pPr>
              <w:jc w:val="center"/>
            </w:pPr>
          </w:p>
          <w:p w:rsidR="004C45B3" w:rsidRPr="006D18D4" w:rsidRDefault="004C45B3" w:rsidP="003606D5">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D74547" w:rsidRPr="006D18D4" w:rsidRDefault="00D74547" w:rsidP="003606D5">
            <w:pPr>
              <w:jc w:val="center"/>
            </w:pPr>
            <w:r>
              <w:t>2</w:t>
            </w:r>
          </w:p>
        </w:tc>
      </w:tr>
      <w:tr w:rsidR="00D74547" w:rsidRPr="006D18D4" w:rsidTr="003606D5">
        <w:trPr>
          <w:trHeight w:val="135"/>
        </w:trPr>
        <w:tc>
          <w:tcPr>
            <w:tcW w:w="9847" w:type="dxa"/>
            <w:gridSpan w:val="5"/>
            <w:tcBorders>
              <w:top w:val="single" w:sz="4" w:space="0" w:color="auto"/>
              <w:left w:val="single" w:sz="4" w:space="0" w:color="auto"/>
              <w:bottom w:val="single" w:sz="4" w:space="0" w:color="auto"/>
              <w:right w:val="single" w:sz="4" w:space="0" w:color="auto"/>
            </w:tcBorders>
          </w:tcPr>
          <w:p w:rsidR="00D74547" w:rsidRPr="006D18D4" w:rsidRDefault="00D74547" w:rsidP="00D74547">
            <w:pPr>
              <w:pStyle w:val="2"/>
              <w:spacing w:before="0"/>
              <w:ind w:left="0"/>
              <w:rPr>
                <w:b w:val="0"/>
                <w:color w:val="auto"/>
                <w:sz w:val="24"/>
                <w:szCs w:val="24"/>
              </w:rPr>
            </w:pPr>
            <w:r w:rsidRPr="006D18D4">
              <w:rPr>
                <w:color w:val="auto"/>
                <w:sz w:val="24"/>
                <w:szCs w:val="24"/>
              </w:rPr>
              <w:t xml:space="preserve">Раздел </w:t>
            </w:r>
            <w:r>
              <w:rPr>
                <w:color w:val="auto"/>
                <w:sz w:val="24"/>
                <w:szCs w:val="24"/>
              </w:rPr>
              <w:t>9</w:t>
            </w:r>
            <w:r w:rsidRPr="006D18D4">
              <w:rPr>
                <w:color w:val="auto"/>
                <w:sz w:val="24"/>
                <w:szCs w:val="24"/>
              </w:rPr>
              <w:t>. Спортивные игры. Волейбол.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w:t>
            </w:r>
            <w:r w:rsidR="00D74547">
              <w:t>9</w:t>
            </w:r>
            <w:r w:rsidRPr="006D18D4">
              <w:t xml:space="preserve">.1. Волейбол. Техника безопасности игры. Технические приемы и командно-тактические действия в волейболе. Правила игры, размещение игроков на площадке, стойки и перемещения, прием и передача мяча двумя руками сверху и снизу. </w:t>
            </w:r>
          </w:p>
          <w:p w:rsidR="006D18D4" w:rsidRPr="006D18D4" w:rsidRDefault="006D18D4" w:rsidP="00D4185C">
            <w:r w:rsidRPr="006D18D4">
              <w:rPr>
                <w:b/>
              </w:rPr>
              <w:t xml:space="preserve">Самостоятельная работа: </w:t>
            </w:r>
            <w:r w:rsidRPr="006D18D4">
              <w:t xml:space="preserve">подготовка доклада </w:t>
            </w:r>
            <w:r w:rsidR="00EF78CB">
              <w:t xml:space="preserve"> и презентации </w:t>
            </w:r>
            <w:r w:rsidRPr="006D18D4">
              <w:t>по теме «Судейство спортивной игры»</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Default="006D18D4">
            <w:pPr>
              <w:jc w:val="center"/>
            </w:pPr>
            <w:r w:rsidRPr="006D18D4">
              <w:t>1,2,3</w:t>
            </w:r>
          </w:p>
          <w:p w:rsidR="00EF78CB" w:rsidRDefault="00EF78CB">
            <w:pPr>
              <w:jc w:val="center"/>
            </w:pPr>
          </w:p>
          <w:p w:rsidR="00EF78CB" w:rsidRDefault="00EF78CB">
            <w:pPr>
              <w:jc w:val="center"/>
            </w:pPr>
          </w:p>
          <w:p w:rsidR="00EF78CB" w:rsidRDefault="00EF78CB">
            <w:pPr>
              <w:jc w:val="center"/>
            </w:pPr>
          </w:p>
          <w:p w:rsidR="00EF78CB" w:rsidRDefault="00EF78CB">
            <w:pPr>
              <w:jc w:val="center"/>
            </w:pPr>
          </w:p>
          <w:p w:rsidR="00EF78CB" w:rsidRPr="006D18D4" w:rsidRDefault="00EF78CB">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D4185C" w:rsidP="00470A81">
            <w:pPr>
              <w:jc w:val="center"/>
            </w:pPr>
            <w:r>
              <w:t>6</w:t>
            </w:r>
          </w:p>
          <w:p w:rsidR="006D18D4" w:rsidRPr="006D18D4" w:rsidRDefault="006D18D4"/>
          <w:p w:rsidR="006D18D4" w:rsidRPr="006D18D4" w:rsidRDefault="006D18D4"/>
          <w:p w:rsidR="006D18D4" w:rsidRPr="006D18D4" w:rsidRDefault="006D18D4"/>
          <w:p w:rsidR="006D18D4" w:rsidRPr="006D18D4" w:rsidRDefault="006D18D4"/>
          <w:p w:rsidR="006D18D4" w:rsidRPr="006D18D4" w:rsidRDefault="006D18D4"/>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D4185C"/>
          <w:p w:rsidR="00D4185C" w:rsidRDefault="00D4185C">
            <w:pPr>
              <w:jc w:val="center"/>
            </w:pPr>
          </w:p>
          <w:p w:rsidR="006D18D4" w:rsidRPr="006D18D4" w:rsidRDefault="00D4185C">
            <w:pPr>
              <w:jc w:val="center"/>
            </w:pPr>
            <w:r>
              <w:t>4</w:t>
            </w: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Default="006D18D4">
            <w:r w:rsidRPr="006D18D4">
              <w:rPr>
                <w:b/>
              </w:rPr>
              <w:t>Практическое занятие:</w:t>
            </w:r>
            <w:r w:rsidR="00D74547">
              <w:t xml:space="preserve"> Тема 9</w:t>
            </w:r>
            <w:r w:rsidRPr="006D18D4">
              <w:t>.2. Волейбол. Совершенствование техники приема и передачи мяча. Техники приема и передачи мяча (над гол</w:t>
            </w:r>
            <w:r w:rsidR="00E519AD">
              <w:t>овой, снизу, у стенки, в парах). Техника</w:t>
            </w:r>
            <w:r w:rsidRPr="006D18D4">
              <w:t xml:space="preserve"> прямой нижней подачи. Учебная игра. </w:t>
            </w:r>
          </w:p>
          <w:p w:rsidR="00D4185C" w:rsidRDefault="00D4185C">
            <w:r w:rsidRPr="006D18D4">
              <w:rPr>
                <w:b/>
              </w:rPr>
              <w:t xml:space="preserve">Самостоятельная работа: </w:t>
            </w:r>
            <w:r w:rsidRPr="006D18D4">
              <w:t xml:space="preserve">Посещение  </w:t>
            </w:r>
            <w:r>
              <w:t>секций по волейболу, баскетболу.</w:t>
            </w:r>
          </w:p>
          <w:p w:rsidR="004E1F6A" w:rsidRPr="006D18D4" w:rsidRDefault="004E1F6A" w:rsidP="004E1F6A">
            <w:r w:rsidRPr="004E1F6A">
              <w:rPr>
                <w:b/>
              </w:rPr>
              <w:t>По медицинским показаниям:</w:t>
            </w:r>
            <w:r>
              <w:t xml:space="preserve">  составление комплекса упражнений   тренировочного процесса в тренажерном зале.</w:t>
            </w:r>
          </w:p>
        </w:tc>
        <w:tc>
          <w:tcPr>
            <w:tcW w:w="939" w:type="dxa"/>
            <w:tcBorders>
              <w:top w:val="single" w:sz="4" w:space="0" w:color="auto"/>
              <w:left w:val="single" w:sz="4" w:space="0" w:color="auto"/>
              <w:bottom w:val="single" w:sz="4" w:space="0" w:color="auto"/>
              <w:right w:val="single" w:sz="4" w:space="0" w:color="auto"/>
            </w:tcBorders>
            <w:hideMark/>
          </w:tcPr>
          <w:p w:rsidR="00CE1A38" w:rsidRDefault="00CE1A38">
            <w:pPr>
              <w:jc w:val="center"/>
            </w:pPr>
          </w:p>
          <w:p w:rsidR="006D18D4" w:rsidRDefault="006D18D4">
            <w:pPr>
              <w:jc w:val="center"/>
            </w:pPr>
            <w:r w:rsidRPr="006D18D4">
              <w:t>1,2,3</w:t>
            </w:r>
          </w:p>
          <w:p w:rsidR="00D4185C" w:rsidRDefault="00D4185C">
            <w:pPr>
              <w:jc w:val="center"/>
            </w:pPr>
          </w:p>
          <w:p w:rsidR="00D4185C" w:rsidRDefault="00D4185C">
            <w:pPr>
              <w:jc w:val="center"/>
            </w:pPr>
          </w:p>
          <w:p w:rsidR="00D4185C" w:rsidRDefault="00D4185C">
            <w:pPr>
              <w:jc w:val="center"/>
            </w:pPr>
          </w:p>
          <w:p w:rsidR="00D4185C" w:rsidRPr="006D18D4" w:rsidRDefault="00D4185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D4185C">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Default="006D18D4">
            <w:pPr>
              <w:jc w:val="center"/>
            </w:pPr>
          </w:p>
          <w:p w:rsidR="00D4185C" w:rsidRDefault="00D4185C">
            <w:pPr>
              <w:jc w:val="center"/>
            </w:pPr>
          </w:p>
          <w:p w:rsidR="00D4185C" w:rsidRDefault="00D4185C">
            <w:pPr>
              <w:jc w:val="center"/>
            </w:pPr>
          </w:p>
          <w:p w:rsidR="00D4185C" w:rsidRDefault="00D4185C">
            <w:pPr>
              <w:jc w:val="center"/>
            </w:pPr>
          </w:p>
          <w:p w:rsidR="00D4185C" w:rsidRDefault="00D4185C">
            <w:pPr>
              <w:jc w:val="center"/>
            </w:pPr>
          </w:p>
          <w:p w:rsidR="00D4185C" w:rsidRPr="006D18D4" w:rsidRDefault="004E1F6A">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sidP="00E519AD">
            <w:r w:rsidRPr="006D18D4">
              <w:rPr>
                <w:b/>
              </w:rPr>
              <w:lastRenderedPageBreak/>
              <w:t>Практическое занятие:</w:t>
            </w:r>
            <w:r w:rsidRPr="006D18D4">
              <w:t xml:space="preserve"> Тема </w:t>
            </w:r>
            <w:r w:rsidR="00D74547">
              <w:t>9</w:t>
            </w:r>
            <w:r w:rsidRPr="006D18D4">
              <w:t xml:space="preserve">.3. Волейбол. Совершенствование техник приема и передачи мяча. Передача мяча </w:t>
            </w:r>
            <w:proofErr w:type="gramStart"/>
            <w:r w:rsidRPr="006D18D4">
              <w:t>сверху(</w:t>
            </w:r>
            <w:proofErr w:type="gramEnd"/>
            <w:r w:rsidRPr="006D18D4">
              <w:t>над головой</w:t>
            </w:r>
            <w:r w:rsidR="00E519AD">
              <w:t xml:space="preserve"> )- </w:t>
            </w:r>
            <w:r w:rsidRPr="006D18D4">
              <w:t>зачет</w:t>
            </w:r>
            <w:r w:rsidR="00E519AD">
              <w:t>.</w:t>
            </w:r>
            <w:r w:rsidRPr="006D18D4">
              <w:t xml:space="preserve"> Игра в 3 паса.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sidP="00E519AD">
            <w:r w:rsidRPr="006D18D4">
              <w:rPr>
                <w:b/>
              </w:rPr>
              <w:t>Практическое занятие:</w:t>
            </w:r>
            <w:r w:rsidRPr="006D18D4">
              <w:t xml:space="preserve"> Тема </w:t>
            </w:r>
            <w:r w:rsidR="00D74547">
              <w:t>9</w:t>
            </w:r>
            <w:r w:rsidRPr="006D18D4">
              <w:t xml:space="preserve">.4. Волейбол. </w:t>
            </w:r>
            <w:r w:rsidR="00E519AD">
              <w:t xml:space="preserve">Прием мяча </w:t>
            </w:r>
            <w:proofErr w:type="gramStart"/>
            <w:r w:rsidR="00E519AD" w:rsidRPr="006D18D4">
              <w:t>снизу(</w:t>
            </w:r>
            <w:proofErr w:type="gramEnd"/>
            <w:r w:rsidR="00E519AD" w:rsidRPr="006D18D4">
              <w:t>над собой)-</w:t>
            </w:r>
            <w:r w:rsidR="00E519AD">
              <w:t>зачет.</w:t>
            </w:r>
            <w:r w:rsidRPr="006D18D4">
              <w:t>Совершенствование ранее изученных техник. Подача – зачет. Ознакомление с техникой нападающего удара.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1</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70A81">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470A81">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007B7995">
              <w:rPr>
                <w:b/>
              </w:rPr>
              <w:t xml:space="preserve"> (ролевая игра)</w:t>
            </w:r>
            <w:r w:rsidRPr="006D18D4">
              <w:rPr>
                <w:b/>
              </w:rPr>
              <w:t>:</w:t>
            </w:r>
            <w:r w:rsidR="00D74547">
              <w:t xml:space="preserve"> Тема 9</w:t>
            </w:r>
            <w:r w:rsidRPr="006D18D4">
              <w:t xml:space="preserve">.5. Волейбол. Совершенствование нападающего удара. </w:t>
            </w:r>
            <w:r w:rsidR="00E519AD">
              <w:t>Игра на задней линии. Техника игры в нападении</w:t>
            </w:r>
            <w:r w:rsidR="007B7995">
              <w:t xml:space="preserve"> и защите. Учебная игра по правилам с судейством.</w:t>
            </w:r>
          </w:p>
          <w:p w:rsidR="006D18D4" w:rsidRPr="006D18D4" w:rsidRDefault="006D18D4">
            <w:pPr>
              <w:rPr>
                <w:b/>
              </w:rPr>
            </w:pPr>
            <w:r w:rsidRPr="006D18D4">
              <w:rPr>
                <w:b/>
              </w:rPr>
              <w:t xml:space="preserve">Самостоятельная работа: </w:t>
            </w:r>
            <w:r w:rsidRPr="006D18D4">
              <w:t>Посещение  секций по волейболу, баскетболу.</w:t>
            </w:r>
          </w:p>
          <w:p w:rsidR="006D18D4" w:rsidRPr="006D18D4" w:rsidRDefault="006D18D4">
            <w:r w:rsidRPr="006D18D4">
              <w:rPr>
                <w:b/>
              </w:rPr>
              <w:t>По медицинским показаниям:</w:t>
            </w:r>
            <w:r w:rsidRPr="006D18D4">
              <w:t xml:space="preserve"> подготовка сообщения</w:t>
            </w:r>
            <w:r w:rsidR="004E1F6A">
              <w:t xml:space="preserve"> и разработка презентации</w:t>
            </w:r>
            <w:r w:rsidRPr="006D18D4">
              <w:t xml:space="preserve"> на </w:t>
            </w:r>
            <w:proofErr w:type="gramStart"/>
            <w:r w:rsidRPr="006D18D4">
              <w:t xml:space="preserve">тему </w:t>
            </w:r>
            <w:r w:rsidR="004E1F6A">
              <w:t>:</w:t>
            </w:r>
            <w:proofErr w:type="gramEnd"/>
            <w:r w:rsidR="004E1F6A">
              <w:t xml:space="preserve"> </w:t>
            </w:r>
            <w:r w:rsidR="00D608F7">
              <w:t>«</w:t>
            </w:r>
            <w:r w:rsidRPr="006D18D4">
              <w:t>История возникновения игры волейбол»</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2</w:t>
            </w:r>
          </w:p>
          <w:p w:rsidR="006D18D4" w:rsidRPr="006D18D4" w:rsidRDefault="006D18D4">
            <w:pPr>
              <w:jc w:val="center"/>
            </w:pPr>
          </w:p>
          <w:p w:rsidR="006D18D4" w:rsidRPr="006D18D4" w:rsidRDefault="006D18D4">
            <w:pPr>
              <w:jc w:val="center"/>
            </w:pPr>
          </w:p>
          <w:p w:rsidR="00E519AD" w:rsidRDefault="00E519AD">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70A81">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E519AD" w:rsidRDefault="00E519AD">
            <w:pPr>
              <w:jc w:val="center"/>
            </w:pPr>
          </w:p>
          <w:p w:rsidR="006D18D4" w:rsidRPr="006D18D4" w:rsidRDefault="004E1F6A">
            <w:pPr>
              <w:jc w:val="center"/>
            </w:pPr>
            <w:r>
              <w:t>4</w:t>
            </w: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E519AD"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519AD" w:rsidRDefault="00E519AD" w:rsidP="00E519AD">
            <w:r>
              <w:rPr>
                <w:b/>
              </w:rPr>
              <w:t xml:space="preserve">Практическое занятие: </w:t>
            </w:r>
            <w:r>
              <w:t>Т</w:t>
            </w:r>
            <w:r w:rsidRPr="00E519AD">
              <w:t>ема 9.</w:t>
            </w:r>
            <w:r w:rsidR="00D608F7">
              <w:t>6</w:t>
            </w:r>
            <w:r>
              <w:t>.</w:t>
            </w:r>
            <w:r w:rsidRPr="00E519AD">
              <w:t xml:space="preserve"> Волейбол.</w:t>
            </w:r>
            <w:r w:rsidR="007B7995">
              <w:t xml:space="preserve"> </w:t>
            </w:r>
            <w:r w:rsidRPr="00D4185C">
              <w:t>С</w:t>
            </w:r>
            <w:r w:rsidRPr="00E519AD">
              <w:t>овершенствование командных действий в защите.</w:t>
            </w:r>
            <w:r w:rsidR="004E1F6A">
              <w:t xml:space="preserve"> </w:t>
            </w:r>
            <w:r w:rsidR="00D4185C" w:rsidRPr="00D4185C">
              <w:t>Подача по зонам.</w:t>
            </w:r>
            <w:r w:rsidR="004E1F6A">
              <w:t xml:space="preserve"> </w:t>
            </w:r>
            <w:r w:rsidRPr="00E519AD">
              <w:t>Учебная игра.</w:t>
            </w:r>
          </w:p>
          <w:p w:rsidR="004E1F6A" w:rsidRPr="006D18D4" w:rsidRDefault="004E1F6A" w:rsidP="004E1F6A">
            <w:pPr>
              <w:rPr>
                <w:b/>
              </w:rPr>
            </w:pPr>
            <w:r w:rsidRPr="00FE370C">
              <w:rPr>
                <w:b/>
              </w:rPr>
              <w:t>Самостоятельная работа:</w:t>
            </w:r>
            <w:r>
              <w:t xml:space="preserve"> составление кроссворда на тему: «Волейбол- Олимпийский вид спорта»</w:t>
            </w:r>
          </w:p>
        </w:tc>
        <w:tc>
          <w:tcPr>
            <w:tcW w:w="939" w:type="dxa"/>
            <w:tcBorders>
              <w:top w:val="single" w:sz="4" w:space="0" w:color="auto"/>
              <w:left w:val="single" w:sz="4" w:space="0" w:color="auto"/>
              <w:bottom w:val="single" w:sz="4" w:space="0" w:color="auto"/>
              <w:right w:val="single" w:sz="4" w:space="0" w:color="auto"/>
            </w:tcBorders>
          </w:tcPr>
          <w:p w:rsidR="00E519AD" w:rsidRDefault="00E519AD">
            <w:pPr>
              <w:jc w:val="center"/>
            </w:pPr>
          </w:p>
          <w:p w:rsidR="00D4185C" w:rsidRDefault="00D4185C">
            <w:pPr>
              <w:jc w:val="center"/>
            </w:pPr>
            <w:r>
              <w:t>3</w:t>
            </w:r>
          </w:p>
          <w:p w:rsidR="004E1F6A" w:rsidRDefault="004E1F6A">
            <w:pPr>
              <w:jc w:val="center"/>
            </w:pPr>
          </w:p>
          <w:p w:rsidR="004E1F6A" w:rsidRPr="006D18D4" w:rsidRDefault="004E1F6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D4185C" w:rsidRDefault="00D4185C">
            <w:pPr>
              <w:jc w:val="center"/>
            </w:pPr>
          </w:p>
          <w:p w:rsidR="00E519AD" w:rsidRPr="006D18D4" w:rsidRDefault="004E1F6A">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E519AD" w:rsidRDefault="00E519AD">
            <w:pPr>
              <w:jc w:val="center"/>
            </w:pPr>
          </w:p>
          <w:p w:rsidR="004E1F6A" w:rsidRDefault="004E1F6A">
            <w:pPr>
              <w:jc w:val="center"/>
            </w:pPr>
          </w:p>
          <w:p w:rsidR="004E1F6A" w:rsidRDefault="004E1F6A">
            <w:pPr>
              <w:jc w:val="center"/>
            </w:pPr>
          </w:p>
          <w:p w:rsidR="004E1F6A" w:rsidRPr="006D18D4" w:rsidRDefault="004E1F6A">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D4185C" w:rsidRDefault="00D4185C">
            <w:pPr>
              <w:pStyle w:val="2"/>
              <w:spacing w:before="0"/>
              <w:ind w:left="0"/>
              <w:rPr>
                <w:b w:val="0"/>
                <w:color w:val="auto"/>
                <w:sz w:val="24"/>
                <w:szCs w:val="24"/>
              </w:rPr>
            </w:pPr>
          </w:p>
          <w:p w:rsidR="00E519AD" w:rsidRPr="006D18D4" w:rsidRDefault="00E519AD">
            <w:pPr>
              <w:pStyle w:val="2"/>
              <w:spacing w:before="0"/>
              <w:ind w:left="0"/>
              <w:rPr>
                <w:b w:val="0"/>
                <w:color w:val="auto"/>
                <w:sz w:val="24"/>
                <w:szCs w:val="24"/>
              </w:rPr>
            </w:pPr>
            <w:r>
              <w:rPr>
                <w:b w:val="0"/>
                <w:color w:val="auto"/>
                <w:sz w:val="24"/>
                <w:szCs w:val="24"/>
              </w:rPr>
              <w:t>2</w:t>
            </w:r>
          </w:p>
        </w:tc>
      </w:tr>
      <w:tr w:rsidR="00E519AD"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519AD" w:rsidRDefault="00E519AD" w:rsidP="00D608F7">
            <w:pPr>
              <w:rPr>
                <w:b/>
              </w:rPr>
            </w:pPr>
            <w:r>
              <w:rPr>
                <w:b/>
              </w:rPr>
              <w:t xml:space="preserve">Практическое занятие: </w:t>
            </w:r>
            <w:r w:rsidRPr="00E519AD">
              <w:t>Тема 9.</w:t>
            </w:r>
            <w:r w:rsidR="00D608F7">
              <w:t>7</w:t>
            </w:r>
            <w:r w:rsidRPr="00E519AD">
              <w:t>. Волейбол.</w:t>
            </w:r>
            <w:r>
              <w:t xml:space="preserve"> Командные действия в нападении.</w:t>
            </w:r>
            <w:r w:rsidR="00D4185C">
              <w:t xml:space="preserve"> Совершенствование нападающего удара с блокированием и игрой после него. </w:t>
            </w:r>
            <w:r>
              <w:t>Учебная игра</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D4185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D4185C">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E519AD">
            <w:pPr>
              <w:jc w:val="center"/>
            </w:pPr>
          </w:p>
        </w:tc>
        <w:tc>
          <w:tcPr>
            <w:tcW w:w="1096" w:type="dxa"/>
            <w:tcBorders>
              <w:top w:val="single" w:sz="4" w:space="0" w:color="auto"/>
              <w:left w:val="single" w:sz="4" w:space="0" w:color="auto"/>
              <w:bottom w:val="single" w:sz="4" w:space="0" w:color="auto"/>
              <w:right w:val="single" w:sz="4" w:space="0" w:color="auto"/>
            </w:tcBorders>
          </w:tcPr>
          <w:p w:rsidR="00E519AD" w:rsidRDefault="00E519AD">
            <w:pPr>
              <w:pStyle w:val="2"/>
              <w:spacing w:before="0"/>
              <w:ind w:left="0"/>
              <w:rPr>
                <w:b w:val="0"/>
                <w:color w:val="auto"/>
                <w:sz w:val="24"/>
                <w:szCs w:val="24"/>
              </w:rPr>
            </w:pPr>
            <w:r>
              <w:rPr>
                <w:b w:val="0"/>
                <w:color w:val="auto"/>
                <w:sz w:val="24"/>
                <w:szCs w:val="24"/>
              </w:rPr>
              <w:t>2</w:t>
            </w:r>
          </w:p>
        </w:tc>
      </w:tr>
      <w:tr w:rsidR="00E519AD"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519AD" w:rsidRDefault="00E519AD" w:rsidP="00E519AD">
            <w:r>
              <w:rPr>
                <w:b/>
              </w:rPr>
              <w:t xml:space="preserve">Практическое занятие: </w:t>
            </w:r>
            <w:r w:rsidRPr="00E519AD">
              <w:t>Тема 9.</w:t>
            </w:r>
            <w:r w:rsidR="00D608F7">
              <w:t>8</w:t>
            </w:r>
            <w:r w:rsidRPr="00E519AD">
              <w:t>. Волейбол.</w:t>
            </w:r>
            <w:r w:rsidRPr="006D18D4">
              <w:t xml:space="preserve"> Техника приема низко летящего мяча. Совершенствование технических приемов и командно-тактических действий в учебной игре.</w:t>
            </w:r>
          </w:p>
          <w:p w:rsidR="00D4185C" w:rsidRDefault="00D4185C" w:rsidP="00E519AD">
            <w:r w:rsidRPr="00D4185C">
              <w:rPr>
                <w:b/>
              </w:rPr>
              <w:t>Самостоятельная работа</w:t>
            </w:r>
            <w:r>
              <w:t>: посещение секции по волейболу - судейство товарищеского матча.</w:t>
            </w:r>
          </w:p>
          <w:p w:rsidR="00162641" w:rsidRDefault="00162641" w:rsidP="00E519AD">
            <w:pPr>
              <w:rPr>
                <w:b/>
              </w:rPr>
            </w:pPr>
            <w:r w:rsidRPr="00162641">
              <w:rPr>
                <w:b/>
              </w:rPr>
              <w:t>По медицинским показаниям:</w:t>
            </w:r>
            <w:r>
              <w:t xml:space="preserve"> подготовка реферата и разработка презентации  на </w:t>
            </w:r>
            <w:r w:rsidR="00FE370C">
              <w:t>тему «Волейбол сегодня и в буду</w:t>
            </w:r>
            <w:r>
              <w:t>щем»</w:t>
            </w:r>
          </w:p>
        </w:tc>
        <w:tc>
          <w:tcPr>
            <w:tcW w:w="939" w:type="dxa"/>
            <w:tcBorders>
              <w:top w:val="single" w:sz="4" w:space="0" w:color="auto"/>
              <w:left w:val="single" w:sz="4" w:space="0" w:color="auto"/>
              <w:bottom w:val="single" w:sz="4" w:space="0" w:color="auto"/>
              <w:right w:val="single" w:sz="4" w:space="0" w:color="auto"/>
            </w:tcBorders>
          </w:tcPr>
          <w:p w:rsidR="00E519AD" w:rsidRDefault="00D4185C">
            <w:pPr>
              <w:jc w:val="center"/>
            </w:pPr>
            <w:r>
              <w:t>3</w:t>
            </w:r>
          </w:p>
          <w:p w:rsidR="00D4185C" w:rsidRDefault="00D4185C">
            <w:pPr>
              <w:jc w:val="center"/>
            </w:pPr>
          </w:p>
          <w:p w:rsidR="00D4185C" w:rsidRDefault="00D4185C">
            <w:pPr>
              <w:jc w:val="center"/>
            </w:pPr>
          </w:p>
          <w:p w:rsidR="00D4185C" w:rsidRDefault="00D4185C">
            <w:pPr>
              <w:jc w:val="center"/>
            </w:pPr>
          </w:p>
          <w:p w:rsidR="00D4185C" w:rsidRPr="006D18D4" w:rsidRDefault="00D4185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162641">
            <w:pPr>
              <w:jc w:val="center"/>
            </w:pPr>
            <w:r>
              <w:t>10</w:t>
            </w:r>
          </w:p>
        </w:tc>
        <w:tc>
          <w:tcPr>
            <w:tcW w:w="939" w:type="dxa"/>
            <w:tcBorders>
              <w:top w:val="single" w:sz="4" w:space="0" w:color="auto"/>
              <w:left w:val="single" w:sz="4" w:space="0" w:color="auto"/>
              <w:bottom w:val="single" w:sz="4" w:space="0" w:color="auto"/>
              <w:right w:val="single" w:sz="4" w:space="0" w:color="auto"/>
            </w:tcBorders>
          </w:tcPr>
          <w:p w:rsidR="00E519AD" w:rsidRDefault="00E519AD">
            <w:pPr>
              <w:jc w:val="center"/>
            </w:pPr>
          </w:p>
          <w:p w:rsidR="00D4185C" w:rsidRDefault="00D4185C">
            <w:pPr>
              <w:jc w:val="center"/>
            </w:pPr>
          </w:p>
          <w:p w:rsidR="00D4185C" w:rsidRDefault="00D4185C">
            <w:pPr>
              <w:jc w:val="center"/>
            </w:pPr>
          </w:p>
          <w:p w:rsidR="00D4185C" w:rsidRDefault="00D4185C">
            <w:pPr>
              <w:jc w:val="center"/>
            </w:pPr>
          </w:p>
          <w:p w:rsidR="00D4185C" w:rsidRPr="006D18D4" w:rsidRDefault="00162641">
            <w:pPr>
              <w:jc w:val="center"/>
            </w:pPr>
            <w:r>
              <w:t>8</w:t>
            </w:r>
          </w:p>
        </w:tc>
        <w:tc>
          <w:tcPr>
            <w:tcW w:w="1096" w:type="dxa"/>
            <w:tcBorders>
              <w:top w:val="single" w:sz="4" w:space="0" w:color="auto"/>
              <w:left w:val="single" w:sz="4" w:space="0" w:color="auto"/>
              <w:bottom w:val="single" w:sz="4" w:space="0" w:color="auto"/>
              <w:right w:val="single" w:sz="4" w:space="0" w:color="auto"/>
            </w:tcBorders>
          </w:tcPr>
          <w:p w:rsidR="00E519AD" w:rsidRDefault="00E519AD">
            <w:pPr>
              <w:pStyle w:val="2"/>
              <w:spacing w:before="0"/>
              <w:ind w:left="0"/>
              <w:rPr>
                <w:b w:val="0"/>
                <w:color w:val="auto"/>
                <w:sz w:val="24"/>
                <w:szCs w:val="24"/>
              </w:rPr>
            </w:pPr>
            <w:r>
              <w:rPr>
                <w:b w:val="0"/>
                <w:color w:val="auto"/>
                <w:sz w:val="24"/>
                <w:szCs w:val="24"/>
              </w:rPr>
              <w:t>2</w:t>
            </w:r>
          </w:p>
        </w:tc>
      </w:tr>
      <w:tr w:rsidR="00E519AD"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519AD" w:rsidRDefault="00E519AD" w:rsidP="00D608F7">
            <w:pPr>
              <w:rPr>
                <w:b/>
              </w:rPr>
            </w:pPr>
            <w:r>
              <w:rPr>
                <w:b/>
              </w:rPr>
              <w:t>Практическое занятие</w:t>
            </w:r>
            <w:r w:rsidR="007B7995">
              <w:rPr>
                <w:b/>
              </w:rPr>
              <w:t xml:space="preserve"> (ролевая игра)</w:t>
            </w:r>
            <w:r>
              <w:rPr>
                <w:b/>
              </w:rPr>
              <w:t xml:space="preserve">: </w:t>
            </w:r>
            <w:r>
              <w:t>Тема 9.</w:t>
            </w:r>
            <w:r w:rsidR="00D608F7">
              <w:t>9</w:t>
            </w:r>
            <w:r w:rsidRPr="00E519AD">
              <w:t>. Волейбол.</w:t>
            </w:r>
            <w:r w:rsidR="00D4185C">
              <w:t xml:space="preserve"> Зачетная командная игра с применением ранее изученных и отработанных техник.</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D4185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D4185C">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E519AD">
            <w:pPr>
              <w:jc w:val="center"/>
            </w:pPr>
          </w:p>
        </w:tc>
        <w:tc>
          <w:tcPr>
            <w:tcW w:w="1096" w:type="dxa"/>
            <w:tcBorders>
              <w:top w:val="single" w:sz="4" w:space="0" w:color="auto"/>
              <w:left w:val="single" w:sz="4" w:space="0" w:color="auto"/>
              <w:bottom w:val="single" w:sz="4" w:space="0" w:color="auto"/>
              <w:right w:val="single" w:sz="4" w:space="0" w:color="auto"/>
            </w:tcBorders>
          </w:tcPr>
          <w:p w:rsidR="00E519AD" w:rsidRDefault="00E519AD">
            <w:pPr>
              <w:pStyle w:val="2"/>
              <w:spacing w:before="0"/>
              <w:ind w:left="0"/>
              <w:rPr>
                <w:b w:val="0"/>
                <w:color w:val="auto"/>
                <w:sz w:val="24"/>
                <w:szCs w:val="24"/>
              </w:rPr>
            </w:pPr>
            <w:r>
              <w:rPr>
                <w:b w:val="0"/>
                <w:color w:val="auto"/>
                <w:sz w:val="24"/>
                <w:szCs w:val="24"/>
              </w:rPr>
              <w:t>2</w:t>
            </w:r>
          </w:p>
        </w:tc>
      </w:tr>
      <w:tr w:rsidR="00E519AD"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E519AD" w:rsidRPr="006D18D4" w:rsidRDefault="00E519AD">
            <w:pPr>
              <w:rPr>
                <w:b/>
              </w:rPr>
            </w:pPr>
            <w:r>
              <w:rPr>
                <w:b/>
              </w:rPr>
              <w:t xml:space="preserve">Зачет. </w:t>
            </w:r>
            <w:r w:rsidRPr="00E519AD">
              <w:t>Подведение итогов семестра.</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E519AD">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E519AD">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E519AD" w:rsidRPr="006D18D4" w:rsidRDefault="00E519AD">
            <w:pPr>
              <w:jc w:val="center"/>
            </w:pPr>
          </w:p>
        </w:tc>
        <w:tc>
          <w:tcPr>
            <w:tcW w:w="1096" w:type="dxa"/>
            <w:tcBorders>
              <w:top w:val="single" w:sz="4" w:space="0" w:color="auto"/>
              <w:left w:val="single" w:sz="4" w:space="0" w:color="auto"/>
              <w:bottom w:val="single" w:sz="4" w:space="0" w:color="auto"/>
              <w:right w:val="single" w:sz="4" w:space="0" w:color="auto"/>
            </w:tcBorders>
          </w:tcPr>
          <w:p w:rsidR="00E519AD" w:rsidRPr="006D18D4" w:rsidRDefault="00E519AD">
            <w:pPr>
              <w:pStyle w:val="2"/>
              <w:spacing w:before="0"/>
              <w:ind w:left="0"/>
              <w:rPr>
                <w:b w:val="0"/>
                <w:color w:val="auto"/>
                <w:sz w:val="24"/>
                <w:szCs w:val="24"/>
              </w:rPr>
            </w:pPr>
            <w:r>
              <w:rPr>
                <w:b w:val="0"/>
                <w:color w:val="auto"/>
                <w:sz w:val="24"/>
                <w:szCs w:val="24"/>
              </w:rPr>
              <w:t>2</w:t>
            </w:r>
          </w:p>
        </w:tc>
      </w:tr>
      <w:tr w:rsidR="00D4185C" w:rsidRPr="006D18D4" w:rsidTr="004C45B3">
        <w:trPr>
          <w:trHeight w:val="319"/>
        </w:trPr>
        <w:tc>
          <w:tcPr>
            <w:tcW w:w="5934" w:type="dxa"/>
            <w:tcBorders>
              <w:top w:val="single" w:sz="4" w:space="0" w:color="auto"/>
              <w:left w:val="single" w:sz="4" w:space="0" w:color="auto"/>
              <w:bottom w:val="single" w:sz="4" w:space="0" w:color="auto"/>
              <w:right w:val="single" w:sz="4" w:space="0" w:color="auto"/>
            </w:tcBorders>
          </w:tcPr>
          <w:p w:rsidR="00D4185C" w:rsidRDefault="00D4185C" w:rsidP="00D4185C">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D4185C" w:rsidRPr="00D4185C" w:rsidRDefault="00D4185C">
            <w:pPr>
              <w:jc w:val="center"/>
              <w:rPr>
                <w:b/>
              </w:rPr>
            </w:pPr>
          </w:p>
        </w:tc>
        <w:tc>
          <w:tcPr>
            <w:tcW w:w="939" w:type="dxa"/>
            <w:tcBorders>
              <w:top w:val="single" w:sz="4" w:space="0" w:color="auto"/>
              <w:left w:val="single" w:sz="4" w:space="0" w:color="auto"/>
              <w:bottom w:val="single" w:sz="4" w:space="0" w:color="auto"/>
              <w:right w:val="single" w:sz="4" w:space="0" w:color="auto"/>
            </w:tcBorders>
          </w:tcPr>
          <w:p w:rsidR="00D4185C" w:rsidRPr="00D4185C" w:rsidRDefault="004E1F6A">
            <w:pPr>
              <w:jc w:val="center"/>
              <w:rPr>
                <w:b/>
              </w:rPr>
            </w:pPr>
            <w:r>
              <w:rPr>
                <w:b/>
              </w:rPr>
              <w:t>64</w:t>
            </w:r>
          </w:p>
        </w:tc>
        <w:tc>
          <w:tcPr>
            <w:tcW w:w="939" w:type="dxa"/>
            <w:tcBorders>
              <w:top w:val="single" w:sz="4" w:space="0" w:color="auto"/>
              <w:left w:val="single" w:sz="4" w:space="0" w:color="auto"/>
              <w:bottom w:val="single" w:sz="4" w:space="0" w:color="auto"/>
              <w:right w:val="single" w:sz="4" w:space="0" w:color="auto"/>
            </w:tcBorders>
          </w:tcPr>
          <w:p w:rsidR="00D4185C" w:rsidRPr="00D4185C" w:rsidRDefault="004E1F6A" w:rsidP="004E1F6A">
            <w:pPr>
              <w:jc w:val="center"/>
              <w:rPr>
                <w:b/>
              </w:rPr>
            </w:pPr>
            <w:r>
              <w:rPr>
                <w:b/>
              </w:rPr>
              <w:t>32</w:t>
            </w:r>
          </w:p>
        </w:tc>
        <w:tc>
          <w:tcPr>
            <w:tcW w:w="1096" w:type="dxa"/>
            <w:tcBorders>
              <w:top w:val="single" w:sz="4" w:space="0" w:color="auto"/>
              <w:left w:val="single" w:sz="4" w:space="0" w:color="auto"/>
              <w:bottom w:val="single" w:sz="4" w:space="0" w:color="auto"/>
              <w:right w:val="single" w:sz="4" w:space="0" w:color="auto"/>
            </w:tcBorders>
          </w:tcPr>
          <w:p w:rsidR="00D4185C" w:rsidRPr="00D4185C" w:rsidRDefault="00D4185C">
            <w:pPr>
              <w:pStyle w:val="2"/>
              <w:spacing w:before="0"/>
              <w:ind w:left="0"/>
              <w:rPr>
                <w:color w:val="auto"/>
                <w:sz w:val="24"/>
                <w:szCs w:val="24"/>
              </w:rPr>
            </w:pPr>
            <w:r w:rsidRPr="00D4185C">
              <w:rPr>
                <w:color w:val="auto"/>
                <w:sz w:val="24"/>
                <w:szCs w:val="24"/>
              </w:rPr>
              <w:t>32</w:t>
            </w:r>
          </w:p>
        </w:tc>
      </w:tr>
      <w:tr w:rsidR="004C45B3" w:rsidRPr="006D18D4" w:rsidTr="003606D5">
        <w:trPr>
          <w:trHeight w:val="319"/>
        </w:trPr>
        <w:tc>
          <w:tcPr>
            <w:tcW w:w="9847" w:type="dxa"/>
            <w:gridSpan w:val="5"/>
            <w:tcBorders>
              <w:top w:val="single" w:sz="4" w:space="0" w:color="auto"/>
              <w:left w:val="single" w:sz="4" w:space="0" w:color="auto"/>
              <w:bottom w:val="single" w:sz="4" w:space="0" w:color="auto"/>
              <w:right w:val="single" w:sz="4" w:space="0" w:color="auto"/>
            </w:tcBorders>
          </w:tcPr>
          <w:p w:rsidR="004C45B3" w:rsidRPr="00D4185C" w:rsidRDefault="004C45B3">
            <w:pPr>
              <w:pStyle w:val="2"/>
              <w:spacing w:before="0"/>
              <w:ind w:left="0"/>
              <w:rPr>
                <w:color w:val="auto"/>
                <w:sz w:val="24"/>
                <w:szCs w:val="24"/>
              </w:rPr>
            </w:pPr>
            <w:r>
              <w:rPr>
                <w:color w:val="auto"/>
                <w:sz w:val="24"/>
                <w:szCs w:val="24"/>
              </w:rPr>
              <w:t>4 семестр</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sz w:val="24"/>
                <w:szCs w:val="24"/>
              </w:rPr>
              <w:t xml:space="preserve">Раздел 10. Подготовка и сдача норм ГТО. </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Лекция</w:t>
            </w:r>
            <w:r w:rsidRPr="006D18D4">
              <w:t>: Тема 10.1. Подготовка к соревновательной деятельности и выполнению видов испытаний (тестов) и нормативов, предусмотренных Всероссийским физкультурно-спортивным комплексом "Готов к труду и обороне" (ГТО)</w:t>
            </w:r>
          </w:p>
          <w:p w:rsidR="006D18D4" w:rsidRDefault="006D18D4" w:rsidP="00894C8A">
            <w:r w:rsidRPr="006D18D4">
              <w:rPr>
                <w:b/>
              </w:rPr>
              <w:t xml:space="preserve">Самостоятельная работа: </w:t>
            </w:r>
            <w:r w:rsidRPr="00FA0E9E">
              <w:t>поиск и изучение основных нормативов выполнения ГТО.</w:t>
            </w:r>
          </w:p>
          <w:p w:rsidR="00894C8A" w:rsidRPr="006D18D4" w:rsidRDefault="00FE370C" w:rsidP="00FE370C">
            <w:r w:rsidRPr="00FE370C">
              <w:rPr>
                <w:b/>
              </w:rPr>
              <w:t>По медицинским показаниям:</w:t>
            </w:r>
            <w:r>
              <w:t xml:space="preserve">  п</w:t>
            </w:r>
            <w:r w:rsidR="00894C8A" w:rsidRPr="006D18D4">
              <w:t>одготовка сообщения на тему «</w:t>
            </w:r>
            <w:r w:rsidR="00894C8A">
              <w:t>Современное физкультурно-массовое</w:t>
            </w:r>
            <w:r w:rsidR="00FA0E9E">
              <w:t xml:space="preserve"> движение</w:t>
            </w:r>
            <w:r w:rsidR="00894C8A" w:rsidRPr="006D18D4">
              <w:t>»</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Default="006D18D4">
            <w:pPr>
              <w:jc w:val="center"/>
            </w:pPr>
            <w:r w:rsidRPr="006D18D4">
              <w:t>2</w:t>
            </w:r>
          </w:p>
          <w:p w:rsidR="00FE370C" w:rsidRDefault="00FE370C">
            <w:pPr>
              <w:jc w:val="center"/>
            </w:pPr>
          </w:p>
          <w:p w:rsidR="00FE370C" w:rsidRDefault="00FE370C">
            <w:pPr>
              <w:jc w:val="center"/>
            </w:pPr>
          </w:p>
          <w:p w:rsidR="00FE370C" w:rsidRDefault="00FE370C">
            <w:pPr>
              <w:jc w:val="center"/>
            </w:pPr>
          </w:p>
          <w:p w:rsidR="00FE370C" w:rsidRDefault="00FE370C">
            <w:pPr>
              <w:jc w:val="center"/>
            </w:pPr>
          </w:p>
          <w:p w:rsidR="00FE370C" w:rsidRPr="006D18D4" w:rsidRDefault="00FE370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470A81">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470A81">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470A81">
            <w:pPr>
              <w:jc w:val="center"/>
            </w:pPr>
            <w:r>
              <w:t>2</w:t>
            </w:r>
          </w:p>
        </w:tc>
      </w:tr>
      <w:tr w:rsidR="004C45B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4C45B3" w:rsidRPr="006D18D4" w:rsidRDefault="004C45B3" w:rsidP="004C45B3">
            <w:pPr>
              <w:rPr>
                <w:b/>
              </w:rPr>
            </w:pPr>
            <w:r>
              <w:rPr>
                <w:b/>
              </w:rPr>
              <w:lastRenderedPageBreak/>
              <w:t xml:space="preserve">Практическое занятие: </w:t>
            </w:r>
            <w:r w:rsidRPr="006D18D4">
              <w:t>Тема 10.2. Подготовка к соревновательной деятельности и выполнению видов испытаний (тестов) и нормативов, предусмотренных Всероссийским физкультурно-спортивным комплексом "Готов к труду и обороне" (ГТО).</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4C45B3" w:rsidRPr="006D18D4" w:rsidRDefault="004C45B3">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4C45B3" w:rsidRPr="006D18D4" w:rsidRDefault="004C45B3">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4C45B3" w:rsidRPr="006D18D4" w:rsidRDefault="004C45B3">
            <w:pPr>
              <w:jc w:val="center"/>
            </w:pPr>
          </w:p>
        </w:tc>
        <w:tc>
          <w:tcPr>
            <w:tcW w:w="1096" w:type="dxa"/>
            <w:tcBorders>
              <w:top w:val="single" w:sz="4" w:space="0" w:color="auto"/>
              <w:left w:val="single" w:sz="4" w:space="0" w:color="auto"/>
              <w:bottom w:val="single" w:sz="4" w:space="0" w:color="auto"/>
              <w:right w:val="single" w:sz="4" w:space="0" w:color="auto"/>
            </w:tcBorders>
          </w:tcPr>
          <w:p w:rsidR="004C45B3" w:rsidRDefault="004C45B3">
            <w:pPr>
              <w:pStyle w:val="2"/>
              <w:spacing w:before="0"/>
              <w:ind w:left="0"/>
              <w:rPr>
                <w:b w:val="0"/>
                <w:color w:val="auto"/>
                <w:sz w:val="24"/>
                <w:szCs w:val="24"/>
              </w:rPr>
            </w:pPr>
          </w:p>
          <w:p w:rsidR="004C45B3" w:rsidRPr="004C45B3" w:rsidRDefault="004C45B3" w:rsidP="004C45B3">
            <w:pPr>
              <w:jc w:val="center"/>
            </w:pPr>
            <w:r>
              <w:t>2</w:t>
            </w:r>
          </w:p>
        </w:tc>
      </w:tr>
      <w:tr w:rsidR="004C45B3" w:rsidRPr="006D18D4" w:rsidTr="003606D5">
        <w:trPr>
          <w:trHeight w:val="135"/>
        </w:trPr>
        <w:tc>
          <w:tcPr>
            <w:tcW w:w="9847" w:type="dxa"/>
            <w:gridSpan w:val="5"/>
            <w:tcBorders>
              <w:top w:val="single" w:sz="4" w:space="0" w:color="auto"/>
              <w:left w:val="single" w:sz="4" w:space="0" w:color="auto"/>
              <w:bottom w:val="single" w:sz="4" w:space="0" w:color="auto"/>
              <w:right w:val="single" w:sz="4" w:space="0" w:color="auto"/>
            </w:tcBorders>
          </w:tcPr>
          <w:p w:rsidR="004C45B3" w:rsidRPr="004C45B3" w:rsidRDefault="004C45B3">
            <w:pPr>
              <w:pStyle w:val="2"/>
              <w:spacing w:before="0"/>
              <w:ind w:left="0"/>
              <w:rPr>
                <w:color w:val="auto"/>
                <w:sz w:val="24"/>
                <w:szCs w:val="24"/>
              </w:rPr>
            </w:pPr>
            <w:r w:rsidRPr="004C45B3">
              <w:rPr>
                <w:color w:val="auto"/>
                <w:sz w:val="24"/>
                <w:szCs w:val="24"/>
              </w:rPr>
              <w:t xml:space="preserve">Раздел 11: </w:t>
            </w:r>
            <w:r>
              <w:rPr>
                <w:color w:val="auto"/>
                <w:sz w:val="24"/>
                <w:szCs w:val="24"/>
              </w:rPr>
              <w:t>Н</w:t>
            </w:r>
            <w:r w:rsidRPr="004C45B3">
              <w:rPr>
                <w:color w:val="auto"/>
                <w:sz w:val="24"/>
                <w:szCs w:val="24"/>
              </w:rPr>
              <w:t>астольный теннис</w:t>
            </w:r>
          </w:p>
        </w:tc>
      </w:tr>
      <w:tr w:rsidR="004C45B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4C45B3" w:rsidRDefault="004C45B3" w:rsidP="003606D5">
            <w:pPr>
              <w:shd w:val="clear" w:color="auto" w:fill="FFFFFF"/>
              <w:rPr>
                <w:rFonts w:ascii="yandex-sans" w:hAnsi="yandex-sans"/>
                <w:color w:val="000000"/>
                <w:sz w:val="23"/>
                <w:szCs w:val="23"/>
              </w:rPr>
            </w:pPr>
            <w:r>
              <w:rPr>
                <w:b/>
              </w:rPr>
              <w:t xml:space="preserve">Практическое занятие: </w:t>
            </w:r>
            <w:r w:rsidRPr="004C45B3">
              <w:t>Тема 11.1.</w:t>
            </w:r>
            <w:r w:rsidR="003606D5">
              <w:t xml:space="preserve">Настольный теннис. </w:t>
            </w:r>
            <w:r>
              <w:t xml:space="preserve">Правила </w:t>
            </w:r>
            <w:proofErr w:type="gramStart"/>
            <w:r>
              <w:t>игры.</w:t>
            </w:r>
            <w:r>
              <w:rPr>
                <w:rFonts w:ascii="yandex-sans" w:hAnsi="yandex-sans"/>
                <w:color w:val="000000"/>
                <w:sz w:val="23"/>
                <w:szCs w:val="23"/>
              </w:rPr>
              <w:t>Способы</w:t>
            </w:r>
            <w:proofErr w:type="gramEnd"/>
            <w:r>
              <w:rPr>
                <w:rFonts w:ascii="yandex-sans" w:hAnsi="yandex-sans"/>
                <w:color w:val="000000"/>
                <w:sz w:val="23"/>
                <w:szCs w:val="23"/>
              </w:rPr>
              <w:t xml:space="preserve"> держания ракетки. </w:t>
            </w:r>
            <w:r w:rsidR="003606D5">
              <w:t xml:space="preserve">Упражнения с мячом и ракеткой: жонглирование мячом, одним, двумя, работа парами. </w:t>
            </w:r>
            <w:r>
              <w:rPr>
                <w:rFonts w:ascii="yandex-sans" w:hAnsi="yandex-sans"/>
                <w:color w:val="000000"/>
                <w:sz w:val="23"/>
                <w:szCs w:val="23"/>
              </w:rPr>
              <w:t xml:space="preserve">Подача и прием мяча. </w:t>
            </w:r>
            <w:r w:rsidR="003606D5">
              <w:rPr>
                <w:rFonts w:ascii="yandex-sans" w:hAnsi="yandex-sans"/>
                <w:color w:val="000000"/>
                <w:sz w:val="23"/>
                <w:szCs w:val="23"/>
              </w:rPr>
              <w:t>Пробная учебная игра.</w:t>
            </w:r>
          </w:p>
          <w:p w:rsidR="00B44BC3" w:rsidRPr="003606D5" w:rsidRDefault="00B44BC3" w:rsidP="003606D5">
            <w:pPr>
              <w:shd w:val="clear" w:color="auto" w:fill="FFFFFF"/>
              <w:rPr>
                <w:rFonts w:ascii="yandex-sans" w:hAnsi="yandex-sans"/>
                <w:color w:val="000000"/>
                <w:sz w:val="23"/>
                <w:szCs w:val="23"/>
              </w:rPr>
            </w:pPr>
            <w:r w:rsidRPr="00B44BC3">
              <w:rPr>
                <w:rFonts w:ascii="yandex-sans" w:hAnsi="yandex-sans" w:hint="eastAsia"/>
                <w:b/>
                <w:color w:val="000000"/>
                <w:sz w:val="23"/>
                <w:szCs w:val="23"/>
              </w:rPr>
              <w:t>С</w:t>
            </w:r>
            <w:r w:rsidRPr="00B44BC3">
              <w:rPr>
                <w:rFonts w:ascii="yandex-sans" w:hAnsi="yandex-sans"/>
                <w:b/>
                <w:color w:val="000000"/>
                <w:sz w:val="23"/>
                <w:szCs w:val="23"/>
              </w:rPr>
              <w:t>амостоятельная работа</w:t>
            </w:r>
            <w:r>
              <w:rPr>
                <w:rFonts w:ascii="yandex-sans" w:hAnsi="yandex-sans"/>
                <w:color w:val="000000"/>
                <w:sz w:val="23"/>
                <w:szCs w:val="23"/>
              </w:rPr>
              <w:t>: подготовка реферата</w:t>
            </w:r>
            <w:r w:rsidR="00EF78CB">
              <w:rPr>
                <w:rFonts w:ascii="yandex-sans" w:hAnsi="yandex-sans"/>
                <w:color w:val="000000"/>
                <w:sz w:val="23"/>
                <w:szCs w:val="23"/>
              </w:rPr>
              <w:t xml:space="preserve"> и разработка презентации </w:t>
            </w:r>
            <w:r>
              <w:rPr>
                <w:rFonts w:ascii="yandex-sans" w:hAnsi="yandex-sans"/>
                <w:color w:val="000000"/>
                <w:sz w:val="23"/>
                <w:szCs w:val="23"/>
              </w:rPr>
              <w:t xml:space="preserve"> на тему: «</w:t>
            </w:r>
            <w:r>
              <w:t>История возникновения и развития настольного тенниса».</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3606D5" w:rsidRDefault="003606D5">
            <w:pPr>
              <w:jc w:val="center"/>
            </w:pPr>
            <w:r>
              <w:t>1,2</w:t>
            </w:r>
          </w:p>
          <w:p w:rsidR="00B44BC3" w:rsidRDefault="00B44BC3">
            <w:pPr>
              <w:jc w:val="center"/>
            </w:pPr>
          </w:p>
          <w:p w:rsidR="00B44BC3" w:rsidRDefault="00B44BC3">
            <w:pPr>
              <w:jc w:val="center"/>
            </w:pPr>
          </w:p>
          <w:p w:rsidR="00B44BC3" w:rsidRDefault="00B44BC3">
            <w:pPr>
              <w:jc w:val="center"/>
            </w:pPr>
          </w:p>
          <w:p w:rsidR="00B44BC3" w:rsidRDefault="00B44BC3">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3606D5" w:rsidRDefault="00B44BC3">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B44BC3" w:rsidRDefault="00B44BC3">
            <w:pPr>
              <w:jc w:val="center"/>
            </w:pPr>
          </w:p>
          <w:p w:rsidR="00B44BC3" w:rsidRDefault="00B44BC3">
            <w:pPr>
              <w:jc w:val="center"/>
            </w:pPr>
          </w:p>
          <w:p w:rsidR="00B44BC3" w:rsidRDefault="00B44BC3">
            <w:pPr>
              <w:jc w:val="center"/>
            </w:pPr>
          </w:p>
          <w:p w:rsidR="00B44BC3" w:rsidRDefault="00B44BC3">
            <w:pPr>
              <w:jc w:val="center"/>
            </w:pPr>
          </w:p>
          <w:p w:rsidR="00B44BC3" w:rsidRPr="006D18D4" w:rsidRDefault="00EF78CB">
            <w:pPr>
              <w:jc w:val="center"/>
            </w:pPr>
            <w:r>
              <w:t>6</w:t>
            </w:r>
          </w:p>
        </w:tc>
        <w:tc>
          <w:tcPr>
            <w:tcW w:w="1096" w:type="dxa"/>
            <w:tcBorders>
              <w:top w:val="single" w:sz="4" w:space="0" w:color="auto"/>
              <w:left w:val="single" w:sz="4" w:space="0" w:color="auto"/>
              <w:bottom w:val="single" w:sz="4" w:space="0" w:color="auto"/>
              <w:right w:val="single" w:sz="4" w:space="0" w:color="auto"/>
            </w:tcBorders>
          </w:tcPr>
          <w:p w:rsidR="004C45B3" w:rsidRDefault="004C45B3">
            <w:pPr>
              <w:pStyle w:val="2"/>
              <w:spacing w:before="0"/>
              <w:ind w:left="0"/>
              <w:rPr>
                <w:b w:val="0"/>
                <w:color w:val="auto"/>
                <w:sz w:val="24"/>
                <w:szCs w:val="24"/>
              </w:rPr>
            </w:pPr>
          </w:p>
          <w:p w:rsidR="003606D5" w:rsidRPr="003606D5" w:rsidRDefault="003606D5" w:rsidP="00B44BC3">
            <w:pPr>
              <w:jc w:val="center"/>
            </w:pPr>
            <w:r>
              <w:t>2</w:t>
            </w:r>
          </w:p>
        </w:tc>
      </w:tr>
      <w:tr w:rsidR="003606D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606D5" w:rsidRPr="003606D5" w:rsidRDefault="003606D5" w:rsidP="003606D5">
            <w:pPr>
              <w:shd w:val="clear" w:color="auto" w:fill="FFFFFF"/>
              <w:rPr>
                <w:rFonts w:ascii="yandex-sans" w:hAnsi="yandex-sans"/>
                <w:color w:val="000000"/>
                <w:sz w:val="23"/>
                <w:szCs w:val="23"/>
              </w:rPr>
            </w:pPr>
            <w:r>
              <w:rPr>
                <w:b/>
              </w:rPr>
              <w:t xml:space="preserve">Практическое занятие: </w:t>
            </w:r>
            <w:r w:rsidRPr="003606D5">
              <w:t xml:space="preserve">Тема 11.2. </w:t>
            </w:r>
            <w:r>
              <w:t>Н</w:t>
            </w:r>
            <w:r w:rsidRPr="003606D5">
              <w:t xml:space="preserve">астольный </w:t>
            </w:r>
            <w:proofErr w:type="gramStart"/>
            <w:r w:rsidRPr="003606D5">
              <w:t>теннис.Совершенствование</w:t>
            </w:r>
            <w:proofErr w:type="gramEnd"/>
            <w:r w:rsidRPr="003606D5">
              <w:t xml:space="preserve"> техники приема и подачи мяча.</w:t>
            </w:r>
            <w:r w:rsidRPr="004C45B3">
              <w:rPr>
                <w:rFonts w:ascii="yandex-sans" w:hAnsi="yandex-sans"/>
                <w:color w:val="000000"/>
                <w:sz w:val="23"/>
                <w:szCs w:val="23"/>
              </w:rPr>
              <w:t xml:space="preserve">Отработка правосторонней </w:t>
            </w:r>
            <w:r>
              <w:rPr>
                <w:rFonts w:ascii="yandex-sans" w:hAnsi="yandex-sans"/>
                <w:color w:val="000000"/>
                <w:sz w:val="23"/>
                <w:szCs w:val="23"/>
              </w:rPr>
              <w:t xml:space="preserve"> и </w:t>
            </w:r>
            <w:r w:rsidRPr="004C45B3">
              <w:rPr>
                <w:rFonts w:ascii="yandex-sans" w:hAnsi="yandex-sans"/>
                <w:color w:val="000000"/>
                <w:sz w:val="23"/>
                <w:szCs w:val="23"/>
              </w:rPr>
              <w:t xml:space="preserve">левосторонней </w:t>
            </w:r>
            <w:r>
              <w:rPr>
                <w:rFonts w:ascii="yandex-sans" w:hAnsi="yandex-sans"/>
                <w:color w:val="000000"/>
                <w:sz w:val="23"/>
                <w:szCs w:val="23"/>
              </w:rPr>
              <w:t xml:space="preserve">стойки игрока. </w:t>
            </w:r>
            <w:r w:rsidRPr="003606D5">
              <w:rPr>
                <w:rFonts w:ascii="yandex-sans" w:hAnsi="yandex-sans"/>
                <w:color w:val="000000"/>
                <w:sz w:val="23"/>
                <w:szCs w:val="23"/>
              </w:rPr>
              <w:t>Отработка</w:t>
            </w:r>
            <w:r>
              <w:rPr>
                <w:rFonts w:ascii="yandex-sans" w:hAnsi="yandex-sans"/>
                <w:color w:val="000000"/>
                <w:sz w:val="23"/>
                <w:szCs w:val="23"/>
              </w:rPr>
              <w:t xml:space="preserve"> техники</w:t>
            </w:r>
            <w:r w:rsidRPr="003606D5">
              <w:rPr>
                <w:rFonts w:ascii="yandex-sans" w:hAnsi="yandex-sans"/>
                <w:color w:val="000000"/>
                <w:sz w:val="23"/>
                <w:szCs w:val="23"/>
              </w:rPr>
              <w:t xml:space="preserve"> передвижения приставными </w:t>
            </w:r>
            <w:proofErr w:type="spellStart"/>
            <w:r w:rsidRPr="003606D5">
              <w:rPr>
                <w:rFonts w:ascii="yandex-sans" w:hAnsi="yandex-sans"/>
                <w:color w:val="000000"/>
                <w:sz w:val="23"/>
                <w:szCs w:val="23"/>
              </w:rPr>
              <w:t>скрестными</w:t>
            </w:r>
            <w:proofErr w:type="spellEnd"/>
            <w:r>
              <w:rPr>
                <w:rFonts w:ascii="yandex-sans" w:hAnsi="yandex-sans"/>
                <w:color w:val="000000"/>
                <w:sz w:val="23"/>
                <w:szCs w:val="23"/>
              </w:rPr>
              <w:t xml:space="preserve"> шагами, </w:t>
            </w:r>
            <w:r w:rsidRPr="003606D5">
              <w:rPr>
                <w:rFonts w:ascii="yandex-sans" w:hAnsi="yandex-sans"/>
                <w:color w:val="000000"/>
                <w:sz w:val="23"/>
                <w:szCs w:val="23"/>
              </w:rPr>
              <w:t>переступанием</w:t>
            </w:r>
            <w:r>
              <w:rPr>
                <w:rFonts w:ascii="yandex-sans" w:hAnsi="yandex-sans"/>
                <w:color w:val="000000"/>
                <w:sz w:val="23"/>
                <w:szCs w:val="23"/>
              </w:rPr>
              <w:t xml:space="preserve"> ног. Учебная игра.</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3606D5" w:rsidRDefault="003606D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3606D5" w:rsidRDefault="003606D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3606D5" w:rsidRPr="006D18D4" w:rsidRDefault="003606D5">
            <w:pPr>
              <w:jc w:val="center"/>
            </w:pPr>
          </w:p>
        </w:tc>
        <w:tc>
          <w:tcPr>
            <w:tcW w:w="1096" w:type="dxa"/>
            <w:tcBorders>
              <w:top w:val="single" w:sz="4" w:space="0" w:color="auto"/>
              <w:left w:val="single" w:sz="4" w:space="0" w:color="auto"/>
              <w:bottom w:val="single" w:sz="4" w:space="0" w:color="auto"/>
              <w:right w:val="single" w:sz="4" w:space="0" w:color="auto"/>
            </w:tcBorders>
          </w:tcPr>
          <w:p w:rsidR="003606D5" w:rsidRDefault="003606D5" w:rsidP="00B44BC3">
            <w:pPr>
              <w:pStyle w:val="2"/>
              <w:spacing w:before="0"/>
              <w:ind w:left="0"/>
              <w:rPr>
                <w:b w:val="0"/>
                <w:color w:val="auto"/>
                <w:sz w:val="24"/>
                <w:szCs w:val="24"/>
              </w:rPr>
            </w:pPr>
          </w:p>
          <w:p w:rsidR="003606D5" w:rsidRPr="003606D5" w:rsidRDefault="003606D5" w:rsidP="00B44BC3">
            <w:pPr>
              <w:jc w:val="center"/>
            </w:pPr>
            <w:r>
              <w:t>2</w:t>
            </w:r>
          </w:p>
        </w:tc>
      </w:tr>
      <w:tr w:rsidR="003606D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606D5" w:rsidRDefault="003606D5" w:rsidP="00B44BC3">
            <w:pPr>
              <w:shd w:val="clear" w:color="auto" w:fill="FFFFFF"/>
              <w:rPr>
                <w:rFonts w:ascii="yandex-sans" w:hAnsi="yandex-sans"/>
                <w:color w:val="000000"/>
                <w:sz w:val="23"/>
                <w:szCs w:val="23"/>
              </w:rPr>
            </w:pPr>
            <w:r>
              <w:rPr>
                <w:b/>
              </w:rPr>
              <w:t xml:space="preserve">Практическое занятие: </w:t>
            </w:r>
            <w:r w:rsidRPr="003606D5">
              <w:t xml:space="preserve">Тема 11.3. Настольный </w:t>
            </w:r>
            <w:proofErr w:type="gramStart"/>
            <w:r w:rsidRPr="003606D5">
              <w:t>теннис.</w:t>
            </w:r>
            <w:r>
              <w:t>Подача</w:t>
            </w:r>
            <w:proofErr w:type="gramEnd"/>
            <w:r>
              <w:t>: длинная, короткая, накатом, подрезкой, по линии, по диагонали, с разных углов стола (с последую</w:t>
            </w:r>
            <w:r w:rsidR="00B44BC3">
              <w:t xml:space="preserve">щим перемещением на прием мяча). Прием этих подач. </w:t>
            </w:r>
            <w:r>
              <w:rPr>
                <w:rFonts w:ascii="yandex-sans" w:hAnsi="yandex-sans"/>
                <w:color w:val="000000"/>
                <w:sz w:val="23"/>
                <w:szCs w:val="23"/>
              </w:rPr>
              <w:t>Учебная игра.</w:t>
            </w:r>
          </w:p>
          <w:p w:rsidR="00EF78CB" w:rsidRDefault="00EF78CB" w:rsidP="00B44BC3">
            <w:pPr>
              <w:shd w:val="clear" w:color="auto" w:fill="FFFFFF"/>
              <w:rPr>
                <w:rFonts w:ascii="yandex-sans" w:hAnsi="yandex-sans"/>
                <w:color w:val="000000"/>
                <w:sz w:val="23"/>
                <w:szCs w:val="23"/>
              </w:rPr>
            </w:pPr>
            <w:r w:rsidRPr="00EF78CB">
              <w:rPr>
                <w:rFonts w:ascii="yandex-sans" w:hAnsi="yandex-sans" w:hint="eastAsia"/>
                <w:b/>
                <w:color w:val="000000"/>
                <w:sz w:val="23"/>
                <w:szCs w:val="23"/>
              </w:rPr>
              <w:t>С</w:t>
            </w:r>
            <w:r w:rsidRPr="00EF78CB">
              <w:rPr>
                <w:rFonts w:ascii="yandex-sans" w:hAnsi="yandex-sans"/>
                <w:b/>
                <w:color w:val="000000"/>
                <w:sz w:val="23"/>
                <w:szCs w:val="23"/>
              </w:rPr>
              <w:t>амостоятельная работа:</w:t>
            </w:r>
            <w:r>
              <w:rPr>
                <w:rFonts w:ascii="yandex-sans" w:hAnsi="yandex-sans"/>
                <w:color w:val="000000"/>
                <w:sz w:val="23"/>
                <w:szCs w:val="23"/>
              </w:rPr>
              <w:t xml:space="preserve"> посещение секции по волейболе и баскетболу.</w:t>
            </w:r>
          </w:p>
          <w:p w:rsidR="00EF78CB" w:rsidRPr="00EF78CB" w:rsidRDefault="00EF78CB" w:rsidP="00EF78CB">
            <w:pPr>
              <w:shd w:val="clear" w:color="auto" w:fill="FFFFFF"/>
              <w:rPr>
                <w:rFonts w:ascii="yandex-sans" w:hAnsi="yandex-sans"/>
                <w:color w:val="000000"/>
                <w:sz w:val="23"/>
                <w:szCs w:val="23"/>
              </w:rPr>
            </w:pPr>
            <w:r>
              <w:rPr>
                <w:rFonts w:ascii="yandex-sans" w:hAnsi="yandex-sans"/>
                <w:color w:val="000000"/>
                <w:sz w:val="23"/>
                <w:szCs w:val="23"/>
              </w:rPr>
              <w:t xml:space="preserve"> </w:t>
            </w:r>
            <w:r w:rsidRPr="00FE370C">
              <w:rPr>
                <w:rFonts w:ascii="yandex-sans" w:hAnsi="yandex-sans" w:hint="eastAsia"/>
                <w:b/>
                <w:color w:val="000000"/>
                <w:sz w:val="23"/>
                <w:szCs w:val="23"/>
              </w:rPr>
              <w:t>П</w:t>
            </w:r>
            <w:r w:rsidRPr="00FE370C">
              <w:rPr>
                <w:rFonts w:ascii="yandex-sans" w:hAnsi="yandex-sans"/>
                <w:b/>
                <w:color w:val="000000"/>
                <w:sz w:val="23"/>
                <w:szCs w:val="23"/>
              </w:rPr>
              <w:t>о медицинским показаниям</w:t>
            </w:r>
            <w:r>
              <w:rPr>
                <w:rFonts w:ascii="yandex-sans" w:hAnsi="yandex-sans"/>
                <w:color w:val="000000"/>
                <w:sz w:val="23"/>
                <w:szCs w:val="23"/>
              </w:rPr>
              <w:t>: подготовка реферата и разработка  презентации по теме</w:t>
            </w:r>
            <w:r>
              <w:t xml:space="preserve"> «Настольный теннис сегодня, завтра в будущем»</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3606D5" w:rsidRDefault="003606D5">
            <w:pPr>
              <w:jc w:val="center"/>
            </w:pPr>
            <w:r>
              <w:t>3</w:t>
            </w:r>
          </w:p>
          <w:p w:rsidR="00EF78CB" w:rsidRDefault="00EF78CB">
            <w:pPr>
              <w:jc w:val="center"/>
            </w:pPr>
          </w:p>
          <w:p w:rsidR="00EF78CB" w:rsidRDefault="00EF78CB">
            <w:pPr>
              <w:jc w:val="center"/>
            </w:pPr>
          </w:p>
          <w:p w:rsidR="00EF78CB" w:rsidRDefault="00EF78CB">
            <w:pPr>
              <w:jc w:val="center"/>
            </w:pPr>
          </w:p>
          <w:p w:rsidR="00EF78CB" w:rsidRDefault="00EF78CB">
            <w:pPr>
              <w:jc w:val="center"/>
            </w:pPr>
          </w:p>
          <w:p w:rsidR="00EF78CB" w:rsidRDefault="00EF78CB">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3606D5" w:rsidRDefault="00EF78CB">
            <w:pPr>
              <w:jc w:val="center"/>
            </w:pPr>
            <w:r>
              <w:t>10</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EF78CB" w:rsidRDefault="00EF78CB">
            <w:pPr>
              <w:jc w:val="center"/>
            </w:pPr>
          </w:p>
          <w:p w:rsidR="00EF78CB" w:rsidRDefault="00EF78CB">
            <w:pPr>
              <w:jc w:val="center"/>
            </w:pPr>
          </w:p>
          <w:p w:rsidR="00EF78CB" w:rsidRDefault="00EF78CB">
            <w:pPr>
              <w:jc w:val="center"/>
            </w:pPr>
          </w:p>
          <w:p w:rsidR="00EF78CB" w:rsidRDefault="00EF78CB">
            <w:pPr>
              <w:jc w:val="center"/>
            </w:pPr>
          </w:p>
          <w:p w:rsidR="00EF78CB" w:rsidRDefault="00EF78CB">
            <w:pPr>
              <w:jc w:val="center"/>
            </w:pPr>
          </w:p>
          <w:p w:rsidR="00EF78CB" w:rsidRPr="006D18D4" w:rsidRDefault="00EF78CB">
            <w:pPr>
              <w:jc w:val="center"/>
            </w:pPr>
            <w:r>
              <w:t>8</w:t>
            </w:r>
          </w:p>
        </w:tc>
        <w:tc>
          <w:tcPr>
            <w:tcW w:w="1096" w:type="dxa"/>
            <w:tcBorders>
              <w:top w:val="single" w:sz="4" w:space="0" w:color="auto"/>
              <w:left w:val="single" w:sz="4" w:space="0" w:color="auto"/>
              <w:bottom w:val="single" w:sz="4" w:space="0" w:color="auto"/>
              <w:right w:val="single" w:sz="4" w:space="0" w:color="auto"/>
            </w:tcBorders>
          </w:tcPr>
          <w:p w:rsidR="003606D5" w:rsidRDefault="003606D5" w:rsidP="00B44BC3">
            <w:pPr>
              <w:pStyle w:val="2"/>
              <w:spacing w:before="0"/>
              <w:ind w:left="0"/>
              <w:rPr>
                <w:b w:val="0"/>
                <w:color w:val="auto"/>
                <w:sz w:val="24"/>
                <w:szCs w:val="24"/>
              </w:rPr>
            </w:pPr>
          </w:p>
          <w:p w:rsidR="003606D5" w:rsidRPr="003606D5" w:rsidRDefault="003606D5" w:rsidP="00B44BC3">
            <w:pPr>
              <w:jc w:val="center"/>
            </w:pPr>
            <w:r>
              <w:t>2</w:t>
            </w:r>
          </w:p>
        </w:tc>
      </w:tr>
      <w:tr w:rsidR="00002B9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002B95" w:rsidRDefault="00002B95" w:rsidP="0082650A">
            <w:pPr>
              <w:shd w:val="clear" w:color="auto" w:fill="FFFFFF"/>
              <w:rPr>
                <w:b/>
              </w:rPr>
            </w:pPr>
            <w:r>
              <w:rPr>
                <w:b/>
              </w:rPr>
              <w:t xml:space="preserve">Практическое занятие: </w:t>
            </w:r>
            <w:r w:rsidRPr="00002B95">
              <w:t xml:space="preserve">Тема11.4. Настольный </w:t>
            </w:r>
            <w:proofErr w:type="gramStart"/>
            <w:r w:rsidRPr="00002B95">
              <w:t>теннис.</w:t>
            </w:r>
            <w:r w:rsidRPr="0082650A">
              <w:t>Совершенствование</w:t>
            </w:r>
            <w:proofErr w:type="gramEnd"/>
            <w:r w:rsidRPr="0082650A">
              <w:t xml:space="preserve"> техник игры.</w:t>
            </w:r>
            <w:r>
              <w:t>Техника безопасности в парной игре, правила.Упражнения «треугольник»,  «восьмерка». Игра в «треугольник», «восьмерку». Учебные игры</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002B95" w:rsidRDefault="00002B95">
            <w:pPr>
              <w:jc w:val="center"/>
            </w:pPr>
            <w:r>
              <w:t>2,3</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002B95" w:rsidRDefault="00002B9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tc>
        <w:tc>
          <w:tcPr>
            <w:tcW w:w="1096" w:type="dxa"/>
            <w:tcBorders>
              <w:top w:val="single" w:sz="4" w:space="0" w:color="auto"/>
              <w:left w:val="single" w:sz="4" w:space="0" w:color="auto"/>
              <w:bottom w:val="single" w:sz="4" w:space="0" w:color="auto"/>
              <w:right w:val="single" w:sz="4" w:space="0" w:color="auto"/>
            </w:tcBorders>
          </w:tcPr>
          <w:p w:rsidR="00002B95" w:rsidRDefault="00002B95">
            <w:pPr>
              <w:pStyle w:val="2"/>
              <w:spacing w:before="0"/>
              <w:ind w:left="0"/>
              <w:rPr>
                <w:b w:val="0"/>
                <w:color w:val="auto"/>
                <w:sz w:val="24"/>
                <w:szCs w:val="24"/>
              </w:rPr>
            </w:pPr>
          </w:p>
          <w:p w:rsidR="00002B95" w:rsidRPr="00002B95" w:rsidRDefault="00002B95" w:rsidP="006A46F0">
            <w:pPr>
              <w:jc w:val="center"/>
            </w:pPr>
            <w:r>
              <w:t>2</w:t>
            </w:r>
          </w:p>
        </w:tc>
      </w:tr>
      <w:tr w:rsidR="003606D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606D5" w:rsidRPr="003606D5" w:rsidRDefault="003606D5" w:rsidP="003606D5">
            <w:pPr>
              <w:shd w:val="clear" w:color="auto" w:fill="FFFFFF"/>
            </w:pPr>
            <w:r>
              <w:rPr>
                <w:b/>
              </w:rPr>
              <w:t>Практическое занятие</w:t>
            </w:r>
            <w:r w:rsidR="007B7995">
              <w:rPr>
                <w:b/>
              </w:rPr>
              <w:t xml:space="preserve"> (ролевая игра)</w:t>
            </w:r>
            <w:r>
              <w:rPr>
                <w:b/>
              </w:rPr>
              <w:t xml:space="preserve">: </w:t>
            </w:r>
            <w:r w:rsidR="00002B95">
              <w:t>Тема 11.5</w:t>
            </w:r>
            <w:r w:rsidRPr="003606D5">
              <w:t>.Настольный теннис. Зачетная игра по правилам и технике</w:t>
            </w:r>
            <w:r>
              <w:t xml:space="preserve"> игры.</w:t>
            </w:r>
          </w:p>
          <w:p w:rsidR="003606D5" w:rsidRDefault="003606D5" w:rsidP="004E1F6A">
            <w:pPr>
              <w:shd w:val="clear" w:color="auto" w:fill="FFFFFF"/>
              <w:rPr>
                <w:b/>
              </w:rPr>
            </w:pPr>
            <w:r>
              <w:rPr>
                <w:b/>
              </w:rPr>
              <w:t xml:space="preserve">Самостоятельная работа: </w:t>
            </w:r>
            <w:r w:rsidR="004E1F6A" w:rsidRPr="00EF78CB">
              <w:t>с</w:t>
            </w:r>
            <w:r w:rsidR="004E1F6A">
              <w:t>о</w:t>
            </w:r>
            <w:r w:rsidR="00EF78CB">
              <w:t>с</w:t>
            </w:r>
            <w:r w:rsidR="004E1F6A">
              <w:t>тавление комплекса упражнений для разминки при игре в настольный теннис</w:t>
            </w: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r>
              <w:t>3</w:t>
            </w:r>
          </w:p>
          <w:p w:rsidR="003606D5" w:rsidRDefault="003606D5">
            <w:pPr>
              <w:jc w:val="center"/>
            </w:pPr>
          </w:p>
          <w:p w:rsidR="003606D5" w:rsidRDefault="003606D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3606D5" w:rsidRDefault="00B234FA">
            <w:pPr>
              <w:jc w:val="center"/>
            </w:pPr>
            <w:r>
              <w:t>6</w:t>
            </w:r>
          </w:p>
          <w:p w:rsidR="003606D5" w:rsidRDefault="003606D5">
            <w:pPr>
              <w:jc w:val="center"/>
            </w:pPr>
          </w:p>
          <w:p w:rsidR="003606D5" w:rsidRDefault="003606D5">
            <w:pPr>
              <w:jc w:val="center"/>
            </w:pPr>
          </w:p>
        </w:tc>
        <w:tc>
          <w:tcPr>
            <w:tcW w:w="939" w:type="dxa"/>
            <w:tcBorders>
              <w:top w:val="single" w:sz="4" w:space="0" w:color="auto"/>
              <w:left w:val="single" w:sz="4" w:space="0" w:color="auto"/>
              <w:bottom w:val="single" w:sz="4" w:space="0" w:color="auto"/>
              <w:right w:val="single" w:sz="4" w:space="0" w:color="auto"/>
            </w:tcBorders>
          </w:tcPr>
          <w:p w:rsidR="003606D5" w:rsidRDefault="003606D5">
            <w:pPr>
              <w:jc w:val="center"/>
            </w:pPr>
          </w:p>
          <w:p w:rsidR="003606D5" w:rsidRDefault="003606D5">
            <w:pPr>
              <w:jc w:val="center"/>
            </w:pPr>
          </w:p>
          <w:p w:rsidR="003606D5" w:rsidRPr="006D18D4" w:rsidRDefault="00EF78CB">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3606D5" w:rsidRDefault="003606D5">
            <w:pPr>
              <w:pStyle w:val="2"/>
              <w:spacing w:before="0"/>
              <w:ind w:left="0"/>
              <w:rPr>
                <w:b w:val="0"/>
                <w:color w:val="auto"/>
                <w:sz w:val="24"/>
                <w:szCs w:val="24"/>
              </w:rPr>
            </w:pPr>
            <w:r>
              <w:rPr>
                <w:b w:val="0"/>
                <w:color w:val="auto"/>
                <w:sz w:val="24"/>
                <w:szCs w:val="24"/>
              </w:rPr>
              <w:t>2</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4C45B3">
            <w:pPr>
              <w:pStyle w:val="2"/>
              <w:spacing w:before="0"/>
              <w:ind w:left="0"/>
              <w:rPr>
                <w:b w:val="0"/>
                <w:color w:val="auto"/>
                <w:sz w:val="24"/>
                <w:szCs w:val="24"/>
              </w:rPr>
            </w:pPr>
            <w:r>
              <w:rPr>
                <w:sz w:val="24"/>
                <w:szCs w:val="24"/>
              </w:rPr>
              <w:t>Раздел 12</w:t>
            </w:r>
            <w:r w:rsidR="006D18D4" w:rsidRPr="006D18D4">
              <w:rPr>
                <w:sz w:val="24"/>
                <w:szCs w:val="24"/>
              </w:rPr>
              <w:t>: Прикладная физическая подготовка</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590B95" w:rsidRDefault="006D18D4" w:rsidP="00590B95">
            <w:pPr>
              <w:pStyle w:val="ConsPlusNormal"/>
              <w:jc w:val="both"/>
              <w:rPr>
                <w:rFonts w:ascii="Times New Roman" w:hAnsi="Times New Roman" w:cs="Times New Roman"/>
                <w:b/>
                <w:sz w:val="24"/>
                <w:szCs w:val="24"/>
              </w:rPr>
            </w:pPr>
            <w:r w:rsidRPr="006D18D4">
              <w:rPr>
                <w:rFonts w:ascii="Times New Roman" w:hAnsi="Times New Roman" w:cs="Times New Roman"/>
                <w:b/>
                <w:sz w:val="24"/>
                <w:szCs w:val="24"/>
              </w:rPr>
              <w:t>Практическое занятие</w:t>
            </w:r>
            <w:r w:rsidR="007B7995">
              <w:rPr>
                <w:rFonts w:ascii="Times New Roman" w:hAnsi="Times New Roman" w:cs="Times New Roman"/>
                <w:b/>
                <w:sz w:val="24"/>
                <w:szCs w:val="24"/>
              </w:rPr>
              <w:t xml:space="preserve"> (ролевые игры)</w:t>
            </w:r>
            <w:r w:rsidRPr="006D18D4">
              <w:rPr>
                <w:rFonts w:ascii="Times New Roman" w:hAnsi="Times New Roman" w:cs="Times New Roman"/>
                <w:b/>
                <w:sz w:val="24"/>
                <w:szCs w:val="24"/>
              </w:rPr>
              <w:t>:</w:t>
            </w:r>
            <w:r w:rsidR="004C45B3">
              <w:rPr>
                <w:rFonts w:ascii="Times New Roman" w:hAnsi="Times New Roman" w:cs="Times New Roman"/>
                <w:sz w:val="24"/>
                <w:szCs w:val="24"/>
              </w:rPr>
              <w:t xml:space="preserve"> Тема 12</w:t>
            </w:r>
            <w:r w:rsidRPr="006D18D4">
              <w:rPr>
                <w:rFonts w:ascii="Times New Roman" w:hAnsi="Times New Roman" w:cs="Times New Roman"/>
                <w:sz w:val="24"/>
                <w:szCs w:val="24"/>
              </w:rPr>
              <w:t>.1. Национальные виды спорта</w:t>
            </w:r>
            <w:r w:rsidR="00590B95">
              <w:rPr>
                <w:rFonts w:ascii="Times New Roman" w:hAnsi="Times New Roman" w:cs="Times New Roman"/>
                <w:sz w:val="24"/>
                <w:szCs w:val="24"/>
              </w:rPr>
              <w:t xml:space="preserve"> российской Федерации. Национальные игры.</w:t>
            </w:r>
          </w:p>
          <w:p w:rsidR="006D18D4" w:rsidRPr="00590B95" w:rsidRDefault="00590B95" w:rsidP="00590B95">
            <w:pPr>
              <w:pStyle w:val="ConsPlusNormal"/>
              <w:jc w:val="both"/>
              <w:rPr>
                <w:rFonts w:ascii="Times New Roman" w:hAnsi="Times New Roman" w:cs="Times New Roman"/>
                <w:sz w:val="24"/>
                <w:szCs w:val="24"/>
              </w:rPr>
            </w:pPr>
            <w:r w:rsidRPr="00590B95">
              <w:rPr>
                <w:rFonts w:ascii="Times New Roman" w:hAnsi="Times New Roman" w:cs="Times New Roman"/>
                <w:b/>
                <w:sz w:val="24"/>
                <w:szCs w:val="24"/>
              </w:rPr>
              <w:t>Самостоятельная работа:</w:t>
            </w:r>
            <w:r w:rsidRPr="00590B95">
              <w:rPr>
                <w:rFonts w:ascii="Times New Roman" w:hAnsi="Times New Roman" w:cs="Times New Roman"/>
                <w:sz w:val="24"/>
                <w:szCs w:val="24"/>
              </w:rPr>
              <w:t xml:space="preserve"> подготовка сообщения на тему «Национальные виды спорта Республики Коми» (по выбору студента)</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590B95">
            <w:pPr>
              <w:jc w:val="center"/>
            </w:pPr>
            <w:r>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590B95">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B234FA">
            <w:pPr>
              <w:jc w:val="center"/>
            </w:pPr>
            <w:r>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470A81">
            <w:pPr>
              <w:pStyle w:val="2"/>
              <w:spacing w:before="0"/>
              <w:ind w:left="0"/>
              <w:rPr>
                <w:b w:val="0"/>
                <w:color w:val="auto"/>
                <w:sz w:val="24"/>
                <w:szCs w:val="24"/>
              </w:rPr>
            </w:pPr>
            <w:r>
              <w:rPr>
                <w:b w:val="0"/>
                <w:color w:val="auto"/>
                <w:sz w:val="24"/>
                <w:szCs w:val="24"/>
              </w:rPr>
              <w:t>2</w:t>
            </w:r>
          </w:p>
        </w:tc>
      </w:tr>
      <w:tr w:rsidR="00590B9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590B95" w:rsidRPr="00590B95" w:rsidRDefault="00590B95" w:rsidP="00590B95">
            <w:pPr>
              <w:pStyle w:val="ConsPlusNormal"/>
              <w:jc w:val="both"/>
              <w:rPr>
                <w:rFonts w:ascii="Times New Roman" w:hAnsi="Times New Roman" w:cs="Times New Roman"/>
                <w:b/>
                <w:sz w:val="24"/>
                <w:szCs w:val="24"/>
              </w:rPr>
            </w:pPr>
            <w:r>
              <w:rPr>
                <w:rFonts w:ascii="Times New Roman" w:hAnsi="Times New Roman" w:cs="Times New Roman"/>
                <w:b/>
                <w:sz w:val="24"/>
                <w:szCs w:val="24"/>
              </w:rPr>
              <w:t>Практическое занятие</w:t>
            </w:r>
            <w:r w:rsidR="007B7995">
              <w:rPr>
                <w:rFonts w:ascii="Times New Roman" w:hAnsi="Times New Roman" w:cs="Times New Roman"/>
                <w:b/>
                <w:sz w:val="24"/>
                <w:szCs w:val="24"/>
              </w:rPr>
              <w:t xml:space="preserve"> (ролевые игры)</w:t>
            </w:r>
            <w:r>
              <w:rPr>
                <w:rFonts w:ascii="Times New Roman" w:hAnsi="Times New Roman" w:cs="Times New Roman"/>
                <w:b/>
                <w:sz w:val="24"/>
                <w:szCs w:val="24"/>
              </w:rPr>
              <w:t xml:space="preserve">:  </w:t>
            </w:r>
            <w:r w:rsidRPr="00590B95">
              <w:rPr>
                <w:rFonts w:ascii="Times New Roman" w:hAnsi="Times New Roman" w:cs="Times New Roman"/>
                <w:sz w:val="24"/>
                <w:szCs w:val="24"/>
              </w:rPr>
              <w:t>Тема 12.2. Национальные игры Республики Коми.</w:t>
            </w:r>
            <w:r>
              <w:rPr>
                <w:rFonts w:ascii="Times New Roman" w:hAnsi="Times New Roman" w:cs="Times New Roman"/>
                <w:sz w:val="24"/>
                <w:szCs w:val="24"/>
              </w:rPr>
              <w:t xml:space="preserve"> Народные подвижные и спортивные игры. Качества, развиваемые играми.</w:t>
            </w:r>
          </w:p>
        </w:tc>
        <w:tc>
          <w:tcPr>
            <w:tcW w:w="939" w:type="dxa"/>
            <w:tcBorders>
              <w:top w:val="single" w:sz="4" w:space="0" w:color="auto"/>
              <w:left w:val="single" w:sz="4" w:space="0" w:color="auto"/>
              <w:bottom w:val="single" w:sz="4" w:space="0" w:color="auto"/>
              <w:right w:val="single" w:sz="4" w:space="0" w:color="auto"/>
            </w:tcBorders>
          </w:tcPr>
          <w:p w:rsidR="00590B95" w:rsidRPr="006D18D4" w:rsidRDefault="00590B9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590B95" w:rsidRDefault="00590B9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590B95" w:rsidRPr="006D18D4" w:rsidRDefault="00590B95">
            <w:pPr>
              <w:jc w:val="center"/>
            </w:pPr>
          </w:p>
        </w:tc>
        <w:tc>
          <w:tcPr>
            <w:tcW w:w="1096" w:type="dxa"/>
            <w:tcBorders>
              <w:top w:val="single" w:sz="4" w:space="0" w:color="auto"/>
              <w:left w:val="single" w:sz="4" w:space="0" w:color="auto"/>
              <w:bottom w:val="single" w:sz="4" w:space="0" w:color="auto"/>
              <w:right w:val="single" w:sz="4" w:space="0" w:color="auto"/>
            </w:tcBorders>
          </w:tcPr>
          <w:p w:rsidR="00590B95" w:rsidRDefault="00590B95">
            <w:pPr>
              <w:pStyle w:val="2"/>
              <w:spacing w:before="0"/>
              <w:ind w:left="0"/>
              <w:rPr>
                <w:b w:val="0"/>
                <w:color w:val="auto"/>
                <w:sz w:val="24"/>
                <w:szCs w:val="24"/>
              </w:rPr>
            </w:pPr>
            <w:r>
              <w:rPr>
                <w:b w:val="0"/>
                <w:color w:val="auto"/>
                <w:sz w:val="24"/>
                <w:szCs w:val="24"/>
              </w:rPr>
              <w:t>2</w:t>
            </w:r>
          </w:p>
        </w:tc>
      </w:tr>
      <w:tr w:rsidR="00590B9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590B95" w:rsidRDefault="00590B95" w:rsidP="006A46F0">
            <w:r>
              <w:rPr>
                <w:b/>
              </w:rPr>
              <w:t>Лекция</w:t>
            </w:r>
            <w:r w:rsidR="006A46F0">
              <w:rPr>
                <w:b/>
              </w:rPr>
              <w:t xml:space="preserve">: </w:t>
            </w:r>
            <w:r w:rsidR="006A46F0" w:rsidRPr="006A46F0">
              <w:t xml:space="preserve">Тема 12.3. Самооборона без оружия. </w:t>
            </w:r>
            <w:proofErr w:type="gramStart"/>
            <w:r w:rsidR="006A46F0" w:rsidRPr="006A46F0">
              <w:lastRenderedPageBreak/>
              <w:t>Основные требования</w:t>
            </w:r>
            <w:proofErr w:type="gramEnd"/>
            <w:r w:rsidR="006A46F0" w:rsidRPr="006A46F0">
              <w:t xml:space="preserve"> предъявляемые к занятиям по самообороне. Ответственность за превышение самообороны.</w:t>
            </w:r>
          </w:p>
          <w:p w:rsidR="00162641" w:rsidRPr="00E30D31" w:rsidRDefault="00162641" w:rsidP="006A46F0">
            <w:pPr>
              <w:rPr>
                <w:b/>
              </w:rPr>
            </w:pPr>
            <w:r w:rsidRPr="00E30D31">
              <w:rPr>
                <w:b/>
              </w:rPr>
              <w:t>Самостоятельная работа:</w:t>
            </w:r>
          </w:p>
          <w:p w:rsidR="00162641" w:rsidRPr="006D18D4" w:rsidRDefault="00E30D31" w:rsidP="00E30D31">
            <w:pPr>
              <w:rPr>
                <w:b/>
              </w:rPr>
            </w:pPr>
            <w:r>
              <w:rPr>
                <w:iCs/>
              </w:rPr>
              <w:t>Поиск и анализ п</w:t>
            </w:r>
            <w:r w:rsidRPr="0096012A">
              <w:rPr>
                <w:iCs/>
              </w:rPr>
              <w:t>ример</w:t>
            </w:r>
            <w:r>
              <w:rPr>
                <w:iCs/>
              </w:rPr>
              <w:t>ов</w:t>
            </w:r>
            <w:r w:rsidRPr="0096012A">
              <w:rPr>
                <w:iCs/>
              </w:rPr>
              <w:t xml:space="preserve"> превышения самообороной с указанием последствий (из различных источников: </w:t>
            </w:r>
            <w:r>
              <w:rPr>
                <w:iCs/>
              </w:rPr>
              <w:t>личной жизни, средств массовой информации, учебной литературы</w:t>
            </w:r>
            <w:r w:rsidRPr="0096012A">
              <w:rPr>
                <w:iCs/>
              </w:rPr>
              <w:t>)</w:t>
            </w:r>
          </w:p>
        </w:tc>
        <w:tc>
          <w:tcPr>
            <w:tcW w:w="939" w:type="dxa"/>
            <w:tcBorders>
              <w:top w:val="single" w:sz="4" w:space="0" w:color="auto"/>
              <w:left w:val="single" w:sz="4" w:space="0" w:color="auto"/>
              <w:bottom w:val="single" w:sz="4" w:space="0" w:color="auto"/>
              <w:right w:val="single" w:sz="4" w:space="0" w:color="auto"/>
            </w:tcBorders>
          </w:tcPr>
          <w:p w:rsidR="00590B95" w:rsidRDefault="00590B95">
            <w:pPr>
              <w:jc w:val="center"/>
            </w:pPr>
          </w:p>
          <w:p w:rsidR="006A46F0" w:rsidRDefault="006A46F0">
            <w:pPr>
              <w:jc w:val="center"/>
            </w:pPr>
            <w:r>
              <w:lastRenderedPageBreak/>
              <w:t>1</w:t>
            </w:r>
          </w:p>
          <w:p w:rsidR="00E30D31" w:rsidRDefault="00E30D31">
            <w:pPr>
              <w:jc w:val="center"/>
            </w:pPr>
          </w:p>
          <w:p w:rsidR="00E30D31" w:rsidRDefault="00E30D31">
            <w:pPr>
              <w:jc w:val="center"/>
            </w:pPr>
          </w:p>
          <w:p w:rsidR="00E30D31" w:rsidRDefault="00E30D31">
            <w:pPr>
              <w:jc w:val="center"/>
            </w:pPr>
          </w:p>
          <w:p w:rsidR="00E30D31" w:rsidRPr="006D18D4" w:rsidRDefault="00E30D31">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590B95" w:rsidRDefault="00590B95">
            <w:pPr>
              <w:jc w:val="center"/>
            </w:pPr>
          </w:p>
          <w:p w:rsidR="006A46F0" w:rsidRDefault="00E30D31">
            <w:pPr>
              <w:jc w:val="center"/>
            </w:pPr>
            <w:r>
              <w:lastRenderedPageBreak/>
              <w:t>6</w:t>
            </w:r>
          </w:p>
        </w:tc>
        <w:tc>
          <w:tcPr>
            <w:tcW w:w="939" w:type="dxa"/>
            <w:tcBorders>
              <w:top w:val="single" w:sz="4" w:space="0" w:color="auto"/>
              <w:left w:val="single" w:sz="4" w:space="0" w:color="auto"/>
              <w:bottom w:val="single" w:sz="4" w:space="0" w:color="auto"/>
              <w:right w:val="single" w:sz="4" w:space="0" w:color="auto"/>
            </w:tcBorders>
          </w:tcPr>
          <w:p w:rsidR="00590B95" w:rsidRDefault="00590B95">
            <w:pPr>
              <w:jc w:val="center"/>
            </w:pPr>
          </w:p>
          <w:p w:rsidR="00162641" w:rsidRDefault="00162641">
            <w:pPr>
              <w:jc w:val="center"/>
            </w:pPr>
          </w:p>
          <w:p w:rsidR="00162641" w:rsidRDefault="00162641">
            <w:pPr>
              <w:jc w:val="center"/>
            </w:pPr>
          </w:p>
          <w:p w:rsidR="00162641" w:rsidRDefault="00162641">
            <w:pPr>
              <w:jc w:val="center"/>
            </w:pPr>
          </w:p>
          <w:p w:rsidR="00E30D31" w:rsidRDefault="00E30D31">
            <w:pPr>
              <w:jc w:val="center"/>
            </w:pPr>
          </w:p>
          <w:p w:rsidR="00162641" w:rsidRPr="006D18D4" w:rsidRDefault="00E30D31">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590B95" w:rsidRDefault="00590B95">
            <w:pPr>
              <w:pStyle w:val="2"/>
              <w:spacing w:before="0"/>
              <w:ind w:left="0"/>
              <w:rPr>
                <w:b w:val="0"/>
                <w:color w:val="auto"/>
                <w:sz w:val="24"/>
                <w:szCs w:val="24"/>
              </w:rPr>
            </w:pPr>
          </w:p>
          <w:p w:rsidR="006A46F0" w:rsidRPr="006A46F0" w:rsidRDefault="006A46F0" w:rsidP="006A46F0">
            <w:pPr>
              <w:jc w:val="center"/>
            </w:pPr>
            <w:r>
              <w:lastRenderedPageBreak/>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lastRenderedPageBreak/>
              <w:t>Практическое занятие:</w:t>
            </w:r>
            <w:r w:rsidR="004C45B3">
              <w:t xml:space="preserve"> Тема  12</w:t>
            </w:r>
            <w:r w:rsidR="006A46F0">
              <w:t>.4</w:t>
            </w:r>
            <w:r w:rsidRPr="006D18D4">
              <w:t>.Приемы защиты и самообороны из атлетических единоборств. Страховка.</w:t>
            </w:r>
          </w:p>
          <w:p w:rsidR="006D18D4" w:rsidRPr="006D18D4" w:rsidRDefault="006D18D4" w:rsidP="00B44BC3">
            <w:r w:rsidRPr="006D18D4">
              <w:rPr>
                <w:b/>
              </w:rPr>
              <w:t xml:space="preserve">Самостоятельная работа: </w:t>
            </w:r>
            <w:r w:rsidRPr="006D18D4">
              <w:t xml:space="preserve">подготовка сообщения на тему: «Виды единоборств и их влияние на развитие </w:t>
            </w:r>
            <w:proofErr w:type="gramStart"/>
            <w:r w:rsidRPr="006D18D4">
              <w:t>физических,нравственных</w:t>
            </w:r>
            <w:proofErr w:type="gramEnd"/>
            <w:r w:rsidRPr="006D18D4">
              <w:t xml:space="preserve"> и волевых качеств» (по выбору студента)</w:t>
            </w:r>
            <w:r w:rsidRPr="006D18D4">
              <w:rPr>
                <w:i/>
                <w:iCs/>
              </w:rPr>
              <w:t>.</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0209F2">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CE50AB" w:rsidRDefault="00CE50AB">
            <w:pPr>
              <w:jc w:val="center"/>
            </w:pPr>
          </w:p>
          <w:p w:rsidR="006D18D4" w:rsidRPr="006D18D4" w:rsidRDefault="000209F2">
            <w:pPr>
              <w:jc w:val="center"/>
            </w:pPr>
            <w:r>
              <w:t>2</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0209F2">
            <w:pPr>
              <w:pStyle w:val="2"/>
              <w:spacing w:before="0"/>
              <w:ind w:left="0"/>
              <w:rPr>
                <w:b w:val="0"/>
                <w:color w:val="auto"/>
                <w:sz w:val="24"/>
                <w:szCs w:val="24"/>
              </w:rPr>
            </w:pPr>
            <w:r>
              <w:rPr>
                <w:b w:val="0"/>
                <w:color w:val="auto"/>
                <w:sz w:val="24"/>
                <w:szCs w:val="24"/>
              </w:rPr>
              <w:t>2</w:t>
            </w:r>
          </w:p>
        </w:tc>
      </w:tr>
      <w:tr w:rsidR="004C45B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4C45B3" w:rsidRDefault="0082650A" w:rsidP="0082650A">
            <w:r>
              <w:rPr>
                <w:b/>
              </w:rPr>
              <w:t xml:space="preserve">Практическое занятие: </w:t>
            </w:r>
            <w:r>
              <w:t>Т</w:t>
            </w:r>
            <w:r w:rsidR="006A46F0">
              <w:t>ема 12.5</w:t>
            </w:r>
            <w:r w:rsidRPr="0082650A">
              <w:t xml:space="preserve">. Самооборона без </w:t>
            </w:r>
            <w:proofErr w:type="gramStart"/>
            <w:r w:rsidRPr="0082650A">
              <w:t>оружия.</w:t>
            </w:r>
            <w:r>
              <w:t>Основные</w:t>
            </w:r>
            <w:proofErr w:type="gramEnd"/>
            <w:r>
              <w:t xml:space="preserve"> точки поражения, способы и результаты воздействия на них</w:t>
            </w:r>
          </w:p>
          <w:p w:rsidR="00786765" w:rsidRPr="006D18D4" w:rsidRDefault="00786765" w:rsidP="00786765">
            <w:pPr>
              <w:rPr>
                <w:b/>
              </w:rPr>
            </w:pPr>
            <w:r w:rsidRPr="00786765">
              <w:rPr>
                <w:b/>
              </w:rPr>
              <w:t>Самостоятельная работа</w:t>
            </w:r>
            <w:r>
              <w:t>: составление комплекса упражнений и растяжки в тренировочном процессе самообороной</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82650A" w:rsidRDefault="0082650A">
            <w:pPr>
              <w:jc w:val="center"/>
            </w:pPr>
            <w:r>
              <w:t>1,2</w:t>
            </w:r>
          </w:p>
          <w:p w:rsidR="00786765" w:rsidRDefault="00786765">
            <w:pPr>
              <w:jc w:val="center"/>
            </w:pPr>
          </w:p>
          <w:p w:rsidR="00786765" w:rsidRDefault="00786765">
            <w:pPr>
              <w:jc w:val="center"/>
            </w:pPr>
          </w:p>
          <w:p w:rsidR="00786765" w:rsidRPr="006D18D4" w:rsidRDefault="00786765">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82650A" w:rsidRDefault="0082650A">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786765" w:rsidRDefault="00786765">
            <w:pPr>
              <w:jc w:val="center"/>
            </w:pPr>
          </w:p>
          <w:p w:rsidR="00786765" w:rsidRDefault="00786765">
            <w:pPr>
              <w:jc w:val="center"/>
            </w:pPr>
          </w:p>
          <w:p w:rsidR="00786765" w:rsidRDefault="00786765">
            <w:pPr>
              <w:jc w:val="center"/>
            </w:pPr>
          </w:p>
          <w:p w:rsidR="00786765" w:rsidRPr="006D18D4" w:rsidRDefault="00786765">
            <w:pPr>
              <w:jc w:val="center"/>
            </w:pPr>
            <w:r>
              <w:t>3</w:t>
            </w:r>
          </w:p>
        </w:tc>
        <w:tc>
          <w:tcPr>
            <w:tcW w:w="1096" w:type="dxa"/>
            <w:tcBorders>
              <w:top w:val="single" w:sz="4" w:space="0" w:color="auto"/>
              <w:left w:val="single" w:sz="4" w:space="0" w:color="auto"/>
              <w:bottom w:val="single" w:sz="4" w:space="0" w:color="auto"/>
              <w:right w:val="single" w:sz="4" w:space="0" w:color="auto"/>
            </w:tcBorders>
          </w:tcPr>
          <w:p w:rsidR="004C45B3" w:rsidRDefault="004C45B3">
            <w:pPr>
              <w:pStyle w:val="2"/>
              <w:spacing w:before="0"/>
              <w:ind w:left="0"/>
              <w:rPr>
                <w:b w:val="0"/>
                <w:color w:val="auto"/>
                <w:sz w:val="24"/>
                <w:szCs w:val="24"/>
              </w:rPr>
            </w:pPr>
          </w:p>
          <w:p w:rsidR="0082650A" w:rsidRPr="0082650A" w:rsidRDefault="0082650A" w:rsidP="0082650A">
            <w:pPr>
              <w:jc w:val="center"/>
            </w:pPr>
            <w:r>
              <w:t>2</w:t>
            </w:r>
          </w:p>
        </w:tc>
      </w:tr>
      <w:tr w:rsidR="004C45B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4C45B3" w:rsidRDefault="0082650A" w:rsidP="006A46F0">
            <w:r>
              <w:rPr>
                <w:b/>
              </w:rPr>
              <w:t xml:space="preserve">Практическое занятие: </w:t>
            </w:r>
            <w:r w:rsidRPr="0082650A">
              <w:t>Тема 12.</w:t>
            </w:r>
            <w:r w:rsidR="006A46F0">
              <w:t>6</w:t>
            </w:r>
            <w:r w:rsidRPr="0082650A">
              <w:t xml:space="preserve">. Самооборона без </w:t>
            </w:r>
            <w:proofErr w:type="gramStart"/>
            <w:r w:rsidRPr="0082650A">
              <w:t>оружия.</w:t>
            </w:r>
            <w:r w:rsidR="00590B95">
              <w:t>Общеразвивающие</w:t>
            </w:r>
            <w:proofErr w:type="gramEnd"/>
            <w:r w:rsidR="00590B95">
              <w:t xml:space="preserve"> упражнений перед занятиями самообороной. </w:t>
            </w:r>
            <w:r>
              <w:t>Основные техники освобождения от захватов.</w:t>
            </w:r>
          </w:p>
          <w:p w:rsidR="00162641" w:rsidRPr="006D18D4" w:rsidRDefault="00162641" w:rsidP="00162641">
            <w:pPr>
              <w:rPr>
                <w:b/>
              </w:rPr>
            </w:pPr>
            <w:r w:rsidRPr="00162641">
              <w:rPr>
                <w:b/>
              </w:rPr>
              <w:t>Самостоятельная работа:</w:t>
            </w:r>
            <w:r>
              <w:t xml:space="preserve"> зарисовка и изучение болевых точек человека.</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82650A" w:rsidRDefault="0082650A">
            <w:pPr>
              <w:jc w:val="center"/>
            </w:pPr>
            <w:r>
              <w:t>2</w:t>
            </w:r>
          </w:p>
          <w:p w:rsidR="00162641" w:rsidRDefault="00162641">
            <w:pPr>
              <w:jc w:val="center"/>
            </w:pPr>
          </w:p>
          <w:p w:rsidR="00162641" w:rsidRDefault="00162641">
            <w:pPr>
              <w:jc w:val="center"/>
            </w:pPr>
          </w:p>
          <w:p w:rsidR="00162641" w:rsidRPr="006D18D4" w:rsidRDefault="00162641">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82650A" w:rsidRDefault="00162641">
            <w:pPr>
              <w:jc w:val="center"/>
            </w:pPr>
            <w:r>
              <w:t>4</w:t>
            </w:r>
          </w:p>
        </w:tc>
        <w:tc>
          <w:tcPr>
            <w:tcW w:w="939" w:type="dxa"/>
            <w:tcBorders>
              <w:top w:val="single" w:sz="4" w:space="0" w:color="auto"/>
              <w:left w:val="single" w:sz="4" w:space="0" w:color="auto"/>
              <w:bottom w:val="single" w:sz="4" w:space="0" w:color="auto"/>
              <w:right w:val="single" w:sz="4" w:space="0" w:color="auto"/>
            </w:tcBorders>
          </w:tcPr>
          <w:p w:rsidR="004C45B3" w:rsidRDefault="004C45B3">
            <w:pPr>
              <w:jc w:val="center"/>
            </w:pPr>
          </w:p>
          <w:p w:rsidR="00162641" w:rsidRDefault="00162641">
            <w:pPr>
              <w:jc w:val="center"/>
            </w:pPr>
          </w:p>
          <w:p w:rsidR="00162641" w:rsidRDefault="00162641">
            <w:pPr>
              <w:jc w:val="center"/>
            </w:pPr>
          </w:p>
          <w:p w:rsidR="00162641" w:rsidRDefault="00162641">
            <w:pPr>
              <w:jc w:val="center"/>
            </w:pPr>
          </w:p>
          <w:p w:rsidR="00162641" w:rsidRPr="006D18D4" w:rsidRDefault="00162641" w:rsidP="00162641">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4C45B3" w:rsidRDefault="004C45B3">
            <w:pPr>
              <w:pStyle w:val="2"/>
              <w:spacing w:before="0"/>
              <w:ind w:left="0"/>
              <w:rPr>
                <w:b w:val="0"/>
                <w:color w:val="auto"/>
                <w:sz w:val="24"/>
                <w:szCs w:val="24"/>
              </w:rPr>
            </w:pPr>
          </w:p>
          <w:p w:rsidR="0082650A" w:rsidRPr="0082650A" w:rsidRDefault="0082650A" w:rsidP="00590B95">
            <w:pPr>
              <w:jc w:val="center"/>
            </w:pPr>
            <w:r>
              <w:t>2</w:t>
            </w:r>
          </w:p>
        </w:tc>
      </w:tr>
      <w:tr w:rsidR="00B44BC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B44BC3" w:rsidRPr="006D18D4" w:rsidRDefault="006A46F0" w:rsidP="006A46F0">
            <w:pPr>
              <w:rPr>
                <w:b/>
              </w:rPr>
            </w:pPr>
            <w:r>
              <w:rPr>
                <w:b/>
              </w:rPr>
              <w:t xml:space="preserve">Практическое занятие: </w:t>
            </w:r>
            <w:r w:rsidRPr="006A46F0">
              <w:t>Тема 12.</w:t>
            </w:r>
            <w:r>
              <w:t>7</w:t>
            </w:r>
            <w:r w:rsidRPr="006A46F0">
              <w:t>. Самооборона без оружия</w:t>
            </w:r>
            <w:r>
              <w:rPr>
                <w:b/>
              </w:rPr>
              <w:t xml:space="preserve">. </w:t>
            </w:r>
            <w:r>
              <w:t>Классификация и характеристика методов воздействия на болевые точки. Освобождение от болевых приемов удержания.</w:t>
            </w:r>
          </w:p>
        </w:tc>
        <w:tc>
          <w:tcPr>
            <w:tcW w:w="939" w:type="dxa"/>
            <w:tcBorders>
              <w:top w:val="single" w:sz="4" w:space="0" w:color="auto"/>
              <w:left w:val="single" w:sz="4" w:space="0" w:color="auto"/>
              <w:bottom w:val="single" w:sz="4" w:space="0" w:color="auto"/>
              <w:right w:val="single" w:sz="4" w:space="0" w:color="auto"/>
            </w:tcBorders>
          </w:tcPr>
          <w:p w:rsidR="00B44BC3" w:rsidRDefault="00B44BC3">
            <w:pPr>
              <w:jc w:val="center"/>
            </w:pPr>
          </w:p>
          <w:p w:rsidR="00590B95" w:rsidRPr="006D18D4" w:rsidRDefault="00590B9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B44BC3" w:rsidRDefault="00B44BC3">
            <w:pPr>
              <w:jc w:val="center"/>
            </w:pPr>
          </w:p>
          <w:p w:rsidR="00590B95" w:rsidRDefault="00590B95">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B44BC3" w:rsidRPr="006D18D4" w:rsidRDefault="00B44BC3">
            <w:pPr>
              <w:jc w:val="center"/>
            </w:pPr>
          </w:p>
        </w:tc>
        <w:tc>
          <w:tcPr>
            <w:tcW w:w="1096" w:type="dxa"/>
            <w:tcBorders>
              <w:top w:val="single" w:sz="4" w:space="0" w:color="auto"/>
              <w:left w:val="single" w:sz="4" w:space="0" w:color="auto"/>
              <w:bottom w:val="single" w:sz="4" w:space="0" w:color="auto"/>
              <w:right w:val="single" w:sz="4" w:space="0" w:color="auto"/>
            </w:tcBorders>
          </w:tcPr>
          <w:p w:rsidR="00B44BC3" w:rsidRDefault="00B44BC3">
            <w:pPr>
              <w:pStyle w:val="2"/>
              <w:spacing w:before="0"/>
              <w:ind w:left="0"/>
              <w:rPr>
                <w:b w:val="0"/>
                <w:color w:val="auto"/>
                <w:sz w:val="24"/>
                <w:szCs w:val="24"/>
              </w:rPr>
            </w:pPr>
          </w:p>
          <w:p w:rsidR="00590B95" w:rsidRPr="00590B95" w:rsidRDefault="00590B95" w:rsidP="00590B95">
            <w:pPr>
              <w:jc w:val="center"/>
            </w:pPr>
            <w:r>
              <w:t>2</w:t>
            </w:r>
          </w:p>
        </w:tc>
      </w:tr>
      <w:tr w:rsidR="00B44BC3"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B44BC3" w:rsidRDefault="006A46F0" w:rsidP="001C201C">
            <w:r w:rsidRPr="006A46F0">
              <w:rPr>
                <w:b/>
              </w:rPr>
              <w:t>Практическое занятие</w:t>
            </w:r>
            <w:r w:rsidR="007B7995">
              <w:rPr>
                <w:b/>
              </w:rPr>
              <w:t xml:space="preserve"> (ролевая игры)</w:t>
            </w:r>
            <w:r w:rsidRPr="006A46F0">
              <w:rPr>
                <w:b/>
              </w:rPr>
              <w:t>:</w:t>
            </w:r>
            <w:r>
              <w:t xml:space="preserve"> Тема 12.8. </w:t>
            </w:r>
            <w:r w:rsidR="001C201C">
              <w:t>Самозащита без оружия в рамках всероссийского физкультурно-спортивного комплекса «Готов к труду и обороне».</w:t>
            </w:r>
          </w:p>
          <w:p w:rsidR="001C201C" w:rsidRPr="006D18D4" w:rsidRDefault="001C201C" w:rsidP="001C201C">
            <w:pPr>
              <w:rPr>
                <w:b/>
              </w:rPr>
            </w:pPr>
            <w:r w:rsidRPr="002C1557">
              <w:rPr>
                <w:b/>
              </w:rPr>
              <w:t>Самостоятельная работа:</w:t>
            </w:r>
            <w:r>
              <w:t xml:space="preserve"> подготовка сообщения на тему «Как занятия самообороной влияют на организм человека»</w:t>
            </w:r>
          </w:p>
        </w:tc>
        <w:tc>
          <w:tcPr>
            <w:tcW w:w="939" w:type="dxa"/>
            <w:tcBorders>
              <w:top w:val="single" w:sz="4" w:space="0" w:color="auto"/>
              <w:left w:val="single" w:sz="4" w:space="0" w:color="auto"/>
              <w:bottom w:val="single" w:sz="4" w:space="0" w:color="auto"/>
              <w:right w:val="single" w:sz="4" w:space="0" w:color="auto"/>
            </w:tcBorders>
          </w:tcPr>
          <w:p w:rsidR="00B44BC3" w:rsidRDefault="00B44BC3">
            <w:pPr>
              <w:jc w:val="center"/>
            </w:pPr>
          </w:p>
          <w:p w:rsidR="006A46F0" w:rsidRDefault="006A46F0">
            <w:pPr>
              <w:jc w:val="center"/>
            </w:pPr>
            <w:r>
              <w:t>2</w:t>
            </w:r>
          </w:p>
          <w:p w:rsidR="001C201C" w:rsidRDefault="001C201C">
            <w:pPr>
              <w:jc w:val="center"/>
            </w:pPr>
          </w:p>
          <w:p w:rsidR="001C201C" w:rsidRDefault="001C201C">
            <w:pPr>
              <w:jc w:val="center"/>
            </w:pPr>
          </w:p>
          <w:p w:rsidR="001C201C" w:rsidRPr="006D18D4" w:rsidRDefault="001C201C">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B44BC3" w:rsidRDefault="00B44BC3">
            <w:pPr>
              <w:jc w:val="center"/>
            </w:pPr>
          </w:p>
          <w:p w:rsidR="006A46F0" w:rsidRDefault="001C201C">
            <w:pPr>
              <w:jc w:val="center"/>
            </w:pPr>
            <w:r>
              <w:t>4</w:t>
            </w:r>
          </w:p>
          <w:p w:rsidR="001C201C" w:rsidRDefault="001C201C">
            <w:pPr>
              <w:jc w:val="center"/>
            </w:pPr>
          </w:p>
          <w:p w:rsidR="001C201C" w:rsidRDefault="001C201C">
            <w:pPr>
              <w:jc w:val="center"/>
            </w:pPr>
          </w:p>
          <w:p w:rsidR="001C201C" w:rsidRDefault="001C201C">
            <w:pPr>
              <w:jc w:val="center"/>
            </w:pPr>
          </w:p>
        </w:tc>
        <w:tc>
          <w:tcPr>
            <w:tcW w:w="939" w:type="dxa"/>
            <w:tcBorders>
              <w:top w:val="single" w:sz="4" w:space="0" w:color="auto"/>
              <w:left w:val="single" w:sz="4" w:space="0" w:color="auto"/>
              <w:bottom w:val="single" w:sz="4" w:space="0" w:color="auto"/>
              <w:right w:val="single" w:sz="4" w:space="0" w:color="auto"/>
            </w:tcBorders>
          </w:tcPr>
          <w:p w:rsidR="001C201C" w:rsidRDefault="001C201C">
            <w:pPr>
              <w:jc w:val="center"/>
            </w:pPr>
          </w:p>
          <w:p w:rsidR="001C201C" w:rsidRDefault="001C201C">
            <w:pPr>
              <w:jc w:val="center"/>
            </w:pPr>
          </w:p>
          <w:p w:rsidR="001C201C" w:rsidRDefault="001C201C">
            <w:pPr>
              <w:jc w:val="center"/>
            </w:pPr>
          </w:p>
          <w:p w:rsidR="001C201C" w:rsidRDefault="001C201C">
            <w:pPr>
              <w:jc w:val="center"/>
            </w:pPr>
          </w:p>
          <w:p w:rsidR="00B44BC3" w:rsidRPr="006D18D4" w:rsidRDefault="001C201C">
            <w:pPr>
              <w:jc w:val="center"/>
            </w:pPr>
            <w:r>
              <w:t>2</w:t>
            </w:r>
          </w:p>
        </w:tc>
        <w:tc>
          <w:tcPr>
            <w:tcW w:w="1096" w:type="dxa"/>
            <w:tcBorders>
              <w:top w:val="single" w:sz="4" w:space="0" w:color="auto"/>
              <w:left w:val="single" w:sz="4" w:space="0" w:color="auto"/>
              <w:bottom w:val="single" w:sz="4" w:space="0" w:color="auto"/>
              <w:right w:val="single" w:sz="4" w:space="0" w:color="auto"/>
            </w:tcBorders>
          </w:tcPr>
          <w:p w:rsidR="006A46F0" w:rsidRDefault="006A46F0">
            <w:pPr>
              <w:pStyle w:val="2"/>
              <w:spacing w:before="0"/>
              <w:ind w:left="0"/>
              <w:rPr>
                <w:b w:val="0"/>
                <w:color w:val="auto"/>
                <w:sz w:val="24"/>
                <w:szCs w:val="24"/>
              </w:rPr>
            </w:pPr>
          </w:p>
          <w:p w:rsidR="00B44BC3" w:rsidRDefault="006A46F0">
            <w:pPr>
              <w:pStyle w:val="2"/>
              <w:spacing w:before="0"/>
              <w:ind w:left="0"/>
              <w:rPr>
                <w:b w:val="0"/>
                <w:color w:val="auto"/>
                <w:sz w:val="24"/>
                <w:szCs w:val="24"/>
              </w:rPr>
            </w:pPr>
            <w:r>
              <w:rPr>
                <w:b w:val="0"/>
                <w:color w:val="auto"/>
                <w:sz w:val="24"/>
                <w:szCs w:val="24"/>
              </w:rPr>
              <w:t>2</w:t>
            </w:r>
          </w:p>
        </w:tc>
      </w:tr>
      <w:tr w:rsidR="00002B95"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1C201C" w:rsidRPr="006D18D4" w:rsidRDefault="006A46F0" w:rsidP="001C201C">
            <w:pPr>
              <w:rPr>
                <w:b/>
              </w:rPr>
            </w:pPr>
            <w:r w:rsidRPr="00590B95">
              <w:rPr>
                <w:b/>
              </w:rPr>
              <w:t>Практическое занятие:</w:t>
            </w:r>
            <w:r>
              <w:t xml:space="preserve"> Тема 12.9. </w:t>
            </w:r>
            <w:r w:rsidR="001C201C">
              <w:t>Адаптивная (лечебная) физическая культура с учетом состояния здоровья и физической подготовленности</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6A46F0" w:rsidRDefault="006A46F0">
            <w:pPr>
              <w:jc w:val="center"/>
            </w:pPr>
            <w:r>
              <w:t>2</w:t>
            </w:r>
          </w:p>
          <w:p w:rsidR="002C1557" w:rsidRPr="006D18D4" w:rsidRDefault="002C1557">
            <w:pPr>
              <w:jc w:val="center"/>
            </w:pP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6A46F0" w:rsidRDefault="001C201C">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2C1557" w:rsidRDefault="002C1557">
            <w:pPr>
              <w:jc w:val="center"/>
            </w:pPr>
          </w:p>
          <w:p w:rsidR="002C1557" w:rsidRDefault="002C1557">
            <w:pPr>
              <w:jc w:val="center"/>
            </w:pPr>
          </w:p>
          <w:p w:rsidR="002C1557" w:rsidRPr="006D18D4" w:rsidRDefault="002C1557">
            <w:pPr>
              <w:jc w:val="center"/>
            </w:pPr>
          </w:p>
        </w:tc>
        <w:tc>
          <w:tcPr>
            <w:tcW w:w="1096" w:type="dxa"/>
            <w:tcBorders>
              <w:top w:val="single" w:sz="4" w:space="0" w:color="auto"/>
              <w:left w:val="single" w:sz="4" w:space="0" w:color="auto"/>
              <w:bottom w:val="single" w:sz="4" w:space="0" w:color="auto"/>
              <w:right w:val="single" w:sz="4" w:space="0" w:color="auto"/>
            </w:tcBorders>
          </w:tcPr>
          <w:p w:rsidR="006A46F0" w:rsidRDefault="006A46F0">
            <w:pPr>
              <w:pStyle w:val="2"/>
              <w:spacing w:before="0"/>
              <w:ind w:left="0"/>
              <w:rPr>
                <w:b w:val="0"/>
                <w:color w:val="auto"/>
                <w:sz w:val="24"/>
                <w:szCs w:val="24"/>
              </w:rPr>
            </w:pPr>
          </w:p>
          <w:p w:rsidR="00002B95" w:rsidRDefault="006A46F0">
            <w:pPr>
              <w:pStyle w:val="2"/>
              <w:spacing w:before="0"/>
              <w:ind w:left="0"/>
              <w:rPr>
                <w:b w:val="0"/>
                <w:color w:val="auto"/>
                <w:sz w:val="24"/>
                <w:szCs w:val="24"/>
              </w:rPr>
            </w:pPr>
            <w:r>
              <w:rPr>
                <w:b w:val="0"/>
                <w:color w:val="auto"/>
                <w:sz w:val="24"/>
                <w:szCs w:val="24"/>
              </w:rPr>
              <w:t>2</w:t>
            </w:r>
          </w:p>
        </w:tc>
      </w:tr>
      <w:tr w:rsidR="00002B95" w:rsidRPr="006D18D4" w:rsidTr="00FE370C">
        <w:trPr>
          <w:trHeight w:val="1763"/>
        </w:trPr>
        <w:tc>
          <w:tcPr>
            <w:tcW w:w="5934" w:type="dxa"/>
            <w:tcBorders>
              <w:top w:val="single" w:sz="4" w:space="0" w:color="auto"/>
              <w:left w:val="single" w:sz="4" w:space="0" w:color="auto"/>
              <w:bottom w:val="single" w:sz="4" w:space="0" w:color="auto"/>
              <w:right w:val="single" w:sz="4" w:space="0" w:color="auto"/>
            </w:tcBorders>
          </w:tcPr>
          <w:p w:rsidR="00002B95" w:rsidRDefault="00B234FA">
            <w:pPr>
              <w:rPr>
                <w:b/>
              </w:rPr>
            </w:pPr>
            <w:r>
              <w:rPr>
                <w:b/>
              </w:rPr>
              <w:t>Лекция</w:t>
            </w:r>
            <w:r w:rsidR="006A46F0">
              <w:rPr>
                <w:b/>
              </w:rPr>
              <w:t xml:space="preserve">: </w:t>
            </w:r>
            <w:r w:rsidR="006A46F0" w:rsidRPr="006A46F0">
              <w:t>Тема 12.10.</w:t>
            </w:r>
            <w:r w:rsidRPr="00B234FA">
              <w:t>Спортивное ориентирование.</w:t>
            </w:r>
            <w:r w:rsidR="007B7995">
              <w:t xml:space="preserve"> О</w:t>
            </w:r>
            <w:r w:rsidRPr="00B234FA">
              <w:t xml:space="preserve">сновные виды. </w:t>
            </w:r>
            <w:proofErr w:type="gramStart"/>
            <w:r w:rsidRPr="00B234FA">
              <w:t>Требования</w:t>
            </w:r>
            <w:proofErr w:type="gramEnd"/>
            <w:r w:rsidRPr="00B234FA">
              <w:t xml:space="preserve"> предъявляемые к спортсменам-</w:t>
            </w:r>
            <w:proofErr w:type="spellStart"/>
            <w:r w:rsidRPr="00B234FA">
              <w:t>оринтировщикам</w:t>
            </w:r>
            <w:proofErr w:type="spellEnd"/>
            <w:r w:rsidRPr="00B234FA">
              <w:t>.</w:t>
            </w:r>
            <w:r>
              <w:t xml:space="preserve"> Методы и способы ориентирования на местности.</w:t>
            </w:r>
          </w:p>
          <w:p w:rsidR="00FE370C" w:rsidRPr="00FE370C" w:rsidRDefault="006A46F0" w:rsidP="00FE370C">
            <w:pPr>
              <w:pStyle w:val="1"/>
              <w:spacing w:after="195"/>
              <w:rPr>
                <w:bCs/>
                <w:sz w:val="24"/>
                <w:szCs w:val="24"/>
              </w:rPr>
            </w:pPr>
            <w:r w:rsidRPr="006A46F0">
              <w:rPr>
                <w:b/>
                <w:sz w:val="24"/>
                <w:szCs w:val="24"/>
              </w:rPr>
              <w:t xml:space="preserve">Самостоятельная </w:t>
            </w:r>
            <w:proofErr w:type="gramStart"/>
            <w:r w:rsidRPr="006A46F0">
              <w:rPr>
                <w:b/>
                <w:sz w:val="24"/>
                <w:szCs w:val="24"/>
              </w:rPr>
              <w:t>работа:</w:t>
            </w:r>
            <w:r w:rsidRPr="006A46F0">
              <w:rPr>
                <w:sz w:val="24"/>
                <w:szCs w:val="24"/>
              </w:rPr>
              <w:t>подго</w:t>
            </w:r>
            <w:r>
              <w:rPr>
                <w:sz w:val="24"/>
                <w:szCs w:val="24"/>
              </w:rPr>
              <w:t>т</w:t>
            </w:r>
            <w:r w:rsidRPr="006A46F0">
              <w:rPr>
                <w:sz w:val="24"/>
                <w:szCs w:val="24"/>
              </w:rPr>
              <w:t>овк</w:t>
            </w:r>
            <w:r>
              <w:rPr>
                <w:sz w:val="24"/>
                <w:szCs w:val="24"/>
              </w:rPr>
              <w:t>а</w:t>
            </w:r>
            <w:proofErr w:type="gramEnd"/>
            <w:r w:rsidRPr="006A46F0">
              <w:rPr>
                <w:sz w:val="24"/>
                <w:szCs w:val="24"/>
              </w:rPr>
              <w:t xml:space="preserve"> реферата на тему «</w:t>
            </w:r>
            <w:r w:rsidRPr="006A46F0">
              <w:rPr>
                <w:bCs/>
                <w:sz w:val="24"/>
                <w:szCs w:val="24"/>
              </w:rPr>
              <w:t>Спортивное ориентирование как вид спорта»</w:t>
            </w:r>
            <w:r w:rsidR="00FE370C">
              <w:rPr>
                <w:bCs/>
                <w:sz w:val="24"/>
                <w:szCs w:val="24"/>
              </w:rPr>
              <w:t>.</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6A46F0" w:rsidRDefault="00B234FA">
            <w:pPr>
              <w:jc w:val="center"/>
            </w:pPr>
            <w:r>
              <w:t>1,2</w:t>
            </w:r>
          </w:p>
          <w:p w:rsidR="00B234FA" w:rsidRDefault="00B234FA">
            <w:pPr>
              <w:jc w:val="center"/>
            </w:pPr>
          </w:p>
          <w:p w:rsidR="00B234FA" w:rsidRDefault="00B234FA">
            <w:pPr>
              <w:jc w:val="center"/>
            </w:pPr>
          </w:p>
          <w:p w:rsidR="00B234FA" w:rsidRPr="006D18D4" w:rsidRDefault="00B234FA">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B234FA" w:rsidRDefault="002C1557">
            <w:pPr>
              <w:jc w:val="center"/>
            </w:pPr>
            <w:r>
              <w:t>6</w:t>
            </w:r>
          </w:p>
        </w:tc>
        <w:tc>
          <w:tcPr>
            <w:tcW w:w="939" w:type="dxa"/>
            <w:tcBorders>
              <w:top w:val="single" w:sz="4" w:space="0" w:color="auto"/>
              <w:left w:val="single" w:sz="4" w:space="0" w:color="auto"/>
              <w:bottom w:val="single" w:sz="4" w:space="0" w:color="auto"/>
              <w:right w:val="single" w:sz="4" w:space="0" w:color="auto"/>
            </w:tcBorders>
          </w:tcPr>
          <w:p w:rsidR="00002B95" w:rsidRDefault="00002B95">
            <w:pPr>
              <w:jc w:val="center"/>
            </w:pPr>
          </w:p>
          <w:p w:rsidR="00B234FA" w:rsidRDefault="00B234FA">
            <w:pPr>
              <w:jc w:val="center"/>
            </w:pPr>
          </w:p>
          <w:p w:rsidR="00B234FA" w:rsidRDefault="00B234FA">
            <w:pPr>
              <w:jc w:val="center"/>
            </w:pPr>
          </w:p>
          <w:p w:rsidR="00B234FA" w:rsidRDefault="00B234FA">
            <w:pPr>
              <w:jc w:val="center"/>
            </w:pPr>
          </w:p>
          <w:p w:rsidR="00B234FA" w:rsidRPr="006D18D4" w:rsidRDefault="002C1557">
            <w:pPr>
              <w:jc w:val="center"/>
            </w:pPr>
            <w:r>
              <w:t>4</w:t>
            </w:r>
          </w:p>
        </w:tc>
        <w:tc>
          <w:tcPr>
            <w:tcW w:w="1096" w:type="dxa"/>
            <w:tcBorders>
              <w:top w:val="single" w:sz="4" w:space="0" w:color="auto"/>
              <w:left w:val="single" w:sz="4" w:space="0" w:color="auto"/>
              <w:bottom w:val="single" w:sz="4" w:space="0" w:color="auto"/>
              <w:right w:val="single" w:sz="4" w:space="0" w:color="auto"/>
            </w:tcBorders>
          </w:tcPr>
          <w:p w:rsidR="00B234FA" w:rsidRDefault="00B234FA">
            <w:pPr>
              <w:pStyle w:val="2"/>
              <w:spacing w:before="0"/>
              <w:ind w:left="0"/>
              <w:rPr>
                <w:b w:val="0"/>
                <w:color w:val="auto"/>
                <w:sz w:val="24"/>
                <w:szCs w:val="24"/>
              </w:rPr>
            </w:pPr>
          </w:p>
          <w:p w:rsidR="00002B95" w:rsidRDefault="006A46F0">
            <w:pPr>
              <w:pStyle w:val="2"/>
              <w:spacing w:before="0"/>
              <w:ind w:left="0"/>
              <w:rPr>
                <w:b w:val="0"/>
                <w:color w:val="auto"/>
                <w:sz w:val="24"/>
                <w:szCs w:val="24"/>
              </w:rPr>
            </w:pPr>
            <w:r>
              <w:rPr>
                <w:b w:val="0"/>
                <w:color w:val="auto"/>
                <w:sz w:val="24"/>
                <w:szCs w:val="24"/>
              </w:rPr>
              <w:t>2</w:t>
            </w:r>
          </w:p>
        </w:tc>
      </w:tr>
      <w:tr w:rsidR="006D18D4" w:rsidRPr="006D18D4" w:rsidTr="007B7995">
        <w:trPr>
          <w:trHeight w:val="416"/>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004C45B3">
              <w:t xml:space="preserve"> Тема 12</w:t>
            </w:r>
            <w:r w:rsidRPr="006D18D4">
              <w:t xml:space="preserve">.3. Кросс по пересеченной местности с элементами спортивного ориентирования; передвижение различными способами с грузом на плечах по возвышающейся над </w:t>
            </w:r>
            <w:r w:rsidRPr="006D18D4">
              <w:lastRenderedPageBreak/>
              <w:t>землей опоре</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0209F2">
            <w:pPr>
              <w:jc w:val="center"/>
            </w:pPr>
            <w:r>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0209F2">
            <w:pPr>
              <w:jc w:val="center"/>
            </w:pPr>
            <w:r>
              <w:t>2</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sidP="00734D76">
            <w:pPr>
              <w:rPr>
                <w:b/>
              </w:rPr>
            </w:pPr>
            <w:r w:rsidRPr="006D18D4">
              <w:rPr>
                <w:b/>
              </w:rPr>
              <w:t>Дифференцированный зачет</w:t>
            </w:r>
            <w:r w:rsidR="00734D76" w:rsidRPr="00734D76">
              <w:t>. Подведение итогов семе</w:t>
            </w:r>
            <w:r w:rsidR="00E30D31">
              <w:t>с</w:t>
            </w:r>
            <w:r w:rsidR="00734D76" w:rsidRPr="00734D76">
              <w:t>тра.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E30D31" w:rsidRDefault="000209F2">
            <w:pPr>
              <w:jc w:val="center"/>
              <w:rPr>
                <w:highlight w:val="yellow"/>
              </w:rPr>
            </w:pPr>
            <w:r w:rsidRPr="00E30D31">
              <w:t>2</w:t>
            </w:r>
          </w:p>
        </w:tc>
        <w:tc>
          <w:tcPr>
            <w:tcW w:w="939" w:type="dxa"/>
            <w:tcBorders>
              <w:top w:val="single" w:sz="4" w:space="0" w:color="auto"/>
              <w:left w:val="single" w:sz="4" w:space="0" w:color="auto"/>
              <w:bottom w:val="single" w:sz="4" w:space="0" w:color="auto"/>
              <w:right w:val="single" w:sz="4" w:space="0" w:color="auto"/>
            </w:tcBorders>
          </w:tcPr>
          <w:p w:rsidR="006D18D4" w:rsidRPr="00E30D31" w:rsidRDefault="006D18D4">
            <w:pPr>
              <w:jc w:val="center"/>
              <w:rPr>
                <w:highlight w:val="yellow"/>
              </w:rP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0209F2">
            <w:pPr>
              <w:pStyle w:val="2"/>
              <w:spacing w:before="0"/>
              <w:ind w:left="0"/>
              <w:rPr>
                <w:b w:val="0"/>
                <w:color w:val="auto"/>
                <w:sz w:val="24"/>
                <w:szCs w:val="24"/>
              </w:rPr>
            </w:pPr>
            <w:r>
              <w:rPr>
                <w:b w:val="0"/>
                <w:color w:val="auto"/>
                <w:sz w:val="24"/>
                <w:szCs w:val="24"/>
              </w:rPr>
              <w:t>2</w:t>
            </w:r>
          </w:p>
        </w:tc>
      </w:tr>
      <w:tr w:rsidR="0033598B"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3598B" w:rsidRPr="006D18D4" w:rsidRDefault="0033598B" w:rsidP="0033598B">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33598B" w:rsidRPr="006D18D4" w:rsidRDefault="0033598B">
            <w:pPr>
              <w:jc w:val="center"/>
            </w:pPr>
          </w:p>
        </w:tc>
        <w:tc>
          <w:tcPr>
            <w:tcW w:w="939" w:type="dxa"/>
            <w:tcBorders>
              <w:top w:val="single" w:sz="4" w:space="0" w:color="auto"/>
              <w:left w:val="single" w:sz="4" w:space="0" w:color="auto"/>
              <w:bottom w:val="single" w:sz="4" w:space="0" w:color="auto"/>
              <w:right w:val="single" w:sz="4" w:space="0" w:color="auto"/>
            </w:tcBorders>
          </w:tcPr>
          <w:p w:rsidR="0033598B" w:rsidRPr="00786765" w:rsidRDefault="00786765">
            <w:pPr>
              <w:jc w:val="center"/>
              <w:rPr>
                <w:b/>
              </w:rPr>
            </w:pPr>
            <w:r w:rsidRPr="00786765">
              <w:rPr>
                <w:b/>
              </w:rPr>
              <w:t>76</w:t>
            </w:r>
          </w:p>
        </w:tc>
        <w:tc>
          <w:tcPr>
            <w:tcW w:w="939" w:type="dxa"/>
            <w:tcBorders>
              <w:top w:val="single" w:sz="4" w:space="0" w:color="auto"/>
              <w:left w:val="single" w:sz="4" w:space="0" w:color="auto"/>
              <w:bottom w:val="single" w:sz="4" w:space="0" w:color="auto"/>
              <w:right w:val="single" w:sz="4" w:space="0" w:color="auto"/>
            </w:tcBorders>
          </w:tcPr>
          <w:p w:rsidR="0033598B" w:rsidRPr="00786765" w:rsidRDefault="00786765" w:rsidP="00EF78CB">
            <w:pPr>
              <w:jc w:val="center"/>
              <w:rPr>
                <w:b/>
              </w:rPr>
            </w:pPr>
            <w:r w:rsidRPr="00786765">
              <w:rPr>
                <w:b/>
              </w:rPr>
              <w:t>38</w:t>
            </w:r>
          </w:p>
        </w:tc>
        <w:tc>
          <w:tcPr>
            <w:tcW w:w="1096" w:type="dxa"/>
            <w:tcBorders>
              <w:top w:val="single" w:sz="4" w:space="0" w:color="auto"/>
              <w:left w:val="single" w:sz="4" w:space="0" w:color="auto"/>
              <w:bottom w:val="single" w:sz="4" w:space="0" w:color="auto"/>
              <w:right w:val="single" w:sz="4" w:space="0" w:color="auto"/>
            </w:tcBorders>
          </w:tcPr>
          <w:p w:rsidR="0033598B" w:rsidRPr="0033598B" w:rsidRDefault="00B234FA">
            <w:pPr>
              <w:pStyle w:val="2"/>
              <w:spacing w:before="0"/>
              <w:ind w:left="0"/>
              <w:rPr>
                <w:color w:val="auto"/>
                <w:sz w:val="24"/>
                <w:szCs w:val="24"/>
              </w:rPr>
            </w:pPr>
            <w:r>
              <w:rPr>
                <w:color w:val="auto"/>
                <w:sz w:val="24"/>
                <w:szCs w:val="24"/>
              </w:rPr>
              <w:t>38</w:t>
            </w:r>
          </w:p>
        </w:tc>
      </w:tr>
      <w:tr w:rsidR="0033598B"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3598B" w:rsidRPr="00734D76" w:rsidRDefault="0033598B" w:rsidP="003359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highlight w:val="yellow"/>
              </w:rPr>
            </w:pPr>
            <w:r w:rsidRPr="002C1557">
              <w:rPr>
                <w:b/>
                <w:bCs/>
              </w:rPr>
              <w:t>Максимальное количество часов за веськурс обучения по дисциплине</w:t>
            </w:r>
          </w:p>
        </w:tc>
        <w:tc>
          <w:tcPr>
            <w:tcW w:w="939" w:type="dxa"/>
            <w:tcBorders>
              <w:top w:val="single" w:sz="4" w:space="0" w:color="auto"/>
              <w:left w:val="single" w:sz="4" w:space="0" w:color="auto"/>
              <w:bottom w:val="single" w:sz="4" w:space="0" w:color="auto"/>
              <w:right w:val="single" w:sz="4" w:space="0" w:color="auto"/>
            </w:tcBorders>
          </w:tcPr>
          <w:p w:rsidR="0033598B" w:rsidRPr="00734D76" w:rsidRDefault="0033598B">
            <w:pPr>
              <w:jc w:val="center"/>
              <w:rPr>
                <w:b/>
                <w:highlight w:val="yellow"/>
              </w:rPr>
            </w:pP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2C1557">
            <w:pPr>
              <w:jc w:val="center"/>
              <w:rPr>
                <w:b/>
              </w:rPr>
            </w:pPr>
            <w:r>
              <w:rPr>
                <w:b/>
              </w:rPr>
              <w:t>284</w:t>
            </w: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2C1557">
            <w:pPr>
              <w:jc w:val="center"/>
              <w:rPr>
                <w:b/>
              </w:rPr>
            </w:pPr>
            <w:r>
              <w:rPr>
                <w:b/>
              </w:rPr>
              <w:t>142</w:t>
            </w:r>
          </w:p>
        </w:tc>
        <w:tc>
          <w:tcPr>
            <w:tcW w:w="1096" w:type="dxa"/>
            <w:tcBorders>
              <w:top w:val="single" w:sz="4" w:space="0" w:color="auto"/>
              <w:left w:val="single" w:sz="4" w:space="0" w:color="auto"/>
              <w:bottom w:val="single" w:sz="4" w:space="0" w:color="auto"/>
              <w:right w:val="single" w:sz="4" w:space="0" w:color="auto"/>
            </w:tcBorders>
          </w:tcPr>
          <w:p w:rsidR="0033598B" w:rsidRPr="0033598B" w:rsidRDefault="002C1557">
            <w:pPr>
              <w:pStyle w:val="2"/>
              <w:spacing w:before="0"/>
              <w:ind w:left="0"/>
              <w:rPr>
                <w:color w:val="auto"/>
                <w:sz w:val="24"/>
                <w:szCs w:val="24"/>
              </w:rPr>
            </w:pPr>
            <w:r>
              <w:rPr>
                <w:color w:val="auto"/>
                <w:sz w:val="24"/>
                <w:szCs w:val="24"/>
              </w:rPr>
              <w:t>142</w:t>
            </w:r>
          </w:p>
        </w:tc>
      </w:tr>
    </w:tbl>
    <w:p w:rsidR="00FA0E9E" w:rsidRDefault="00FA0E9E"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6D18D4">
        <w:t>Для характеристики уровня освоения учебного материала используются следующие обозначения:</w:t>
      </w: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6D18D4">
        <w:t xml:space="preserve">1. – ознакомительный (узнавание ранее изученных объектов, свойств); </w:t>
      </w: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6D18D4">
        <w:t>2. – репродуктивный (выполнение деятельности по образцу, инструкции или под руководством)</w:t>
      </w:r>
    </w:p>
    <w:p w:rsidR="006D18D4" w:rsidRPr="006D18D4" w:rsidRDefault="006D18D4" w:rsidP="006D18D4">
      <w:pPr>
        <w:jc w:val="both"/>
        <w:rPr>
          <w:b/>
        </w:rPr>
      </w:pPr>
      <w:r w:rsidRPr="006D18D4">
        <w:t>3. – продуктивный (планирование и самостоятельное выполнение деятельности, решение проблемных задач)</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4. УСЛОВИЯ РЕАЛИЗАЦИИ УЧЕБНОЙ ДИСЦИПЛИНЫ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6D18D4">
        <w:rPr>
          <w:b/>
          <w:bCs/>
        </w:rPr>
        <w:t>4.1. Требования к минимальному материально-техническому обеспечению</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6D18D4">
        <w:rPr>
          <w:bCs/>
        </w:rPr>
        <w:t xml:space="preserve">Реализация учебной дисциплины требует наличия спортивного зала, с оборудованием и инвентарем для проведения занятий по физическойкультуре. </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6D18D4">
        <w:rPr>
          <w:bCs/>
        </w:rPr>
        <w:t>Оборудование учебного кабинета:</w:t>
      </w:r>
    </w:p>
    <w:p w:rsidR="006D18D4" w:rsidRPr="006D18D4" w:rsidRDefault="006D18D4" w:rsidP="006D18D4">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6D18D4">
        <w:rPr>
          <w:bCs/>
        </w:rPr>
        <w:t>посадочные места по количеству обучающихся;</w:t>
      </w:r>
    </w:p>
    <w:p w:rsidR="006D18D4" w:rsidRPr="006D18D4" w:rsidRDefault="006D18D4" w:rsidP="006D18D4">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6D18D4">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6D18D4">
        <w:rPr>
          <w:bCs/>
        </w:rPr>
        <w:t>Internet</w:t>
      </w:r>
      <w:proofErr w:type="spellEnd"/>
      <w:r w:rsidRPr="006D18D4">
        <w:rPr>
          <w:bCs/>
        </w:rPr>
        <w:t xml:space="preserve"> и средствами вывода звуковой информации;</w:t>
      </w: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6D18D4">
        <w:rPr>
          <w:b/>
          <w:bCs/>
        </w:rPr>
        <w:t xml:space="preserve">Оборудование спортивного зала, инвентарь: </w:t>
      </w: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6D18D4">
        <w:rPr>
          <w:bCs/>
        </w:rPr>
        <w:t>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баске</w:t>
      </w:r>
      <w:r w:rsidR="0033598B">
        <w:rPr>
          <w:bCs/>
        </w:rPr>
        <w:t xml:space="preserve">тбольные щиты с кольцами (2), </w:t>
      </w:r>
      <w:r w:rsidRPr="006D18D4">
        <w:rPr>
          <w:bCs/>
        </w:rPr>
        <w:t>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палками и ботинками (8 пар).</w:t>
      </w: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rPr>
      </w:pP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6D18D4">
        <w:rPr>
          <w:b/>
          <w:bCs/>
          <w:sz w:val="24"/>
          <w:szCs w:val="24"/>
        </w:rPr>
        <w:t>4.2. Информационное обеспечение обучения</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6D18D4">
        <w:rPr>
          <w:b/>
          <w:bCs/>
        </w:rPr>
        <w:t>Перечень рекомендуемых учебных изданий, Интернет-ресурсов, дополнительной литературы</w:t>
      </w:r>
    </w:p>
    <w:p w:rsidR="006D18D4" w:rsidRPr="006D18D4" w:rsidRDefault="006D18D4" w:rsidP="006D18D4">
      <w:pPr>
        <w:jc w:val="center"/>
        <w:rPr>
          <w:b/>
        </w:rPr>
      </w:pPr>
      <w:r w:rsidRPr="006D18D4">
        <w:rPr>
          <w:b/>
        </w:rPr>
        <w:t>Основные источники: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5050"/>
        <w:gridCol w:w="1843"/>
        <w:gridCol w:w="2268"/>
      </w:tblGrid>
      <w:tr w:rsidR="006D18D4" w:rsidRPr="006D18D4" w:rsidTr="002C10B2">
        <w:tc>
          <w:tcPr>
            <w:tcW w:w="445"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w:t>
            </w:r>
          </w:p>
        </w:tc>
        <w:tc>
          <w:tcPr>
            <w:tcW w:w="5050"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Выходные данные печатного издания</w:t>
            </w:r>
          </w:p>
        </w:tc>
        <w:tc>
          <w:tcPr>
            <w:tcW w:w="1843"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Год издания</w:t>
            </w:r>
          </w:p>
        </w:tc>
        <w:tc>
          <w:tcPr>
            <w:tcW w:w="2268"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 xml:space="preserve">Гриф </w:t>
            </w:r>
          </w:p>
        </w:tc>
      </w:tr>
      <w:tr w:rsidR="006D18D4" w:rsidRPr="006D18D4" w:rsidTr="002C10B2">
        <w:tc>
          <w:tcPr>
            <w:tcW w:w="445" w:type="dxa"/>
            <w:tcBorders>
              <w:top w:val="single" w:sz="4" w:space="0" w:color="auto"/>
              <w:left w:val="single" w:sz="4" w:space="0" w:color="auto"/>
              <w:bottom w:val="single" w:sz="4" w:space="0" w:color="auto"/>
              <w:right w:val="single" w:sz="4" w:space="0" w:color="auto"/>
            </w:tcBorders>
            <w:hideMark/>
          </w:tcPr>
          <w:p w:rsidR="006D18D4" w:rsidRPr="00C527D9" w:rsidRDefault="006D18D4">
            <w:pPr>
              <w:jc w:val="center"/>
            </w:pPr>
            <w:r w:rsidRPr="00C527D9">
              <w:t>1.</w:t>
            </w:r>
          </w:p>
        </w:tc>
        <w:tc>
          <w:tcPr>
            <w:tcW w:w="5050" w:type="dxa"/>
            <w:tcBorders>
              <w:top w:val="single" w:sz="4" w:space="0" w:color="auto"/>
              <w:left w:val="single" w:sz="4" w:space="0" w:color="auto"/>
              <w:bottom w:val="single" w:sz="4" w:space="0" w:color="auto"/>
              <w:right w:val="single" w:sz="4" w:space="0" w:color="auto"/>
            </w:tcBorders>
            <w:hideMark/>
          </w:tcPr>
          <w:p w:rsidR="006D18D4" w:rsidRPr="00FE65A1" w:rsidRDefault="00953EF1" w:rsidP="00FE65A1">
            <w:pPr>
              <w:pStyle w:val="2"/>
              <w:spacing w:before="0"/>
              <w:ind w:left="0"/>
              <w:jc w:val="both"/>
              <w:rPr>
                <w:b w:val="0"/>
                <w:color w:val="333333"/>
                <w:sz w:val="24"/>
                <w:szCs w:val="24"/>
              </w:rPr>
            </w:pPr>
            <w:r w:rsidRPr="00FE65A1">
              <w:rPr>
                <w:b w:val="0"/>
                <w:sz w:val="24"/>
                <w:szCs w:val="24"/>
              </w:rPr>
              <w:t xml:space="preserve">Лях, В. И. Физическая культура. 10-11 </w:t>
            </w:r>
            <w:proofErr w:type="gramStart"/>
            <w:r w:rsidRPr="00FE65A1">
              <w:rPr>
                <w:b w:val="0"/>
                <w:sz w:val="24"/>
                <w:szCs w:val="24"/>
              </w:rPr>
              <w:t>классы :</w:t>
            </w:r>
            <w:proofErr w:type="gramEnd"/>
            <w:r w:rsidRPr="00FE65A1">
              <w:rPr>
                <w:b w:val="0"/>
                <w:sz w:val="24"/>
                <w:szCs w:val="24"/>
              </w:rPr>
              <w:t xml:space="preserve"> учебник для общеобразовательных организаций : базовый уровень : рекомендовано Министерством образования и науки РФ / В. И. Лях. – 3-е изд. – Москва : Просвещение, 2016. – 255 с. </w:t>
            </w:r>
            <w:r w:rsidR="00C527D9" w:rsidRPr="00FE65A1">
              <w:rPr>
                <w:b w:val="0"/>
                <w:sz w:val="24"/>
                <w:szCs w:val="24"/>
                <w:lang w:val="en-US"/>
              </w:rPr>
              <w:t>ISBN</w:t>
            </w:r>
            <w:r w:rsidR="00FE65A1" w:rsidRPr="00FE65A1">
              <w:rPr>
                <w:b w:val="0"/>
                <w:color w:val="333333"/>
                <w:sz w:val="24"/>
                <w:szCs w:val="24"/>
              </w:rPr>
              <w:t> </w:t>
            </w:r>
            <w:r w:rsidR="00FE65A1" w:rsidRPr="00FE65A1">
              <w:rPr>
                <w:b w:val="0"/>
                <w:color w:val="auto"/>
                <w:sz w:val="24"/>
                <w:szCs w:val="24"/>
              </w:rPr>
              <w:t>978-5-09-037718-8. Текст непосредственный.</w:t>
            </w:r>
          </w:p>
        </w:tc>
        <w:tc>
          <w:tcPr>
            <w:tcW w:w="1843" w:type="dxa"/>
            <w:tcBorders>
              <w:top w:val="single" w:sz="4" w:space="0" w:color="auto"/>
              <w:left w:val="single" w:sz="4" w:space="0" w:color="auto"/>
              <w:bottom w:val="single" w:sz="4" w:space="0" w:color="auto"/>
              <w:right w:val="single" w:sz="4" w:space="0" w:color="auto"/>
            </w:tcBorders>
            <w:hideMark/>
          </w:tcPr>
          <w:p w:rsidR="006D18D4" w:rsidRPr="00C527D9" w:rsidRDefault="006D18D4">
            <w:pPr>
              <w:jc w:val="center"/>
            </w:pPr>
            <w:r w:rsidRPr="00C527D9">
              <w:t>201</w:t>
            </w:r>
            <w:r w:rsidR="007D2C33" w:rsidRPr="00C527D9">
              <w:t>6</w:t>
            </w:r>
          </w:p>
        </w:tc>
        <w:tc>
          <w:tcPr>
            <w:tcW w:w="2268" w:type="dxa"/>
            <w:tcBorders>
              <w:top w:val="single" w:sz="4" w:space="0" w:color="auto"/>
              <w:left w:val="single" w:sz="4" w:space="0" w:color="auto"/>
              <w:bottom w:val="single" w:sz="4" w:space="0" w:color="auto"/>
              <w:right w:val="single" w:sz="4" w:space="0" w:color="auto"/>
            </w:tcBorders>
          </w:tcPr>
          <w:p w:rsidR="006D18D4" w:rsidRPr="00C527D9" w:rsidRDefault="00C527D9">
            <w:pPr>
              <w:jc w:val="center"/>
            </w:pPr>
            <w:proofErr w:type="spellStart"/>
            <w:r w:rsidRPr="00C527D9">
              <w:t>Реком</w:t>
            </w:r>
            <w:proofErr w:type="spellEnd"/>
            <w:r w:rsidRPr="00C527D9">
              <w:t>.</w:t>
            </w:r>
          </w:p>
        </w:tc>
      </w:tr>
      <w:tr w:rsidR="00BF7B90" w:rsidRPr="006D18D4" w:rsidTr="002C10B2">
        <w:tc>
          <w:tcPr>
            <w:tcW w:w="445" w:type="dxa"/>
            <w:tcBorders>
              <w:top w:val="single" w:sz="4" w:space="0" w:color="auto"/>
              <w:left w:val="single" w:sz="4" w:space="0" w:color="auto"/>
              <w:bottom w:val="single" w:sz="4" w:space="0" w:color="auto"/>
              <w:right w:val="single" w:sz="4" w:space="0" w:color="auto"/>
            </w:tcBorders>
            <w:hideMark/>
          </w:tcPr>
          <w:p w:rsidR="00BF7B90" w:rsidRPr="00C527D9" w:rsidRDefault="00C527D9">
            <w:pPr>
              <w:jc w:val="center"/>
            </w:pPr>
            <w:r>
              <w:rPr>
                <w:lang w:val="en-US"/>
              </w:rPr>
              <w:t>2</w:t>
            </w:r>
            <w:r>
              <w:t>.</w:t>
            </w:r>
          </w:p>
        </w:tc>
        <w:tc>
          <w:tcPr>
            <w:tcW w:w="5050" w:type="dxa"/>
            <w:tcBorders>
              <w:top w:val="single" w:sz="4" w:space="0" w:color="auto"/>
              <w:left w:val="single" w:sz="4" w:space="0" w:color="auto"/>
              <w:bottom w:val="single" w:sz="4" w:space="0" w:color="auto"/>
              <w:right w:val="single" w:sz="4" w:space="0" w:color="auto"/>
            </w:tcBorders>
            <w:hideMark/>
          </w:tcPr>
          <w:p w:rsidR="00BF7B90" w:rsidRPr="00BF7B90" w:rsidRDefault="00BF7B90" w:rsidP="00953EF1">
            <w:r>
              <w:t>Лях, В. И. Физ</w:t>
            </w:r>
            <w:r w:rsidR="007B7995">
              <w:t xml:space="preserve">ическая культура. 10-11 </w:t>
            </w:r>
            <w:proofErr w:type="gramStart"/>
            <w:r w:rsidR="007B7995">
              <w:t>класс :</w:t>
            </w:r>
            <w:proofErr w:type="gramEnd"/>
            <w:r>
              <w:t xml:space="preserve"> учебник для общеобразовательных учреждений. </w:t>
            </w:r>
            <w:r w:rsidRPr="00BF7B90">
              <w:t>/</w:t>
            </w:r>
            <w:r>
              <w:t xml:space="preserve"> В. И. Лях, А. А. </w:t>
            </w:r>
            <w:proofErr w:type="spellStart"/>
            <w:proofErr w:type="gramStart"/>
            <w:r>
              <w:t>Зданевич</w:t>
            </w:r>
            <w:proofErr w:type="spellEnd"/>
            <w:r w:rsidR="00953EF1">
              <w:t xml:space="preserve"> </w:t>
            </w:r>
            <w:r>
              <w:t>;</w:t>
            </w:r>
            <w:proofErr w:type="gramEnd"/>
            <w:r>
              <w:t xml:space="preserve"> под</w:t>
            </w:r>
            <w:r w:rsidR="00953EF1">
              <w:t xml:space="preserve"> ред. В. И. Ляха. – </w:t>
            </w:r>
            <w:proofErr w:type="gramStart"/>
            <w:r w:rsidR="00953EF1">
              <w:t>Москва :</w:t>
            </w:r>
            <w:proofErr w:type="gramEnd"/>
            <w:r w:rsidR="00953EF1">
              <w:t xml:space="preserve"> Просвещение, </w:t>
            </w:r>
            <w:r w:rsidR="00953EF1">
              <w:lastRenderedPageBreak/>
              <w:t xml:space="preserve">2012. – 237 с. </w:t>
            </w:r>
            <w:r w:rsidR="00953EF1">
              <w:rPr>
                <w:lang w:val="en-US"/>
              </w:rPr>
              <w:t>ISBN</w:t>
            </w:r>
            <w:r w:rsidR="00953EF1" w:rsidRPr="0005078A">
              <w:t xml:space="preserve"> </w:t>
            </w:r>
            <w:r w:rsidR="00953EF1">
              <w:t>978-5-09-028994-8.  – Текст непосредственный.</w:t>
            </w:r>
          </w:p>
        </w:tc>
        <w:tc>
          <w:tcPr>
            <w:tcW w:w="1843" w:type="dxa"/>
            <w:tcBorders>
              <w:top w:val="single" w:sz="4" w:space="0" w:color="auto"/>
              <w:left w:val="single" w:sz="4" w:space="0" w:color="auto"/>
              <w:bottom w:val="single" w:sz="4" w:space="0" w:color="auto"/>
              <w:right w:val="single" w:sz="4" w:space="0" w:color="auto"/>
            </w:tcBorders>
            <w:hideMark/>
          </w:tcPr>
          <w:p w:rsidR="00BF7B90" w:rsidRPr="006D18D4" w:rsidRDefault="00953EF1">
            <w:pPr>
              <w:jc w:val="center"/>
            </w:pPr>
            <w:r>
              <w:lastRenderedPageBreak/>
              <w:t>2012</w:t>
            </w:r>
          </w:p>
        </w:tc>
        <w:tc>
          <w:tcPr>
            <w:tcW w:w="2268" w:type="dxa"/>
            <w:tcBorders>
              <w:top w:val="single" w:sz="4" w:space="0" w:color="auto"/>
              <w:left w:val="single" w:sz="4" w:space="0" w:color="auto"/>
              <w:bottom w:val="single" w:sz="4" w:space="0" w:color="auto"/>
              <w:right w:val="single" w:sz="4" w:space="0" w:color="auto"/>
            </w:tcBorders>
          </w:tcPr>
          <w:p w:rsidR="00BF7B90" w:rsidRPr="006D18D4" w:rsidRDefault="00953EF1">
            <w:pPr>
              <w:jc w:val="center"/>
            </w:pPr>
            <w:proofErr w:type="spellStart"/>
            <w:r>
              <w:t>Реком</w:t>
            </w:r>
            <w:proofErr w:type="spellEnd"/>
            <w:r w:rsidR="00C527D9">
              <w:t>.</w:t>
            </w:r>
          </w:p>
        </w:tc>
      </w:tr>
    </w:tbl>
    <w:p w:rsidR="006D18D4" w:rsidRPr="006D18D4" w:rsidRDefault="006D18D4" w:rsidP="006D18D4">
      <w:pPr>
        <w:jc w:val="center"/>
        <w:rPr>
          <w:b/>
        </w:rPr>
      </w:pPr>
    </w:p>
    <w:p w:rsidR="006D18D4" w:rsidRPr="006D18D4" w:rsidRDefault="006D18D4" w:rsidP="006D18D4">
      <w:pPr>
        <w:jc w:val="center"/>
        <w:rPr>
          <w:b/>
        </w:rPr>
      </w:pPr>
      <w:r w:rsidRPr="006D18D4">
        <w:rPr>
          <w:b/>
        </w:rPr>
        <w:t>Дополнительные источники:</w:t>
      </w:r>
    </w:p>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5000"/>
        <w:gridCol w:w="1826"/>
        <w:gridCol w:w="2242"/>
      </w:tblGrid>
      <w:tr w:rsidR="006D18D4" w:rsidRPr="006D18D4" w:rsidTr="00C527D9">
        <w:tc>
          <w:tcPr>
            <w:tcW w:w="458"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w:t>
            </w:r>
          </w:p>
        </w:tc>
        <w:tc>
          <w:tcPr>
            <w:tcW w:w="5000"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Выходные данные печатного издания</w:t>
            </w:r>
          </w:p>
        </w:tc>
        <w:tc>
          <w:tcPr>
            <w:tcW w:w="182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Год издания</w:t>
            </w:r>
          </w:p>
        </w:tc>
        <w:tc>
          <w:tcPr>
            <w:tcW w:w="2242"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 xml:space="preserve">Гриф </w:t>
            </w:r>
          </w:p>
        </w:tc>
      </w:tr>
      <w:tr w:rsidR="00C527D9" w:rsidRPr="006D18D4" w:rsidTr="00C527D9">
        <w:tc>
          <w:tcPr>
            <w:tcW w:w="458" w:type="dxa"/>
            <w:tcBorders>
              <w:top w:val="single" w:sz="4" w:space="0" w:color="auto"/>
              <w:left w:val="single" w:sz="4" w:space="0" w:color="auto"/>
              <w:bottom w:val="single" w:sz="4" w:space="0" w:color="auto"/>
              <w:right w:val="single" w:sz="4" w:space="0" w:color="auto"/>
            </w:tcBorders>
          </w:tcPr>
          <w:p w:rsidR="00C527D9" w:rsidRPr="00AD4D56" w:rsidRDefault="00C527D9" w:rsidP="00273A3E">
            <w:r w:rsidRPr="00AD4D56">
              <w:t>1.</w:t>
            </w:r>
          </w:p>
        </w:tc>
        <w:tc>
          <w:tcPr>
            <w:tcW w:w="5000" w:type="dxa"/>
            <w:tcBorders>
              <w:top w:val="single" w:sz="4" w:space="0" w:color="auto"/>
              <w:left w:val="single" w:sz="4" w:space="0" w:color="auto"/>
              <w:bottom w:val="single" w:sz="4" w:space="0" w:color="auto"/>
              <w:right w:val="single" w:sz="4" w:space="0" w:color="auto"/>
            </w:tcBorders>
          </w:tcPr>
          <w:p w:rsidR="00C527D9" w:rsidRPr="00AD4D56" w:rsidRDefault="00C527D9" w:rsidP="00273A3E">
            <w:proofErr w:type="spellStart"/>
            <w:r w:rsidRPr="00AD4D56">
              <w:t>Бароненко</w:t>
            </w:r>
            <w:proofErr w:type="spellEnd"/>
            <w:r w:rsidRPr="00AD4D56">
              <w:t xml:space="preserve"> В. А.  Здоровье и физическая культура </w:t>
            </w:r>
            <w:proofErr w:type="gramStart"/>
            <w:r w:rsidRPr="00AD4D56">
              <w:t>студента :</w:t>
            </w:r>
            <w:proofErr w:type="gramEnd"/>
            <w:r w:rsidRPr="00AD4D56">
              <w:t xml:space="preserve"> учебное пособие / В. А. </w:t>
            </w:r>
            <w:proofErr w:type="spellStart"/>
            <w:r w:rsidRPr="00AD4D56">
              <w:t>Бароненко</w:t>
            </w:r>
            <w:proofErr w:type="spellEnd"/>
            <w:r w:rsidRPr="00AD4D56">
              <w:t xml:space="preserve">, Л. А. </w:t>
            </w:r>
            <w:proofErr w:type="spellStart"/>
            <w:r w:rsidRPr="00AD4D56">
              <w:t>Рапопорт</w:t>
            </w:r>
            <w:proofErr w:type="spellEnd"/>
            <w:r w:rsidRPr="00AD4D56">
              <w:t xml:space="preserve">. – </w:t>
            </w:r>
            <w:proofErr w:type="gramStart"/>
            <w:r w:rsidRPr="00AD4D56">
              <w:t>Москва :</w:t>
            </w:r>
            <w:proofErr w:type="gramEnd"/>
            <w:r w:rsidRPr="00AD4D56">
              <w:t xml:space="preserve"> Альфа-М, 2013. – 336 с. </w:t>
            </w:r>
            <w:r w:rsidRPr="00AD4D56">
              <w:rPr>
                <w:lang w:val="en-US"/>
              </w:rPr>
              <w:t>ISBN</w:t>
            </w:r>
            <w:r w:rsidRPr="00AD4D56">
              <w:t xml:space="preserve"> 987-5-98281-157-8.  – Текст непосредственный.</w:t>
            </w:r>
          </w:p>
        </w:tc>
        <w:tc>
          <w:tcPr>
            <w:tcW w:w="1826" w:type="dxa"/>
            <w:tcBorders>
              <w:top w:val="single" w:sz="4" w:space="0" w:color="auto"/>
              <w:left w:val="single" w:sz="4" w:space="0" w:color="auto"/>
              <w:bottom w:val="single" w:sz="4" w:space="0" w:color="auto"/>
              <w:right w:val="single" w:sz="4" w:space="0" w:color="auto"/>
            </w:tcBorders>
          </w:tcPr>
          <w:p w:rsidR="00C527D9" w:rsidRPr="00AD4D56" w:rsidRDefault="00C527D9" w:rsidP="00273A3E">
            <w:pPr>
              <w:jc w:val="center"/>
            </w:pPr>
            <w:r w:rsidRPr="00AD4D56">
              <w:t>2013</w:t>
            </w:r>
          </w:p>
        </w:tc>
        <w:tc>
          <w:tcPr>
            <w:tcW w:w="2242" w:type="dxa"/>
            <w:tcBorders>
              <w:top w:val="single" w:sz="4" w:space="0" w:color="auto"/>
              <w:left w:val="single" w:sz="4" w:space="0" w:color="auto"/>
              <w:bottom w:val="single" w:sz="4" w:space="0" w:color="auto"/>
              <w:right w:val="single" w:sz="4" w:space="0" w:color="auto"/>
            </w:tcBorders>
          </w:tcPr>
          <w:p w:rsidR="00C527D9" w:rsidRPr="00AD4D56" w:rsidRDefault="00C527D9" w:rsidP="00273A3E">
            <w:pPr>
              <w:jc w:val="center"/>
            </w:pPr>
            <w:proofErr w:type="spellStart"/>
            <w:r w:rsidRPr="00AD4D56">
              <w:t>Допущ</w:t>
            </w:r>
            <w:proofErr w:type="spellEnd"/>
            <w:r w:rsidRPr="00AD4D56">
              <w:t>.</w:t>
            </w:r>
          </w:p>
        </w:tc>
      </w:tr>
      <w:tr w:rsidR="00C527D9" w:rsidRPr="006D18D4" w:rsidTr="00C527D9">
        <w:tc>
          <w:tcPr>
            <w:tcW w:w="458" w:type="dxa"/>
            <w:tcBorders>
              <w:top w:val="single" w:sz="4" w:space="0" w:color="auto"/>
              <w:left w:val="single" w:sz="4" w:space="0" w:color="auto"/>
              <w:bottom w:val="single" w:sz="4" w:space="0" w:color="auto"/>
              <w:right w:val="single" w:sz="4" w:space="0" w:color="auto"/>
            </w:tcBorders>
          </w:tcPr>
          <w:p w:rsidR="00C527D9" w:rsidRPr="00C527D9" w:rsidRDefault="00C527D9" w:rsidP="00C527D9">
            <w:r>
              <w:t>2.</w:t>
            </w:r>
          </w:p>
        </w:tc>
        <w:tc>
          <w:tcPr>
            <w:tcW w:w="5000" w:type="dxa"/>
            <w:tcBorders>
              <w:top w:val="single" w:sz="4" w:space="0" w:color="auto"/>
              <w:left w:val="single" w:sz="4" w:space="0" w:color="auto"/>
              <w:bottom w:val="single" w:sz="4" w:space="0" w:color="auto"/>
              <w:right w:val="single" w:sz="4" w:space="0" w:color="auto"/>
            </w:tcBorders>
          </w:tcPr>
          <w:p w:rsidR="00C527D9" w:rsidRPr="00C527D9" w:rsidRDefault="00C527D9" w:rsidP="00C527D9">
            <w:r w:rsidRPr="00C527D9">
              <w:rPr>
                <w:shd w:val="clear" w:color="auto" w:fill="FFFFFF"/>
              </w:rPr>
              <w:t xml:space="preserve">Безруких, М. М. Методические рекомендации «Здоровьесберегающие технологии в общеобразовательной школе: методология анализа, формы, методы, опыт применения» </w:t>
            </w:r>
            <w:proofErr w:type="gramStart"/>
            <w:r w:rsidRPr="00C527D9">
              <w:rPr>
                <w:shd w:val="clear" w:color="auto" w:fill="FFFFFF"/>
              </w:rPr>
              <w:t>/  М.</w:t>
            </w:r>
            <w:proofErr w:type="gramEnd"/>
            <w:r w:rsidRPr="00C527D9">
              <w:rPr>
                <w:shd w:val="clear" w:color="auto" w:fill="FFFFFF"/>
              </w:rPr>
              <w:t xml:space="preserve"> М. Безруких, В. Д. Сонькина. - </w:t>
            </w:r>
            <w:proofErr w:type="gramStart"/>
            <w:r w:rsidRPr="00C527D9">
              <w:rPr>
                <w:shd w:val="clear" w:color="auto" w:fill="FFFFFF"/>
              </w:rPr>
              <w:t>М. :</w:t>
            </w:r>
            <w:proofErr w:type="gramEnd"/>
            <w:r w:rsidRPr="00C527D9">
              <w:rPr>
                <w:shd w:val="clear" w:color="auto" w:fill="FFFFFF"/>
              </w:rPr>
              <w:t xml:space="preserve"> Триада-</w:t>
            </w:r>
            <w:proofErr w:type="spellStart"/>
            <w:r w:rsidRPr="00C527D9">
              <w:rPr>
                <w:shd w:val="clear" w:color="auto" w:fill="FFFFFF"/>
              </w:rPr>
              <w:t>фарм</w:t>
            </w:r>
            <w:proofErr w:type="spellEnd"/>
            <w:r w:rsidRPr="00C527D9">
              <w:rPr>
                <w:shd w:val="clear" w:color="auto" w:fill="FFFFFF"/>
              </w:rPr>
              <w:t>, 2002. - 117 с. ISBN 5-94699-017-9 – Текст непосредственный.</w:t>
            </w:r>
          </w:p>
        </w:tc>
        <w:tc>
          <w:tcPr>
            <w:tcW w:w="1826" w:type="dxa"/>
            <w:tcBorders>
              <w:top w:val="single" w:sz="4" w:space="0" w:color="auto"/>
              <w:left w:val="single" w:sz="4" w:space="0" w:color="auto"/>
              <w:bottom w:val="single" w:sz="4" w:space="0" w:color="auto"/>
              <w:right w:val="single" w:sz="4" w:space="0" w:color="auto"/>
            </w:tcBorders>
          </w:tcPr>
          <w:p w:rsidR="00C527D9" w:rsidRPr="00C527D9" w:rsidRDefault="00C527D9">
            <w:pPr>
              <w:jc w:val="center"/>
            </w:pPr>
            <w:r w:rsidRPr="00C527D9">
              <w:t>2002</w:t>
            </w:r>
          </w:p>
        </w:tc>
        <w:tc>
          <w:tcPr>
            <w:tcW w:w="2242" w:type="dxa"/>
            <w:tcBorders>
              <w:top w:val="single" w:sz="4" w:space="0" w:color="auto"/>
              <w:left w:val="single" w:sz="4" w:space="0" w:color="auto"/>
              <w:bottom w:val="single" w:sz="4" w:space="0" w:color="auto"/>
              <w:right w:val="single" w:sz="4" w:space="0" w:color="auto"/>
            </w:tcBorders>
          </w:tcPr>
          <w:p w:rsidR="00C527D9" w:rsidRPr="007D2C33" w:rsidRDefault="00C527D9">
            <w:pPr>
              <w:jc w:val="center"/>
              <w:rPr>
                <w:highlight w:val="yellow"/>
              </w:rPr>
            </w:pPr>
          </w:p>
        </w:tc>
      </w:tr>
      <w:tr w:rsidR="00C527D9" w:rsidRPr="006D18D4" w:rsidTr="00C527D9">
        <w:tc>
          <w:tcPr>
            <w:tcW w:w="458" w:type="dxa"/>
            <w:tcBorders>
              <w:top w:val="single" w:sz="4" w:space="0" w:color="auto"/>
              <w:left w:val="single" w:sz="4" w:space="0" w:color="auto"/>
              <w:bottom w:val="single" w:sz="4" w:space="0" w:color="auto"/>
              <w:right w:val="single" w:sz="4" w:space="0" w:color="auto"/>
            </w:tcBorders>
          </w:tcPr>
          <w:p w:rsidR="00C527D9" w:rsidRPr="00AD4D56" w:rsidRDefault="00C527D9" w:rsidP="00C527D9">
            <w:pPr>
              <w:ind w:firstLine="426"/>
            </w:pPr>
            <w:r w:rsidRPr="00AD4D56">
              <w:t>2</w:t>
            </w:r>
            <w:r w:rsidR="00AD4D56" w:rsidRPr="00AD4D56">
              <w:t>3</w:t>
            </w:r>
            <w:r w:rsidRPr="00AD4D56">
              <w:t>.</w:t>
            </w:r>
          </w:p>
        </w:tc>
        <w:tc>
          <w:tcPr>
            <w:tcW w:w="5000" w:type="dxa"/>
            <w:tcBorders>
              <w:top w:val="single" w:sz="4" w:space="0" w:color="auto"/>
              <w:left w:val="single" w:sz="4" w:space="0" w:color="auto"/>
              <w:bottom w:val="single" w:sz="4" w:space="0" w:color="auto"/>
              <w:right w:val="single" w:sz="4" w:space="0" w:color="auto"/>
            </w:tcBorders>
          </w:tcPr>
          <w:p w:rsidR="00C527D9" w:rsidRPr="00AD4D56" w:rsidRDefault="00C527D9" w:rsidP="00446B34">
            <w:r w:rsidRPr="00AD4D56">
              <w:t xml:space="preserve">Евсеев, Ю. И. Физическое воспитание: учебное пособие / Ю. И. Евсеев. – Ростов на </w:t>
            </w:r>
            <w:proofErr w:type="gramStart"/>
            <w:r w:rsidRPr="00AD4D56">
              <w:t>Дону :</w:t>
            </w:r>
            <w:proofErr w:type="gramEnd"/>
            <w:r w:rsidRPr="00AD4D56">
              <w:t xml:space="preserve"> Феникс, 2010. – 380с. </w:t>
            </w:r>
            <w:r w:rsidRPr="00AD4D56">
              <w:rPr>
                <w:lang w:val="en-US"/>
              </w:rPr>
              <w:t>ISBN</w:t>
            </w:r>
            <w:r w:rsidRPr="00AD4D56">
              <w:t xml:space="preserve"> 987-5-222-14499-9.  – Текст непосредственный.</w:t>
            </w:r>
          </w:p>
        </w:tc>
        <w:tc>
          <w:tcPr>
            <w:tcW w:w="1826" w:type="dxa"/>
            <w:tcBorders>
              <w:top w:val="single" w:sz="4" w:space="0" w:color="auto"/>
              <w:left w:val="single" w:sz="4" w:space="0" w:color="auto"/>
              <w:bottom w:val="single" w:sz="4" w:space="0" w:color="auto"/>
              <w:right w:val="single" w:sz="4" w:space="0" w:color="auto"/>
            </w:tcBorders>
          </w:tcPr>
          <w:p w:rsidR="00C527D9" w:rsidRPr="00AD4D56" w:rsidRDefault="00C527D9" w:rsidP="00446B34">
            <w:pPr>
              <w:jc w:val="center"/>
            </w:pPr>
            <w:r w:rsidRPr="00AD4D56">
              <w:t>2010</w:t>
            </w:r>
          </w:p>
        </w:tc>
        <w:tc>
          <w:tcPr>
            <w:tcW w:w="2242" w:type="dxa"/>
            <w:tcBorders>
              <w:top w:val="single" w:sz="4" w:space="0" w:color="auto"/>
              <w:left w:val="single" w:sz="4" w:space="0" w:color="auto"/>
              <w:bottom w:val="single" w:sz="4" w:space="0" w:color="auto"/>
              <w:right w:val="single" w:sz="4" w:space="0" w:color="auto"/>
            </w:tcBorders>
          </w:tcPr>
          <w:p w:rsidR="00C527D9" w:rsidRPr="00AD4D56" w:rsidRDefault="00C527D9" w:rsidP="00446B34">
            <w:pPr>
              <w:jc w:val="center"/>
            </w:pPr>
            <w:proofErr w:type="spellStart"/>
            <w:r w:rsidRPr="00AD4D56">
              <w:t>Реком</w:t>
            </w:r>
            <w:proofErr w:type="spellEnd"/>
            <w:r w:rsidRPr="00AD4D56">
              <w:t>.</w:t>
            </w:r>
          </w:p>
        </w:tc>
      </w:tr>
      <w:tr w:rsidR="00C527D9" w:rsidRPr="006D18D4" w:rsidTr="00C527D9">
        <w:tc>
          <w:tcPr>
            <w:tcW w:w="458" w:type="dxa"/>
            <w:tcBorders>
              <w:top w:val="single" w:sz="4" w:space="0" w:color="auto"/>
              <w:left w:val="single" w:sz="4" w:space="0" w:color="auto"/>
              <w:bottom w:val="single" w:sz="4" w:space="0" w:color="auto"/>
              <w:right w:val="single" w:sz="4" w:space="0" w:color="auto"/>
            </w:tcBorders>
          </w:tcPr>
          <w:p w:rsidR="00C527D9" w:rsidRPr="00AD4D56" w:rsidRDefault="00AD4D56" w:rsidP="00EC37AF">
            <w:r w:rsidRPr="00AD4D56">
              <w:t>4.</w:t>
            </w:r>
          </w:p>
        </w:tc>
        <w:tc>
          <w:tcPr>
            <w:tcW w:w="5000" w:type="dxa"/>
            <w:tcBorders>
              <w:top w:val="single" w:sz="4" w:space="0" w:color="auto"/>
              <w:left w:val="single" w:sz="4" w:space="0" w:color="auto"/>
              <w:bottom w:val="single" w:sz="4" w:space="0" w:color="auto"/>
              <w:right w:val="single" w:sz="4" w:space="0" w:color="auto"/>
            </w:tcBorders>
          </w:tcPr>
          <w:p w:rsidR="00C527D9" w:rsidRPr="00AD4D56" w:rsidRDefault="00C527D9" w:rsidP="00EC37AF">
            <w:r w:rsidRPr="00AD4D56">
              <w:t xml:space="preserve">Голощапов Б. Р. История физической культуры и </w:t>
            </w:r>
            <w:proofErr w:type="gramStart"/>
            <w:r w:rsidRPr="00AD4D56">
              <w:t>спорта :</w:t>
            </w:r>
            <w:proofErr w:type="gramEnd"/>
            <w:r w:rsidRPr="00AD4D56">
              <w:t xml:space="preserve"> учебное пособие для студентов высших педагогических учебных заведений / Б. Р. Голощапов. – </w:t>
            </w:r>
            <w:proofErr w:type="gramStart"/>
            <w:r w:rsidRPr="00AD4D56">
              <w:t>Москва :</w:t>
            </w:r>
            <w:proofErr w:type="gramEnd"/>
            <w:r w:rsidRPr="00AD4D56">
              <w:t xml:space="preserve"> Академия, 2002.- 312с.  </w:t>
            </w:r>
            <w:r w:rsidRPr="00AD4D56">
              <w:rPr>
                <w:lang w:val="en-US"/>
              </w:rPr>
              <w:t>ISBN</w:t>
            </w:r>
            <w:r w:rsidRPr="00AD4D56">
              <w:t xml:space="preserve"> 5-7695-0693-8.  – Текст непосредственный.  </w:t>
            </w:r>
          </w:p>
        </w:tc>
        <w:tc>
          <w:tcPr>
            <w:tcW w:w="1826" w:type="dxa"/>
            <w:tcBorders>
              <w:top w:val="single" w:sz="4" w:space="0" w:color="auto"/>
              <w:left w:val="single" w:sz="4" w:space="0" w:color="auto"/>
              <w:bottom w:val="single" w:sz="4" w:space="0" w:color="auto"/>
              <w:right w:val="single" w:sz="4" w:space="0" w:color="auto"/>
            </w:tcBorders>
          </w:tcPr>
          <w:p w:rsidR="00C527D9" w:rsidRPr="00AD4D56" w:rsidRDefault="00C527D9" w:rsidP="00EC37AF">
            <w:pPr>
              <w:jc w:val="center"/>
            </w:pPr>
            <w:r w:rsidRPr="00AD4D56">
              <w:t>2002</w:t>
            </w:r>
          </w:p>
        </w:tc>
        <w:tc>
          <w:tcPr>
            <w:tcW w:w="2242" w:type="dxa"/>
            <w:tcBorders>
              <w:top w:val="single" w:sz="4" w:space="0" w:color="auto"/>
              <w:left w:val="single" w:sz="4" w:space="0" w:color="auto"/>
              <w:bottom w:val="single" w:sz="4" w:space="0" w:color="auto"/>
              <w:right w:val="single" w:sz="4" w:space="0" w:color="auto"/>
            </w:tcBorders>
          </w:tcPr>
          <w:p w:rsidR="00C527D9" w:rsidRPr="00AD4D56" w:rsidRDefault="00C527D9" w:rsidP="00EC37AF">
            <w:pPr>
              <w:jc w:val="center"/>
            </w:pPr>
            <w:proofErr w:type="spellStart"/>
            <w:r w:rsidRPr="00AD4D56">
              <w:t>Реком</w:t>
            </w:r>
            <w:proofErr w:type="spellEnd"/>
            <w:r w:rsidRPr="00AD4D56">
              <w:t>.</w:t>
            </w:r>
          </w:p>
        </w:tc>
      </w:tr>
      <w:tr w:rsidR="00AD4D56" w:rsidRPr="006D18D4" w:rsidTr="00AD4D56">
        <w:tc>
          <w:tcPr>
            <w:tcW w:w="458" w:type="dxa"/>
            <w:tcBorders>
              <w:top w:val="single" w:sz="4" w:space="0" w:color="auto"/>
              <w:left w:val="single" w:sz="4" w:space="0" w:color="auto"/>
              <w:bottom w:val="single" w:sz="4" w:space="0" w:color="auto"/>
              <w:right w:val="single" w:sz="4" w:space="0" w:color="auto"/>
            </w:tcBorders>
          </w:tcPr>
          <w:p w:rsidR="00AD4D56" w:rsidRPr="00AD4D56" w:rsidRDefault="00AD4D56" w:rsidP="0069483C">
            <w:r w:rsidRPr="00AD4D56">
              <w:t>5.</w:t>
            </w:r>
          </w:p>
        </w:tc>
        <w:tc>
          <w:tcPr>
            <w:tcW w:w="5000" w:type="dxa"/>
            <w:tcBorders>
              <w:top w:val="single" w:sz="4" w:space="0" w:color="auto"/>
              <w:left w:val="single" w:sz="4" w:space="0" w:color="auto"/>
              <w:bottom w:val="single" w:sz="4" w:space="0" w:color="auto"/>
              <w:right w:val="single" w:sz="4" w:space="0" w:color="auto"/>
            </w:tcBorders>
          </w:tcPr>
          <w:p w:rsidR="00AD4D56" w:rsidRPr="00AD4D56" w:rsidRDefault="00AD4D56" w:rsidP="0069483C">
            <w:r w:rsidRPr="00AD4D56">
              <w:t xml:space="preserve">Физическая </w:t>
            </w:r>
            <w:proofErr w:type="gramStart"/>
            <w:r w:rsidRPr="00AD4D56">
              <w:t>культура :</w:t>
            </w:r>
            <w:proofErr w:type="gramEnd"/>
            <w:r w:rsidRPr="00AD4D56">
              <w:t xml:space="preserve"> учебник для студенческих учреждений среднего профессионального образования / Н. В. Решетников, Ю. Л. Кислицын, Р. Л. </w:t>
            </w:r>
            <w:proofErr w:type="spellStart"/>
            <w:r w:rsidRPr="00AD4D56">
              <w:t>Палтиевич</w:t>
            </w:r>
            <w:proofErr w:type="spellEnd"/>
            <w:r w:rsidRPr="00AD4D56">
              <w:t xml:space="preserve">, Г. И. Погадаев. – </w:t>
            </w:r>
            <w:proofErr w:type="gramStart"/>
            <w:r w:rsidRPr="00AD4D56">
              <w:t>Москва :</w:t>
            </w:r>
            <w:proofErr w:type="gramEnd"/>
            <w:r w:rsidRPr="00AD4D56">
              <w:t xml:space="preserve"> Академия, 2013. – 176 с. </w:t>
            </w:r>
            <w:r w:rsidRPr="00AD4D56">
              <w:rPr>
                <w:lang w:val="en-US"/>
              </w:rPr>
              <w:t>ISBN</w:t>
            </w:r>
            <w:r w:rsidRPr="00AD4D56">
              <w:t xml:space="preserve"> 987-5-7695-9716-9.  – Текст непосредственный.</w:t>
            </w:r>
          </w:p>
        </w:tc>
        <w:tc>
          <w:tcPr>
            <w:tcW w:w="1826" w:type="dxa"/>
            <w:tcBorders>
              <w:top w:val="single" w:sz="4" w:space="0" w:color="auto"/>
              <w:left w:val="single" w:sz="4" w:space="0" w:color="auto"/>
              <w:bottom w:val="single" w:sz="4" w:space="0" w:color="auto"/>
              <w:right w:val="single" w:sz="4" w:space="0" w:color="auto"/>
            </w:tcBorders>
          </w:tcPr>
          <w:p w:rsidR="00AD4D56" w:rsidRPr="00AD4D56" w:rsidRDefault="00AD4D56" w:rsidP="0069483C">
            <w:pPr>
              <w:jc w:val="center"/>
            </w:pPr>
            <w:r w:rsidRPr="00AD4D56">
              <w:t>2013</w:t>
            </w:r>
          </w:p>
        </w:tc>
        <w:tc>
          <w:tcPr>
            <w:tcW w:w="2242" w:type="dxa"/>
            <w:tcBorders>
              <w:top w:val="single" w:sz="4" w:space="0" w:color="auto"/>
              <w:left w:val="single" w:sz="4" w:space="0" w:color="auto"/>
              <w:bottom w:val="single" w:sz="4" w:space="0" w:color="auto"/>
              <w:right w:val="single" w:sz="4" w:space="0" w:color="auto"/>
            </w:tcBorders>
          </w:tcPr>
          <w:p w:rsidR="00AD4D56" w:rsidRPr="00AD4D56" w:rsidRDefault="00AD4D56" w:rsidP="0069483C">
            <w:pPr>
              <w:jc w:val="center"/>
            </w:pPr>
            <w:proofErr w:type="spellStart"/>
            <w:r w:rsidRPr="00AD4D56">
              <w:t>Реком</w:t>
            </w:r>
            <w:proofErr w:type="spellEnd"/>
            <w:r w:rsidRPr="00AD4D56">
              <w:t>.</w:t>
            </w:r>
          </w:p>
        </w:tc>
      </w:tr>
      <w:tr w:rsidR="00AD4D56" w:rsidRPr="006D18D4" w:rsidTr="00C527D9">
        <w:tc>
          <w:tcPr>
            <w:tcW w:w="458" w:type="dxa"/>
            <w:tcBorders>
              <w:top w:val="single" w:sz="4" w:space="0" w:color="auto"/>
              <w:left w:val="single" w:sz="4" w:space="0" w:color="auto"/>
              <w:bottom w:val="single" w:sz="4" w:space="0" w:color="auto"/>
              <w:right w:val="single" w:sz="4" w:space="0" w:color="auto"/>
            </w:tcBorders>
          </w:tcPr>
          <w:p w:rsidR="00AD4D56" w:rsidRPr="00AD4D56" w:rsidRDefault="00AD4D56" w:rsidP="0002143A">
            <w:r w:rsidRPr="00AD4D56">
              <w:t>6.</w:t>
            </w:r>
          </w:p>
        </w:tc>
        <w:tc>
          <w:tcPr>
            <w:tcW w:w="5000" w:type="dxa"/>
            <w:tcBorders>
              <w:top w:val="single" w:sz="4" w:space="0" w:color="auto"/>
              <w:left w:val="single" w:sz="4" w:space="0" w:color="auto"/>
              <w:bottom w:val="single" w:sz="4" w:space="0" w:color="auto"/>
              <w:right w:val="single" w:sz="4" w:space="0" w:color="auto"/>
            </w:tcBorders>
          </w:tcPr>
          <w:p w:rsidR="00AD4D56" w:rsidRPr="00AD4D56" w:rsidRDefault="00AD4D56" w:rsidP="0002143A">
            <w:r w:rsidRPr="00AD4D56">
              <w:t xml:space="preserve">Физическая культура и физическая подготовка : учебник для </w:t>
            </w:r>
            <w:proofErr w:type="spellStart"/>
            <w:r w:rsidRPr="00AD4D56">
              <w:t>судентов</w:t>
            </w:r>
            <w:proofErr w:type="spellEnd"/>
            <w:r w:rsidRPr="00AD4D56">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sidRPr="00AD4D56">
              <w:t>Кикотя</w:t>
            </w:r>
            <w:proofErr w:type="spellEnd"/>
            <w:r w:rsidRPr="00AD4D56">
              <w:t xml:space="preserve">, И. С. </w:t>
            </w:r>
            <w:proofErr w:type="spellStart"/>
            <w:r w:rsidRPr="00AD4D56">
              <w:t>Барчукова</w:t>
            </w:r>
            <w:proofErr w:type="spellEnd"/>
            <w:r w:rsidRPr="00AD4D56">
              <w:t xml:space="preserve">. – </w:t>
            </w:r>
            <w:proofErr w:type="gramStart"/>
            <w:r w:rsidRPr="00AD4D56">
              <w:t>Москва :</w:t>
            </w:r>
            <w:proofErr w:type="gramEnd"/>
            <w:r w:rsidRPr="00AD4D56">
              <w:t xml:space="preserve"> ЮНИТИ-ДАНА, 2010. – 431с. </w:t>
            </w:r>
            <w:r w:rsidRPr="00AD4D56">
              <w:rPr>
                <w:lang w:val="en-US"/>
              </w:rPr>
              <w:t>ISBN</w:t>
            </w:r>
            <w:r w:rsidRPr="00AD4D56">
              <w:t xml:space="preserve"> 978-5-238-01157-8.  – Текст непосредственный.</w:t>
            </w:r>
          </w:p>
        </w:tc>
        <w:tc>
          <w:tcPr>
            <w:tcW w:w="1826" w:type="dxa"/>
            <w:tcBorders>
              <w:top w:val="single" w:sz="4" w:space="0" w:color="auto"/>
              <w:left w:val="single" w:sz="4" w:space="0" w:color="auto"/>
              <w:bottom w:val="single" w:sz="4" w:space="0" w:color="auto"/>
              <w:right w:val="single" w:sz="4" w:space="0" w:color="auto"/>
            </w:tcBorders>
          </w:tcPr>
          <w:p w:rsidR="00AD4D56" w:rsidRPr="00AD4D56" w:rsidRDefault="00AD4D56" w:rsidP="0002143A">
            <w:pPr>
              <w:jc w:val="center"/>
            </w:pPr>
            <w:r w:rsidRPr="00AD4D56">
              <w:t>2010</w:t>
            </w:r>
          </w:p>
        </w:tc>
        <w:tc>
          <w:tcPr>
            <w:tcW w:w="2242" w:type="dxa"/>
            <w:tcBorders>
              <w:top w:val="single" w:sz="4" w:space="0" w:color="auto"/>
              <w:left w:val="single" w:sz="4" w:space="0" w:color="auto"/>
              <w:bottom w:val="single" w:sz="4" w:space="0" w:color="auto"/>
              <w:right w:val="single" w:sz="4" w:space="0" w:color="auto"/>
            </w:tcBorders>
          </w:tcPr>
          <w:p w:rsidR="00AD4D56" w:rsidRPr="00AD4D56" w:rsidRDefault="00AD4D56" w:rsidP="0002143A">
            <w:pPr>
              <w:jc w:val="center"/>
            </w:pPr>
            <w:proofErr w:type="spellStart"/>
            <w:r w:rsidRPr="00AD4D56">
              <w:t>Реком</w:t>
            </w:r>
            <w:proofErr w:type="spellEnd"/>
            <w:r w:rsidRPr="00AD4D56">
              <w:t>.</w:t>
            </w:r>
          </w:p>
        </w:tc>
      </w:tr>
    </w:tbl>
    <w:p w:rsidR="006D18D4" w:rsidRPr="006D18D4" w:rsidRDefault="006D18D4" w:rsidP="006D18D4">
      <w:pPr>
        <w:jc w:val="both"/>
      </w:pP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aps/>
          <w:sz w:val="24"/>
          <w:szCs w:val="24"/>
        </w:rPr>
      </w:pPr>
      <w:r w:rsidRPr="006D18D4">
        <w:rPr>
          <w:b/>
          <w:caps/>
          <w:sz w:val="24"/>
          <w:szCs w:val="24"/>
        </w:rPr>
        <w:t>5. Контроль и оценка результатов освоения УЧЕБНОЙ Дисциплины</w:t>
      </w: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r w:rsidRPr="006D18D4">
        <w:rPr>
          <w:b/>
          <w:sz w:val="24"/>
          <w:szCs w:val="24"/>
        </w:rPr>
        <w:t>Контрольи оценка</w:t>
      </w:r>
      <w:r w:rsidRPr="006D18D4">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5670"/>
      </w:tblGrid>
      <w:tr w:rsidR="002C1557" w:rsidRPr="006D18D4" w:rsidTr="00437298">
        <w:tc>
          <w:tcPr>
            <w:tcW w:w="3936" w:type="dxa"/>
            <w:tcBorders>
              <w:top w:val="single" w:sz="4" w:space="0" w:color="auto"/>
              <w:left w:val="single" w:sz="4" w:space="0" w:color="auto"/>
              <w:bottom w:val="single" w:sz="4" w:space="0" w:color="auto"/>
              <w:right w:val="single" w:sz="4" w:space="0" w:color="auto"/>
            </w:tcBorders>
            <w:vAlign w:val="center"/>
            <w:hideMark/>
          </w:tcPr>
          <w:p w:rsidR="002C1557" w:rsidRPr="006D18D4" w:rsidRDefault="002C1557" w:rsidP="00437298">
            <w:pPr>
              <w:jc w:val="center"/>
              <w:rPr>
                <w:b/>
                <w:bCs/>
              </w:rPr>
            </w:pPr>
            <w:r w:rsidRPr="006D18D4">
              <w:rPr>
                <w:b/>
                <w:bCs/>
              </w:rPr>
              <w:t>Результаты обучения</w:t>
            </w:r>
          </w:p>
          <w:p w:rsidR="002C1557" w:rsidRPr="006D18D4" w:rsidRDefault="002C1557" w:rsidP="00437298">
            <w:pPr>
              <w:jc w:val="center"/>
              <w:rPr>
                <w:b/>
                <w:bCs/>
              </w:rPr>
            </w:pPr>
            <w:r w:rsidRPr="006D18D4">
              <w:rPr>
                <w:b/>
                <w:bCs/>
              </w:rPr>
              <w:lastRenderedPageBreak/>
              <w:t>(освоенные умения, усвоенные знания)</w:t>
            </w:r>
          </w:p>
        </w:tc>
        <w:tc>
          <w:tcPr>
            <w:tcW w:w="5670" w:type="dxa"/>
            <w:tcBorders>
              <w:top w:val="single" w:sz="4" w:space="0" w:color="auto"/>
              <w:left w:val="single" w:sz="4" w:space="0" w:color="auto"/>
              <w:bottom w:val="single" w:sz="4" w:space="0" w:color="auto"/>
              <w:right w:val="single" w:sz="4" w:space="0" w:color="auto"/>
            </w:tcBorders>
            <w:vAlign w:val="center"/>
            <w:hideMark/>
          </w:tcPr>
          <w:p w:rsidR="002C1557" w:rsidRPr="006D18D4" w:rsidRDefault="002C1557" w:rsidP="00437298">
            <w:pPr>
              <w:jc w:val="center"/>
              <w:rPr>
                <w:b/>
                <w:bCs/>
              </w:rPr>
            </w:pPr>
            <w:r w:rsidRPr="006D18D4">
              <w:rPr>
                <w:b/>
              </w:rPr>
              <w:lastRenderedPageBreak/>
              <w:t xml:space="preserve">Формы и методы </w:t>
            </w:r>
            <w:r w:rsidRPr="00691CB7">
              <w:rPr>
                <w:b/>
              </w:rPr>
              <w:t xml:space="preserve">контроля и оценки результатов </w:t>
            </w:r>
            <w:r w:rsidRPr="00691CB7">
              <w:rPr>
                <w:b/>
              </w:rPr>
              <w:lastRenderedPageBreak/>
              <w:t>обучения</w:t>
            </w:r>
          </w:p>
        </w:tc>
      </w:tr>
      <w:tr w:rsidR="002C1557" w:rsidRPr="006D18D4" w:rsidTr="00437298">
        <w:trPr>
          <w:trHeight w:val="1597"/>
        </w:trPr>
        <w:tc>
          <w:tcPr>
            <w:tcW w:w="3936" w:type="dxa"/>
            <w:tcBorders>
              <w:top w:val="single" w:sz="4" w:space="0" w:color="auto"/>
              <w:left w:val="single" w:sz="4" w:space="0" w:color="auto"/>
              <w:bottom w:val="single" w:sz="4" w:space="0" w:color="auto"/>
              <w:right w:val="single" w:sz="4" w:space="0" w:color="auto"/>
            </w:tcBorders>
          </w:tcPr>
          <w:p w:rsidR="002C1557" w:rsidRDefault="002C1557" w:rsidP="00437298">
            <w:pPr>
              <w:pStyle w:val="HTML"/>
              <w:jc w:val="both"/>
              <w:textAlignment w:val="top"/>
              <w:rPr>
                <w:rFonts w:ascii="Times New Roman" w:hAnsi="Times New Roman"/>
                <w:sz w:val="24"/>
                <w:szCs w:val="24"/>
              </w:rPr>
            </w:pPr>
            <w:r w:rsidRPr="00087752">
              <w:rPr>
                <w:rFonts w:ascii="Times New Roman" w:hAnsi="Times New Roman"/>
                <w:b/>
                <w:sz w:val="24"/>
                <w:szCs w:val="24"/>
              </w:rPr>
              <w:lastRenderedPageBreak/>
              <w:t>уметь:</w:t>
            </w:r>
            <w:r>
              <w:rPr>
                <w:rFonts w:ascii="Times New Roman" w:hAnsi="Times New Roman"/>
                <w:sz w:val="24"/>
                <w:szCs w:val="24"/>
              </w:rPr>
              <w:t xml:space="preserve"> составлять и выполнять комплексы упражнений утренней и корригирующей гимнастики с учетом индивидуальных особенностей организма;</w:t>
            </w:r>
          </w:p>
          <w:p w:rsidR="002C1557" w:rsidRPr="006D18D4" w:rsidRDefault="002C1557" w:rsidP="00437298">
            <w:pPr>
              <w:pStyle w:val="HTML"/>
              <w:jc w:val="both"/>
              <w:textAlignment w:val="top"/>
              <w:rPr>
                <w:rFonts w:ascii="Times New Roman" w:hAnsi="Times New Roman"/>
                <w:sz w:val="24"/>
                <w:szCs w:val="24"/>
              </w:rPr>
            </w:pPr>
            <w:r w:rsidRPr="00EB450C">
              <w:rPr>
                <w:rFonts w:ascii="Times New Roman" w:hAnsi="Times New Roman"/>
                <w:b/>
                <w:sz w:val="24"/>
                <w:szCs w:val="24"/>
              </w:rPr>
              <w:t>уметь:</w:t>
            </w:r>
            <w:r w:rsidR="00D714E7">
              <w:rPr>
                <w:rFonts w:ascii="Times New Roman" w:hAnsi="Times New Roman"/>
                <w:b/>
                <w:sz w:val="24"/>
                <w:szCs w:val="24"/>
              </w:rPr>
              <w:t xml:space="preserve"> </w:t>
            </w:r>
            <w:r>
              <w:rPr>
                <w:rFonts w:ascii="Times New Roman" w:hAnsi="Times New Roman"/>
                <w:sz w:val="24"/>
                <w:szCs w:val="24"/>
              </w:rPr>
              <w:t xml:space="preserve">выполнять комплексы упражнений на развитие основных физических качеств, адаптивной (лечебной) физической культуры с учетом состояния здоровья и физической подготовленности </w:t>
            </w:r>
            <w:r w:rsidRPr="00BF3F85">
              <w:rPr>
                <w:rFonts w:ascii="Times New Roman" w:hAnsi="Times New Roman"/>
                <w:b/>
                <w:sz w:val="24"/>
                <w:szCs w:val="24"/>
              </w:rPr>
              <w:t>уметь:</w:t>
            </w:r>
            <w:r>
              <w:rPr>
                <w:rFonts w:ascii="Times New Roman" w:hAnsi="Times New Roman"/>
                <w:sz w:val="24"/>
                <w:szCs w:val="24"/>
              </w:rPr>
              <w:t xml:space="preserve"> осуществлять наблюдения за своим физическим развитием и физической подготовленностью, контроль техники выполнения двигательных действий и режимов физической нагрузки</w:t>
            </w:r>
          </w:p>
        </w:tc>
        <w:tc>
          <w:tcPr>
            <w:tcW w:w="5670" w:type="dxa"/>
            <w:tcBorders>
              <w:top w:val="single" w:sz="4" w:space="0" w:color="auto"/>
              <w:left w:val="single" w:sz="4" w:space="0" w:color="auto"/>
              <w:bottom w:val="single" w:sz="4" w:space="0" w:color="auto"/>
              <w:right w:val="single" w:sz="4" w:space="0" w:color="auto"/>
            </w:tcBorders>
          </w:tcPr>
          <w:p w:rsidR="002C1557" w:rsidRDefault="002C1557" w:rsidP="004372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Защита собственного комплекса упражнений (комбинаций) в ходе разминочного этапа на практическом занятии.</w:t>
            </w:r>
          </w:p>
          <w:p w:rsidR="002C1557" w:rsidRPr="00C94B5F" w:rsidRDefault="002C1557" w:rsidP="00437298">
            <w:pPr>
              <w:shd w:val="clear" w:color="auto" w:fill="FFFFFF"/>
              <w:rPr>
                <w:rFonts w:ascii="yandex-sans" w:hAnsi="yandex-sans"/>
                <w:color w:val="000000"/>
                <w:sz w:val="23"/>
                <w:szCs w:val="23"/>
              </w:rPr>
            </w:pPr>
            <w:r>
              <w:rPr>
                <w:rFonts w:ascii="yandex-sans" w:hAnsi="yandex-sans"/>
                <w:color w:val="000000"/>
                <w:sz w:val="23"/>
                <w:szCs w:val="23"/>
              </w:rPr>
              <w:t>В</w:t>
            </w:r>
            <w:r w:rsidRPr="00C94B5F">
              <w:rPr>
                <w:rFonts w:ascii="yandex-sans" w:hAnsi="yandex-sans"/>
                <w:color w:val="000000"/>
                <w:sz w:val="23"/>
                <w:szCs w:val="23"/>
              </w:rPr>
              <w:t>ыполн</w:t>
            </w:r>
            <w:r>
              <w:rPr>
                <w:rFonts w:ascii="yandex-sans" w:hAnsi="yandex-sans"/>
                <w:color w:val="000000"/>
                <w:sz w:val="23"/>
                <w:szCs w:val="23"/>
              </w:rPr>
              <w:t>ение комплексов общеразвивающих упражнений при разминке.</w:t>
            </w:r>
          </w:p>
          <w:p w:rsidR="002C1557" w:rsidRPr="006D18D4" w:rsidRDefault="002C1557" w:rsidP="00437298">
            <w:pPr>
              <w:shd w:val="clear" w:color="auto" w:fill="FFFFFF"/>
            </w:pPr>
            <w:r>
              <w:t xml:space="preserve">Проведение </w:t>
            </w:r>
            <w:r>
              <w:rPr>
                <w:rFonts w:ascii="yandex-sans" w:hAnsi="yandex-sans"/>
                <w:color w:val="000000"/>
                <w:sz w:val="23"/>
                <w:szCs w:val="23"/>
              </w:rPr>
              <w:t>самостоятельных занятий.</w:t>
            </w:r>
          </w:p>
        </w:tc>
      </w:tr>
      <w:tr w:rsidR="002C1557" w:rsidRPr="006D18D4" w:rsidTr="00437298">
        <w:trPr>
          <w:trHeight w:val="496"/>
        </w:trPr>
        <w:tc>
          <w:tcPr>
            <w:tcW w:w="3936" w:type="dxa"/>
            <w:tcBorders>
              <w:top w:val="single" w:sz="4" w:space="0" w:color="auto"/>
              <w:left w:val="single" w:sz="4" w:space="0" w:color="auto"/>
              <w:bottom w:val="single" w:sz="4" w:space="0" w:color="auto"/>
              <w:right w:val="single" w:sz="4" w:space="0" w:color="auto"/>
            </w:tcBorders>
          </w:tcPr>
          <w:p w:rsidR="002C1557" w:rsidRPr="006D18D4" w:rsidRDefault="002C1557" w:rsidP="00437298">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087752">
              <w:rPr>
                <w:rFonts w:ascii="Times New Roman" w:hAnsi="Times New Roman" w:cs="Times New Roman"/>
                <w:b/>
                <w:sz w:val="24"/>
                <w:szCs w:val="24"/>
              </w:rPr>
              <w:t>уметь:</w:t>
            </w:r>
            <w:r>
              <w:rPr>
                <w:rFonts w:ascii="Times New Roman" w:hAnsi="Times New Roman" w:cs="Times New Roman"/>
                <w:sz w:val="24"/>
                <w:szCs w:val="24"/>
              </w:rPr>
              <w:t xml:space="preserve"> выполнять акробатические, гимнастические, легкоатлетические упражнения (комбинации), технические действия спортивных игр</w:t>
            </w:r>
          </w:p>
        </w:tc>
        <w:tc>
          <w:tcPr>
            <w:tcW w:w="5670" w:type="dxa"/>
            <w:tcBorders>
              <w:top w:val="single" w:sz="4" w:space="0" w:color="auto"/>
              <w:left w:val="single" w:sz="4" w:space="0" w:color="auto"/>
              <w:bottom w:val="single" w:sz="4" w:space="0" w:color="auto"/>
              <w:right w:val="single" w:sz="4" w:space="0" w:color="auto"/>
            </w:tcBorders>
          </w:tcPr>
          <w:p w:rsidR="002C1557" w:rsidRPr="006D18D4" w:rsidRDefault="002C1557" w:rsidP="004372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Демонстрация самостоятельно подготовленных упражнений (комбинаций) на практических занятиях</w:t>
            </w:r>
          </w:p>
        </w:tc>
      </w:tr>
      <w:tr w:rsidR="002C1557" w:rsidRPr="006D18D4" w:rsidTr="00437298">
        <w:trPr>
          <w:trHeight w:val="440"/>
        </w:trPr>
        <w:tc>
          <w:tcPr>
            <w:tcW w:w="3936" w:type="dxa"/>
            <w:tcBorders>
              <w:top w:val="single" w:sz="4" w:space="0" w:color="auto"/>
              <w:left w:val="single" w:sz="4" w:space="0" w:color="auto"/>
              <w:bottom w:val="single" w:sz="4" w:space="0" w:color="auto"/>
              <w:right w:val="single" w:sz="4" w:space="0" w:color="auto"/>
            </w:tcBorders>
          </w:tcPr>
          <w:p w:rsidR="002C1557" w:rsidRDefault="002C1557" w:rsidP="00437298">
            <w:pPr>
              <w:pStyle w:val="ConsPlusNormal"/>
              <w:jc w:val="both"/>
              <w:rPr>
                <w:rFonts w:ascii="Times New Roman" w:hAnsi="Times New Roman" w:cs="Times New Roman"/>
                <w:sz w:val="24"/>
                <w:szCs w:val="24"/>
              </w:rPr>
            </w:pPr>
            <w:r w:rsidRPr="00087752">
              <w:rPr>
                <w:rFonts w:ascii="Times New Roman" w:hAnsi="Times New Roman" w:cs="Times New Roman"/>
                <w:b/>
                <w:sz w:val="24"/>
                <w:szCs w:val="24"/>
              </w:rPr>
              <w:t>уметь:</w:t>
            </w:r>
            <w:r>
              <w:rPr>
                <w:rFonts w:ascii="Times New Roman" w:hAnsi="Times New Roman" w:cs="Times New Roman"/>
                <w:sz w:val="24"/>
                <w:szCs w:val="24"/>
              </w:rPr>
              <w:t xml:space="preserve"> осуществлять судейство школьных соревнований по одному из программных видов спорта;</w:t>
            </w:r>
          </w:p>
        </w:tc>
        <w:tc>
          <w:tcPr>
            <w:tcW w:w="5670" w:type="dxa"/>
            <w:tcBorders>
              <w:top w:val="single" w:sz="4" w:space="0" w:color="auto"/>
              <w:left w:val="single" w:sz="4" w:space="0" w:color="auto"/>
              <w:bottom w:val="single" w:sz="4" w:space="0" w:color="auto"/>
              <w:right w:val="single" w:sz="4" w:space="0" w:color="auto"/>
            </w:tcBorders>
          </w:tcPr>
          <w:p w:rsidR="002C1557" w:rsidRPr="006D18D4" w:rsidRDefault="002C1557"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Судейство спортивных игр (волейбол, баскетбол, футбол, мини-футбол, настольный теннис, бадминтон) по ходу изучения учебной программы в ходе практических занятий и самостоятельной работы. Зачетные занятия по правилам игры.</w:t>
            </w:r>
          </w:p>
        </w:tc>
      </w:tr>
      <w:tr w:rsidR="002C1557" w:rsidRPr="006D18D4" w:rsidTr="00437298">
        <w:trPr>
          <w:trHeight w:val="440"/>
        </w:trPr>
        <w:tc>
          <w:tcPr>
            <w:tcW w:w="3936" w:type="dxa"/>
            <w:tcBorders>
              <w:top w:val="single" w:sz="4" w:space="0" w:color="auto"/>
              <w:left w:val="single" w:sz="4" w:space="0" w:color="auto"/>
              <w:bottom w:val="single" w:sz="4" w:space="0" w:color="auto"/>
              <w:right w:val="single" w:sz="4" w:space="0" w:color="auto"/>
            </w:tcBorders>
          </w:tcPr>
          <w:p w:rsidR="002C1557" w:rsidRPr="006D18D4" w:rsidRDefault="002C1557" w:rsidP="00437298">
            <w:pPr>
              <w:pStyle w:val="ConsPlusNormal"/>
              <w:jc w:val="both"/>
              <w:rPr>
                <w:rFonts w:ascii="Times New Roman" w:hAnsi="Times New Roman" w:cs="Times New Roman"/>
                <w:sz w:val="24"/>
                <w:szCs w:val="24"/>
              </w:rPr>
            </w:pPr>
            <w:r w:rsidRPr="00087752">
              <w:rPr>
                <w:rFonts w:ascii="Times New Roman" w:hAnsi="Times New Roman" w:cs="Times New Roman"/>
                <w:b/>
                <w:sz w:val="24"/>
                <w:szCs w:val="24"/>
              </w:rPr>
              <w:t>знать/понимать:</w:t>
            </w:r>
            <w:r>
              <w:rPr>
                <w:rFonts w:ascii="Times New Roman" w:hAnsi="Times New Roman" w:cs="Times New Roman"/>
                <w:sz w:val="24"/>
                <w:szCs w:val="24"/>
              </w:rPr>
              <w:t xml:space="preserve"> о роли физической культуры и спорта в формировании здорового образа жизни, организации активного отдыха и профилактики вредных привычек;</w:t>
            </w:r>
          </w:p>
        </w:tc>
        <w:tc>
          <w:tcPr>
            <w:tcW w:w="5670" w:type="dxa"/>
            <w:vMerge w:val="restart"/>
            <w:tcBorders>
              <w:left w:val="single" w:sz="4" w:space="0" w:color="auto"/>
              <w:right w:val="single" w:sz="4" w:space="0" w:color="auto"/>
            </w:tcBorders>
          </w:tcPr>
          <w:p w:rsidR="00942025" w:rsidRDefault="00942025" w:rsidP="00942025">
            <w:pPr>
              <w:shd w:val="clear" w:color="auto" w:fill="FFFFFF"/>
            </w:pPr>
            <w:r>
              <w:rPr>
                <w:rFonts w:ascii="yandex-sans" w:hAnsi="yandex-sans"/>
                <w:color w:val="000000"/>
                <w:sz w:val="23"/>
                <w:szCs w:val="23"/>
              </w:rPr>
              <w:t>Проведение</w:t>
            </w:r>
            <w:r w:rsidRPr="00EB450C">
              <w:rPr>
                <w:rFonts w:ascii="yandex-sans" w:hAnsi="yandex-sans"/>
                <w:color w:val="000000"/>
                <w:sz w:val="23"/>
                <w:szCs w:val="23"/>
              </w:rPr>
              <w:t xml:space="preserve"> самостоятельных занятий по </w:t>
            </w:r>
            <w:r>
              <w:rPr>
                <w:rFonts w:ascii="yandex-sans" w:hAnsi="yandex-sans"/>
                <w:color w:val="000000"/>
                <w:sz w:val="23"/>
                <w:szCs w:val="23"/>
              </w:rPr>
              <w:t>ф</w:t>
            </w:r>
            <w:r w:rsidRPr="00EB450C">
              <w:rPr>
                <w:rFonts w:ascii="yandex-sans" w:hAnsi="yandex-sans"/>
                <w:color w:val="000000"/>
                <w:sz w:val="23"/>
                <w:szCs w:val="23"/>
              </w:rPr>
              <w:t>ормированию</w:t>
            </w:r>
            <w:r w:rsidR="00E30D31">
              <w:rPr>
                <w:rFonts w:ascii="yandex-sans" w:hAnsi="yandex-sans"/>
                <w:color w:val="000000"/>
                <w:sz w:val="23"/>
                <w:szCs w:val="23"/>
              </w:rPr>
              <w:t xml:space="preserve"> </w:t>
            </w:r>
            <w:r w:rsidRPr="00EB450C">
              <w:rPr>
                <w:rFonts w:ascii="yandex-sans" w:hAnsi="yandex-sans"/>
                <w:color w:val="000000"/>
                <w:sz w:val="23"/>
                <w:szCs w:val="23"/>
              </w:rPr>
              <w:t>телосложения, коррекции осанки, развитию физических</w:t>
            </w:r>
            <w:r w:rsidR="00E30D31">
              <w:rPr>
                <w:rFonts w:ascii="yandex-sans" w:hAnsi="yandex-sans"/>
                <w:color w:val="000000"/>
                <w:sz w:val="23"/>
                <w:szCs w:val="23"/>
              </w:rPr>
              <w:t xml:space="preserve"> </w:t>
            </w:r>
            <w:r w:rsidRPr="00EB450C">
              <w:rPr>
                <w:rFonts w:ascii="yandex-sans" w:hAnsi="yandex-sans"/>
                <w:color w:val="000000"/>
                <w:sz w:val="23"/>
                <w:szCs w:val="23"/>
              </w:rPr>
              <w:t>качеств, сов</w:t>
            </w:r>
            <w:r>
              <w:rPr>
                <w:rFonts w:ascii="yandex-sans" w:hAnsi="yandex-sans"/>
                <w:color w:val="000000"/>
                <w:sz w:val="23"/>
                <w:szCs w:val="23"/>
              </w:rPr>
              <w:t>ершенствованию техники движений в ходе повседневной жизни и активного отдыха д</w:t>
            </w:r>
            <w:r>
              <w:t>ля формирования здорового образа жизни.</w:t>
            </w:r>
          </w:p>
          <w:p w:rsidR="00942025" w:rsidRDefault="00942025" w:rsidP="00942025">
            <w:pPr>
              <w:shd w:val="clear" w:color="auto" w:fill="FFFFFF"/>
              <w:rPr>
                <w:rFonts w:ascii="yandex-sans" w:hAnsi="yandex-sans"/>
                <w:color w:val="000000"/>
                <w:sz w:val="23"/>
                <w:szCs w:val="23"/>
              </w:rPr>
            </w:pPr>
          </w:p>
          <w:p w:rsidR="00942025" w:rsidRPr="00C94B5F" w:rsidRDefault="00942025" w:rsidP="00942025">
            <w:pPr>
              <w:shd w:val="clear" w:color="auto" w:fill="FFFFFF"/>
              <w:rPr>
                <w:rFonts w:ascii="yandex-sans" w:hAnsi="yandex-sans"/>
                <w:color w:val="000000"/>
                <w:sz w:val="23"/>
                <w:szCs w:val="23"/>
              </w:rPr>
            </w:pPr>
            <w:r>
              <w:rPr>
                <w:rFonts w:ascii="yandex-sans" w:hAnsi="yandex-sans"/>
                <w:color w:val="000000"/>
                <w:sz w:val="23"/>
                <w:szCs w:val="23"/>
              </w:rPr>
              <w:t>В</w:t>
            </w:r>
            <w:r w:rsidRPr="00C94B5F">
              <w:rPr>
                <w:rFonts w:ascii="yandex-sans" w:hAnsi="yandex-sans"/>
                <w:color w:val="000000"/>
                <w:sz w:val="23"/>
                <w:szCs w:val="23"/>
              </w:rPr>
              <w:t>ладение широким арсеналом двигательных действий и физических упражнений из</w:t>
            </w:r>
            <w:r w:rsidR="00E30D31">
              <w:rPr>
                <w:rFonts w:ascii="yandex-sans" w:hAnsi="yandex-sans"/>
                <w:color w:val="000000"/>
                <w:sz w:val="23"/>
                <w:szCs w:val="23"/>
              </w:rPr>
              <w:t xml:space="preserve"> </w:t>
            </w:r>
            <w:r w:rsidRPr="00C94B5F">
              <w:rPr>
                <w:rFonts w:ascii="yandex-sans" w:hAnsi="yandex-sans"/>
                <w:color w:val="000000"/>
                <w:sz w:val="23"/>
                <w:szCs w:val="23"/>
              </w:rPr>
              <w:t>базовых</w:t>
            </w:r>
            <w:r w:rsidR="00E30D31">
              <w:rPr>
                <w:rFonts w:ascii="yandex-sans" w:hAnsi="yandex-sans"/>
                <w:color w:val="000000"/>
                <w:sz w:val="23"/>
                <w:szCs w:val="23"/>
              </w:rPr>
              <w:t xml:space="preserve"> </w:t>
            </w:r>
            <w:r w:rsidRPr="00C94B5F">
              <w:rPr>
                <w:rFonts w:ascii="yandex-sans" w:hAnsi="yandex-sans"/>
                <w:color w:val="000000"/>
                <w:sz w:val="23"/>
                <w:szCs w:val="23"/>
              </w:rPr>
              <w:t>видов</w:t>
            </w:r>
            <w:r w:rsidR="00E30D31">
              <w:rPr>
                <w:rFonts w:ascii="yandex-sans" w:hAnsi="yandex-sans"/>
                <w:color w:val="000000"/>
                <w:sz w:val="23"/>
                <w:szCs w:val="23"/>
              </w:rPr>
              <w:t xml:space="preserve"> </w:t>
            </w:r>
            <w:r w:rsidRPr="00C94B5F">
              <w:rPr>
                <w:rFonts w:ascii="yandex-sans" w:hAnsi="yandex-sans"/>
                <w:color w:val="000000"/>
                <w:sz w:val="23"/>
                <w:szCs w:val="23"/>
              </w:rPr>
              <w:t>спорта</w:t>
            </w:r>
            <w:r>
              <w:rPr>
                <w:rFonts w:ascii="yandex-sans" w:hAnsi="yandex-sans"/>
                <w:color w:val="000000"/>
                <w:sz w:val="23"/>
                <w:szCs w:val="23"/>
              </w:rPr>
              <w:t xml:space="preserve"> и </w:t>
            </w:r>
            <w:r w:rsidRPr="00C94B5F">
              <w:rPr>
                <w:rFonts w:ascii="yandex-sans" w:hAnsi="yandex-sans"/>
                <w:color w:val="000000"/>
                <w:sz w:val="23"/>
                <w:szCs w:val="23"/>
              </w:rPr>
              <w:t>оздоровительной</w:t>
            </w:r>
            <w:r w:rsidR="00E30D31">
              <w:rPr>
                <w:rFonts w:ascii="yandex-sans" w:hAnsi="yandex-sans"/>
                <w:color w:val="000000"/>
                <w:sz w:val="23"/>
                <w:szCs w:val="23"/>
              </w:rPr>
              <w:t xml:space="preserve"> </w:t>
            </w:r>
            <w:r w:rsidRPr="00C94B5F">
              <w:rPr>
                <w:rFonts w:ascii="yandex-sans" w:hAnsi="yandex-sans"/>
                <w:color w:val="000000"/>
                <w:sz w:val="23"/>
                <w:szCs w:val="23"/>
              </w:rPr>
              <w:t>физической</w:t>
            </w:r>
            <w:r w:rsidR="00E30D31">
              <w:rPr>
                <w:rFonts w:ascii="yandex-sans" w:hAnsi="yandex-sans"/>
                <w:color w:val="000000"/>
                <w:sz w:val="23"/>
                <w:szCs w:val="23"/>
              </w:rPr>
              <w:t xml:space="preserve"> </w:t>
            </w:r>
            <w:r w:rsidRPr="00C94B5F">
              <w:rPr>
                <w:rFonts w:ascii="yandex-sans" w:hAnsi="yandex-sans"/>
                <w:color w:val="000000"/>
                <w:sz w:val="23"/>
                <w:szCs w:val="23"/>
              </w:rPr>
              <w:t>культуры,</w:t>
            </w:r>
            <w:r>
              <w:rPr>
                <w:rFonts w:ascii="yandex-sans" w:hAnsi="yandex-sans"/>
                <w:color w:val="000000"/>
                <w:sz w:val="23"/>
                <w:szCs w:val="23"/>
              </w:rPr>
              <w:t xml:space="preserve"> для </w:t>
            </w:r>
            <w:r w:rsidRPr="00C94B5F">
              <w:rPr>
                <w:rFonts w:ascii="yandex-sans" w:hAnsi="yandex-sans"/>
                <w:color w:val="000000"/>
                <w:sz w:val="23"/>
                <w:szCs w:val="23"/>
              </w:rPr>
              <w:t>активно</w:t>
            </w:r>
            <w:r>
              <w:rPr>
                <w:rFonts w:ascii="yandex-sans" w:hAnsi="yandex-sans"/>
                <w:color w:val="000000"/>
                <w:sz w:val="23"/>
                <w:szCs w:val="23"/>
              </w:rPr>
              <w:t>го использования их при</w:t>
            </w:r>
            <w:r w:rsidR="00E30D31">
              <w:rPr>
                <w:rFonts w:ascii="yandex-sans" w:hAnsi="yandex-sans"/>
                <w:color w:val="000000"/>
                <w:sz w:val="23"/>
                <w:szCs w:val="23"/>
              </w:rPr>
              <w:t xml:space="preserve"> </w:t>
            </w:r>
            <w:r w:rsidRPr="00C94B5F">
              <w:rPr>
                <w:rFonts w:ascii="yandex-sans" w:hAnsi="yandex-sans"/>
                <w:color w:val="000000"/>
                <w:sz w:val="23"/>
                <w:szCs w:val="23"/>
              </w:rPr>
              <w:t>самостоятельно</w:t>
            </w:r>
            <w:r w:rsidR="00E30D31">
              <w:rPr>
                <w:rFonts w:ascii="yandex-sans" w:hAnsi="yandex-sans"/>
                <w:color w:val="000000"/>
                <w:sz w:val="23"/>
                <w:szCs w:val="23"/>
              </w:rPr>
              <w:t xml:space="preserve"> </w:t>
            </w:r>
            <w:r w:rsidRPr="00C94B5F">
              <w:rPr>
                <w:rFonts w:ascii="yandex-sans" w:hAnsi="yandex-sans"/>
                <w:color w:val="000000"/>
                <w:sz w:val="23"/>
                <w:szCs w:val="23"/>
              </w:rPr>
              <w:t>организуемой</w:t>
            </w:r>
          </w:p>
          <w:p w:rsidR="00942025" w:rsidRPr="00C94B5F" w:rsidRDefault="00942025" w:rsidP="00942025">
            <w:pPr>
              <w:shd w:val="clear" w:color="auto" w:fill="FFFFFF"/>
              <w:rPr>
                <w:rFonts w:ascii="yandex-sans" w:hAnsi="yandex-sans"/>
                <w:color w:val="000000"/>
                <w:sz w:val="23"/>
                <w:szCs w:val="23"/>
              </w:rPr>
            </w:pPr>
            <w:r w:rsidRPr="00C94B5F">
              <w:rPr>
                <w:rFonts w:ascii="yandex-sans" w:hAnsi="yandex-sans"/>
                <w:color w:val="000000"/>
                <w:sz w:val="23"/>
                <w:szCs w:val="23"/>
              </w:rPr>
              <w:t>спортивно-оздоровительной</w:t>
            </w:r>
            <w:r w:rsidR="00E30D31">
              <w:rPr>
                <w:rFonts w:ascii="yandex-sans" w:hAnsi="yandex-sans"/>
                <w:color w:val="000000"/>
                <w:sz w:val="23"/>
                <w:szCs w:val="23"/>
              </w:rPr>
              <w:t xml:space="preserve"> </w:t>
            </w:r>
            <w:r w:rsidRPr="00C94B5F">
              <w:rPr>
                <w:rFonts w:ascii="yandex-sans" w:hAnsi="yandex-sans"/>
                <w:color w:val="000000"/>
                <w:sz w:val="23"/>
                <w:szCs w:val="23"/>
              </w:rPr>
              <w:t>и</w:t>
            </w:r>
            <w:r w:rsidR="00E30D31">
              <w:rPr>
                <w:rFonts w:ascii="yandex-sans" w:hAnsi="yandex-sans"/>
                <w:color w:val="000000"/>
                <w:sz w:val="23"/>
                <w:szCs w:val="23"/>
              </w:rPr>
              <w:t xml:space="preserve"> </w:t>
            </w:r>
            <w:r w:rsidRPr="00C94B5F">
              <w:rPr>
                <w:rFonts w:ascii="yandex-sans" w:hAnsi="yandex-sans"/>
                <w:color w:val="000000"/>
                <w:sz w:val="23"/>
                <w:szCs w:val="23"/>
              </w:rPr>
              <w:t>физкультурно-оздоровительной деятельности;</w:t>
            </w:r>
          </w:p>
          <w:p w:rsidR="002C1557" w:rsidRPr="006D18D4" w:rsidRDefault="002C1557"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tc>
      </w:tr>
      <w:tr w:rsidR="002C1557" w:rsidRPr="006D18D4" w:rsidTr="00437298">
        <w:trPr>
          <w:trHeight w:val="440"/>
        </w:trPr>
        <w:tc>
          <w:tcPr>
            <w:tcW w:w="3936" w:type="dxa"/>
            <w:tcBorders>
              <w:top w:val="single" w:sz="4" w:space="0" w:color="auto"/>
              <w:left w:val="single" w:sz="4" w:space="0" w:color="auto"/>
              <w:bottom w:val="single" w:sz="4" w:space="0" w:color="auto"/>
              <w:right w:val="single" w:sz="4" w:space="0" w:color="auto"/>
            </w:tcBorders>
          </w:tcPr>
          <w:p w:rsidR="002C1557" w:rsidRDefault="002C1557" w:rsidP="00437298">
            <w:pPr>
              <w:pStyle w:val="ConsPlusNormal"/>
              <w:jc w:val="both"/>
              <w:rPr>
                <w:rFonts w:ascii="Times New Roman" w:hAnsi="Times New Roman" w:cs="Times New Roman"/>
                <w:sz w:val="24"/>
                <w:szCs w:val="24"/>
              </w:rPr>
            </w:pPr>
            <w:r w:rsidRPr="00087752">
              <w:rPr>
                <w:rFonts w:ascii="Times New Roman" w:hAnsi="Times New Roman" w:cs="Times New Roman"/>
                <w:b/>
                <w:sz w:val="24"/>
                <w:szCs w:val="24"/>
              </w:rPr>
              <w:t>знать/понимать:</w:t>
            </w:r>
            <w:r>
              <w:rPr>
                <w:rFonts w:ascii="Times New Roman" w:hAnsi="Times New Roman" w:cs="Times New Roman"/>
                <w:sz w:val="24"/>
                <w:szCs w:val="24"/>
              </w:rPr>
              <w:t xml:space="preserve"> основы формирования двигательных действий и развития физических качеств</w:t>
            </w:r>
          </w:p>
        </w:tc>
        <w:tc>
          <w:tcPr>
            <w:tcW w:w="5670" w:type="dxa"/>
            <w:vMerge/>
            <w:tcBorders>
              <w:left w:val="single" w:sz="4" w:space="0" w:color="auto"/>
              <w:right w:val="single" w:sz="4" w:space="0" w:color="auto"/>
            </w:tcBorders>
          </w:tcPr>
          <w:p w:rsidR="002C1557" w:rsidRPr="006D18D4" w:rsidRDefault="002C1557"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tc>
      </w:tr>
      <w:tr w:rsidR="002C1557" w:rsidRPr="006D18D4" w:rsidTr="00437298">
        <w:trPr>
          <w:trHeight w:val="440"/>
        </w:trPr>
        <w:tc>
          <w:tcPr>
            <w:tcW w:w="3936" w:type="dxa"/>
            <w:tcBorders>
              <w:top w:val="single" w:sz="4" w:space="0" w:color="auto"/>
              <w:left w:val="single" w:sz="4" w:space="0" w:color="auto"/>
              <w:bottom w:val="single" w:sz="4" w:space="0" w:color="auto"/>
              <w:right w:val="single" w:sz="4" w:space="0" w:color="auto"/>
            </w:tcBorders>
          </w:tcPr>
          <w:p w:rsidR="002C1557" w:rsidRPr="00087752" w:rsidRDefault="002C1557" w:rsidP="00437298">
            <w:pPr>
              <w:pStyle w:val="ConsPlusNormal"/>
              <w:jc w:val="both"/>
              <w:rPr>
                <w:rFonts w:ascii="Times New Roman" w:hAnsi="Times New Roman" w:cs="Times New Roman"/>
                <w:b/>
                <w:sz w:val="24"/>
                <w:szCs w:val="24"/>
              </w:rPr>
            </w:pPr>
            <w:r>
              <w:rPr>
                <w:rFonts w:ascii="Times New Roman" w:hAnsi="Times New Roman" w:cs="Times New Roman"/>
                <w:b/>
                <w:sz w:val="24"/>
                <w:szCs w:val="24"/>
              </w:rPr>
              <w:t>у</w:t>
            </w:r>
            <w:r w:rsidRPr="00087752">
              <w:rPr>
                <w:rFonts w:ascii="Times New Roman" w:hAnsi="Times New Roman" w:cs="Times New Roman"/>
                <w:b/>
                <w:sz w:val="24"/>
                <w:szCs w:val="24"/>
              </w:rPr>
              <w:t>меть:</w:t>
            </w:r>
            <w:r>
              <w:rPr>
                <w:rFonts w:ascii="Times New Roman" w:hAnsi="Times New Roman" w:cs="Times New Roman"/>
                <w:sz w:val="24"/>
                <w:szCs w:val="24"/>
              </w:rPr>
              <w:t xml:space="preserve"> соблюдать безопасность при выполнении физических упражнений</w:t>
            </w:r>
          </w:p>
        </w:tc>
        <w:tc>
          <w:tcPr>
            <w:tcW w:w="5670" w:type="dxa"/>
            <w:vMerge/>
            <w:tcBorders>
              <w:left w:val="single" w:sz="4" w:space="0" w:color="auto"/>
              <w:bottom w:val="single" w:sz="4" w:space="0" w:color="auto"/>
              <w:right w:val="single" w:sz="4" w:space="0" w:color="auto"/>
            </w:tcBorders>
          </w:tcPr>
          <w:p w:rsidR="002C1557" w:rsidRPr="006D18D4" w:rsidRDefault="002C1557"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r>
      <w:tr w:rsidR="002C1557" w:rsidRPr="006D18D4" w:rsidTr="00437298">
        <w:trPr>
          <w:trHeight w:val="440"/>
        </w:trPr>
        <w:tc>
          <w:tcPr>
            <w:tcW w:w="3936" w:type="dxa"/>
            <w:tcBorders>
              <w:top w:val="single" w:sz="4" w:space="0" w:color="auto"/>
              <w:left w:val="single" w:sz="4" w:space="0" w:color="auto"/>
              <w:bottom w:val="single" w:sz="4" w:space="0" w:color="auto"/>
              <w:right w:val="single" w:sz="4" w:space="0" w:color="auto"/>
            </w:tcBorders>
          </w:tcPr>
          <w:p w:rsidR="002C1557" w:rsidRPr="00087752" w:rsidRDefault="002C1557" w:rsidP="00437298">
            <w:pPr>
              <w:pStyle w:val="ConsPlusNormal"/>
              <w:jc w:val="both"/>
              <w:rPr>
                <w:rFonts w:ascii="Times New Roman" w:hAnsi="Times New Roman" w:cs="Times New Roman"/>
                <w:b/>
                <w:sz w:val="24"/>
                <w:szCs w:val="24"/>
              </w:rPr>
            </w:pPr>
            <w:r w:rsidRPr="00087752">
              <w:rPr>
                <w:rFonts w:ascii="Times New Roman" w:hAnsi="Times New Roman" w:cs="Times New Roman"/>
                <w:b/>
                <w:sz w:val="24"/>
                <w:szCs w:val="24"/>
              </w:rPr>
              <w:t>знать/понимать:</w:t>
            </w:r>
            <w:r>
              <w:rPr>
                <w:rFonts w:ascii="Times New Roman" w:hAnsi="Times New Roman" w:cs="Times New Roman"/>
                <w:sz w:val="24"/>
                <w:szCs w:val="24"/>
              </w:rPr>
              <w:t xml:space="preserve"> способы закаливания организма и основные приемы самомассажа.</w:t>
            </w:r>
          </w:p>
        </w:tc>
        <w:tc>
          <w:tcPr>
            <w:tcW w:w="5670" w:type="dxa"/>
            <w:tcBorders>
              <w:top w:val="single" w:sz="4" w:space="0" w:color="auto"/>
              <w:left w:val="single" w:sz="4" w:space="0" w:color="auto"/>
              <w:bottom w:val="single" w:sz="4" w:space="0" w:color="auto"/>
              <w:right w:val="single" w:sz="4" w:space="0" w:color="auto"/>
            </w:tcBorders>
          </w:tcPr>
          <w:p w:rsidR="002C1557" w:rsidRPr="006D18D4" w:rsidRDefault="002C1557" w:rsidP="0043729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Демонстрация приемов массажа и самомассажа в ходе практических аудиторных и самостоятельных занятий.</w:t>
            </w:r>
          </w:p>
        </w:tc>
      </w:tr>
    </w:tbl>
    <w:p w:rsidR="006D18D4" w:rsidRDefault="006D18D4" w:rsidP="006D18D4">
      <w:pPr>
        <w:rPr>
          <w:szCs w:val="20"/>
        </w:rPr>
      </w:pPr>
    </w:p>
    <w:p w:rsidR="006F55F6" w:rsidRDefault="006F55F6"/>
    <w:sectPr w:rsidR="006F55F6" w:rsidSect="006F55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1"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5BE36CBB"/>
    <w:multiLevelType w:val="hybridMultilevel"/>
    <w:tmpl w:val="05888DC2"/>
    <w:lvl w:ilvl="0" w:tplc="0419000F">
      <w:start w:val="1"/>
      <w:numFmt w:val="decimal"/>
      <w:lvlText w:val="%1."/>
      <w:lvlJc w:val="left"/>
      <w:pPr>
        <w:ind w:left="786" w:hanging="360"/>
      </w:pPr>
    </w:lvl>
    <w:lvl w:ilvl="1" w:tplc="04190019">
      <w:start w:val="1"/>
      <w:numFmt w:val="decimal"/>
      <w:lvlText w:val="%2."/>
      <w:lvlJc w:val="left"/>
      <w:pPr>
        <w:tabs>
          <w:tab w:val="num" w:pos="1506"/>
        </w:tabs>
        <w:ind w:left="1506" w:hanging="360"/>
      </w:pPr>
    </w:lvl>
    <w:lvl w:ilvl="2" w:tplc="0419001B">
      <w:start w:val="1"/>
      <w:numFmt w:val="decimal"/>
      <w:lvlText w:val="%3."/>
      <w:lvlJc w:val="left"/>
      <w:pPr>
        <w:tabs>
          <w:tab w:val="num" w:pos="2226"/>
        </w:tabs>
        <w:ind w:left="2226" w:hanging="360"/>
      </w:pPr>
    </w:lvl>
    <w:lvl w:ilvl="3" w:tplc="0419000F">
      <w:start w:val="1"/>
      <w:numFmt w:val="decimal"/>
      <w:lvlText w:val="%4."/>
      <w:lvlJc w:val="left"/>
      <w:pPr>
        <w:tabs>
          <w:tab w:val="num" w:pos="2946"/>
        </w:tabs>
        <w:ind w:left="2946" w:hanging="360"/>
      </w:pPr>
    </w:lvl>
    <w:lvl w:ilvl="4" w:tplc="04190019">
      <w:start w:val="1"/>
      <w:numFmt w:val="decimal"/>
      <w:lvlText w:val="%5."/>
      <w:lvlJc w:val="left"/>
      <w:pPr>
        <w:tabs>
          <w:tab w:val="num" w:pos="3666"/>
        </w:tabs>
        <w:ind w:left="3666" w:hanging="360"/>
      </w:pPr>
    </w:lvl>
    <w:lvl w:ilvl="5" w:tplc="0419001B">
      <w:start w:val="1"/>
      <w:numFmt w:val="decimal"/>
      <w:lvlText w:val="%6."/>
      <w:lvlJc w:val="left"/>
      <w:pPr>
        <w:tabs>
          <w:tab w:val="num" w:pos="4386"/>
        </w:tabs>
        <w:ind w:left="4386" w:hanging="360"/>
      </w:pPr>
    </w:lvl>
    <w:lvl w:ilvl="6" w:tplc="0419000F">
      <w:start w:val="1"/>
      <w:numFmt w:val="decimal"/>
      <w:lvlText w:val="%7."/>
      <w:lvlJc w:val="left"/>
      <w:pPr>
        <w:tabs>
          <w:tab w:val="num" w:pos="5106"/>
        </w:tabs>
        <w:ind w:left="5106" w:hanging="360"/>
      </w:pPr>
    </w:lvl>
    <w:lvl w:ilvl="7" w:tplc="04190019">
      <w:start w:val="1"/>
      <w:numFmt w:val="decimal"/>
      <w:lvlText w:val="%8."/>
      <w:lvlJc w:val="left"/>
      <w:pPr>
        <w:tabs>
          <w:tab w:val="num" w:pos="5826"/>
        </w:tabs>
        <w:ind w:left="5826" w:hanging="360"/>
      </w:pPr>
    </w:lvl>
    <w:lvl w:ilvl="8" w:tplc="0419001B">
      <w:start w:val="1"/>
      <w:numFmt w:val="decimal"/>
      <w:lvlText w:val="%9."/>
      <w:lvlJc w:val="left"/>
      <w:pPr>
        <w:tabs>
          <w:tab w:val="num" w:pos="6546"/>
        </w:tabs>
        <w:ind w:left="6546"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6D18D4"/>
    <w:rsid w:val="00002B95"/>
    <w:rsid w:val="000209F2"/>
    <w:rsid w:val="0005078A"/>
    <w:rsid w:val="000F5D89"/>
    <w:rsid w:val="00102F49"/>
    <w:rsid w:val="00162641"/>
    <w:rsid w:val="001A2B6C"/>
    <w:rsid w:val="001C19CD"/>
    <w:rsid w:val="001C201C"/>
    <w:rsid w:val="002C10B2"/>
    <w:rsid w:val="002C1557"/>
    <w:rsid w:val="002F4990"/>
    <w:rsid w:val="0033598B"/>
    <w:rsid w:val="0034282B"/>
    <w:rsid w:val="003606D5"/>
    <w:rsid w:val="00367261"/>
    <w:rsid w:val="00396CC7"/>
    <w:rsid w:val="003B5CDB"/>
    <w:rsid w:val="003D34DB"/>
    <w:rsid w:val="00437298"/>
    <w:rsid w:val="00470A81"/>
    <w:rsid w:val="00497799"/>
    <w:rsid w:val="004C45B3"/>
    <w:rsid w:val="004E1F6A"/>
    <w:rsid w:val="00516B93"/>
    <w:rsid w:val="00532C3C"/>
    <w:rsid w:val="0055468B"/>
    <w:rsid w:val="00590B95"/>
    <w:rsid w:val="005A63B0"/>
    <w:rsid w:val="005B206F"/>
    <w:rsid w:val="005D5250"/>
    <w:rsid w:val="006A46F0"/>
    <w:rsid w:val="006D18D4"/>
    <w:rsid w:val="006E291A"/>
    <w:rsid w:val="006F1286"/>
    <w:rsid w:val="006F55F6"/>
    <w:rsid w:val="00734D76"/>
    <w:rsid w:val="00763428"/>
    <w:rsid w:val="00786765"/>
    <w:rsid w:val="00797E80"/>
    <w:rsid w:val="007B7995"/>
    <w:rsid w:val="007B7E58"/>
    <w:rsid w:val="007D2C33"/>
    <w:rsid w:val="0082650A"/>
    <w:rsid w:val="00877BEE"/>
    <w:rsid w:val="00894C8A"/>
    <w:rsid w:val="0089628F"/>
    <w:rsid w:val="008A27FE"/>
    <w:rsid w:val="0094058C"/>
    <w:rsid w:val="00942025"/>
    <w:rsid w:val="00953EF1"/>
    <w:rsid w:val="0098086F"/>
    <w:rsid w:val="00986249"/>
    <w:rsid w:val="009F50CB"/>
    <w:rsid w:val="009F6F19"/>
    <w:rsid w:val="00A10387"/>
    <w:rsid w:val="00A26287"/>
    <w:rsid w:val="00A63671"/>
    <w:rsid w:val="00AB1F75"/>
    <w:rsid w:val="00AB2821"/>
    <w:rsid w:val="00AD041B"/>
    <w:rsid w:val="00AD4D56"/>
    <w:rsid w:val="00B00B9A"/>
    <w:rsid w:val="00B014F5"/>
    <w:rsid w:val="00B11F05"/>
    <w:rsid w:val="00B234FA"/>
    <w:rsid w:val="00B32EE4"/>
    <w:rsid w:val="00B44BC3"/>
    <w:rsid w:val="00BF7B90"/>
    <w:rsid w:val="00C0079E"/>
    <w:rsid w:val="00C120D4"/>
    <w:rsid w:val="00C527D9"/>
    <w:rsid w:val="00C53E3D"/>
    <w:rsid w:val="00CC3B42"/>
    <w:rsid w:val="00CE1A38"/>
    <w:rsid w:val="00CE50AB"/>
    <w:rsid w:val="00D07F73"/>
    <w:rsid w:val="00D148A3"/>
    <w:rsid w:val="00D4185C"/>
    <w:rsid w:val="00D43C74"/>
    <w:rsid w:val="00D608F7"/>
    <w:rsid w:val="00D60F19"/>
    <w:rsid w:val="00D65497"/>
    <w:rsid w:val="00D714E7"/>
    <w:rsid w:val="00D74547"/>
    <w:rsid w:val="00D9071B"/>
    <w:rsid w:val="00D97133"/>
    <w:rsid w:val="00DD2341"/>
    <w:rsid w:val="00DD3EC7"/>
    <w:rsid w:val="00E30D31"/>
    <w:rsid w:val="00E40B90"/>
    <w:rsid w:val="00E519AD"/>
    <w:rsid w:val="00E8098A"/>
    <w:rsid w:val="00EB1119"/>
    <w:rsid w:val="00EF78CB"/>
    <w:rsid w:val="00F37FD4"/>
    <w:rsid w:val="00F97D31"/>
    <w:rsid w:val="00FA0E9E"/>
    <w:rsid w:val="00FA5465"/>
    <w:rsid w:val="00FC41F0"/>
    <w:rsid w:val="00FE370C"/>
    <w:rsid w:val="00FE65A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DE930B3"/>
  <w15:docId w15:val="{CBA59963-E004-4087-B1E8-0CC5CC85A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D18D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D18D4"/>
    <w:pPr>
      <w:keepNext/>
      <w:outlineLvl w:val="0"/>
    </w:pPr>
    <w:rPr>
      <w:sz w:val="28"/>
      <w:szCs w:val="20"/>
    </w:rPr>
  </w:style>
  <w:style w:type="paragraph" w:styleId="2">
    <w:name w:val="heading 2"/>
    <w:basedOn w:val="a"/>
    <w:next w:val="a"/>
    <w:link w:val="20"/>
    <w:unhideWhenUsed/>
    <w:qFormat/>
    <w:rsid w:val="006D18D4"/>
    <w:pPr>
      <w:keepNext/>
      <w:shd w:val="clear" w:color="auto" w:fill="FFFFFF"/>
      <w:spacing w:before="250"/>
      <w:ind w:left="1886"/>
      <w:jc w:val="center"/>
      <w:outlineLvl w:val="1"/>
    </w:pPr>
    <w:rPr>
      <w:b/>
      <w:bCs/>
      <w:color w:val="000000"/>
      <w:sz w:val="18"/>
      <w:szCs w:val="18"/>
    </w:rPr>
  </w:style>
  <w:style w:type="paragraph" w:styleId="3">
    <w:name w:val="heading 3"/>
    <w:basedOn w:val="a"/>
    <w:next w:val="a"/>
    <w:link w:val="30"/>
    <w:semiHidden/>
    <w:unhideWhenUsed/>
    <w:qFormat/>
    <w:rsid w:val="006D18D4"/>
    <w:pPr>
      <w:keepNext/>
      <w:spacing w:before="240" w:after="60"/>
      <w:outlineLvl w:val="2"/>
    </w:pPr>
    <w:rPr>
      <w:rFonts w:ascii="Arial" w:hAnsi="Arial"/>
      <w:b/>
      <w:bCs/>
      <w:sz w:val="26"/>
      <w:szCs w:val="26"/>
    </w:rPr>
  </w:style>
  <w:style w:type="paragraph" w:styleId="4">
    <w:name w:val="heading 4"/>
    <w:basedOn w:val="a"/>
    <w:next w:val="a"/>
    <w:link w:val="40"/>
    <w:semiHidden/>
    <w:unhideWhenUsed/>
    <w:qFormat/>
    <w:rsid w:val="006D18D4"/>
    <w:pPr>
      <w:keepNext/>
      <w:spacing w:before="240" w:after="60"/>
      <w:outlineLvl w:val="3"/>
    </w:pPr>
    <w:rPr>
      <w:b/>
      <w:bCs/>
      <w:sz w:val="28"/>
      <w:szCs w:val="28"/>
    </w:rPr>
  </w:style>
  <w:style w:type="paragraph" w:styleId="5">
    <w:name w:val="heading 5"/>
    <w:basedOn w:val="a"/>
    <w:next w:val="a"/>
    <w:link w:val="50"/>
    <w:semiHidden/>
    <w:unhideWhenUsed/>
    <w:qFormat/>
    <w:rsid w:val="006D18D4"/>
    <w:pPr>
      <w:spacing w:before="240" w:after="60"/>
      <w:outlineLvl w:val="4"/>
    </w:pPr>
    <w:rPr>
      <w:b/>
      <w:bCs/>
      <w:i/>
      <w:iCs/>
      <w:sz w:val="26"/>
      <w:szCs w:val="26"/>
    </w:rPr>
  </w:style>
  <w:style w:type="paragraph" w:styleId="6">
    <w:name w:val="heading 6"/>
    <w:basedOn w:val="a"/>
    <w:next w:val="a"/>
    <w:link w:val="60"/>
    <w:semiHidden/>
    <w:unhideWhenUsed/>
    <w:qFormat/>
    <w:rsid w:val="006D18D4"/>
    <w:pPr>
      <w:keepNext/>
      <w:shd w:val="clear" w:color="auto" w:fill="FFFFFF"/>
      <w:spacing w:before="91" w:line="360" w:lineRule="auto"/>
      <w:ind w:right="38"/>
      <w:jc w:val="center"/>
      <w:outlineLvl w:val="5"/>
    </w:pPr>
    <w:rPr>
      <w:b/>
      <w:bCs/>
      <w:color w:val="000000"/>
      <w:spacing w:val="-2"/>
      <w:sz w:val="28"/>
      <w:szCs w:val="28"/>
    </w:rPr>
  </w:style>
  <w:style w:type="paragraph" w:styleId="7">
    <w:name w:val="heading 7"/>
    <w:basedOn w:val="a"/>
    <w:next w:val="a"/>
    <w:link w:val="70"/>
    <w:semiHidden/>
    <w:unhideWhenUsed/>
    <w:qFormat/>
    <w:rsid w:val="006D18D4"/>
    <w:pPr>
      <w:keepNext/>
      <w:spacing w:line="360" w:lineRule="auto"/>
      <w:jc w:val="center"/>
      <w:outlineLvl w:val="6"/>
    </w:pPr>
    <w:rPr>
      <w:color w:val="000000"/>
      <w:spacing w:val="-6"/>
      <w:sz w:val="28"/>
      <w:szCs w:val="18"/>
    </w:rPr>
  </w:style>
  <w:style w:type="paragraph" w:styleId="8">
    <w:name w:val="heading 8"/>
    <w:basedOn w:val="a"/>
    <w:next w:val="a"/>
    <w:link w:val="80"/>
    <w:semiHidden/>
    <w:unhideWhenUsed/>
    <w:qFormat/>
    <w:rsid w:val="006D18D4"/>
    <w:pPr>
      <w:keepNext/>
      <w:shd w:val="clear" w:color="auto" w:fill="FFFFFF"/>
      <w:spacing w:before="10" w:line="360" w:lineRule="auto"/>
      <w:ind w:left="19" w:right="274" w:firstLine="521"/>
      <w:jc w:val="both"/>
      <w:outlineLvl w:val="7"/>
    </w:pPr>
    <w:rPr>
      <w:sz w:val="28"/>
    </w:rPr>
  </w:style>
  <w:style w:type="paragraph" w:styleId="9">
    <w:name w:val="heading 9"/>
    <w:basedOn w:val="a"/>
    <w:next w:val="a"/>
    <w:link w:val="90"/>
    <w:semiHidden/>
    <w:unhideWhenUsed/>
    <w:qFormat/>
    <w:rsid w:val="006D18D4"/>
    <w:pPr>
      <w:keepNext/>
      <w:shd w:val="clear" w:color="auto" w:fill="FFFFFF"/>
      <w:spacing w:line="360" w:lineRule="auto"/>
      <w:outlineLvl w:val="8"/>
    </w:pPr>
    <w:rPr>
      <w:spacing w:val="1"/>
      <w:sz w:val="2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D18D4"/>
    <w:rPr>
      <w:rFonts w:ascii="Times New Roman" w:eastAsia="Times New Roman" w:hAnsi="Times New Roman" w:cs="Times New Roman"/>
      <w:sz w:val="28"/>
      <w:szCs w:val="20"/>
    </w:rPr>
  </w:style>
  <w:style w:type="character" w:customStyle="1" w:styleId="20">
    <w:name w:val="Заголовок 2 Знак"/>
    <w:basedOn w:val="a0"/>
    <w:link w:val="2"/>
    <w:rsid w:val="006D18D4"/>
    <w:rPr>
      <w:rFonts w:ascii="Times New Roman" w:eastAsia="Times New Roman" w:hAnsi="Times New Roman" w:cs="Times New Roman"/>
      <w:b/>
      <w:bCs/>
      <w:color w:val="000000"/>
      <w:sz w:val="18"/>
      <w:szCs w:val="18"/>
      <w:shd w:val="clear" w:color="auto" w:fill="FFFFFF"/>
    </w:rPr>
  </w:style>
  <w:style w:type="character" w:customStyle="1" w:styleId="30">
    <w:name w:val="Заголовок 3 Знак"/>
    <w:basedOn w:val="a0"/>
    <w:link w:val="3"/>
    <w:semiHidden/>
    <w:rsid w:val="006D18D4"/>
    <w:rPr>
      <w:rFonts w:ascii="Arial" w:eastAsia="Times New Roman" w:hAnsi="Arial" w:cs="Times New Roman"/>
      <w:b/>
      <w:bCs/>
      <w:sz w:val="26"/>
      <w:szCs w:val="26"/>
    </w:rPr>
  </w:style>
  <w:style w:type="character" w:customStyle="1" w:styleId="40">
    <w:name w:val="Заголовок 4 Знак"/>
    <w:basedOn w:val="a0"/>
    <w:link w:val="4"/>
    <w:semiHidden/>
    <w:rsid w:val="006D18D4"/>
    <w:rPr>
      <w:rFonts w:ascii="Times New Roman" w:eastAsia="Times New Roman" w:hAnsi="Times New Roman" w:cs="Times New Roman"/>
      <w:b/>
      <w:bCs/>
      <w:sz w:val="28"/>
      <w:szCs w:val="28"/>
    </w:rPr>
  </w:style>
  <w:style w:type="character" w:customStyle="1" w:styleId="50">
    <w:name w:val="Заголовок 5 Знак"/>
    <w:basedOn w:val="a0"/>
    <w:link w:val="5"/>
    <w:semiHidden/>
    <w:rsid w:val="006D18D4"/>
    <w:rPr>
      <w:rFonts w:ascii="Times New Roman" w:eastAsia="Times New Roman" w:hAnsi="Times New Roman" w:cs="Times New Roman"/>
      <w:b/>
      <w:bCs/>
      <w:i/>
      <w:iCs/>
      <w:sz w:val="26"/>
      <w:szCs w:val="26"/>
    </w:rPr>
  </w:style>
  <w:style w:type="character" w:customStyle="1" w:styleId="60">
    <w:name w:val="Заголовок 6 Знак"/>
    <w:basedOn w:val="a0"/>
    <w:link w:val="6"/>
    <w:semiHidden/>
    <w:rsid w:val="006D18D4"/>
    <w:rPr>
      <w:rFonts w:ascii="Times New Roman" w:eastAsia="Times New Roman" w:hAnsi="Times New Roman" w:cs="Times New Roman"/>
      <w:b/>
      <w:bCs/>
      <w:color w:val="000000"/>
      <w:spacing w:val="-2"/>
      <w:sz w:val="28"/>
      <w:szCs w:val="28"/>
      <w:shd w:val="clear" w:color="auto" w:fill="FFFFFF"/>
    </w:rPr>
  </w:style>
  <w:style w:type="character" w:customStyle="1" w:styleId="70">
    <w:name w:val="Заголовок 7 Знак"/>
    <w:basedOn w:val="a0"/>
    <w:link w:val="7"/>
    <w:semiHidden/>
    <w:rsid w:val="006D18D4"/>
    <w:rPr>
      <w:rFonts w:ascii="Times New Roman" w:eastAsia="Times New Roman" w:hAnsi="Times New Roman" w:cs="Times New Roman"/>
      <w:color w:val="000000"/>
      <w:spacing w:val="-6"/>
      <w:sz w:val="28"/>
      <w:szCs w:val="18"/>
    </w:rPr>
  </w:style>
  <w:style w:type="character" w:customStyle="1" w:styleId="80">
    <w:name w:val="Заголовок 8 Знак"/>
    <w:basedOn w:val="a0"/>
    <w:link w:val="8"/>
    <w:semiHidden/>
    <w:rsid w:val="006D18D4"/>
    <w:rPr>
      <w:rFonts w:ascii="Times New Roman" w:eastAsia="Times New Roman" w:hAnsi="Times New Roman" w:cs="Times New Roman"/>
      <w:sz w:val="28"/>
      <w:szCs w:val="24"/>
      <w:shd w:val="clear" w:color="auto" w:fill="FFFFFF"/>
    </w:rPr>
  </w:style>
  <w:style w:type="character" w:customStyle="1" w:styleId="90">
    <w:name w:val="Заголовок 9 Знак"/>
    <w:basedOn w:val="a0"/>
    <w:link w:val="9"/>
    <w:semiHidden/>
    <w:rsid w:val="006D18D4"/>
    <w:rPr>
      <w:rFonts w:ascii="Times New Roman" w:eastAsia="Times New Roman" w:hAnsi="Times New Roman" w:cs="Times New Roman"/>
      <w:spacing w:val="1"/>
      <w:sz w:val="28"/>
      <w:szCs w:val="18"/>
      <w:shd w:val="clear" w:color="auto" w:fill="FFFFFF"/>
    </w:rPr>
  </w:style>
  <w:style w:type="character" w:styleId="a3">
    <w:name w:val="Hyperlink"/>
    <w:semiHidden/>
    <w:unhideWhenUsed/>
    <w:rsid w:val="006D18D4"/>
    <w:rPr>
      <w:color w:val="0000FF"/>
      <w:u w:val="single"/>
    </w:rPr>
  </w:style>
  <w:style w:type="character" w:styleId="a4">
    <w:name w:val="FollowedHyperlink"/>
    <w:uiPriority w:val="99"/>
    <w:semiHidden/>
    <w:unhideWhenUsed/>
    <w:rsid w:val="006D18D4"/>
    <w:rPr>
      <w:color w:val="800080"/>
      <w:u w:val="single"/>
    </w:rPr>
  </w:style>
  <w:style w:type="paragraph" w:styleId="HTML">
    <w:name w:val="HTML Preformatted"/>
    <w:basedOn w:val="a"/>
    <w:link w:val="HTML0"/>
    <w:unhideWhenUsed/>
    <w:rsid w:val="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6D18D4"/>
    <w:rPr>
      <w:rFonts w:ascii="Courier New" w:eastAsia="Times New Roman" w:hAnsi="Courier New" w:cs="Times New Roman"/>
      <w:sz w:val="20"/>
      <w:szCs w:val="20"/>
    </w:rPr>
  </w:style>
  <w:style w:type="paragraph" w:styleId="a5">
    <w:name w:val="Normal (Web)"/>
    <w:basedOn w:val="a"/>
    <w:semiHidden/>
    <w:unhideWhenUsed/>
    <w:rsid w:val="006D18D4"/>
    <w:pPr>
      <w:spacing w:before="100" w:beforeAutospacing="1" w:after="100" w:afterAutospacing="1"/>
    </w:pPr>
  </w:style>
  <w:style w:type="paragraph" w:styleId="a6">
    <w:name w:val="footnote text"/>
    <w:basedOn w:val="a"/>
    <w:link w:val="a7"/>
    <w:semiHidden/>
    <w:unhideWhenUsed/>
    <w:rsid w:val="006D18D4"/>
    <w:rPr>
      <w:sz w:val="20"/>
      <w:szCs w:val="20"/>
    </w:rPr>
  </w:style>
  <w:style w:type="character" w:customStyle="1" w:styleId="a7">
    <w:name w:val="Текст сноски Знак"/>
    <w:basedOn w:val="a0"/>
    <w:link w:val="a6"/>
    <w:semiHidden/>
    <w:rsid w:val="006D18D4"/>
    <w:rPr>
      <w:rFonts w:ascii="Times New Roman" w:eastAsia="Times New Roman" w:hAnsi="Times New Roman" w:cs="Times New Roman"/>
      <w:sz w:val="20"/>
      <w:szCs w:val="20"/>
      <w:lang w:eastAsia="ru-RU"/>
    </w:rPr>
  </w:style>
  <w:style w:type="paragraph" w:styleId="a8">
    <w:name w:val="header"/>
    <w:basedOn w:val="a"/>
    <w:link w:val="a9"/>
    <w:semiHidden/>
    <w:unhideWhenUsed/>
    <w:rsid w:val="006D18D4"/>
    <w:pPr>
      <w:tabs>
        <w:tab w:val="center" w:pos="4677"/>
        <w:tab w:val="right" w:pos="9355"/>
      </w:tabs>
      <w:ind w:right="360"/>
    </w:pPr>
  </w:style>
  <w:style w:type="character" w:customStyle="1" w:styleId="a9">
    <w:name w:val="Верхний колонтитул Знак"/>
    <w:basedOn w:val="a0"/>
    <w:link w:val="a8"/>
    <w:semiHidden/>
    <w:rsid w:val="006D18D4"/>
    <w:rPr>
      <w:rFonts w:ascii="Times New Roman" w:eastAsia="Times New Roman" w:hAnsi="Times New Roman" w:cs="Times New Roman"/>
      <w:sz w:val="24"/>
      <w:szCs w:val="24"/>
    </w:rPr>
  </w:style>
  <w:style w:type="paragraph" w:styleId="aa">
    <w:name w:val="footer"/>
    <w:basedOn w:val="a"/>
    <w:link w:val="ab"/>
    <w:semiHidden/>
    <w:unhideWhenUsed/>
    <w:rsid w:val="006D18D4"/>
    <w:pPr>
      <w:tabs>
        <w:tab w:val="center" w:pos="4677"/>
        <w:tab w:val="right" w:pos="9355"/>
      </w:tabs>
    </w:pPr>
  </w:style>
  <w:style w:type="character" w:customStyle="1" w:styleId="ab">
    <w:name w:val="Нижний колонтитул Знак"/>
    <w:basedOn w:val="a0"/>
    <w:link w:val="aa"/>
    <w:semiHidden/>
    <w:rsid w:val="006D18D4"/>
    <w:rPr>
      <w:rFonts w:ascii="Times New Roman" w:eastAsia="Times New Roman" w:hAnsi="Times New Roman" w:cs="Times New Roman"/>
      <w:sz w:val="24"/>
      <w:szCs w:val="24"/>
    </w:rPr>
  </w:style>
  <w:style w:type="paragraph" w:styleId="ac">
    <w:name w:val="List"/>
    <w:basedOn w:val="a"/>
    <w:unhideWhenUsed/>
    <w:rsid w:val="006D18D4"/>
    <w:pPr>
      <w:ind w:left="283" w:hanging="283"/>
      <w:contextualSpacing/>
    </w:pPr>
  </w:style>
  <w:style w:type="paragraph" w:styleId="21">
    <w:name w:val="List 2"/>
    <w:basedOn w:val="a"/>
    <w:semiHidden/>
    <w:unhideWhenUsed/>
    <w:rsid w:val="006D18D4"/>
    <w:pPr>
      <w:ind w:left="566" w:hanging="283"/>
    </w:pPr>
  </w:style>
  <w:style w:type="paragraph" w:styleId="ad">
    <w:name w:val="Title"/>
    <w:basedOn w:val="a"/>
    <w:link w:val="ae"/>
    <w:qFormat/>
    <w:rsid w:val="006D18D4"/>
    <w:pPr>
      <w:jc w:val="center"/>
    </w:pPr>
    <w:rPr>
      <w:sz w:val="28"/>
      <w:szCs w:val="20"/>
    </w:rPr>
  </w:style>
  <w:style w:type="character" w:customStyle="1" w:styleId="ae">
    <w:name w:val="Заголовок Знак"/>
    <w:basedOn w:val="a0"/>
    <w:link w:val="ad"/>
    <w:rsid w:val="006D18D4"/>
    <w:rPr>
      <w:rFonts w:ascii="Times New Roman" w:eastAsia="Times New Roman" w:hAnsi="Times New Roman" w:cs="Times New Roman"/>
      <w:sz w:val="28"/>
      <w:szCs w:val="20"/>
      <w:lang w:eastAsia="ru-RU"/>
    </w:rPr>
  </w:style>
  <w:style w:type="paragraph" w:styleId="af">
    <w:name w:val="Body Text"/>
    <w:basedOn w:val="a"/>
    <w:link w:val="af0"/>
    <w:unhideWhenUsed/>
    <w:rsid w:val="006D18D4"/>
    <w:pPr>
      <w:spacing w:line="360" w:lineRule="auto"/>
      <w:jc w:val="center"/>
    </w:pPr>
    <w:rPr>
      <w:sz w:val="28"/>
    </w:rPr>
  </w:style>
  <w:style w:type="character" w:customStyle="1" w:styleId="af0">
    <w:name w:val="Основной текст Знак"/>
    <w:basedOn w:val="a0"/>
    <w:link w:val="af"/>
    <w:rsid w:val="006D18D4"/>
    <w:rPr>
      <w:rFonts w:ascii="Times New Roman" w:eastAsia="Times New Roman" w:hAnsi="Times New Roman" w:cs="Times New Roman"/>
      <w:sz w:val="28"/>
      <w:szCs w:val="24"/>
    </w:rPr>
  </w:style>
  <w:style w:type="paragraph" w:styleId="af1">
    <w:name w:val="Body Text Indent"/>
    <w:basedOn w:val="a"/>
    <w:link w:val="af2"/>
    <w:semiHidden/>
    <w:unhideWhenUsed/>
    <w:rsid w:val="006D18D4"/>
    <w:pPr>
      <w:shd w:val="clear" w:color="auto" w:fill="FFFFFF"/>
      <w:spacing w:line="360" w:lineRule="auto"/>
      <w:ind w:right="53" w:firstLine="540"/>
      <w:jc w:val="both"/>
    </w:pPr>
    <w:rPr>
      <w:color w:val="000000"/>
      <w:spacing w:val="1"/>
      <w:sz w:val="28"/>
      <w:szCs w:val="18"/>
    </w:rPr>
  </w:style>
  <w:style w:type="character" w:customStyle="1" w:styleId="af2">
    <w:name w:val="Основной текст с отступом Знак"/>
    <w:basedOn w:val="a0"/>
    <w:link w:val="af1"/>
    <w:semiHidden/>
    <w:rsid w:val="006D18D4"/>
    <w:rPr>
      <w:rFonts w:ascii="Times New Roman" w:eastAsia="Times New Roman" w:hAnsi="Times New Roman" w:cs="Times New Roman"/>
      <w:color w:val="000000"/>
      <w:spacing w:val="1"/>
      <w:sz w:val="28"/>
      <w:szCs w:val="18"/>
      <w:shd w:val="clear" w:color="auto" w:fill="FFFFFF"/>
    </w:rPr>
  </w:style>
  <w:style w:type="paragraph" w:styleId="af3">
    <w:name w:val="Subtitle"/>
    <w:basedOn w:val="a"/>
    <w:link w:val="af4"/>
    <w:qFormat/>
    <w:rsid w:val="006D18D4"/>
    <w:pPr>
      <w:ind w:firstLine="709"/>
      <w:jc w:val="center"/>
    </w:pPr>
    <w:rPr>
      <w:sz w:val="28"/>
      <w:szCs w:val="28"/>
    </w:rPr>
  </w:style>
  <w:style w:type="character" w:customStyle="1" w:styleId="af4">
    <w:name w:val="Подзаголовок Знак"/>
    <w:basedOn w:val="a0"/>
    <w:link w:val="af3"/>
    <w:rsid w:val="006D18D4"/>
    <w:rPr>
      <w:rFonts w:ascii="Times New Roman" w:eastAsia="Times New Roman" w:hAnsi="Times New Roman" w:cs="Times New Roman"/>
      <w:sz w:val="28"/>
      <w:szCs w:val="28"/>
    </w:rPr>
  </w:style>
  <w:style w:type="paragraph" w:styleId="22">
    <w:name w:val="Body Text 2"/>
    <w:basedOn w:val="a"/>
    <w:link w:val="23"/>
    <w:semiHidden/>
    <w:unhideWhenUsed/>
    <w:rsid w:val="006D18D4"/>
    <w:pPr>
      <w:shd w:val="clear" w:color="auto" w:fill="FFFFFF"/>
      <w:spacing w:before="91" w:line="360" w:lineRule="auto"/>
      <w:ind w:right="38"/>
      <w:jc w:val="both"/>
    </w:pPr>
    <w:rPr>
      <w:color w:val="000000"/>
      <w:spacing w:val="1"/>
      <w:sz w:val="28"/>
      <w:szCs w:val="18"/>
    </w:rPr>
  </w:style>
  <w:style w:type="character" w:customStyle="1" w:styleId="23">
    <w:name w:val="Основной текст 2 Знак"/>
    <w:basedOn w:val="a0"/>
    <w:link w:val="22"/>
    <w:semiHidden/>
    <w:rsid w:val="006D18D4"/>
    <w:rPr>
      <w:rFonts w:ascii="Times New Roman" w:eastAsia="Times New Roman" w:hAnsi="Times New Roman" w:cs="Times New Roman"/>
      <w:color w:val="000000"/>
      <w:spacing w:val="1"/>
      <w:sz w:val="28"/>
      <w:szCs w:val="18"/>
      <w:shd w:val="clear" w:color="auto" w:fill="FFFFFF"/>
    </w:rPr>
  </w:style>
  <w:style w:type="paragraph" w:styleId="31">
    <w:name w:val="Body Text 3"/>
    <w:basedOn w:val="a"/>
    <w:link w:val="32"/>
    <w:semiHidden/>
    <w:unhideWhenUsed/>
    <w:rsid w:val="006D18D4"/>
    <w:pPr>
      <w:spacing w:after="120"/>
    </w:pPr>
    <w:rPr>
      <w:sz w:val="16"/>
      <w:szCs w:val="16"/>
    </w:rPr>
  </w:style>
  <w:style w:type="character" w:customStyle="1" w:styleId="32">
    <w:name w:val="Основной текст 3 Знак"/>
    <w:basedOn w:val="a0"/>
    <w:link w:val="31"/>
    <w:semiHidden/>
    <w:rsid w:val="006D18D4"/>
    <w:rPr>
      <w:rFonts w:ascii="Times New Roman" w:eastAsia="Times New Roman" w:hAnsi="Times New Roman" w:cs="Times New Roman"/>
      <w:sz w:val="16"/>
      <w:szCs w:val="16"/>
    </w:rPr>
  </w:style>
  <w:style w:type="paragraph" w:styleId="24">
    <w:name w:val="Body Text Indent 2"/>
    <w:basedOn w:val="a"/>
    <w:link w:val="25"/>
    <w:semiHidden/>
    <w:unhideWhenUsed/>
    <w:rsid w:val="006D18D4"/>
    <w:pPr>
      <w:shd w:val="clear" w:color="auto" w:fill="FFFFFF"/>
      <w:spacing w:before="173" w:line="360" w:lineRule="auto"/>
      <w:ind w:left="62" w:firstLine="706"/>
    </w:pPr>
    <w:rPr>
      <w:color w:val="000000"/>
      <w:spacing w:val="1"/>
      <w:sz w:val="28"/>
      <w:szCs w:val="18"/>
    </w:rPr>
  </w:style>
  <w:style w:type="character" w:customStyle="1" w:styleId="25">
    <w:name w:val="Основной текст с отступом 2 Знак"/>
    <w:basedOn w:val="a0"/>
    <w:link w:val="24"/>
    <w:semiHidden/>
    <w:rsid w:val="006D18D4"/>
    <w:rPr>
      <w:rFonts w:ascii="Times New Roman" w:eastAsia="Times New Roman" w:hAnsi="Times New Roman" w:cs="Times New Roman"/>
      <w:color w:val="000000"/>
      <w:spacing w:val="1"/>
      <w:sz w:val="28"/>
      <w:szCs w:val="18"/>
      <w:shd w:val="clear" w:color="auto" w:fill="FFFFFF"/>
    </w:rPr>
  </w:style>
  <w:style w:type="paragraph" w:styleId="33">
    <w:name w:val="Body Text Indent 3"/>
    <w:basedOn w:val="a"/>
    <w:link w:val="34"/>
    <w:semiHidden/>
    <w:unhideWhenUsed/>
    <w:rsid w:val="006D18D4"/>
    <w:pPr>
      <w:spacing w:after="120"/>
      <w:ind w:left="283"/>
    </w:pPr>
    <w:rPr>
      <w:sz w:val="16"/>
      <w:szCs w:val="16"/>
    </w:rPr>
  </w:style>
  <w:style w:type="character" w:customStyle="1" w:styleId="34">
    <w:name w:val="Основной текст с отступом 3 Знак"/>
    <w:basedOn w:val="a0"/>
    <w:link w:val="33"/>
    <w:semiHidden/>
    <w:rsid w:val="006D18D4"/>
    <w:rPr>
      <w:rFonts w:ascii="Times New Roman" w:eastAsia="Times New Roman" w:hAnsi="Times New Roman" w:cs="Times New Roman"/>
      <w:sz w:val="16"/>
      <w:szCs w:val="16"/>
    </w:rPr>
  </w:style>
  <w:style w:type="paragraph" w:styleId="af5">
    <w:name w:val="Block Text"/>
    <w:basedOn w:val="a"/>
    <w:semiHidden/>
    <w:unhideWhenUsed/>
    <w:rsid w:val="006D18D4"/>
    <w:pPr>
      <w:spacing w:line="360" w:lineRule="auto"/>
      <w:ind w:left="567" w:right="-2"/>
      <w:jc w:val="both"/>
    </w:pPr>
    <w:rPr>
      <w:sz w:val="28"/>
      <w:szCs w:val="20"/>
    </w:rPr>
  </w:style>
  <w:style w:type="paragraph" w:styleId="af6">
    <w:name w:val="Document Map"/>
    <w:basedOn w:val="a"/>
    <w:link w:val="af7"/>
    <w:semiHidden/>
    <w:unhideWhenUsed/>
    <w:rsid w:val="006D18D4"/>
    <w:pPr>
      <w:shd w:val="clear" w:color="auto" w:fill="000080"/>
    </w:pPr>
    <w:rPr>
      <w:rFonts w:ascii="Tahoma" w:hAnsi="Tahoma"/>
      <w:sz w:val="20"/>
      <w:szCs w:val="20"/>
    </w:rPr>
  </w:style>
  <w:style w:type="character" w:customStyle="1" w:styleId="af7">
    <w:name w:val="Схема документа Знак"/>
    <w:basedOn w:val="a0"/>
    <w:link w:val="af6"/>
    <w:semiHidden/>
    <w:rsid w:val="006D18D4"/>
    <w:rPr>
      <w:rFonts w:ascii="Tahoma" w:eastAsia="Times New Roman" w:hAnsi="Tahoma" w:cs="Times New Roman"/>
      <w:sz w:val="20"/>
      <w:szCs w:val="20"/>
      <w:shd w:val="clear" w:color="auto" w:fill="000080"/>
    </w:rPr>
  </w:style>
  <w:style w:type="paragraph" w:styleId="af8">
    <w:name w:val="Balloon Text"/>
    <w:basedOn w:val="a"/>
    <w:link w:val="af9"/>
    <w:uiPriority w:val="99"/>
    <w:semiHidden/>
    <w:unhideWhenUsed/>
    <w:rsid w:val="006D18D4"/>
    <w:rPr>
      <w:rFonts w:ascii="Tahoma" w:hAnsi="Tahoma"/>
      <w:sz w:val="16"/>
      <w:szCs w:val="16"/>
    </w:rPr>
  </w:style>
  <w:style w:type="character" w:customStyle="1" w:styleId="af9">
    <w:name w:val="Текст выноски Знак"/>
    <w:basedOn w:val="a0"/>
    <w:link w:val="af8"/>
    <w:uiPriority w:val="99"/>
    <w:semiHidden/>
    <w:rsid w:val="006D18D4"/>
    <w:rPr>
      <w:rFonts w:ascii="Tahoma" w:eastAsia="Times New Roman" w:hAnsi="Tahoma" w:cs="Times New Roman"/>
      <w:sz w:val="16"/>
      <w:szCs w:val="16"/>
    </w:rPr>
  </w:style>
  <w:style w:type="paragraph" w:styleId="afa">
    <w:name w:val="List Paragraph"/>
    <w:basedOn w:val="a"/>
    <w:uiPriority w:val="34"/>
    <w:qFormat/>
    <w:rsid w:val="006D18D4"/>
    <w:pPr>
      <w:ind w:left="720"/>
      <w:contextualSpacing/>
    </w:pPr>
  </w:style>
  <w:style w:type="paragraph" w:customStyle="1" w:styleId="CharChar1">
    <w:name w:val="Char Char1"/>
    <w:basedOn w:val="a"/>
    <w:rsid w:val="006D18D4"/>
    <w:pPr>
      <w:spacing w:after="160" w:line="240" w:lineRule="exact"/>
    </w:pPr>
    <w:rPr>
      <w:rFonts w:ascii="Verdana" w:hAnsi="Verdana" w:cs="Verdana"/>
      <w:sz w:val="20"/>
      <w:szCs w:val="20"/>
      <w:lang w:val="en-US" w:eastAsia="en-US"/>
    </w:rPr>
  </w:style>
  <w:style w:type="paragraph" w:customStyle="1" w:styleId="body">
    <w:name w:val="body"/>
    <w:basedOn w:val="a"/>
    <w:rsid w:val="006D18D4"/>
    <w:pPr>
      <w:spacing w:before="100" w:beforeAutospacing="1" w:after="100" w:afterAutospacing="1"/>
    </w:pPr>
  </w:style>
  <w:style w:type="paragraph" w:customStyle="1" w:styleId="35">
    <w:name w:val="Знак3"/>
    <w:basedOn w:val="a"/>
    <w:rsid w:val="006D18D4"/>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6D18D4"/>
    <w:rPr>
      <w:rFonts w:ascii="Verdana" w:hAnsi="Verdana" w:cs="Verdana"/>
      <w:sz w:val="20"/>
      <w:szCs w:val="20"/>
      <w:lang w:val="en-US" w:eastAsia="en-US"/>
    </w:rPr>
  </w:style>
  <w:style w:type="paragraph" w:customStyle="1" w:styleId="Default">
    <w:name w:val="Default"/>
    <w:rsid w:val="006D18D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37">
    <w:name w:val="Заголовок 3+"/>
    <w:basedOn w:val="a"/>
    <w:rsid w:val="006D18D4"/>
    <w:pPr>
      <w:widowControl w:val="0"/>
      <w:overflowPunct w:val="0"/>
      <w:autoSpaceDE w:val="0"/>
      <w:autoSpaceDN w:val="0"/>
      <w:adjustRightInd w:val="0"/>
      <w:spacing w:before="240"/>
      <w:jc w:val="center"/>
    </w:pPr>
    <w:rPr>
      <w:b/>
      <w:sz w:val="28"/>
      <w:szCs w:val="20"/>
    </w:rPr>
  </w:style>
  <w:style w:type="paragraph" w:customStyle="1" w:styleId="11">
    <w:name w:val="Обычный1"/>
    <w:rsid w:val="006D18D4"/>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6D18D4"/>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6D18D4"/>
    <w:pPr>
      <w:spacing w:line="241" w:lineRule="atLeast"/>
    </w:pPr>
    <w:rPr>
      <w:color w:val="auto"/>
    </w:rPr>
  </w:style>
  <w:style w:type="paragraph" w:customStyle="1" w:styleId="Pa6">
    <w:name w:val="Pa6"/>
    <w:basedOn w:val="Default"/>
    <w:next w:val="Default"/>
    <w:rsid w:val="006D18D4"/>
    <w:pPr>
      <w:spacing w:line="201" w:lineRule="atLeast"/>
    </w:pPr>
    <w:rPr>
      <w:color w:val="auto"/>
    </w:rPr>
  </w:style>
  <w:style w:type="paragraph" w:customStyle="1" w:styleId="Pa8">
    <w:name w:val="Pa8"/>
    <w:basedOn w:val="Default"/>
    <w:next w:val="Default"/>
    <w:rsid w:val="006D18D4"/>
    <w:pPr>
      <w:spacing w:line="181" w:lineRule="atLeast"/>
    </w:pPr>
    <w:rPr>
      <w:color w:val="auto"/>
    </w:rPr>
  </w:style>
  <w:style w:type="paragraph" w:customStyle="1" w:styleId="ConsPlusNormal">
    <w:name w:val="ConsPlusNormal"/>
    <w:rsid w:val="006D18D4"/>
    <w:pPr>
      <w:widowControl w:val="0"/>
      <w:autoSpaceDE w:val="0"/>
      <w:autoSpaceDN w:val="0"/>
      <w:spacing w:after="0" w:line="240" w:lineRule="auto"/>
    </w:pPr>
    <w:rPr>
      <w:rFonts w:ascii="Calibri" w:eastAsia="Times New Roman" w:hAnsi="Calibri" w:cs="Calibri"/>
      <w:szCs w:val="20"/>
      <w:lang w:eastAsia="ru-RU"/>
    </w:rPr>
  </w:style>
  <w:style w:type="character" w:styleId="afb">
    <w:name w:val="footnote reference"/>
    <w:semiHidden/>
    <w:unhideWhenUsed/>
    <w:rsid w:val="006D18D4"/>
    <w:rPr>
      <w:vertAlign w:val="superscript"/>
    </w:rPr>
  </w:style>
  <w:style w:type="character" w:customStyle="1" w:styleId="12">
    <w:name w:val="Знак Знак1"/>
    <w:locked/>
    <w:rsid w:val="006D18D4"/>
    <w:rPr>
      <w:sz w:val="28"/>
      <w:lang w:val="ru-RU" w:eastAsia="ru-RU" w:bidi="ar-SA"/>
    </w:rPr>
  </w:style>
  <w:style w:type="character" w:customStyle="1" w:styleId="A70">
    <w:name w:val="A7"/>
    <w:rsid w:val="006D18D4"/>
    <w:rPr>
      <w:b/>
      <w:bCs/>
      <w:color w:val="000000"/>
      <w:sz w:val="36"/>
      <w:szCs w:val="36"/>
    </w:rPr>
  </w:style>
  <w:style w:type="character" w:customStyle="1" w:styleId="A80">
    <w:name w:val="A8"/>
    <w:rsid w:val="006D18D4"/>
    <w:rPr>
      <w:b/>
      <w:bCs/>
      <w:color w:val="000000"/>
      <w:sz w:val="11"/>
      <w:szCs w:val="11"/>
    </w:rPr>
  </w:style>
  <w:style w:type="character" w:customStyle="1" w:styleId="apple-converted-space">
    <w:name w:val="apple-converted-space"/>
    <w:basedOn w:val="a0"/>
    <w:rsid w:val="006D18D4"/>
  </w:style>
  <w:style w:type="character" w:customStyle="1" w:styleId="29">
    <w:name w:val="Основной текст29"/>
    <w:rsid w:val="006D18D4"/>
    <w:rPr>
      <w:rFonts w:ascii="Times New Roman" w:eastAsia="Times New Roman" w:hAnsi="Times New Roman" w:cs="Times New Roman" w:hint="default"/>
      <w:b w:val="0"/>
      <w:bCs w:val="0"/>
      <w:i w:val="0"/>
      <w:iCs w:val="0"/>
      <w:smallCaps w:val="0"/>
      <w:strike w:val="0"/>
      <w:dstrike w:val="0"/>
      <w:spacing w:val="0"/>
      <w:sz w:val="22"/>
      <w:szCs w:val="22"/>
      <w:u w:val="none"/>
      <w:effect w:val="none"/>
      <w:shd w:val="clear" w:color="auto" w:fill="FFFFFF"/>
    </w:rPr>
  </w:style>
  <w:style w:type="table" w:styleId="afc">
    <w:name w:val="Table Grid"/>
    <w:basedOn w:val="a1"/>
    <w:rsid w:val="006D18D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rsid w:val="006D18D4"/>
    <w:pPr>
      <w:overflowPunct w:val="0"/>
      <w:autoSpaceDE w:val="0"/>
      <w:autoSpaceDN w:val="0"/>
      <w:adjustRightInd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86201">
      <w:bodyDiv w:val="1"/>
      <w:marLeft w:val="0"/>
      <w:marRight w:val="0"/>
      <w:marTop w:val="0"/>
      <w:marBottom w:val="0"/>
      <w:divBdr>
        <w:top w:val="none" w:sz="0" w:space="0" w:color="auto"/>
        <w:left w:val="none" w:sz="0" w:space="0" w:color="auto"/>
        <w:bottom w:val="none" w:sz="0" w:space="0" w:color="auto"/>
        <w:right w:val="none" w:sz="0" w:space="0" w:color="auto"/>
      </w:divBdr>
    </w:div>
    <w:div w:id="186451470">
      <w:bodyDiv w:val="1"/>
      <w:marLeft w:val="0"/>
      <w:marRight w:val="0"/>
      <w:marTop w:val="0"/>
      <w:marBottom w:val="0"/>
      <w:divBdr>
        <w:top w:val="none" w:sz="0" w:space="0" w:color="auto"/>
        <w:left w:val="none" w:sz="0" w:space="0" w:color="auto"/>
        <w:bottom w:val="none" w:sz="0" w:space="0" w:color="auto"/>
        <w:right w:val="none" w:sz="0" w:space="0" w:color="auto"/>
      </w:divBdr>
    </w:div>
    <w:div w:id="721321112">
      <w:bodyDiv w:val="1"/>
      <w:marLeft w:val="0"/>
      <w:marRight w:val="0"/>
      <w:marTop w:val="0"/>
      <w:marBottom w:val="0"/>
      <w:divBdr>
        <w:top w:val="none" w:sz="0" w:space="0" w:color="auto"/>
        <w:left w:val="none" w:sz="0" w:space="0" w:color="auto"/>
        <w:bottom w:val="none" w:sz="0" w:space="0" w:color="auto"/>
        <w:right w:val="none" w:sz="0" w:space="0" w:color="auto"/>
      </w:divBdr>
    </w:div>
    <w:div w:id="957102955">
      <w:bodyDiv w:val="1"/>
      <w:marLeft w:val="0"/>
      <w:marRight w:val="0"/>
      <w:marTop w:val="0"/>
      <w:marBottom w:val="0"/>
      <w:divBdr>
        <w:top w:val="none" w:sz="0" w:space="0" w:color="auto"/>
        <w:left w:val="none" w:sz="0" w:space="0" w:color="auto"/>
        <w:bottom w:val="none" w:sz="0" w:space="0" w:color="auto"/>
        <w:right w:val="none" w:sz="0" w:space="0" w:color="auto"/>
      </w:divBdr>
    </w:div>
    <w:div w:id="1132096185">
      <w:bodyDiv w:val="1"/>
      <w:marLeft w:val="0"/>
      <w:marRight w:val="0"/>
      <w:marTop w:val="0"/>
      <w:marBottom w:val="0"/>
      <w:divBdr>
        <w:top w:val="none" w:sz="0" w:space="0" w:color="auto"/>
        <w:left w:val="none" w:sz="0" w:space="0" w:color="auto"/>
        <w:bottom w:val="none" w:sz="0" w:space="0" w:color="auto"/>
        <w:right w:val="none" w:sz="0" w:space="0" w:color="auto"/>
      </w:divBdr>
    </w:div>
    <w:div w:id="1205214941">
      <w:bodyDiv w:val="1"/>
      <w:marLeft w:val="0"/>
      <w:marRight w:val="0"/>
      <w:marTop w:val="0"/>
      <w:marBottom w:val="0"/>
      <w:divBdr>
        <w:top w:val="none" w:sz="0" w:space="0" w:color="auto"/>
        <w:left w:val="none" w:sz="0" w:space="0" w:color="auto"/>
        <w:bottom w:val="none" w:sz="0" w:space="0" w:color="auto"/>
        <w:right w:val="none" w:sz="0" w:space="0" w:color="auto"/>
      </w:divBdr>
    </w:div>
    <w:div w:id="1454978782">
      <w:bodyDiv w:val="1"/>
      <w:marLeft w:val="0"/>
      <w:marRight w:val="0"/>
      <w:marTop w:val="0"/>
      <w:marBottom w:val="0"/>
      <w:divBdr>
        <w:top w:val="none" w:sz="0" w:space="0" w:color="auto"/>
        <w:left w:val="none" w:sz="0" w:space="0" w:color="auto"/>
        <w:bottom w:val="none" w:sz="0" w:space="0" w:color="auto"/>
        <w:right w:val="none" w:sz="0" w:space="0" w:color="auto"/>
      </w:divBdr>
    </w:div>
    <w:div w:id="1777869529">
      <w:bodyDiv w:val="1"/>
      <w:marLeft w:val="0"/>
      <w:marRight w:val="0"/>
      <w:marTop w:val="0"/>
      <w:marBottom w:val="0"/>
      <w:divBdr>
        <w:top w:val="none" w:sz="0" w:space="0" w:color="auto"/>
        <w:left w:val="none" w:sz="0" w:space="0" w:color="auto"/>
        <w:bottom w:val="none" w:sz="0" w:space="0" w:color="auto"/>
        <w:right w:val="none" w:sz="0" w:space="0" w:color="auto"/>
      </w:divBdr>
    </w:div>
    <w:div w:id="1994331239">
      <w:bodyDiv w:val="1"/>
      <w:marLeft w:val="0"/>
      <w:marRight w:val="0"/>
      <w:marTop w:val="0"/>
      <w:marBottom w:val="0"/>
      <w:divBdr>
        <w:top w:val="none" w:sz="0" w:space="0" w:color="auto"/>
        <w:left w:val="none" w:sz="0" w:space="0" w:color="auto"/>
        <w:bottom w:val="none" w:sz="0" w:space="0" w:color="auto"/>
        <w:right w:val="none" w:sz="0" w:space="0" w:color="auto"/>
      </w:divBdr>
    </w:div>
    <w:div w:id="211820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18</Pages>
  <Words>5218</Words>
  <Characters>29743</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Ивановна</dc:creator>
  <cp:lastModifiedBy>User</cp:lastModifiedBy>
  <cp:revision>5</cp:revision>
  <dcterms:created xsi:type="dcterms:W3CDTF">2020-03-16T11:29:00Z</dcterms:created>
  <dcterms:modified xsi:type="dcterms:W3CDTF">2021-04-07T06:10:00Z</dcterms:modified>
</cp:coreProperties>
</file>