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7C" w:rsidRPr="000877D5" w:rsidRDefault="00D6437C" w:rsidP="00A17909">
      <w:pPr>
        <w:spacing w:line="360" w:lineRule="auto"/>
        <w:jc w:val="center"/>
        <w:rPr>
          <w:b/>
        </w:rPr>
      </w:pPr>
      <w:bookmarkStart w:id="0" w:name="_GoBack"/>
      <w:bookmarkEnd w:id="0"/>
      <w:proofErr w:type="spellStart"/>
      <w:r w:rsidRPr="000877D5">
        <w:rPr>
          <w:b/>
        </w:rPr>
        <w:t>Шулуванова</w:t>
      </w:r>
      <w:proofErr w:type="spellEnd"/>
      <w:r w:rsidRPr="000877D5">
        <w:rPr>
          <w:b/>
        </w:rPr>
        <w:t xml:space="preserve"> Татьяна Олеговна</w:t>
      </w:r>
    </w:p>
    <w:p w:rsidR="00D6437C" w:rsidRPr="000877D5" w:rsidRDefault="00D6437C" w:rsidP="00A17909">
      <w:pPr>
        <w:spacing w:line="360" w:lineRule="auto"/>
        <w:jc w:val="center"/>
        <w:rPr>
          <w:b/>
        </w:rPr>
      </w:pPr>
      <w:r w:rsidRPr="000877D5">
        <w:rPr>
          <w:b/>
        </w:rPr>
        <w:t xml:space="preserve"> «Геометрия этнического кроя в современной одежде».</w:t>
      </w:r>
    </w:p>
    <w:p w:rsidR="000877D5" w:rsidRDefault="00D6437C" w:rsidP="00A17909">
      <w:pPr>
        <w:spacing w:line="360" w:lineRule="auto"/>
        <w:jc w:val="center"/>
      </w:pPr>
      <w:r w:rsidRPr="00A17909">
        <w:t xml:space="preserve"> </w:t>
      </w:r>
      <w:r w:rsidR="000877D5">
        <w:t>Государственное профессиональное образовательное учреждение</w:t>
      </w:r>
    </w:p>
    <w:p w:rsidR="00D6437C" w:rsidRPr="00A17909" w:rsidRDefault="00D6437C" w:rsidP="00A17909">
      <w:pPr>
        <w:spacing w:line="360" w:lineRule="auto"/>
        <w:jc w:val="center"/>
      </w:pPr>
      <w:r w:rsidRPr="00A17909">
        <w:t>«Сыктывкарский политехнический техникум»</w:t>
      </w:r>
    </w:p>
    <w:p w:rsidR="00D6437C" w:rsidRPr="00A17909" w:rsidRDefault="00D6437C" w:rsidP="00A17909">
      <w:pPr>
        <w:spacing w:line="360" w:lineRule="auto"/>
        <w:jc w:val="center"/>
      </w:pPr>
      <w:r w:rsidRPr="00A17909">
        <w:t>Научные руководители:</w:t>
      </w:r>
    </w:p>
    <w:p w:rsidR="00D6437C" w:rsidRPr="00A17909" w:rsidRDefault="00D6437C" w:rsidP="00A17909">
      <w:pPr>
        <w:spacing w:line="360" w:lineRule="auto"/>
        <w:jc w:val="center"/>
      </w:pPr>
      <w:r w:rsidRPr="00A17909">
        <w:t xml:space="preserve">Колегова Валентина </w:t>
      </w:r>
      <w:proofErr w:type="spellStart"/>
      <w:r w:rsidRPr="00A17909">
        <w:t>Энгельсовна</w:t>
      </w:r>
      <w:proofErr w:type="spellEnd"/>
    </w:p>
    <w:p w:rsidR="00D6437C" w:rsidRPr="00A17909" w:rsidRDefault="00D6437C" w:rsidP="00A17909">
      <w:pPr>
        <w:spacing w:line="360" w:lineRule="auto"/>
        <w:jc w:val="center"/>
      </w:pPr>
      <w:r w:rsidRPr="00A17909">
        <w:t>Майбурова Галина Николаевна</w:t>
      </w:r>
    </w:p>
    <w:p w:rsidR="00D6437C" w:rsidRPr="00A17909" w:rsidRDefault="00D6437C" w:rsidP="000877D5">
      <w:pPr>
        <w:spacing w:line="360" w:lineRule="auto"/>
      </w:pPr>
    </w:p>
    <w:p w:rsidR="00D6437C" w:rsidRPr="00A17909" w:rsidRDefault="00D6437C" w:rsidP="000877D5">
      <w:pPr>
        <w:pStyle w:val="c0"/>
        <w:spacing w:before="0" w:beforeAutospacing="0" w:after="0" w:afterAutospacing="0" w:line="360" w:lineRule="auto"/>
        <w:ind w:firstLine="567"/>
        <w:jc w:val="both"/>
        <w:rPr>
          <w:rStyle w:val="c3"/>
        </w:rPr>
      </w:pPr>
      <w:r w:rsidRPr="00A17909">
        <w:rPr>
          <w:rStyle w:val="c15"/>
        </w:rPr>
        <w:t xml:space="preserve">Цель </w:t>
      </w:r>
      <w:r w:rsidRPr="00A17909">
        <w:rPr>
          <w:rStyle w:val="c3"/>
        </w:rPr>
        <w:t>работы: исследовать и проанализировать влияние этнического  кроя на возможность создания современных  видов одежды.</w:t>
      </w:r>
    </w:p>
    <w:p w:rsidR="00D6437C" w:rsidRPr="00A17909" w:rsidRDefault="00D6437C" w:rsidP="000877D5">
      <w:pPr>
        <w:pStyle w:val="c0"/>
        <w:spacing w:before="0" w:beforeAutospacing="0" w:after="0" w:afterAutospacing="0" w:line="360" w:lineRule="auto"/>
        <w:ind w:firstLine="567"/>
        <w:jc w:val="both"/>
      </w:pPr>
    </w:p>
    <w:p w:rsidR="00D6437C" w:rsidRPr="00A17909" w:rsidRDefault="00D6437C" w:rsidP="000877D5">
      <w:pPr>
        <w:pStyle w:val="c0"/>
        <w:spacing w:before="0" w:beforeAutospacing="0" w:after="0" w:afterAutospacing="0" w:line="360" w:lineRule="auto"/>
        <w:ind w:firstLine="567"/>
        <w:jc w:val="both"/>
        <w:rPr>
          <w:rStyle w:val="c15"/>
        </w:rPr>
      </w:pPr>
      <w:r w:rsidRPr="00A17909">
        <w:rPr>
          <w:rStyle w:val="c15"/>
        </w:rPr>
        <w:t>Задачи:</w:t>
      </w:r>
    </w:p>
    <w:p w:rsidR="00D6437C" w:rsidRPr="00A17909" w:rsidRDefault="00D6437C" w:rsidP="000877D5">
      <w:pPr>
        <w:spacing w:line="360" w:lineRule="auto"/>
        <w:ind w:firstLine="567"/>
        <w:jc w:val="both"/>
      </w:pPr>
      <w:r w:rsidRPr="00A17909">
        <w:t>- изучить и классифицировать виды этнического кроя;</w:t>
      </w:r>
    </w:p>
    <w:p w:rsidR="00D6437C" w:rsidRPr="00A17909" w:rsidRDefault="00D6437C" w:rsidP="000877D5">
      <w:pPr>
        <w:spacing w:line="360" w:lineRule="auto"/>
        <w:ind w:firstLine="567"/>
        <w:jc w:val="both"/>
      </w:pPr>
      <w:r w:rsidRPr="00A17909">
        <w:t>- узнать, как работают геометрические фигуры в крое одежды;</w:t>
      </w:r>
    </w:p>
    <w:p w:rsidR="00D6437C" w:rsidRPr="00A17909" w:rsidRDefault="00D6437C" w:rsidP="000877D5">
      <w:pPr>
        <w:spacing w:line="360" w:lineRule="auto"/>
        <w:ind w:firstLine="567"/>
        <w:jc w:val="both"/>
      </w:pPr>
      <w:r w:rsidRPr="00A17909">
        <w:t>- разработать эскизы и выполнить коллекцию моделей одежды на основе этих эскизов.</w:t>
      </w:r>
    </w:p>
    <w:p w:rsidR="00D6437C" w:rsidRPr="00A17909" w:rsidRDefault="00D6437C" w:rsidP="000877D5">
      <w:pPr>
        <w:spacing w:line="360" w:lineRule="auto"/>
        <w:ind w:firstLine="567"/>
        <w:jc w:val="both"/>
      </w:pPr>
    </w:p>
    <w:p w:rsidR="00A17909" w:rsidRPr="00A17909" w:rsidRDefault="00D6437C" w:rsidP="000877D5">
      <w:pPr>
        <w:pStyle w:val="a4"/>
        <w:spacing w:before="0" w:beforeAutospacing="0" w:after="0" w:afterAutospacing="0" w:line="360" w:lineRule="auto"/>
        <w:ind w:firstLine="567"/>
        <w:jc w:val="both"/>
      </w:pPr>
      <w:r w:rsidRPr="00A17909">
        <w:t>Народный крой является источником</w:t>
      </w:r>
      <w:r w:rsidR="000877D5">
        <w:t xml:space="preserve"> для творчества</w:t>
      </w:r>
      <w:r w:rsidRPr="00A17909">
        <w:t xml:space="preserve"> современного модельера-дизайнера при проектировании од</w:t>
      </w:r>
      <w:r w:rsidR="000877D5">
        <w:t>ежды. В современной моде появляе</w:t>
      </w:r>
      <w:r w:rsidRPr="00A17909">
        <w:t xml:space="preserve">тся этнический стиль. Народный костюм становится объектом пристального изучения. </w:t>
      </w:r>
      <w:r w:rsidR="00A17909" w:rsidRPr="00A17909">
        <w:t xml:space="preserve">Моделирование, в старом понимании, не </w:t>
      </w:r>
      <w:r w:rsidR="000877D5">
        <w:t>предусматривает</w:t>
      </w:r>
      <w:r w:rsidR="00A17909" w:rsidRPr="00A17909">
        <w:t xml:space="preserve"> новых методов создания одежды, а часто</w:t>
      </w:r>
      <w:r w:rsidR="000877D5">
        <w:t xml:space="preserve"> опирается на</w:t>
      </w:r>
      <w:r w:rsidR="00A17909" w:rsidRPr="00A17909">
        <w:t xml:space="preserve"> принцип «хорошо забытого старого», в качестве основных </w:t>
      </w:r>
      <w:r w:rsidR="000877D5">
        <w:t>творческих источников используя</w:t>
      </w:r>
      <w:r w:rsidR="00A17909" w:rsidRPr="00A17909">
        <w:t xml:space="preserve"> исторический и национальный костюмы.</w:t>
      </w:r>
    </w:p>
    <w:p w:rsidR="00D6437C" w:rsidRPr="00A17909" w:rsidRDefault="00D6437C" w:rsidP="000877D5">
      <w:pPr>
        <w:spacing w:line="360" w:lineRule="auto"/>
        <w:ind w:firstLine="567"/>
        <w:jc w:val="both"/>
      </w:pPr>
    </w:p>
    <w:p w:rsidR="00D6437C" w:rsidRPr="00A17909" w:rsidRDefault="00D6437C" w:rsidP="000877D5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A17909">
        <w:t xml:space="preserve">Создание одежды из целого плоского куска ткани </w:t>
      </w:r>
      <w:r w:rsidR="000877D5">
        <w:t xml:space="preserve"> существовало</w:t>
      </w:r>
      <w:r w:rsidRPr="00A17909">
        <w:t xml:space="preserve"> давно, начиная от одежды первобытных народо</w:t>
      </w:r>
      <w:r w:rsidR="000877D5">
        <w:t>в. Этот метод использовался так</w:t>
      </w:r>
      <w:r w:rsidRPr="00A17909">
        <w:t xml:space="preserve">же в одежде коренных народов Крайнего Севера. </w:t>
      </w:r>
      <w:r w:rsidRPr="00A17909">
        <w:rPr>
          <w:rFonts w:eastAsia="Calibri"/>
          <w:lang w:eastAsia="en-US"/>
        </w:rPr>
        <w:t>Конструктивные особенности национального костюма  основаны на базовых геометрических фигурах. В результате накопления опыта  геометрические формы  выкроек  усложнялись.</w:t>
      </w:r>
      <w:r w:rsidR="000877D5" w:rsidRPr="000877D5">
        <w:t xml:space="preserve"> </w:t>
      </w:r>
      <w:r w:rsidR="000877D5" w:rsidRPr="00A17909">
        <w:t xml:space="preserve">Метод </w:t>
      </w:r>
      <w:r w:rsidR="000877D5">
        <w:t>«</w:t>
      </w:r>
      <w:r w:rsidR="000877D5" w:rsidRPr="00A17909">
        <w:t>несшитой</w:t>
      </w:r>
      <w:r w:rsidR="000877D5">
        <w:t>»</w:t>
      </w:r>
      <w:r w:rsidR="000877D5" w:rsidRPr="00A17909">
        <w:t xml:space="preserve"> одежды представляется весьма заманчивым в технологическом и конструкторском отношении и сегодня.  </w:t>
      </w:r>
    </w:p>
    <w:p w:rsidR="00D6437C" w:rsidRPr="00A17909" w:rsidRDefault="00D6437C" w:rsidP="000877D5">
      <w:pPr>
        <w:spacing w:line="360" w:lineRule="auto"/>
        <w:ind w:firstLine="567"/>
        <w:jc w:val="both"/>
        <w:rPr>
          <w:rFonts w:eastAsia="Calibri"/>
          <w:bCs/>
          <w:lang w:eastAsia="en-US"/>
        </w:rPr>
      </w:pPr>
      <w:r w:rsidRPr="00A17909">
        <w:rPr>
          <w:rStyle w:val="c3"/>
        </w:rPr>
        <w:t>Квадраты, разноцветные круги, ромбы и трапеции — придумывая новые коллекции, модные дизайнеры я</w:t>
      </w:r>
      <w:r w:rsidR="000877D5">
        <w:rPr>
          <w:rStyle w:val="c3"/>
        </w:rPr>
        <w:t>вно вспоминают</w:t>
      </w:r>
      <w:r w:rsidRPr="00A17909">
        <w:rPr>
          <w:rStyle w:val="c3"/>
        </w:rPr>
        <w:t xml:space="preserve"> историю этнического кроя и школьные уроки геометрии.</w:t>
      </w:r>
    </w:p>
    <w:p w:rsidR="00D6437C" w:rsidRPr="00A17909" w:rsidRDefault="00D6437C" w:rsidP="000877D5">
      <w:pPr>
        <w:pStyle w:val="c0"/>
        <w:spacing w:before="0" w:beforeAutospacing="0" w:after="0" w:afterAutospacing="0" w:line="360" w:lineRule="auto"/>
        <w:ind w:firstLine="567"/>
        <w:jc w:val="both"/>
        <w:rPr>
          <w:rStyle w:val="c3"/>
        </w:rPr>
      </w:pPr>
      <w:r w:rsidRPr="00A17909">
        <w:rPr>
          <w:rStyle w:val="c3"/>
        </w:rPr>
        <w:t>Что это за «геометрия» в одежде и как научиться одеваться в эти фигуры?</w:t>
      </w:r>
    </w:p>
    <w:p w:rsidR="00D6437C" w:rsidRPr="00A17909" w:rsidRDefault="00D6437C" w:rsidP="000877D5">
      <w:pPr>
        <w:pStyle w:val="c0"/>
        <w:spacing w:before="0" w:beforeAutospacing="0" w:after="0" w:afterAutospacing="0" w:line="360" w:lineRule="auto"/>
        <w:ind w:firstLine="567"/>
        <w:jc w:val="both"/>
        <w:rPr>
          <w:rStyle w:val="c3"/>
        </w:rPr>
      </w:pPr>
      <w:r w:rsidRPr="00A17909">
        <w:rPr>
          <w:rStyle w:val="c3"/>
        </w:rPr>
        <w:lastRenderedPageBreak/>
        <w:t>Нам  захотелось выяснить, а действительно ли геометрия настолько прочно связана с нашей повседневной  жизнью, в частности</w:t>
      </w:r>
      <w:r w:rsidR="000877D5">
        <w:rPr>
          <w:rStyle w:val="c3"/>
        </w:rPr>
        <w:t>, с модой</w:t>
      </w:r>
      <w:r w:rsidRPr="00A17909">
        <w:rPr>
          <w:rStyle w:val="c3"/>
        </w:rPr>
        <w:t xml:space="preserve">  и всегда ли геометрия в одежде </w:t>
      </w:r>
      <w:r w:rsidR="000877D5">
        <w:rPr>
          <w:rStyle w:val="c3"/>
        </w:rPr>
        <w:t>играла такую важную</w:t>
      </w:r>
      <w:r w:rsidRPr="00A17909">
        <w:rPr>
          <w:rStyle w:val="c3"/>
        </w:rPr>
        <w:t xml:space="preserve"> роль.</w:t>
      </w:r>
    </w:p>
    <w:p w:rsidR="00A17909" w:rsidRPr="00A17909" w:rsidRDefault="00A17909" w:rsidP="000877D5">
      <w:pPr>
        <w:pStyle w:val="a4"/>
        <w:spacing w:before="0" w:beforeAutospacing="0" w:after="0" w:afterAutospacing="0" w:line="360" w:lineRule="auto"/>
        <w:ind w:firstLine="567"/>
        <w:jc w:val="both"/>
      </w:pPr>
      <w:r w:rsidRPr="00A17909">
        <w:t xml:space="preserve">Таким образом, дизайн одежды </w:t>
      </w:r>
      <w:r w:rsidR="000877D5">
        <w:t>позволят</w:t>
      </w:r>
      <w:r w:rsidRPr="00A17909">
        <w:t xml:space="preserve"> решить проблемы комфортности одежды, гармоничного слияния человека с окружающей средой, создания новых форм одежды. Используя такие методы проектирования, как комбинаторные, модульные, деконструкции и др., дизайн одежды предлагает новые пути развития </w:t>
      </w:r>
      <w:r w:rsidR="000877D5">
        <w:t>моды</w:t>
      </w:r>
      <w:r w:rsidRPr="00A17909">
        <w:t xml:space="preserve"> в будущем.</w:t>
      </w:r>
    </w:p>
    <w:p w:rsidR="00D6437C" w:rsidRPr="00A17909" w:rsidRDefault="00D6437C" w:rsidP="000877D5">
      <w:pPr>
        <w:pStyle w:val="c0"/>
        <w:spacing w:before="0" w:beforeAutospacing="0" w:after="0" w:afterAutospacing="0" w:line="360" w:lineRule="auto"/>
        <w:ind w:firstLine="567"/>
        <w:rPr>
          <w:rStyle w:val="c3"/>
        </w:rPr>
      </w:pPr>
    </w:p>
    <w:p w:rsidR="00D6437C" w:rsidRPr="00A17909" w:rsidRDefault="00D6437C" w:rsidP="00A17909">
      <w:pPr>
        <w:pStyle w:val="c0"/>
        <w:spacing w:before="0" w:beforeAutospacing="0" w:after="0" w:afterAutospacing="0" w:line="360" w:lineRule="auto"/>
        <w:ind w:firstLine="567"/>
      </w:pPr>
    </w:p>
    <w:p w:rsidR="00D6437C" w:rsidRPr="00A17909" w:rsidRDefault="00D6437C" w:rsidP="00A17909">
      <w:pPr>
        <w:spacing w:line="360" w:lineRule="auto"/>
        <w:ind w:firstLine="567"/>
        <w:jc w:val="center"/>
        <w:rPr>
          <w:rFonts w:eastAsiaTheme="minorEastAsia"/>
          <w:b/>
        </w:rPr>
      </w:pPr>
      <w:r w:rsidRPr="00A17909">
        <w:rPr>
          <w:rFonts w:eastAsiaTheme="minorEastAsia"/>
          <w:b/>
        </w:rPr>
        <w:t>Библиографический список</w:t>
      </w:r>
    </w:p>
    <w:p w:rsidR="00D6437C" w:rsidRPr="00A17909" w:rsidRDefault="00D6437C" w:rsidP="00A17909">
      <w:pPr>
        <w:spacing w:line="360" w:lineRule="auto"/>
      </w:pPr>
    </w:p>
    <w:p w:rsidR="00D6437C" w:rsidRPr="00A17909" w:rsidRDefault="00D6437C" w:rsidP="000877D5">
      <w:pPr>
        <w:spacing w:after="200" w:line="360" w:lineRule="auto"/>
        <w:ind w:firstLine="567"/>
        <w:jc w:val="both"/>
        <w:rPr>
          <w:rFonts w:eastAsiaTheme="minorHAnsi"/>
          <w:lang w:eastAsia="en-US"/>
        </w:rPr>
      </w:pPr>
      <w:r w:rsidRPr="00A17909">
        <w:rPr>
          <w:rFonts w:eastAsiaTheme="minorHAnsi"/>
          <w:lang w:eastAsia="en-US"/>
        </w:rPr>
        <w:t xml:space="preserve">1. </w:t>
      </w:r>
      <w:proofErr w:type="spellStart"/>
      <w:r w:rsidRPr="00A17909">
        <w:rPr>
          <w:rFonts w:eastAsiaTheme="minorHAnsi"/>
          <w:lang w:eastAsia="en-US"/>
        </w:rPr>
        <w:t>Макавеева</w:t>
      </w:r>
      <w:proofErr w:type="spellEnd"/>
      <w:r w:rsidRPr="00A17909">
        <w:rPr>
          <w:rFonts w:eastAsiaTheme="minorHAnsi"/>
          <w:lang w:eastAsia="en-US"/>
        </w:rPr>
        <w:t xml:space="preserve"> Н.С. Основы художественного проектирования костюма. Практикум: учеб.пособие </w:t>
      </w:r>
      <w:proofErr w:type="gramStart"/>
      <w:r w:rsidRPr="00A17909">
        <w:rPr>
          <w:rFonts w:eastAsiaTheme="minorHAnsi"/>
          <w:lang w:eastAsia="en-US"/>
        </w:rPr>
        <w:t>для  нач.</w:t>
      </w:r>
      <w:proofErr w:type="gramEnd"/>
      <w:r w:rsidRPr="00A17909">
        <w:rPr>
          <w:rFonts w:eastAsiaTheme="minorHAnsi"/>
          <w:lang w:eastAsia="en-US"/>
        </w:rPr>
        <w:t xml:space="preserve"> проф. образования / </w:t>
      </w:r>
      <w:proofErr w:type="spellStart"/>
      <w:r w:rsidRPr="00A17909">
        <w:rPr>
          <w:rFonts w:eastAsiaTheme="minorHAnsi"/>
          <w:lang w:eastAsia="en-US"/>
        </w:rPr>
        <w:t>Н.С.Макавеева</w:t>
      </w:r>
      <w:proofErr w:type="spellEnd"/>
      <w:r w:rsidRPr="00A17909">
        <w:rPr>
          <w:rFonts w:eastAsiaTheme="minorHAnsi"/>
          <w:lang w:eastAsia="en-US"/>
        </w:rPr>
        <w:t>. – 2-е изд., стер. – М.: Издательский центр «Академия», 2011. – 240 с.</w:t>
      </w:r>
    </w:p>
    <w:p w:rsidR="00D6437C" w:rsidRPr="00A17909" w:rsidRDefault="00D6437C" w:rsidP="000877D5">
      <w:pPr>
        <w:spacing w:after="200" w:line="360" w:lineRule="auto"/>
        <w:ind w:firstLine="567"/>
        <w:jc w:val="both"/>
        <w:rPr>
          <w:rFonts w:eastAsiaTheme="minorHAnsi"/>
          <w:lang w:eastAsia="en-US"/>
        </w:rPr>
      </w:pPr>
      <w:r w:rsidRPr="00A17909">
        <w:rPr>
          <w:rFonts w:eastAsiaTheme="minorHAnsi"/>
          <w:lang w:eastAsia="en-US"/>
        </w:rPr>
        <w:t xml:space="preserve">2. Ермилова В.В., Ермилова Д.Ю. Моделирование и художественное оформление одежды: Учеб.пособие для студ. Учреждений сред. Проф. образование. – М.: Мастерство; Издательский центр «Академия»; Высшая школа, 2001. – 184 с. </w:t>
      </w:r>
    </w:p>
    <w:p w:rsidR="00D6437C" w:rsidRPr="00A17909" w:rsidRDefault="00D6437C" w:rsidP="000877D5">
      <w:pPr>
        <w:spacing w:after="200" w:line="360" w:lineRule="auto"/>
        <w:ind w:firstLine="567"/>
        <w:jc w:val="both"/>
        <w:rPr>
          <w:rFonts w:eastAsiaTheme="minorHAnsi"/>
          <w:lang w:eastAsia="en-US"/>
        </w:rPr>
      </w:pPr>
      <w:r w:rsidRPr="00A17909">
        <w:rPr>
          <w:rFonts w:eastAsiaTheme="minorHAnsi"/>
          <w:lang w:eastAsia="en-US"/>
        </w:rPr>
        <w:t xml:space="preserve">3. Ермилова Д.Ю. История домов моды: </w:t>
      </w:r>
      <w:proofErr w:type="spellStart"/>
      <w:r w:rsidRPr="00A17909">
        <w:rPr>
          <w:rFonts w:eastAsiaTheme="minorHAnsi"/>
          <w:lang w:eastAsia="en-US"/>
        </w:rPr>
        <w:t>Учеб.пособие</w:t>
      </w:r>
      <w:proofErr w:type="spellEnd"/>
      <w:r w:rsidRPr="00A17909">
        <w:rPr>
          <w:rFonts w:eastAsiaTheme="minorHAnsi"/>
          <w:lang w:eastAsia="en-US"/>
        </w:rPr>
        <w:t xml:space="preserve"> для </w:t>
      </w:r>
      <w:proofErr w:type="spellStart"/>
      <w:r w:rsidRPr="00A17909">
        <w:rPr>
          <w:rFonts w:eastAsiaTheme="minorHAnsi"/>
          <w:lang w:eastAsia="en-US"/>
        </w:rPr>
        <w:t>высш</w:t>
      </w:r>
      <w:proofErr w:type="spellEnd"/>
      <w:r w:rsidRPr="00A17909">
        <w:rPr>
          <w:rFonts w:eastAsiaTheme="minorHAnsi"/>
          <w:lang w:eastAsia="en-US"/>
        </w:rPr>
        <w:t xml:space="preserve">. </w:t>
      </w:r>
      <w:proofErr w:type="spellStart"/>
      <w:r w:rsidRPr="00A17909">
        <w:rPr>
          <w:rFonts w:eastAsiaTheme="minorHAnsi"/>
          <w:lang w:eastAsia="en-US"/>
        </w:rPr>
        <w:t>учебн</w:t>
      </w:r>
      <w:proofErr w:type="spellEnd"/>
      <w:r w:rsidRPr="00A17909">
        <w:rPr>
          <w:rFonts w:eastAsiaTheme="minorHAnsi"/>
          <w:lang w:eastAsia="en-US"/>
        </w:rPr>
        <w:t>. заведений / Д.Ю.Ермилова. – М.: Издательский центр «Академия», 2003. – 288 с.</w:t>
      </w:r>
    </w:p>
    <w:p w:rsidR="00D6437C" w:rsidRPr="00A17909" w:rsidRDefault="00D6437C" w:rsidP="000877D5">
      <w:pPr>
        <w:spacing w:after="200" w:line="360" w:lineRule="auto"/>
        <w:ind w:firstLine="567"/>
        <w:jc w:val="both"/>
        <w:rPr>
          <w:rFonts w:eastAsiaTheme="minorHAnsi"/>
          <w:lang w:eastAsia="en-US"/>
        </w:rPr>
      </w:pPr>
      <w:r w:rsidRPr="00A17909">
        <w:rPr>
          <w:rFonts w:eastAsiaTheme="minorHAnsi"/>
          <w:lang w:eastAsia="en-US"/>
        </w:rPr>
        <w:t>4. Сорины, Сестры Тайны и секреты женской одежды. – Ростов н/Д: изд-во «Феникс», 1999. – 448 с.</w:t>
      </w:r>
    </w:p>
    <w:p w:rsidR="00D6437C" w:rsidRPr="00A17909" w:rsidRDefault="00D6437C" w:rsidP="000877D5">
      <w:pPr>
        <w:spacing w:after="200" w:line="360" w:lineRule="auto"/>
        <w:ind w:firstLine="567"/>
        <w:jc w:val="both"/>
        <w:rPr>
          <w:rFonts w:eastAsiaTheme="minorHAnsi"/>
          <w:lang w:eastAsia="en-US"/>
        </w:rPr>
      </w:pPr>
      <w:r w:rsidRPr="00A17909">
        <w:rPr>
          <w:rFonts w:eastAsiaTheme="minorHAnsi"/>
          <w:lang w:eastAsia="en-US"/>
        </w:rPr>
        <w:t>5. Бердник Т.О., Неклюдова Т.П. Дизайн костюма. – Ростов н/Д: изд-во «Феникс», 2000. – 448 с.</w:t>
      </w:r>
    </w:p>
    <w:p w:rsidR="00D6437C" w:rsidRPr="00A17909" w:rsidRDefault="00D6437C" w:rsidP="000877D5">
      <w:pPr>
        <w:spacing w:line="360" w:lineRule="auto"/>
        <w:ind w:firstLine="567"/>
        <w:jc w:val="both"/>
      </w:pPr>
      <w:r w:rsidRPr="00A17909">
        <w:t xml:space="preserve">6. </w:t>
      </w:r>
      <w:hyperlink r:id="rId6" w:history="1">
        <w:r w:rsidRPr="00A17909">
          <w:rPr>
            <w:rStyle w:val="a3"/>
          </w:rPr>
          <w:t>http://narodko.ru/</w:t>
        </w:r>
      </w:hyperlink>
      <w:r w:rsidRPr="00A17909">
        <w:t xml:space="preserve"> (история костюма)</w:t>
      </w:r>
    </w:p>
    <w:p w:rsidR="00D6437C" w:rsidRPr="00A17909" w:rsidRDefault="00D6437C" w:rsidP="000877D5">
      <w:pPr>
        <w:spacing w:line="360" w:lineRule="auto"/>
        <w:ind w:firstLine="567"/>
        <w:jc w:val="both"/>
      </w:pPr>
      <w:r w:rsidRPr="00A17909">
        <w:t>7.</w:t>
      </w:r>
      <w:hyperlink r:id="rId7" w:history="1">
        <w:r w:rsidRPr="00A17909">
          <w:rPr>
            <w:rStyle w:val="a3"/>
          </w:rPr>
          <w:t>http://www.fashionburg.ru/e/2399828-pribavki-dlya-konstruirovaniya-odezhdyi</w:t>
        </w:r>
      </w:hyperlink>
      <w:r w:rsidRPr="00A17909">
        <w:t xml:space="preserve"> (конструирование); (путеводитель по моде).</w:t>
      </w:r>
    </w:p>
    <w:p w:rsidR="00D6437C" w:rsidRPr="00A17909" w:rsidRDefault="00D6437C" w:rsidP="00A17909">
      <w:pPr>
        <w:spacing w:line="360" w:lineRule="auto"/>
        <w:ind w:firstLine="567"/>
      </w:pPr>
    </w:p>
    <w:p w:rsidR="008527AE" w:rsidRPr="00A17909" w:rsidRDefault="008527AE" w:rsidP="00A17909">
      <w:pPr>
        <w:spacing w:line="360" w:lineRule="auto"/>
      </w:pPr>
    </w:p>
    <w:sectPr w:rsidR="008527AE" w:rsidRPr="00A17909" w:rsidSect="00F76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5C" w:rsidRDefault="008B585C" w:rsidP="008B585C">
      <w:r>
        <w:separator/>
      </w:r>
    </w:p>
  </w:endnote>
  <w:endnote w:type="continuationSeparator" w:id="0">
    <w:p w:rsidR="008B585C" w:rsidRDefault="008B585C" w:rsidP="008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5C" w:rsidRDefault="008B58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5C" w:rsidRDefault="008B58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5C" w:rsidRDefault="008B5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5C" w:rsidRDefault="008B585C" w:rsidP="008B585C">
      <w:r>
        <w:separator/>
      </w:r>
    </w:p>
  </w:footnote>
  <w:footnote w:type="continuationSeparator" w:id="0">
    <w:p w:rsidR="008B585C" w:rsidRDefault="008B585C" w:rsidP="008B5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5C" w:rsidRDefault="008B585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824751" o:spid="_x0000_s2050" type="#_x0000_t136" style="position:absolute;margin-left:0;margin-top:0;width:586.15pt;height:73.2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5C" w:rsidRDefault="008B585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824752" o:spid="_x0000_s2051" type="#_x0000_t136" style="position:absolute;margin-left:0;margin-top:0;width:586.15pt;height:73.2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5C" w:rsidRDefault="008B585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824750" o:spid="_x0000_s2049" type="#_x0000_t136" style="position:absolute;margin-left:0;margin-top:0;width:586.15pt;height:73.2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7C"/>
    <w:rsid w:val="000877D5"/>
    <w:rsid w:val="008527AE"/>
    <w:rsid w:val="008B585C"/>
    <w:rsid w:val="00A17909"/>
    <w:rsid w:val="00D6437C"/>
    <w:rsid w:val="00ED0418"/>
    <w:rsid w:val="00F7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6A5C31-74FB-4FE0-B7F2-DF9C584B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437C"/>
    <w:pPr>
      <w:spacing w:before="100" w:beforeAutospacing="1" w:after="100" w:afterAutospacing="1"/>
    </w:pPr>
  </w:style>
  <w:style w:type="character" w:customStyle="1" w:styleId="c3">
    <w:name w:val="c3"/>
    <w:basedOn w:val="a0"/>
    <w:rsid w:val="00D6437C"/>
  </w:style>
  <w:style w:type="character" w:customStyle="1" w:styleId="c15">
    <w:name w:val="c15"/>
    <w:basedOn w:val="a0"/>
    <w:rsid w:val="00D6437C"/>
  </w:style>
  <w:style w:type="character" w:styleId="a3">
    <w:name w:val="Hyperlink"/>
    <w:basedOn w:val="a0"/>
    <w:uiPriority w:val="99"/>
    <w:rsid w:val="00D643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790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B58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58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58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ashionburg.ru/e/2399828-pribavki-dlya-konstruirovaniya-odezhdy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rodko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Sais Flegmat</cp:lastModifiedBy>
  <cp:revision>3</cp:revision>
  <dcterms:created xsi:type="dcterms:W3CDTF">2016-11-11T10:35:00Z</dcterms:created>
  <dcterms:modified xsi:type="dcterms:W3CDTF">2017-06-14T10:24:00Z</dcterms:modified>
</cp:coreProperties>
</file>