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0139" w14:textId="01228719"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r>
      <w:r w:rsidR="00C62559">
        <w:rPr>
          <w:rFonts w:eastAsia="Times New Roman" w:cs="Times New Roman"/>
          <w:szCs w:val="24"/>
        </w:rPr>
        <w:t>ИЦ</w:t>
      </w:r>
      <w:r>
        <w:rPr>
          <w:rFonts w:eastAsia="Times New Roman" w:cs="Times New Roman"/>
          <w:szCs w:val="24"/>
        </w:rPr>
        <w:t xml:space="preserve"> «НОВИ»</w:t>
      </w:r>
    </w:p>
    <w:p w14:paraId="56E2B3AF" w14:textId="7777777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31097D42" w:rsidR="001D2917" w:rsidRDefault="00C62559" w:rsidP="001D2917">
      <w:pPr>
        <w:jc w:val="right"/>
        <w:rPr>
          <w:rFonts w:eastAsia="Times New Roman" w:cs="Times New Roman"/>
          <w:szCs w:val="24"/>
        </w:rPr>
      </w:pPr>
      <w:r>
        <w:rPr>
          <w:rFonts w:eastAsia="Times New Roman" w:cs="Times New Roman"/>
          <w:szCs w:val="24"/>
        </w:rPr>
        <w:t>__</w:t>
      </w:r>
      <w:r w:rsidR="001D2917">
        <w:rPr>
          <w:rFonts w:eastAsia="Times New Roman" w:cs="Times New Roman"/>
          <w:szCs w:val="24"/>
        </w:rPr>
        <w:t xml:space="preserve">_______________ </w:t>
      </w:r>
      <w:r>
        <w:rPr>
          <w:rFonts w:eastAsia="Times New Roman" w:cs="Times New Roman"/>
          <w:szCs w:val="24"/>
        </w:rPr>
        <w:t>К.Н. Кириков</w:t>
      </w:r>
      <w:r w:rsidR="001D2917">
        <w:rPr>
          <w:rFonts w:eastAsia="Times New Roman" w:cs="Times New Roman"/>
          <w:szCs w:val="24"/>
        </w:rPr>
        <w:t xml:space="preserve"> </w:t>
      </w:r>
    </w:p>
    <w:p w14:paraId="4BC13E7E" w14:textId="77777777" w:rsidR="001D2917" w:rsidRDefault="001D2917" w:rsidP="001D2917">
      <w:pPr>
        <w:jc w:val="right"/>
        <w:rPr>
          <w:rFonts w:eastAsia="Times New Roman" w:cs="Times New Roman"/>
          <w:szCs w:val="24"/>
        </w:rPr>
      </w:pPr>
      <w:r>
        <w:rPr>
          <w:rFonts w:eastAsia="Times New Roman" w:cs="Times New Roman"/>
          <w:szCs w:val="24"/>
        </w:rPr>
        <w:t>«_____»</w:t>
      </w:r>
      <w:r w:rsidR="00705779">
        <w:rPr>
          <w:rFonts w:eastAsia="Times New Roman" w:cs="Times New Roman"/>
          <w:szCs w:val="24"/>
        </w:rPr>
        <w:t xml:space="preserve"> </w:t>
      </w:r>
      <w:r>
        <w:rPr>
          <w:rFonts w:eastAsia="Times New Roman" w:cs="Times New Roman"/>
          <w:szCs w:val="24"/>
        </w:rPr>
        <w:t>________________ 20</w:t>
      </w:r>
      <w:r w:rsidR="00D653B4">
        <w:rPr>
          <w:rFonts w:eastAsia="Times New Roman" w:cs="Times New Roman"/>
          <w:szCs w:val="24"/>
        </w:rPr>
        <w:t>20</w:t>
      </w:r>
      <w:r>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1C7A3F28" w:rsidR="001D2917" w:rsidRDefault="001D2917" w:rsidP="001D2917">
      <w:pPr>
        <w:rPr>
          <w:rFonts w:eastAsia="Times New Roman" w:cs="Times New Roman"/>
          <w:b/>
          <w:strike/>
          <w:szCs w:val="24"/>
          <w:highlight w:val="green"/>
        </w:rPr>
      </w:pPr>
    </w:p>
    <w:p w14:paraId="4C442720" w14:textId="77777777" w:rsidR="00DC26EE" w:rsidRDefault="00DC26EE"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19C5014F" w14:textId="65C5BEFB" w:rsidR="001D2917" w:rsidRDefault="009C189D" w:rsidP="00DC26EE">
      <w:pPr>
        <w:jc w:val="center"/>
        <w:rPr>
          <w:sz w:val="28"/>
          <w:szCs w:val="28"/>
        </w:rPr>
      </w:pPr>
      <w:r w:rsidRPr="00D87447">
        <w:rPr>
          <w:szCs w:val="24"/>
          <w:lang w:eastAsia="ar-SA"/>
        </w:rPr>
        <w:t xml:space="preserve">ПО РЕЗУЛЬТАТАМ </w:t>
      </w:r>
      <w:r>
        <w:rPr>
          <w:szCs w:val="24"/>
          <w:lang w:eastAsia="ar-SA"/>
        </w:rPr>
        <w:t>СБОРА И ОБОБЩЕНИЯ ИНФОРМАЦИИ О КАЧЕСТВЕ</w:t>
      </w:r>
      <w:r w:rsidRPr="00D87447">
        <w:rPr>
          <w:szCs w:val="24"/>
          <w:lang w:eastAsia="ar-SA"/>
        </w:rPr>
        <w:t xml:space="preserve"> </w:t>
      </w:r>
      <w:r w:rsidRPr="00D87447">
        <w:rPr>
          <w:szCs w:val="24"/>
        </w:rPr>
        <w:t>УСЛОВИЙ ОСУЩЕСТВЛЕНИЯ ОБРАЗОВАТЕЛЬНОЙ ДЕЯТЕЛЬНОСТИ ОРГАНИЗАЦИЯМИ, ОСУЩЕСТВЛЯЮЩИМ</w:t>
      </w:r>
      <w:r>
        <w:rPr>
          <w:szCs w:val="24"/>
        </w:rPr>
        <w:t xml:space="preserve">И ОБРАЗОВАТЕЛЬНУЮ ДЕЯТЕЛЬНОСТЬ </w:t>
      </w:r>
      <w:r w:rsidR="00DC26EE" w:rsidRPr="00DC26EE">
        <w:rPr>
          <w:szCs w:val="24"/>
        </w:rPr>
        <w:t>НА ТЕРРИТОРИИ РЕСПУБЛИКИ КОМИ</w:t>
      </w:r>
    </w:p>
    <w:p w14:paraId="4D4D5786" w14:textId="6E3C8915" w:rsidR="00C62559" w:rsidRDefault="00C62559" w:rsidP="001D2917">
      <w:pPr>
        <w:rPr>
          <w:sz w:val="28"/>
          <w:szCs w:val="28"/>
        </w:rPr>
      </w:pPr>
    </w:p>
    <w:p w14:paraId="2363EC08" w14:textId="77777777" w:rsidR="00DC26EE" w:rsidRDefault="00DC26EE"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25C9D35F"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C62559">
        <w:rPr>
          <w:szCs w:val="24"/>
        </w:rPr>
        <w:t>Якушина Н.В.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430AF94E"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Радченко С.В.</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39EE64ED"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Балезина Е.А.</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3CFBE481"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BEB2155" w14:textId="77777777" w:rsidR="00DC26EE" w:rsidRDefault="00DC26EE" w:rsidP="001D2917">
      <w:pPr>
        <w:jc w:val="center"/>
        <w:rPr>
          <w:rFonts w:eastAsia="Times New Roman" w:cs="Times New Roman"/>
          <w:b/>
          <w:szCs w:val="24"/>
        </w:rPr>
      </w:pPr>
    </w:p>
    <w:p w14:paraId="35EB6BE7" w14:textId="77777777" w:rsidR="001D2917" w:rsidRDefault="001D2917" w:rsidP="001D2917">
      <w:pPr>
        <w:jc w:val="center"/>
        <w:rPr>
          <w:rFonts w:eastAsia="Times New Roman" w:cs="Times New Roman"/>
          <w:b/>
          <w:szCs w:val="24"/>
        </w:rPr>
      </w:pPr>
    </w:p>
    <w:p w14:paraId="239755C9" w14:textId="60844769" w:rsidR="001D2917" w:rsidRPr="00DB5497" w:rsidRDefault="00DC26EE" w:rsidP="001D2917">
      <w:pPr>
        <w:jc w:val="center"/>
        <w:rPr>
          <w:rFonts w:cs="Times New Roman"/>
          <w:b/>
          <w:szCs w:val="24"/>
        </w:rPr>
      </w:pPr>
      <w:r w:rsidRPr="00DC26EE">
        <w:rPr>
          <w:rFonts w:eastAsia="Times New Roman" w:cs="Times New Roman"/>
          <w:szCs w:val="24"/>
        </w:rPr>
        <w:t>Сыктывкар</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14:paraId="7FC2C3D3" w14:textId="77777777" w:rsidR="001D2917" w:rsidRPr="009512BC" w:rsidRDefault="001D2917" w:rsidP="004F4597">
          <w:pPr>
            <w:pStyle w:val="ac"/>
            <w:spacing w:line="360" w:lineRule="auto"/>
            <w:jc w:val="center"/>
            <w:rPr>
              <w:sz w:val="28"/>
            </w:rPr>
          </w:pPr>
          <w:r w:rsidRPr="009512BC">
            <w:rPr>
              <w:sz w:val="28"/>
            </w:rPr>
            <w:t>Содержание</w:t>
          </w:r>
        </w:p>
        <w:p w14:paraId="093BA833" w14:textId="526BC08B" w:rsidR="00695254" w:rsidRPr="00695254" w:rsidRDefault="001D2917" w:rsidP="00695254">
          <w:pPr>
            <w:pStyle w:val="11"/>
            <w:spacing w:after="80"/>
            <w:rPr>
              <w:rFonts w:asciiTheme="minorHAnsi" w:hAnsiTheme="minorHAnsi"/>
              <w:noProof/>
              <w:sz w:val="28"/>
              <w:szCs w:val="28"/>
            </w:rPr>
          </w:pPr>
          <w:r w:rsidRPr="00695254">
            <w:rPr>
              <w:sz w:val="28"/>
              <w:szCs w:val="28"/>
            </w:rPr>
            <w:fldChar w:fldCharType="begin"/>
          </w:r>
          <w:r w:rsidRPr="00695254">
            <w:rPr>
              <w:sz w:val="28"/>
              <w:szCs w:val="28"/>
            </w:rPr>
            <w:instrText xml:space="preserve"> TOC \o "1-3" \h \z \u </w:instrText>
          </w:r>
          <w:r w:rsidRPr="00695254">
            <w:rPr>
              <w:sz w:val="28"/>
              <w:szCs w:val="28"/>
            </w:rPr>
            <w:fldChar w:fldCharType="separate"/>
          </w:r>
          <w:hyperlink w:anchor="_Toc51602471" w:history="1">
            <w:r w:rsidR="00695254" w:rsidRPr="00695254">
              <w:rPr>
                <w:rStyle w:val="a5"/>
                <w:rFonts w:eastAsia="Times New Roman"/>
                <w:noProof/>
                <w:color w:val="auto"/>
                <w:sz w:val="28"/>
                <w:szCs w:val="28"/>
                <w:u w:val="none"/>
              </w:rPr>
              <w:t>Введение</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_Toc51602471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4</w:t>
            </w:r>
            <w:r w:rsidR="00695254" w:rsidRPr="00695254">
              <w:rPr>
                <w:noProof/>
                <w:webHidden/>
                <w:sz w:val="28"/>
                <w:szCs w:val="28"/>
              </w:rPr>
              <w:fldChar w:fldCharType="end"/>
            </w:r>
          </w:hyperlink>
        </w:p>
        <w:p w14:paraId="50B0732F" w14:textId="24D6D88C" w:rsidR="00695254" w:rsidRPr="00695254" w:rsidRDefault="003E1C85" w:rsidP="00695254">
          <w:pPr>
            <w:pStyle w:val="11"/>
            <w:spacing w:after="80"/>
            <w:rPr>
              <w:rFonts w:asciiTheme="minorHAnsi" w:hAnsiTheme="minorHAnsi"/>
              <w:noProof/>
              <w:sz w:val="28"/>
              <w:szCs w:val="28"/>
            </w:rPr>
          </w:pPr>
          <w:hyperlink w:anchor="_Toc51602472" w:history="1">
            <w:r w:rsidR="00695254" w:rsidRPr="00695254">
              <w:rPr>
                <w:rStyle w:val="a5"/>
                <w:noProof/>
                <w:color w:val="auto"/>
                <w:sz w:val="28"/>
                <w:szCs w:val="28"/>
                <w:u w:val="none"/>
              </w:rPr>
              <w:t xml:space="preserve">1. Цель, задачи, объект, предмет, этапы </w:t>
            </w:r>
            <w:r w:rsidR="00695254" w:rsidRPr="00695254">
              <w:rPr>
                <w:rStyle w:val="a5"/>
                <w:rFonts w:eastAsia="Times New Roman"/>
                <w:noProof/>
                <w:color w:val="auto"/>
                <w:kern w:val="2"/>
                <w:sz w:val="28"/>
                <w:szCs w:val="28"/>
                <w:u w:val="none"/>
                <w:lang w:eastAsia="ar-SA"/>
              </w:rPr>
              <w:t>сбора и обобщения информации о качестве условий оказания услуг образовательными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_Toc51602472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6</w:t>
            </w:r>
            <w:r w:rsidR="00695254" w:rsidRPr="00695254">
              <w:rPr>
                <w:noProof/>
                <w:webHidden/>
                <w:sz w:val="28"/>
                <w:szCs w:val="28"/>
              </w:rPr>
              <w:fldChar w:fldCharType="end"/>
            </w:r>
          </w:hyperlink>
        </w:p>
        <w:p w14:paraId="1C3FB6EE" w14:textId="3804DFE8" w:rsidR="00695254" w:rsidRPr="00695254" w:rsidRDefault="003E1C85" w:rsidP="00695254">
          <w:pPr>
            <w:pStyle w:val="11"/>
            <w:spacing w:after="80"/>
            <w:rPr>
              <w:rFonts w:asciiTheme="minorHAnsi" w:hAnsiTheme="minorHAnsi"/>
              <w:noProof/>
              <w:sz w:val="28"/>
              <w:szCs w:val="28"/>
            </w:rPr>
          </w:pPr>
          <w:hyperlink w:anchor="_Toc51602473" w:history="1">
            <w:r w:rsidR="00695254" w:rsidRPr="00695254">
              <w:rPr>
                <w:rStyle w:val="a5"/>
                <w:noProof/>
                <w:color w:val="auto"/>
                <w:sz w:val="28"/>
                <w:szCs w:val="28"/>
                <w:u w:val="none"/>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_Toc51602473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10</w:t>
            </w:r>
            <w:r w:rsidR="00695254" w:rsidRPr="00695254">
              <w:rPr>
                <w:noProof/>
                <w:webHidden/>
                <w:sz w:val="28"/>
                <w:szCs w:val="28"/>
              </w:rPr>
              <w:fldChar w:fldCharType="end"/>
            </w:r>
          </w:hyperlink>
        </w:p>
        <w:p w14:paraId="53598EAB" w14:textId="59C75B88" w:rsidR="00695254" w:rsidRPr="00695254" w:rsidRDefault="003E1C85" w:rsidP="00695254">
          <w:pPr>
            <w:pStyle w:val="11"/>
            <w:spacing w:after="80"/>
            <w:rPr>
              <w:rFonts w:asciiTheme="minorHAnsi" w:hAnsiTheme="minorHAnsi"/>
              <w:noProof/>
              <w:sz w:val="28"/>
              <w:szCs w:val="28"/>
            </w:rPr>
          </w:pPr>
          <w:hyperlink w:anchor="_Toc51602474" w:history="1">
            <w:r w:rsidR="00695254" w:rsidRPr="00695254">
              <w:rPr>
                <w:rStyle w:val="a5"/>
                <w:rFonts w:eastAsia="Times New Roman"/>
                <w:noProof/>
                <w:color w:val="auto"/>
                <w:sz w:val="28"/>
                <w:szCs w:val="28"/>
                <w:u w:val="none"/>
              </w:rPr>
              <w:t xml:space="preserve">3. Значение и анализ </w:t>
            </w:r>
            <w:r w:rsidR="00695254" w:rsidRPr="00695254">
              <w:rPr>
                <w:rStyle w:val="a5"/>
                <w:rFonts w:eastAsia="Times New Roman" w:cs="Times New Roman"/>
                <w:noProof/>
                <w:color w:val="auto"/>
                <w:sz w:val="28"/>
                <w:szCs w:val="28"/>
                <w:u w:val="none"/>
              </w:rPr>
              <w:t>исследуемых критериев сбора, обобщения и анализа информации о качестве оказания услуг</w:t>
            </w:r>
            <w:r w:rsidR="00695254" w:rsidRPr="00695254">
              <w:rPr>
                <w:rStyle w:val="a5"/>
                <w:rFonts w:eastAsia="Times New Roman"/>
                <w:noProof/>
                <w:color w:val="auto"/>
                <w:sz w:val="28"/>
                <w:szCs w:val="28"/>
                <w:u w:val="none"/>
              </w:rPr>
              <w:t xml:space="preserve"> организациями, осуществляющими образовательную деятельность на территории</w:t>
            </w:r>
            <w:r w:rsidR="00695254" w:rsidRPr="00695254">
              <w:rPr>
                <w:rStyle w:val="a5"/>
                <w:rFonts w:cs="Times New Roman"/>
                <w:noProof/>
                <w:color w:val="auto"/>
                <w:sz w:val="28"/>
                <w:szCs w:val="28"/>
                <w:u w:val="none"/>
              </w:rPr>
              <w:t xml:space="preserve"> Республики Коми</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_Toc51602474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27</w:t>
            </w:r>
            <w:r w:rsidR="00695254" w:rsidRPr="00695254">
              <w:rPr>
                <w:noProof/>
                <w:webHidden/>
                <w:sz w:val="28"/>
                <w:szCs w:val="28"/>
              </w:rPr>
              <w:fldChar w:fldCharType="end"/>
            </w:r>
          </w:hyperlink>
        </w:p>
        <w:p w14:paraId="2DC31788" w14:textId="0718A022" w:rsidR="00695254" w:rsidRPr="00695254" w:rsidRDefault="003E1C85" w:rsidP="00695254">
          <w:pPr>
            <w:pStyle w:val="11"/>
            <w:spacing w:after="80"/>
            <w:rPr>
              <w:rFonts w:asciiTheme="minorHAnsi" w:hAnsiTheme="minorHAnsi"/>
              <w:noProof/>
              <w:sz w:val="28"/>
              <w:szCs w:val="28"/>
            </w:rPr>
          </w:pPr>
          <w:hyperlink w:anchor="_Toc51602475" w:history="1">
            <w:r w:rsidR="00695254" w:rsidRPr="00695254">
              <w:rPr>
                <w:rStyle w:val="a5"/>
                <w:noProof/>
                <w:color w:val="auto"/>
                <w:sz w:val="28"/>
                <w:szCs w:val="28"/>
                <w:u w:val="none"/>
              </w:rPr>
              <w:t xml:space="preserve">4. Рейтинг по показателям </w:t>
            </w:r>
            <w:r w:rsidR="00695254" w:rsidRPr="00695254">
              <w:rPr>
                <w:rStyle w:val="a5"/>
                <w:rFonts w:eastAsia="Times New Roman" w:cs="Times New Roman"/>
                <w:noProof/>
                <w:color w:val="auto"/>
                <w:sz w:val="28"/>
                <w:szCs w:val="28"/>
                <w:u w:val="none"/>
              </w:rPr>
              <w:t>по результатам сбора, обобщения и анализа информации о качестве оказания услуг</w:t>
            </w:r>
            <w:r w:rsidR="00695254" w:rsidRPr="00695254">
              <w:rPr>
                <w:rStyle w:val="a5"/>
                <w:noProof/>
                <w:color w:val="auto"/>
                <w:sz w:val="28"/>
                <w:szCs w:val="28"/>
                <w:u w:val="none"/>
              </w:rPr>
              <w:t xml:space="preserve"> организациями, осуществляющими образовательную деятельность на территории</w:t>
            </w:r>
            <w:r w:rsidR="00695254" w:rsidRPr="00695254">
              <w:rPr>
                <w:rStyle w:val="a5"/>
                <w:rFonts w:cs="Times New Roman"/>
                <w:noProof/>
                <w:color w:val="auto"/>
                <w:sz w:val="28"/>
                <w:szCs w:val="28"/>
                <w:u w:val="none"/>
              </w:rPr>
              <w:t xml:space="preserve"> Республики Коми</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_Toc51602475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41</w:t>
            </w:r>
            <w:r w:rsidR="00695254" w:rsidRPr="00695254">
              <w:rPr>
                <w:noProof/>
                <w:webHidden/>
                <w:sz w:val="28"/>
                <w:szCs w:val="28"/>
              </w:rPr>
              <w:fldChar w:fldCharType="end"/>
            </w:r>
          </w:hyperlink>
        </w:p>
        <w:p w14:paraId="306A74FA" w14:textId="3C636729" w:rsidR="00695254" w:rsidRPr="00695254" w:rsidRDefault="003E1C85" w:rsidP="00695254">
          <w:pPr>
            <w:pStyle w:val="11"/>
            <w:spacing w:after="80"/>
            <w:rPr>
              <w:rFonts w:asciiTheme="minorHAnsi" w:hAnsiTheme="minorHAnsi"/>
              <w:noProof/>
              <w:sz w:val="28"/>
              <w:szCs w:val="28"/>
            </w:rPr>
          </w:pPr>
          <w:hyperlink w:anchor="_Toc51602476" w:history="1">
            <w:r w:rsidR="00695254" w:rsidRPr="00695254">
              <w:rPr>
                <w:rStyle w:val="a5"/>
                <w:rFonts w:eastAsia="Times New Roman"/>
                <w:noProof/>
                <w:color w:val="auto"/>
                <w:sz w:val="28"/>
                <w:szCs w:val="28"/>
                <w:u w:val="none"/>
              </w:rPr>
              <w:t xml:space="preserve">5. Анализ и оценка качества деятельности </w:t>
            </w:r>
            <w:r w:rsidR="00695254" w:rsidRPr="00695254">
              <w:rPr>
                <w:rStyle w:val="a5"/>
                <w:rFonts w:cs="Times New Roman"/>
                <w:noProof/>
                <w:color w:val="auto"/>
                <w:sz w:val="28"/>
                <w:szCs w:val="28"/>
                <w:u w:val="none"/>
              </w:rPr>
              <w:t>организаций образования Республики Коми</w:t>
            </w:r>
            <w:r w:rsidR="00695254" w:rsidRPr="00695254">
              <w:rPr>
                <w:rStyle w:val="a5"/>
                <w:rFonts w:eastAsia="Times New Roman"/>
                <w:noProof/>
                <w:color w:val="auto"/>
                <w:sz w:val="28"/>
                <w:szCs w:val="28"/>
                <w:u w:val="none"/>
              </w:rPr>
              <w:t xml:space="preserve"> с указанием лучших организаций по результатам анализа</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_Toc51602476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79</w:t>
            </w:r>
            <w:r w:rsidR="00695254" w:rsidRPr="00695254">
              <w:rPr>
                <w:noProof/>
                <w:webHidden/>
                <w:sz w:val="28"/>
                <w:szCs w:val="28"/>
              </w:rPr>
              <w:fldChar w:fldCharType="end"/>
            </w:r>
          </w:hyperlink>
        </w:p>
        <w:p w14:paraId="7F1679FA" w14:textId="11AD61D9" w:rsidR="00695254" w:rsidRPr="00695254" w:rsidRDefault="003E1C85" w:rsidP="00695254">
          <w:pPr>
            <w:pStyle w:val="11"/>
            <w:spacing w:after="80"/>
            <w:rPr>
              <w:rFonts w:asciiTheme="minorHAnsi" w:hAnsiTheme="minorHAnsi"/>
              <w:noProof/>
              <w:sz w:val="28"/>
              <w:szCs w:val="28"/>
            </w:rPr>
          </w:pPr>
          <w:hyperlink w:anchor="_Toc51602477" w:history="1">
            <w:r w:rsidR="00695254" w:rsidRPr="00695254">
              <w:rPr>
                <w:rStyle w:val="a5"/>
                <w:rFonts w:eastAsia="Times New Roman" w:cs="Times New Roman"/>
                <w:noProof/>
                <w:color w:val="auto"/>
                <w:sz w:val="28"/>
                <w:szCs w:val="28"/>
                <w:u w:val="none"/>
              </w:rPr>
              <w:t xml:space="preserve">6. Основные выводы, предложения и рекомендации о деятельности </w:t>
            </w:r>
            <w:r w:rsidR="00695254" w:rsidRPr="00695254">
              <w:rPr>
                <w:rStyle w:val="a5"/>
                <w:rFonts w:cs="Times New Roman"/>
                <w:noProof/>
                <w:color w:val="auto"/>
                <w:sz w:val="28"/>
                <w:szCs w:val="28"/>
                <w:u w:val="none"/>
              </w:rPr>
              <w:t xml:space="preserve">организаций образования </w:t>
            </w:r>
            <w:r w:rsidR="00695254" w:rsidRPr="00695254">
              <w:rPr>
                <w:rStyle w:val="a5"/>
                <w:noProof/>
                <w:color w:val="auto"/>
                <w:sz w:val="28"/>
                <w:szCs w:val="28"/>
                <w:u w:val="none"/>
              </w:rPr>
              <w:t xml:space="preserve">по результатам </w:t>
            </w:r>
            <w:r w:rsidR="00695254" w:rsidRPr="00695254">
              <w:rPr>
                <w:rStyle w:val="a5"/>
                <w:rFonts w:eastAsia="Times New Roman" w:cs="Times New Roman"/>
                <w:noProof/>
                <w:color w:val="auto"/>
                <w:sz w:val="28"/>
                <w:szCs w:val="28"/>
                <w:u w:val="none"/>
              </w:rPr>
              <w:t>сбора, обобщения и анализа информации о качестве оказания услуг</w:t>
            </w:r>
            <w:r w:rsidR="00695254" w:rsidRPr="00695254">
              <w:rPr>
                <w:rStyle w:val="a5"/>
                <w:rFonts w:cs="Times New Roman"/>
                <w:noProof/>
                <w:color w:val="auto"/>
                <w:sz w:val="28"/>
                <w:szCs w:val="28"/>
                <w:u w:val="none"/>
              </w:rPr>
              <w:t xml:space="preserve">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_Toc51602477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86</w:t>
            </w:r>
            <w:r w:rsidR="00695254" w:rsidRPr="00695254">
              <w:rPr>
                <w:noProof/>
                <w:webHidden/>
                <w:sz w:val="28"/>
                <w:szCs w:val="28"/>
              </w:rPr>
              <w:fldChar w:fldCharType="end"/>
            </w:r>
          </w:hyperlink>
        </w:p>
        <w:p w14:paraId="1C525FE3" w14:textId="2857502C" w:rsidR="00695254" w:rsidRPr="00695254" w:rsidRDefault="003E1C85" w:rsidP="00695254">
          <w:pPr>
            <w:pStyle w:val="11"/>
            <w:spacing w:after="80"/>
            <w:rPr>
              <w:rFonts w:asciiTheme="minorHAnsi" w:hAnsiTheme="minorHAnsi"/>
              <w:noProof/>
              <w:sz w:val="28"/>
              <w:szCs w:val="28"/>
            </w:rPr>
          </w:pPr>
          <w:hyperlink w:anchor="_Toc51602478" w:history="1">
            <w:r w:rsidR="00695254" w:rsidRPr="00695254">
              <w:rPr>
                <w:rStyle w:val="a5"/>
                <w:noProof/>
                <w:color w:val="auto"/>
                <w:sz w:val="28"/>
                <w:szCs w:val="28"/>
                <w:u w:val="none"/>
              </w:rPr>
              <w:t xml:space="preserve">Приложение 1. </w:t>
            </w:r>
            <w:r w:rsidR="00695254" w:rsidRPr="00695254">
              <w:rPr>
                <w:rStyle w:val="a5"/>
                <w:rFonts w:cs="Times New Roman"/>
                <w:noProof/>
                <w:color w:val="auto"/>
                <w:sz w:val="28"/>
                <w:szCs w:val="28"/>
                <w:u w:val="none"/>
              </w:rPr>
              <w:t xml:space="preserve">Перечень образовательных организаций принявших участие в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695254" w:rsidRPr="00695254">
              <w:rPr>
                <w:rStyle w:val="a5"/>
                <w:rFonts w:cs="Times New Roman"/>
                <w:bCs/>
                <w:noProof/>
                <w:color w:val="auto"/>
                <w:sz w:val="28"/>
                <w:szCs w:val="28"/>
                <w:u w:val="none"/>
              </w:rPr>
              <w:t xml:space="preserve">Республики Коми </w:t>
            </w:r>
            <w:r w:rsidR="00695254" w:rsidRPr="00695254">
              <w:rPr>
                <w:rStyle w:val="a5"/>
                <w:rFonts w:cs="Times New Roman"/>
                <w:noProof/>
                <w:color w:val="auto"/>
                <w:sz w:val="28"/>
                <w:szCs w:val="28"/>
                <w:u w:val="none"/>
              </w:rPr>
              <w:t>в 2020 году</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_Toc51602478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88</w:t>
            </w:r>
            <w:r w:rsidR="00695254" w:rsidRPr="00695254">
              <w:rPr>
                <w:noProof/>
                <w:webHidden/>
                <w:sz w:val="28"/>
                <w:szCs w:val="28"/>
              </w:rPr>
              <w:fldChar w:fldCharType="end"/>
            </w:r>
          </w:hyperlink>
        </w:p>
        <w:p w14:paraId="1F3548E1" w14:textId="71470399" w:rsidR="00695254" w:rsidRPr="00695254" w:rsidRDefault="003E1C85" w:rsidP="00695254">
          <w:pPr>
            <w:pStyle w:val="11"/>
            <w:spacing w:after="80"/>
            <w:rPr>
              <w:rFonts w:asciiTheme="minorHAnsi" w:hAnsiTheme="minorHAnsi"/>
              <w:noProof/>
              <w:sz w:val="28"/>
              <w:szCs w:val="28"/>
            </w:rPr>
          </w:pPr>
          <w:hyperlink w:anchor="_Toc51602479" w:history="1">
            <w:r w:rsidR="00695254" w:rsidRPr="00695254">
              <w:rPr>
                <w:rStyle w:val="a5"/>
                <w:noProof/>
                <w:color w:val="auto"/>
                <w:sz w:val="28"/>
                <w:szCs w:val="28"/>
                <w:u w:val="none"/>
              </w:rPr>
              <w:t>Приложение 2. Анкета</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_Toc51602479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91</w:t>
            </w:r>
            <w:r w:rsidR="00695254" w:rsidRPr="00695254">
              <w:rPr>
                <w:noProof/>
                <w:webHidden/>
                <w:sz w:val="28"/>
                <w:szCs w:val="28"/>
              </w:rPr>
              <w:fldChar w:fldCharType="end"/>
            </w:r>
          </w:hyperlink>
        </w:p>
        <w:p w14:paraId="5A39A92B" w14:textId="7375548F" w:rsidR="00695254" w:rsidRPr="00695254" w:rsidRDefault="003E1C85" w:rsidP="00695254">
          <w:pPr>
            <w:pStyle w:val="11"/>
            <w:spacing w:after="80"/>
            <w:rPr>
              <w:rFonts w:asciiTheme="minorHAnsi" w:hAnsiTheme="minorHAnsi"/>
              <w:noProof/>
              <w:sz w:val="28"/>
              <w:szCs w:val="28"/>
            </w:rPr>
          </w:pPr>
          <w:hyperlink w:anchor="_Toc51602480" w:history="1">
            <w:r w:rsidR="00695254" w:rsidRPr="00695254">
              <w:rPr>
                <w:rStyle w:val="a5"/>
                <w:noProof/>
                <w:color w:val="auto"/>
                <w:sz w:val="28"/>
                <w:szCs w:val="28"/>
                <w:u w:val="none"/>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_Toc51602480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93</w:t>
            </w:r>
            <w:r w:rsidR="00695254" w:rsidRPr="00695254">
              <w:rPr>
                <w:noProof/>
                <w:webHidden/>
                <w:sz w:val="28"/>
                <w:szCs w:val="28"/>
              </w:rPr>
              <w:fldChar w:fldCharType="end"/>
            </w:r>
          </w:hyperlink>
        </w:p>
        <w:p w14:paraId="340CDE75" w14:textId="21412612" w:rsidR="00695254" w:rsidRPr="00695254" w:rsidRDefault="003E1C85" w:rsidP="00695254">
          <w:pPr>
            <w:pStyle w:val="11"/>
            <w:spacing w:after="80"/>
            <w:rPr>
              <w:rFonts w:asciiTheme="minorHAnsi" w:hAnsiTheme="minorHAnsi"/>
              <w:noProof/>
              <w:sz w:val="28"/>
              <w:szCs w:val="28"/>
            </w:rPr>
          </w:pPr>
          <w:hyperlink w:anchor="_Toc51602481" w:history="1">
            <w:r w:rsidR="00695254" w:rsidRPr="00695254">
              <w:rPr>
                <w:rStyle w:val="a5"/>
                <w:noProof/>
                <w:color w:val="auto"/>
                <w:sz w:val="28"/>
                <w:szCs w:val="28"/>
                <w:u w:val="none"/>
              </w:rPr>
              <w:t>Протоколы по организациям,</w:t>
            </w:r>
          </w:hyperlink>
          <w:r w:rsidR="00695254" w:rsidRPr="00695254">
            <w:rPr>
              <w:rStyle w:val="a5"/>
              <w:noProof/>
              <w:color w:val="auto"/>
              <w:sz w:val="28"/>
              <w:szCs w:val="28"/>
              <w:u w:val="none"/>
            </w:rPr>
            <w:t xml:space="preserve"> </w:t>
          </w:r>
          <w:hyperlink w:anchor="_Toc51602482"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w:t>
            </w:r>
          </w:hyperlink>
          <w:r w:rsidR="00695254" w:rsidRPr="00695254">
            <w:rPr>
              <w:rStyle w:val="a5"/>
              <w:noProof/>
              <w:color w:val="auto"/>
              <w:sz w:val="28"/>
              <w:szCs w:val="28"/>
              <w:u w:val="none"/>
            </w:rPr>
            <w:t xml:space="preserve"> </w:t>
          </w:r>
          <w:hyperlink w:anchor="_Toc51602483"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84" w:history="1">
            <w:r w:rsidR="00695254" w:rsidRPr="00695254">
              <w:rPr>
                <w:rStyle w:val="a5"/>
                <w:noProof/>
                <w:color w:val="auto"/>
                <w:sz w:val="28"/>
                <w:szCs w:val="28"/>
                <w:u w:val="none"/>
              </w:rPr>
              <w:t>по общеобразовательным организациям</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_Toc51602484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96</w:t>
            </w:r>
            <w:r w:rsidR="00695254" w:rsidRPr="00695254">
              <w:rPr>
                <w:noProof/>
                <w:webHidden/>
                <w:sz w:val="28"/>
                <w:szCs w:val="28"/>
              </w:rPr>
              <w:fldChar w:fldCharType="end"/>
            </w:r>
          </w:hyperlink>
        </w:p>
        <w:p w14:paraId="0AB54AAB" w14:textId="596A9D07" w:rsidR="00695254" w:rsidRPr="00695254" w:rsidRDefault="003E1C85" w:rsidP="00695254">
          <w:pPr>
            <w:pStyle w:val="11"/>
            <w:spacing w:after="80"/>
            <w:rPr>
              <w:rFonts w:asciiTheme="minorHAnsi" w:hAnsiTheme="minorHAnsi"/>
              <w:noProof/>
              <w:sz w:val="28"/>
              <w:szCs w:val="28"/>
            </w:rPr>
          </w:pPr>
          <w:hyperlink w:anchor="_Toc51602485" w:history="1">
            <w:r w:rsidR="00695254" w:rsidRPr="00695254">
              <w:rPr>
                <w:rStyle w:val="a5"/>
                <w:noProof/>
                <w:color w:val="auto"/>
                <w:sz w:val="28"/>
                <w:szCs w:val="28"/>
                <w:u w:val="none"/>
              </w:rPr>
              <w:t xml:space="preserve">Протоколы по организациям, </w:t>
            </w:r>
          </w:hyperlink>
          <w:hyperlink w:anchor="_Toc51602486"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w:t>
            </w:r>
          </w:hyperlink>
          <w:hyperlink w:anchor="_Toc51602487"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88" w:history="1">
            <w:r w:rsidR="00695254" w:rsidRPr="00695254">
              <w:rPr>
                <w:rStyle w:val="a5"/>
                <w:bCs/>
                <w:noProof/>
                <w:color w:val="auto"/>
                <w:sz w:val="28"/>
                <w:szCs w:val="28"/>
                <w:u w:val="none"/>
              </w:rPr>
              <w:t>по организациям дополнительного образования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_Toc51602488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137</w:t>
            </w:r>
            <w:r w:rsidR="00695254" w:rsidRPr="00695254">
              <w:rPr>
                <w:noProof/>
                <w:webHidden/>
                <w:sz w:val="28"/>
                <w:szCs w:val="28"/>
              </w:rPr>
              <w:fldChar w:fldCharType="end"/>
            </w:r>
          </w:hyperlink>
        </w:p>
        <w:p w14:paraId="23676BFF" w14:textId="0E8B2186" w:rsidR="00695254" w:rsidRPr="00695254" w:rsidRDefault="003E1C85" w:rsidP="00695254">
          <w:pPr>
            <w:pStyle w:val="11"/>
            <w:spacing w:after="80"/>
            <w:rPr>
              <w:rFonts w:asciiTheme="minorHAnsi" w:hAnsiTheme="minorHAnsi"/>
              <w:noProof/>
              <w:sz w:val="28"/>
              <w:szCs w:val="28"/>
            </w:rPr>
          </w:pPr>
          <w:hyperlink w:anchor="_Toc51602489" w:history="1">
            <w:r w:rsidR="00695254" w:rsidRPr="00695254">
              <w:rPr>
                <w:rStyle w:val="a5"/>
                <w:noProof/>
                <w:color w:val="auto"/>
                <w:sz w:val="28"/>
                <w:szCs w:val="28"/>
                <w:u w:val="none"/>
              </w:rPr>
              <w:t xml:space="preserve">Протоколы по организациям, </w:t>
            </w:r>
          </w:hyperlink>
          <w:hyperlink w:anchor="_Toc51602490"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w:t>
            </w:r>
          </w:hyperlink>
          <w:hyperlink w:anchor="_Toc51602491"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92" w:history="1">
            <w:r w:rsidR="00695254" w:rsidRPr="00695254">
              <w:rPr>
                <w:rStyle w:val="a5"/>
                <w:noProof/>
                <w:color w:val="auto"/>
                <w:sz w:val="28"/>
                <w:szCs w:val="28"/>
                <w:u w:val="none"/>
              </w:rPr>
              <w:t>по организациям профессионального обучения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_Toc51602492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150</w:t>
            </w:r>
            <w:r w:rsidR="00695254" w:rsidRPr="00695254">
              <w:rPr>
                <w:noProof/>
                <w:webHidden/>
                <w:sz w:val="28"/>
                <w:szCs w:val="28"/>
              </w:rPr>
              <w:fldChar w:fldCharType="end"/>
            </w:r>
          </w:hyperlink>
        </w:p>
        <w:p w14:paraId="5B8A0851" w14:textId="17A3E5EB" w:rsidR="00695254" w:rsidRPr="00695254" w:rsidRDefault="003E1C85" w:rsidP="00695254">
          <w:pPr>
            <w:pStyle w:val="11"/>
            <w:spacing w:after="80"/>
            <w:rPr>
              <w:rFonts w:asciiTheme="minorHAnsi" w:hAnsiTheme="minorHAnsi"/>
              <w:noProof/>
              <w:sz w:val="28"/>
              <w:szCs w:val="28"/>
            </w:rPr>
          </w:pPr>
          <w:hyperlink w:anchor="_Toc51602493" w:history="1">
            <w:r w:rsidR="00695254" w:rsidRPr="00695254">
              <w:rPr>
                <w:rStyle w:val="a5"/>
                <w:noProof/>
                <w:color w:val="auto"/>
                <w:sz w:val="28"/>
                <w:szCs w:val="28"/>
                <w:u w:val="none"/>
              </w:rPr>
              <w:t xml:space="preserve">Протокол по организации, </w:t>
            </w:r>
          </w:hyperlink>
          <w:hyperlink w:anchor="_Toc51602494" w:history="1">
            <w:r w:rsidR="00695254" w:rsidRPr="00695254">
              <w:rPr>
                <w:rStyle w:val="a5"/>
                <w:noProof/>
                <w:color w:val="auto"/>
                <w:sz w:val="28"/>
                <w:szCs w:val="28"/>
                <w:u w:val="none"/>
              </w:rPr>
              <w:t>принявшей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w:t>
            </w:r>
          </w:hyperlink>
          <w:r w:rsidR="00695254" w:rsidRPr="00695254">
            <w:rPr>
              <w:rStyle w:val="a5"/>
              <w:noProof/>
              <w:color w:val="auto"/>
              <w:sz w:val="28"/>
              <w:szCs w:val="28"/>
              <w:u w:val="none"/>
            </w:rPr>
            <w:t xml:space="preserve"> </w:t>
          </w:r>
          <w:hyperlink w:anchor="_Toc51602495"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96" w:history="1">
            <w:r w:rsidR="00695254" w:rsidRPr="00695254">
              <w:rPr>
                <w:rStyle w:val="a5"/>
                <w:noProof/>
                <w:color w:val="auto"/>
                <w:sz w:val="28"/>
                <w:szCs w:val="28"/>
                <w:u w:val="none"/>
              </w:rPr>
              <w:t>по организации высшего образования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_Toc51602496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160</w:t>
            </w:r>
            <w:r w:rsidR="00695254" w:rsidRPr="00695254">
              <w:rPr>
                <w:noProof/>
                <w:webHidden/>
                <w:sz w:val="28"/>
                <w:szCs w:val="28"/>
              </w:rPr>
              <w:fldChar w:fldCharType="end"/>
            </w:r>
          </w:hyperlink>
        </w:p>
        <w:p w14:paraId="080A5DA8" w14:textId="5CB790D2" w:rsidR="003B2D44" w:rsidRPr="003B2D44" w:rsidRDefault="001D2917" w:rsidP="003B2D44">
          <w:pPr>
            <w:spacing w:line="360" w:lineRule="auto"/>
            <w:jc w:val="both"/>
            <w:rPr>
              <w:sz w:val="28"/>
              <w:szCs w:val="28"/>
            </w:rPr>
          </w:pPr>
          <w:r w:rsidRPr="00695254">
            <w:rPr>
              <w:b/>
              <w:bCs/>
              <w:sz w:val="28"/>
              <w:szCs w:val="28"/>
            </w:rPr>
            <w:fldChar w:fldCharType="end"/>
          </w:r>
        </w:p>
      </w:sdtContent>
    </w:sdt>
    <w:bookmarkStart w:id="0" w:name="_Toc520821051" w:displacedByCustomXml="prev"/>
    <w:bookmarkStart w:id="1" w:name="_Toc521663763" w:displacedByCustomXml="prev"/>
    <w:p w14:paraId="7048D932" w14:textId="77777777" w:rsidR="00695254" w:rsidRDefault="00695254">
      <w:pPr>
        <w:spacing w:after="200" w:line="276" w:lineRule="auto"/>
        <w:rPr>
          <w:rFonts w:eastAsia="Times New Roman" w:cstheme="majorBidi"/>
          <w:b/>
          <w:bCs/>
          <w:sz w:val="28"/>
          <w:szCs w:val="28"/>
        </w:rPr>
      </w:pPr>
      <w:r>
        <w:rPr>
          <w:rFonts w:eastAsia="Times New Roman"/>
          <w:sz w:val="28"/>
        </w:rPr>
        <w:br w:type="page"/>
      </w:r>
    </w:p>
    <w:p w14:paraId="71700C13" w14:textId="7BAB28CA" w:rsidR="001D2917" w:rsidRPr="00E457F3" w:rsidRDefault="001D2917" w:rsidP="000928D8">
      <w:pPr>
        <w:pStyle w:val="1"/>
        <w:spacing w:before="0"/>
        <w:jc w:val="center"/>
        <w:rPr>
          <w:rFonts w:eastAsia="Times New Roman"/>
          <w:sz w:val="28"/>
        </w:rPr>
      </w:pPr>
      <w:bookmarkStart w:id="2" w:name="_Toc51602471"/>
      <w:r w:rsidRPr="00E457F3">
        <w:rPr>
          <w:rFonts w:eastAsia="Times New Roman"/>
          <w:sz w:val="28"/>
        </w:rPr>
        <w:lastRenderedPageBreak/>
        <w:t>Введение</w:t>
      </w:r>
      <w:bookmarkEnd w:id="1"/>
      <w:bookmarkEnd w:id="0"/>
      <w:bookmarkEnd w:id="2"/>
    </w:p>
    <w:p w14:paraId="5CD24AEC" w14:textId="7C9FE971" w:rsidR="00FA6311"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D3361D" w:rsidRPr="00D3361D">
        <w:rPr>
          <w:rFonts w:cs="Times New Roman"/>
          <w:bCs/>
          <w:color w:val="000000"/>
          <w:sz w:val="28"/>
          <w:szCs w:val="28"/>
        </w:rPr>
        <w:t>Республики Коми</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14:paraId="728C3B05" w14:textId="66CD7CA4" w:rsidR="001D2917" w:rsidRPr="003E2488" w:rsidRDefault="001D2917" w:rsidP="001D2917">
      <w:pPr>
        <w:shd w:val="clear" w:color="auto" w:fill="FFFFFF"/>
        <w:ind w:firstLine="709"/>
        <w:jc w:val="both"/>
        <w:rPr>
          <w:rFonts w:cs="Times New Roman"/>
          <w:bCs/>
          <w:color w:val="000000"/>
          <w:sz w:val="28"/>
          <w:szCs w:val="28"/>
        </w:rPr>
      </w:pPr>
      <w:r w:rsidRPr="003E2488">
        <w:rPr>
          <w:rFonts w:cs="Times New Roman"/>
          <w:bCs/>
          <w:color w:val="000000"/>
          <w:sz w:val="28"/>
          <w:szCs w:val="28"/>
        </w:rPr>
        <w:t xml:space="preserve">Нормативно-методологической базой </w:t>
      </w:r>
      <w:r w:rsidRPr="00FB6E44">
        <w:rPr>
          <w:rFonts w:cs="Times New Roman"/>
          <w:bCs/>
          <w:color w:val="000000"/>
          <w:sz w:val="28"/>
          <w:szCs w:val="28"/>
        </w:rPr>
        <w:t xml:space="preserve">разработки </w:t>
      </w:r>
      <w:r w:rsidRPr="00FB6E44">
        <w:rPr>
          <w:rFonts w:cs="Times New Roman"/>
          <w:bCs/>
          <w:color w:val="000000"/>
          <w:sz w:val="28"/>
          <w:szCs w:val="28"/>
          <w:shd w:val="clear" w:color="auto" w:fill="FFFFFF" w:themeFill="background1"/>
        </w:rPr>
        <w:t xml:space="preserve">технологий </w:t>
      </w:r>
      <w:r w:rsidR="00FB6E44" w:rsidRPr="00FB6E44">
        <w:rPr>
          <w:rFonts w:eastAsia="Times New Roman"/>
          <w:bCs/>
          <w:kern w:val="2"/>
          <w:sz w:val="28"/>
          <w:szCs w:val="28"/>
          <w:shd w:val="clear" w:color="auto" w:fill="FFFFFF" w:themeFill="background1"/>
          <w:lang w:eastAsia="ar-SA"/>
        </w:rPr>
        <w:t>по</w:t>
      </w:r>
      <w:r w:rsidR="00FB6E44" w:rsidRPr="00FB6E44">
        <w:rPr>
          <w:rFonts w:eastAsia="Times New Roman"/>
          <w:bCs/>
          <w:kern w:val="2"/>
          <w:sz w:val="28"/>
          <w:szCs w:val="28"/>
          <w:lang w:eastAsia="ar-SA"/>
        </w:rPr>
        <w:t xml:space="preserve"> сбору и обобщению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xml:space="preserve">, осуществляющими образовательную деятельность на территории </w:t>
      </w:r>
      <w:r w:rsidR="00D3361D" w:rsidRPr="00D3361D">
        <w:rPr>
          <w:rFonts w:cs="Times New Roman"/>
          <w:bCs/>
          <w:color w:val="000000"/>
          <w:sz w:val="28"/>
          <w:szCs w:val="28"/>
        </w:rPr>
        <w:t>Республики Коми</w:t>
      </w:r>
      <w:r w:rsidR="00FB6E44" w:rsidRPr="00FB6E44">
        <w:rPr>
          <w:rFonts w:eastAsia="Times New Roman"/>
          <w:bCs/>
          <w:kern w:val="2"/>
          <w:sz w:val="28"/>
          <w:szCs w:val="28"/>
          <w:lang w:eastAsia="ar-SA"/>
        </w:rPr>
        <w:t>, в целях проведения независимой оценки качества</w:t>
      </w:r>
      <w:r w:rsidRPr="003E2488">
        <w:rPr>
          <w:rFonts w:cs="Times New Roman"/>
          <w:bCs/>
          <w:color w:val="000000"/>
          <w:sz w:val="28"/>
          <w:szCs w:val="28"/>
        </w:rPr>
        <w:t>, стали:</w:t>
      </w:r>
    </w:p>
    <w:p w14:paraId="08C1346B"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14:paraId="77049B40"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77777777"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2EDA9CA0"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eastAsiaTheme="minorHAnsi"/>
          <w:bCs/>
          <w:sz w:val="28"/>
          <w:szCs w:val="28"/>
          <w:lang w:eastAsia="en-US"/>
        </w:rPr>
        <w:t>;</w:t>
      </w:r>
    </w:p>
    <w:p w14:paraId="3BA5574B" w14:textId="35D3C791"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ascii="Times New Roman" w:hAnsi="Times New Roman" w:cs="Times New Roman"/>
          <w:sz w:val="28"/>
          <w:szCs w:val="28"/>
          <w:shd w:val="clear" w:color="auto" w:fill="FFFFFF"/>
        </w:rPr>
        <w:t>;</w:t>
      </w:r>
    </w:p>
    <w:p w14:paraId="5112A50C" w14:textId="629B02C9"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9379B">
        <w:rPr>
          <w:rFonts w:ascii="Times New Roman" w:hAnsi="Times New Roman" w:cs="Times New Roman"/>
          <w:sz w:val="28"/>
          <w:szCs w:val="28"/>
        </w:rPr>
        <w:t>;</w:t>
      </w:r>
    </w:p>
    <w:p w14:paraId="7D91FC69" w14:textId="596476C9" w:rsidR="00FF7FBB" w:rsidRPr="005F1D97" w:rsidRDefault="00FF7FBB" w:rsidP="00FF7FBB">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w:t>
      </w:r>
      <w:r w:rsidRPr="00BE7C31">
        <w:rPr>
          <w:rFonts w:ascii="Times New Roman" w:hAnsi="Times New Roman" w:cs="Times New Roman"/>
          <w:color w:val="000000"/>
          <w:sz w:val="28"/>
          <w:szCs w:val="28"/>
          <w:shd w:val="clear" w:color="auto" w:fill="FFFFFF"/>
        </w:rPr>
        <w:lastRenderedPageBreak/>
        <w:t xml:space="preserve">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w:t>
      </w:r>
      <w:r w:rsidRPr="005F1D97">
        <w:rPr>
          <w:rFonts w:ascii="Times New Roman" w:hAnsi="Times New Roman" w:cs="Times New Roman"/>
          <w:color w:val="000000"/>
          <w:sz w:val="28"/>
          <w:szCs w:val="28"/>
          <w:shd w:val="clear" w:color="auto" w:fill="FFFFFF"/>
        </w:rPr>
        <w:t>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77317CC0" w14:textId="2C010838" w:rsidR="00022404" w:rsidRPr="005F1D97" w:rsidRDefault="00022404" w:rsidP="00022404">
      <w:pPr>
        <w:pStyle w:val="Standard"/>
        <w:widowControl w:val="0"/>
        <w:suppressAutoHyphens/>
        <w:spacing w:after="0" w:line="240" w:lineRule="auto"/>
        <w:ind w:firstLine="709"/>
        <w:jc w:val="both"/>
        <w:rPr>
          <w:rFonts w:ascii="Times New Roman" w:hAnsi="Times New Roman"/>
          <w:sz w:val="28"/>
          <w:szCs w:val="28"/>
        </w:rPr>
      </w:pPr>
      <w:r w:rsidRPr="005F1D97">
        <w:rPr>
          <w:rFonts w:ascii="Times New Roman" w:hAnsi="Times New Roman"/>
          <w:sz w:val="28"/>
          <w:szCs w:val="28"/>
        </w:rPr>
        <w:t xml:space="preserve">- </w:t>
      </w:r>
      <w:r w:rsidR="00682AD6" w:rsidRPr="005F1D97">
        <w:rPr>
          <w:rFonts w:ascii="Times New Roman" w:hAnsi="Times New Roman"/>
          <w:bCs/>
          <w:sz w:val="28"/>
          <w:szCs w:val="28"/>
        </w:rPr>
        <w:t>П</w:t>
      </w:r>
      <w:r w:rsidRPr="005F1D97">
        <w:rPr>
          <w:rFonts w:ascii="Times New Roman" w:hAnsi="Times New Roman"/>
          <w:bCs/>
          <w:sz w:val="28"/>
          <w:szCs w:val="28"/>
        </w:rPr>
        <w:t>риказ Министерства науки и высшего образования Российской Федерации от 15 апреля 2019 № 31н</w:t>
      </w:r>
      <w:r w:rsidRPr="005F1D97">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14:paraId="408BD3D3" w14:textId="5DCB4C5F" w:rsidR="00022404" w:rsidRPr="002E48FA" w:rsidRDefault="00022404" w:rsidP="00022404">
      <w:pPr>
        <w:pStyle w:val="Standard"/>
        <w:widowControl w:val="0"/>
        <w:suppressAutoHyphens/>
        <w:spacing w:after="0" w:line="240" w:lineRule="auto"/>
        <w:ind w:firstLine="709"/>
        <w:jc w:val="both"/>
      </w:pPr>
      <w:r w:rsidRPr="005F1D97">
        <w:rPr>
          <w:rFonts w:ascii="Times New Roman" w:hAnsi="Times New Roman"/>
          <w:sz w:val="28"/>
          <w:szCs w:val="28"/>
        </w:rPr>
        <w:t xml:space="preserve">- </w:t>
      </w:r>
      <w:r w:rsidR="00682AD6" w:rsidRPr="005F1D97">
        <w:rPr>
          <w:rFonts w:ascii="Times New Roman" w:hAnsi="Times New Roman"/>
          <w:bCs/>
          <w:sz w:val="28"/>
          <w:szCs w:val="28"/>
        </w:rPr>
        <w:t>П</w:t>
      </w:r>
      <w:r w:rsidRPr="005F1D97">
        <w:rPr>
          <w:rFonts w:ascii="Times New Roman" w:hAnsi="Times New Roman"/>
          <w:bCs/>
          <w:sz w:val="28"/>
          <w:szCs w:val="28"/>
        </w:rPr>
        <w:t>риказ Министерства науки и высшего образования Российской Федерации от 15 апреля 2019 № 30н</w:t>
      </w:r>
      <w:r w:rsidRPr="005F1D97">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14:paraId="53529E2A" w14:textId="45520909" w:rsidR="00EA3B78" w:rsidRPr="00BE7C31" w:rsidRDefault="00EA3B78" w:rsidP="00EA3B78">
      <w:pPr>
        <w:pStyle w:val="2c"/>
        <w:ind w:firstLine="709"/>
        <w:jc w:val="both"/>
        <w:rPr>
          <w:rFonts w:ascii="Times New Roman" w:eastAsiaTheme="minorHAnsi" w:hAnsi="Times New Roman" w:cs="Times New Roman"/>
          <w:sz w:val="28"/>
          <w:szCs w:val="28"/>
          <w:lang w:eastAsia="en-US"/>
        </w:rPr>
      </w:pP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18EF62C0" w14:textId="77777777"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14:paraId="32AC2A74" w14:textId="53E28B2E" w:rsidR="001D2917" w:rsidRPr="00B404AD" w:rsidRDefault="001D2917" w:rsidP="000928D8">
      <w:pPr>
        <w:pStyle w:val="1"/>
        <w:spacing w:before="0" w:after="120"/>
        <w:ind w:firstLine="708"/>
        <w:jc w:val="both"/>
        <w:rPr>
          <w:sz w:val="28"/>
        </w:rPr>
      </w:pPr>
      <w:bookmarkStart w:id="3" w:name="_Toc521663764"/>
      <w:bookmarkStart w:id="4" w:name="_Toc51602472"/>
      <w:r w:rsidRPr="00C82260">
        <w:rPr>
          <w:sz w:val="28"/>
        </w:rPr>
        <w:lastRenderedPageBreak/>
        <w:t>1</w:t>
      </w:r>
      <w:r w:rsidR="005D2C9C">
        <w:rPr>
          <w:sz w:val="28"/>
        </w:rPr>
        <w:t>.</w:t>
      </w:r>
      <w:r w:rsidRPr="00C82260">
        <w:rPr>
          <w:sz w:val="28"/>
        </w:rPr>
        <w:t xml:space="preserve"> Цель, задачи, объект, предмет</w:t>
      </w:r>
      <w:r w:rsidR="00B176DF">
        <w:rPr>
          <w:sz w:val="28"/>
        </w:rPr>
        <w:t>,</w:t>
      </w:r>
      <w:r w:rsidR="00B176DF" w:rsidRPr="00B176DF">
        <w:rPr>
          <w:sz w:val="28"/>
        </w:rPr>
        <w:t xml:space="preserve"> </w:t>
      </w:r>
      <w:bookmarkEnd w:id="3"/>
      <w:r w:rsidR="001D3A8C" w:rsidRPr="001D3A8C">
        <w:rPr>
          <w:sz w:val="28"/>
        </w:rPr>
        <w:t xml:space="preserve">этапы </w:t>
      </w:r>
      <w:r w:rsidR="00FB6E44">
        <w:rPr>
          <w:rFonts w:eastAsia="Times New Roman"/>
          <w:bCs w:val="0"/>
          <w:kern w:val="2"/>
          <w:sz w:val="28"/>
          <w:lang w:eastAsia="ar-SA"/>
        </w:rPr>
        <w:t>сбора</w:t>
      </w:r>
      <w:r w:rsidR="00FB6E44" w:rsidRPr="00FB6E44">
        <w:rPr>
          <w:rFonts w:eastAsia="Times New Roman"/>
          <w:bCs w:val="0"/>
          <w:kern w:val="2"/>
          <w:sz w:val="28"/>
          <w:lang w:eastAsia="ar-SA"/>
        </w:rPr>
        <w:t xml:space="preserve"> и обобщени</w:t>
      </w:r>
      <w:r w:rsidR="00FB6E44">
        <w:rPr>
          <w:rFonts w:eastAsia="Times New Roman"/>
          <w:bCs w:val="0"/>
          <w:kern w:val="2"/>
          <w:sz w:val="28"/>
          <w:lang w:eastAsia="ar-SA"/>
        </w:rPr>
        <w:t>я</w:t>
      </w:r>
      <w:r w:rsidR="00FB6E44" w:rsidRPr="00FB6E44">
        <w:rPr>
          <w:rFonts w:eastAsia="Times New Roman"/>
          <w:bCs w:val="0"/>
          <w:kern w:val="2"/>
          <w:sz w:val="28"/>
          <w:lang w:eastAsia="ar-SA"/>
        </w:rPr>
        <w:t xml:space="preserve"> информации о качестве условий оказания услуг образовательными </w:t>
      </w:r>
      <w:r w:rsidR="00FE68B8">
        <w:rPr>
          <w:rFonts w:eastAsia="Times New Roman"/>
          <w:bCs w:val="0"/>
          <w:kern w:val="2"/>
          <w:sz w:val="28"/>
          <w:lang w:eastAsia="ar-SA"/>
        </w:rPr>
        <w:t>организациями</w:t>
      </w:r>
      <w:r w:rsidR="00FB6E44" w:rsidRPr="00FB6E44">
        <w:rPr>
          <w:rFonts w:eastAsia="Times New Roman"/>
          <w:bCs w:val="0"/>
          <w:kern w:val="2"/>
          <w:sz w:val="28"/>
          <w:lang w:eastAsia="ar-SA"/>
        </w:rPr>
        <w:t>, осуществляющими образовательную деятельность</w:t>
      </w:r>
      <w:bookmarkEnd w:id="4"/>
      <w:r w:rsidR="00FB6E44">
        <w:rPr>
          <w:rFonts w:eastAsia="Times New Roman"/>
          <w:bCs w:val="0"/>
          <w:kern w:val="2"/>
          <w:sz w:val="28"/>
          <w:lang w:eastAsia="ar-SA"/>
        </w:rPr>
        <w:t xml:space="preserve"> </w:t>
      </w:r>
    </w:p>
    <w:p w14:paraId="521C0BBD" w14:textId="39D8E329" w:rsidR="006F2253" w:rsidRPr="006F2253" w:rsidRDefault="006F2253" w:rsidP="006F2253">
      <w:pPr>
        <w:ind w:firstLine="709"/>
        <w:jc w:val="both"/>
        <w:rPr>
          <w:rFonts w:cs="Times New Roman"/>
          <w:sz w:val="28"/>
          <w:szCs w:val="28"/>
        </w:rPr>
      </w:pPr>
      <w:r w:rsidRPr="006F2253">
        <w:rPr>
          <w:rFonts w:cs="Times New Roman"/>
          <w:sz w:val="28"/>
          <w:szCs w:val="28"/>
        </w:rPr>
        <w:t xml:space="preserve">Основной целью </w:t>
      </w:r>
      <w:r w:rsidR="00FB6E44">
        <w:rPr>
          <w:rFonts w:eastAsia="Times New Roman"/>
          <w:bCs/>
          <w:kern w:val="2"/>
          <w:sz w:val="28"/>
          <w:lang w:eastAsia="ar-SA"/>
        </w:rPr>
        <w:t>сбора</w:t>
      </w:r>
      <w:r w:rsidR="00FB6E44" w:rsidRPr="00FB6E44">
        <w:rPr>
          <w:rFonts w:eastAsia="Times New Roman"/>
          <w:bCs/>
          <w:kern w:val="2"/>
          <w:sz w:val="28"/>
          <w:szCs w:val="28"/>
          <w:lang w:eastAsia="ar-SA"/>
        </w:rPr>
        <w:t xml:space="preserve"> и обобщени</w:t>
      </w:r>
      <w:r w:rsidR="00FB6E44">
        <w:rPr>
          <w:rFonts w:eastAsia="Times New Roman"/>
          <w:bCs/>
          <w:kern w:val="2"/>
          <w:sz w:val="28"/>
          <w:lang w:eastAsia="ar-SA"/>
        </w:rPr>
        <w:t>я</w:t>
      </w:r>
      <w:r w:rsidR="00FB6E44" w:rsidRPr="00FB6E44">
        <w:rPr>
          <w:rFonts w:eastAsia="Times New Roman"/>
          <w:bCs/>
          <w:kern w:val="2"/>
          <w:sz w:val="28"/>
          <w:szCs w:val="28"/>
          <w:lang w:eastAsia="ar-SA"/>
        </w:rPr>
        <w:t xml:space="preserve">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осуществляющими образовательную деятельность</w:t>
      </w:r>
      <w:r w:rsidR="00FB6E44">
        <w:rPr>
          <w:rFonts w:eastAsia="Times New Roman"/>
          <w:bCs/>
          <w:kern w:val="2"/>
          <w:sz w:val="28"/>
          <w:lang w:eastAsia="ar-SA"/>
        </w:rPr>
        <w:t xml:space="preserve"> в целях проведения</w:t>
      </w:r>
      <w:r w:rsidR="00FB6E44" w:rsidRPr="00FB6E44">
        <w:rPr>
          <w:rFonts w:eastAsia="Times New Roman"/>
          <w:bCs/>
          <w:kern w:val="2"/>
          <w:sz w:val="28"/>
          <w:szCs w:val="28"/>
          <w:lang w:eastAsia="ar-SA"/>
        </w:rPr>
        <w:t xml:space="preserve"> </w:t>
      </w:r>
      <w:r w:rsidR="00FB6E44" w:rsidRPr="001D3A8C">
        <w:rPr>
          <w:sz w:val="28"/>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FB6E44">
        <w:rPr>
          <w:sz w:val="28"/>
        </w:rPr>
        <w:t xml:space="preserve"> </w:t>
      </w:r>
      <w:r w:rsidRPr="006F2253">
        <w:rPr>
          <w:rFonts w:cs="Times New Roman"/>
          <w:sz w:val="28"/>
          <w:szCs w:val="28"/>
        </w:rPr>
        <w:t>(НОКУ) является определение 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показателей.</w:t>
      </w:r>
    </w:p>
    <w:p w14:paraId="2CABB185" w14:textId="77777777" w:rsidR="001D2917"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14:paraId="13771A46" w14:textId="04212CD0" w:rsidR="00FE68B8" w:rsidRPr="00CB0FC0" w:rsidRDefault="00FE68B8" w:rsidP="00FE68B8">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6F2253">
        <w:rPr>
          <w:rFonts w:cs="Times New Roman"/>
          <w:sz w:val="28"/>
          <w:szCs w:val="28"/>
        </w:rPr>
        <w:t xml:space="preserve">Уточнение и доработка инструментария </w:t>
      </w:r>
      <w:r w:rsidR="00CB20AF">
        <w:rPr>
          <w:rFonts w:eastAsia="Times New Roman" w:cs="Times New Roman"/>
          <w:sz w:val="28"/>
          <w:szCs w:val="28"/>
        </w:rPr>
        <w:t>сбора, обобщения и анализа информации</w:t>
      </w:r>
      <w:r w:rsidR="00CB20AF" w:rsidRPr="006F2253">
        <w:rPr>
          <w:rFonts w:cs="Times New Roman"/>
          <w:sz w:val="28"/>
          <w:szCs w:val="28"/>
        </w:rPr>
        <w:t xml:space="preserve"> </w:t>
      </w:r>
      <w:r w:rsidR="00204519">
        <w:rPr>
          <w:rFonts w:cs="Times New Roman"/>
          <w:sz w:val="28"/>
          <w:szCs w:val="28"/>
        </w:rPr>
        <w:t>в целях</w:t>
      </w:r>
      <w:r w:rsidR="00CB20AF">
        <w:rPr>
          <w:rFonts w:cs="Times New Roman"/>
          <w:sz w:val="28"/>
          <w:szCs w:val="28"/>
        </w:rPr>
        <w:t xml:space="preserve"> </w:t>
      </w:r>
      <w:r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szCs w:val="28"/>
        </w:rPr>
        <w:t xml:space="preserve"> </w:t>
      </w:r>
      <w:r w:rsidR="00D3361D" w:rsidRPr="00D3361D">
        <w:rPr>
          <w:rFonts w:cs="Times New Roman"/>
          <w:bCs/>
          <w:color w:val="000000"/>
          <w:sz w:val="28"/>
          <w:szCs w:val="28"/>
        </w:rPr>
        <w:t>Республики Коми</w:t>
      </w:r>
      <w:r w:rsidRPr="00CB0FC0">
        <w:rPr>
          <w:rFonts w:cs="Times New Roman"/>
          <w:sz w:val="28"/>
          <w:szCs w:val="28"/>
        </w:rPr>
        <w:t>.</w:t>
      </w:r>
    </w:p>
    <w:p w14:paraId="40FFC7CA" w14:textId="5B1B9440"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 xml:space="preserve">2. Организация и проведение сбора, обобщения и анализа информации о деятельности </w:t>
      </w:r>
      <w:r>
        <w:rPr>
          <w:rFonts w:eastAsia="Times New Roman" w:cs="Times New Roman"/>
          <w:sz w:val="28"/>
          <w:szCs w:val="28"/>
        </w:rPr>
        <w:t xml:space="preserve">образовательной </w:t>
      </w:r>
      <w:r w:rsidRPr="00A93E15">
        <w:rPr>
          <w:rFonts w:eastAsia="Times New Roman" w:cs="Times New Roman"/>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0E9C176F" w14:textId="77777777" w:rsidR="00FE68B8" w:rsidRPr="006C4F86" w:rsidRDefault="00FE68B8" w:rsidP="00FE68B8">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14:paraId="153BB29A" w14:textId="77777777" w:rsidR="00FE68B8" w:rsidRDefault="00FE68B8" w:rsidP="00FE68B8">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14:paraId="7EC0DFF8" w14:textId="38BC7880"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3. Сбор, обобщение и анализ информации о наличии </w:t>
      </w:r>
      <w:r w:rsidRPr="006C4F86">
        <w:rPr>
          <w:rFonts w:cs="Times New Roman"/>
          <w:sz w:val="28"/>
          <w:szCs w:val="28"/>
        </w:rPr>
        <w:t xml:space="preserve">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0ECEE878"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4. Сбор, обобщение и анализ информации об </w:t>
      </w:r>
      <w:r w:rsidRPr="006C4F86">
        <w:rPr>
          <w:rFonts w:cs="Times New Roman"/>
          <w:sz w:val="28"/>
          <w:szCs w:val="28"/>
        </w:rPr>
        <w:t>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36C7B87C"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5. Сбор, обобщение и анализ информации об </w:t>
      </w:r>
      <w:r>
        <w:rPr>
          <w:rFonts w:cs="Times New Roman"/>
          <w:sz w:val="28"/>
          <w:szCs w:val="28"/>
        </w:rPr>
        <w:t>о</w:t>
      </w:r>
      <w:r w:rsidRPr="00626214">
        <w:rPr>
          <w:rFonts w:cs="Times New Roman"/>
          <w:sz w:val="28"/>
          <w:szCs w:val="28"/>
        </w:rPr>
        <w:t>беспечени</w:t>
      </w:r>
      <w:r>
        <w:rPr>
          <w:rFonts w:cs="Times New Roman"/>
          <w:sz w:val="28"/>
          <w:szCs w:val="28"/>
        </w:rPr>
        <w:t>и</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48D36C44"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6. Сбор, обобщение и анализ информации об </w:t>
      </w:r>
      <w:r w:rsidRPr="00626214">
        <w:rPr>
          <w:sz w:val="28"/>
          <w:szCs w:val="28"/>
        </w:rPr>
        <w:t>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rFonts w:cs="Times New Roman"/>
          <w:sz w:val="28"/>
          <w:szCs w:val="28"/>
        </w:rPr>
        <w:t>.</w:t>
      </w:r>
    </w:p>
    <w:p w14:paraId="5B5EBD44" w14:textId="51D0F0D2" w:rsidR="00FE68B8" w:rsidRDefault="00FE68B8" w:rsidP="00FE68B8">
      <w:pPr>
        <w:ind w:firstLine="709"/>
        <w:jc w:val="both"/>
        <w:rPr>
          <w:rFonts w:cs="Times New Roman"/>
          <w:sz w:val="28"/>
          <w:szCs w:val="28"/>
        </w:rPr>
      </w:pPr>
      <w:r w:rsidRPr="00A93E15">
        <w:rPr>
          <w:rFonts w:eastAsia="Times New Roman" w:cs="Times New Roman"/>
          <w:sz w:val="28"/>
          <w:szCs w:val="28"/>
        </w:rPr>
        <w:lastRenderedPageBreak/>
        <w:t xml:space="preserve">7. Сбор, обобщение и анализ информации об </w:t>
      </w:r>
      <w:r>
        <w:rPr>
          <w:sz w:val="28"/>
          <w:szCs w:val="28"/>
        </w:rPr>
        <w:t>о</w:t>
      </w:r>
      <w:r w:rsidRPr="00626214">
        <w:rPr>
          <w:rFonts w:cs="Times New Roman"/>
          <w:sz w:val="28"/>
          <w:szCs w:val="28"/>
        </w:rPr>
        <w:t>борудовани</w:t>
      </w:r>
      <w:r>
        <w:rPr>
          <w:rFonts w:cs="Times New Roman"/>
          <w:sz w:val="28"/>
          <w:szCs w:val="28"/>
        </w:rPr>
        <w:t>и</w:t>
      </w:r>
      <w:r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Pr>
          <w:rFonts w:cs="Times New Roman"/>
          <w:sz w:val="28"/>
          <w:szCs w:val="28"/>
        </w:rPr>
        <w:t>.</w:t>
      </w:r>
    </w:p>
    <w:p w14:paraId="5B627A06"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8. Сбор, обобщение и анализ информации об обеспечении </w:t>
      </w:r>
      <w:r w:rsidRPr="00626214">
        <w:rPr>
          <w:rFonts w:cs="Times New Roman"/>
          <w:sz w:val="28"/>
          <w:szCs w:val="28"/>
        </w:rPr>
        <w:t>в образовательной организации условий доступности, инвалидам получать образовательные услуги наравне с другими</w:t>
      </w:r>
      <w:r>
        <w:rPr>
          <w:rFonts w:cs="Times New Roman"/>
          <w:sz w:val="28"/>
          <w:szCs w:val="28"/>
        </w:rPr>
        <w:t>.</w:t>
      </w:r>
    </w:p>
    <w:p w14:paraId="1F21B4DA" w14:textId="7825C0CD"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9 Сбор, обобщение и анализ информации об удовлетворённости доступностью услуг для инвалидов.</w:t>
      </w:r>
    </w:p>
    <w:p w14:paraId="588F24B8"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10. Сбор, обобщение и анализ информации об удовлетворённости 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14:paraId="48B521A9"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11. Сбор, обобщение и анализ информации об удовлетворённости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D0E0ECF"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12. Сбор, обобщение и анализ информации об </w:t>
      </w:r>
      <w:r w:rsidRPr="00F404EE">
        <w:rPr>
          <w:sz w:val="28"/>
          <w:szCs w:val="28"/>
        </w:rPr>
        <w:t>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14:paraId="59B62013" w14:textId="6DA83ED0"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 xml:space="preserve">13. Сбор, обобщение и анализ информации о </w:t>
      </w:r>
      <w:r w:rsidRPr="00F404EE">
        <w:rPr>
          <w:sz w:val="28"/>
          <w:szCs w:val="28"/>
        </w:rPr>
        <w:t>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14:paraId="3AF95930" w14:textId="6D29C63E" w:rsidR="00FE68B8" w:rsidRPr="00FE68B8" w:rsidRDefault="00FE68B8" w:rsidP="00FE68B8">
      <w:pPr>
        <w:ind w:firstLine="709"/>
        <w:jc w:val="both"/>
        <w:rPr>
          <w:rFonts w:cs="Times New Roman"/>
          <w:sz w:val="28"/>
          <w:szCs w:val="28"/>
        </w:rPr>
      </w:pPr>
      <w:r w:rsidRPr="00A93E15">
        <w:rPr>
          <w:rFonts w:eastAsia="Times New Roman" w:cs="Times New Roman"/>
          <w:sz w:val="28"/>
          <w:szCs w:val="28"/>
        </w:rPr>
        <w:t xml:space="preserve">14. Сбор, обобщение и анализ информации об </w:t>
      </w:r>
      <w:r>
        <w:rPr>
          <w:rFonts w:cs="Times New Roman"/>
          <w:sz w:val="28"/>
          <w:szCs w:val="28"/>
        </w:rPr>
        <w:t>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14:paraId="77F893C0" w14:textId="77777777" w:rsidR="00A6066C" w:rsidRPr="00F404EE" w:rsidRDefault="00FE68B8" w:rsidP="00A6066C">
      <w:pPr>
        <w:ind w:firstLine="709"/>
        <w:jc w:val="both"/>
        <w:rPr>
          <w:rFonts w:cs="Times New Roman"/>
          <w:sz w:val="28"/>
          <w:szCs w:val="28"/>
        </w:rPr>
      </w:pPr>
      <w:r w:rsidRPr="00A93E15">
        <w:rPr>
          <w:rFonts w:eastAsia="Times New Roman" w:cs="Times New Roman"/>
          <w:sz w:val="28"/>
          <w:szCs w:val="28"/>
        </w:rPr>
        <w:t xml:space="preserve">15. Сбор, обобщение и анализ информации об </w:t>
      </w:r>
      <w:r w:rsidR="00A6066C" w:rsidRPr="00F404EE">
        <w:rPr>
          <w:sz w:val="28"/>
          <w:szCs w:val="28"/>
        </w:rPr>
        <w:t>у</w:t>
      </w:r>
      <w:r w:rsidR="00A6066C" w:rsidRPr="00F404EE">
        <w:rPr>
          <w:rFonts w:cs="Times New Roman"/>
          <w:sz w:val="28"/>
          <w:szCs w:val="28"/>
        </w:rPr>
        <w:t>довлетворённост</w:t>
      </w:r>
      <w:r w:rsidR="00A6066C">
        <w:rPr>
          <w:rFonts w:cs="Times New Roman"/>
          <w:sz w:val="28"/>
          <w:szCs w:val="28"/>
        </w:rPr>
        <w:t>и</w:t>
      </w:r>
      <w:r w:rsidR="00A6066C" w:rsidRPr="00F404EE">
        <w:rPr>
          <w:rFonts w:cs="Times New Roman"/>
          <w:sz w:val="28"/>
          <w:szCs w:val="28"/>
        </w:rPr>
        <w:t xml:space="preserve"> условиями оказания образовательных услуг в образовательной организации</w:t>
      </w:r>
      <w:r w:rsidR="00A6066C">
        <w:rPr>
          <w:rFonts w:cs="Times New Roman"/>
          <w:sz w:val="28"/>
          <w:szCs w:val="28"/>
        </w:rPr>
        <w:t>.</w:t>
      </w:r>
    </w:p>
    <w:p w14:paraId="599FB158" w14:textId="62CC4EB8" w:rsidR="00A6066C" w:rsidRDefault="00FE68B8" w:rsidP="00FE68B8">
      <w:pPr>
        <w:ind w:firstLine="709"/>
        <w:jc w:val="both"/>
        <w:rPr>
          <w:rFonts w:cs="Times New Roman"/>
          <w:sz w:val="28"/>
          <w:szCs w:val="28"/>
        </w:rPr>
      </w:pPr>
      <w:r w:rsidRPr="00513B0A">
        <w:rPr>
          <w:rFonts w:eastAsia="Times New Roman" w:cs="Times New Roman"/>
          <w:sz w:val="28"/>
          <w:szCs w:val="28"/>
        </w:rPr>
        <w:t>1</w:t>
      </w:r>
      <w:r>
        <w:rPr>
          <w:rFonts w:eastAsia="Times New Roman" w:cs="Times New Roman"/>
          <w:sz w:val="28"/>
          <w:szCs w:val="28"/>
        </w:rPr>
        <w:t>6</w:t>
      </w:r>
      <w:r w:rsidRPr="00513B0A">
        <w:rPr>
          <w:rFonts w:eastAsia="Times New Roman" w:cs="Times New Roman"/>
          <w:sz w:val="28"/>
          <w:szCs w:val="28"/>
        </w:rPr>
        <w:t xml:space="preserve">. </w:t>
      </w:r>
      <w:r w:rsidR="00A6066C" w:rsidRPr="006F2253">
        <w:rPr>
          <w:rFonts w:cs="Times New Roman"/>
          <w:sz w:val="28"/>
          <w:szCs w:val="28"/>
        </w:rPr>
        <w:t>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w:t>
      </w:r>
      <w:r w:rsidR="00A6066C" w:rsidRPr="00CB0FC0">
        <w:rPr>
          <w:rFonts w:cs="Times New Roman"/>
          <w:sz w:val="28"/>
          <w:szCs w:val="28"/>
        </w:rPr>
        <w:t xml:space="preserve"> </w:t>
      </w:r>
      <w:r w:rsidR="00D3361D" w:rsidRPr="00D3361D">
        <w:rPr>
          <w:rFonts w:cs="Times New Roman"/>
          <w:bCs/>
          <w:color w:val="000000"/>
          <w:sz w:val="28"/>
          <w:szCs w:val="28"/>
        </w:rPr>
        <w:t>Республики Коми</w:t>
      </w:r>
      <w:r w:rsidR="00A6066C" w:rsidRPr="00CB0FC0">
        <w:rPr>
          <w:rFonts w:cs="Times New Roman"/>
          <w:sz w:val="28"/>
          <w:szCs w:val="28"/>
        </w:rPr>
        <w:t>.</w:t>
      </w:r>
    </w:p>
    <w:p w14:paraId="53C6A435" w14:textId="184A5BD7" w:rsidR="00FE68B8" w:rsidRDefault="00A6066C" w:rsidP="000B4D20">
      <w:pPr>
        <w:ind w:firstLine="709"/>
        <w:jc w:val="both"/>
        <w:rPr>
          <w:rFonts w:cs="Times New Roman"/>
          <w:sz w:val="28"/>
          <w:szCs w:val="28"/>
        </w:rPr>
      </w:pPr>
      <w:r w:rsidRPr="00CB0FC0">
        <w:rPr>
          <w:rFonts w:cs="Times New Roman"/>
          <w:sz w:val="28"/>
          <w:szCs w:val="28"/>
        </w:rPr>
        <w:t xml:space="preserve">17. </w:t>
      </w:r>
      <w:r w:rsidRPr="006F2253">
        <w:rPr>
          <w:rFonts w:cs="Times New Roman"/>
          <w:sz w:val="28"/>
          <w:szCs w:val="28"/>
        </w:rPr>
        <w:t xml:space="preserve">Разработка </w:t>
      </w:r>
      <w:r w:rsidR="00561743">
        <w:rPr>
          <w:rFonts w:cs="Times New Roman"/>
          <w:sz w:val="28"/>
          <w:szCs w:val="28"/>
        </w:rPr>
        <w:t>предложений</w:t>
      </w:r>
      <w:r w:rsidRPr="006F2253">
        <w:rPr>
          <w:rFonts w:cs="Times New Roman"/>
          <w:sz w:val="28"/>
          <w:szCs w:val="28"/>
        </w:rPr>
        <w:t xml:space="preserve"> по улучшению качества условий осуществления образовательной деятельности организациями, осуществляющими образовательную деятельность на территории</w:t>
      </w:r>
      <w:r w:rsidRPr="00CB0FC0">
        <w:rPr>
          <w:rFonts w:cs="Times New Roman"/>
          <w:sz w:val="28"/>
          <w:szCs w:val="28"/>
        </w:rPr>
        <w:t xml:space="preserve"> </w:t>
      </w:r>
      <w:r w:rsidR="00D3361D" w:rsidRPr="00D3361D">
        <w:rPr>
          <w:rFonts w:cs="Times New Roman"/>
          <w:bCs/>
          <w:color w:val="000000"/>
          <w:sz w:val="28"/>
          <w:szCs w:val="28"/>
        </w:rPr>
        <w:t>Республики Коми</w:t>
      </w:r>
      <w:r w:rsidRPr="00CB0FC0">
        <w:rPr>
          <w:rFonts w:cs="Times New Roman"/>
          <w:sz w:val="28"/>
          <w:szCs w:val="28"/>
        </w:rPr>
        <w:t>.</w:t>
      </w:r>
    </w:p>
    <w:p w14:paraId="339DA88A" w14:textId="40334742"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D3361D" w:rsidRPr="00D3361D">
        <w:rPr>
          <w:rFonts w:cs="Times New Roman"/>
          <w:bCs/>
          <w:color w:val="000000"/>
          <w:sz w:val="28"/>
          <w:szCs w:val="28"/>
        </w:rPr>
        <w:t>Республики Коми</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14:paraId="5C209E35" w14:textId="1695BCA0" w:rsidR="006F2253" w:rsidRDefault="006F2253" w:rsidP="006F2253">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w:t>
      </w:r>
      <w:r w:rsidR="000717CF">
        <w:rPr>
          <w:rFonts w:cs="Times New Roman"/>
          <w:sz w:val="28"/>
          <w:szCs w:val="28"/>
        </w:rPr>
        <w:t>–</w:t>
      </w:r>
      <w:r w:rsidRPr="00C66A8A">
        <w:rPr>
          <w:rFonts w:cs="Times New Roman"/>
          <w:sz w:val="28"/>
          <w:szCs w:val="28"/>
        </w:rPr>
        <w:t xml:space="preserve"> </w:t>
      </w:r>
      <w:r w:rsidR="00CB20AF">
        <w:rPr>
          <w:rFonts w:eastAsia="Times New Roman"/>
          <w:bCs/>
          <w:kern w:val="2"/>
          <w:sz w:val="28"/>
          <w:lang w:eastAsia="ar-SA"/>
        </w:rPr>
        <w:t>сбор</w:t>
      </w:r>
      <w:r w:rsidR="000717CF">
        <w:rPr>
          <w:rFonts w:eastAsia="Times New Roman"/>
          <w:bCs/>
          <w:kern w:val="2"/>
          <w:sz w:val="28"/>
          <w:szCs w:val="28"/>
          <w:lang w:eastAsia="ar-SA"/>
        </w:rPr>
        <w:t>,</w:t>
      </w:r>
      <w:r w:rsidR="000717CF" w:rsidRPr="00FB6E44">
        <w:rPr>
          <w:rFonts w:eastAsia="Times New Roman"/>
          <w:bCs/>
          <w:kern w:val="2"/>
          <w:sz w:val="28"/>
          <w:szCs w:val="28"/>
          <w:lang w:eastAsia="ar-SA"/>
        </w:rPr>
        <w:t xml:space="preserve"> обобщени</w:t>
      </w:r>
      <w:r w:rsidR="00CB20AF">
        <w:rPr>
          <w:rFonts w:eastAsia="Times New Roman"/>
          <w:bCs/>
          <w:kern w:val="2"/>
          <w:sz w:val="28"/>
          <w:lang w:eastAsia="ar-SA"/>
        </w:rPr>
        <w:t>е</w:t>
      </w:r>
      <w:r w:rsidR="000717CF" w:rsidRPr="00FB6E44">
        <w:rPr>
          <w:rFonts w:eastAsia="Times New Roman"/>
          <w:bCs/>
          <w:kern w:val="2"/>
          <w:sz w:val="28"/>
          <w:szCs w:val="28"/>
          <w:lang w:eastAsia="ar-SA"/>
        </w:rPr>
        <w:t xml:space="preserve"> </w:t>
      </w:r>
      <w:r w:rsidR="000717CF">
        <w:rPr>
          <w:rFonts w:eastAsia="Times New Roman"/>
          <w:bCs/>
          <w:kern w:val="2"/>
          <w:sz w:val="28"/>
          <w:szCs w:val="28"/>
          <w:lang w:eastAsia="ar-SA"/>
        </w:rPr>
        <w:t xml:space="preserve">и анализ </w:t>
      </w:r>
      <w:r w:rsidR="000717CF" w:rsidRPr="00FB6E44">
        <w:rPr>
          <w:rFonts w:eastAsia="Times New Roman"/>
          <w:bCs/>
          <w:kern w:val="2"/>
          <w:sz w:val="28"/>
          <w:szCs w:val="28"/>
          <w:lang w:eastAsia="ar-SA"/>
        </w:rPr>
        <w:t xml:space="preserve">информации о качестве условий оказания услуг образовательными </w:t>
      </w:r>
      <w:r w:rsidR="000717CF">
        <w:rPr>
          <w:rFonts w:eastAsia="Times New Roman"/>
          <w:bCs/>
          <w:kern w:val="2"/>
          <w:sz w:val="28"/>
          <w:szCs w:val="28"/>
          <w:lang w:eastAsia="ar-SA"/>
        </w:rPr>
        <w:t>организациями</w:t>
      </w:r>
      <w:r w:rsidR="000717CF" w:rsidRPr="00FB6E44">
        <w:rPr>
          <w:rFonts w:eastAsia="Times New Roman"/>
          <w:bCs/>
          <w:kern w:val="2"/>
          <w:sz w:val="28"/>
          <w:szCs w:val="28"/>
          <w:lang w:eastAsia="ar-SA"/>
        </w:rPr>
        <w:t>, осуществляющими образовательную деятельность</w:t>
      </w:r>
      <w:r w:rsidR="000717CF">
        <w:rPr>
          <w:rFonts w:eastAsia="Times New Roman"/>
          <w:bCs/>
          <w:kern w:val="2"/>
          <w:sz w:val="28"/>
          <w:lang w:eastAsia="ar-SA"/>
        </w:rPr>
        <w:t xml:space="preserve"> в целях проведения</w:t>
      </w:r>
      <w:r w:rsidR="000717CF" w:rsidRPr="00FB6E44">
        <w:rPr>
          <w:rFonts w:eastAsia="Times New Roman"/>
          <w:bCs/>
          <w:kern w:val="2"/>
          <w:sz w:val="28"/>
          <w:szCs w:val="28"/>
          <w:lang w:eastAsia="ar-SA"/>
        </w:rPr>
        <w:t xml:space="preserve"> </w:t>
      </w:r>
      <w:r w:rsidR="000717CF" w:rsidRPr="001D3A8C">
        <w:rPr>
          <w:sz w:val="28"/>
        </w:rPr>
        <w:t xml:space="preserve">независимой оценки качества условий осуществления образовательной </w:t>
      </w:r>
      <w:r w:rsidR="000717CF" w:rsidRPr="001D3A8C">
        <w:rPr>
          <w:sz w:val="28"/>
        </w:rPr>
        <w:lastRenderedPageBreak/>
        <w:t>деятельности организациями</w:t>
      </w:r>
      <w:r>
        <w:rPr>
          <w:rFonts w:eastAsia="Times New Roman" w:cs="Times New Roman"/>
          <w:color w:val="000000"/>
          <w:sz w:val="28"/>
          <w:szCs w:val="28"/>
        </w:rPr>
        <w:t xml:space="preserve"> </w:t>
      </w:r>
      <w:r w:rsidR="00D3361D" w:rsidRPr="00D3361D">
        <w:rPr>
          <w:rFonts w:cs="Times New Roman"/>
          <w:bCs/>
          <w:color w:val="000000"/>
          <w:sz w:val="28"/>
          <w:szCs w:val="28"/>
        </w:rPr>
        <w:t>Республики Коми</w:t>
      </w:r>
      <w:r>
        <w:rPr>
          <w:rFonts w:eastAsia="Times New Roman" w:cs="Times New Roman"/>
          <w:color w:val="000000"/>
          <w:sz w:val="28"/>
          <w:szCs w:val="28"/>
        </w:rPr>
        <w:t>, осуществляющими образовательную деятельность</w:t>
      </w:r>
      <w:r w:rsidRPr="00C66A8A">
        <w:rPr>
          <w:rFonts w:cs="Times New Roman"/>
          <w:bCs/>
          <w:color w:val="000000"/>
          <w:sz w:val="28"/>
          <w:szCs w:val="28"/>
        </w:rPr>
        <w:t xml:space="preserve"> в</w:t>
      </w:r>
      <w:r w:rsidRPr="00C66A8A">
        <w:rPr>
          <w:rFonts w:cs="Times New Roman"/>
          <w:sz w:val="28"/>
          <w:szCs w:val="28"/>
        </w:rPr>
        <w:t xml:space="preserve"> 20</w:t>
      </w:r>
      <w:r>
        <w:rPr>
          <w:rFonts w:cs="Times New Roman"/>
          <w:sz w:val="28"/>
          <w:szCs w:val="28"/>
        </w:rPr>
        <w:t>20</w:t>
      </w:r>
      <w:r w:rsidRPr="00C66A8A">
        <w:rPr>
          <w:rFonts w:cs="Times New Roman"/>
          <w:sz w:val="28"/>
          <w:szCs w:val="28"/>
        </w:rPr>
        <w:t xml:space="preserve"> году на основе общедоступной информации.</w:t>
      </w:r>
    </w:p>
    <w:p w14:paraId="0FC2CD0E" w14:textId="62215EC1" w:rsidR="006F2253" w:rsidRPr="006F2253" w:rsidRDefault="006F2253" w:rsidP="006F2253">
      <w:pPr>
        <w:ind w:firstLine="709"/>
        <w:jc w:val="both"/>
        <w:rPr>
          <w:rFonts w:cs="Times New Roman"/>
          <w:sz w:val="28"/>
          <w:szCs w:val="28"/>
        </w:rPr>
      </w:pPr>
      <w:r w:rsidRPr="000717CF">
        <w:rPr>
          <w:rFonts w:cs="Times New Roman"/>
          <w:sz w:val="28"/>
          <w:szCs w:val="28"/>
        </w:rPr>
        <w:t xml:space="preserve">Организация и проведение </w:t>
      </w:r>
      <w:r w:rsidR="000717CF" w:rsidRPr="000717CF">
        <w:rPr>
          <w:rFonts w:eastAsia="Times New Roman" w:cs="Times New Roman"/>
          <w:sz w:val="28"/>
          <w:szCs w:val="28"/>
        </w:rPr>
        <w:t>сбора, обобщения и анализа информации о качестве оказания услуг</w:t>
      </w:r>
      <w:r w:rsidR="000717CF" w:rsidRPr="000717CF">
        <w:rPr>
          <w:rFonts w:cs="Times New Roman"/>
          <w:sz w:val="28"/>
          <w:szCs w:val="28"/>
        </w:rPr>
        <w:t xml:space="preserve"> </w:t>
      </w:r>
      <w:r w:rsidRPr="000717CF">
        <w:rPr>
          <w:rFonts w:cs="Times New Roman"/>
          <w:sz w:val="28"/>
          <w:szCs w:val="28"/>
        </w:rPr>
        <w:t>организациями, осуществляющими образовательную деятельность, осуществлена в три этапа.</w:t>
      </w:r>
      <w:r w:rsidRPr="006F2253">
        <w:rPr>
          <w:rFonts w:cs="Times New Roman"/>
          <w:sz w:val="28"/>
          <w:szCs w:val="28"/>
        </w:rPr>
        <w:t xml:space="preserve"> </w:t>
      </w:r>
    </w:p>
    <w:p w14:paraId="08578E90" w14:textId="77777777" w:rsidR="001D2917" w:rsidRDefault="001D2917" w:rsidP="001D2917">
      <w:pPr>
        <w:ind w:firstLine="709"/>
        <w:jc w:val="both"/>
        <w:rPr>
          <w:rFonts w:cs="Times New Roman"/>
          <w:sz w:val="28"/>
          <w:szCs w:val="28"/>
        </w:rPr>
      </w:pPr>
      <w:r w:rsidRPr="000717CF">
        <w:rPr>
          <w:rFonts w:cs="Times New Roman"/>
          <w:sz w:val="28"/>
          <w:szCs w:val="28"/>
        </w:rPr>
        <w:t>На первом этапе выполнены подготовительные мероприятия для проведения оценочных процедур, в том числе:</w:t>
      </w:r>
    </w:p>
    <w:p w14:paraId="58706AB2" w14:textId="77777777" w:rsidR="000717CF" w:rsidRPr="000717CF" w:rsidRDefault="000717CF" w:rsidP="000717CF">
      <w:pPr>
        <w:pStyle w:val="a3"/>
        <w:numPr>
          <w:ilvl w:val="0"/>
          <w:numId w:val="25"/>
        </w:numPr>
        <w:ind w:left="0" w:firstLine="709"/>
        <w:jc w:val="both"/>
        <w:rPr>
          <w:sz w:val="28"/>
          <w:szCs w:val="28"/>
        </w:rPr>
      </w:pPr>
      <w:r w:rsidRPr="000717CF">
        <w:rPr>
          <w:sz w:val="28"/>
          <w:szCs w:val="28"/>
        </w:rPr>
        <w:t>изучена нормативно-правовая база, регламентирующая процедуру сбора, обобщения и анализа информации о качестве оказания услуг;</w:t>
      </w:r>
    </w:p>
    <w:p w14:paraId="1EF9EC31" w14:textId="55787521" w:rsidR="006F2253" w:rsidRPr="00A06986" w:rsidRDefault="006F2253" w:rsidP="006F2253">
      <w:pPr>
        <w:ind w:firstLine="708"/>
        <w:jc w:val="both"/>
        <w:rPr>
          <w:rFonts w:eastAsia="Courier New" w:cs="Times New Roman"/>
          <w:sz w:val="28"/>
          <w:szCs w:val="28"/>
        </w:rPr>
      </w:pPr>
      <w:r w:rsidRPr="00A06986">
        <w:rPr>
          <w:rFonts w:cs="Times New Roman"/>
          <w:sz w:val="28"/>
          <w:szCs w:val="28"/>
        </w:rPr>
        <w:t xml:space="preserve">- </w:t>
      </w:r>
      <w:r w:rsidR="000717CF">
        <w:rPr>
          <w:rFonts w:cs="Times New Roman"/>
          <w:sz w:val="28"/>
          <w:szCs w:val="28"/>
        </w:rPr>
        <w:t xml:space="preserve">на основе технического задания </w:t>
      </w:r>
      <w:r w:rsidRPr="00A06986">
        <w:rPr>
          <w:rFonts w:cs="Times New Roman"/>
          <w:sz w:val="28"/>
          <w:szCs w:val="28"/>
        </w:rPr>
        <w:t xml:space="preserve">разработана </w:t>
      </w:r>
      <w:r w:rsidR="000717CF">
        <w:rPr>
          <w:rFonts w:cs="Times New Roman"/>
          <w:sz w:val="28"/>
          <w:szCs w:val="28"/>
        </w:rPr>
        <w:t xml:space="preserve">и согласована онлайн-версия </w:t>
      </w:r>
      <w:r w:rsidRPr="00A06986">
        <w:rPr>
          <w:rFonts w:cs="Times New Roman"/>
          <w:sz w:val="28"/>
          <w:szCs w:val="28"/>
        </w:rPr>
        <w:t>а</w:t>
      </w:r>
      <w:r w:rsidR="000717CF">
        <w:rPr>
          <w:rFonts w:eastAsia="Calibri" w:cs="Times New Roman"/>
          <w:color w:val="000000"/>
          <w:sz w:val="28"/>
          <w:szCs w:val="28"/>
        </w:rPr>
        <w:t>нкеты</w:t>
      </w:r>
      <w:r w:rsidRPr="00A06986">
        <w:rPr>
          <w:rFonts w:eastAsia="Calibri" w:cs="Times New Roman"/>
          <w:color w:val="000000"/>
          <w:sz w:val="28"/>
          <w:szCs w:val="28"/>
        </w:rPr>
        <w:t xml:space="preserve"> </w:t>
      </w:r>
      <w:r w:rsidR="00B51F0C" w:rsidRPr="00B51F0C">
        <w:rPr>
          <w:rFonts w:eastAsia="Calibri" w:cs="Times New Roman"/>
          <w:bCs/>
          <w:color w:val="000000"/>
          <w:sz w:val="28"/>
          <w:szCs w:val="28"/>
        </w:rPr>
        <w:t>для</w:t>
      </w:r>
      <w:r w:rsidR="00B51F0C" w:rsidRPr="00B51F0C">
        <w:rPr>
          <w:bCs/>
          <w:color w:val="000000"/>
          <w:sz w:val="28"/>
          <w:szCs w:val="28"/>
        </w:rPr>
        <w:t xml:space="preserve"> проведения анкетирования получателей услуг;</w:t>
      </w:r>
    </w:p>
    <w:p w14:paraId="74E6D06A" w14:textId="77777777" w:rsidR="006F2253" w:rsidRPr="00A06986" w:rsidRDefault="006F2253" w:rsidP="006F2253">
      <w:pPr>
        <w:pStyle w:val="a3"/>
        <w:autoSpaceDE w:val="0"/>
        <w:autoSpaceDN w:val="0"/>
        <w:adjustRightInd w:val="0"/>
        <w:ind w:left="0" w:firstLine="708"/>
        <w:jc w:val="both"/>
        <w:rPr>
          <w:rFonts w:cs="Times New Roman"/>
          <w:sz w:val="28"/>
          <w:szCs w:val="28"/>
        </w:rPr>
      </w:pPr>
      <w:r w:rsidRPr="00A06986">
        <w:rPr>
          <w:rFonts w:cs="Times New Roman"/>
          <w:sz w:val="28"/>
          <w:szCs w:val="28"/>
        </w:rPr>
        <w:t>- рассчитана полностью соответствующая условиям технического задания выборка;</w:t>
      </w:r>
    </w:p>
    <w:p w14:paraId="55D670B0" w14:textId="77777777" w:rsidR="006F2253" w:rsidRPr="00A06986" w:rsidRDefault="006F2253" w:rsidP="006F2253">
      <w:pPr>
        <w:ind w:firstLine="708"/>
        <w:jc w:val="both"/>
        <w:rPr>
          <w:rFonts w:cs="Times New Roman"/>
          <w:sz w:val="28"/>
          <w:szCs w:val="28"/>
        </w:rPr>
      </w:pPr>
      <w:r w:rsidRPr="00A06986">
        <w:rPr>
          <w:rFonts w:cs="Times New Roman"/>
          <w:sz w:val="28"/>
          <w:szCs w:val="28"/>
        </w:rPr>
        <w:t xml:space="preserve">- разработаны инструкции проведения </w:t>
      </w:r>
      <w:r>
        <w:rPr>
          <w:rFonts w:cs="Times New Roman"/>
          <w:sz w:val="28"/>
          <w:szCs w:val="28"/>
        </w:rPr>
        <w:t>анкетирования</w:t>
      </w:r>
      <w:r w:rsidRPr="00A06986">
        <w:rPr>
          <w:rFonts w:cs="Times New Roman"/>
          <w:sz w:val="28"/>
          <w:szCs w:val="28"/>
        </w:rPr>
        <w:t>;</w:t>
      </w:r>
    </w:p>
    <w:p w14:paraId="1EADE548" w14:textId="42E00742" w:rsidR="006F2253" w:rsidRPr="00DC4599" w:rsidRDefault="006F2253" w:rsidP="006F2253">
      <w:pPr>
        <w:ind w:firstLine="708"/>
        <w:jc w:val="both"/>
        <w:rPr>
          <w:rFonts w:cs="Times New Roman"/>
          <w:sz w:val="28"/>
          <w:szCs w:val="28"/>
        </w:rPr>
      </w:pPr>
      <w:r w:rsidRPr="00A06986">
        <w:rPr>
          <w:rFonts w:cs="Times New Roman"/>
          <w:sz w:val="28"/>
          <w:szCs w:val="28"/>
        </w:rPr>
        <w:t>- осуществлен поиск 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организаций, </w:t>
      </w:r>
      <w:r w:rsidR="00B51F0C">
        <w:rPr>
          <w:rFonts w:cs="Times New Roman"/>
          <w:sz w:val="28"/>
          <w:szCs w:val="28"/>
        </w:rPr>
        <w:t xml:space="preserve">участвующих в </w:t>
      </w:r>
      <w:r w:rsidR="00B51F0C" w:rsidRPr="000717CF">
        <w:rPr>
          <w:rFonts w:eastAsia="Times New Roman" w:cs="Times New Roman"/>
          <w:sz w:val="28"/>
          <w:szCs w:val="28"/>
        </w:rPr>
        <w:t>сбор</w:t>
      </w:r>
      <w:r w:rsidR="00B51F0C">
        <w:rPr>
          <w:rFonts w:eastAsia="Times New Roman" w:cs="Times New Roman"/>
          <w:sz w:val="28"/>
          <w:szCs w:val="28"/>
        </w:rPr>
        <w:t>е</w:t>
      </w:r>
      <w:r w:rsidR="00B51F0C" w:rsidRPr="000717CF">
        <w:rPr>
          <w:rFonts w:eastAsia="Times New Roman" w:cs="Times New Roman"/>
          <w:sz w:val="28"/>
          <w:szCs w:val="28"/>
        </w:rPr>
        <w:t>, обобщени</w:t>
      </w:r>
      <w:r w:rsidR="00B51F0C">
        <w:rPr>
          <w:rFonts w:eastAsia="Times New Roman" w:cs="Times New Roman"/>
          <w:sz w:val="28"/>
          <w:szCs w:val="28"/>
        </w:rPr>
        <w:t>и</w:t>
      </w:r>
      <w:r w:rsidR="00B51F0C" w:rsidRPr="000717CF">
        <w:rPr>
          <w:rFonts w:eastAsia="Times New Roman" w:cs="Times New Roman"/>
          <w:sz w:val="28"/>
          <w:szCs w:val="28"/>
        </w:rPr>
        <w:t xml:space="preserve"> и анализ</w:t>
      </w:r>
      <w:r w:rsidR="00B51F0C">
        <w:rPr>
          <w:rFonts w:eastAsia="Times New Roman" w:cs="Times New Roman"/>
          <w:sz w:val="28"/>
          <w:szCs w:val="28"/>
        </w:rPr>
        <w:t>е</w:t>
      </w:r>
      <w:r w:rsidR="00B51F0C" w:rsidRPr="000717CF">
        <w:rPr>
          <w:rFonts w:eastAsia="Times New Roman" w:cs="Times New Roman"/>
          <w:sz w:val="28"/>
          <w:szCs w:val="28"/>
        </w:rPr>
        <w:t xml:space="preserve"> информации о качестве оказания услуг</w:t>
      </w:r>
      <w:r w:rsidR="00B51F0C" w:rsidRPr="000717CF">
        <w:rPr>
          <w:rFonts w:cs="Times New Roman"/>
          <w:sz w:val="28"/>
          <w:szCs w:val="28"/>
        </w:rPr>
        <w:t xml:space="preserve"> организациями, осуществляющими образовательную деятельно</w:t>
      </w:r>
      <w:r w:rsidR="00B51F0C" w:rsidRPr="00B51F0C">
        <w:rPr>
          <w:rFonts w:cs="Times New Roman"/>
          <w:sz w:val="28"/>
          <w:szCs w:val="28"/>
        </w:rPr>
        <w:t>сть</w:t>
      </w:r>
      <w:r w:rsidR="00B51F0C">
        <w:rPr>
          <w:rFonts w:cs="Times New Roman"/>
          <w:color w:val="FF0000"/>
          <w:sz w:val="28"/>
          <w:szCs w:val="28"/>
        </w:rPr>
        <w:t xml:space="preserve"> </w:t>
      </w:r>
      <w:r w:rsidR="00B51F0C">
        <w:rPr>
          <w:rFonts w:eastAsia="Times New Roman"/>
          <w:bCs/>
          <w:kern w:val="2"/>
          <w:sz w:val="28"/>
          <w:lang w:eastAsia="ar-SA"/>
        </w:rPr>
        <w:t>в целях проведения</w:t>
      </w:r>
      <w:r w:rsidR="00B51F0C" w:rsidRPr="00FB6E44">
        <w:rPr>
          <w:rFonts w:eastAsia="Times New Roman"/>
          <w:bCs/>
          <w:kern w:val="2"/>
          <w:sz w:val="28"/>
          <w:szCs w:val="28"/>
          <w:lang w:eastAsia="ar-SA"/>
        </w:rPr>
        <w:t xml:space="preserve"> </w:t>
      </w:r>
      <w:r w:rsidR="00B51F0C" w:rsidRPr="001D3A8C">
        <w:rPr>
          <w:sz w:val="28"/>
        </w:rPr>
        <w:t>независимой оценки качества условий осуществления образовательной деятельности организациями</w:t>
      </w:r>
      <w:r w:rsidR="00B51F0C">
        <w:rPr>
          <w:rFonts w:eastAsia="Times New Roman" w:cs="Times New Roman"/>
          <w:color w:val="000000"/>
          <w:sz w:val="28"/>
          <w:szCs w:val="28"/>
        </w:rPr>
        <w:t xml:space="preserve"> </w:t>
      </w:r>
      <w:r w:rsidR="00D3361D" w:rsidRPr="00D3361D">
        <w:rPr>
          <w:rFonts w:cs="Times New Roman"/>
          <w:bCs/>
          <w:color w:val="000000"/>
          <w:sz w:val="28"/>
          <w:szCs w:val="28"/>
        </w:rPr>
        <w:t>Республики Коми</w:t>
      </w:r>
      <w:r w:rsidR="00B51F0C">
        <w:rPr>
          <w:rFonts w:cs="Times New Roman"/>
          <w:bCs/>
          <w:color w:val="000000"/>
          <w:sz w:val="28"/>
          <w:szCs w:val="28"/>
        </w:rPr>
        <w:t>.</w:t>
      </w:r>
    </w:p>
    <w:p w14:paraId="42B6EC4E" w14:textId="722C3DCB" w:rsidR="001D2917" w:rsidRPr="00DC4599" w:rsidRDefault="006F2253" w:rsidP="00F53B2A">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14:paraId="7E94572E" w14:textId="77777777"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14:paraId="1BE180AA" w14:textId="77777777"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14:paraId="3511C476" w14:textId="77777777"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14:paraId="02A31718" w14:textId="2A44E21A"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cs="Times New Roman"/>
          <w:bCs/>
          <w:color w:val="000000"/>
          <w:sz w:val="28"/>
          <w:szCs w:val="28"/>
        </w:rPr>
        <w:t>;</w:t>
      </w:r>
    </w:p>
    <w:p w14:paraId="45B99CA1" w14:textId="1A94CC80"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w:t>
      </w:r>
      <w:r w:rsidR="0082231E" w:rsidRPr="00CB0FC0">
        <w:rPr>
          <w:rFonts w:eastAsia="Courier New" w:cs="Times New Roman"/>
          <w:color w:val="000000"/>
          <w:sz w:val="28"/>
          <w:szCs w:val="28"/>
        </w:rPr>
        <w:t xml:space="preserve"> </w:t>
      </w: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2DF6FA5F" w14:textId="77777777" w:rsidR="00F53B2A" w:rsidRDefault="00F53B2A" w:rsidP="00F53B2A">
      <w:pPr>
        <w:ind w:firstLine="708"/>
        <w:jc w:val="both"/>
        <w:rPr>
          <w:rFonts w:cs="Times New Roman"/>
          <w:sz w:val="28"/>
          <w:szCs w:val="28"/>
        </w:rPr>
      </w:pPr>
      <w:r w:rsidRPr="00821DB8">
        <w:rPr>
          <w:rFonts w:cs="Times New Roman"/>
          <w:sz w:val="28"/>
          <w:szCs w:val="28"/>
        </w:rPr>
        <w:lastRenderedPageBreak/>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2F604C1C" w14:textId="010D7FD9" w:rsidR="00F53B2A" w:rsidRDefault="00F53B2A" w:rsidP="005D2C9C">
      <w:pPr>
        <w:ind w:firstLine="708"/>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001D15A0">
        <w:rPr>
          <w:rFonts w:eastAsia="Times New Roman" w:cs="Times New Roman"/>
          <w:sz w:val="28"/>
          <w:szCs w:val="28"/>
        </w:rPr>
        <w:t>сбора, обобщения и анализа информации</w:t>
      </w:r>
      <w:r w:rsidR="001D15A0">
        <w:rPr>
          <w:rFonts w:eastAsia="Times New Roman" w:cs="Times New Roman"/>
          <w:color w:val="000000"/>
          <w:sz w:val="28"/>
          <w:szCs w:val="28"/>
        </w:rPr>
        <w:t xml:space="preserve"> </w:t>
      </w:r>
      <w:r>
        <w:rPr>
          <w:rFonts w:eastAsia="Times New Roman" w:cs="Times New Roman"/>
          <w:color w:val="000000"/>
          <w:sz w:val="28"/>
          <w:szCs w:val="28"/>
        </w:rPr>
        <w:t>осуществления образовательной деятельности организациями, осуществляющими образовательную деятельность</w:t>
      </w:r>
      <w:r w:rsidRPr="00821DB8">
        <w:rPr>
          <w:rFonts w:cs="Times New Roman"/>
          <w:sz w:val="28"/>
          <w:szCs w:val="28"/>
        </w:rPr>
        <w:t xml:space="preserve">; </w:t>
      </w:r>
    </w:p>
    <w:p w14:paraId="796427FE" w14:textId="7CB10D83" w:rsidR="001D2917" w:rsidRPr="00821DB8" w:rsidRDefault="001D2917" w:rsidP="005D2C9C">
      <w:pPr>
        <w:ind w:firstLine="708"/>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14:paraId="7F108053" w14:textId="297E66A3" w:rsidR="000717CF" w:rsidRDefault="000717CF">
      <w:pPr>
        <w:spacing w:after="200" w:line="276" w:lineRule="auto"/>
        <w:rPr>
          <w:rFonts w:cs="Times New Roman"/>
          <w:sz w:val="28"/>
          <w:szCs w:val="28"/>
        </w:rPr>
      </w:pPr>
    </w:p>
    <w:p w14:paraId="7C2C143C" w14:textId="77777777" w:rsidR="000717CF" w:rsidRDefault="000717CF">
      <w:pPr>
        <w:spacing w:after="200" w:line="276" w:lineRule="auto"/>
        <w:rPr>
          <w:rFonts w:eastAsiaTheme="majorEastAsia" w:cstheme="majorBidi"/>
          <w:b/>
          <w:bCs/>
          <w:sz w:val="28"/>
          <w:szCs w:val="28"/>
        </w:rPr>
      </w:pPr>
      <w:bookmarkStart w:id="5" w:name="_Toc521663766"/>
      <w:r>
        <w:rPr>
          <w:sz w:val="28"/>
        </w:rPr>
        <w:br w:type="page"/>
      </w:r>
    </w:p>
    <w:p w14:paraId="6A8228C0" w14:textId="71343D99" w:rsidR="001D2917" w:rsidRPr="00B27335" w:rsidRDefault="005B7772" w:rsidP="000A0830">
      <w:pPr>
        <w:pStyle w:val="1"/>
        <w:spacing w:before="0"/>
        <w:ind w:firstLine="708"/>
        <w:jc w:val="both"/>
        <w:rPr>
          <w:sz w:val="28"/>
        </w:rPr>
      </w:pPr>
      <w:bookmarkStart w:id="6" w:name="_Toc51602473"/>
      <w:r>
        <w:rPr>
          <w:sz w:val="28"/>
        </w:rPr>
        <w:lastRenderedPageBreak/>
        <w:t>2</w:t>
      </w:r>
      <w:r w:rsidR="005D2C9C">
        <w:rPr>
          <w:sz w:val="28"/>
        </w:rPr>
        <w:t>.</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5"/>
      <w:bookmarkEnd w:id="6"/>
    </w:p>
    <w:p w14:paraId="1E624F14" w14:textId="70AF33B1"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D3361D" w:rsidRPr="00D3361D">
        <w:rPr>
          <w:rFonts w:cs="Times New Roman"/>
          <w:bCs/>
          <w:color w:val="000000"/>
          <w:sz w:val="28"/>
          <w:szCs w:val="28"/>
        </w:rPr>
        <w:t>Республики Коми</w:t>
      </w:r>
      <w:r w:rsidR="00CB0FC0" w:rsidRPr="00CB0FC0">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w:t>
      </w:r>
      <w:r w:rsidR="000B4D20">
        <w:rPr>
          <w:sz w:val="28"/>
          <w:szCs w:val="28"/>
        </w:rPr>
        <w:t>№</w:t>
      </w:r>
      <w:r w:rsidR="00031092" w:rsidRPr="00BA4159">
        <w:rPr>
          <w:sz w:val="28"/>
          <w:szCs w:val="28"/>
        </w:rPr>
        <w:t xml:space="preserve">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14:paraId="27BD19D0" w14:textId="19D4FDB1" w:rsidR="001D2917" w:rsidRPr="00364BF4" w:rsidRDefault="001D2917" w:rsidP="000A0830">
      <w:pPr>
        <w:spacing w:before="240" w:after="240"/>
        <w:ind w:firstLine="708"/>
        <w:jc w:val="both"/>
        <w:rPr>
          <w:rFonts w:cs="Times New Roman"/>
          <w:b/>
          <w:sz w:val="28"/>
          <w:szCs w:val="28"/>
        </w:rPr>
      </w:pPr>
      <w:r w:rsidRPr="00364BF4">
        <w:rPr>
          <w:rFonts w:cs="Times New Roman"/>
          <w:b/>
          <w:sz w:val="28"/>
          <w:szCs w:val="28"/>
        </w:rPr>
        <w:t>Выборка</w:t>
      </w:r>
    </w:p>
    <w:p w14:paraId="1C941469" w14:textId="2AA12711" w:rsidR="001D2917" w:rsidRDefault="000A0830" w:rsidP="001D2917">
      <w:pPr>
        <w:ind w:firstLine="709"/>
        <w:jc w:val="both"/>
        <w:rPr>
          <w:rFonts w:cs="Times New Roman"/>
          <w:sz w:val="28"/>
          <w:szCs w:val="28"/>
        </w:rPr>
      </w:pPr>
      <w:r w:rsidRPr="000A0830">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000B4D20">
        <w:rPr>
          <w:rFonts w:eastAsia="Times New Roman" w:cs="Times New Roman"/>
          <w:sz w:val="28"/>
          <w:szCs w:val="28"/>
        </w:rPr>
        <w:t>сбора, обобщения и анализа информации о качестве оказания услуг</w:t>
      </w:r>
      <w:r w:rsidRPr="000A0830">
        <w:rPr>
          <w:rFonts w:cs="Times New Roman"/>
          <w:sz w:val="28"/>
          <w:szCs w:val="28"/>
        </w:rPr>
        <w:t xml:space="preserve"> организациями, осуществляющими образовательную деятельность, составила</w:t>
      </w:r>
      <w:r w:rsidR="001D2917" w:rsidRPr="003F5C32">
        <w:rPr>
          <w:rFonts w:cs="Times New Roman"/>
          <w:sz w:val="28"/>
          <w:szCs w:val="28"/>
        </w:rPr>
        <w:t xml:space="preserve"> </w:t>
      </w:r>
      <w:r w:rsidR="002A510F" w:rsidRPr="002A510F">
        <w:rPr>
          <w:rFonts w:cs="Times New Roman"/>
          <w:sz w:val="28"/>
          <w:szCs w:val="28"/>
        </w:rPr>
        <w:t>4263</w:t>
      </w:r>
      <w:r w:rsidR="00F95CD1">
        <w:rPr>
          <w:rFonts w:cs="Times New Roman"/>
          <w:sz w:val="28"/>
          <w:szCs w:val="28"/>
        </w:rPr>
        <w:t xml:space="preserve"> </w:t>
      </w:r>
      <w:r w:rsidR="001D2917" w:rsidRPr="003F5C32">
        <w:rPr>
          <w:rFonts w:cs="Times New Roman"/>
          <w:sz w:val="28"/>
          <w:szCs w:val="28"/>
        </w:rPr>
        <w:t>респондент</w:t>
      </w:r>
      <w:r w:rsidR="002A510F">
        <w:rPr>
          <w:rFonts w:cs="Times New Roman"/>
          <w:sz w:val="28"/>
          <w:szCs w:val="28"/>
        </w:rPr>
        <w:t>а</w:t>
      </w:r>
      <w:r w:rsidR="001D2917" w:rsidRPr="003F5C32">
        <w:rPr>
          <w:rFonts w:cs="Times New Roman"/>
          <w:sz w:val="28"/>
          <w:szCs w:val="28"/>
        </w:rPr>
        <w:t>, из числа:</w:t>
      </w:r>
    </w:p>
    <w:p w14:paraId="77DFBD6F" w14:textId="77777777"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1F1AA409"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cs="Times New Roman"/>
          <w:sz w:val="28"/>
          <w:szCs w:val="28"/>
        </w:rPr>
        <w:t>.</w:t>
      </w:r>
    </w:p>
    <w:p w14:paraId="234F8801" w14:textId="77777777" w:rsidR="000A0830" w:rsidRPr="000A0830" w:rsidRDefault="000A0830" w:rsidP="000A0830">
      <w:pPr>
        <w:ind w:firstLine="709"/>
        <w:jc w:val="both"/>
        <w:rPr>
          <w:rFonts w:cs="Times New Roman"/>
          <w:sz w:val="28"/>
          <w:szCs w:val="28"/>
        </w:rPr>
      </w:pPr>
      <w:r w:rsidRPr="000A0830">
        <w:rPr>
          <w:rFonts w:cs="Times New Roman"/>
          <w:sz w:val="28"/>
          <w:szCs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0A0830">
        <w:rPr>
          <w:rFonts w:cs="Times New Roman"/>
          <w:b/>
          <w:sz w:val="28"/>
          <w:szCs w:val="28"/>
        </w:rPr>
        <w:t>http://н-о-к.рф</w:t>
      </w:r>
      <w:r w:rsidRPr="000A0830">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12B3036" w:rsidR="001D2917" w:rsidRDefault="000A0830" w:rsidP="000A0830">
      <w:pPr>
        <w:ind w:firstLine="709"/>
        <w:jc w:val="both"/>
        <w:rPr>
          <w:rFonts w:cs="Times New Roman"/>
          <w:color w:val="000000"/>
          <w:sz w:val="28"/>
          <w:szCs w:val="28"/>
          <w:shd w:val="clear" w:color="auto" w:fill="FFFFFF"/>
        </w:rPr>
      </w:pPr>
      <w:r w:rsidRPr="000A0830">
        <w:rPr>
          <w:rFonts w:cs="Times New Roman"/>
          <w:sz w:val="28"/>
          <w:szCs w:val="28"/>
        </w:rPr>
        <w:t>К выполнению 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w:t>
      </w:r>
      <w:r w:rsidR="001D3A8C">
        <w:rPr>
          <w:rFonts w:cs="Times New Roman"/>
          <w:sz w:val="28"/>
          <w:szCs w:val="28"/>
        </w:rPr>
        <w:t xml:space="preserve"> </w:t>
      </w:r>
      <w:r w:rsidRPr="000A0830">
        <w:rPr>
          <w:rFonts w:cs="Times New Roman"/>
          <w:sz w:val="28"/>
          <w:szCs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1EE658BB" w14:textId="77777777" w:rsidR="00D729C7" w:rsidRDefault="00D729C7" w:rsidP="00482FC8">
      <w:pPr>
        <w:ind w:firstLine="708"/>
        <w:jc w:val="both"/>
        <w:rPr>
          <w:rFonts w:cs="Times New Roman"/>
          <w:i/>
          <w:sz w:val="28"/>
          <w:szCs w:val="28"/>
        </w:rPr>
      </w:pPr>
      <w:bookmarkStart w:id="7" w:name="_Toc9862937"/>
    </w:p>
    <w:p w14:paraId="2A18F188" w14:textId="77777777" w:rsidR="000A0830" w:rsidRDefault="000A0830">
      <w:pPr>
        <w:spacing w:after="200" w:line="276" w:lineRule="auto"/>
        <w:rPr>
          <w:rFonts w:cs="Times New Roman"/>
          <w:i/>
          <w:sz w:val="28"/>
          <w:szCs w:val="28"/>
        </w:rPr>
      </w:pPr>
      <w:r>
        <w:rPr>
          <w:rFonts w:cs="Times New Roman"/>
          <w:i/>
          <w:sz w:val="28"/>
          <w:szCs w:val="28"/>
        </w:rPr>
        <w:br w:type="page"/>
      </w:r>
    </w:p>
    <w:p w14:paraId="0DD09570" w14:textId="761659B0" w:rsidR="00F40ECB" w:rsidRDefault="001D2917" w:rsidP="00F40ECB">
      <w:pPr>
        <w:ind w:firstLine="708"/>
        <w:jc w:val="both"/>
        <w:rPr>
          <w:rFonts w:cs="Times New Roman"/>
          <w:i/>
          <w:sz w:val="28"/>
          <w:szCs w:val="28"/>
        </w:rPr>
      </w:pPr>
      <w:r w:rsidRPr="009B7BA6">
        <w:rPr>
          <w:rFonts w:cs="Times New Roman"/>
          <w:i/>
          <w:sz w:val="28"/>
          <w:szCs w:val="28"/>
        </w:rPr>
        <w:lastRenderedPageBreak/>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00F40ECB">
        <w:rPr>
          <w:rFonts w:cs="Times New Roman"/>
          <w:i/>
          <w:sz w:val="28"/>
          <w:szCs w:val="28"/>
        </w:rPr>
        <w:t xml:space="preserve"> принявших участие </w:t>
      </w:r>
      <w:r w:rsidR="00F40ECB" w:rsidRPr="00A93E15">
        <w:rPr>
          <w:rFonts w:cs="Times New Roman"/>
          <w:i/>
          <w:sz w:val="28"/>
          <w:szCs w:val="28"/>
        </w:rPr>
        <w:t xml:space="preserve">в </w:t>
      </w:r>
      <w:r w:rsidR="00F40ECB" w:rsidRPr="00A93E15">
        <w:rPr>
          <w:rFonts w:eastAsia="Times New Roman" w:cs="Times New Roman"/>
          <w:i/>
          <w:sz w:val="28"/>
          <w:szCs w:val="28"/>
          <w:shd w:val="clear" w:color="auto" w:fill="FFFFFF"/>
        </w:rPr>
        <w:t>сборе, обобщении и анализе информации о качестве условий оказания услуг</w:t>
      </w:r>
      <w:r w:rsidR="00F40ECB" w:rsidRPr="009B7BA6">
        <w:rPr>
          <w:rFonts w:cs="Times New Roman"/>
          <w:i/>
          <w:sz w:val="28"/>
          <w:szCs w:val="28"/>
        </w:rPr>
        <w:t xml:space="preserve"> </w:t>
      </w:r>
      <w:r w:rsidRPr="009B7BA6">
        <w:rPr>
          <w:rFonts w:cs="Times New Roman"/>
          <w:i/>
          <w:sz w:val="28"/>
          <w:szCs w:val="28"/>
        </w:rPr>
        <w:t>в 20</w:t>
      </w:r>
      <w:r w:rsidR="00BD0B45">
        <w:rPr>
          <w:rFonts w:cs="Times New Roman"/>
          <w:i/>
          <w:sz w:val="28"/>
          <w:szCs w:val="28"/>
        </w:rPr>
        <w:t>20</w:t>
      </w:r>
      <w:r w:rsidRPr="009B7BA6">
        <w:rPr>
          <w:rFonts w:cs="Times New Roman"/>
          <w:i/>
          <w:sz w:val="28"/>
          <w:szCs w:val="28"/>
        </w:rPr>
        <w:t xml:space="preserve"> году</w:t>
      </w:r>
      <w:bookmarkEnd w:id="7"/>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649"/>
        <w:gridCol w:w="1417"/>
        <w:gridCol w:w="1361"/>
        <w:gridCol w:w="1474"/>
      </w:tblGrid>
      <w:tr w:rsidR="00321FA0" w:rsidRPr="00CC3F8F" w14:paraId="6A82552E" w14:textId="77777777" w:rsidTr="00CC3F8F">
        <w:trPr>
          <w:trHeight w:val="20"/>
          <w:tblHeader/>
        </w:trPr>
        <w:tc>
          <w:tcPr>
            <w:tcW w:w="454" w:type="dxa"/>
            <w:shd w:val="clear" w:color="auto" w:fill="EAF1DD" w:themeFill="accent3" w:themeFillTint="33"/>
            <w:vAlign w:val="center"/>
          </w:tcPr>
          <w:p w14:paraId="2A76EE87" w14:textId="77777777" w:rsidR="00321FA0" w:rsidRPr="00CC3F8F" w:rsidRDefault="00321FA0" w:rsidP="00CC3F8F">
            <w:pPr>
              <w:ind w:left="-57" w:right="-57"/>
              <w:jc w:val="center"/>
              <w:rPr>
                <w:rFonts w:eastAsia="Times New Roman" w:cs="Times New Roman"/>
                <w:b/>
                <w:sz w:val="22"/>
              </w:rPr>
            </w:pPr>
            <w:r w:rsidRPr="00CC3F8F">
              <w:rPr>
                <w:rFonts w:eastAsia="Times New Roman" w:cs="Times New Roman"/>
                <w:b/>
                <w:sz w:val="22"/>
              </w:rPr>
              <w:t>№ п/п</w:t>
            </w:r>
          </w:p>
        </w:tc>
        <w:tc>
          <w:tcPr>
            <w:tcW w:w="4649" w:type="dxa"/>
            <w:shd w:val="clear" w:color="auto" w:fill="EAF1DD" w:themeFill="accent3" w:themeFillTint="33"/>
            <w:vAlign w:val="center"/>
          </w:tcPr>
          <w:p w14:paraId="2FA97A06" w14:textId="77777777" w:rsidR="00321FA0" w:rsidRPr="00CC3F8F" w:rsidRDefault="00321FA0" w:rsidP="00321FA0">
            <w:pPr>
              <w:jc w:val="center"/>
              <w:rPr>
                <w:rFonts w:eastAsia="Times New Roman" w:cs="Times New Roman"/>
                <w:b/>
                <w:sz w:val="22"/>
              </w:rPr>
            </w:pPr>
            <w:r w:rsidRPr="00CC3F8F">
              <w:rPr>
                <w:rStyle w:val="FontStyle15"/>
                <w:b/>
              </w:rPr>
              <w:t>Наименование организации</w:t>
            </w:r>
            <w:r w:rsidRPr="00CC3F8F">
              <w:rPr>
                <w:rFonts w:cs="Times New Roman"/>
                <w:b/>
                <w:sz w:val="22"/>
              </w:rPr>
              <w:t xml:space="preserve"> </w:t>
            </w:r>
          </w:p>
        </w:tc>
        <w:tc>
          <w:tcPr>
            <w:tcW w:w="1417" w:type="dxa"/>
            <w:tcBorders>
              <w:right w:val="single" w:sz="4" w:space="0" w:color="auto"/>
            </w:tcBorders>
            <w:shd w:val="clear" w:color="auto" w:fill="EAF1DD" w:themeFill="accent3" w:themeFillTint="33"/>
            <w:vAlign w:val="center"/>
          </w:tcPr>
          <w:p w14:paraId="13BB0EE0" w14:textId="77777777" w:rsidR="00321FA0" w:rsidRPr="00CC3F8F" w:rsidRDefault="00321FA0" w:rsidP="00482FC8">
            <w:pPr>
              <w:ind w:left="-113" w:right="-113"/>
              <w:jc w:val="center"/>
              <w:rPr>
                <w:rFonts w:cs="Times New Roman"/>
                <w:b/>
                <w:sz w:val="22"/>
              </w:rPr>
            </w:pPr>
            <w:r w:rsidRPr="00CC3F8F">
              <w:rPr>
                <w:rFonts w:cs="Times New Roman"/>
                <w:b/>
                <w:sz w:val="22"/>
              </w:rPr>
              <w:t xml:space="preserve">Количество </w:t>
            </w:r>
            <w:r w:rsidR="00F95CD1" w:rsidRPr="00CC3F8F">
              <w:rPr>
                <w:rFonts w:cs="Times New Roman"/>
                <w:b/>
                <w:sz w:val="22"/>
              </w:rPr>
              <w:t>респондентов</w:t>
            </w:r>
          </w:p>
        </w:tc>
        <w:tc>
          <w:tcPr>
            <w:tcW w:w="1361" w:type="dxa"/>
            <w:tcBorders>
              <w:left w:val="single" w:sz="4" w:space="0" w:color="auto"/>
              <w:right w:val="single" w:sz="4" w:space="0" w:color="auto"/>
            </w:tcBorders>
            <w:shd w:val="clear" w:color="auto" w:fill="EAF1DD" w:themeFill="accent3" w:themeFillTint="33"/>
            <w:vAlign w:val="center"/>
          </w:tcPr>
          <w:p w14:paraId="0A3660EC" w14:textId="77777777" w:rsidR="00321FA0" w:rsidRPr="00CC3F8F" w:rsidRDefault="00321FA0" w:rsidP="00482FC8">
            <w:pPr>
              <w:ind w:left="-113" w:right="-113"/>
              <w:jc w:val="center"/>
              <w:rPr>
                <w:rFonts w:cs="Times New Roman"/>
                <w:b/>
                <w:sz w:val="22"/>
              </w:rPr>
            </w:pPr>
            <w:r w:rsidRPr="00CC3F8F">
              <w:rPr>
                <w:rFonts w:cs="Times New Roman"/>
                <w:b/>
                <w:sz w:val="22"/>
              </w:rPr>
              <w:t xml:space="preserve">Количество </w:t>
            </w:r>
            <w:r w:rsidR="00F95CD1" w:rsidRPr="00CC3F8F">
              <w:rPr>
                <w:rFonts w:cs="Times New Roman"/>
                <w:b/>
                <w:sz w:val="22"/>
              </w:rPr>
              <w:t>получателей услуг</w:t>
            </w:r>
          </w:p>
        </w:tc>
        <w:tc>
          <w:tcPr>
            <w:tcW w:w="1474" w:type="dxa"/>
            <w:tcBorders>
              <w:left w:val="single" w:sz="4" w:space="0" w:color="auto"/>
            </w:tcBorders>
            <w:shd w:val="clear" w:color="auto" w:fill="EAF1DD" w:themeFill="accent3" w:themeFillTint="33"/>
            <w:vAlign w:val="center"/>
          </w:tcPr>
          <w:p w14:paraId="63310464" w14:textId="77777777" w:rsidR="00321FA0" w:rsidRPr="00CC3F8F" w:rsidRDefault="00321FA0" w:rsidP="00482FC8">
            <w:pPr>
              <w:ind w:left="-113" w:right="-113"/>
              <w:jc w:val="center"/>
              <w:rPr>
                <w:rFonts w:cs="Times New Roman"/>
                <w:b/>
                <w:sz w:val="22"/>
              </w:rPr>
            </w:pPr>
            <w:r w:rsidRPr="00CC3F8F">
              <w:rPr>
                <w:rFonts w:cs="Times New Roman"/>
                <w:b/>
                <w:sz w:val="22"/>
              </w:rPr>
              <w:t>Доля респондентов</w:t>
            </w:r>
            <w:r w:rsidR="002E188E" w:rsidRPr="00CC3F8F">
              <w:rPr>
                <w:rStyle w:val="af0"/>
                <w:rFonts w:cs="Times New Roman"/>
                <w:b/>
                <w:sz w:val="22"/>
              </w:rPr>
              <w:footnoteReference w:id="1"/>
            </w:r>
          </w:p>
        </w:tc>
      </w:tr>
      <w:tr w:rsidR="002A510F" w:rsidRPr="00CC3F8F" w14:paraId="68108D26" w14:textId="77777777" w:rsidTr="00CC3F8F">
        <w:trPr>
          <w:trHeight w:val="20"/>
        </w:trPr>
        <w:tc>
          <w:tcPr>
            <w:tcW w:w="454" w:type="dxa"/>
            <w:shd w:val="clear" w:color="auto" w:fill="auto"/>
            <w:vAlign w:val="center"/>
          </w:tcPr>
          <w:p w14:paraId="250AB249" w14:textId="77777777" w:rsidR="002A510F" w:rsidRPr="00CC3F8F" w:rsidRDefault="002A510F" w:rsidP="002A510F">
            <w:pPr>
              <w:jc w:val="center"/>
              <w:rPr>
                <w:rFonts w:cs="Times New Roman"/>
                <w:color w:val="000000"/>
                <w:sz w:val="22"/>
              </w:rPr>
            </w:pPr>
            <w:r w:rsidRPr="00CC3F8F">
              <w:rPr>
                <w:rFonts w:cs="Times New Roman"/>
                <w:color w:val="000000"/>
                <w:sz w:val="22"/>
              </w:rPr>
              <w:t>1</w:t>
            </w:r>
          </w:p>
        </w:tc>
        <w:tc>
          <w:tcPr>
            <w:tcW w:w="4649" w:type="dxa"/>
            <w:shd w:val="clear" w:color="auto" w:fill="auto"/>
            <w:vAlign w:val="center"/>
          </w:tcPr>
          <w:p w14:paraId="26665591" w14:textId="6DAD5A9A" w:rsidR="002A510F" w:rsidRPr="00CC3F8F" w:rsidRDefault="002A510F" w:rsidP="002A510F">
            <w:pPr>
              <w:jc w:val="center"/>
              <w:rPr>
                <w:rFonts w:cs="Times New Roman"/>
                <w:color w:val="000000"/>
                <w:sz w:val="22"/>
              </w:rPr>
            </w:pPr>
            <w:r w:rsidRPr="00CC3F8F">
              <w:rPr>
                <w:rFonts w:cs="Times New Roman"/>
                <w:color w:val="000000"/>
                <w:sz w:val="22"/>
              </w:rPr>
              <w:t>Государственное образовательное учреждение высшего образования "Коми республиканская академия государственной службы и управления"</w:t>
            </w:r>
          </w:p>
        </w:tc>
        <w:tc>
          <w:tcPr>
            <w:tcW w:w="1417" w:type="dxa"/>
            <w:tcBorders>
              <w:right w:val="single" w:sz="4" w:space="0" w:color="auto"/>
            </w:tcBorders>
            <w:vAlign w:val="center"/>
          </w:tcPr>
          <w:p w14:paraId="3EED543F" w14:textId="5D0CD7CF" w:rsidR="002A510F" w:rsidRPr="00CC3F8F" w:rsidRDefault="002A510F" w:rsidP="002A510F">
            <w:pPr>
              <w:jc w:val="center"/>
              <w:rPr>
                <w:rFonts w:cs="Times New Roman"/>
                <w:color w:val="000000"/>
                <w:sz w:val="22"/>
              </w:rPr>
            </w:pPr>
            <w:r w:rsidRPr="00CC3F8F">
              <w:rPr>
                <w:rFonts w:cs="Times New Roman"/>
                <w:color w:val="000000"/>
                <w:sz w:val="22"/>
              </w:rPr>
              <w:t>248</w:t>
            </w:r>
          </w:p>
        </w:tc>
        <w:tc>
          <w:tcPr>
            <w:tcW w:w="1361" w:type="dxa"/>
            <w:tcBorders>
              <w:left w:val="single" w:sz="4" w:space="0" w:color="auto"/>
              <w:right w:val="single" w:sz="4" w:space="0" w:color="auto"/>
            </w:tcBorders>
            <w:vAlign w:val="center"/>
          </w:tcPr>
          <w:p w14:paraId="31C5D40C" w14:textId="50C00919" w:rsidR="002A510F" w:rsidRPr="00CC3F8F" w:rsidRDefault="002A510F" w:rsidP="002A510F">
            <w:pPr>
              <w:jc w:val="center"/>
              <w:rPr>
                <w:rFonts w:cs="Times New Roman"/>
                <w:color w:val="000000"/>
                <w:sz w:val="22"/>
              </w:rPr>
            </w:pPr>
            <w:r w:rsidRPr="00CC3F8F">
              <w:rPr>
                <w:rFonts w:cs="Times New Roman"/>
                <w:color w:val="000000"/>
                <w:sz w:val="22"/>
              </w:rPr>
              <w:t>612</w:t>
            </w:r>
          </w:p>
        </w:tc>
        <w:tc>
          <w:tcPr>
            <w:tcW w:w="1474" w:type="dxa"/>
            <w:tcBorders>
              <w:left w:val="single" w:sz="4" w:space="0" w:color="auto"/>
            </w:tcBorders>
            <w:vAlign w:val="center"/>
          </w:tcPr>
          <w:p w14:paraId="0D649E10" w14:textId="7229E94F" w:rsidR="002A510F" w:rsidRPr="00CC3F8F" w:rsidRDefault="002A510F" w:rsidP="002A510F">
            <w:pPr>
              <w:jc w:val="center"/>
              <w:rPr>
                <w:rFonts w:cs="Times New Roman"/>
                <w:color w:val="000000"/>
                <w:sz w:val="22"/>
              </w:rPr>
            </w:pPr>
            <w:r w:rsidRPr="00CC3F8F">
              <w:rPr>
                <w:rFonts w:cs="Times New Roman"/>
                <w:color w:val="000000"/>
                <w:sz w:val="22"/>
              </w:rPr>
              <w:t>40,52</w:t>
            </w:r>
          </w:p>
        </w:tc>
      </w:tr>
      <w:tr w:rsidR="002A510F" w:rsidRPr="00CC3F8F" w14:paraId="484C730C" w14:textId="77777777" w:rsidTr="00CC3F8F">
        <w:trPr>
          <w:trHeight w:val="20"/>
        </w:trPr>
        <w:tc>
          <w:tcPr>
            <w:tcW w:w="454" w:type="dxa"/>
            <w:shd w:val="clear" w:color="auto" w:fill="auto"/>
            <w:vAlign w:val="center"/>
          </w:tcPr>
          <w:p w14:paraId="5E03D3A1" w14:textId="77777777" w:rsidR="002A510F" w:rsidRPr="00CC3F8F" w:rsidRDefault="002A510F" w:rsidP="002A510F">
            <w:pPr>
              <w:jc w:val="center"/>
              <w:rPr>
                <w:rFonts w:cs="Times New Roman"/>
                <w:sz w:val="22"/>
              </w:rPr>
            </w:pPr>
            <w:r w:rsidRPr="00CC3F8F">
              <w:rPr>
                <w:rFonts w:cs="Times New Roman"/>
                <w:sz w:val="22"/>
              </w:rPr>
              <w:t>2</w:t>
            </w:r>
          </w:p>
        </w:tc>
        <w:tc>
          <w:tcPr>
            <w:tcW w:w="4649" w:type="dxa"/>
            <w:shd w:val="clear" w:color="auto" w:fill="auto"/>
            <w:vAlign w:val="center"/>
          </w:tcPr>
          <w:p w14:paraId="53DAA5BF" w14:textId="3A0A44E7" w:rsidR="002A510F" w:rsidRPr="00CC3F8F" w:rsidRDefault="002A510F" w:rsidP="002A510F">
            <w:pPr>
              <w:jc w:val="center"/>
              <w:rPr>
                <w:rFonts w:cs="Times New Roman"/>
                <w:sz w:val="22"/>
              </w:rPr>
            </w:pPr>
            <w:r w:rsidRPr="00CC3F8F">
              <w:rPr>
                <w:rFonts w:cs="Times New Roman"/>
                <w:color w:val="000000"/>
                <w:sz w:val="22"/>
              </w:rPr>
              <w:t>Государственное профессиональное образовательное учреждение Республики Коми "Воркутинский музыкальный колледж"</w:t>
            </w:r>
          </w:p>
        </w:tc>
        <w:tc>
          <w:tcPr>
            <w:tcW w:w="1417" w:type="dxa"/>
            <w:tcBorders>
              <w:right w:val="single" w:sz="4" w:space="0" w:color="auto"/>
            </w:tcBorders>
            <w:vAlign w:val="center"/>
          </w:tcPr>
          <w:p w14:paraId="06157D90" w14:textId="0A6DE6B4" w:rsidR="002A510F" w:rsidRPr="00CC3F8F" w:rsidRDefault="002A510F" w:rsidP="002A510F">
            <w:pPr>
              <w:jc w:val="center"/>
              <w:rPr>
                <w:rFonts w:cs="Times New Roman"/>
                <w:color w:val="000000"/>
                <w:sz w:val="22"/>
              </w:rPr>
            </w:pPr>
            <w:r w:rsidRPr="00CC3F8F">
              <w:rPr>
                <w:rFonts w:cs="Times New Roman"/>
                <w:color w:val="000000"/>
                <w:sz w:val="22"/>
              </w:rPr>
              <w:t>43</w:t>
            </w:r>
          </w:p>
        </w:tc>
        <w:tc>
          <w:tcPr>
            <w:tcW w:w="1361" w:type="dxa"/>
            <w:tcBorders>
              <w:left w:val="single" w:sz="4" w:space="0" w:color="auto"/>
              <w:right w:val="single" w:sz="4" w:space="0" w:color="auto"/>
            </w:tcBorders>
            <w:vAlign w:val="center"/>
          </w:tcPr>
          <w:p w14:paraId="017EA361" w14:textId="35384FC6" w:rsidR="002A510F" w:rsidRPr="00CC3F8F" w:rsidRDefault="002A510F" w:rsidP="002A510F">
            <w:pPr>
              <w:jc w:val="center"/>
              <w:rPr>
                <w:rFonts w:cs="Times New Roman"/>
                <w:sz w:val="22"/>
              </w:rPr>
            </w:pPr>
            <w:r w:rsidRPr="00CC3F8F">
              <w:rPr>
                <w:rFonts w:cs="Times New Roman"/>
                <w:color w:val="000000"/>
                <w:sz w:val="22"/>
              </w:rPr>
              <w:t>63</w:t>
            </w:r>
          </w:p>
        </w:tc>
        <w:tc>
          <w:tcPr>
            <w:tcW w:w="1474" w:type="dxa"/>
            <w:tcBorders>
              <w:left w:val="single" w:sz="4" w:space="0" w:color="auto"/>
            </w:tcBorders>
            <w:vAlign w:val="center"/>
          </w:tcPr>
          <w:p w14:paraId="724E7E34" w14:textId="4C59243D" w:rsidR="002A510F" w:rsidRPr="00CC3F8F" w:rsidRDefault="002A510F" w:rsidP="002A510F">
            <w:pPr>
              <w:jc w:val="center"/>
              <w:rPr>
                <w:rFonts w:cs="Times New Roman"/>
                <w:color w:val="000000"/>
                <w:sz w:val="22"/>
              </w:rPr>
            </w:pPr>
            <w:r w:rsidRPr="00CC3F8F">
              <w:rPr>
                <w:rFonts w:cs="Times New Roman"/>
                <w:color w:val="000000"/>
                <w:sz w:val="22"/>
              </w:rPr>
              <w:t>68,25</w:t>
            </w:r>
          </w:p>
        </w:tc>
      </w:tr>
      <w:tr w:rsidR="002A510F" w:rsidRPr="00CC3F8F" w14:paraId="34ABF552" w14:textId="77777777" w:rsidTr="00CC3F8F">
        <w:trPr>
          <w:trHeight w:val="20"/>
        </w:trPr>
        <w:tc>
          <w:tcPr>
            <w:tcW w:w="454" w:type="dxa"/>
            <w:shd w:val="clear" w:color="auto" w:fill="auto"/>
            <w:vAlign w:val="center"/>
          </w:tcPr>
          <w:p w14:paraId="37E676CA" w14:textId="77777777" w:rsidR="002A510F" w:rsidRPr="00CC3F8F" w:rsidRDefault="002A510F" w:rsidP="002A510F">
            <w:pPr>
              <w:jc w:val="center"/>
              <w:rPr>
                <w:rFonts w:cs="Times New Roman"/>
                <w:sz w:val="22"/>
              </w:rPr>
            </w:pPr>
            <w:r w:rsidRPr="00CC3F8F">
              <w:rPr>
                <w:rFonts w:cs="Times New Roman"/>
                <w:sz w:val="22"/>
              </w:rPr>
              <w:t>3</w:t>
            </w:r>
          </w:p>
        </w:tc>
        <w:tc>
          <w:tcPr>
            <w:tcW w:w="4649" w:type="dxa"/>
            <w:shd w:val="clear" w:color="auto" w:fill="auto"/>
            <w:vAlign w:val="center"/>
          </w:tcPr>
          <w:p w14:paraId="1F67FEA6" w14:textId="0937CC28" w:rsidR="002A510F" w:rsidRPr="00CC3F8F" w:rsidRDefault="002A510F" w:rsidP="002A510F">
            <w:pPr>
              <w:jc w:val="center"/>
              <w:rPr>
                <w:rFonts w:cs="Times New Roman"/>
                <w:sz w:val="22"/>
              </w:rPr>
            </w:pPr>
            <w:r w:rsidRPr="00CC3F8F">
              <w:rPr>
                <w:rFonts w:cs="Times New Roman"/>
                <w:color w:val="000000"/>
                <w:sz w:val="22"/>
              </w:rPr>
              <w:t>Государственное профессиональное образовательное учреждение Республики Коми "Колледж искусств Республики Коми"</w:t>
            </w:r>
          </w:p>
        </w:tc>
        <w:tc>
          <w:tcPr>
            <w:tcW w:w="1417" w:type="dxa"/>
            <w:tcBorders>
              <w:right w:val="single" w:sz="4" w:space="0" w:color="auto"/>
            </w:tcBorders>
            <w:vAlign w:val="center"/>
          </w:tcPr>
          <w:p w14:paraId="73A0E2EB" w14:textId="53693A82" w:rsidR="002A510F" w:rsidRPr="00CC3F8F" w:rsidRDefault="002A510F" w:rsidP="002A510F">
            <w:pPr>
              <w:jc w:val="center"/>
              <w:rPr>
                <w:rFonts w:cs="Times New Roman"/>
                <w:color w:val="000000"/>
                <w:sz w:val="22"/>
              </w:rPr>
            </w:pPr>
            <w:r w:rsidRPr="00CC3F8F">
              <w:rPr>
                <w:rFonts w:cs="Times New Roman"/>
                <w:color w:val="000000"/>
                <w:sz w:val="22"/>
              </w:rPr>
              <w:t>237</w:t>
            </w:r>
          </w:p>
        </w:tc>
        <w:tc>
          <w:tcPr>
            <w:tcW w:w="1361" w:type="dxa"/>
            <w:tcBorders>
              <w:left w:val="single" w:sz="4" w:space="0" w:color="auto"/>
              <w:right w:val="single" w:sz="4" w:space="0" w:color="auto"/>
            </w:tcBorders>
            <w:vAlign w:val="center"/>
          </w:tcPr>
          <w:p w14:paraId="7E2E4F8C" w14:textId="06F667E5" w:rsidR="002A510F" w:rsidRPr="00CC3F8F" w:rsidRDefault="002A510F" w:rsidP="002A510F">
            <w:pPr>
              <w:jc w:val="center"/>
              <w:rPr>
                <w:rFonts w:cs="Times New Roman"/>
                <w:sz w:val="22"/>
              </w:rPr>
            </w:pPr>
            <w:r w:rsidRPr="00CC3F8F">
              <w:rPr>
                <w:rFonts w:cs="Times New Roman"/>
                <w:color w:val="000000"/>
                <w:sz w:val="22"/>
              </w:rPr>
              <w:t>238</w:t>
            </w:r>
          </w:p>
        </w:tc>
        <w:tc>
          <w:tcPr>
            <w:tcW w:w="1474" w:type="dxa"/>
            <w:tcBorders>
              <w:left w:val="single" w:sz="4" w:space="0" w:color="auto"/>
            </w:tcBorders>
            <w:vAlign w:val="center"/>
          </w:tcPr>
          <w:p w14:paraId="51AEA991" w14:textId="35FC676D" w:rsidR="002A510F" w:rsidRPr="00CC3F8F" w:rsidRDefault="002A510F" w:rsidP="002A510F">
            <w:pPr>
              <w:jc w:val="center"/>
              <w:rPr>
                <w:rFonts w:cs="Times New Roman"/>
                <w:color w:val="000000"/>
                <w:sz w:val="22"/>
              </w:rPr>
            </w:pPr>
            <w:r w:rsidRPr="00CC3F8F">
              <w:rPr>
                <w:rFonts w:cs="Times New Roman"/>
                <w:color w:val="000000"/>
                <w:sz w:val="22"/>
              </w:rPr>
              <w:t>99,58</w:t>
            </w:r>
          </w:p>
        </w:tc>
      </w:tr>
      <w:tr w:rsidR="002A510F" w:rsidRPr="00CC3F8F" w14:paraId="70639D7C" w14:textId="77777777" w:rsidTr="00CC3F8F">
        <w:trPr>
          <w:trHeight w:val="20"/>
        </w:trPr>
        <w:tc>
          <w:tcPr>
            <w:tcW w:w="454" w:type="dxa"/>
            <w:shd w:val="clear" w:color="auto" w:fill="auto"/>
            <w:vAlign w:val="center"/>
          </w:tcPr>
          <w:p w14:paraId="43EF15DE" w14:textId="77777777"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4</w:t>
            </w:r>
          </w:p>
        </w:tc>
        <w:tc>
          <w:tcPr>
            <w:tcW w:w="4649" w:type="dxa"/>
            <w:shd w:val="clear" w:color="auto" w:fill="auto"/>
            <w:vAlign w:val="center"/>
          </w:tcPr>
          <w:p w14:paraId="4626BFA3" w14:textId="78876333" w:rsidR="002A510F" w:rsidRPr="005D1FCD" w:rsidRDefault="002A510F" w:rsidP="002A510F">
            <w:pPr>
              <w:jc w:val="center"/>
              <w:rPr>
                <w:rFonts w:cs="Times New Roman"/>
                <w:sz w:val="22"/>
                <w:highlight w:val="yellow"/>
              </w:rPr>
            </w:pPr>
            <w:r w:rsidRPr="005D1FCD">
              <w:rPr>
                <w:rFonts w:cs="Times New Roman"/>
                <w:color w:val="000000"/>
                <w:sz w:val="22"/>
                <w:highlight w:val="yellow"/>
              </w:rPr>
              <w:t xml:space="preserve">Государственное профессиональное образовательное учреждение Республики Коми "Коми республиканский колледж культуры </w:t>
            </w:r>
            <w:r w:rsidR="00B67E89" w:rsidRPr="005D1FCD">
              <w:rPr>
                <w:rFonts w:cs="Times New Roman"/>
                <w:color w:val="000000"/>
                <w:sz w:val="22"/>
                <w:highlight w:val="yellow"/>
              </w:rPr>
              <w:t>им. В.Т. Чисталева</w:t>
            </w:r>
            <w:r w:rsidRPr="005D1FCD">
              <w:rPr>
                <w:rFonts w:cs="Times New Roman"/>
                <w:color w:val="000000"/>
                <w:sz w:val="22"/>
                <w:highlight w:val="yellow"/>
              </w:rPr>
              <w:t>"</w:t>
            </w:r>
          </w:p>
        </w:tc>
        <w:tc>
          <w:tcPr>
            <w:tcW w:w="1417" w:type="dxa"/>
            <w:tcBorders>
              <w:right w:val="single" w:sz="4" w:space="0" w:color="auto"/>
            </w:tcBorders>
            <w:vAlign w:val="center"/>
          </w:tcPr>
          <w:p w14:paraId="5792AFD2" w14:textId="5CCCF929"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232</w:t>
            </w:r>
          </w:p>
        </w:tc>
        <w:tc>
          <w:tcPr>
            <w:tcW w:w="1361" w:type="dxa"/>
            <w:tcBorders>
              <w:left w:val="single" w:sz="4" w:space="0" w:color="auto"/>
              <w:right w:val="single" w:sz="4" w:space="0" w:color="auto"/>
            </w:tcBorders>
            <w:vAlign w:val="center"/>
          </w:tcPr>
          <w:p w14:paraId="317002CD" w14:textId="3E7F8BA3" w:rsidR="002A510F" w:rsidRPr="005D1FCD" w:rsidRDefault="002A510F" w:rsidP="002A510F">
            <w:pPr>
              <w:jc w:val="center"/>
              <w:rPr>
                <w:rFonts w:cs="Times New Roman"/>
                <w:sz w:val="22"/>
                <w:highlight w:val="yellow"/>
              </w:rPr>
            </w:pPr>
            <w:r w:rsidRPr="005D1FCD">
              <w:rPr>
                <w:rFonts w:cs="Times New Roman"/>
                <w:color w:val="000000"/>
                <w:sz w:val="22"/>
                <w:highlight w:val="yellow"/>
              </w:rPr>
              <w:t>302</w:t>
            </w:r>
          </w:p>
        </w:tc>
        <w:tc>
          <w:tcPr>
            <w:tcW w:w="1474" w:type="dxa"/>
            <w:tcBorders>
              <w:left w:val="single" w:sz="4" w:space="0" w:color="auto"/>
            </w:tcBorders>
            <w:vAlign w:val="center"/>
          </w:tcPr>
          <w:p w14:paraId="31284173" w14:textId="3E1CBBB7"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76,82</w:t>
            </w:r>
          </w:p>
        </w:tc>
      </w:tr>
      <w:tr w:rsidR="002A510F" w:rsidRPr="00CC3F8F" w14:paraId="45EA2E1E" w14:textId="77777777" w:rsidTr="00CC3F8F">
        <w:trPr>
          <w:trHeight w:val="20"/>
        </w:trPr>
        <w:tc>
          <w:tcPr>
            <w:tcW w:w="454" w:type="dxa"/>
            <w:shd w:val="clear" w:color="auto" w:fill="auto"/>
            <w:vAlign w:val="center"/>
          </w:tcPr>
          <w:p w14:paraId="389D8D8A" w14:textId="77777777" w:rsidR="002A510F" w:rsidRPr="00CC3F8F" w:rsidRDefault="002A510F" w:rsidP="002A510F">
            <w:pPr>
              <w:jc w:val="center"/>
              <w:rPr>
                <w:rFonts w:cs="Times New Roman"/>
                <w:sz w:val="22"/>
              </w:rPr>
            </w:pPr>
            <w:r w:rsidRPr="00CC3F8F">
              <w:rPr>
                <w:rFonts w:cs="Times New Roman"/>
                <w:sz w:val="22"/>
              </w:rPr>
              <w:t>5</w:t>
            </w:r>
          </w:p>
        </w:tc>
        <w:tc>
          <w:tcPr>
            <w:tcW w:w="4649" w:type="dxa"/>
            <w:shd w:val="clear" w:color="auto" w:fill="auto"/>
            <w:vAlign w:val="center"/>
          </w:tcPr>
          <w:p w14:paraId="0F4BCBC4" w14:textId="7C5804D3" w:rsidR="002A510F" w:rsidRPr="00CC3F8F" w:rsidRDefault="002A510F" w:rsidP="002A510F">
            <w:pPr>
              <w:jc w:val="center"/>
              <w:rPr>
                <w:rFonts w:cs="Times New Roman"/>
                <w:sz w:val="22"/>
              </w:rPr>
            </w:pPr>
            <w:r w:rsidRPr="00CC3F8F">
              <w:rPr>
                <w:rFonts w:cs="Times New Roman"/>
                <w:color w:val="000000"/>
                <w:sz w:val="22"/>
              </w:rPr>
              <w:t xml:space="preserve">Государственное профессиональное образовательное учреждение "Гимназия искусств при главе Республики Коми" имени </w:t>
            </w:r>
            <w:proofErr w:type="spellStart"/>
            <w:r w:rsidRPr="00CC3F8F">
              <w:rPr>
                <w:rFonts w:cs="Times New Roman"/>
                <w:color w:val="000000"/>
                <w:sz w:val="22"/>
              </w:rPr>
              <w:t>Ю.А.Спиридонова</w:t>
            </w:r>
            <w:proofErr w:type="spellEnd"/>
          </w:p>
        </w:tc>
        <w:tc>
          <w:tcPr>
            <w:tcW w:w="1417" w:type="dxa"/>
            <w:tcBorders>
              <w:right w:val="single" w:sz="4" w:space="0" w:color="auto"/>
            </w:tcBorders>
            <w:vAlign w:val="center"/>
          </w:tcPr>
          <w:p w14:paraId="69D4CF81" w14:textId="71214EF4" w:rsidR="002A510F" w:rsidRPr="00CC3F8F" w:rsidRDefault="002A510F" w:rsidP="002A510F">
            <w:pPr>
              <w:jc w:val="center"/>
              <w:rPr>
                <w:rFonts w:cs="Times New Roman"/>
                <w:color w:val="000000"/>
                <w:sz w:val="22"/>
              </w:rPr>
            </w:pPr>
            <w:r w:rsidRPr="00CC3F8F">
              <w:rPr>
                <w:rFonts w:cs="Times New Roman"/>
                <w:color w:val="000000"/>
                <w:sz w:val="22"/>
              </w:rPr>
              <w:t>244</w:t>
            </w:r>
          </w:p>
        </w:tc>
        <w:tc>
          <w:tcPr>
            <w:tcW w:w="1361" w:type="dxa"/>
            <w:tcBorders>
              <w:left w:val="single" w:sz="4" w:space="0" w:color="auto"/>
              <w:right w:val="single" w:sz="4" w:space="0" w:color="auto"/>
            </w:tcBorders>
            <w:vAlign w:val="center"/>
          </w:tcPr>
          <w:p w14:paraId="242975A3" w14:textId="25DECDF8" w:rsidR="002A510F" w:rsidRPr="00CC3F8F" w:rsidRDefault="002A510F" w:rsidP="002A510F">
            <w:pPr>
              <w:jc w:val="center"/>
              <w:rPr>
                <w:rFonts w:cs="Times New Roman"/>
                <w:sz w:val="22"/>
              </w:rPr>
            </w:pPr>
            <w:r w:rsidRPr="00CC3F8F">
              <w:rPr>
                <w:rFonts w:cs="Times New Roman"/>
                <w:color w:val="000000"/>
                <w:sz w:val="22"/>
              </w:rPr>
              <w:t>428</w:t>
            </w:r>
          </w:p>
        </w:tc>
        <w:tc>
          <w:tcPr>
            <w:tcW w:w="1474" w:type="dxa"/>
            <w:tcBorders>
              <w:left w:val="single" w:sz="4" w:space="0" w:color="auto"/>
            </w:tcBorders>
            <w:vAlign w:val="center"/>
          </w:tcPr>
          <w:p w14:paraId="6592A5A9" w14:textId="6F906926" w:rsidR="002A510F" w:rsidRPr="00CC3F8F" w:rsidRDefault="002A510F" w:rsidP="002A510F">
            <w:pPr>
              <w:jc w:val="center"/>
              <w:rPr>
                <w:rFonts w:cs="Times New Roman"/>
                <w:color w:val="000000"/>
                <w:sz w:val="22"/>
              </w:rPr>
            </w:pPr>
            <w:r w:rsidRPr="00CC3F8F">
              <w:rPr>
                <w:rFonts w:cs="Times New Roman"/>
                <w:color w:val="000000"/>
                <w:sz w:val="22"/>
              </w:rPr>
              <w:t>57,01</w:t>
            </w:r>
          </w:p>
        </w:tc>
      </w:tr>
      <w:tr w:rsidR="002A510F" w:rsidRPr="00CC3F8F" w14:paraId="2A9BDCDA" w14:textId="77777777" w:rsidTr="00CC3F8F">
        <w:trPr>
          <w:trHeight w:val="20"/>
        </w:trPr>
        <w:tc>
          <w:tcPr>
            <w:tcW w:w="454" w:type="dxa"/>
            <w:shd w:val="clear" w:color="auto" w:fill="auto"/>
            <w:vAlign w:val="center"/>
          </w:tcPr>
          <w:p w14:paraId="43F81A0D" w14:textId="77777777" w:rsidR="002A510F" w:rsidRPr="00CC3F8F" w:rsidRDefault="002A510F" w:rsidP="002A510F">
            <w:pPr>
              <w:jc w:val="center"/>
              <w:rPr>
                <w:rFonts w:cs="Times New Roman"/>
                <w:sz w:val="22"/>
              </w:rPr>
            </w:pPr>
            <w:r w:rsidRPr="00CC3F8F">
              <w:rPr>
                <w:rFonts w:cs="Times New Roman"/>
                <w:sz w:val="22"/>
              </w:rPr>
              <w:t>6</w:t>
            </w:r>
          </w:p>
        </w:tc>
        <w:tc>
          <w:tcPr>
            <w:tcW w:w="4649" w:type="dxa"/>
            <w:shd w:val="clear" w:color="auto" w:fill="auto"/>
            <w:vAlign w:val="center"/>
          </w:tcPr>
          <w:p w14:paraId="200C46CE" w14:textId="4D0CE375" w:rsidR="002A510F" w:rsidRPr="00CC3F8F" w:rsidRDefault="002A510F" w:rsidP="002A510F">
            <w:pPr>
              <w:jc w:val="center"/>
              <w:rPr>
                <w:rFonts w:cs="Times New Roman"/>
                <w:sz w:val="22"/>
              </w:rPr>
            </w:pPr>
            <w:r w:rsidRPr="00CC3F8F">
              <w:rPr>
                <w:rFonts w:cs="Times New Roman"/>
                <w:color w:val="000000"/>
                <w:sz w:val="22"/>
              </w:rPr>
              <w:t>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417" w:type="dxa"/>
            <w:tcBorders>
              <w:right w:val="single" w:sz="4" w:space="0" w:color="auto"/>
            </w:tcBorders>
            <w:vAlign w:val="center"/>
          </w:tcPr>
          <w:p w14:paraId="12051DC3" w14:textId="4336E48B"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69537BE8" w14:textId="2BEA6E7B" w:rsidR="002A510F" w:rsidRPr="00CC3F8F" w:rsidRDefault="002A510F" w:rsidP="002A510F">
            <w:pPr>
              <w:jc w:val="center"/>
              <w:rPr>
                <w:rFonts w:cs="Times New Roman"/>
                <w:sz w:val="22"/>
              </w:rPr>
            </w:pPr>
            <w:r w:rsidRPr="00CC3F8F">
              <w:rPr>
                <w:rFonts w:cs="Times New Roman"/>
                <w:color w:val="000000"/>
                <w:sz w:val="22"/>
              </w:rPr>
              <w:t>2806</w:t>
            </w:r>
          </w:p>
        </w:tc>
        <w:tc>
          <w:tcPr>
            <w:tcW w:w="1474" w:type="dxa"/>
            <w:tcBorders>
              <w:left w:val="single" w:sz="4" w:space="0" w:color="auto"/>
            </w:tcBorders>
            <w:vAlign w:val="center"/>
          </w:tcPr>
          <w:p w14:paraId="42C56AB8" w14:textId="5B9D312F" w:rsidR="002A510F" w:rsidRPr="00CC3F8F" w:rsidRDefault="002A510F" w:rsidP="002A510F">
            <w:pPr>
              <w:jc w:val="center"/>
              <w:rPr>
                <w:rFonts w:cs="Times New Roman"/>
                <w:color w:val="000000"/>
                <w:sz w:val="22"/>
              </w:rPr>
            </w:pPr>
            <w:r w:rsidRPr="00CC3F8F">
              <w:rPr>
                <w:rFonts w:cs="Times New Roman"/>
                <w:color w:val="000000"/>
                <w:sz w:val="22"/>
              </w:rPr>
              <w:t>21,38</w:t>
            </w:r>
          </w:p>
        </w:tc>
      </w:tr>
      <w:tr w:rsidR="002A510F" w:rsidRPr="00CC3F8F" w14:paraId="0E9BE294" w14:textId="77777777" w:rsidTr="00CC3F8F">
        <w:trPr>
          <w:trHeight w:val="20"/>
        </w:trPr>
        <w:tc>
          <w:tcPr>
            <w:tcW w:w="454" w:type="dxa"/>
            <w:shd w:val="clear" w:color="auto" w:fill="auto"/>
            <w:vAlign w:val="center"/>
          </w:tcPr>
          <w:p w14:paraId="38746007" w14:textId="77777777" w:rsidR="002A510F" w:rsidRPr="00CC3F8F" w:rsidRDefault="002A510F" w:rsidP="002A510F">
            <w:pPr>
              <w:jc w:val="center"/>
              <w:rPr>
                <w:rFonts w:cs="Times New Roman"/>
                <w:color w:val="000000"/>
                <w:sz w:val="22"/>
              </w:rPr>
            </w:pPr>
            <w:r w:rsidRPr="00CC3F8F">
              <w:rPr>
                <w:rFonts w:cs="Times New Roman"/>
                <w:color w:val="000000"/>
                <w:sz w:val="22"/>
              </w:rPr>
              <w:t>7</w:t>
            </w:r>
          </w:p>
        </w:tc>
        <w:tc>
          <w:tcPr>
            <w:tcW w:w="4649" w:type="dxa"/>
            <w:shd w:val="clear" w:color="auto" w:fill="auto"/>
            <w:vAlign w:val="center"/>
          </w:tcPr>
          <w:p w14:paraId="6394B54C" w14:textId="28E6DE22"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дополнительного образования Республики Коми "Республиканский центр экологического образования"</w:t>
            </w:r>
          </w:p>
        </w:tc>
        <w:tc>
          <w:tcPr>
            <w:tcW w:w="1417" w:type="dxa"/>
            <w:tcBorders>
              <w:right w:val="single" w:sz="4" w:space="0" w:color="auto"/>
            </w:tcBorders>
            <w:vAlign w:val="center"/>
          </w:tcPr>
          <w:p w14:paraId="5AFC0CC2" w14:textId="7277F18B"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12825AC0" w14:textId="7E7A601F" w:rsidR="002A510F" w:rsidRPr="00CC3F8F" w:rsidRDefault="002A510F" w:rsidP="002A510F">
            <w:pPr>
              <w:jc w:val="center"/>
              <w:rPr>
                <w:rFonts w:cs="Times New Roman"/>
                <w:sz w:val="22"/>
              </w:rPr>
            </w:pPr>
            <w:r w:rsidRPr="00CC3F8F">
              <w:rPr>
                <w:rFonts w:cs="Times New Roman"/>
                <w:color w:val="000000"/>
                <w:sz w:val="22"/>
              </w:rPr>
              <w:t>1190</w:t>
            </w:r>
          </w:p>
        </w:tc>
        <w:tc>
          <w:tcPr>
            <w:tcW w:w="1474" w:type="dxa"/>
            <w:tcBorders>
              <w:left w:val="single" w:sz="4" w:space="0" w:color="auto"/>
            </w:tcBorders>
            <w:vAlign w:val="center"/>
          </w:tcPr>
          <w:p w14:paraId="2DE03D49" w14:textId="37C68491" w:rsidR="002A510F" w:rsidRPr="00CC3F8F" w:rsidRDefault="002A510F" w:rsidP="002A510F">
            <w:pPr>
              <w:jc w:val="center"/>
              <w:rPr>
                <w:rFonts w:cs="Times New Roman"/>
                <w:color w:val="000000"/>
                <w:sz w:val="22"/>
              </w:rPr>
            </w:pPr>
            <w:r w:rsidRPr="00CC3F8F">
              <w:rPr>
                <w:rFonts w:cs="Times New Roman"/>
                <w:color w:val="000000"/>
                <w:sz w:val="22"/>
              </w:rPr>
              <w:t>50,42</w:t>
            </w:r>
          </w:p>
        </w:tc>
      </w:tr>
      <w:tr w:rsidR="002A510F" w:rsidRPr="00CC3F8F" w14:paraId="5B6F4980" w14:textId="77777777" w:rsidTr="00CC3F8F">
        <w:trPr>
          <w:trHeight w:val="20"/>
        </w:trPr>
        <w:tc>
          <w:tcPr>
            <w:tcW w:w="454" w:type="dxa"/>
            <w:shd w:val="clear" w:color="auto" w:fill="auto"/>
            <w:vAlign w:val="center"/>
          </w:tcPr>
          <w:p w14:paraId="0D4FFF11" w14:textId="77777777" w:rsidR="002A510F" w:rsidRPr="00CC3F8F" w:rsidRDefault="002A510F" w:rsidP="002A510F">
            <w:pPr>
              <w:jc w:val="center"/>
              <w:rPr>
                <w:rFonts w:cs="Times New Roman"/>
                <w:sz w:val="22"/>
              </w:rPr>
            </w:pPr>
            <w:r w:rsidRPr="00CC3F8F">
              <w:rPr>
                <w:rFonts w:cs="Times New Roman"/>
                <w:sz w:val="22"/>
              </w:rPr>
              <w:t>8</w:t>
            </w:r>
          </w:p>
        </w:tc>
        <w:tc>
          <w:tcPr>
            <w:tcW w:w="4649" w:type="dxa"/>
            <w:shd w:val="clear" w:color="auto" w:fill="auto"/>
            <w:vAlign w:val="center"/>
          </w:tcPr>
          <w:p w14:paraId="50F8E499" w14:textId="322D0780"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учреждение дополнительного образования Республики Коми «Республиканский центр детей и молодежи»</w:t>
            </w:r>
          </w:p>
        </w:tc>
        <w:tc>
          <w:tcPr>
            <w:tcW w:w="1417" w:type="dxa"/>
            <w:tcBorders>
              <w:right w:val="single" w:sz="4" w:space="0" w:color="auto"/>
            </w:tcBorders>
            <w:vAlign w:val="center"/>
          </w:tcPr>
          <w:p w14:paraId="7766AEF9" w14:textId="6CBB1B7D"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39538E27" w14:textId="611A7661" w:rsidR="002A510F" w:rsidRPr="00CC3F8F" w:rsidRDefault="002A510F" w:rsidP="002A510F">
            <w:pPr>
              <w:jc w:val="center"/>
              <w:rPr>
                <w:rFonts w:cs="Times New Roman"/>
                <w:sz w:val="22"/>
              </w:rPr>
            </w:pPr>
            <w:r w:rsidRPr="00CC3F8F">
              <w:rPr>
                <w:rFonts w:cs="Times New Roman"/>
                <w:color w:val="000000"/>
                <w:sz w:val="22"/>
              </w:rPr>
              <w:t>1193</w:t>
            </w:r>
          </w:p>
        </w:tc>
        <w:tc>
          <w:tcPr>
            <w:tcW w:w="1474" w:type="dxa"/>
            <w:tcBorders>
              <w:left w:val="single" w:sz="4" w:space="0" w:color="auto"/>
            </w:tcBorders>
            <w:vAlign w:val="center"/>
          </w:tcPr>
          <w:p w14:paraId="55814635" w14:textId="4F3C5DB3" w:rsidR="002A510F" w:rsidRPr="00CC3F8F" w:rsidRDefault="002A510F" w:rsidP="002A510F">
            <w:pPr>
              <w:jc w:val="center"/>
              <w:rPr>
                <w:rFonts w:cs="Times New Roman"/>
                <w:color w:val="000000"/>
                <w:sz w:val="22"/>
              </w:rPr>
            </w:pPr>
            <w:r w:rsidRPr="00CC3F8F">
              <w:rPr>
                <w:rFonts w:cs="Times New Roman"/>
                <w:color w:val="000000"/>
                <w:sz w:val="22"/>
              </w:rPr>
              <w:t>50,29</w:t>
            </w:r>
          </w:p>
        </w:tc>
      </w:tr>
      <w:tr w:rsidR="002A510F" w:rsidRPr="00CC3F8F" w14:paraId="0C4B7D6B" w14:textId="77777777" w:rsidTr="00CC3F8F">
        <w:trPr>
          <w:trHeight w:val="20"/>
        </w:trPr>
        <w:tc>
          <w:tcPr>
            <w:tcW w:w="454" w:type="dxa"/>
            <w:shd w:val="clear" w:color="auto" w:fill="auto"/>
            <w:vAlign w:val="center"/>
          </w:tcPr>
          <w:p w14:paraId="5763A311" w14:textId="77777777" w:rsidR="002A510F" w:rsidRPr="00CC3F8F" w:rsidRDefault="002A510F" w:rsidP="002A510F">
            <w:pPr>
              <w:jc w:val="center"/>
              <w:rPr>
                <w:rFonts w:cs="Times New Roman"/>
                <w:sz w:val="22"/>
              </w:rPr>
            </w:pPr>
            <w:r w:rsidRPr="00CC3F8F">
              <w:rPr>
                <w:rFonts w:cs="Times New Roman"/>
                <w:sz w:val="22"/>
              </w:rPr>
              <w:t>9</w:t>
            </w:r>
          </w:p>
        </w:tc>
        <w:tc>
          <w:tcPr>
            <w:tcW w:w="4649" w:type="dxa"/>
            <w:shd w:val="clear" w:color="auto" w:fill="auto"/>
            <w:vAlign w:val="center"/>
          </w:tcPr>
          <w:p w14:paraId="2473AEC6" w14:textId="39502DE9"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417" w:type="dxa"/>
            <w:tcBorders>
              <w:right w:val="single" w:sz="4" w:space="0" w:color="auto"/>
            </w:tcBorders>
            <w:vAlign w:val="center"/>
          </w:tcPr>
          <w:p w14:paraId="0504B57B" w14:textId="072D6BD0"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20B2D11B" w14:textId="748DCE72" w:rsidR="002A510F" w:rsidRPr="00CC3F8F" w:rsidRDefault="002A510F" w:rsidP="002A510F">
            <w:pPr>
              <w:jc w:val="center"/>
              <w:rPr>
                <w:rFonts w:cs="Times New Roman"/>
                <w:sz w:val="22"/>
              </w:rPr>
            </w:pPr>
            <w:r w:rsidRPr="00CC3F8F">
              <w:rPr>
                <w:rFonts w:cs="Times New Roman"/>
                <w:color w:val="000000"/>
                <w:sz w:val="22"/>
              </w:rPr>
              <w:t>3207</w:t>
            </w:r>
          </w:p>
        </w:tc>
        <w:tc>
          <w:tcPr>
            <w:tcW w:w="1474" w:type="dxa"/>
            <w:tcBorders>
              <w:left w:val="single" w:sz="4" w:space="0" w:color="auto"/>
            </w:tcBorders>
            <w:vAlign w:val="center"/>
          </w:tcPr>
          <w:p w14:paraId="070CACBD" w14:textId="7F35DAFB" w:rsidR="002A510F" w:rsidRPr="00CC3F8F" w:rsidRDefault="002A510F" w:rsidP="002A510F">
            <w:pPr>
              <w:jc w:val="center"/>
              <w:rPr>
                <w:rFonts w:cs="Times New Roman"/>
                <w:color w:val="000000"/>
                <w:sz w:val="22"/>
              </w:rPr>
            </w:pPr>
            <w:r w:rsidRPr="00CC3F8F">
              <w:rPr>
                <w:rFonts w:cs="Times New Roman"/>
                <w:color w:val="000000"/>
                <w:sz w:val="22"/>
              </w:rPr>
              <w:t>18,71</w:t>
            </w:r>
          </w:p>
        </w:tc>
      </w:tr>
      <w:tr w:rsidR="002A510F" w:rsidRPr="00CC3F8F" w14:paraId="6F02E3EE" w14:textId="77777777" w:rsidTr="00CC3F8F">
        <w:trPr>
          <w:trHeight w:val="20"/>
        </w:trPr>
        <w:tc>
          <w:tcPr>
            <w:tcW w:w="454" w:type="dxa"/>
            <w:shd w:val="clear" w:color="auto" w:fill="auto"/>
            <w:vAlign w:val="center"/>
          </w:tcPr>
          <w:p w14:paraId="47173289" w14:textId="77777777" w:rsidR="002A510F" w:rsidRPr="00CC3F8F" w:rsidRDefault="002A510F" w:rsidP="002A510F">
            <w:pPr>
              <w:jc w:val="center"/>
              <w:rPr>
                <w:rFonts w:cs="Times New Roman"/>
                <w:color w:val="000000"/>
                <w:sz w:val="22"/>
              </w:rPr>
            </w:pPr>
            <w:r w:rsidRPr="00CC3F8F">
              <w:rPr>
                <w:rFonts w:cs="Times New Roman"/>
                <w:color w:val="000000"/>
                <w:sz w:val="22"/>
              </w:rPr>
              <w:t>10</w:t>
            </w:r>
          </w:p>
        </w:tc>
        <w:tc>
          <w:tcPr>
            <w:tcW w:w="4649" w:type="dxa"/>
            <w:shd w:val="clear" w:color="auto" w:fill="auto"/>
            <w:vAlign w:val="center"/>
          </w:tcPr>
          <w:p w14:paraId="5FFA823E" w14:textId="624B7E8C"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w:t>
            </w:r>
            <w:r w:rsidR="005C7542">
              <w:rPr>
                <w:rFonts w:cs="Times New Roman"/>
                <w:color w:val="000000"/>
                <w:sz w:val="22"/>
              </w:rPr>
              <w:t xml:space="preserve"> Коми </w:t>
            </w:r>
            <w:r w:rsidRPr="00CC3F8F">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417" w:type="dxa"/>
            <w:tcBorders>
              <w:right w:val="single" w:sz="4" w:space="0" w:color="auto"/>
            </w:tcBorders>
            <w:vAlign w:val="center"/>
          </w:tcPr>
          <w:p w14:paraId="28636183" w14:textId="45F33E26" w:rsidR="002A510F" w:rsidRPr="00CC3F8F" w:rsidRDefault="002A510F" w:rsidP="002A510F">
            <w:pPr>
              <w:jc w:val="center"/>
              <w:rPr>
                <w:rFonts w:cs="Times New Roman"/>
                <w:color w:val="000000"/>
                <w:sz w:val="22"/>
              </w:rPr>
            </w:pPr>
            <w:r w:rsidRPr="00CC3F8F">
              <w:rPr>
                <w:rFonts w:cs="Times New Roman"/>
                <w:color w:val="000000"/>
                <w:sz w:val="22"/>
              </w:rPr>
              <w:t>20</w:t>
            </w:r>
          </w:p>
        </w:tc>
        <w:tc>
          <w:tcPr>
            <w:tcW w:w="1361" w:type="dxa"/>
            <w:tcBorders>
              <w:left w:val="single" w:sz="4" w:space="0" w:color="auto"/>
              <w:right w:val="single" w:sz="4" w:space="0" w:color="auto"/>
            </w:tcBorders>
            <w:vAlign w:val="center"/>
          </w:tcPr>
          <w:p w14:paraId="07A0A207" w14:textId="1FA40270" w:rsidR="002A510F" w:rsidRPr="00CC3F8F" w:rsidRDefault="002A510F" w:rsidP="002A510F">
            <w:pPr>
              <w:jc w:val="center"/>
              <w:rPr>
                <w:rFonts w:cs="Times New Roman"/>
                <w:sz w:val="22"/>
                <w:lang w:val="en-US"/>
              </w:rPr>
            </w:pPr>
            <w:r w:rsidRPr="00CC3F8F">
              <w:rPr>
                <w:rFonts w:cs="Times New Roman"/>
                <w:color w:val="000000"/>
                <w:sz w:val="22"/>
              </w:rPr>
              <w:t>46</w:t>
            </w:r>
          </w:p>
        </w:tc>
        <w:tc>
          <w:tcPr>
            <w:tcW w:w="1474" w:type="dxa"/>
            <w:tcBorders>
              <w:left w:val="single" w:sz="4" w:space="0" w:color="auto"/>
            </w:tcBorders>
            <w:vAlign w:val="center"/>
          </w:tcPr>
          <w:p w14:paraId="3874AC4D" w14:textId="71FE32DD" w:rsidR="002A510F" w:rsidRPr="00CC3F8F" w:rsidRDefault="002A510F" w:rsidP="002A510F">
            <w:pPr>
              <w:jc w:val="center"/>
              <w:rPr>
                <w:rFonts w:cs="Times New Roman"/>
                <w:color w:val="000000"/>
                <w:sz w:val="22"/>
              </w:rPr>
            </w:pPr>
            <w:r w:rsidRPr="00CC3F8F">
              <w:rPr>
                <w:rFonts w:cs="Times New Roman"/>
                <w:color w:val="000000"/>
                <w:sz w:val="22"/>
              </w:rPr>
              <w:t>43,48</w:t>
            </w:r>
          </w:p>
        </w:tc>
      </w:tr>
      <w:tr w:rsidR="002A510F" w:rsidRPr="00CC3F8F" w14:paraId="581A036C" w14:textId="77777777" w:rsidTr="00CC3F8F">
        <w:trPr>
          <w:trHeight w:val="20"/>
        </w:trPr>
        <w:tc>
          <w:tcPr>
            <w:tcW w:w="454" w:type="dxa"/>
            <w:shd w:val="clear" w:color="auto" w:fill="auto"/>
            <w:vAlign w:val="center"/>
          </w:tcPr>
          <w:p w14:paraId="5CEF191F" w14:textId="77777777" w:rsidR="002A510F" w:rsidRPr="00CC3F8F" w:rsidRDefault="002A510F" w:rsidP="002A510F">
            <w:pPr>
              <w:jc w:val="center"/>
              <w:rPr>
                <w:rFonts w:cs="Times New Roman"/>
                <w:sz w:val="22"/>
              </w:rPr>
            </w:pPr>
            <w:r w:rsidRPr="00CC3F8F">
              <w:rPr>
                <w:rFonts w:cs="Times New Roman"/>
                <w:sz w:val="22"/>
              </w:rPr>
              <w:t>11</w:t>
            </w:r>
          </w:p>
        </w:tc>
        <w:tc>
          <w:tcPr>
            <w:tcW w:w="4649" w:type="dxa"/>
            <w:shd w:val="clear" w:color="auto" w:fill="auto"/>
            <w:vAlign w:val="center"/>
          </w:tcPr>
          <w:p w14:paraId="5BA3973F" w14:textId="2D177F26" w:rsidR="002A510F" w:rsidRPr="00CC3F8F" w:rsidRDefault="002A510F" w:rsidP="002A510F">
            <w:pPr>
              <w:jc w:val="center"/>
              <w:rPr>
                <w:rFonts w:cs="Times New Roman"/>
                <w:sz w:val="22"/>
              </w:rPr>
            </w:pPr>
            <w:r w:rsidRPr="00CC3F8F">
              <w:rPr>
                <w:rFonts w:cs="Times New Roman"/>
                <w:color w:val="000000"/>
                <w:sz w:val="22"/>
              </w:rPr>
              <w:t xml:space="preserve">Государственное учреждение Республики Коми "Детский дом № 18 для детей-сирот и </w:t>
            </w:r>
            <w:r w:rsidRPr="00CC3F8F">
              <w:rPr>
                <w:rFonts w:cs="Times New Roman"/>
                <w:color w:val="000000"/>
                <w:sz w:val="22"/>
              </w:rPr>
              <w:lastRenderedPageBreak/>
              <w:t>детей, оставшихся без попечения родителей" г. Воркуты</w:t>
            </w:r>
          </w:p>
        </w:tc>
        <w:tc>
          <w:tcPr>
            <w:tcW w:w="1417" w:type="dxa"/>
            <w:tcBorders>
              <w:right w:val="single" w:sz="4" w:space="0" w:color="auto"/>
            </w:tcBorders>
            <w:vAlign w:val="center"/>
          </w:tcPr>
          <w:p w14:paraId="2DEE35B0" w14:textId="4BA5E2D0" w:rsidR="002A510F" w:rsidRPr="00CC3F8F" w:rsidRDefault="002A510F" w:rsidP="002A510F">
            <w:pPr>
              <w:jc w:val="center"/>
              <w:rPr>
                <w:rFonts w:cs="Times New Roman"/>
                <w:color w:val="000000"/>
                <w:sz w:val="22"/>
              </w:rPr>
            </w:pPr>
            <w:r w:rsidRPr="00CC3F8F">
              <w:rPr>
                <w:rFonts w:cs="Times New Roman"/>
                <w:color w:val="000000"/>
                <w:sz w:val="22"/>
              </w:rPr>
              <w:lastRenderedPageBreak/>
              <w:t>28</w:t>
            </w:r>
          </w:p>
        </w:tc>
        <w:tc>
          <w:tcPr>
            <w:tcW w:w="1361" w:type="dxa"/>
            <w:tcBorders>
              <w:left w:val="single" w:sz="4" w:space="0" w:color="auto"/>
              <w:right w:val="single" w:sz="4" w:space="0" w:color="auto"/>
            </w:tcBorders>
            <w:vAlign w:val="center"/>
          </w:tcPr>
          <w:p w14:paraId="268E66B3" w14:textId="35FB113E" w:rsidR="002A510F" w:rsidRPr="00CC3F8F" w:rsidRDefault="002A510F" w:rsidP="002A510F">
            <w:pPr>
              <w:jc w:val="center"/>
              <w:rPr>
                <w:rFonts w:cs="Times New Roman"/>
                <w:sz w:val="22"/>
              </w:rPr>
            </w:pPr>
            <w:r w:rsidRPr="00CC3F8F">
              <w:rPr>
                <w:rFonts w:cs="Times New Roman"/>
                <w:color w:val="000000"/>
                <w:sz w:val="22"/>
              </w:rPr>
              <w:t>42</w:t>
            </w:r>
          </w:p>
        </w:tc>
        <w:tc>
          <w:tcPr>
            <w:tcW w:w="1474" w:type="dxa"/>
            <w:tcBorders>
              <w:left w:val="single" w:sz="4" w:space="0" w:color="auto"/>
            </w:tcBorders>
            <w:vAlign w:val="center"/>
          </w:tcPr>
          <w:p w14:paraId="400698A0" w14:textId="7BD13C87" w:rsidR="002A510F" w:rsidRPr="00CC3F8F" w:rsidRDefault="002A510F" w:rsidP="002A510F">
            <w:pPr>
              <w:jc w:val="center"/>
              <w:rPr>
                <w:rFonts w:cs="Times New Roman"/>
                <w:color w:val="000000"/>
                <w:sz w:val="22"/>
              </w:rPr>
            </w:pPr>
            <w:r w:rsidRPr="00CC3F8F">
              <w:rPr>
                <w:rFonts w:cs="Times New Roman"/>
                <w:color w:val="000000"/>
                <w:sz w:val="22"/>
              </w:rPr>
              <w:t>66,67</w:t>
            </w:r>
          </w:p>
        </w:tc>
      </w:tr>
      <w:tr w:rsidR="002A510F" w:rsidRPr="00CC3F8F" w14:paraId="2F78A1F6" w14:textId="77777777" w:rsidTr="00CC3F8F">
        <w:trPr>
          <w:trHeight w:val="20"/>
        </w:trPr>
        <w:tc>
          <w:tcPr>
            <w:tcW w:w="454" w:type="dxa"/>
            <w:shd w:val="clear" w:color="auto" w:fill="auto"/>
            <w:vAlign w:val="center"/>
          </w:tcPr>
          <w:p w14:paraId="79022324" w14:textId="77777777" w:rsidR="002A510F" w:rsidRPr="00CC3F8F" w:rsidRDefault="002A510F" w:rsidP="002A510F">
            <w:pPr>
              <w:jc w:val="center"/>
              <w:rPr>
                <w:rFonts w:cs="Times New Roman"/>
                <w:sz w:val="22"/>
              </w:rPr>
            </w:pPr>
            <w:r w:rsidRPr="00CC3F8F">
              <w:rPr>
                <w:rFonts w:cs="Times New Roman"/>
                <w:sz w:val="22"/>
              </w:rPr>
              <w:t>12</w:t>
            </w:r>
          </w:p>
        </w:tc>
        <w:tc>
          <w:tcPr>
            <w:tcW w:w="4649" w:type="dxa"/>
            <w:shd w:val="clear" w:color="auto" w:fill="auto"/>
            <w:vAlign w:val="center"/>
          </w:tcPr>
          <w:p w14:paraId="620B2545" w14:textId="56E19AA9"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№17 для детей-сирот и детей, оставшихся без попечения родителей" г. Печоры</w:t>
            </w:r>
          </w:p>
        </w:tc>
        <w:tc>
          <w:tcPr>
            <w:tcW w:w="1417" w:type="dxa"/>
            <w:tcBorders>
              <w:right w:val="single" w:sz="4" w:space="0" w:color="auto"/>
            </w:tcBorders>
            <w:vAlign w:val="center"/>
          </w:tcPr>
          <w:p w14:paraId="60A1B862" w14:textId="5B2B1A4A" w:rsidR="002A510F" w:rsidRPr="00CC3F8F" w:rsidRDefault="002A510F" w:rsidP="002A510F">
            <w:pPr>
              <w:jc w:val="center"/>
              <w:rPr>
                <w:rFonts w:cs="Times New Roman"/>
                <w:color w:val="000000"/>
                <w:sz w:val="22"/>
              </w:rPr>
            </w:pPr>
            <w:r w:rsidRPr="00CC3F8F">
              <w:rPr>
                <w:rFonts w:cs="Times New Roman"/>
                <w:color w:val="000000"/>
                <w:sz w:val="22"/>
              </w:rPr>
              <w:t>24</w:t>
            </w:r>
          </w:p>
        </w:tc>
        <w:tc>
          <w:tcPr>
            <w:tcW w:w="1361" w:type="dxa"/>
            <w:tcBorders>
              <w:left w:val="single" w:sz="4" w:space="0" w:color="auto"/>
              <w:right w:val="single" w:sz="4" w:space="0" w:color="auto"/>
            </w:tcBorders>
            <w:vAlign w:val="center"/>
          </w:tcPr>
          <w:p w14:paraId="372B6C28" w14:textId="1F9C620D" w:rsidR="002A510F" w:rsidRPr="00CC3F8F" w:rsidRDefault="002A510F" w:rsidP="002A510F">
            <w:pPr>
              <w:jc w:val="center"/>
              <w:rPr>
                <w:rFonts w:cs="Times New Roman"/>
                <w:sz w:val="22"/>
              </w:rPr>
            </w:pPr>
            <w:r w:rsidRPr="00CC3F8F">
              <w:rPr>
                <w:rFonts w:cs="Times New Roman"/>
                <w:color w:val="000000"/>
                <w:sz w:val="22"/>
              </w:rPr>
              <w:t>54</w:t>
            </w:r>
          </w:p>
        </w:tc>
        <w:tc>
          <w:tcPr>
            <w:tcW w:w="1474" w:type="dxa"/>
            <w:tcBorders>
              <w:left w:val="single" w:sz="4" w:space="0" w:color="auto"/>
            </w:tcBorders>
            <w:vAlign w:val="center"/>
          </w:tcPr>
          <w:p w14:paraId="17E10B3B" w14:textId="4D6A460B" w:rsidR="002A510F" w:rsidRPr="00CC3F8F" w:rsidRDefault="002A510F" w:rsidP="002A510F">
            <w:pPr>
              <w:jc w:val="center"/>
              <w:rPr>
                <w:rFonts w:cs="Times New Roman"/>
                <w:color w:val="000000"/>
                <w:sz w:val="22"/>
              </w:rPr>
            </w:pPr>
            <w:r w:rsidRPr="00CC3F8F">
              <w:rPr>
                <w:rFonts w:cs="Times New Roman"/>
                <w:color w:val="000000"/>
                <w:sz w:val="22"/>
              </w:rPr>
              <w:t>44,44</w:t>
            </w:r>
          </w:p>
        </w:tc>
      </w:tr>
      <w:tr w:rsidR="002A510F" w:rsidRPr="00CC3F8F" w14:paraId="65B7C194" w14:textId="77777777" w:rsidTr="00CC3F8F">
        <w:trPr>
          <w:trHeight w:val="20"/>
        </w:trPr>
        <w:tc>
          <w:tcPr>
            <w:tcW w:w="454" w:type="dxa"/>
            <w:shd w:val="clear" w:color="auto" w:fill="auto"/>
            <w:vAlign w:val="center"/>
          </w:tcPr>
          <w:p w14:paraId="41EA37CE" w14:textId="77777777" w:rsidR="002A510F" w:rsidRPr="00CC3F8F" w:rsidRDefault="002A510F" w:rsidP="002A510F">
            <w:pPr>
              <w:jc w:val="center"/>
              <w:rPr>
                <w:rFonts w:cs="Times New Roman"/>
                <w:color w:val="000000"/>
                <w:sz w:val="22"/>
              </w:rPr>
            </w:pPr>
            <w:r w:rsidRPr="00CC3F8F">
              <w:rPr>
                <w:rFonts w:cs="Times New Roman"/>
                <w:color w:val="000000"/>
                <w:sz w:val="22"/>
              </w:rPr>
              <w:t>13</w:t>
            </w:r>
          </w:p>
        </w:tc>
        <w:tc>
          <w:tcPr>
            <w:tcW w:w="4649" w:type="dxa"/>
            <w:shd w:val="clear" w:color="auto" w:fill="auto"/>
            <w:vAlign w:val="center"/>
          </w:tcPr>
          <w:p w14:paraId="516BA0B8" w14:textId="3E29A3A0"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 13 для детей-сирот и детей, оставшихся без попечения родителей" п. Чим</w:t>
            </w:r>
          </w:p>
        </w:tc>
        <w:tc>
          <w:tcPr>
            <w:tcW w:w="1417" w:type="dxa"/>
            <w:tcBorders>
              <w:right w:val="single" w:sz="4" w:space="0" w:color="auto"/>
            </w:tcBorders>
            <w:vAlign w:val="center"/>
          </w:tcPr>
          <w:p w14:paraId="2901863E" w14:textId="0E27DF64" w:rsidR="002A510F" w:rsidRPr="00CC3F8F" w:rsidRDefault="002A510F" w:rsidP="002A510F">
            <w:pPr>
              <w:jc w:val="center"/>
              <w:rPr>
                <w:rFonts w:cs="Times New Roman"/>
                <w:color w:val="000000"/>
                <w:sz w:val="22"/>
              </w:rPr>
            </w:pPr>
            <w:r w:rsidRPr="00CC3F8F">
              <w:rPr>
                <w:rFonts w:cs="Times New Roman"/>
                <w:color w:val="000000"/>
                <w:sz w:val="22"/>
              </w:rPr>
              <w:t>32</w:t>
            </w:r>
          </w:p>
        </w:tc>
        <w:tc>
          <w:tcPr>
            <w:tcW w:w="1361" w:type="dxa"/>
            <w:tcBorders>
              <w:left w:val="single" w:sz="4" w:space="0" w:color="auto"/>
              <w:right w:val="single" w:sz="4" w:space="0" w:color="auto"/>
            </w:tcBorders>
            <w:vAlign w:val="center"/>
          </w:tcPr>
          <w:p w14:paraId="3A87B25E" w14:textId="2AB1C46A" w:rsidR="002A510F" w:rsidRPr="00CC3F8F" w:rsidRDefault="002A510F" w:rsidP="002A510F">
            <w:pPr>
              <w:jc w:val="center"/>
              <w:rPr>
                <w:rFonts w:cs="Times New Roman"/>
                <w:sz w:val="22"/>
              </w:rPr>
            </w:pPr>
            <w:r w:rsidRPr="00CC3F8F">
              <w:rPr>
                <w:rFonts w:cs="Times New Roman"/>
                <w:color w:val="000000"/>
                <w:sz w:val="22"/>
              </w:rPr>
              <w:t>37</w:t>
            </w:r>
          </w:p>
        </w:tc>
        <w:tc>
          <w:tcPr>
            <w:tcW w:w="1474" w:type="dxa"/>
            <w:tcBorders>
              <w:left w:val="single" w:sz="4" w:space="0" w:color="auto"/>
            </w:tcBorders>
            <w:vAlign w:val="center"/>
          </w:tcPr>
          <w:p w14:paraId="02D2A2AF" w14:textId="00C8E79F" w:rsidR="002A510F" w:rsidRPr="00CC3F8F" w:rsidRDefault="002A510F" w:rsidP="002A510F">
            <w:pPr>
              <w:jc w:val="center"/>
              <w:rPr>
                <w:rFonts w:cs="Times New Roman"/>
                <w:color w:val="000000"/>
                <w:sz w:val="22"/>
              </w:rPr>
            </w:pPr>
            <w:r w:rsidRPr="00CC3F8F">
              <w:rPr>
                <w:rFonts w:cs="Times New Roman"/>
                <w:color w:val="000000"/>
                <w:sz w:val="22"/>
              </w:rPr>
              <w:t>86,49</w:t>
            </w:r>
          </w:p>
        </w:tc>
      </w:tr>
      <w:tr w:rsidR="002A510F" w:rsidRPr="00CC3F8F" w14:paraId="0C388386" w14:textId="77777777" w:rsidTr="00CC3F8F">
        <w:trPr>
          <w:trHeight w:val="20"/>
        </w:trPr>
        <w:tc>
          <w:tcPr>
            <w:tcW w:w="454" w:type="dxa"/>
            <w:shd w:val="clear" w:color="auto" w:fill="auto"/>
            <w:vAlign w:val="center"/>
          </w:tcPr>
          <w:p w14:paraId="558A38D6" w14:textId="77777777" w:rsidR="002A510F" w:rsidRPr="00CC3F8F" w:rsidRDefault="002A510F" w:rsidP="002A510F">
            <w:pPr>
              <w:jc w:val="center"/>
              <w:rPr>
                <w:rFonts w:cs="Times New Roman"/>
                <w:sz w:val="22"/>
              </w:rPr>
            </w:pPr>
            <w:r w:rsidRPr="00CC3F8F">
              <w:rPr>
                <w:rFonts w:cs="Times New Roman"/>
                <w:sz w:val="22"/>
              </w:rPr>
              <w:t>14</w:t>
            </w:r>
          </w:p>
        </w:tc>
        <w:tc>
          <w:tcPr>
            <w:tcW w:w="4649" w:type="dxa"/>
            <w:shd w:val="clear" w:color="auto" w:fill="auto"/>
            <w:vAlign w:val="center"/>
          </w:tcPr>
          <w:p w14:paraId="32B35411" w14:textId="2A6EBDF8"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№4 для детей-сирот и детей, оставшихся без попечения родителей" г. Усинска</w:t>
            </w:r>
          </w:p>
        </w:tc>
        <w:tc>
          <w:tcPr>
            <w:tcW w:w="1417" w:type="dxa"/>
            <w:tcBorders>
              <w:right w:val="single" w:sz="4" w:space="0" w:color="auto"/>
            </w:tcBorders>
            <w:vAlign w:val="center"/>
          </w:tcPr>
          <w:p w14:paraId="24ACE05A" w14:textId="2D66C77E" w:rsidR="002A510F" w:rsidRPr="00CC3F8F" w:rsidRDefault="002A510F" w:rsidP="002A510F">
            <w:pPr>
              <w:jc w:val="center"/>
              <w:rPr>
                <w:rFonts w:cs="Times New Roman"/>
                <w:color w:val="000000"/>
                <w:sz w:val="22"/>
              </w:rPr>
            </w:pPr>
            <w:r w:rsidRPr="00CC3F8F">
              <w:rPr>
                <w:rFonts w:cs="Times New Roman"/>
                <w:color w:val="000000"/>
                <w:sz w:val="22"/>
              </w:rPr>
              <w:t>44</w:t>
            </w:r>
          </w:p>
        </w:tc>
        <w:tc>
          <w:tcPr>
            <w:tcW w:w="1361" w:type="dxa"/>
            <w:tcBorders>
              <w:left w:val="single" w:sz="4" w:space="0" w:color="auto"/>
              <w:right w:val="single" w:sz="4" w:space="0" w:color="auto"/>
            </w:tcBorders>
            <w:vAlign w:val="center"/>
          </w:tcPr>
          <w:p w14:paraId="17279DD0" w14:textId="5B000137" w:rsidR="002A510F" w:rsidRPr="00CC3F8F" w:rsidRDefault="002A510F" w:rsidP="002A510F">
            <w:pPr>
              <w:jc w:val="center"/>
              <w:rPr>
                <w:rFonts w:cs="Times New Roman"/>
                <w:sz w:val="22"/>
              </w:rPr>
            </w:pPr>
            <w:r w:rsidRPr="00CC3F8F">
              <w:rPr>
                <w:rFonts w:cs="Times New Roman"/>
                <w:color w:val="000000"/>
                <w:sz w:val="22"/>
              </w:rPr>
              <w:t>45</w:t>
            </w:r>
          </w:p>
        </w:tc>
        <w:tc>
          <w:tcPr>
            <w:tcW w:w="1474" w:type="dxa"/>
            <w:tcBorders>
              <w:left w:val="single" w:sz="4" w:space="0" w:color="auto"/>
            </w:tcBorders>
            <w:vAlign w:val="center"/>
          </w:tcPr>
          <w:p w14:paraId="65DDE21E" w14:textId="2A3B9005" w:rsidR="002A510F" w:rsidRPr="00CC3F8F" w:rsidRDefault="002A510F" w:rsidP="002A510F">
            <w:pPr>
              <w:jc w:val="center"/>
              <w:rPr>
                <w:rFonts w:cs="Times New Roman"/>
                <w:color w:val="000000"/>
                <w:sz w:val="22"/>
              </w:rPr>
            </w:pPr>
            <w:r w:rsidRPr="00CC3F8F">
              <w:rPr>
                <w:rFonts w:cs="Times New Roman"/>
                <w:color w:val="000000"/>
                <w:sz w:val="22"/>
              </w:rPr>
              <w:t>97,78</w:t>
            </w:r>
          </w:p>
        </w:tc>
      </w:tr>
      <w:tr w:rsidR="002A510F" w:rsidRPr="00CC3F8F" w14:paraId="28353F81" w14:textId="77777777" w:rsidTr="00CC3F8F">
        <w:trPr>
          <w:trHeight w:val="20"/>
        </w:trPr>
        <w:tc>
          <w:tcPr>
            <w:tcW w:w="454" w:type="dxa"/>
            <w:shd w:val="clear" w:color="auto" w:fill="auto"/>
            <w:vAlign w:val="center"/>
          </w:tcPr>
          <w:p w14:paraId="6F1A715C" w14:textId="77777777" w:rsidR="002A510F" w:rsidRPr="00CC3F8F" w:rsidRDefault="002A510F" w:rsidP="002A510F">
            <w:pPr>
              <w:jc w:val="center"/>
              <w:rPr>
                <w:rFonts w:cs="Times New Roman"/>
                <w:sz w:val="22"/>
              </w:rPr>
            </w:pPr>
            <w:r w:rsidRPr="00CC3F8F">
              <w:rPr>
                <w:rFonts w:cs="Times New Roman"/>
                <w:sz w:val="22"/>
              </w:rPr>
              <w:t>15</w:t>
            </w:r>
          </w:p>
        </w:tc>
        <w:tc>
          <w:tcPr>
            <w:tcW w:w="4649" w:type="dxa"/>
            <w:shd w:val="clear" w:color="auto" w:fill="auto"/>
            <w:vAlign w:val="center"/>
          </w:tcPr>
          <w:p w14:paraId="647BD3C6" w14:textId="5C740553"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 3 для детей-сирот и детей, оставшихся без попечения родителей" г. Сыктывкара</w:t>
            </w:r>
          </w:p>
        </w:tc>
        <w:tc>
          <w:tcPr>
            <w:tcW w:w="1417" w:type="dxa"/>
            <w:tcBorders>
              <w:right w:val="single" w:sz="4" w:space="0" w:color="auto"/>
            </w:tcBorders>
            <w:vAlign w:val="center"/>
          </w:tcPr>
          <w:p w14:paraId="7D784EC8" w14:textId="04487612" w:rsidR="002A510F" w:rsidRPr="00CC3F8F" w:rsidRDefault="002A510F" w:rsidP="002A510F">
            <w:pPr>
              <w:jc w:val="center"/>
              <w:rPr>
                <w:rFonts w:cs="Times New Roman"/>
                <w:color w:val="000000"/>
                <w:sz w:val="22"/>
              </w:rPr>
            </w:pPr>
            <w:r w:rsidRPr="00CC3F8F">
              <w:rPr>
                <w:rFonts w:cs="Times New Roman"/>
                <w:color w:val="000000"/>
                <w:sz w:val="22"/>
              </w:rPr>
              <w:t>51</w:t>
            </w:r>
          </w:p>
        </w:tc>
        <w:tc>
          <w:tcPr>
            <w:tcW w:w="1361" w:type="dxa"/>
            <w:tcBorders>
              <w:left w:val="single" w:sz="4" w:space="0" w:color="auto"/>
              <w:right w:val="single" w:sz="4" w:space="0" w:color="auto"/>
            </w:tcBorders>
            <w:vAlign w:val="center"/>
          </w:tcPr>
          <w:p w14:paraId="0B735887" w14:textId="6AE64D4E" w:rsidR="002A510F" w:rsidRPr="00CC3F8F" w:rsidRDefault="002A510F" w:rsidP="002A510F">
            <w:pPr>
              <w:jc w:val="center"/>
              <w:rPr>
                <w:rFonts w:cs="Times New Roman"/>
                <w:sz w:val="22"/>
              </w:rPr>
            </w:pPr>
            <w:r w:rsidRPr="00CC3F8F">
              <w:rPr>
                <w:rFonts w:cs="Times New Roman"/>
                <w:color w:val="000000"/>
                <w:sz w:val="22"/>
              </w:rPr>
              <w:t>60</w:t>
            </w:r>
          </w:p>
        </w:tc>
        <w:tc>
          <w:tcPr>
            <w:tcW w:w="1474" w:type="dxa"/>
            <w:tcBorders>
              <w:left w:val="single" w:sz="4" w:space="0" w:color="auto"/>
            </w:tcBorders>
            <w:vAlign w:val="center"/>
          </w:tcPr>
          <w:p w14:paraId="6317EEE9" w14:textId="20308F17" w:rsidR="002A510F" w:rsidRPr="00CC3F8F" w:rsidRDefault="002A510F" w:rsidP="002A510F">
            <w:pPr>
              <w:jc w:val="center"/>
              <w:rPr>
                <w:rFonts w:cs="Times New Roman"/>
                <w:color w:val="000000"/>
                <w:sz w:val="22"/>
              </w:rPr>
            </w:pPr>
            <w:r w:rsidRPr="00CC3F8F">
              <w:rPr>
                <w:rFonts w:cs="Times New Roman"/>
                <w:color w:val="000000"/>
                <w:sz w:val="22"/>
              </w:rPr>
              <w:t>85,00</w:t>
            </w:r>
          </w:p>
        </w:tc>
      </w:tr>
      <w:tr w:rsidR="002A510F" w:rsidRPr="00CC3F8F" w14:paraId="52747F6D" w14:textId="77777777" w:rsidTr="00CC3F8F">
        <w:trPr>
          <w:trHeight w:val="20"/>
        </w:trPr>
        <w:tc>
          <w:tcPr>
            <w:tcW w:w="454" w:type="dxa"/>
            <w:shd w:val="clear" w:color="auto" w:fill="auto"/>
            <w:vAlign w:val="center"/>
          </w:tcPr>
          <w:p w14:paraId="1DD2100E" w14:textId="77777777" w:rsidR="002A510F" w:rsidRPr="00CC3F8F" w:rsidRDefault="002A510F" w:rsidP="002A510F">
            <w:pPr>
              <w:jc w:val="center"/>
              <w:rPr>
                <w:rFonts w:cs="Times New Roman"/>
                <w:color w:val="000000"/>
                <w:sz w:val="22"/>
              </w:rPr>
            </w:pPr>
            <w:r w:rsidRPr="00CC3F8F">
              <w:rPr>
                <w:rFonts w:cs="Times New Roman"/>
                <w:color w:val="000000"/>
                <w:sz w:val="22"/>
              </w:rPr>
              <w:t>16</w:t>
            </w:r>
          </w:p>
        </w:tc>
        <w:tc>
          <w:tcPr>
            <w:tcW w:w="4649" w:type="dxa"/>
            <w:shd w:val="clear" w:color="auto" w:fill="auto"/>
            <w:vAlign w:val="center"/>
          </w:tcPr>
          <w:p w14:paraId="16153D9C" w14:textId="034395AB"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№1 для детей-сирот и детей, оставшихся без попечения родителей" г. Сыктывкара</w:t>
            </w:r>
          </w:p>
        </w:tc>
        <w:tc>
          <w:tcPr>
            <w:tcW w:w="1417" w:type="dxa"/>
            <w:tcBorders>
              <w:right w:val="single" w:sz="4" w:space="0" w:color="auto"/>
            </w:tcBorders>
            <w:vAlign w:val="center"/>
          </w:tcPr>
          <w:p w14:paraId="47E94FA8" w14:textId="2A184890" w:rsidR="002A510F" w:rsidRPr="00CC3F8F" w:rsidRDefault="002A510F" w:rsidP="002A510F">
            <w:pPr>
              <w:jc w:val="center"/>
              <w:rPr>
                <w:rFonts w:cs="Times New Roman"/>
                <w:color w:val="000000"/>
                <w:sz w:val="22"/>
              </w:rPr>
            </w:pPr>
            <w:r w:rsidRPr="00CC3F8F">
              <w:rPr>
                <w:rFonts w:cs="Times New Roman"/>
                <w:color w:val="000000"/>
                <w:sz w:val="22"/>
              </w:rPr>
              <w:t>37</w:t>
            </w:r>
          </w:p>
        </w:tc>
        <w:tc>
          <w:tcPr>
            <w:tcW w:w="1361" w:type="dxa"/>
            <w:tcBorders>
              <w:left w:val="single" w:sz="4" w:space="0" w:color="auto"/>
              <w:right w:val="single" w:sz="4" w:space="0" w:color="auto"/>
            </w:tcBorders>
            <w:vAlign w:val="center"/>
          </w:tcPr>
          <w:p w14:paraId="5CA1AC88" w14:textId="00A49782" w:rsidR="002A510F" w:rsidRPr="00CC3F8F" w:rsidRDefault="002A510F" w:rsidP="002A510F">
            <w:pPr>
              <w:jc w:val="center"/>
              <w:rPr>
                <w:rFonts w:cs="Times New Roman"/>
                <w:sz w:val="22"/>
              </w:rPr>
            </w:pPr>
            <w:r w:rsidRPr="00CC3F8F">
              <w:rPr>
                <w:rFonts w:cs="Times New Roman"/>
                <w:color w:val="000000"/>
                <w:sz w:val="22"/>
              </w:rPr>
              <w:t>59</w:t>
            </w:r>
          </w:p>
        </w:tc>
        <w:tc>
          <w:tcPr>
            <w:tcW w:w="1474" w:type="dxa"/>
            <w:tcBorders>
              <w:left w:val="single" w:sz="4" w:space="0" w:color="auto"/>
            </w:tcBorders>
            <w:vAlign w:val="center"/>
          </w:tcPr>
          <w:p w14:paraId="4164C8B4" w14:textId="4554FC84" w:rsidR="002A510F" w:rsidRPr="00CC3F8F" w:rsidRDefault="002A510F" w:rsidP="002A510F">
            <w:pPr>
              <w:jc w:val="center"/>
              <w:rPr>
                <w:rFonts w:cs="Times New Roman"/>
                <w:color w:val="000000"/>
                <w:sz w:val="22"/>
              </w:rPr>
            </w:pPr>
            <w:r w:rsidRPr="00CC3F8F">
              <w:rPr>
                <w:rFonts w:cs="Times New Roman"/>
                <w:color w:val="000000"/>
                <w:sz w:val="22"/>
              </w:rPr>
              <w:t>62,71</w:t>
            </w:r>
          </w:p>
        </w:tc>
      </w:tr>
      <w:tr w:rsidR="002A510F" w:rsidRPr="00CC3F8F" w14:paraId="5384151F" w14:textId="77777777" w:rsidTr="00CC3F8F">
        <w:trPr>
          <w:trHeight w:val="20"/>
        </w:trPr>
        <w:tc>
          <w:tcPr>
            <w:tcW w:w="454" w:type="dxa"/>
            <w:shd w:val="clear" w:color="auto" w:fill="auto"/>
            <w:vAlign w:val="center"/>
          </w:tcPr>
          <w:p w14:paraId="5A4950DD" w14:textId="77777777" w:rsidR="002A510F" w:rsidRPr="00CC3F8F" w:rsidRDefault="002A510F" w:rsidP="002A510F">
            <w:pPr>
              <w:jc w:val="center"/>
              <w:rPr>
                <w:rFonts w:cs="Times New Roman"/>
                <w:sz w:val="22"/>
              </w:rPr>
            </w:pPr>
            <w:r w:rsidRPr="00CC3F8F">
              <w:rPr>
                <w:rFonts w:cs="Times New Roman"/>
                <w:sz w:val="22"/>
              </w:rPr>
              <w:t>17</w:t>
            </w:r>
          </w:p>
        </w:tc>
        <w:tc>
          <w:tcPr>
            <w:tcW w:w="4649" w:type="dxa"/>
            <w:shd w:val="clear" w:color="auto" w:fill="auto"/>
            <w:vAlign w:val="center"/>
          </w:tcPr>
          <w:p w14:paraId="49B00713" w14:textId="7EEE7EAA" w:rsidR="002A510F" w:rsidRPr="00CC3F8F" w:rsidRDefault="002A510F" w:rsidP="002A510F">
            <w:pPr>
              <w:jc w:val="center"/>
              <w:rPr>
                <w:rFonts w:cs="Times New Roman"/>
                <w:sz w:val="22"/>
              </w:rPr>
            </w:pPr>
            <w:r w:rsidRPr="00CC3F8F">
              <w:rPr>
                <w:rFonts w:cs="Times New Roman"/>
                <w:color w:val="000000"/>
                <w:sz w:val="22"/>
              </w:rPr>
              <w:t xml:space="preserve">Государственное общеобразовательное учреждение Республики Коми "Детский дом-школа №1 им. </w:t>
            </w:r>
            <w:proofErr w:type="spellStart"/>
            <w:r w:rsidRPr="00CC3F8F">
              <w:rPr>
                <w:rFonts w:cs="Times New Roman"/>
                <w:color w:val="000000"/>
                <w:sz w:val="22"/>
              </w:rPr>
              <w:t>А.А.Католикова</w:t>
            </w:r>
            <w:proofErr w:type="spellEnd"/>
            <w:r w:rsidRPr="00CC3F8F">
              <w:rPr>
                <w:rFonts w:cs="Times New Roman"/>
                <w:color w:val="000000"/>
                <w:sz w:val="22"/>
              </w:rPr>
              <w:t>" г. Сыктывкара</w:t>
            </w:r>
          </w:p>
        </w:tc>
        <w:tc>
          <w:tcPr>
            <w:tcW w:w="1417" w:type="dxa"/>
            <w:tcBorders>
              <w:right w:val="single" w:sz="4" w:space="0" w:color="auto"/>
            </w:tcBorders>
            <w:vAlign w:val="center"/>
          </w:tcPr>
          <w:p w14:paraId="010C471D" w14:textId="7EA64DE8" w:rsidR="002A510F" w:rsidRPr="00CC3F8F" w:rsidRDefault="002A510F" w:rsidP="002A510F">
            <w:pPr>
              <w:jc w:val="center"/>
              <w:rPr>
                <w:rFonts w:cs="Times New Roman"/>
                <w:color w:val="000000"/>
                <w:sz w:val="22"/>
              </w:rPr>
            </w:pPr>
            <w:r w:rsidRPr="00CC3F8F">
              <w:rPr>
                <w:rFonts w:cs="Times New Roman"/>
                <w:color w:val="000000"/>
                <w:sz w:val="22"/>
              </w:rPr>
              <w:t>50</w:t>
            </w:r>
          </w:p>
        </w:tc>
        <w:tc>
          <w:tcPr>
            <w:tcW w:w="1361" w:type="dxa"/>
            <w:tcBorders>
              <w:left w:val="single" w:sz="4" w:space="0" w:color="auto"/>
              <w:right w:val="single" w:sz="4" w:space="0" w:color="auto"/>
            </w:tcBorders>
            <w:vAlign w:val="center"/>
          </w:tcPr>
          <w:p w14:paraId="4F10C387" w14:textId="4D07B4A4" w:rsidR="002A510F" w:rsidRPr="00CC3F8F" w:rsidRDefault="002A510F" w:rsidP="002A510F">
            <w:pPr>
              <w:jc w:val="center"/>
              <w:rPr>
                <w:rFonts w:cs="Times New Roman"/>
                <w:sz w:val="22"/>
              </w:rPr>
            </w:pPr>
            <w:r w:rsidRPr="00CC3F8F">
              <w:rPr>
                <w:rFonts w:cs="Times New Roman"/>
                <w:color w:val="000000"/>
                <w:sz w:val="22"/>
              </w:rPr>
              <w:t>101</w:t>
            </w:r>
          </w:p>
        </w:tc>
        <w:tc>
          <w:tcPr>
            <w:tcW w:w="1474" w:type="dxa"/>
            <w:tcBorders>
              <w:left w:val="single" w:sz="4" w:space="0" w:color="auto"/>
            </w:tcBorders>
            <w:vAlign w:val="center"/>
          </w:tcPr>
          <w:p w14:paraId="512A0163" w14:textId="3BA9DF0E" w:rsidR="002A510F" w:rsidRPr="00CC3F8F" w:rsidRDefault="002A510F" w:rsidP="002A510F">
            <w:pPr>
              <w:jc w:val="center"/>
              <w:rPr>
                <w:rFonts w:cs="Times New Roman"/>
                <w:color w:val="000000"/>
                <w:sz w:val="22"/>
              </w:rPr>
            </w:pPr>
            <w:r w:rsidRPr="00CC3F8F">
              <w:rPr>
                <w:rFonts w:cs="Times New Roman"/>
                <w:color w:val="000000"/>
                <w:sz w:val="22"/>
              </w:rPr>
              <w:t>49,50</w:t>
            </w:r>
          </w:p>
        </w:tc>
      </w:tr>
      <w:tr w:rsidR="002A510F" w:rsidRPr="00CC3F8F" w14:paraId="4B24F982" w14:textId="77777777" w:rsidTr="00CC3F8F">
        <w:trPr>
          <w:trHeight w:val="20"/>
        </w:trPr>
        <w:tc>
          <w:tcPr>
            <w:tcW w:w="454" w:type="dxa"/>
            <w:shd w:val="clear" w:color="auto" w:fill="auto"/>
            <w:vAlign w:val="center"/>
          </w:tcPr>
          <w:p w14:paraId="0D2B1E28" w14:textId="77777777" w:rsidR="002A510F" w:rsidRPr="00CC3F8F" w:rsidRDefault="002A510F" w:rsidP="002A510F">
            <w:pPr>
              <w:jc w:val="center"/>
              <w:rPr>
                <w:rFonts w:cs="Times New Roman"/>
                <w:sz w:val="22"/>
              </w:rPr>
            </w:pPr>
            <w:r w:rsidRPr="00CC3F8F">
              <w:rPr>
                <w:rFonts w:cs="Times New Roman"/>
                <w:sz w:val="22"/>
              </w:rPr>
              <w:t>18</w:t>
            </w:r>
          </w:p>
        </w:tc>
        <w:tc>
          <w:tcPr>
            <w:tcW w:w="4649" w:type="dxa"/>
            <w:shd w:val="clear" w:color="auto" w:fill="auto"/>
            <w:vAlign w:val="center"/>
          </w:tcPr>
          <w:p w14:paraId="4A309A7B" w14:textId="5B5D114F"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 Коми "Физико-математический лицей-интернат"</w:t>
            </w:r>
          </w:p>
        </w:tc>
        <w:tc>
          <w:tcPr>
            <w:tcW w:w="1417" w:type="dxa"/>
            <w:tcBorders>
              <w:right w:val="single" w:sz="4" w:space="0" w:color="auto"/>
            </w:tcBorders>
            <w:vAlign w:val="center"/>
          </w:tcPr>
          <w:p w14:paraId="45A33221" w14:textId="49AA40FC" w:rsidR="002A510F" w:rsidRPr="00CC3F8F" w:rsidRDefault="002A510F" w:rsidP="002A510F">
            <w:pPr>
              <w:jc w:val="center"/>
              <w:rPr>
                <w:rFonts w:cs="Times New Roman"/>
                <w:color w:val="000000"/>
                <w:sz w:val="22"/>
              </w:rPr>
            </w:pPr>
            <w:r w:rsidRPr="00CC3F8F">
              <w:rPr>
                <w:rFonts w:cs="Times New Roman"/>
                <w:color w:val="000000"/>
                <w:sz w:val="22"/>
              </w:rPr>
              <w:t>147</w:t>
            </w:r>
          </w:p>
        </w:tc>
        <w:tc>
          <w:tcPr>
            <w:tcW w:w="1361" w:type="dxa"/>
            <w:tcBorders>
              <w:left w:val="single" w:sz="4" w:space="0" w:color="auto"/>
              <w:right w:val="single" w:sz="4" w:space="0" w:color="auto"/>
            </w:tcBorders>
            <w:vAlign w:val="center"/>
          </w:tcPr>
          <w:p w14:paraId="20C706D7" w14:textId="238BEFAC" w:rsidR="002A510F" w:rsidRPr="00CC3F8F" w:rsidRDefault="002A510F" w:rsidP="002A510F">
            <w:pPr>
              <w:jc w:val="center"/>
              <w:rPr>
                <w:rFonts w:cs="Times New Roman"/>
                <w:sz w:val="22"/>
              </w:rPr>
            </w:pPr>
            <w:r w:rsidRPr="00CC3F8F">
              <w:rPr>
                <w:rFonts w:cs="Times New Roman"/>
                <w:color w:val="000000"/>
                <w:sz w:val="22"/>
              </w:rPr>
              <w:t>239</w:t>
            </w:r>
          </w:p>
        </w:tc>
        <w:tc>
          <w:tcPr>
            <w:tcW w:w="1474" w:type="dxa"/>
            <w:tcBorders>
              <w:left w:val="single" w:sz="4" w:space="0" w:color="auto"/>
            </w:tcBorders>
            <w:vAlign w:val="center"/>
          </w:tcPr>
          <w:p w14:paraId="0E5E1A55" w14:textId="4A765115" w:rsidR="002A510F" w:rsidRPr="00CC3F8F" w:rsidRDefault="002A510F" w:rsidP="002A510F">
            <w:pPr>
              <w:jc w:val="center"/>
              <w:rPr>
                <w:rFonts w:cs="Times New Roman"/>
                <w:color w:val="000000"/>
                <w:sz w:val="22"/>
              </w:rPr>
            </w:pPr>
            <w:r w:rsidRPr="00CC3F8F">
              <w:rPr>
                <w:rFonts w:cs="Times New Roman"/>
                <w:color w:val="000000"/>
                <w:sz w:val="22"/>
              </w:rPr>
              <w:t>61,51</w:t>
            </w:r>
          </w:p>
        </w:tc>
      </w:tr>
      <w:tr w:rsidR="002A510F" w:rsidRPr="00CC3F8F" w14:paraId="27AA02DD" w14:textId="77777777" w:rsidTr="00CC3F8F">
        <w:trPr>
          <w:trHeight w:val="20"/>
        </w:trPr>
        <w:tc>
          <w:tcPr>
            <w:tcW w:w="454" w:type="dxa"/>
            <w:shd w:val="clear" w:color="auto" w:fill="auto"/>
            <w:vAlign w:val="center"/>
          </w:tcPr>
          <w:p w14:paraId="6484C6C4" w14:textId="77777777" w:rsidR="002A510F" w:rsidRPr="00CC3F8F" w:rsidRDefault="002A510F" w:rsidP="002A510F">
            <w:pPr>
              <w:jc w:val="center"/>
              <w:rPr>
                <w:rFonts w:cs="Times New Roman"/>
                <w:color w:val="000000"/>
                <w:sz w:val="22"/>
              </w:rPr>
            </w:pPr>
            <w:r w:rsidRPr="00CC3F8F">
              <w:rPr>
                <w:rFonts w:cs="Times New Roman"/>
                <w:color w:val="000000"/>
                <w:sz w:val="22"/>
              </w:rPr>
              <w:t>19</w:t>
            </w:r>
          </w:p>
        </w:tc>
        <w:tc>
          <w:tcPr>
            <w:tcW w:w="4649" w:type="dxa"/>
            <w:shd w:val="clear" w:color="auto" w:fill="auto"/>
            <w:vAlign w:val="center"/>
          </w:tcPr>
          <w:p w14:paraId="54CA4589" w14:textId="23083E81"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417" w:type="dxa"/>
            <w:tcBorders>
              <w:right w:val="single" w:sz="4" w:space="0" w:color="auto"/>
            </w:tcBorders>
            <w:vAlign w:val="center"/>
          </w:tcPr>
          <w:p w14:paraId="6EDA8E08" w14:textId="0E335803" w:rsidR="002A510F" w:rsidRPr="00CC3F8F" w:rsidRDefault="002A510F" w:rsidP="002A510F">
            <w:pPr>
              <w:jc w:val="center"/>
              <w:rPr>
                <w:rFonts w:cs="Times New Roman"/>
                <w:color w:val="000000"/>
                <w:sz w:val="22"/>
              </w:rPr>
            </w:pPr>
            <w:r w:rsidRPr="00CC3F8F">
              <w:rPr>
                <w:rFonts w:cs="Times New Roman"/>
                <w:color w:val="000000"/>
                <w:sz w:val="22"/>
              </w:rPr>
              <w:t>132</w:t>
            </w:r>
          </w:p>
        </w:tc>
        <w:tc>
          <w:tcPr>
            <w:tcW w:w="1361" w:type="dxa"/>
            <w:tcBorders>
              <w:left w:val="single" w:sz="4" w:space="0" w:color="auto"/>
              <w:right w:val="single" w:sz="4" w:space="0" w:color="auto"/>
            </w:tcBorders>
            <w:vAlign w:val="center"/>
          </w:tcPr>
          <w:p w14:paraId="5187AD02" w14:textId="62C4278E" w:rsidR="002A510F" w:rsidRPr="00CC3F8F" w:rsidRDefault="002A510F" w:rsidP="002A510F">
            <w:pPr>
              <w:jc w:val="center"/>
              <w:rPr>
                <w:rFonts w:cs="Times New Roman"/>
                <w:sz w:val="22"/>
              </w:rPr>
            </w:pPr>
            <w:r w:rsidRPr="00CC3F8F">
              <w:rPr>
                <w:rFonts w:cs="Times New Roman"/>
                <w:color w:val="000000"/>
                <w:sz w:val="22"/>
              </w:rPr>
              <w:t>140</w:t>
            </w:r>
          </w:p>
        </w:tc>
        <w:tc>
          <w:tcPr>
            <w:tcW w:w="1474" w:type="dxa"/>
            <w:tcBorders>
              <w:left w:val="single" w:sz="4" w:space="0" w:color="auto"/>
            </w:tcBorders>
            <w:vAlign w:val="center"/>
          </w:tcPr>
          <w:p w14:paraId="5D051957" w14:textId="1A2E62D5" w:rsidR="002A510F" w:rsidRPr="00CC3F8F" w:rsidRDefault="002A510F" w:rsidP="002A510F">
            <w:pPr>
              <w:jc w:val="center"/>
              <w:rPr>
                <w:rFonts w:cs="Times New Roman"/>
                <w:color w:val="000000"/>
                <w:sz w:val="22"/>
              </w:rPr>
            </w:pPr>
            <w:r w:rsidRPr="00CC3F8F">
              <w:rPr>
                <w:rFonts w:cs="Times New Roman"/>
                <w:color w:val="000000"/>
                <w:sz w:val="22"/>
              </w:rPr>
              <w:t>94,29</w:t>
            </w:r>
          </w:p>
        </w:tc>
      </w:tr>
      <w:tr w:rsidR="002A510F" w:rsidRPr="00CC3F8F" w14:paraId="530DAAE3" w14:textId="77777777" w:rsidTr="00CC3F8F">
        <w:trPr>
          <w:trHeight w:val="20"/>
        </w:trPr>
        <w:tc>
          <w:tcPr>
            <w:tcW w:w="454" w:type="dxa"/>
            <w:shd w:val="clear" w:color="auto" w:fill="auto"/>
            <w:vAlign w:val="center"/>
          </w:tcPr>
          <w:p w14:paraId="403C8D1C" w14:textId="77777777" w:rsidR="002A510F" w:rsidRPr="00CC3F8F" w:rsidRDefault="002A510F" w:rsidP="002A510F">
            <w:pPr>
              <w:jc w:val="center"/>
              <w:rPr>
                <w:rFonts w:cs="Times New Roman"/>
                <w:sz w:val="22"/>
              </w:rPr>
            </w:pPr>
            <w:r w:rsidRPr="00CC3F8F">
              <w:rPr>
                <w:rFonts w:cs="Times New Roman"/>
                <w:sz w:val="22"/>
              </w:rPr>
              <w:t>20</w:t>
            </w:r>
          </w:p>
        </w:tc>
        <w:tc>
          <w:tcPr>
            <w:tcW w:w="4649" w:type="dxa"/>
            <w:shd w:val="clear" w:color="auto" w:fill="auto"/>
            <w:vAlign w:val="center"/>
          </w:tcPr>
          <w:p w14:paraId="6DFE472E" w14:textId="2CEA8CB7"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"Коми Республиканский лицей при Сыктывкарском государственном университете"</w:t>
            </w:r>
          </w:p>
        </w:tc>
        <w:tc>
          <w:tcPr>
            <w:tcW w:w="1417" w:type="dxa"/>
            <w:tcBorders>
              <w:right w:val="single" w:sz="4" w:space="0" w:color="auto"/>
            </w:tcBorders>
            <w:vAlign w:val="center"/>
          </w:tcPr>
          <w:p w14:paraId="4EFDB203" w14:textId="052BB4C5" w:rsidR="002A510F" w:rsidRPr="00CC3F8F" w:rsidRDefault="002A510F" w:rsidP="002A510F">
            <w:pPr>
              <w:jc w:val="center"/>
              <w:rPr>
                <w:rFonts w:cs="Times New Roman"/>
                <w:color w:val="000000"/>
                <w:sz w:val="22"/>
              </w:rPr>
            </w:pPr>
            <w:r w:rsidRPr="00CC3F8F">
              <w:rPr>
                <w:rFonts w:cs="Times New Roman"/>
                <w:color w:val="000000"/>
                <w:sz w:val="22"/>
              </w:rPr>
              <w:t>114</w:t>
            </w:r>
          </w:p>
        </w:tc>
        <w:tc>
          <w:tcPr>
            <w:tcW w:w="1361" w:type="dxa"/>
            <w:tcBorders>
              <w:left w:val="single" w:sz="4" w:space="0" w:color="auto"/>
              <w:right w:val="single" w:sz="4" w:space="0" w:color="auto"/>
            </w:tcBorders>
            <w:vAlign w:val="center"/>
          </w:tcPr>
          <w:p w14:paraId="75A2F221" w14:textId="78C28E5B" w:rsidR="002A510F" w:rsidRPr="00CC3F8F" w:rsidRDefault="002A510F" w:rsidP="002A510F">
            <w:pPr>
              <w:jc w:val="center"/>
              <w:rPr>
                <w:rFonts w:cs="Times New Roman"/>
                <w:sz w:val="22"/>
              </w:rPr>
            </w:pPr>
            <w:r w:rsidRPr="00CC3F8F">
              <w:rPr>
                <w:rFonts w:cs="Times New Roman"/>
                <w:color w:val="000000"/>
                <w:sz w:val="22"/>
              </w:rPr>
              <w:t>204</w:t>
            </w:r>
          </w:p>
        </w:tc>
        <w:tc>
          <w:tcPr>
            <w:tcW w:w="1474" w:type="dxa"/>
            <w:tcBorders>
              <w:left w:val="single" w:sz="4" w:space="0" w:color="auto"/>
            </w:tcBorders>
            <w:vAlign w:val="center"/>
          </w:tcPr>
          <w:p w14:paraId="072FE26A" w14:textId="5ADC2583" w:rsidR="002A510F" w:rsidRPr="00CC3F8F" w:rsidRDefault="002A510F" w:rsidP="002A510F">
            <w:pPr>
              <w:jc w:val="center"/>
              <w:rPr>
                <w:rFonts w:cs="Times New Roman"/>
                <w:color w:val="000000"/>
                <w:sz w:val="22"/>
              </w:rPr>
            </w:pPr>
            <w:r w:rsidRPr="00CC3F8F">
              <w:rPr>
                <w:rFonts w:cs="Times New Roman"/>
                <w:color w:val="000000"/>
                <w:sz w:val="22"/>
              </w:rPr>
              <w:t>55,88</w:t>
            </w:r>
          </w:p>
        </w:tc>
      </w:tr>
      <w:tr w:rsidR="002A510F" w:rsidRPr="00CC3F8F" w14:paraId="738EED59" w14:textId="77777777" w:rsidTr="00CC3F8F">
        <w:trPr>
          <w:trHeight w:val="20"/>
        </w:trPr>
        <w:tc>
          <w:tcPr>
            <w:tcW w:w="454" w:type="dxa"/>
            <w:shd w:val="clear" w:color="auto" w:fill="auto"/>
            <w:vAlign w:val="center"/>
          </w:tcPr>
          <w:p w14:paraId="4E61B103" w14:textId="77777777" w:rsidR="002A510F" w:rsidRPr="00CC3F8F" w:rsidRDefault="002A510F" w:rsidP="002A510F">
            <w:pPr>
              <w:jc w:val="center"/>
              <w:rPr>
                <w:rFonts w:cs="Times New Roman"/>
                <w:sz w:val="22"/>
              </w:rPr>
            </w:pPr>
            <w:r w:rsidRPr="00CC3F8F">
              <w:rPr>
                <w:rFonts w:cs="Times New Roman"/>
                <w:sz w:val="22"/>
              </w:rPr>
              <w:t>21</w:t>
            </w:r>
          </w:p>
        </w:tc>
        <w:tc>
          <w:tcPr>
            <w:tcW w:w="4649" w:type="dxa"/>
            <w:shd w:val="clear" w:color="auto" w:fill="auto"/>
            <w:vAlign w:val="center"/>
          </w:tcPr>
          <w:p w14:paraId="14D0A52C" w14:textId="6B2F28EA"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w:t>
            </w:r>
            <w:r w:rsidR="005C7542">
              <w:rPr>
                <w:rFonts w:cs="Times New Roman"/>
                <w:color w:val="000000"/>
                <w:sz w:val="22"/>
              </w:rPr>
              <w:t xml:space="preserve"> Коми </w:t>
            </w:r>
            <w:r w:rsidRPr="00CC3F8F">
              <w:rPr>
                <w:rFonts w:cs="Times New Roman"/>
                <w:color w:val="000000"/>
                <w:sz w:val="22"/>
              </w:rPr>
              <w:t>"Республиканский центр образования"</w:t>
            </w:r>
          </w:p>
        </w:tc>
        <w:tc>
          <w:tcPr>
            <w:tcW w:w="1417" w:type="dxa"/>
            <w:tcBorders>
              <w:right w:val="single" w:sz="4" w:space="0" w:color="auto"/>
            </w:tcBorders>
            <w:vAlign w:val="center"/>
          </w:tcPr>
          <w:p w14:paraId="235D3DBC" w14:textId="42A37AA2" w:rsidR="002A510F" w:rsidRPr="00CC3F8F" w:rsidRDefault="002A510F" w:rsidP="002A510F">
            <w:pPr>
              <w:jc w:val="center"/>
              <w:rPr>
                <w:rFonts w:cs="Times New Roman"/>
                <w:color w:val="000000"/>
                <w:sz w:val="22"/>
              </w:rPr>
            </w:pPr>
            <w:r w:rsidRPr="00CC3F8F">
              <w:rPr>
                <w:rFonts w:cs="Times New Roman"/>
                <w:color w:val="000000"/>
                <w:sz w:val="22"/>
              </w:rPr>
              <w:t>156</w:t>
            </w:r>
          </w:p>
        </w:tc>
        <w:tc>
          <w:tcPr>
            <w:tcW w:w="1361" w:type="dxa"/>
            <w:tcBorders>
              <w:left w:val="single" w:sz="4" w:space="0" w:color="auto"/>
              <w:right w:val="single" w:sz="4" w:space="0" w:color="auto"/>
            </w:tcBorders>
            <w:vAlign w:val="center"/>
          </w:tcPr>
          <w:p w14:paraId="4B162A57" w14:textId="14A46090" w:rsidR="002A510F" w:rsidRPr="00CC3F8F" w:rsidRDefault="002A510F" w:rsidP="002A510F">
            <w:pPr>
              <w:jc w:val="center"/>
              <w:rPr>
                <w:rFonts w:cs="Times New Roman"/>
                <w:sz w:val="22"/>
              </w:rPr>
            </w:pPr>
            <w:r w:rsidRPr="00CC3F8F">
              <w:rPr>
                <w:rFonts w:cs="Times New Roman"/>
                <w:color w:val="000000"/>
                <w:sz w:val="22"/>
              </w:rPr>
              <w:t>370</w:t>
            </w:r>
          </w:p>
        </w:tc>
        <w:tc>
          <w:tcPr>
            <w:tcW w:w="1474" w:type="dxa"/>
            <w:tcBorders>
              <w:left w:val="single" w:sz="4" w:space="0" w:color="auto"/>
            </w:tcBorders>
            <w:vAlign w:val="center"/>
          </w:tcPr>
          <w:p w14:paraId="2C632BAA" w14:textId="01192146" w:rsidR="002A510F" w:rsidRPr="00CC3F8F" w:rsidRDefault="002A510F" w:rsidP="002A510F">
            <w:pPr>
              <w:jc w:val="center"/>
              <w:rPr>
                <w:rFonts w:cs="Times New Roman"/>
                <w:color w:val="000000"/>
                <w:sz w:val="22"/>
              </w:rPr>
            </w:pPr>
            <w:r w:rsidRPr="00CC3F8F">
              <w:rPr>
                <w:rFonts w:cs="Times New Roman"/>
                <w:color w:val="000000"/>
                <w:sz w:val="22"/>
              </w:rPr>
              <w:t>42,16</w:t>
            </w:r>
          </w:p>
        </w:tc>
      </w:tr>
      <w:tr w:rsidR="002A510F" w:rsidRPr="00CC3F8F" w14:paraId="44453207" w14:textId="77777777" w:rsidTr="00CC3F8F">
        <w:trPr>
          <w:trHeight w:val="20"/>
        </w:trPr>
        <w:tc>
          <w:tcPr>
            <w:tcW w:w="454" w:type="dxa"/>
            <w:shd w:val="clear" w:color="auto" w:fill="auto"/>
            <w:vAlign w:val="center"/>
          </w:tcPr>
          <w:p w14:paraId="4D34724E" w14:textId="77777777" w:rsidR="002A510F" w:rsidRPr="00CC3F8F" w:rsidRDefault="002A510F" w:rsidP="002A510F">
            <w:pPr>
              <w:jc w:val="center"/>
              <w:rPr>
                <w:rFonts w:cs="Times New Roman"/>
                <w:color w:val="000000"/>
                <w:sz w:val="22"/>
              </w:rPr>
            </w:pPr>
            <w:r w:rsidRPr="00CC3F8F">
              <w:rPr>
                <w:rFonts w:cs="Times New Roman"/>
                <w:color w:val="000000"/>
                <w:sz w:val="22"/>
              </w:rPr>
              <w:t>22</w:t>
            </w:r>
          </w:p>
        </w:tc>
        <w:tc>
          <w:tcPr>
            <w:tcW w:w="4649" w:type="dxa"/>
            <w:shd w:val="clear" w:color="auto" w:fill="auto"/>
            <w:vAlign w:val="center"/>
          </w:tcPr>
          <w:p w14:paraId="701207A7" w14:textId="3F618A6C"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 Коми «Специальная (коррекционная) школа-интернат №8» с. Кослан</w:t>
            </w:r>
          </w:p>
        </w:tc>
        <w:tc>
          <w:tcPr>
            <w:tcW w:w="1417" w:type="dxa"/>
            <w:tcBorders>
              <w:right w:val="single" w:sz="4" w:space="0" w:color="auto"/>
            </w:tcBorders>
            <w:vAlign w:val="center"/>
          </w:tcPr>
          <w:p w14:paraId="7EBC9264" w14:textId="6CBCEFFD" w:rsidR="002A510F" w:rsidRPr="00CC3F8F" w:rsidRDefault="002A510F" w:rsidP="002A510F">
            <w:pPr>
              <w:jc w:val="center"/>
              <w:rPr>
                <w:rFonts w:cs="Times New Roman"/>
                <w:color w:val="000000"/>
                <w:sz w:val="22"/>
              </w:rPr>
            </w:pPr>
            <w:r w:rsidRPr="00CC3F8F">
              <w:rPr>
                <w:rFonts w:cs="Times New Roman"/>
                <w:color w:val="000000"/>
                <w:sz w:val="22"/>
              </w:rPr>
              <w:t>24</w:t>
            </w:r>
          </w:p>
        </w:tc>
        <w:tc>
          <w:tcPr>
            <w:tcW w:w="1361" w:type="dxa"/>
            <w:tcBorders>
              <w:left w:val="single" w:sz="4" w:space="0" w:color="auto"/>
              <w:right w:val="single" w:sz="4" w:space="0" w:color="auto"/>
            </w:tcBorders>
            <w:vAlign w:val="center"/>
          </w:tcPr>
          <w:p w14:paraId="234908EE" w14:textId="274F9C5F" w:rsidR="002A510F" w:rsidRPr="00CC3F8F" w:rsidRDefault="002A510F" w:rsidP="002A510F">
            <w:pPr>
              <w:jc w:val="center"/>
              <w:rPr>
                <w:rFonts w:cs="Times New Roman"/>
                <w:sz w:val="22"/>
              </w:rPr>
            </w:pPr>
            <w:r w:rsidRPr="00CC3F8F">
              <w:rPr>
                <w:rFonts w:cs="Times New Roman"/>
                <w:color w:val="000000"/>
                <w:sz w:val="22"/>
              </w:rPr>
              <w:t>48</w:t>
            </w:r>
          </w:p>
        </w:tc>
        <w:tc>
          <w:tcPr>
            <w:tcW w:w="1474" w:type="dxa"/>
            <w:tcBorders>
              <w:left w:val="single" w:sz="4" w:space="0" w:color="auto"/>
            </w:tcBorders>
            <w:vAlign w:val="center"/>
          </w:tcPr>
          <w:p w14:paraId="43E85D04" w14:textId="342EABE0" w:rsidR="002A510F" w:rsidRPr="00CC3F8F" w:rsidRDefault="002A510F" w:rsidP="002A510F">
            <w:pPr>
              <w:jc w:val="center"/>
              <w:rPr>
                <w:rFonts w:cs="Times New Roman"/>
                <w:color w:val="000000"/>
                <w:sz w:val="22"/>
              </w:rPr>
            </w:pPr>
            <w:r w:rsidRPr="00CC3F8F">
              <w:rPr>
                <w:rFonts w:cs="Times New Roman"/>
                <w:color w:val="000000"/>
                <w:sz w:val="22"/>
              </w:rPr>
              <w:t>50,00</w:t>
            </w:r>
          </w:p>
        </w:tc>
      </w:tr>
      <w:tr w:rsidR="002A510F" w:rsidRPr="00CC3F8F" w14:paraId="559FA35A" w14:textId="77777777" w:rsidTr="00CC3F8F">
        <w:trPr>
          <w:trHeight w:val="397"/>
        </w:trPr>
        <w:tc>
          <w:tcPr>
            <w:tcW w:w="454" w:type="dxa"/>
            <w:shd w:val="clear" w:color="auto" w:fill="auto"/>
            <w:vAlign w:val="center"/>
          </w:tcPr>
          <w:p w14:paraId="6B018D65" w14:textId="77777777" w:rsidR="002A510F" w:rsidRPr="00CC3F8F" w:rsidRDefault="002A510F" w:rsidP="002A510F">
            <w:pPr>
              <w:spacing w:line="276" w:lineRule="auto"/>
              <w:jc w:val="center"/>
              <w:rPr>
                <w:rFonts w:eastAsia="Times New Roman" w:cs="Times New Roman"/>
                <w:sz w:val="22"/>
              </w:rPr>
            </w:pPr>
          </w:p>
        </w:tc>
        <w:tc>
          <w:tcPr>
            <w:tcW w:w="4649" w:type="dxa"/>
            <w:shd w:val="clear" w:color="auto" w:fill="auto"/>
            <w:vAlign w:val="center"/>
          </w:tcPr>
          <w:p w14:paraId="359A4D35" w14:textId="77777777" w:rsidR="002A510F" w:rsidRPr="00CC3F8F" w:rsidRDefault="002A510F" w:rsidP="002A510F">
            <w:pPr>
              <w:spacing w:line="276" w:lineRule="auto"/>
              <w:jc w:val="center"/>
              <w:rPr>
                <w:rFonts w:eastAsia="Times New Roman" w:cs="Times New Roman"/>
                <w:b/>
                <w:sz w:val="22"/>
              </w:rPr>
            </w:pPr>
            <w:r w:rsidRPr="00CC3F8F">
              <w:rPr>
                <w:rFonts w:eastAsia="Times New Roman" w:cs="Times New Roman"/>
                <w:b/>
                <w:sz w:val="22"/>
              </w:rPr>
              <w:t>Всего</w:t>
            </w:r>
          </w:p>
        </w:tc>
        <w:tc>
          <w:tcPr>
            <w:tcW w:w="1417" w:type="dxa"/>
            <w:tcBorders>
              <w:right w:val="single" w:sz="4" w:space="0" w:color="auto"/>
            </w:tcBorders>
            <w:vAlign w:val="center"/>
          </w:tcPr>
          <w:p w14:paraId="7B90CB48" w14:textId="13AFA72B" w:rsidR="002A510F" w:rsidRPr="00CC3F8F" w:rsidRDefault="002A510F" w:rsidP="002A510F">
            <w:pPr>
              <w:jc w:val="center"/>
              <w:rPr>
                <w:rFonts w:cs="Times New Roman"/>
                <w:b/>
                <w:color w:val="000000"/>
                <w:sz w:val="22"/>
              </w:rPr>
            </w:pPr>
            <w:r w:rsidRPr="00CC3F8F">
              <w:rPr>
                <w:rFonts w:cs="Times New Roman"/>
                <w:b/>
                <w:color w:val="000000"/>
                <w:sz w:val="22"/>
              </w:rPr>
              <w:t>4263</w:t>
            </w:r>
          </w:p>
        </w:tc>
        <w:tc>
          <w:tcPr>
            <w:tcW w:w="1361" w:type="dxa"/>
            <w:tcBorders>
              <w:left w:val="single" w:sz="4" w:space="0" w:color="auto"/>
              <w:right w:val="single" w:sz="4" w:space="0" w:color="auto"/>
            </w:tcBorders>
            <w:vAlign w:val="center"/>
          </w:tcPr>
          <w:p w14:paraId="7CD391F9" w14:textId="045C24E5" w:rsidR="002A510F" w:rsidRPr="00CC3F8F" w:rsidRDefault="002A510F" w:rsidP="002A510F">
            <w:pPr>
              <w:jc w:val="center"/>
              <w:rPr>
                <w:rFonts w:cs="Times New Roman"/>
                <w:b/>
                <w:sz w:val="22"/>
              </w:rPr>
            </w:pPr>
            <w:r w:rsidRPr="00CC3F8F">
              <w:rPr>
                <w:rFonts w:cs="Times New Roman"/>
                <w:b/>
                <w:color w:val="000000"/>
                <w:sz w:val="22"/>
              </w:rPr>
              <w:t>11484</w:t>
            </w:r>
          </w:p>
        </w:tc>
        <w:tc>
          <w:tcPr>
            <w:tcW w:w="1474" w:type="dxa"/>
            <w:tcBorders>
              <w:left w:val="single" w:sz="4" w:space="0" w:color="auto"/>
            </w:tcBorders>
            <w:vAlign w:val="center"/>
          </w:tcPr>
          <w:p w14:paraId="5B93F15F" w14:textId="77777777" w:rsidR="002A510F" w:rsidRPr="00CC3F8F" w:rsidRDefault="002A510F" w:rsidP="002A510F">
            <w:pPr>
              <w:tabs>
                <w:tab w:val="left" w:pos="1564"/>
              </w:tabs>
              <w:jc w:val="center"/>
              <w:rPr>
                <w:rFonts w:cs="Times New Roman"/>
                <w:b/>
                <w:sz w:val="22"/>
              </w:rPr>
            </w:pPr>
          </w:p>
        </w:tc>
      </w:tr>
    </w:tbl>
    <w:p w14:paraId="684A855D" w14:textId="77777777" w:rsidR="009E621A" w:rsidRDefault="009E621A">
      <w:pPr>
        <w:spacing w:after="200" w:line="276" w:lineRule="auto"/>
        <w:rPr>
          <w:rFonts w:eastAsiaTheme="majorEastAsia" w:cstheme="majorBidi"/>
          <w:b/>
          <w:bCs/>
          <w:sz w:val="28"/>
          <w:szCs w:val="28"/>
        </w:rPr>
      </w:pPr>
      <w:r>
        <w:rPr>
          <w:sz w:val="28"/>
        </w:rPr>
        <w:br w:type="page"/>
      </w:r>
    </w:p>
    <w:p w14:paraId="0DEB408B" w14:textId="77777777" w:rsidR="001D2917" w:rsidRDefault="001D2917" w:rsidP="00482FC8">
      <w:pPr>
        <w:ind w:firstLine="708"/>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14:paraId="1517BC5C" w14:textId="77777777" w:rsidR="00CB0FC0" w:rsidRPr="00CB0FC0" w:rsidRDefault="00CB0FC0" w:rsidP="00CB0FC0">
      <w:pPr>
        <w:jc w:val="both"/>
        <w:rPr>
          <w:rFonts w:eastAsia="Times New Roman" w:cs="Times New Roman"/>
          <w:b/>
          <w:color w:val="000000"/>
          <w:sz w:val="28"/>
          <w:szCs w:val="28"/>
        </w:rPr>
      </w:pPr>
    </w:p>
    <w:p w14:paraId="7E80FFE9" w14:textId="77777777" w:rsidR="00FA0555" w:rsidRPr="00FA0555" w:rsidRDefault="00FA0555" w:rsidP="00FA0555">
      <w:pPr>
        <w:ind w:firstLine="709"/>
        <w:jc w:val="both"/>
        <w:rPr>
          <w:rFonts w:cs="Times New Roman"/>
          <w:sz w:val="28"/>
          <w:szCs w:val="28"/>
        </w:rPr>
      </w:pPr>
      <w:r w:rsidRPr="00FA0555">
        <w:rPr>
          <w:rFonts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методическими рекомендациями к Единому порядку расчета показателей с учетом отраслевых особенностей, утвержденных </w:t>
      </w:r>
      <w:proofErr w:type="spellStart"/>
      <w:r w:rsidRPr="00FA0555">
        <w:rPr>
          <w:rFonts w:cs="Times New Roman"/>
          <w:sz w:val="28"/>
          <w:szCs w:val="28"/>
        </w:rPr>
        <w:t>Минпросвещения</w:t>
      </w:r>
      <w:proofErr w:type="spellEnd"/>
      <w:r w:rsidRPr="00FA0555">
        <w:rPr>
          <w:rFonts w:cs="Times New Roman"/>
          <w:sz w:val="28"/>
          <w:szCs w:val="28"/>
        </w:rPr>
        <w:t xml:space="preserve"> России от 12.12.2019 г. (табл. 2.1, 2.2).</w:t>
      </w:r>
    </w:p>
    <w:p w14:paraId="35E67B44" w14:textId="77777777" w:rsidR="00FA0555" w:rsidRPr="00FA0555" w:rsidRDefault="00FA0555" w:rsidP="00FA0555">
      <w:pPr>
        <w:ind w:firstLine="709"/>
        <w:jc w:val="both"/>
        <w:rPr>
          <w:rFonts w:cs="Times New Roman"/>
          <w:sz w:val="28"/>
          <w:szCs w:val="28"/>
        </w:rPr>
      </w:pPr>
    </w:p>
    <w:p w14:paraId="6613AFA6" w14:textId="77777777" w:rsidR="00FA0555" w:rsidRPr="00FA0555" w:rsidRDefault="00FA0555" w:rsidP="00FA0555">
      <w:pPr>
        <w:ind w:firstLine="708"/>
        <w:jc w:val="both"/>
        <w:rPr>
          <w:rFonts w:eastAsia="Times New Roman"/>
          <w:i/>
          <w:color w:val="000000"/>
          <w:sz w:val="28"/>
          <w:szCs w:val="28"/>
        </w:rPr>
      </w:pPr>
      <w:r w:rsidRPr="00FA0555">
        <w:rPr>
          <w:rFonts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Style w:val="3f0"/>
        <w:tblW w:w="9356" w:type="dxa"/>
        <w:tblInd w:w="108" w:type="dxa"/>
        <w:tblLayout w:type="fixed"/>
        <w:tblLook w:val="04A0" w:firstRow="1" w:lastRow="0" w:firstColumn="1" w:lastColumn="0" w:noHBand="0" w:noVBand="1"/>
      </w:tblPr>
      <w:tblGrid>
        <w:gridCol w:w="656"/>
        <w:gridCol w:w="3498"/>
        <w:gridCol w:w="9"/>
        <w:gridCol w:w="705"/>
        <w:gridCol w:w="661"/>
        <w:gridCol w:w="708"/>
        <w:gridCol w:w="709"/>
        <w:gridCol w:w="2410"/>
      </w:tblGrid>
      <w:tr w:rsidR="00FA0555" w:rsidRPr="00FA0555" w14:paraId="6CA04F1C" w14:textId="77777777" w:rsidTr="006135D9">
        <w:trPr>
          <w:tblHeader/>
        </w:trPr>
        <w:tc>
          <w:tcPr>
            <w:tcW w:w="656" w:type="dxa"/>
            <w:vMerge w:val="restart"/>
            <w:shd w:val="clear" w:color="auto" w:fill="EAF1DD" w:themeFill="accent3" w:themeFillTint="33"/>
          </w:tcPr>
          <w:p w14:paraId="1C466C3E" w14:textId="77777777" w:rsidR="00FA0555" w:rsidRPr="00FA0555" w:rsidRDefault="00FA0555" w:rsidP="00FA0555">
            <w:pPr>
              <w:rPr>
                <w:rFonts w:cs="Times New Roman"/>
                <w:sz w:val="22"/>
              </w:rPr>
            </w:pPr>
            <w:bookmarkStart w:id="8" w:name="_Hlk25079751"/>
            <w:r w:rsidRPr="00FA0555">
              <w:rPr>
                <w:rFonts w:cs="Times New Roman"/>
                <w:sz w:val="22"/>
              </w:rPr>
              <w:t>№</w:t>
            </w:r>
          </w:p>
        </w:tc>
        <w:tc>
          <w:tcPr>
            <w:tcW w:w="3498" w:type="dxa"/>
            <w:vMerge w:val="restart"/>
            <w:shd w:val="clear" w:color="auto" w:fill="EAF1DD" w:themeFill="accent3" w:themeFillTint="33"/>
          </w:tcPr>
          <w:p w14:paraId="54B34071" w14:textId="77777777" w:rsidR="00FA0555" w:rsidRPr="00FA0555" w:rsidRDefault="00FA0555" w:rsidP="00FA0555">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792" w:type="dxa"/>
            <w:gridSpan w:val="5"/>
            <w:shd w:val="clear" w:color="auto" w:fill="EAF1DD" w:themeFill="accent3" w:themeFillTint="33"/>
          </w:tcPr>
          <w:p w14:paraId="7BBC188C" w14:textId="77777777" w:rsidR="00FA0555" w:rsidRPr="00FA0555" w:rsidRDefault="00FA0555" w:rsidP="00FA0555">
            <w:pPr>
              <w:jc w:val="center"/>
              <w:rPr>
                <w:rFonts w:cs="Times New Roman"/>
                <w:sz w:val="22"/>
              </w:rPr>
            </w:pPr>
            <w:r w:rsidRPr="00FA0555">
              <w:rPr>
                <w:rFonts w:cs="Times New Roman"/>
                <w:sz w:val="22"/>
              </w:rPr>
              <w:t>Необходимость размещения информации</w:t>
            </w:r>
          </w:p>
        </w:tc>
        <w:tc>
          <w:tcPr>
            <w:tcW w:w="2410" w:type="dxa"/>
            <w:vMerge w:val="restart"/>
            <w:shd w:val="clear" w:color="auto" w:fill="EAF1DD" w:themeFill="accent3" w:themeFillTint="33"/>
          </w:tcPr>
          <w:p w14:paraId="7A06A978" w14:textId="77777777" w:rsidR="00FA0555" w:rsidRPr="00FA0555" w:rsidRDefault="00FA0555" w:rsidP="00FA0555">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FA0555" w:rsidRPr="00FA0555" w14:paraId="3F4CA9B7" w14:textId="77777777" w:rsidTr="006135D9">
        <w:trPr>
          <w:tblHeader/>
        </w:trPr>
        <w:tc>
          <w:tcPr>
            <w:tcW w:w="656" w:type="dxa"/>
            <w:vMerge/>
          </w:tcPr>
          <w:p w14:paraId="5D07E260" w14:textId="77777777" w:rsidR="00FA0555" w:rsidRPr="00FA0555" w:rsidRDefault="00FA0555" w:rsidP="00FA0555">
            <w:pPr>
              <w:rPr>
                <w:rFonts w:cs="Times New Roman"/>
                <w:sz w:val="22"/>
              </w:rPr>
            </w:pPr>
          </w:p>
        </w:tc>
        <w:tc>
          <w:tcPr>
            <w:tcW w:w="3498" w:type="dxa"/>
            <w:vMerge/>
          </w:tcPr>
          <w:p w14:paraId="12846ACC" w14:textId="77777777" w:rsidR="00FA0555" w:rsidRPr="00FA0555" w:rsidRDefault="00FA0555" w:rsidP="00FA0555">
            <w:pPr>
              <w:jc w:val="center"/>
              <w:rPr>
                <w:rFonts w:cs="Times New Roman"/>
                <w:sz w:val="22"/>
              </w:rPr>
            </w:pPr>
          </w:p>
        </w:tc>
        <w:tc>
          <w:tcPr>
            <w:tcW w:w="714" w:type="dxa"/>
            <w:gridSpan w:val="2"/>
            <w:shd w:val="clear" w:color="auto" w:fill="EAF1DD" w:themeFill="accent3" w:themeFillTint="33"/>
          </w:tcPr>
          <w:p w14:paraId="7D01D97D" w14:textId="77777777" w:rsidR="00FA0555" w:rsidRPr="00FA0555" w:rsidRDefault="00FA0555" w:rsidP="00FA0555">
            <w:pPr>
              <w:jc w:val="center"/>
              <w:rPr>
                <w:rFonts w:cs="Times New Roman"/>
                <w:sz w:val="22"/>
              </w:rPr>
            </w:pPr>
            <w:r w:rsidRPr="00FA0555">
              <w:rPr>
                <w:rFonts w:cs="Times New Roman"/>
                <w:sz w:val="22"/>
              </w:rPr>
              <w:t>ДО</w:t>
            </w:r>
          </w:p>
        </w:tc>
        <w:tc>
          <w:tcPr>
            <w:tcW w:w="661" w:type="dxa"/>
            <w:shd w:val="clear" w:color="auto" w:fill="EAF1DD" w:themeFill="accent3" w:themeFillTint="33"/>
          </w:tcPr>
          <w:p w14:paraId="4B019841" w14:textId="77777777" w:rsidR="00FA0555" w:rsidRPr="00FA0555" w:rsidRDefault="00FA0555" w:rsidP="00FA0555">
            <w:pPr>
              <w:jc w:val="center"/>
              <w:rPr>
                <w:rFonts w:cs="Times New Roman"/>
                <w:sz w:val="22"/>
              </w:rPr>
            </w:pPr>
            <w:r w:rsidRPr="00FA0555">
              <w:rPr>
                <w:rFonts w:cs="Times New Roman"/>
                <w:sz w:val="22"/>
              </w:rPr>
              <w:t>ОО</w:t>
            </w:r>
          </w:p>
        </w:tc>
        <w:tc>
          <w:tcPr>
            <w:tcW w:w="708" w:type="dxa"/>
            <w:shd w:val="clear" w:color="auto" w:fill="EAF1DD" w:themeFill="accent3" w:themeFillTint="33"/>
          </w:tcPr>
          <w:p w14:paraId="173ADB98" w14:textId="77777777" w:rsidR="00FA0555" w:rsidRPr="00FA0555" w:rsidRDefault="00FA0555" w:rsidP="00FA0555">
            <w:pPr>
              <w:jc w:val="center"/>
              <w:rPr>
                <w:rFonts w:cs="Times New Roman"/>
                <w:sz w:val="22"/>
              </w:rPr>
            </w:pPr>
            <w:r w:rsidRPr="00FA0555">
              <w:rPr>
                <w:rFonts w:cs="Times New Roman"/>
                <w:sz w:val="22"/>
              </w:rPr>
              <w:t>СПО</w:t>
            </w:r>
          </w:p>
        </w:tc>
        <w:tc>
          <w:tcPr>
            <w:tcW w:w="709" w:type="dxa"/>
            <w:shd w:val="clear" w:color="auto" w:fill="EAF1DD" w:themeFill="accent3" w:themeFillTint="33"/>
          </w:tcPr>
          <w:p w14:paraId="480711DD" w14:textId="77777777" w:rsidR="00FA0555" w:rsidRPr="00FA0555" w:rsidRDefault="00FA0555" w:rsidP="00FA0555">
            <w:pPr>
              <w:jc w:val="center"/>
              <w:rPr>
                <w:rFonts w:cs="Times New Roman"/>
                <w:sz w:val="22"/>
              </w:rPr>
            </w:pPr>
            <w:r w:rsidRPr="00FA0555">
              <w:rPr>
                <w:rFonts w:cs="Times New Roman"/>
                <w:sz w:val="22"/>
              </w:rPr>
              <w:t>ДОД</w:t>
            </w:r>
          </w:p>
        </w:tc>
        <w:tc>
          <w:tcPr>
            <w:tcW w:w="2410" w:type="dxa"/>
            <w:vMerge/>
          </w:tcPr>
          <w:p w14:paraId="5245153D" w14:textId="77777777" w:rsidR="00FA0555" w:rsidRPr="00FA0555" w:rsidRDefault="00FA0555" w:rsidP="00FA0555">
            <w:pPr>
              <w:rPr>
                <w:rFonts w:cs="Times New Roman"/>
                <w:sz w:val="22"/>
              </w:rPr>
            </w:pPr>
          </w:p>
        </w:tc>
      </w:tr>
      <w:tr w:rsidR="00FA0555" w:rsidRPr="00FA0555" w14:paraId="54B58A3D" w14:textId="77777777" w:rsidTr="006135D9">
        <w:tc>
          <w:tcPr>
            <w:tcW w:w="9356" w:type="dxa"/>
            <w:gridSpan w:val="8"/>
          </w:tcPr>
          <w:p w14:paraId="7B17A22D" w14:textId="77777777" w:rsidR="00FA0555" w:rsidRPr="00FA0555" w:rsidRDefault="00FA0555" w:rsidP="00FA0555">
            <w:pPr>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FA0555" w:rsidRPr="00FA0555" w14:paraId="7C7B4AEB" w14:textId="77777777" w:rsidTr="006135D9">
        <w:tc>
          <w:tcPr>
            <w:tcW w:w="656" w:type="dxa"/>
          </w:tcPr>
          <w:p w14:paraId="53852398"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5B36B7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дате создания образовательной организации </w:t>
            </w:r>
          </w:p>
        </w:tc>
        <w:tc>
          <w:tcPr>
            <w:tcW w:w="714" w:type="dxa"/>
            <w:gridSpan w:val="2"/>
          </w:tcPr>
          <w:p w14:paraId="3F2E87A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715E55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E0BD06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6472097"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31BA0F88"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9F2A39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B312616" w14:textId="77777777" w:rsidTr="006135D9">
        <w:tc>
          <w:tcPr>
            <w:tcW w:w="656" w:type="dxa"/>
          </w:tcPr>
          <w:p w14:paraId="20F622D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DA45E1D"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учредителе, учредителях образовательной организации</w:t>
            </w:r>
          </w:p>
        </w:tc>
        <w:tc>
          <w:tcPr>
            <w:tcW w:w="714" w:type="dxa"/>
            <w:gridSpan w:val="2"/>
          </w:tcPr>
          <w:p w14:paraId="45BB529B"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3E5CD68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9DF6A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90CD5DC"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2C754DA9" w14:textId="77777777" w:rsidR="00FA0555" w:rsidRPr="00FA0555" w:rsidRDefault="00FA0555" w:rsidP="00FA0555">
            <w:pPr>
              <w:rPr>
                <w:rFonts w:cs="Times New Roman"/>
                <w:sz w:val="22"/>
              </w:rPr>
            </w:pPr>
          </w:p>
        </w:tc>
      </w:tr>
      <w:tr w:rsidR="00FA0555" w:rsidRPr="00FA0555" w14:paraId="6E58A48F" w14:textId="77777777" w:rsidTr="006135D9">
        <w:tc>
          <w:tcPr>
            <w:tcW w:w="656" w:type="dxa"/>
          </w:tcPr>
          <w:p w14:paraId="178EDDBB"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EDD0A3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14" w:type="dxa"/>
            <w:gridSpan w:val="2"/>
          </w:tcPr>
          <w:p w14:paraId="60DD3A5D"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214FAF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9EBE4BE"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9B303C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33A57A7C" w14:textId="77777777" w:rsidR="00FA0555" w:rsidRPr="00FA0555" w:rsidRDefault="00FA0555" w:rsidP="00FA0555">
            <w:pPr>
              <w:rPr>
                <w:rFonts w:cs="Times New Roman"/>
                <w:sz w:val="22"/>
              </w:rPr>
            </w:pPr>
          </w:p>
        </w:tc>
      </w:tr>
      <w:tr w:rsidR="00FA0555" w:rsidRPr="00FA0555" w14:paraId="495B4BC2" w14:textId="77777777" w:rsidTr="006135D9">
        <w:tc>
          <w:tcPr>
            <w:tcW w:w="656" w:type="dxa"/>
          </w:tcPr>
          <w:p w14:paraId="59AE070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4503B7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режиме, графике работы</w:t>
            </w:r>
          </w:p>
        </w:tc>
        <w:tc>
          <w:tcPr>
            <w:tcW w:w="714" w:type="dxa"/>
            <w:gridSpan w:val="2"/>
          </w:tcPr>
          <w:p w14:paraId="1504EB6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8C71B8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78708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C819407"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218B818" w14:textId="77777777" w:rsidR="00FA0555" w:rsidRPr="00FA0555" w:rsidRDefault="00FA0555" w:rsidP="00FA0555">
            <w:pPr>
              <w:rPr>
                <w:rFonts w:cs="Times New Roman"/>
                <w:sz w:val="22"/>
              </w:rPr>
            </w:pPr>
          </w:p>
        </w:tc>
      </w:tr>
      <w:tr w:rsidR="00FA0555" w:rsidRPr="00FA0555" w14:paraId="545E6F7E" w14:textId="77777777" w:rsidTr="006135D9">
        <w:tc>
          <w:tcPr>
            <w:tcW w:w="656" w:type="dxa"/>
          </w:tcPr>
          <w:p w14:paraId="4E761F8D"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4A54867"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14" w:type="dxa"/>
            <w:gridSpan w:val="2"/>
          </w:tcPr>
          <w:p w14:paraId="73D76BA2"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A492C59"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4372DF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3EB628D"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830A4CC"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контактный(е) телефон(ы) и адрес(а) электронной почты</w:t>
            </w:r>
            <w:r w:rsidRPr="00FA0555">
              <w:rPr>
                <w:rFonts w:cs="Times New Roman"/>
                <w:sz w:val="22"/>
              </w:rPr>
              <w:t>),</w:t>
            </w:r>
          </w:p>
          <w:p w14:paraId="5D2EFD53"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6EB94379" w14:textId="77777777" w:rsidR="00FA0555" w:rsidRPr="00FA0555" w:rsidRDefault="00FA0555" w:rsidP="00FA0555">
            <w:pPr>
              <w:jc w:val="both"/>
              <w:rPr>
                <w:rFonts w:cs="Times New Roman"/>
                <w:sz w:val="22"/>
              </w:rPr>
            </w:pPr>
            <w:r w:rsidRPr="00FA0555">
              <w:rPr>
                <w:rFonts w:cs="Times New Roman"/>
                <w:sz w:val="22"/>
              </w:rPr>
              <w:lastRenderedPageBreak/>
              <w:t>0 – информация отсутствует</w:t>
            </w:r>
          </w:p>
        </w:tc>
      </w:tr>
      <w:tr w:rsidR="00FA0555" w:rsidRPr="00FA0555" w14:paraId="749656E8" w14:textId="77777777" w:rsidTr="006135D9">
        <w:tc>
          <w:tcPr>
            <w:tcW w:w="9356" w:type="dxa"/>
            <w:gridSpan w:val="8"/>
          </w:tcPr>
          <w:p w14:paraId="45E81C66" w14:textId="77777777" w:rsidR="00FA0555" w:rsidRPr="00FA0555" w:rsidRDefault="00FA0555" w:rsidP="00FA0555">
            <w:pPr>
              <w:jc w:val="both"/>
              <w:rPr>
                <w:rFonts w:cs="Times New Roman"/>
                <w:sz w:val="22"/>
              </w:rPr>
            </w:pPr>
            <w:r w:rsidRPr="00FA0555">
              <w:rPr>
                <w:rFonts w:eastAsia="Times New Roman" w:cs="Times New Roman"/>
                <w:color w:val="000000"/>
                <w:sz w:val="22"/>
                <w:lang w:val="en-US"/>
              </w:rPr>
              <w:lastRenderedPageBreak/>
              <w:t>II</w:t>
            </w:r>
            <w:r w:rsidRPr="00FA0555">
              <w:rPr>
                <w:rFonts w:eastAsia="Times New Roman" w:cs="Times New Roman"/>
                <w:color w:val="000000"/>
                <w:sz w:val="22"/>
              </w:rPr>
              <w:t>. Структура и органы управления образовательной организацией</w:t>
            </w:r>
          </w:p>
        </w:tc>
      </w:tr>
      <w:tr w:rsidR="00FA0555" w:rsidRPr="00FA0555" w14:paraId="60F81F37" w14:textId="77777777" w:rsidTr="006135D9">
        <w:tc>
          <w:tcPr>
            <w:tcW w:w="656" w:type="dxa"/>
          </w:tcPr>
          <w:p w14:paraId="46910B0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560D20D"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14" w:type="dxa"/>
            <w:gridSpan w:val="2"/>
          </w:tcPr>
          <w:p w14:paraId="2E6713A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3694907"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923723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FE0F48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410DAD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65A966F7"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EDFF64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3CE2C1D2" w14:textId="77777777" w:rsidTr="006135D9">
        <w:tc>
          <w:tcPr>
            <w:tcW w:w="656" w:type="dxa"/>
          </w:tcPr>
          <w:p w14:paraId="29D272E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98DB273" w14:textId="77777777" w:rsidR="00FA0555" w:rsidRPr="00FA0555" w:rsidRDefault="00FA0555" w:rsidP="00FA0555">
            <w:pPr>
              <w:jc w:val="both"/>
              <w:rPr>
                <w:rFonts w:cs="Times New Roman"/>
                <w:sz w:val="22"/>
              </w:rPr>
            </w:pPr>
            <w:r w:rsidRPr="00FA0555">
              <w:rPr>
                <w:rFonts w:eastAsia="Times New Roman" w:cs="Times New Roman"/>
                <w:color w:val="000000"/>
                <w:sz w:val="22"/>
              </w:rPr>
              <w:t>Сведения о положениях о структурных подразделениях (об органах управления) с приложением копий указанных положений (при их наличии))</w:t>
            </w:r>
          </w:p>
        </w:tc>
        <w:tc>
          <w:tcPr>
            <w:tcW w:w="714" w:type="dxa"/>
            <w:gridSpan w:val="2"/>
          </w:tcPr>
          <w:p w14:paraId="1C03ACA9"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403A2C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A88FF9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4C2266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0747785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копий),</w:t>
            </w:r>
          </w:p>
          <w:p w14:paraId="5BE042F2" w14:textId="77777777" w:rsidR="00FA0555" w:rsidRPr="00FA0555" w:rsidRDefault="00FA0555" w:rsidP="00FA0555">
            <w:pPr>
              <w:jc w:val="both"/>
              <w:rPr>
                <w:rFonts w:cs="Times New Roman"/>
                <w:sz w:val="22"/>
              </w:rPr>
            </w:pPr>
            <w:r w:rsidRPr="00FA0555">
              <w:rPr>
                <w:rFonts w:cs="Times New Roman"/>
                <w:sz w:val="22"/>
              </w:rPr>
              <w:t xml:space="preserve">0,5 – представлены только </w:t>
            </w:r>
            <w:r w:rsidRPr="00FA0555">
              <w:rPr>
                <w:rFonts w:eastAsia="Times New Roman" w:cs="Times New Roman"/>
                <w:color w:val="000000"/>
                <w:sz w:val="22"/>
              </w:rPr>
              <w:t>сведения о положениях о структурных подразделениях (об органах управления);</w:t>
            </w:r>
          </w:p>
          <w:p w14:paraId="4575379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5C9A08C" w14:textId="77777777" w:rsidTr="006135D9">
        <w:tc>
          <w:tcPr>
            <w:tcW w:w="9356" w:type="dxa"/>
            <w:gridSpan w:val="8"/>
          </w:tcPr>
          <w:p w14:paraId="62327BF0" w14:textId="77777777" w:rsidR="00FA0555" w:rsidRPr="00FA0555" w:rsidRDefault="00FA0555" w:rsidP="00FA0555">
            <w:pPr>
              <w:rPr>
                <w:rFonts w:cs="Times New Roman"/>
                <w:sz w:val="22"/>
              </w:rPr>
            </w:pPr>
            <w:r w:rsidRPr="00FA0555">
              <w:rPr>
                <w:rFonts w:eastAsia="Times New Roman" w:cs="Times New Roman"/>
                <w:color w:val="000000"/>
                <w:sz w:val="22"/>
                <w:lang w:val="en-US"/>
              </w:rPr>
              <w:t>III</w:t>
            </w:r>
            <w:r w:rsidRPr="00FA0555">
              <w:rPr>
                <w:rFonts w:eastAsia="Times New Roman" w:cs="Times New Roman"/>
                <w:color w:val="000000"/>
                <w:sz w:val="22"/>
              </w:rPr>
              <w:t>. Документы (в виде копий)</w:t>
            </w:r>
          </w:p>
        </w:tc>
      </w:tr>
      <w:tr w:rsidR="00FA0555" w:rsidRPr="00FA0555" w14:paraId="0587DBAA" w14:textId="77777777" w:rsidTr="006135D9">
        <w:tc>
          <w:tcPr>
            <w:tcW w:w="656" w:type="dxa"/>
          </w:tcPr>
          <w:p w14:paraId="6320E61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027C1EC" w14:textId="77777777" w:rsidR="00FA0555" w:rsidRPr="00FA0555" w:rsidRDefault="00FA0555" w:rsidP="00FA0555">
            <w:pPr>
              <w:jc w:val="both"/>
              <w:rPr>
                <w:rFonts w:cs="Times New Roman"/>
                <w:sz w:val="22"/>
              </w:rPr>
            </w:pPr>
            <w:r w:rsidRPr="00FA0555">
              <w:rPr>
                <w:rFonts w:eastAsia="Times New Roman" w:cs="Times New Roman"/>
                <w:color w:val="000000"/>
                <w:sz w:val="22"/>
              </w:rPr>
              <w:t>Устав образовательной организации</w:t>
            </w:r>
          </w:p>
        </w:tc>
        <w:tc>
          <w:tcPr>
            <w:tcW w:w="714" w:type="dxa"/>
            <w:gridSpan w:val="2"/>
          </w:tcPr>
          <w:p w14:paraId="10472BB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565C39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C0C1B3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77E2B2A"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3E4AD03C"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7236FE0"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70FAFF2D" w14:textId="77777777" w:rsidTr="006135D9">
        <w:tc>
          <w:tcPr>
            <w:tcW w:w="656" w:type="dxa"/>
          </w:tcPr>
          <w:p w14:paraId="4802C2D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CF91017" w14:textId="77777777" w:rsidR="00FA0555" w:rsidRPr="00FA0555" w:rsidRDefault="00FA0555" w:rsidP="00FA0555">
            <w:pPr>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14" w:type="dxa"/>
            <w:gridSpan w:val="2"/>
          </w:tcPr>
          <w:p w14:paraId="69EB0A5C"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8F95A9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116282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A0F486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7591791"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0FE9FD74" w14:textId="77777777" w:rsidR="00FA0555" w:rsidRPr="00FA0555" w:rsidRDefault="00FA0555" w:rsidP="00FA0555">
            <w:pPr>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1EAD1493"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DA497BD" w14:textId="77777777" w:rsidTr="00FA0555">
        <w:trPr>
          <w:cantSplit/>
        </w:trPr>
        <w:tc>
          <w:tcPr>
            <w:tcW w:w="656" w:type="dxa"/>
          </w:tcPr>
          <w:p w14:paraId="681C4EE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10B7040" w14:textId="77777777" w:rsidR="00FA0555" w:rsidRPr="00FA0555" w:rsidRDefault="00FA0555" w:rsidP="00FA0555">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14" w:type="dxa"/>
            <w:gridSpan w:val="2"/>
          </w:tcPr>
          <w:p w14:paraId="4EDDFE8C"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357B1CA6"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F06D35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3E66B93"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49B9BE5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75C8FF6D" w14:textId="77777777" w:rsidR="00FA0555" w:rsidRPr="00FA0555" w:rsidRDefault="00FA0555" w:rsidP="00FA0555">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3AFBEC4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6F1B00A" w14:textId="77777777" w:rsidTr="006135D9">
        <w:tc>
          <w:tcPr>
            <w:tcW w:w="656" w:type="dxa"/>
          </w:tcPr>
          <w:p w14:paraId="5E5E2B1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DA7EDE4" w14:textId="77777777" w:rsidR="00FA0555" w:rsidRPr="00FA0555" w:rsidRDefault="00FA0555" w:rsidP="00FA0555">
            <w:pPr>
              <w:jc w:val="both"/>
              <w:rPr>
                <w:rFonts w:cs="Times New Roman"/>
                <w:sz w:val="22"/>
              </w:rPr>
            </w:pPr>
            <w:r w:rsidRPr="00FA0555">
              <w:rPr>
                <w:rFonts w:eastAsia="Times New Roman" w:cs="Times New Roman"/>
                <w:color w:val="000000"/>
                <w:sz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14" w:type="dxa"/>
            <w:gridSpan w:val="2"/>
          </w:tcPr>
          <w:p w14:paraId="0E5E2A2F"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D85053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3252AE1"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3EAB9CD"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EE6D2EE"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1836BCB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35DFD8E" w14:textId="77777777" w:rsidTr="006135D9">
        <w:tc>
          <w:tcPr>
            <w:tcW w:w="656" w:type="dxa"/>
          </w:tcPr>
          <w:p w14:paraId="00FB2C0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ED4CB74"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14" w:type="dxa"/>
            <w:gridSpan w:val="2"/>
          </w:tcPr>
          <w:p w14:paraId="048E02D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7101EB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07825A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C4A6911"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0DAD7763"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52C9CC02"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22A447A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12F8E78" w14:textId="77777777" w:rsidTr="006135D9">
        <w:tc>
          <w:tcPr>
            <w:tcW w:w="656" w:type="dxa"/>
          </w:tcPr>
          <w:p w14:paraId="17D4FE4A"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12C1E38" w14:textId="77777777" w:rsidR="00FA0555" w:rsidRPr="00FA0555" w:rsidRDefault="00FA0555" w:rsidP="00FA0555">
            <w:pPr>
              <w:jc w:val="both"/>
              <w:rPr>
                <w:rFonts w:cs="Times New Roman"/>
                <w:sz w:val="22"/>
              </w:rPr>
            </w:pPr>
            <w:r w:rsidRPr="00FA0555">
              <w:rPr>
                <w:rFonts w:eastAsia="Times New Roman" w:cs="Times New Roman"/>
                <w:color w:val="000000"/>
                <w:sz w:val="22"/>
              </w:rPr>
              <w:t>Отчет о результатах самообследования</w:t>
            </w:r>
          </w:p>
        </w:tc>
        <w:tc>
          <w:tcPr>
            <w:tcW w:w="714" w:type="dxa"/>
            <w:gridSpan w:val="2"/>
          </w:tcPr>
          <w:p w14:paraId="7490332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B07D6E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6CB630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3A410D0"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825D7A6"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ECEDE36"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EB902FF" w14:textId="77777777" w:rsidTr="006135D9">
        <w:tc>
          <w:tcPr>
            <w:tcW w:w="656" w:type="dxa"/>
          </w:tcPr>
          <w:p w14:paraId="387944B2"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F4D35D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Документ о порядке оказания платных образовательных услуг (при наличии), в том числе образец договора об оказании платных </w:t>
            </w:r>
            <w:r w:rsidRPr="00FA0555">
              <w:rPr>
                <w:rFonts w:eastAsia="Times New Roman" w:cs="Times New Roman"/>
                <w:color w:val="000000"/>
                <w:sz w:val="22"/>
              </w:rPr>
              <w:lastRenderedPageBreak/>
              <w:t>образовательных услуг, документ об утверждении стоимости обучения по каждой образовательной программе*</w:t>
            </w:r>
          </w:p>
        </w:tc>
        <w:tc>
          <w:tcPr>
            <w:tcW w:w="714" w:type="dxa"/>
            <w:gridSpan w:val="2"/>
          </w:tcPr>
          <w:p w14:paraId="7018008D"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63DA13F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03BBBA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E99B00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7902101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5F315578" w14:textId="77777777" w:rsidR="00FA0555" w:rsidRPr="00FA0555" w:rsidRDefault="00FA0555" w:rsidP="00FA0555">
            <w:pPr>
              <w:jc w:val="both"/>
              <w:rPr>
                <w:rFonts w:cs="Times New Roman"/>
                <w:sz w:val="22"/>
              </w:rPr>
            </w:pPr>
            <w:r w:rsidRPr="00FA0555">
              <w:rPr>
                <w:rFonts w:cs="Times New Roman"/>
                <w:sz w:val="22"/>
              </w:rPr>
              <w:lastRenderedPageBreak/>
              <w:t xml:space="preserve">0,5 – отсутствует один из указанных 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02A8BF2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940995B" w14:textId="77777777" w:rsidTr="006135D9">
        <w:tc>
          <w:tcPr>
            <w:tcW w:w="656" w:type="dxa"/>
          </w:tcPr>
          <w:p w14:paraId="3AB4B85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210F24B" w14:textId="77777777" w:rsidR="00FA0555" w:rsidRPr="00FA0555" w:rsidRDefault="00FA0555" w:rsidP="00FA0555">
            <w:pPr>
              <w:jc w:val="both"/>
              <w:rPr>
                <w:rFonts w:cs="Times New Roman"/>
                <w:sz w:val="22"/>
              </w:rPr>
            </w:pPr>
            <w:r w:rsidRPr="00FA0555">
              <w:rPr>
                <w:rFonts w:eastAsia="Times New Roman" w:cs="Times New Roman"/>
                <w:color w:val="000000"/>
                <w:sz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14" w:type="dxa"/>
            <w:gridSpan w:val="2"/>
          </w:tcPr>
          <w:p w14:paraId="1F2BF76C"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4BFAB5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1D4940" w14:textId="77777777" w:rsidR="00FA0555" w:rsidRPr="00FA0555" w:rsidRDefault="00FA0555" w:rsidP="00FA0555">
            <w:pPr>
              <w:jc w:val="center"/>
              <w:rPr>
                <w:rFonts w:cs="Times New Roman"/>
                <w:sz w:val="22"/>
              </w:rPr>
            </w:pPr>
            <w:r w:rsidRPr="00FA0555">
              <w:rPr>
                <w:rFonts w:cs="Times New Roman"/>
                <w:sz w:val="22"/>
              </w:rPr>
              <w:t>х</w:t>
            </w:r>
          </w:p>
        </w:tc>
        <w:tc>
          <w:tcPr>
            <w:tcW w:w="709" w:type="dxa"/>
          </w:tcPr>
          <w:p w14:paraId="169006E0"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2E648522"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6154474F"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B99A396" w14:textId="77777777" w:rsidTr="006135D9">
        <w:tc>
          <w:tcPr>
            <w:tcW w:w="656" w:type="dxa"/>
          </w:tcPr>
          <w:p w14:paraId="3E483B5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4190EB5"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14" w:type="dxa"/>
            <w:gridSpan w:val="2"/>
          </w:tcPr>
          <w:p w14:paraId="0056260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3FC856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95704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500D859"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4C78BAB7"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4E9FE1AF" w14:textId="77777777" w:rsidR="00FA0555" w:rsidRPr="00FA0555" w:rsidRDefault="00FA0555" w:rsidP="00FA0555">
            <w:pPr>
              <w:jc w:val="both"/>
              <w:rPr>
                <w:rFonts w:cs="Times New Roman"/>
                <w:sz w:val="22"/>
              </w:rPr>
            </w:pPr>
            <w:r w:rsidRPr="00FA0555">
              <w:rPr>
                <w:rFonts w:cs="Times New Roman"/>
                <w:sz w:val="22"/>
              </w:rPr>
              <w:t xml:space="preserve">0,5 – при наличии </w:t>
            </w:r>
            <w:r w:rsidRPr="00FA0555">
              <w:rPr>
                <w:rFonts w:eastAsia="Times New Roman" w:cs="Times New Roman"/>
                <w:color w:val="000000"/>
                <w:sz w:val="22"/>
              </w:rPr>
              <w:t xml:space="preserve">предписания органов, осуществляющих государственный контроль (надзор) в сфере образования, отсутствует отчет об </w:t>
            </w:r>
            <w:r w:rsidRPr="00FA0555">
              <w:rPr>
                <w:rFonts w:eastAsia="Times New Roman" w:cs="Times New Roman"/>
                <w:color w:val="000000"/>
                <w:sz w:val="22"/>
              </w:rPr>
              <w:lastRenderedPageBreak/>
              <w:t>исполнении такого предписания;</w:t>
            </w:r>
          </w:p>
          <w:p w14:paraId="66A1E34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0A610D8" w14:textId="77777777" w:rsidTr="006135D9">
        <w:tc>
          <w:tcPr>
            <w:tcW w:w="9356" w:type="dxa"/>
            <w:gridSpan w:val="8"/>
          </w:tcPr>
          <w:p w14:paraId="0025AE8D" w14:textId="77777777" w:rsidR="00FA0555" w:rsidRPr="00FA0555" w:rsidRDefault="00FA0555" w:rsidP="00FA0555">
            <w:pPr>
              <w:rPr>
                <w:rFonts w:cs="Times New Roman"/>
                <w:sz w:val="22"/>
              </w:rPr>
            </w:pPr>
            <w:r w:rsidRPr="00FA0555">
              <w:rPr>
                <w:rFonts w:eastAsia="Times New Roman" w:cs="Times New Roman"/>
                <w:color w:val="000000"/>
                <w:sz w:val="22"/>
                <w:lang w:val="en-US"/>
              </w:rPr>
              <w:lastRenderedPageBreak/>
              <w:t>IV</w:t>
            </w:r>
            <w:r w:rsidRPr="00FA0555">
              <w:rPr>
                <w:rFonts w:eastAsia="Times New Roman" w:cs="Times New Roman"/>
                <w:color w:val="000000"/>
                <w:sz w:val="22"/>
              </w:rPr>
              <w:t>. Образование</w:t>
            </w:r>
          </w:p>
        </w:tc>
      </w:tr>
      <w:tr w:rsidR="00FA0555" w:rsidRPr="00FA0555" w14:paraId="3619A75B" w14:textId="77777777" w:rsidTr="006135D9">
        <w:tc>
          <w:tcPr>
            <w:tcW w:w="656" w:type="dxa"/>
          </w:tcPr>
          <w:p w14:paraId="3DE0FC1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B3413D6"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реализуемых уровнях образования</w:t>
            </w:r>
          </w:p>
        </w:tc>
        <w:tc>
          <w:tcPr>
            <w:tcW w:w="714" w:type="dxa"/>
            <w:gridSpan w:val="2"/>
          </w:tcPr>
          <w:p w14:paraId="17E9E0E5"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265774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9CA5B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98E6B0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47AC9438"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2BF0B1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E47415F" w14:textId="77777777" w:rsidTr="006135D9">
        <w:tc>
          <w:tcPr>
            <w:tcW w:w="656" w:type="dxa"/>
          </w:tcPr>
          <w:p w14:paraId="11362FC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6D346A5"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формах обучения</w:t>
            </w:r>
          </w:p>
        </w:tc>
        <w:tc>
          <w:tcPr>
            <w:tcW w:w="714" w:type="dxa"/>
            <w:gridSpan w:val="2"/>
          </w:tcPr>
          <w:p w14:paraId="524A1CFB"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0469863"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50C13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8113E1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88AC4F" w14:textId="77777777" w:rsidR="00FA0555" w:rsidRPr="00FA0555" w:rsidRDefault="00FA0555" w:rsidP="00FA0555">
            <w:pPr>
              <w:rPr>
                <w:rFonts w:cs="Times New Roman"/>
                <w:sz w:val="22"/>
              </w:rPr>
            </w:pPr>
          </w:p>
        </w:tc>
      </w:tr>
      <w:tr w:rsidR="00FA0555" w:rsidRPr="00FA0555" w14:paraId="208A1337" w14:textId="77777777" w:rsidTr="006135D9">
        <w:tc>
          <w:tcPr>
            <w:tcW w:w="656" w:type="dxa"/>
          </w:tcPr>
          <w:p w14:paraId="5EA397DA"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50564D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нормативных сроках обучения</w:t>
            </w:r>
          </w:p>
        </w:tc>
        <w:tc>
          <w:tcPr>
            <w:tcW w:w="714" w:type="dxa"/>
            <w:gridSpan w:val="2"/>
          </w:tcPr>
          <w:p w14:paraId="7AFA02A9"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44511F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8CE30D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29340C89"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CD19D3D" w14:textId="77777777" w:rsidR="00FA0555" w:rsidRPr="00FA0555" w:rsidRDefault="00FA0555" w:rsidP="00FA0555">
            <w:pPr>
              <w:rPr>
                <w:rFonts w:cs="Times New Roman"/>
                <w:sz w:val="22"/>
              </w:rPr>
            </w:pPr>
          </w:p>
        </w:tc>
      </w:tr>
      <w:tr w:rsidR="00FA0555" w:rsidRPr="00FA0555" w14:paraId="4CE77C79" w14:textId="77777777" w:rsidTr="006135D9">
        <w:tc>
          <w:tcPr>
            <w:tcW w:w="656" w:type="dxa"/>
          </w:tcPr>
          <w:p w14:paraId="6C0FE79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934780D"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14" w:type="dxa"/>
            <w:gridSpan w:val="2"/>
          </w:tcPr>
          <w:p w14:paraId="2CEE6FA7"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23E26D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56509C1"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034106D"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6866DADF" w14:textId="77777777" w:rsidR="00FA0555" w:rsidRPr="00FA0555" w:rsidRDefault="00FA0555" w:rsidP="00FA0555">
            <w:pPr>
              <w:rPr>
                <w:rFonts w:cs="Times New Roman"/>
                <w:sz w:val="22"/>
              </w:rPr>
            </w:pPr>
          </w:p>
        </w:tc>
      </w:tr>
      <w:tr w:rsidR="00FA0555" w:rsidRPr="00FA0555" w14:paraId="65B866FD" w14:textId="77777777" w:rsidTr="006135D9">
        <w:tc>
          <w:tcPr>
            <w:tcW w:w="656" w:type="dxa"/>
          </w:tcPr>
          <w:p w14:paraId="679EFF8D"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9BEBD01"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описании образовательных программ с приложением их копий</w:t>
            </w:r>
          </w:p>
        </w:tc>
        <w:tc>
          <w:tcPr>
            <w:tcW w:w="714" w:type="dxa"/>
            <w:gridSpan w:val="2"/>
          </w:tcPr>
          <w:p w14:paraId="0565C81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CB94C4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BB035A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2073D29"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3AC1FA2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3EA77799" w14:textId="77777777" w:rsidR="00FA0555" w:rsidRPr="00FA0555" w:rsidRDefault="00FA0555" w:rsidP="00FA0555">
            <w:pPr>
              <w:jc w:val="both"/>
              <w:rPr>
                <w:rFonts w:cs="Times New Roman"/>
                <w:sz w:val="22"/>
              </w:rPr>
            </w:pPr>
            <w:r w:rsidRPr="00FA0555">
              <w:rPr>
                <w:rFonts w:cs="Times New Roman"/>
                <w:sz w:val="22"/>
              </w:rPr>
              <w:t>0,5 – представлена информация без копий, или не по всем программам</w:t>
            </w:r>
            <w:r w:rsidRPr="00FA0555">
              <w:rPr>
                <w:rFonts w:eastAsia="Times New Roman" w:cs="Times New Roman"/>
                <w:color w:val="000000"/>
                <w:sz w:val="22"/>
              </w:rPr>
              <w:t>;</w:t>
            </w:r>
          </w:p>
          <w:p w14:paraId="39A40DF6"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F4D2A70" w14:textId="77777777" w:rsidTr="006135D9">
        <w:tc>
          <w:tcPr>
            <w:tcW w:w="656" w:type="dxa"/>
          </w:tcPr>
          <w:p w14:paraId="6E53E2D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331E6F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14" w:type="dxa"/>
            <w:gridSpan w:val="2"/>
          </w:tcPr>
          <w:p w14:paraId="4C754BD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AEB825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7F3705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12A5AD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30EB55F3" w14:textId="77777777" w:rsidR="00FA0555" w:rsidRPr="00FA0555" w:rsidRDefault="00FA0555" w:rsidP="00FA0555">
            <w:pPr>
              <w:rPr>
                <w:rFonts w:cs="Times New Roman"/>
                <w:sz w:val="22"/>
              </w:rPr>
            </w:pPr>
          </w:p>
        </w:tc>
      </w:tr>
      <w:tr w:rsidR="00FA0555" w:rsidRPr="00FA0555" w14:paraId="30122803" w14:textId="77777777" w:rsidTr="006135D9">
        <w:tc>
          <w:tcPr>
            <w:tcW w:w="656" w:type="dxa"/>
          </w:tcPr>
          <w:p w14:paraId="5E61D86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AB735AA" w14:textId="77777777" w:rsidR="00FA0555" w:rsidRPr="00FA0555" w:rsidRDefault="00FA0555" w:rsidP="00FA0555">
            <w:pPr>
              <w:jc w:val="both"/>
              <w:rPr>
                <w:rFonts w:cs="Times New Roman"/>
                <w:sz w:val="22"/>
              </w:rPr>
            </w:pPr>
            <w:r w:rsidRPr="00FA0555">
              <w:rPr>
                <w:rFonts w:eastAsia="Times New Roman" w:cs="Times New Roman"/>
                <w:color w:val="000000"/>
                <w:sz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14" w:type="dxa"/>
            <w:gridSpan w:val="2"/>
          </w:tcPr>
          <w:p w14:paraId="1192A39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19A696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BC9E82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BDB532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117068" w14:textId="77777777" w:rsidR="00FA0555" w:rsidRPr="00FA0555" w:rsidRDefault="00FA0555" w:rsidP="00FA0555">
            <w:pPr>
              <w:rPr>
                <w:rFonts w:cs="Times New Roman"/>
                <w:sz w:val="22"/>
              </w:rPr>
            </w:pPr>
          </w:p>
        </w:tc>
      </w:tr>
      <w:tr w:rsidR="00FA0555" w:rsidRPr="00FA0555" w14:paraId="5C0A58C7" w14:textId="77777777" w:rsidTr="006135D9">
        <w:tc>
          <w:tcPr>
            <w:tcW w:w="656" w:type="dxa"/>
          </w:tcPr>
          <w:p w14:paraId="4395D9F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6D71777"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календарных учебных графиках с приложением их копий</w:t>
            </w:r>
          </w:p>
        </w:tc>
        <w:tc>
          <w:tcPr>
            <w:tcW w:w="714" w:type="dxa"/>
            <w:gridSpan w:val="2"/>
          </w:tcPr>
          <w:p w14:paraId="64AC286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3B9751D6"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72B44B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1F86013"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008A7DD7" w14:textId="77777777" w:rsidR="00FA0555" w:rsidRPr="00FA0555" w:rsidRDefault="00FA0555" w:rsidP="00FA0555">
            <w:pPr>
              <w:jc w:val="center"/>
              <w:rPr>
                <w:rFonts w:cs="Times New Roman"/>
                <w:sz w:val="22"/>
              </w:rPr>
            </w:pPr>
          </w:p>
        </w:tc>
      </w:tr>
      <w:tr w:rsidR="00FA0555" w:rsidRPr="00FA0555" w14:paraId="34FC2D4A" w14:textId="77777777" w:rsidTr="006135D9">
        <w:tc>
          <w:tcPr>
            <w:tcW w:w="656" w:type="dxa"/>
          </w:tcPr>
          <w:p w14:paraId="13FCA29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DF52C3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14" w:type="dxa"/>
            <w:gridSpan w:val="2"/>
          </w:tcPr>
          <w:p w14:paraId="21ADA215"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D2FB54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A4A40BB"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DA21AE8"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6EEEE901"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E6DCA7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5B2D759" w14:textId="77777777" w:rsidTr="006135D9">
        <w:tc>
          <w:tcPr>
            <w:tcW w:w="656" w:type="dxa"/>
          </w:tcPr>
          <w:p w14:paraId="49623A5C"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865CA6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14" w:type="dxa"/>
            <w:gridSpan w:val="2"/>
          </w:tcPr>
          <w:p w14:paraId="5412388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A0FFAA5"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20F771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6587D7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BD1ABA6" w14:textId="77777777" w:rsidR="00FA0555" w:rsidRPr="00FA0555" w:rsidRDefault="00FA0555" w:rsidP="00FA0555">
            <w:pPr>
              <w:rPr>
                <w:rFonts w:cs="Times New Roman"/>
                <w:sz w:val="22"/>
              </w:rPr>
            </w:pPr>
          </w:p>
        </w:tc>
      </w:tr>
      <w:tr w:rsidR="00FA0555" w:rsidRPr="00FA0555" w14:paraId="2AE6E16B" w14:textId="77777777" w:rsidTr="006135D9">
        <w:tc>
          <w:tcPr>
            <w:tcW w:w="656" w:type="dxa"/>
          </w:tcPr>
          <w:p w14:paraId="08FC353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E926E8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использовании при реализации указанных образовательных программ электронного обучения и </w:t>
            </w:r>
            <w:r w:rsidRPr="00FA0555">
              <w:rPr>
                <w:rFonts w:eastAsia="Times New Roman" w:cs="Times New Roman"/>
                <w:color w:val="000000"/>
                <w:sz w:val="22"/>
              </w:rPr>
              <w:lastRenderedPageBreak/>
              <w:t>дистанционных образовательных технологий (при наличии)</w:t>
            </w:r>
          </w:p>
        </w:tc>
        <w:tc>
          <w:tcPr>
            <w:tcW w:w="714" w:type="dxa"/>
            <w:gridSpan w:val="2"/>
          </w:tcPr>
          <w:p w14:paraId="62A7DC74" w14:textId="77777777" w:rsidR="00FA0555" w:rsidRPr="00FA0555" w:rsidRDefault="00FA0555" w:rsidP="00FA0555">
            <w:pPr>
              <w:jc w:val="center"/>
              <w:rPr>
                <w:rFonts w:cs="Times New Roman"/>
                <w:sz w:val="22"/>
              </w:rPr>
            </w:pPr>
            <w:r w:rsidRPr="00FA0555">
              <w:rPr>
                <w:rFonts w:cs="Times New Roman"/>
                <w:sz w:val="22"/>
              </w:rPr>
              <w:lastRenderedPageBreak/>
              <w:t>х</w:t>
            </w:r>
          </w:p>
        </w:tc>
        <w:tc>
          <w:tcPr>
            <w:tcW w:w="661" w:type="dxa"/>
          </w:tcPr>
          <w:p w14:paraId="5CC1480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DF5E28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CFF4927"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8A6325C" w14:textId="77777777" w:rsidR="00FA0555" w:rsidRPr="00FA0555" w:rsidRDefault="00FA0555" w:rsidP="00FA0555">
            <w:pPr>
              <w:jc w:val="both"/>
              <w:rPr>
                <w:rFonts w:cs="Times New Roman"/>
                <w:sz w:val="22"/>
              </w:rPr>
            </w:pPr>
          </w:p>
        </w:tc>
      </w:tr>
      <w:tr w:rsidR="00FA0555" w:rsidRPr="00FA0555" w14:paraId="4A1760FD" w14:textId="77777777" w:rsidTr="006135D9">
        <w:tc>
          <w:tcPr>
            <w:tcW w:w="656" w:type="dxa"/>
          </w:tcPr>
          <w:p w14:paraId="76629238"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E907211"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14" w:type="dxa"/>
            <w:gridSpan w:val="2"/>
          </w:tcPr>
          <w:p w14:paraId="4674DC9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C3FE567"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5051A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6590DB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17113F4" w14:textId="77777777" w:rsidR="00FA0555" w:rsidRPr="00FA0555" w:rsidRDefault="00FA0555" w:rsidP="00FA0555">
            <w:pPr>
              <w:jc w:val="center"/>
              <w:rPr>
                <w:rFonts w:cs="Times New Roman"/>
                <w:sz w:val="22"/>
              </w:rPr>
            </w:pPr>
          </w:p>
        </w:tc>
      </w:tr>
      <w:tr w:rsidR="00FA0555" w:rsidRPr="00FA0555" w14:paraId="1F559AEF" w14:textId="77777777" w:rsidTr="006135D9">
        <w:tc>
          <w:tcPr>
            <w:tcW w:w="656" w:type="dxa"/>
          </w:tcPr>
          <w:p w14:paraId="7DF0B29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5FFF4D1" w14:textId="77777777" w:rsidR="00FA0555" w:rsidRPr="00FA0555" w:rsidRDefault="00FA0555" w:rsidP="00FA0555">
            <w:pPr>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4" w:type="dxa"/>
            <w:gridSpan w:val="2"/>
          </w:tcPr>
          <w:p w14:paraId="175FC4FA"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014767F"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C12D18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8FC4D3B"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22BA494" w14:textId="77777777" w:rsidR="00FA0555" w:rsidRPr="00FA0555" w:rsidRDefault="00FA0555" w:rsidP="00FA0555">
            <w:pPr>
              <w:rPr>
                <w:rFonts w:cs="Times New Roman"/>
                <w:sz w:val="22"/>
              </w:rPr>
            </w:pPr>
          </w:p>
        </w:tc>
      </w:tr>
      <w:tr w:rsidR="00FA0555" w:rsidRPr="00FA0555" w14:paraId="63186F8E" w14:textId="77777777" w:rsidTr="006135D9">
        <w:tc>
          <w:tcPr>
            <w:tcW w:w="9356" w:type="dxa"/>
            <w:gridSpan w:val="8"/>
          </w:tcPr>
          <w:p w14:paraId="32257C25" w14:textId="77777777" w:rsidR="00FA0555" w:rsidRPr="00FA0555" w:rsidRDefault="00FA0555" w:rsidP="00FA0555">
            <w:pPr>
              <w:rPr>
                <w:rFonts w:cs="Times New Roman"/>
                <w:sz w:val="22"/>
              </w:rPr>
            </w:pPr>
            <w:r w:rsidRPr="00FA0555">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A0555" w:rsidRPr="00FA0555" w14:paraId="37A905E6" w14:textId="77777777" w:rsidTr="006135D9">
        <w:tc>
          <w:tcPr>
            <w:tcW w:w="656" w:type="dxa"/>
          </w:tcPr>
          <w:p w14:paraId="3B7C8BC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40C22EC" w14:textId="77777777" w:rsidR="00FA0555" w:rsidRPr="00FA0555" w:rsidRDefault="00FA0555" w:rsidP="00FA0555">
            <w:pPr>
              <w:rPr>
                <w:rFonts w:cs="Times New Roman"/>
                <w:sz w:val="22"/>
              </w:rPr>
            </w:pPr>
            <w:r w:rsidRPr="00FA0555">
              <w:rPr>
                <w:rFonts w:eastAsia="Times New Roman" w:cs="Times New Roman"/>
                <w:color w:val="000000"/>
                <w:sz w:val="22"/>
              </w:rPr>
              <w:t>Уровень образования</w:t>
            </w:r>
          </w:p>
        </w:tc>
        <w:tc>
          <w:tcPr>
            <w:tcW w:w="714" w:type="dxa"/>
            <w:gridSpan w:val="2"/>
          </w:tcPr>
          <w:p w14:paraId="50A47D58"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16968FE"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53EDB1D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0CB54B9"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val="restart"/>
          </w:tcPr>
          <w:p w14:paraId="737E2714"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9AE1D5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34A69F1" w14:textId="77777777" w:rsidTr="006135D9">
        <w:tc>
          <w:tcPr>
            <w:tcW w:w="656" w:type="dxa"/>
          </w:tcPr>
          <w:p w14:paraId="6A541A3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77EFC76" w14:textId="77777777" w:rsidR="00FA0555" w:rsidRPr="00FA0555" w:rsidRDefault="00FA0555" w:rsidP="00FA0555">
            <w:pPr>
              <w:jc w:val="both"/>
              <w:rPr>
                <w:rFonts w:cs="Times New Roman"/>
                <w:sz w:val="22"/>
              </w:rPr>
            </w:pPr>
            <w:r w:rsidRPr="00FA0555">
              <w:rPr>
                <w:rFonts w:eastAsia="Times New Roman" w:cs="Times New Roman"/>
                <w:color w:val="000000"/>
                <w:sz w:val="22"/>
              </w:rPr>
              <w:t>Код и наименование профессии, специальности, направления подготовки</w:t>
            </w:r>
          </w:p>
        </w:tc>
        <w:tc>
          <w:tcPr>
            <w:tcW w:w="714" w:type="dxa"/>
            <w:gridSpan w:val="2"/>
          </w:tcPr>
          <w:p w14:paraId="1DA80918"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271A978"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6D7F52E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89D7BB5"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5C9FA359" w14:textId="77777777" w:rsidR="00FA0555" w:rsidRPr="00FA0555" w:rsidRDefault="00FA0555" w:rsidP="00FA0555">
            <w:pPr>
              <w:rPr>
                <w:rFonts w:cs="Times New Roman"/>
                <w:sz w:val="22"/>
              </w:rPr>
            </w:pPr>
          </w:p>
        </w:tc>
      </w:tr>
      <w:tr w:rsidR="00FA0555" w:rsidRPr="00FA0555" w14:paraId="69B0D4C5" w14:textId="77777777" w:rsidTr="006135D9">
        <w:tc>
          <w:tcPr>
            <w:tcW w:w="656" w:type="dxa"/>
          </w:tcPr>
          <w:p w14:paraId="08CF2FE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F6C587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14" w:type="dxa"/>
            <w:gridSpan w:val="2"/>
          </w:tcPr>
          <w:p w14:paraId="4A8A16D5"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2E9AC82A"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02FDC47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C6778A0"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088B7915" w14:textId="77777777" w:rsidR="00FA0555" w:rsidRPr="00FA0555" w:rsidRDefault="00FA0555" w:rsidP="00FA0555">
            <w:pPr>
              <w:rPr>
                <w:rFonts w:cs="Times New Roman"/>
                <w:sz w:val="22"/>
              </w:rPr>
            </w:pPr>
          </w:p>
        </w:tc>
      </w:tr>
      <w:tr w:rsidR="00FA0555" w:rsidRPr="00FA0555" w14:paraId="2F4EFA8B" w14:textId="77777777" w:rsidTr="006135D9">
        <w:tc>
          <w:tcPr>
            <w:tcW w:w="656" w:type="dxa"/>
          </w:tcPr>
          <w:p w14:paraId="3FDF87F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D701F5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w:t>
            </w:r>
            <w:r w:rsidRPr="00FA0555">
              <w:rPr>
                <w:rFonts w:eastAsia="Times New Roman" w:cs="Times New Roman"/>
                <w:color w:val="000000"/>
                <w:sz w:val="22"/>
              </w:rPr>
              <w:lastRenderedPageBreak/>
              <w:t>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14" w:type="dxa"/>
            <w:gridSpan w:val="2"/>
          </w:tcPr>
          <w:p w14:paraId="516F3C2C" w14:textId="77777777" w:rsidR="00FA0555" w:rsidRPr="00FA0555" w:rsidRDefault="00FA0555" w:rsidP="00FA0555">
            <w:pPr>
              <w:jc w:val="center"/>
              <w:rPr>
                <w:rFonts w:cs="Times New Roman"/>
                <w:sz w:val="22"/>
              </w:rPr>
            </w:pPr>
            <w:r w:rsidRPr="00FA0555">
              <w:rPr>
                <w:rFonts w:cs="Times New Roman"/>
                <w:sz w:val="22"/>
              </w:rPr>
              <w:lastRenderedPageBreak/>
              <w:t>х</w:t>
            </w:r>
          </w:p>
        </w:tc>
        <w:tc>
          <w:tcPr>
            <w:tcW w:w="661" w:type="dxa"/>
          </w:tcPr>
          <w:p w14:paraId="33644FA8"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2A50BA8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6115084"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114AD8FC"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7F72E6ED"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761218D1" w14:textId="77777777" w:rsidR="00FA0555" w:rsidRPr="00FA0555" w:rsidRDefault="00FA0555" w:rsidP="00FA0555">
            <w:pPr>
              <w:jc w:val="both"/>
              <w:rPr>
                <w:rFonts w:cs="Times New Roman"/>
                <w:sz w:val="22"/>
              </w:rPr>
            </w:pPr>
            <w:r w:rsidRPr="00FA0555">
              <w:rPr>
                <w:rFonts w:cs="Times New Roman"/>
                <w:sz w:val="22"/>
              </w:rPr>
              <w:lastRenderedPageBreak/>
              <w:t>0 – информация отсутствует</w:t>
            </w:r>
          </w:p>
        </w:tc>
      </w:tr>
      <w:tr w:rsidR="00FA0555" w:rsidRPr="00FA0555" w14:paraId="6FC9B465" w14:textId="77777777" w:rsidTr="006135D9">
        <w:tc>
          <w:tcPr>
            <w:tcW w:w="9356" w:type="dxa"/>
            <w:gridSpan w:val="8"/>
          </w:tcPr>
          <w:p w14:paraId="03EE80A4" w14:textId="77777777" w:rsidR="00FA0555" w:rsidRPr="00FA0555" w:rsidRDefault="00FA0555" w:rsidP="00FA0555">
            <w:pPr>
              <w:rPr>
                <w:rFonts w:cs="Times New Roman"/>
                <w:sz w:val="22"/>
              </w:rPr>
            </w:pPr>
            <w:r w:rsidRPr="00FA0555">
              <w:rPr>
                <w:rFonts w:eastAsia="Times New Roman" w:cs="Times New Roman"/>
                <w:color w:val="000000"/>
                <w:sz w:val="22"/>
                <w:lang w:val="en-US"/>
              </w:rPr>
              <w:lastRenderedPageBreak/>
              <w:t>V</w:t>
            </w:r>
            <w:r w:rsidRPr="00FA0555">
              <w:rPr>
                <w:rFonts w:eastAsia="Times New Roman" w:cs="Times New Roman"/>
                <w:color w:val="000000"/>
                <w:sz w:val="22"/>
              </w:rPr>
              <w:t>. Образовательные стандарты</w:t>
            </w:r>
          </w:p>
        </w:tc>
      </w:tr>
      <w:tr w:rsidR="00FA0555" w:rsidRPr="00FA0555" w14:paraId="6B5FDD0C" w14:textId="77777777" w:rsidTr="006135D9">
        <w:tc>
          <w:tcPr>
            <w:tcW w:w="656" w:type="dxa"/>
          </w:tcPr>
          <w:p w14:paraId="281A75F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A2C2E2B"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A0555">
              <w:rPr>
                <w:rFonts w:eastAsia="Times New Roman" w:cs="Times New Roman"/>
                <w:color w:val="000000"/>
                <w:sz w:val="22"/>
              </w:rPr>
              <w:t>Минпросвещения</w:t>
            </w:r>
            <w:proofErr w:type="spellEnd"/>
            <w:r w:rsidRPr="00FA0555">
              <w:rPr>
                <w:rFonts w:eastAsia="Times New Roman" w:cs="Times New Roman"/>
                <w:color w:val="000000"/>
                <w:sz w:val="22"/>
              </w:rPr>
              <w:t xml:space="preserve"> России </w:t>
            </w:r>
          </w:p>
        </w:tc>
        <w:tc>
          <w:tcPr>
            <w:tcW w:w="714" w:type="dxa"/>
            <w:gridSpan w:val="2"/>
          </w:tcPr>
          <w:p w14:paraId="2BF3EC42"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7BB6223"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AB0C17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9FAC98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511E4AF"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(информация о </w:t>
            </w:r>
            <w:r w:rsidRPr="00FA0555">
              <w:rPr>
                <w:rFonts w:eastAsia="Times New Roman" w:cs="Times New Roman"/>
                <w:color w:val="000000"/>
                <w:sz w:val="22"/>
              </w:rPr>
              <w:t xml:space="preserve">федеральных государственных образовательных стандартах и об образовательных стандартах </w:t>
            </w:r>
            <w:r w:rsidRPr="00FA0555">
              <w:rPr>
                <w:rFonts w:cs="Times New Roman"/>
                <w:sz w:val="22"/>
              </w:rPr>
              <w:t>с приложением (ссылками)),</w:t>
            </w:r>
          </w:p>
          <w:p w14:paraId="2A7EE099" w14:textId="77777777" w:rsidR="00FA0555" w:rsidRPr="00FA0555" w:rsidRDefault="00FA0555" w:rsidP="00FA0555">
            <w:pPr>
              <w:jc w:val="both"/>
              <w:rPr>
                <w:rFonts w:cs="Times New Roman"/>
                <w:sz w:val="22"/>
              </w:rPr>
            </w:pPr>
            <w:r w:rsidRPr="00FA0555">
              <w:rPr>
                <w:rFonts w:cs="Times New Roman"/>
                <w:sz w:val="22"/>
              </w:rPr>
              <w:t>0,5 – представлена информация без приложений</w:t>
            </w:r>
            <w:r w:rsidRPr="00FA0555">
              <w:rPr>
                <w:rFonts w:eastAsia="Times New Roman" w:cs="Times New Roman"/>
                <w:color w:val="000000"/>
                <w:sz w:val="22"/>
              </w:rPr>
              <w:t>;</w:t>
            </w:r>
          </w:p>
          <w:p w14:paraId="607B0AF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81E53BC" w14:textId="77777777" w:rsidTr="006135D9">
        <w:tc>
          <w:tcPr>
            <w:tcW w:w="9356" w:type="dxa"/>
            <w:gridSpan w:val="8"/>
          </w:tcPr>
          <w:p w14:paraId="57B00E38" w14:textId="77777777" w:rsidR="00FA0555" w:rsidRPr="00FA0555" w:rsidRDefault="00FA0555" w:rsidP="00FA0555">
            <w:pPr>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FA0555" w:rsidRPr="00FA0555" w14:paraId="2643132C" w14:textId="77777777" w:rsidTr="006135D9">
        <w:tc>
          <w:tcPr>
            <w:tcW w:w="656" w:type="dxa"/>
          </w:tcPr>
          <w:p w14:paraId="5E7F2185"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4E35DD6F"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5" w:type="dxa"/>
          </w:tcPr>
          <w:p w14:paraId="037CB74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290E5D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6BCED71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91DEFE8"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0C8988CD"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сотрудникам);</w:t>
            </w:r>
          </w:p>
          <w:p w14:paraId="1351DB25"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4650D68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C98EFE4" w14:textId="77777777" w:rsidTr="006135D9">
        <w:tc>
          <w:tcPr>
            <w:tcW w:w="656" w:type="dxa"/>
          </w:tcPr>
          <w:p w14:paraId="76434ACF"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0E99E083"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w:t>
            </w:r>
            <w:r w:rsidRPr="00FA0555">
              <w:rPr>
                <w:rFonts w:eastAsia="Times New Roman" w:cs="Times New Roman"/>
                <w:color w:val="000000"/>
                <w:sz w:val="22"/>
              </w:rPr>
              <w:lastRenderedPageBreak/>
              <w:t>данные о повышении квалификации и (или) профессиональной переподготовке (при наличии); общий стаж работы; стаж работы по специальности</w:t>
            </w:r>
          </w:p>
        </w:tc>
        <w:tc>
          <w:tcPr>
            <w:tcW w:w="705" w:type="dxa"/>
          </w:tcPr>
          <w:p w14:paraId="4046B810"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741019A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8B5CFD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1F3951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AC7F35" w14:textId="77777777" w:rsidR="00FA0555" w:rsidRPr="00FA0555" w:rsidRDefault="00FA0555" w:rsidP="00FA0555">
            <w:pPr>
              <w:rPr>
                <w:rFonts w:cs="Times New Roman"/>
                <w:sz w:val="22"/>
              </w:rPr>
            </w:pPr>
          </w:p>
        </w:tc>
      </w:tr>
      <w:tr w:rsidR="00FA0555" w:rsidRPr="00FA0555" w14:paraId="7431233E" w14:textId="77777777" w:rsidTr="006135D9">
        <w:tc>
          <w:tcPr>
            <w:tcW w:w="9356" w:type="dxa"/>
            <w:gridSpan w:val="8"/>
          </w:tcPr>
          <w:p w14:paraId="4237DD49" w14:textId="77777777" w:rsidR="00FA0555" w:rsidRPr="00FA0555" w:rsidRDefault="00FA0555" w:rsidP="00FA0555">
            <w:pPr>
              <w:rPr>
                <w:rFonts w:cs="Times New Roman"/>
                <w:sz w:val="22"/>
              </w:rPr>
            </w:pPr>
            <w:r w:rsidRPr="00FA0555">
              <w:rPr>
                <w:rFonts w:eastAsia="Times New Roman" w:cs="Times New Roman"/>
                <w:color w:val="000000"/>
                <w:sz w:val="22"/>
                <w:lang w:val="en-US"/>
              </w:rPr>
              <w:t>VII</w:t>
            </w:r>
            <w:r w:rsidRPr="00FA0555">
              <w:rPr>
                <w:rFonts w:eastAsia="Times New Roman" w:cs="Times New Roman"/>
                <w:color w:val="000000"/>
                <w:sz w:val="22"/>
              </w:rPr>
              <w:t>. Материально-техническое обеспечении образовательной деятельности</w:t>
            </w:r>
          </w:p>
        </w:tc>
      </w:tr>
      <w:tr w:rsidR="00FA0555" w:rsidRPr="00FA0555" w14:paraId="4C6A5373" w14:textId="77777777" w:rsidTr="006135D9">
        <w:tc>
          <w:tcPr>
            <w:tcW w:w="656" w:type="dxa"/>
          </w:tcPr>
          <w:p w14:paraId="1C21E6AE"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5B9B5D14"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5" w:type="dxa"/>
          </w:tcPr>
          <w:p w14:paraId="724EA71F"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E6E4ED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D279D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D985B9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8FE4B5B"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6E9DAEEF"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в полном объеме в соответствии с требованиями столбца 2);</w:t>
            </w:r>
          </w:p>
          <w:p w14:paraId="324CEE9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FCDB012" w14:textId="77777777" w:rsidTr="006135D9">
        <w:tc>
          <w:tcPr>
            <w:tcW w:w="656" w:type="dxa"/>
          </w:tcPr>
          <w:p w14:paraId="261043E3"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59091E86"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705" w:type="dxa"/>
          </w:tcPr>
          <w:p w14:paraId="4DE4EA53"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1FE3E5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1AAF87B"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70B753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1D9C22BC"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9ED4DC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D815D4B" w14:textId="77777777" w:rsidTr="006135D9">
        <w:tc>
          <w:tcPr>
            <w:tcW w:w="656" w:type="dxa"/>
          </w:tcPr>
          <w:p w14:paraId="40E88824"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33BBB29B"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5" w:type="dxa"/>
          </w:tcPr>
          <w:p w14:paraId="42BFC2D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1A3A15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D70F5D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1935F1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DB4D5F8" w14:textId="77777777" w:rsidR="00FA0555" w:rsidRPr="00FA0555" w:rsidRDefault="00FA0555" w:rsidP="00FA0555">
            <w:pPr>
              <w:rPr>
                <w:rFonts w:cs="Times New Roman"/>
                <w:sz w:val="22"/>
              </w:rPr>
            </w:pPr>
          </w:p>
        </w:tc>
      </w:tr>
      <w:tr w:rsidR="00FA0555" w:rsidRPr="00FA0555" w14:paraId="0CAB373A" w14:textId="77777777" w:rsidTr="006135D9">
        <w:tc>
          <w:tcPr>
            <w:tcW w:w="656" w:type="dxa"/>
          </w:tcPr>
          <w:p w14:paraId="56E4C3B0"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21340EAE"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5" w:type="dxa"/>
          </w:tcPr>
          <w:p w14:paraId="6523F79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FDE0F2F"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4F941CE"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95E83D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9F44FEE" w14:textId="77777777" w:rsidR="00FA0555" w:rsidRPr="00FA0555" w:rsidRDefault="00FA0555" w:rsidP="00FA0555">
            <w:pPr>
              <w:rPr>
                <w:rFonts w:cs="Times New Roman"/>
                <w:sz w:val="22"/>
              </w:rPr>
            </w:pPr>
          </w:p>
        </w:tc>
      </w:tr>
      <w:tr w:rsidR="00FA0555" w:rsidRPr="00FA0555" w14:paraId="50C99E0D" w14:textId="77777777" w:rsidTr="006135D9">
        <w:tc>
          <w:tcPr>
            <w:tcW w:w="656" w:type="dxa"/>
          </w:tcPr>
          <w:p w14:paraId="1F7276C7"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05436772"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5" w:type="dxa"/>
          </w:tcPr>
          <w:p w14:paraId="05E427E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CDB983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6A706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21663E9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A7CCCCC" w14:textId="77777777" w:rsidR="00FA0555" w:rsidRPr="00FA0555" w:rsidRDefault="00FA0555" w:rsidP="00FA0555">
            <w:pPr>
              <w:rPr>
                <w:rFonts w:cs="Times New Roman"/>
                <w:sz w:val="22"/>
              </w:rPr>
            </w:pPr>
          </w:p>
        </w:tc>
      </w:tr>
      <w:tr w:rsidR="00FA0555" w:rsidRPr="00FA0555" w14:paraId="0B061A9D" w14:textId="77777777" w:rsidTr="006135D9">
        <w:tc>
          <w:tcPr>
            <w:tcW w:w="656" w:type="dxa"/>
          </w:tcPr>
          <w:p w14:paraId="61C140CC"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4DDFB769"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w:t>
            </w:r>
            <w:r w:rsidRPr="00FA0555">
              <w:rPr>
                <w:rFonts w:eastAsia="Times New Roman" w:cs="Times New Roman"/>
                <w:color w:val="000000"/>
                <w:sz w:val="22"/>
              </w:rPr>
              <w:lastRenderedPageBreak/>
              <w:t xml:space="preserve">лицами с ограниченными возможностями здоровья </w:t>
            </w:r>
          </w:p>
        </w:tc>
        <w:tc>
          <w:tcPr>
            <w:tcW w:w="705" w:type="dxa"/>
          </w:tcPr>
          <w:p w14:paraId="1A8C272A"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0DC73EF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C65E5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81F2C8A"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0EFC95A9" w14:textId="77777777" w:rsidR="00FA0555" w:rsidRPr="00FA0555" w:rsidRDefault="00FA0555" w:rsidP="00FA0555">
            <w:pPr>
              <w:rPr>
                <w:rFonts w:cs="Times New Roman"/>
                <w:sz w:val="22"/>
              </w:rPr>
            </w:pPr>
          </w:p>
        </w:tc>
      </w:tr>
      <w:tr w:rsidR="00FA0555" w:rsidRPr="00FA0555" w14:paraId="13DA1D75" w14:textId="77777777" w:rsidTr="006135D9">
        <w:tc>
          <w:tcPr>
            <w:tcW w:w="656" w:type="dxa"/>
          </w:tcPr>
          <w:p w14:paraId="04379E94"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64CB475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5" w:type="dxa"/>
          </w:tcPr>
          <w:p w14:paraId="657BC71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890AC7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134600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15441B0"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868B44F" w14:textId="77777777" w:rsidR="00FA0555" w:rsidRPr="00FA0555" w:rsidRDefault="00FA0555" w:rsidP="00FA0555">
            <w:pPr>
              <w:rPr>
                <w:rFonts w:cs="Times New Roman"/>
                <w:sz w:val="22"/>
              </w:rPr>
            </w:pPr>
          </w:p>
        </w:tc>
      </w:tr>
      <w:tr w:rsidR="00FA0555" w:rsidRPr="00FA0555" w14:paraId="34E9C837" w14:textId="77777777" w:rsidTr="006135D9">
        <w:tc>
          <w:tcPr>
            <w:tcW w:w="9356" w:type="dxa"/>
            <w:gridSpan w:val="8"/>
          </w:tcPr>
          <w:p w14:paraId="31A8D46B" w14:textId="77777777" w:rsidR="00FA0555" w:rsidRPr="00FA0555" w:rsidRDefault="00FA0555" w:rsidP="00FA0555">
            <w:pPr>
              <w:rPr>
                <w:rFonts w:cs="Times New Roman"/>
                <w:sz w:val="22"/>
              </w:rPr>
            </w:pPr>
            <w:r w:rsidRPr="00FA0555">
              <w:rPr>
                <w:rFonts w:eastAsia="Times New Roman" w:cs="Times New Roman"/>
                <w:color w:val="000000"/>
                <w:sz w:val="22"/>
                <w:lang w:val="en-US"/>
              </w:rPr>
              <w:t>VIII</w:t>
            </w:r>
            <w:r w:rsidRPr="00FA0555">
              <w:rPr>
                <w:rFonts w:eastAsia="Times New Roman" w:cs="Times New Roman"/>
                <w:color w:val="000000"/>
                <w:sz w:val="22"/>
              </w:rPr>
              <w:t>.Стипендии и иные виды материальной поддержки</w:t>
            </w:r>
          </w:p>
        </w:tc>
      </w:tr>
      <w:tr w:rsidR="00FA0555" w:rsidRPr="00FA0555" w14:paraId="239638F6" w14:textId="77777777" w:rsidTr="006135D9">
        <w:tc>
          <w:tcPr>
            <w:tcW w:w="656" w:type="dxa"/>
          </w:tcPr>
          <w:p w14:paraId="07B2BA6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EA6B645"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условиях предоставления обучающимся стипендий, мер социальной поддержки </w:t>
            </w:r>
            <w:r w:rsidRPr="00FA0555">
              <w:rPr>
                <w:rFonts w:cs="Times New Roman"/>
                <w:color w:val="22272F"/>
                <w:sz w:val="22"/>
                <w:shd w:val="clear" w:color="auto" w:fill="FFFFFF"/>
              </w:rPr>
              <w:t>(при наличии)</w:t>
            </w:r>
          </w:p>
        </w:tc>
        <w:tc>
          <w:tcPr>
            <w:tcW w:w="714" w:type="dxa"/>
            <w:gridSpan w:val="2"/>
          </w:tcPr>
          <w:p w14:paraId="0CAB6AA2"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27267C2E"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76B47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6F55B0D"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val="restart"/>
          </w:tcPr>
          <w:p w14:paraId="0DB2A8D7"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1A03EC8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ABF961C" w14:textId="77777777" w:rsidTr="006135D9">
        <w:tc>
          <w:tcPr>
            <w:tcW w:w="656" w:type="dxa"/>
          </w:tcPr>
          <w:p w14:paraId="5513EC2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856F27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общежития, интерната, </w:t>
            </w:r>
            <w:r w:rsidRPr="00FA0555">
              <w:rPr>
                <w:rFonts w:cs="Times New Roman"/>
                <w:color w:val="22272F"/>
                <w:sz w:val="22"/>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14" w:type="dxa"/>
            <w:gridSpan w:val="2"/>
          </w:tcPr>
          <w:p w14:paraId="3AA009A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89F50D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2EC332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A730EC0"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6B099C57" w14:textId="77777777" w:rsidR="00FA0555" w:rsidRPr="00FA0555" w:rsidRDefault="00FA0555" w:rsidP="00FA0555">
            <w:pPr>
              <w:rPr>
                <w:rFonts w:cs="Times New Roman"/>
                <w:sz w:val="22"/>
              </w:rPr>
            </w:pPr>
          </w:p>
        </w:tc>
      </w:tr>
      <w:tr w:rsidR="00FA0555" w:rsidRPr="00FA0555" w14:paraId="44C358E3" w14:textId="77777777" w:rsidTr="006135D9">
        <w:tc>
          <w:tcPr>
            <w:tcW w:w="656" w:type="dxa"/>
          </w:tcPr>
          <w:p w14:paraId="52EEAE9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9AC27A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w:t>
            </w:r>
            <w:r w:rsidRPr="00FA0555">
              <w:rPr>
                <w:rFonts w:cs="Times New Roman"/>
                <w:color w:val="22272F"/>
                <w:sz w:val="22"/>
                <w:shd w:val="clear" w:color="auto" w:fill="FFFFFF"/>
              </w:rPr>
              <w:t>трудоустройстве выпускников (при наличии)</w:t>
            </w:r>
          </w:p>
        </w:tc>
        <w:tc>
          <w:tcPr>
            <w:tcW w:w="714" w:type="dxa"/>
            <w:gridSpan w:val="2"/>
          </w:tcPr>
          <w:p w14:paraId="4C79FADF"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7E9A289B"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7B14BC3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5857833"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C611DDC" w14:textId="77777777" w:rsidR="00FA0555" w:rsidRPr="00FA0555" w:rsidRDefault="00FA0555" w:rsidP="00FA0555">
            <w:pPr>
              <w:rPr>
                <w:rFonts w:cs="Times New Roman"/>
                <w:sz w:val="22"/>
              </w:rPr>
            </w:pPr>
          </w:p>
        </w:tc>
      </w:tr>
      <w:tr w:rsidR="00FA0555" w:rsidRPr="00FA0555" w14:paraId="4ED56FB6" w14:textId="77777777" w:rsidTr="006135D9">
        <w:tc>
          <w:tcPr>
            <w:tcW w:w="9356" w:type="dxa"/>
            <w:gridSpan w:val="8"/>
          </w:tcPr>
          <w:p w14:paraId="1535DFBF" w14:textId="77777777" w:rsidR="00FA0555" w:rsidRPr="00FA0555" w:rsidRDefault="00FA0555" w:rsidP="00FA0555">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FA0555" w:rsidRPr="00FA0555" w14:paraId="6BE389E9" w14:textId="77777777" w:rsidTr="006135D9">
        <w:tc>
          <w:tcPr>
            <w:tcW w:w="656" w:type="dxa"/>
          </w:tcPr>
          <w:p w14:paraId="6D2B845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980D4A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14" w:type="dxa"/>
            <w:gridSpan w:val="2"/>
          </w:tcPr>
          <w:p w14:paraId="1E6BA70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2F3512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6B7DBD1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1CC908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2FD124BF"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57B727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D4E7558" w14:textId="77777777" w:rsidTr="006135D9">
        <w:tc>
          <w:tcPr>
            <w:tcW w:w="9356" w:type="dxa"/>
            <w:gridSpan w:val="8"/>
          </w:tcPr>
          <w:p w14:paraId="132E9673" w14:textId="77777777" w:rsidR="00FA0555" w:rsidRPr="00FA0555" w:rsidRDefault="00FA0555" w:rsidP="00FA0555">
            <w:pPr>
              <w:rPr>
                <w:rFonts w:cs="Times New Roman"/>
                <w:sz w:val="22"/>
              </w:rPr>
            </w:pPr>
            <w:r w:rsidRPr="00FA0555">
              <w:rPr>
                <w:rFonts w:eastAsia="Times New Roman" w:cs="Times New Roman"/>
                <w:color w:val="000000"/>
                <w:sz w:val="22"/>
                <w:lang w:val="en-US"/>
              </w:rPr>
              <w:t>X</w:t>
            </w:r>
            <w:r w:rsidRPr="00FA0555">
              <w:rPr>
                <w:rFonts w:eastAsia="Times New Roman" w:cs="Times New Roman"/>
                <w:color w:val="000000"/>
                <w:sz w:val="22"/>
              </w:rPr>
              <w:t>. Финансово-хозяйственная деятельность</w:t>
            </w:r>
          </w:p>
        </w:tc>
      </w:tr>
      <w:tr w:rsidR="00FA0555" w:rsidRPr="00FA0555" w14:paraId="5179686B" w14:textId="77777777" w:rsidTr="006135D9">
        <w:tc>
          <w:tcPr>
            <w:tcW w:w="656" w:type="dxa"/>
          </w:tcPr>
          <w:p w14:paraId="45F89A51"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D44FE3F"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14" w:type="dxa"/>
            <w:gridSpan w:val="2"/>
          </w:tcPr>
          <w:p w14:paraId="0ADABB83"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458578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C23703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69516CC"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20984CA7"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DC17385"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C344E7A" w14:textId="77777777" w:rsidTr="006135D9">
        <w:tc>
          <w:tcPr>
            <w:tcW w:w="656" w:type="dxa"/>
          </w:tcPr>
          <w:p w14:paraId="39A7A611"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F9AA1CE"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поступлении финансовых и материальных средств и об их расходовании по итогам финансового года</w:t>
            </w:r>
          </w:p>
        </w:tc>
        <w:tc>
          <w:tcPr>
            <w:tcW w:w="714" w:type="dxa"/>
            <w:gridSpan w:val="2"/>
          </w:tcPr>
          <w:p w14:paraId="1A3E4E8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35854A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EB49E4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228DD31"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74BA5AA4" w14:textId="77777777" w:rsidR="00FA0555" w:rsidRPr="00FA0555" w:rsidRDefault="00FA0555" w:rsidP="00FA0555">
            <w:pPr>
              <w:rPr>
                <w:rFonts w:cs="Times New Roman"/>
                <w:sz w:val="22"/>
              </w:rPr>
            </w:pPr>
          </w:p>
        </w:tc>
      </w:tr>
      <w:tr w:rsidR="00FA0555" w:rsidRPr="00FA0555" w14:paraId="15F67286" w14:textId="77777777" w:rsidTr="006135D9">
        <w:tc>
          <w:tcPr>
            <w:tcW w:w="9356" w:type="dxa"/>
            <w:gridSpan w:val="8"/>
          </w:tcPr>
          <w:p w14:paraId="6DB36354" w14:textId="77777777" w:rsidR="00FA0555" w:rsidRPr="00FA0555" w:rsidRDefault="00FA0555" w:rsidP="00FA0555">
            <w:pPr>
              <w:rPr>
                <w:rFonts w:cs="Times New Roman"/>
                <w:sz w:val="22"/>
              </w:rPr>
            </w:pPr>
            <w:r w:rsidRPr="00FA0555">
              <w:rPr>
                <w:rFonts w:eastAsia="Times New Roman" w:cs="Times New Roman"/>
                <w:color w:val="000000"/>
                <w:sz w:val="22"/>
                <w:lang w:val="en-US"/>
              </w:rPr>
              <w:t>XI</w:t>
            </w:r>
            <w:r w:rsidRPr="00FA0555">
              <w:rPr>
                <w:rFonts w:eastAsia="Times New Roman" w:cs="Times New Roman"/>
                <w:color w:val="000000"/>
                <w:sz w:val="22"/>
              </w:rPr>
              <w:t>. Вакантные места для приема (перевода)</w:t>
            </w:r>
          </w:p>
        </w:tc>
      </w:tr>
      <w:tr w:rsidR="00FA0555" w:rsidRPr="00FA0555" w14:paraId="7EB9DE13" w14:textId="77777777" w:rsidTr="006135D9">
        <w:tc>
          <w:tcPr>
            <w:tcW w:w="656" w:type="dxa"/>
          </w:tcPr>
          <w:p w14:paraId="2A942C7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17A8409"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14" w:type="dxa"/>
            <w:gridSpan w:val="2"/>
          </w:tcPr>
          <w:p w14:paraId="24280697"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E91A6F9"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4BF695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E37E72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21AB626A"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образовательным программам;</w:t>
            </w:r>
          </w:p>
          <w:p w14:paraId="46EB4C88"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(отсутствует информация хотя бы по одной </w:t>
            </w:r>
            <w:r w:rsidRPr="00FA0555">
              <w:rPr>
                <w:rFonts w:eastAsia="Times New Roman" w:cs="Times New Roman"/>
                <w:color w:val="000000"/>
                <w:sz w:val="22"/>
              </w:rPr>
              <w:t>образовательной программе, профессии, специальности, направлению подготовки);</w:t>
            </w:r>
          </w:p>
          <w:p w14:paraId="4BE3D6F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5C664B1" w14:textId="77777777" w:rsidTr="006135D9">
        <w:tc>
          <w:tcPr>
            <w:tcW w:w="656" w:type="dxa"/>
          </w:tcPr>
          <w:p w14:paraId="3B8968C7" w14:textId="77777777" w:rsidR="00FA0555" w:rsidRPr="00FA0555" w:rsidRDefault="00FA0555" w:rsidP="00FA0555">
            <w:pPr>
              <w:rPr>
                <w:rFonts w:cs="Times New Roman"/>
                <w:sz w:val="22"/>
              </w:rPr>
            </w:pPr>
          </w:p>
        </w:tc>
        <w:tc>
          <w:tcPr>
            <w:tcW w:w="3498" w:type="dxa"/>
          </w:tcPr>
          <w:p w14:paraId="21856719" w14:textId="77777777" w:rsidR="00FA0555" w:rsidRPr="00FA0555" w:rsidRDefault="00FA0555" w:rsidP="00FA0555">
            <w:pPr>
              <w:rPr>
                <w:rFonts w:eastAsia="Times New Roman" w:cs="Times New Roman"/>
                <w:color w:val="000000"/>
                <w:sz w:val="22"/>
              </w:rPr>
            </w:pPr>
            <w:r w:rsidRPr="00FA0555">
              <w:rPr>
                <w:rFonts w:eastAsia="Times New Roman" w:cs="Times New Roman"/>
                <w:color w:val="000000"/>
                <w:sz w:val="22"/>
              </w:rPr>
              <w:t>ИТОГО</w:t>
            </w:r>
          </w:p>
        </w:tc>
        <w:tc>
          <w:tcPr>
            <w:tcW w:w="714" w:type="dxa"/>
            <w:gridSpan w:val="2"/>
          </w:tcPr>
          <w:p w14:paraId="15D0E487" w14:textId="77777777" w:rsidR="00FA0555" w:rsidRPr="00FA0555" w:rsidRDefault="00FA0555" w:rsidP="00FA0555">
            <w:pPr>
              <w:jc w:val="center"/>
              <w:rPr>
                <w:rFonts w:cs="Times New Roman"/>
                <w:sz w:val="22"/>
              </w:rPr>
            </w:pPr>
            <w:r w:rsidRPr="00FA0555">
              <w:rPr>
                <w:rFonts w:cs="Times New Roman"/>
                <w:sz w:val="22"/>
              </w:rPr>
              <w:t>40*</w:t>
            </w:r>
          </w:p>
        </w:tc>
        <w:tc>
          <w:tcPr>
            <w:tcW w:w="661" w:type="dxa"/>
          </w:tcPr>
          <w:p w14:paraId="09DBDC99" w14:textId="77777777" w:rsidR="00FA0555" w:rsidRPr="00FA0555" w:rsidRDefault="00FA0555" w:rsidP="00FA0555">
            <w:pPr>
              <w:jc w:val="center"/>
              <w:rPr>
                <w:rFonts w:cs="Times New Roman"/>
                <w:sz w:val="22"/>
              </w:rPr>
            </w:pPr>
            <w:r w:rsidRPr="00FA0555">
              <w:rPr>
                <w:rFonts w:cs="Times New Roman"/>
                <w:sz w:val="22"/>
              </w:rPr>
              <w:t>45*</w:t>
            </w:r>
          </w:p>
        </w:tc>
        <w:tc>
          <w:tcPr>
            <w:tcW w:w="708" w:type="dxa"/>
          </w:tcPr>
          <w:p w14:paraId="52AA8CFB" w14:textId="77777777" w:rsidR="00FA0555" w:rsidRPr="00FA0555" w:rsidRDefault="00FA0555" w:rsidP="00FA0555">
            <w:pPr>
              <w:jc w:val="center"/>
              <w:rPr>
                <w:rFonts w:cs="Times New Roman"/>
                <w:sz w:val="22"/>
              </w:rPr>
            </w:pPr>
            <w:r w:rsidRPr="00FA0555">
              <w:rPr>
                <w:rFonts w:cs="Times New Roman"/>
                <w:sz w:val="22"/>
              </w:rPr>
              <w:t>49*</w:t>
            </w:r>
          </w:p>
        </w:tc>
        <w:tc>
          <w:tcPr>
            <w:tcW w:w="709" w:type="dxa"/>
          </w:tcPr>
          <w:p w14:paraId="73EF6A3F" w14:textId="77777777" w:rsidR="00FA0555" w:rsidRPr="00FA0555" w:rsidRDefault="00FA0555" w:rsidP="00FA0555">
            <w:pPr>
              <w:jc w:val="center"/>
              <w:rPr>
                <w:rFonts w:cs="Times New Roman"/>
                <w:sz w:val="22"/>
              </w:rPr>
            </w:pPr>
            <w:r w:rsidRPr="00FA0555">
              <w:rPr>
                <w:rFonts w:cs="Times New Roman"/>
                <w:sz w:val="22"/>
              </w:rPr>
              <w:t>38*</w:t>
            </w:r>
          </w:p>
        </w:tc>
        <w:tc>
          <w:tcPr>
            <w:tcW w:w="2410" w:type="dxa"/>
          </w:tcPr>
          <w:p w14:paraId="42CBF6C3" w14:textId="77777777" w:rsidR="00FA0555" w:rsidRPr="00FA0555" w:rsidRDefault="00FA0555" w:rsidP="00FA0555">
            <w:pPr>
              <w:rPr>
                <w:rFonts w:cs="Times New Roman"/>
                <w:sz w:val="22"/>
              </w:rPr>
            </w:pPr>
          </w:p>
        </w:tc>
      </w:tr>
      <w:bookmarkEnd w:id="8"/>
    </w:tbl>
    <w:p w14:paraId="4711A993" w14:textId="77777777" w:rsidR="00FA0555" w:rsidRPr="00FA0555" w:rsidRDefault="00FA0555" w:rsidP="00FA0555">
      <w:pPr>
        <w:rPr>
          <w:rFonts w:eastAsia="Times New Roman"/>
          <w:b/>
          <w:bCs/>
          <w:color w:val="000000"/>
          <w:sz w:val="18"/>
          <w:szCs w:val="18"/>
        </w:rPr>
      </w:pPr>
    </w:p>
    <w:p w14:paraId="0BA34CFD" w14:textId="77777777" w:rsidR="00FA0555" w:rsidRPr="00FA0555" w:rsidRDefault="00FA0555" w:rsidP="00FA0555">
      <w:pPr>
        <w:rPr>
          <w:rFonts w:cs="Times New Roman"/>
          <w:szCs w:val="24"/>
        </w:rPr>
      </w:pPr>
      <w:r w:rsidRPr="00FA0555">
        <w:rPr>
          <w:rFonts w:cs="Times New Roman"/>
          <w:szCs w:val="24"/>
        </w:rPr>
        <w:t xml:space="preserve">Примечание: </w:t>
      </w:r>
    </w:p>
    <w:p w14:paraId="12CD3E8F"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w:t>
      </w:r>
    </w:p>
    <w:p w14:paraId="66E5B3B6" w14:textId="77777777" w:rsidR="00FA0555" w:rsidRPr="00FA0555" w:rsidRDefault="00FA0555" w:rsidP="00FA0555">
      <w:pPr>
        <w:jc w:val="both"/>
        <w:rPr>
          <w:rFonts w:cs="Times New Roman"/>
          <w:szCs w:val="24"/>
        </w:rPr>
      </w:pPr>
      <w:r w:rsidRPr="00FA0555">
        <w:rPr>
          <w:rFonts w:cs="Times New Roman"/>
          <w:szCs w:val="24"/>
        </w:rPr>
        <w:t>«х» - не должна быть представлена;</w:t>
      </w:r>
    </w:p>
    <w:p w14:paraId="152C3D10"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5D2F5086" w14:textId="77777777" w:rsidR="00FA0555" w:rsidRPr="00FA0555" w:rsidRDefault="00FA0555" w:rsidP="00FA0555">
      <w:pPr>
        <w:jc w:val="both"/>
        <w:rPr>
          <w:rFonts w:cs="Times New Roman"/>
          <w:szCs w:val="24"/>
        </w:rPr>
      </w:pPr>
    </w:p>
    <w:p w14:paraId="7B3109FB" w14:textId="77777777" w:rsidR="00FA0555" w:rsidRPr="00FA0555" w:rsidRDefault="00FA0555" w:rsidP="00FA0555">
      <w:pPr>
        <w:jc w:val="both"/>
        <w:rPr>
          <w:rFonts w:cs="Times New Roman"/>
          <w:szCs w:val="24"/>
        </w:rPr>
      </w:pPr>
    </w:p>
    <w:p w14:paraId="2358D234" w14:textId="77777777" w:rsidR="00FA0555" w:rsidRPr="00FA0555" w:rsidRDefault="00FA0555" w:rsidP="00FA0555">
      <w:pPr>
        <w:jc w:val="both"/>
        <w:rPr>
          <w:rFonts w:eastAsia="Calibri" w:cs="Times New Roman"/>
          <w:i/>
          <w:color w:val="000000"/>
          <w:sz w:val="28"/>
          <w:szCs w:val="28"/>
        </w:rPr>
      </w:pPr>
      <w:r w:rsidRPr="00FA0555">
        <w:rPr>
          <w:rFonts w:cs="Times New Roman"/>
          <w:i/>
          <w:sz w:val="28"/>
          <w:szCs w:val="28"/>
        </w:rPr>
        <w:t xml:space="preserve">        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FA0555">
        <w:rPr>
          <w:rFonts w:eastAsia="Calibri" w:cs="Times New Roman"/>
          <w:i/>
          <w:color w:val="000000"/>
          <w:sz w:val="28"/>
          <w:szCs w:val="28"/>
        </w:rPr>
        <w:t>на информационных стендах в помещении организации</w:t>
      </w:r>
    </w:p>
    <w:tbl>
      <w:tblPr>
        <w:tblStyle w:val="3f0"/>
        <w:tblW w:w="9585" w:type="dxa"/>
        <w:tblLayout w:type="fixed"/>
        <w:tblLook w:val="04A0" w:firstRow="1" w:lastRow="0" w:firstColumn="1" w:lastColumn="0" w:noHBand="0" w:noVBand="1"/>
      </w:tblPr>
      <w:tblGrid>
        <w:gridCol w:w="697"/>
        <w:gridCol w:w="3239"/>
        <w:gridCol w:w="709"/>
        <w:gridCol w:w="708"/>
        <w:gridCol w:w="723"/>
        <w:gridCol w:w="695"/>
        <w:gridCol w:w="2814"/>
      </w:tblGrid>
      <w:tr w:rsidR="00FA0555" w:rsidRPr="00FA0555" w14:paraId="4F88ADB3" w14:textId="77777777" w:rsidTr="006135D9">
        <w:trPr>
          <w:trHeight w:val="735"/>
          <w:tblHeader/>
        </w:trPr>
        <w:tc>
          <w:tcPr>
            <w:tcW w:w="697" w:type="dxa"/>
            <w:vMerge w:val="restart"/>
            <w:shd w:val="clear" w:color="auto" w:fill="EAF1DD" w:themeFill="accent3" w:themeFillTint="33"/>
          </w:tcPr>
          <w:p w14:paraId="2184DDA6" w14:textId="77777777" w:rsidR="00FA0555" w:rsidRPr="00FA0555" w:rsidRDefault="00FA0555" w:rsidP="00FA0555">
            <w:pPr>
              <w:rPr>
                <w:rFonts w:cs="Times New Roman"/>
                <w:sz w:val="22"/>
              </w:rPr>
            </w:pPr>
            <w:r w:rsidRPr="00FA0555">
              <w:rPr>
                <w:rFonts w:cs="Times New Roman"/>
                <w:sz w:val="22"/>
              </w:rPr>
              <w:t>№</w:t>
            </w:r>
          </w:p>
        </w:tc>
        <w:tc>
          <w:tcPr>
            <w:tcW w:w="3239" w:type="dxa"/>
            <w:vMerge w:val="restart"/>
            <w:shd w:val="clear" w:color="auto" w:fill="EAF1DD" w:themeFill="accent3" w:themeFillTint="33"/>
          </w:tcPr>
          <w:p w14:paraId="0137EB19" w14:textId="77777777" w:rsidR="00FA0555" w:rsidRPr="00FA0555" w:rsidRDefault="00FA0555" w:rsidP="00FA0555">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835" w:type="dxa"/>
            <w:gridSpan w:val="4"/>
            <w:shd w:val="clear" w:color="auto" w:fill="EAF1DD" w:themeFill="accent3" w:themeFillTint="33"/>
          </w:tcPr>
          <w:p w14:paraId="5942BDA0" w14:textId="77777777" w:rsidR="00FA0555" w:rsidRPr="00FA0555" w:rsidRDefault="00FA0555" w:rsidP="00FA0555">
            <w:pPr>
              <w:jc w:val="center"/>
              <w:rPr>
                <w:rFonts w:cs="Times New Roman"/>
                <w:sz w:val="22"/>
              </w:rPr>
            </w:pPr>
            <w:r w:rsidRPr="00FA0555">
              <w:rPr>
                <w:rFonts w:cs="Times New Roman"/>
                <w:sz w:val="22"/>
              </w:rPr>
              <w:t>Необходимость размещения информации</w:t>
            </w:r>
          </w:p>
        </w:tc>
        <w:tc>
          <w:tcPr>
            <w:tcW w:w="2814" w:type="dxa"/>
            <w:vMerge w:val="restart"/>
            <w:shd w:val="clear" w:color="auto" w:fill="EAF1DD" w:themeFill="accent3" w:themeFillTint="33"/>
          </w:tcPr>
          <w:p w14:paraId="70718F05" w14:textId="77777777" w:rsidR="00FA0555" w:rsidRPr="00FA0555" w:rsidRDefault="00FA0555" w:rsidP="00FA0555">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FA0555" w:rsidRPr="00FA0555" w14:paraId="6008D6EC" w14:textId="77777777" w:rsidTr="006135D9">
        <w:trPr>
          <w:tblHeader/>
        </w:trPr>
        <w:tc>
          <w:tcPr>
            <w:tcW w:w="697" w:type="dxa"/>
            <w:vMerge/>
          </w:tcPr>
          <w:p w14:paraId="497C81AC" w14:textId="77777777" w:rsidR="00FA0555" w:rsidRPr="00FA0555" w:rsidRDefault="00FA0555" w:rsidP="00FA0555">
            <w:pPr>
              <w:rPr>
                <w:rFonts w:cs="Times New Roman"/>
                <w:sz w:val="22"/>
              </w:rPr>
            </w:pPr>
          </w:p>
        </w:tc>
        <w:tc>
          <w:tcPr>
            <w:tcW w:w="3239" w:type="dxa"/>
            <w:vMerge/>
          </w:tcPr>
          <w:p w14:paraId="48876E90" w14:textId="77777777" w:rsidR="00FA0555" w:rsidRPr="00FA0555" w:rsidRDefault="00FA0555" w:rsidP="00FA0555">
            <w:pPr>
              <w:jc w:val="center"/>
              <w:rPr>
                <w:rFonts w:cs="Times New Roman"/>
                <w:sz w:val="22"/>
              </w:rPr>
            </w:pPr>
          </w:p>
        </w:tc>
        <w:tc>
          <w:tcPr>
            <w:tcW w:w="709" w:type="dxa"/>
            <w:shd w:val="clear" w:color="auto" w:fill="EAF1DD" w:themeFill="accent3" w:themeFillTint="33"/>
          </w:tcPr>
          <w:p w14:paraId="0EA9644E" w14:textId="77777777" w:rsidR="00FA0555" w:rsidRPr="00FA0555" w:rsidRDefault="00FA0555" w:rsidP="00FA0555">
            <w:pPr>
              <w:jc w:val="center"/>
              <w:rPr>
                <w:rFonts w:cs="Times New Roman"/>
                <w:sz w:val="22"/>
              </w:rPr>
            </w:pPr>
            <w:r w:rsidRPr="00FA0555">
              <w:rPr>
                <w:rFonts w:cs="Times New Roman"/>
                <w:sz w:val="22"/>
              </w:rPr>
              <w:t>ДО</w:t>
            </w:r>
          </w:p>
        </w:tc>
        <w:tc>
          <w:tcPr>
            <w:tcW w:w="708" w:type="dxa"/>
            <w:shd w:val="clear" w:color="auto" w:fill="EAF1DD" w:themeFill="accent3" w:themeFillTint="33"/>
          </w:tcPr>
          <w:p w14:paraId="1379BD96" w14:textId="77777777" w:rsidR="00FA0555" w:rsidRPr="00FA0555" w:rsidRDefault="00FA0555" w:rsidP="00FA0555">
            <w:pPr>
              <w:jc w:val="center"/>
              <w:rPr>
                <w:rFonts w:cs="Times New Roman"/>
                <w:sz w:val="22"/>
              </w:rPr>
            </w:pPr>
            <w:r w:rsidRPr="00FA0555">
              <w:rPr>
                <w:rFonts w:cs="Times New Roman"/>
                <w:sz w:val="22"/>
              </w:rPr>
              <w:t>ОО</w:t>
            </w:r>
          </w:p>
        </w:tc>
        <w:tc>
          <w:tcPr>
            <w:tcW w:w="723" w:type="dxa"/>
            <w:shd w:val="clear" w:color="auto" w:fill="EAF1DD" w:themeFill="accent3" w:themeFillTint="33"/>
          </w:tcPr>
          <w:p w14:paraId="406ACE47" w14:textId="77777777" w:rsidR="00FA0555" w:rsidRPr="00FA0555" w:rsidRDefault="00FA0555" w:rsidP="00FA0555">
            <w:pPr>
              <w:jc w:val="center"/>
              <w:rPr>
                <w:rFonts w:cs="Times New Roman"/>
                <w:sz w:val="22"/>
              </w:rPr>
            </w:pPr>
            <w:r w:rsidRPr="00FA0555">
              <w:rPr>
                <w:rFonts w:cs="Times New Roman"/>
                <w:sz w:val="22"/>
              </w:rPr>
              <w:t xml:space="preserve">СПО </w:t>
            </w:r>
          </w:p>
        </w:tc>
        <w:tc>
          <w:tcPr>
            <w:tcW w:w="695" w:type="dxa"/>
            <w:shd w:val="clear" w:color="auto" w:fill="EAF1DD" w:themeFill="accent3" w:themeFillTint="33"/>
          </w:tcPr>
          <w:p w14:paraId="5C7848C4" w14:textId="77777777" w:rsidR="00FA0555" w:rsidRPr="00FA0555" w:rsidRDefault="00FA0555" w:rsidP="00FA0555">
            <w:pPr>
              <w:jc w:val="center"/>
              <w:rPr>
                <w:rFonts w:cs="Times New Roman"/>
                <w:sz w:val="22"/>
              </w:rPr>
            </w:pPr>
            <w:r w:rsidRPr="00FA0555">
              <w:rPr>
                <w:rFonts w:cs="Times New Roman"/>
                <w:sz w:val="22"/>
              </w:rPr>
              <w:t>ДОД</w:t>
            </w:r>
          </w:p>
        </w:tc>
        <w:tc>
          <w:tcPr>
            <w:tcW w:w="2814" w:type="dxa"/>
            <w:vMerge/>
          </w:tcPr>
          <w:p w14:paraId="0D8C7247" w14:textId="77777777" w:rsidR="00FA0555" w:rsidRPr="00FA0555" w:rsidRDefault="00FA0555" w:rsidP="00FA0555">
            <w:pPr>
              <w:rPr>
                <w:rFonts w:cs="Times New Roman"/>
                <w:sz w:val="22"/>
              </w:rPr>
            </w:pPr>
          </w:p>
        </w:tc>
      </w:tr>
      <w:tr w:rsidR="00FA0555" w:rsidRPr="00FA0555" w14:paraId="3C5CC774" w14:textId="77777777" w:rsidTr="006135D9">
        <w:tc>
          <w:tcPr>
            <w:tcW w:w="9585" w:type="dxa"/>
            <w:gridSpan w:val="7"/>
          </w:tcPr>
          <w:p w14:paraId="4E2A005D" w14:textId="77777777" w:rsidR="00FA0555" w:rsidRPr="00FA0555" w:rsidRDefault="00FA0555" w:rsidP="00FA0555">
            <w:pPr>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FA0555" w:rsidRPr="00FA0555" w14:paraId="1932E74A" w14:textId="77777777" w:rsidTr="006135D9">
        <w:tc>
          <w:tcPr>
            <w:tcW w:w="697" w:type="dxa"/>
          </w:tcPr>
          <w:p w14:paraId="4E5C748C" w14:textId="77777777" w:rsidR="00FA0555" w:rsidRPr="00FA0555" w:rsidRDefault="00FA0555" w:rsidP="00FA0555">
            <w:pPr>
              <w:numPr>
                <w:ilvl w:val="0"/>
                <w:numId w:val="24"/>
              </w:numPr>
              <w:contextualSpacing/>
              <w:rPr>
                <w:rFonts w:cs="Times New Roman"/>
                <w:sz w:val="22"/>
              </w:rPr>
            </w:pPr>
          </w:p>
        </w:tc>
        <w:tc>
          <w:tcPr>
            <w:tcW w:w="3239" w:type="dxa"/>
          </w:tcPr>
          <w:p w14:paraId="4BEFFCAB"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09" w:type="dxa"/>
          </w:tcPr>
          <w:p w14:paraId="50BD15D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0FBE4A0"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5A7E89D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37AF465" w14:textId="77777777" w:rsidR="00FA0555" w:rsidRPr="00FA0555" w:rsidRDefault="00FA0555" w:rsidP="00FA0555">
            <w:pPr>
              <w:jc w:val="center"/>
              <w:rPr>
                <w:rFonts w:cs="Times New Roman"/>
                <w:sz w:val="22"/>
              </w:rPr>
            </w:pPr>
            <w:r w:rsidRPr="00FA0555">
              <w:rPr>
                <w:rFonts w:cs="Times New Roman"/>
                <w:sz w:val="22"/>
              </w:rPr>
              <w:t>+</w:t>
            </w:r>
          </w:p>
        </w:tc>
        <w:tc>
          <w:tcPr>
            <w:tcW w:w="2814" w:type="dxa"/>
            <w:vMerge w:val="restart"/>
          </w:tcPr>
          <w:p w14:paraId="5EFE8C39"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66565620"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ED901F5" w14:textId="77777777" w:rsidTr="006135D9">
        <w:tc>
          <w:tcPr>
            <w:tcW w:w="697" w:type="dxa"/>
          </w:tcPr>
          <w:p w14:paraId="50DFB74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18818BC"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режиме, графике работы</w:t>
            </w:r>
          </w:p>
        </w:tc>
        <w:tc>
          <w:tcPr>
            <w:tcW w:w="709" w:type="dxa"/>
          </w:tcPr>
          <w:p w14:paraId="4D299F4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0CFCBA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EC5426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009136C0" w14:textId="77777777" w:rsidR="00FA0555" w:rsidRPr="00FA0555" w:rsidRDefault="00FA0555" w:rsidP="00FA0555">
            <w:pPr>
              <w:jc w:val="center"/>
              <w:rPr>
                <w:rFonts w:cs="Times New Roman"/>
                <w:sz w:val="22"/>
              </w:rPr>
            </w:pPr>
            <w:r w:rsidRPr="00FA0555">
              <w:rPr>
                <w:rFonts w:cs="Times New Roman"/>
                <w:sz w:val="22"/>
              </w:rPr>
              <w:t>+</w:t>
            </w:r>
          </w:p>
        </w:tc>
        <w:tc>
          <w:tcPr>
            <w:tcW w:w="2814" w:type="dxa"/>
            <w:vMerge/>
          </w:tcPr>
          <w:p w14:paraId="5DEE023F" w14:textId="77777777" w:rsidR="00FA0555" w:rsidRPr="00FA0555" w:rsidRDefault="00FA0555" w:rsidP="00FA0555">
            <w:pPr>
              <w:rPr>
                <w:rFonts w:cs="Times New Roman"/>
                <w:sz w:val="22"/>
              </w:rPr>
            </w:pPr>
          </w:p>
        </w:tc>
      </w:tr>
      <w:tr w:rsidR="00FA0555" w:rsidRPr="00FA0555" w14:paraId="0C121F95" w14:textId="77777777" w:rsidTr="006135D9">
        <w:tc>
          <w:tcPr>
            <w:tcW w:w="697" w:type="dxa"/>
          </w:tcPr>
          <w:p w14:paraId="362CD57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107132B"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09" w:type="dxa"/>
          </w:tcPr>
          <w:p w14:paraId="3777550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04CEE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6B82F91E"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1A9BD588"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75B8FF4"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 xml:space="preserve">контактный(е) телефон(ы) </w:t>
            </w:r>
            <w:r w:rsidRPr="00FA0555">
              <w:rPr>
                <w:rFonts w:eastAsia="Times New Roman" w:cs="Times New Roman"/>
                <w:color w:val="000000"/>
                <w:sz w:val="22"/>
              </w:rPr>
              <w:lastRenderedPageBreak/>
              <w:t>и адрес(а) электронной почты</w:t>
            </w:r>
            <w:r w:rsidRPr="00FA0555">
              <w:rPr>
                <w:rFonts w:cs="Times New Roman"/>
                <w:sz w:val="22"/>
              </w:rPr>
              <w:t>),</w:t>
            </w:r>
          </w:p>
          <w:p w14:paraId="3EAE83C5"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4801E745"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243902AD" w14:textId="77777777" w:rsidTr="006135D9">
        <w:tc>
          <w:tcPr>
            <w:tcW w:w="9585" w:type="dxa"/>
            <w:gridSpan w:val="7"/>
          </w:tcPr>
          <w:p w14:paraId="2E523E9E" w14:textId="77777777" w:rsidR="00FA0555" w:rsidRPr="00FA0555" w:rsidRDefault="00FA0555" w:rsidP="00FA0555">
            <w:pPr>
              <w:jc w:val="both"/>
              <w:rPr>
                <w:rFonts w:cs="Times New Roman"/>
                <w:sz w:val="22"/>
              </w:rPr>
            </w:pPr>
            <w:r w:rsidRPr="00FA0555">
              <w:rPr>
                <w:rFonts w:eastAsia="Times New Roman" w:cs="Times New Roman"/>
                <w:color w:val="000000"/>
                <w:sz w:val="22"/>
                <w:lang w:val="en-US"/>
              </w:rPr>
              <w:lastRenderedPageBreak/>
              <w:t>II</w:t>
            </w:r>
            <w:r w:rsidRPr="00FA0555">
              <w:rPr>
                <w:rFonts w:eastAsia="Times New Roman" w:cs="Times New Roman"/>
                <w:color w:val="000000"/>
                <w:sz w:val="22"/>
              </w:rPr>
              <w:t>. Структура и органы управления образовательной организацией</w:t>
            </w:r>
          </w:p>
        </w:tc>
      </w:tr>
      <w:tr w:rsidR="00FA0555" w:rsidRPr="00FA0555" w14:paraId="462E513B" w14:textId="77777777" w:rsidTr="006135D9">
        <w:tc>
          <w:tcPr>
            <w:tcW w:w="697" w:type="dxa"/>
          </w:tcPr>
          <w:p w14:paraId="3A286111"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A20A82F"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9" w:type="dxa"/>
          </w:tcPr>
          <w:p w14:paraId="11E0F93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EC50977"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680928AB"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26A0D8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7994B81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5968682F"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1571B4B5"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645B0142" w14:textId="77777777" w:rsidTr="006135D9">
        <w:tc>
          <w:tcPr>
            <w:tcW w:w="9585" w:type="dxa"/>
            <w:gridSpan w:val="7"/>
          </w:tcPr>
          <w:p w14:paraId="79EF173A" w14:textId="77777777" w:rsidR="00FA0555" w:rsidRPr="00FA0555" w:rsidRDefault="00FA0555" w:rsidP="00FA0555">
            <w:pPr>
              <w:rPr>
                <w:rFonts w:cs="Times New Roman"/>
                <w:sz w:val="22"/>
              </w:rPr>
            </w:pPr>
            <w:r w:rsidRPr="00FA0555">
              <w:rPr>
                <w:rFonts w:eastAsia="Times New Roman" w:cs="Times New Roman"/>
                <w:color w:val="000000"/>
                <w:sz w:val="22"/>
                <w:lang w:val="en-US"/>
              </w:rPr>
              <w:t>III</w:t>
            </w:r>
            <w:r w:rsidRPr="00FA0555">
              <w:rPr>
                <w:rFonts w:eastAsia="Times New Roman" w:cs="Times New Roman"/>
                <w:color w:val="000000"/>
                <w:sz w:val="22"/>
              </w:rPr>
              <w:t>. Документы (в виде копий)</w:t>
            </w:r>
          </w:p>
        </w:tc>
      </w:tr>
      <w:tr w:rsidR="00FA0555" w:rsidRPr="00FA0555" w14:paraId="31FEF368" w14:textId="77777777" w:rsidTr="006135D9">
        <w:tc>
          <w:tcPr>
            <w:tcW w:w="697" w:type="dxa"/>
          </w:tcPr>
          <w:p w14:paraId="124C1E1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0D2C0FE9" w14:textId="77777777" w:rsidR="00FA0555" w:rsidRPr="00FA0555" w:rsidRDefault="00FA0555" w:rsidP="00FA0555">
            <w:pPr>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09" w:type="dxa"/>
          </w:tcPr>
          <w:p w14:paraId="6E6B1B2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DFDD29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D854E90"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E23C46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D317D73"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1EA6983F" w14:textId="77777777" w:rsidR="00FA0555" w:rsidRPr="00FA0555" w:rsidRDefault="00FA0555" w:rsidP="00FA0555">
            <w:pPr>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782B58EA"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3A292A42" w14:textId="77777777" w:rsidTr="006135D9">
        <w:tc>
          <w:tcPr>
            <w:tcW w:w="697" w:type="dxa"/>
          </w:tcPr>
          <w:p w14:paraId="1CCCB3ED"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41F4816" w14:textId="77777777" w:rsidR="00FA0555" w:rsidRPr="00FA0555" w:rsidRDefault="00FA0555" w:rsidP="00FA0555">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09" w:type="dxa"/>
          </w:tcPr>
          <w:p w14:paraId="6F1D6EA6"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572ABD7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1DB3F62C"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1BF7AB56"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0774C24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254F0FCA" w14:textId="77777777" w:rsidR="00FA0555" w:rsidRPr="00FA0555" w:rsidRDefault="00FA0555" w:rsidP="00FA0555">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651D8FF9" w14:textId="77777777" w:rsidR="00FA0555" w:rsidRPr="00FA0555" w:rsidRDefault="00FA0555" w:rsidP="00FA0555">
            <w:pPr>
              <w:rPr>
                <w:rFonts w:cs="Times New Roman"/>
                <w:sz w:val="22"/>
              </w:rPr>
            </w:pPr>
            <w:r w:rsidRPr="00FA0555">
              <w:rPr>
                <w:rFonts w:cs="Times New Roman"/>
                <w:sz w:val="22"/>
              </w:rPr>
              <w:lastRenderedPageBreak/>
              <w:t>0 – информация отсутствует</w:t>
            </w:r>
          </w:p>
        </w:tc>
      </w:tr>
      <w:tr w:rsidR="00FA0555" w:rsidRPr="00FA0555" w14:paraId="75229911" w14:textId="77777777" w:rsidTr="006135D9">
        <w:tc>
          <w:tcPr>
            <w:tcW w:w="697" w:type="dxa"/>
          </w:tcPr>
          <w:p w14:paraId="584707E8"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80738A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09" w:type="dxa"/>
          </w:tcPr>
          <w:p w14:paraId="0814612B"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0E05896"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09B31B2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7267F64"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5AF1E45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0CD19C40"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6063F108"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4BE3533D" w14:textId="77777777" w:rsidTr="006135D9">
        <w:tc>
          <w:tcPr>
            <w:tcW w:w="697" w:type="dxa"/>
          </w:tcPr>
          <w:p w14:paraId="4B572739"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69888DE5" w14:textId="77777777" w:rsidR="00FA0555" w:rsidRPr="00FA0555" w:rsidRDefault="00FA0555" w:rsidP="00FA0555">
            <w:pPr>
              <w:jc w:val="both"/>
              <w:rPr>
                <w:rFonts w:cs="Times New Roman"/>
                <w:sz w:val="22"/>
              </w:rPr>
            </w:pPr>
            <w:r w:rsidRPr="00FA0555">
              <w:rPr>
                <w:rFonts w:eastAsia="Times New Roman" w:cs="Times New Roman"/>
                <w:color w:val="000000"/>
                <w:sz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Pr>
          <w:p w14:paraId="36B8826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F6E8433"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DD284E0"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004051E2"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3E91E9AC"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7EBE4984" w14:textId="77777777" w:rsidR="00FA0555" w:rsidRPr="00FA0555" w:rsidRDefault="00FA0555" w:rsidP="00FA0555">
            <w:pPr>
              <w:jc w:val="both"/>
              <w:rPr>
                <w:rFonts w:cs="Times New Roman"/>
                <w:sz w:val="22"/>
              </w:rPr>
            </w:pPr>
            <w:r w:rsidRPr="00FA0555">
              <w:rPr>
                <w:rFonts w:cs="Times New Roman"/>
                <w:sz w:val="22"/>
              </w:rPr>
              <w:t xml:space="preserve">0,5 – отсутствует один из указанных 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651759F7"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0C6763D7" w14:textId="77777777" w:rsidTr="006135D9">
        <w:tc>
          <w:tcPr>
            <w:tcW w:w="9585" w:type="dxa"/>
            <w:gridSpan w:val="7"/>
          </w:tcPr>
          <w:p w14:paraId="6AFD2453" w14:textId="77777777" w:rsidR="00FA0555" w:rsidRPr="00FA0555" w:rsidRDefault="00FA0555" w:rsidP="00FA0555">
            <w:pPr>
              <w:rPr>
                <w:rFonts w:cs="Times New Roman"/>
                <w:sz w:val="22"/>
              </w:rPr>
            </w:pPr>
            <w:r w:rsidRPr="00FA0555">
              <w:rPr>
                <w:rFonts w:eastAsia="Times New Roman" w:cs="Times New Roman"/>
                <w:color w:val="000000"/>
                <w:sz w:val="22"/>
                <w:lang w:val="en-US"/>
              </w:rPr>
              <w:t>IV</w:t>
            </w:r>
            <w:r w:rsidRPr="00FA0555">
              <w:rPr>
                <w:rFonts w:eastAsia="Times New Roman" w:cs="Times New Roman"/>
                <w:color w:val="000000"/>
                <w:sz w:val="22"/>
              </w:rPr>
              <w:t>. Образование</w:t>
            </w:r>
          </w:p>
        </w:tc>
      </w:tr>
      <w:tr w:rsidR="00FA0555" w:rsidRPr="00FA0555" w14:paraId="3B718CC8" w14:textId="77777777" w:rsidTr="006135D9">
        <w:tc>
          <w:tcPr>
            <w:tcW w:w="697" w:type="dxa"/>
          </w:tcPr>
          <w:p w14:paraId="756DE0E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135B02A6"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tcPr>
          <w:p w14:paraId="25815B45"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6E972C0C"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3881BB3A"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3F86514"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4B4A9545"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74D4C37"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DC71523" w14:textId="77777777" w:rsidTr="006135D9">
        <w:tc>
          <w:tcPr>
            <w:tcW w:w="697" w:type="dxa"/>
          </w:tcPr>
          <w:p w14:paraId="0E32B458"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4A3D45B9"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09" w:type="dxa"/>
          </w:tcPr>
          <w:p w14:paraId="2BA8951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D6B4BE5"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184B7C2A"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22E7275C"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18DDAE92"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0B7EC8B8" w14:textId="77777777" w:rsidR="00FA0555" w:rsidRPr="00FA0555" w:rsidRDefault="00FA0555" w:rsidP="00FA0555">
            <w:pPr>
              <w:jc w:val="both"/>
              <w:rPr>
                <w:rFonts w:cs="Times New Roman"/>
                <w:sz w:val="22"/>
              </w:rPr>
            </w:pPr>
            <w:r w:rsidRPr="00FA0555">
              <w:rPr>
                <w:rFonts w:cs="Times New Roman"/>
                <w:sz w:val="22"/>
              </w:rPr>
              <w:lastRenderedPageBreak/>
              <w:t>0,5 – представлена информация без копий, или не по всем программам</w:t>
            </w:r>
            <w:r w:rsidRPr="00FA0555">
              <w:rPr>
                <w:rFonts w:eastAsia="Times New Roman" w:cs="Times New Roman"/>
                <w:color w:val="000000"/>
                <w:sz w:val="22"/>
              </w:rPr>
              <w:t>;</w:t>
            </w:r>
          </w:p>
          <w:p w14:paraId="19E6FEBB"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5ED0DC2F" w14:textId="77777777" w:rsidTr="006135D9">
        <w:tc>
          <w:tcPr>
            <w:tcW w:w="697" w:type="dxa"/>
          </w:tcPr>
          <w:p w14:paraId="6982CB4F"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59BE8F9B" w14:textId="77777777" w:rsidR="00FA0555" w:rsidRPr="00FA0555" w:rsidRDefault="00FA0555" w:rsidP="00FA0555">
            <w:pPr>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tcPr>
          <w:p w14:paraId="7E981B73"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2C620B6E"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85D502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ED8D62A"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1F9CD59D"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EBB9F0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D5156B1" w14:textId="77777777" w:rsidTr="006135D9">
        <w:tc>
          <w:tcPr>
            <w:tcW w:w="9585" w:type="dxa"/>
            <w:gridSpan w:val="7"/>
          </w:tcPr>
          <w:p w14:paraId="0D9BCE98" w14:textId="77777777" w:rsidR="00FA0555" w:rsidRPr="00FA0555" w:rsidRDefault="00FA0555" w:rsidP="00FA0555">
            <w:pPr>
              <w:rPr>
                <w:rFonts w:cs="Times New Roman"/>
                <w:sz w:val="22"/>
              </w:rPr>
            </w:pPr>
            <w:r w:rsidRPr="00FA0555">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A0555" w:rsidRPr="00FA0555" w14:paraId="0A550A36" w14:textId="77777777" w:rsidTr="006135D9">
        <w:tc>
          <w:tcPr>
            <w:tcW w:w="697" w:type="dxa"/>
          </w:tcPr>
          <w:p w14:paraId="247783F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180F69E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9" w:type="dxa"/>
          </w:tcPr>
          <w:p w14:paraId="225DEF4D"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08B21B8B" w14:textId="77777777" w:rsidR="00FA0555" w:rsidRPr="00FA0555" w:rsidRDefault="00FA0555" w:rsidP="00FA0555">
            <w:pPr>
              <w:jc w:val="center"/>
              <w:rPr>
                <w:rFonts w:cs="Times New Roman"/>
                <w:sz w:val="22"/>
              </w:rPr>
            </w:pPr>
            <w:r w:rsidRPr="00FA0555">
              <w:rPr>
                <w:rFonts w:cs="Times New Roman"/>
                <w:sz w:val="22"/>
              </w:rPr>
              <w:t>х</w:t>
            </w:r>
          </w:p>
        </w:tc>
        <w:tc>
          <w:tcPr>
            <w:tcW w:w="723" w:type="dxa"/>
          </w:tcPr>
          <w:p w14:paraId="33D74A4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54A95FC"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7968C3DA"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432E8432"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6A9251B2"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61E44F07" w14:textId="77777777" w:rsidTr="006135D9">
        <w:tc>
          <w:tcPr>
            <w:tcW w:w="9585" w:type="dxa"/>
            <w:gridSpan w:val="7"/>
          </w:tcPr>
          <w:p w14:paraId="7B756659" w14:textId="77777777" w:rsidR="00FA0555" w:rsidRPr="00FA0555" w:rsidRDefault="00FA0555" w:rsidP="00FA0555">
            <w:pPr>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FA0555" w:rsidRPr="00FA0555" w14:paraId="7C85C956" w14:textId="77777777" w:rsidTr="006135D9">
        <w:tc>
          <w:tcPr>
            <w:tcW w:w="697" w:type="dxa"/>
          </w:tcPr>
          <w:p w14:paraId="0EB8B290"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5EA6EAD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w:t>
            </w:r>
            <w:r w:rsidRPr="00FA0555">
              <w:rPr>
                <w:rFonts w:eastAsia="Times New Roman" w:cs="Times New Roman"/>
                <w:color w:val="000000"/>
                <w:sz w:val="22"/>
              </w:rPr>
              <w:lastRenderedPageBreak/>
              <w:t>образовательной организации (при их наличии)</w:t>
            </w:r>
          </w:p>
        </w:tc>
        <w:tc>
          <w:tcPr>
            <w:tcW w:w="709" w:type="dxa"/>
          </w:tcPr>
          <w:p w14:paraId="448B5015"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708" w:type="dxa"/>
          </w:tcPr>
          <w:p w14:paraId="2F8C0EA5"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B1AA1B1"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7B9BD4C"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B9FD6B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сотрудникам);</w:t>
            </w:r>
          </w:p>
          <w:p w14:paraId="6DFCF69B"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1C8D872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D2E4928" w14:textId="77777777" w:rsidTr="006135D9">
        <w:tc>
          <w:tcPr>
            <w:tcW w:w="9585" w:type="dxa"/>
            <w:gridSpan w:val="7"/>
          </w:tcPr>
          <w:p w14:paraId="3389EBF8" w14:textId="77777777" w:rsidR="00FA0555" w:rsidRPr="00FA0555" w:rsidRDefault="00FA0555" w:rsidP="00FA0555">
            <w:pPr>
              <w:rPr>
                <w:rFonts w:cs="Times New Roman"/>
                <w:sz w:val="22"/>
              </w:rPr>
            </w:pPr>
            <w:r w:rsidRPr="00FA0555">
              <w:rPr>
                <w:rFonts w:eastAsia="Times New Roman" w:cs="Times New Roman"/>
                <w:color w:val="000000"/>
                <w:sz w:val="22"/>
                <w:lang w:val="en-US"/>
              </w:rPr>
              <w:t>VII</w:t>
            </w:r>
            <w:r w:rsidRPr="00FA0555">
              <w:rPr>
                <w:rFonts w:eastAsia="Times New Roman" w:cs="Times New Roman"/>
                <w:color w:val="000000"/>
                <w:sz w:val="22"/>
              </w:rPr>
              <w:t>. Материально-техническое обеспечении образовательной деятельности</w:t>
            </w:r>
          </w:p>
        </w:tc>
      </w:tr>
      <w:tr w:rsidR="00FA0555" w:rsidRPr="00FA0555" w14:paraId="63ACC7D5" w14:textId="77777777" w:rsidTr="006135D9">
        <w:tc>
          <w:tcPr>
            <w:tcW w:w="697" w:type="dxa"/>
          </w:tcPr>
          <w:p w14:paraId="03B968FD"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AFD632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tcPr>
          <w:p w14:paraId="65D11C8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23FD5E3"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05FD2874"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5C05AC73"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0B5AE76"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4F2DA4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CCAA7C0" w14:textId="77777777" w:rsidTr="006135D9">
        <w:tc>
          <w:tcPr>
            <w:tcW w:w="9585" w:type="dxa"/>
            <w:gridSpan w:val="7"/>
          </w:tcPr>
          <w:p w14:paraId="767B21C0" w14:textId="77777777" w:rsidR="00FA0555" w:rsidRPr="00FA0555" w:rsidRDefault="00FA0555" w:rsidP="00FA0555">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FA0555" w:rsidRPr="00FA0555" w14:paraId="0EC1222B" w14:textId="77777777" w:rsidTr="006135D9">
        <w:tc>
          <w:tcPr>
            <w:tcW w:w="697" w:type="dxa"/>
          </w:tcPr>
          <w:p w14:paraId="35926B42"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4D299C3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09" w:type="dxa"/>
          </w:tcPr>
          <w:p w14:paraId="505AD0A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702AAD9"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C61120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2FEB16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3FE7873E"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03C276C"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25D02B1" w14:textId="77777777" w:rsidTr="006135D9">
        <w:tc>
          <w:tcPr>
            <w:tcW w:w="697" w:type="dxa"/>
          </w:tcPr>
          <w:p w14:paraId="22488D7C" w14:textId="77777777" w:rsidR="00FA0555" w:rsidRPr="00FA0555" w:rsidRDefault="00FA0555" w:rsidP="00FA0555">
            <w:pPr>
              <w:rPr>
                <w:rFonts w:cs="Times New Roman"/>
                <w:sz w:val="22"/>
              </w:rPr>
            </w:pPr>
          </w:p>
        </w:tc>
        <w:tc>
          <w:tcPr>
            <w:tcW w:w="3239" w:type="dxa"/>
          </w:tcPr>
          <w:p w14:paraId="54689AEC" w14:textId="77777777" w:rsidR="00FA0555" w:rsidRPr="00FA0555" w:rsidRDefault="00FA0555" w:rsidP="00FA0555">
            <w:pPr>
              <w:rPr>
                <w:rFonts w:eastAsia="Times New Roman" w:cs="Times New Roman"/>
                <w:color w:val="000000"/>
                <w:sz w:val="22"/>
              </w:rPr>
            </w:pPr>
            <w:r w:rsidRPr="00FA0555">
              <w:rPr>
                <w:rFonts w:eastAsia="Times New Roman" w:cs="Times New Roman"/>
                <w:color w:val="000000"/>
                <w:sz w:val="22"/>
              </w:rPr>
              <w:t>ИТОГО</w:t>
            </w:r>
          </w:p>
        </w:tc>
        <w:tc>
          <w:tcPr>
            <w:tcW w:w="709" w:type="dxa"/>
          </w:tcPr>
          <w:p w14:paraId="4C0C3782" w14:textId="77777777" w:rsidR="00FA0555" w:rsidRPr="00FA0555" w:rsidRDefault="00FA0555" w:rsidP="00FA0555">
            <w:pPr>
              <w:jc w:val="center"/>
              <w:rPr>
                <w:rFonts w:cs="Times New Roman"/>
                <w:sz w:val="22"/>
              </w:rPr>
            </w:pPr>
            <w:r w:rsidRPr="00FA0555">
              <w:rPr>
                <w:rFonts w:cs="Times New Roman"/>
                <w:sz w:val="22"/>
              </w:rPr>
              <w:t>11*</w:t>
            </w:r>
          </w:p>
        </w:tc>
        <w:tc>
          <w:tcPr>
            <w:tcW w:w="708" w:type="dxa"/>
          </w:tcPr>
          <w:p w14:paraId="0BBA6606" w14:textId="77777777" w:rsidR="00FA0555" w:rsidRPr="00FA0555" w:rsidRDefault="00FA0555" w:rsidP="00FA0555">
            <w:pPr>
              <w:jc w:val="center"/>
              <w:rPr>
                <w:rFonts w:cs="Times New Roman"/>
                <w:sz w:val="22"/>
              </w:rPr>
            </w:pPr>
            <w:r w:rsidRPr="00FA0555">
              <w:rPr>
                <w:rFonts w:cs="Times New Roman"/>
                <w:sz w:val="22"/>
              </w:rPr>
              <w:t>14*</w:t>
            </w:r>
          </w:p>
        </w:tc>
        <w:tc>
          <w:tcPr>
            <w:tcW w:w="723" w:type="dxa"/>
          </w:tcPr>
          <w:p w14:paraId="08E8A7F5" w14:textId="77777777" w:rsidR="00FA0555" w:rsidRPr="00FA0555" w:rsidRDefault="00FA0555" w:rsidP="00FA0555">
            <w:pPr>
              <w:jc w:val="center"/>
              <w:rPr>
                <w:rFonts w:cs="Times New Roman"/>
                <w:sz w:val="22"/>
              </w:rPr>
            </w:pPr>
            <w:r w:rsidRPr="00FA0555">
              <w:rPr>
                <w:rFonts w:cs="Times New Roman"/>
                <w:sz w:val="22"/>
              </w:rPr>
              <w:t>15*</w:t>
            </w:r>
          </w:p>
        </w:tc>
        <w:tc>
          <w:tcPr>
            <w:tcW w:w="695" w:type="dxa"/>
          </w:tcPr>
          <w:p w14:paraId="6080292F" w14:textId="77777777" w:rsidR="00FA0555" w:rsidRPr="00FA0555" w:rsidRDefault="00FA0555" w:rsidP="00FA0555">
            <w:pPr>
              <w:jc w:val="center"/>
              <w:rPr>
                <w:rFonts w:cs="Times New Roman"/>
                <w:sz w:val="22"/>
              </w:rPr>
            </w:pPr>
            <w:r w:rsidRPr="00FA0555">
              <w:rPr>
                <w:rFonts w:cs="Times New Roman"/>
                <w:sz w:val="22"/>
              </w:rPr>
              <w:t>11*</w:t>
            </w:r>
          </w:p>
        </w:tc>
        <w:tc>
          <w:tcPr>
            <w:tcW w:w="2814" w:type="dxa"/>
          </w:tcPr>
          <w:p w14:paraId="2FB8DF58" w14:textId="77777777" w:rsidR="00FA0555" w:rsidRPr="00FA0555" w:rsidRDefault="00FA0555" w:rsidP="00FA0555">
            <w:pPr>
              <w:rPr>
                <w:rFonts w:cs="Times New Roman"/>
                <w:sz w:val="22"/>
              </w:rPr>
            </w:pPr>
          </w:p>
        </w:tc>
      </w:tr>
    </w:tbl>
    <w:p w14:paraId="253D2455" w14:textId="77777777" w:rsidR="00FA0555" w:rsidRPr="00FA0555" w:rsidRDefault="00FA0555" w:rsidP="00FA0555">
      <w:pPr>
        <w:spacing w:line="288" w:lineRule="auto"/>
        <w:rPr>
          <w:rFonts w:cs="Times New Roman"/>
        </w:rPr>
      </w:pPr>
    </w:p>
    <w:p w14:paraId="35A7972A" w14:textId="77777777" w:rsidR="00FA0555" w:rsidRPr="00FA0555" w:rsidRDefault="00FA0555" w:rsidP="00FA0555">
      <w:pPr>
        <w:ind w:left="709"/>
        <w:rPr>
          <w:rFonts w:cs="Times New Roman"/>
        </w:rPr>
      </w:pPr>
      <w:r w:rsidRPr="00FA0555">
        <w:rPr>
          <w:rFonts w:cs="Times New Roman"/>
        </w:rPr>
        <w:t xml:space="preserve">Примечание: </w:t>
      </w:r>
    </w:p>
    <w:p w14:paraId="795EE844"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w:t>
      </w:r>
    </w:p>
    <w:p w14:paraId="490179E1" w14:textId="77777777" w:rsidR="00FA0555" w:rsidRPr="00FA0555" w:rsidRDefault="00FA0555" w:rsidP="00FA0555">
      <w:pPr>
        <w:ind w:left="709"/>
        <w:jc w:val="both"/>
        <w:rPr>
          <w:rFonts w:cs="Times New Roman"/>
          <w:szCs w:val="24"/>
        </w:rPr>
      </w:pPr>
      <w:r w:rsidRPr="00FA0555">
        <w:rPr>
          <w:rFonts w:cs="Times New Roman"/>
          <w:szCs w:val="24"/>
        </w:rPr>
        <w:t>«х» - не должна быть представлена;</w:t>
      </w:r>
    </w:p>
    <w:p w14:paraId="58AD8C45"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14EB239D" w14:textId="77777777" w:rsidR="00FA0555" w:rsidRPr="00FA0555" w:rsidRDefault="00FA0555" w:rsidP="00FA0555">
      <w:pPr>
        <w:ind w:left="709"/>
        <w:jc w:val="both"/>
        <w:rPr>
          <w:rFonts w:cs="Times New Roman"/>
          <w:sz w:val="28"/>
          <w:szCs w:val="28"/>
        </w:rPr>
      </w:pPr>
    </w:p>
    <w:p w14:paraId="56043FC0" w14:textId="077CD3B6" w:rsidR="006135D9" w:rsidRPr="006135D9" w:rsidRDefault="006135D9" w:rsidP="006135D9">
      <w:pPr>
        <w:ind w:firstLine="709"/>
        <w:jc w:val="both"/>
        <w:rPr>
          <w:rFonts w:cs="Times New Roman"/>
          <w:sz w:val="28"/>
          <w:szCs w:val="28"/>
        </w:rPr>
      </w:pPr>
      <w:r w:rsidRPr="006135D9">
        <w:rPr>
          <w:rFonts w:cs="Times New Roman"/>
          <w:sz w:val="28"/>
          <w:szCs w:val="28"/>
        </w:rPr>
        <w:t xml:space="preserve">Важность исследования материалов сайтов образовательных организаций обусловлена тем, что составной частью </w:t>
      </w:r>
      <w:r w:rsidR="00014C6E" w:rsidRPr="000A0830">
        <w:rPr>
          <w:rFonts w:cs="Times New Roman"/>
          <w:sz w:val="28"/>
          <w:szCs w:val="28"/>
        </w:rPr>
        <w:t>сбор</w:t>
      </w:r>
      <w:r w:rsidR="00014C6E">
        <w:rPr>
          <w:rFonts w:cs="Times New Roman"/>
          <w:sz w:val="28"/>
          <w:szCs w:val="28"/>
        </w:rPr>
        <w:t>а</w:t>
      </w:r>
      <w:r w:rsidR="00014C6E" w:rsidRPr="000A0830">
        <w:rPr>
          <w:rFonts w:cs="Times New Roman"/>
          <w:sz w:val="28"/>
          <w:szCs w:val="28"/>
        </w:rPr>
        <w:t>, обобщени</w:t>
      </w:r>
      <w:r w:rsidR="00014C6E">
        <w:rPr>
          <w:rFonts w:cs="Times New Roman"/>
          <w:sz w:val="28"/>
          <w:szCs w:val="28"/>
        </w:rPr>
        <w:t>я</w:t>
      </w:r>
      <w:r w:rsidR="00014C6E" w:rsidRPr="000A0830">
        <w:rPr>
          <w:rFonts w:cs="Times New Roman"/>
          <w:sz w:val="28"/>
          <w:szCs w:val="28"/>
        </w:rPr>
        <w:t xml:space="preserve"> и анализ</w:t>
      </w:r>
      <w:r w:rsidR="00014C6E">
        <w:rPr>
          <w:rFonts w:cs="Times New Roman"/>
          <w:sz w:val="28"/>
          <w:szCs w:val="28"/>
        </w:rPr>
        <w:t>а</w:t>
      </w:r>
      <w:r w:rsidR="00014C6E" w:rsidRPr="000A0830">
        <w:rPr>
          <w:rFonts w:cs="Times New Roman"/>
          <w:sz w:val="28"/>
          <w:szCs w:val="28"/>
        </w:rPr>
        <w:t xml:space="preserve"> информации о качестве условий осуществления образовательной деятельности образовательных организаций</w:t>
      </w:r>
      <w:r w:rsidR="00014C6E">
        <w:rPr>
          <w:rFonts w:cs="Times New Roman"/>
          <w:sz w:val="28"/>
          <w:szCs w:val="28"/>
        </w:rPr>
        <w:t xml:space="preserve"> </w:t>
      </w:r>
      <w:r w:rsidR="00014C6E" w:rsidRPr="000A0830">
        <w:rPr>
          <w:rFonts w:cs="Times New Roman"/>
          <w:sz w:val="28"/>
          <w:szCs w:val="28"/>
        </w:rPr>
        <w:t xml:space="preserve">для проведения независимой оценки качества </w:t>
      </w:r>
      <w:r w:rsidR="00014C6E">
        <w:rPr>
          <w:rFonts w:cs="Times New Roman"/>
          <w:sz w:val="28"/>
          <w:szCs w:val="28"/>
        </w:rPr>
        <w:t xml:space="preserve">деятельности </w:t>
      </w:r>
      <w:r w:rsidRPr="006135D9">
        <w:rPr>
          <w:rFonts w:cs="Times New Roman"/>
          <w:sz w:val="28"/>
          <w:szCs w:val="28"/>
        </w:rPr>
        <w:t>организаци</w:t>
      </w:r>
      <w:r w:rsidR="00014C6E">
        <w:rPr>
          <w:rFonts w:cs="Times New Roman"/>
          <w:sz w:val="28"/>
          <w:szCs w:val="28"/>
        </w:rPr>
        <w:t>й</w:t>
      </w:r>
      <w:r w:rsidRPr="006135D9">
        <w:rPr>
          <w:rFonts w:cs="Times New Roman"/>
          <w:sz w:val="28"/>
          <w:szCs w:val="28"/>
        </w:rPr>
        <w:t xml:space="preserve">,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594D030F" w14:textId="7C0E90AC" w:rsidR="001D2917" w:rsidRDefault="006135D9" w:rsidP="006135D9">
      <w:pPr>
        <w:ind w:firstLine="709"/>
        <w:jc w:val="both"/>
        <w:rPr>
          <w:rFonts w:cs="Times New Roman"/>
          <w:sz w:val="28"/>
          <w:szCs w:val="28"/>
        </w:rPr>
      </w:pPr>
      <w:r w:rsidRPr="006135D9">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7A7B475D" w14:textId="77777777" w:rsidR="001D2917" w:rsidRPr="007D716E" w:rsidRDefault="001D2917" w:rsidP="001D2917">
      <w:pPr>
        <w:jc w:val="both"/>
        <w:rPr>
          <w:rFonts w:cs="Times New Roman"/>
          <w:sz w:val="28"/>
          <w:szCs w:val="28"/>
        </w:rPr>
      </w:pPr>
      <w:r w:rsidRPr="007D716E">
        <w:rPr>
          <w:rFonts w:cs="Times New Roman"/>
          <w:sz w:val="28"/>
          <w:szCs w:val="28"/>
        </w:rPr>
        <w:br w:type="page"/>
      </w:r>
    </w:p>
    <w:p w14:paraId="38387EB3" w14:textId="53909D36" w:rsidR="00014C6E" w:rsidRPr="0076750B" w:rsidRDefault="001D2917" w:rsidP="0076750B">
      <w:pPr>
        <w:pStyle w:val="1"/>
        <w:spacing w:before="0" w:after="120"/>
        <w:ind w:firstLine="708"/>
        <w:jc w:val="both"/>
        <w:rPr>
          <w:rFonts w:cs="Times New Roman"/>
          <w:color w:val="000000"/>
          <w:sz w:val="28"/>
        </w:rPr>
      </w:pPr>
      <w:bookmarkStart w:id="9" w:name="_Toc521663771"/>
      <w:bookmarkStart w:id="10" w:name="_Toc51602474"/>
      <w:r w:rsidRPr="00E457F3">
        <w:rPr>
          <w:rFonts w:eastAsia="Times New Roman"/>
          <w:sz w:val="28"/>
        </w:rPr>
        <w:lastRenderedPageBreak/>
        <w:t xml:space="preserve">3. </w:t>
      </w:r>
      <w:r w:rsidR="0064030E" w:rsidRPr="0064030E">
        <w:rPr>
          <w:rFonts w:eastAsia="Times New Roman"/>
          <w:sz w:val="28"/>
        </w:rPr>
        <w:t xml:space="preserve">Значение и анализ </w:t>
      </w:r>
      <w:r w:rsidR="00014C6E" w:rsidRPr="00513B0A">
        <w:rPr>
          <w:rFonts w:eastAsia="Times New Roman" w:cs="Times New Roman"/>
          <w:sz w:val="28"/>
        </w:rPr>
        <w:t xml:space="preserve">исследуемых критериев </w:t>
      </w:r>
      <w:r w:rsidR="00014C6E">
        <w:rPr>
          <w:rFonts w:eastAsia="Times New Roman" w:cs="Times New Roman"/>
          <w:sz w:val="28"/>
        </w:rPr>
        <w:t>сбора, обобщения и анализа информации о качестве оказания услуг</w:t>
      </w:r>
      <w:r w:rsidR="0064030E" w:rsidRPr="0064030E">
        <w:rPr>
          <w:rFonts w:eastAsia="Times New Roman"/>
          <w:sz w:val="28"/>
        </w:rPr>
        <w:t xml:space="preserve"> организациями, осуществляющими образовательную деятельность на территории</w:t>
      </w:r>
      <w:r>
        <w:rPr>
          <w:rFonts w:cs="Times New Roman"/>
          <w:sz w:val="28"/>
        </w:rPr>
        <w:t xml:space="preserve"> </w:t>
      </w:r>
      <w:bookmarkEnd w:id="9"/>
      <w:r w:rsidR="00D3361D" w:rsidRPr="00D3361D">
        <w:rPr>
          <w:rFonts w:cs="Times New Roman"/>
          <w:color w:val="000000"/>
          <w:sz w:val="28"/>
        </w:rPr>
        <w:t>Республики Коми</w:t>
      </w:r>
      <w:bookmarkEnd w:id="10"/>
    </w:p>
    <w:p w14:paraId="28863DDF" w14:textId="1DA54ED0" w:rsidR="006135D9" w:rsidRPr="006135D9" w:rsidRDefault="006135D9" w:rsidP="006135D9">
      <w:pPr>
        <w:ind w:firstLine="709"/>
        <w:jc w:val="both"/>
        <w:rPr>
          <w:rFonts w:eastAsia="Times New Roman" w:cs="Times New Roman"/>
          <w:bCs/>
          <w:color w:val="000000"/>
          <w:sz w:val="28"/>
          <w:szCs w:val="28"/>
        </w:rPr>
      </w:pPr>
      <w:r w:rsidRPr="006135D9">
        <w:rPr>
          <w:rFonts w:eastAsia="Times New Roman" w:cs="Times New Roman"/>
          <w:bCs/>
          <w:color w:val="000000"/>
          <w:sz w:val="28"/>
          <w:szCs w:val="28"/>
        </w:rPr>
        <w:t xml:space="preserve">Необходимость анализа критериев </w:t>
      </w:r>
      <w:r w:rsidR="00014C6E">
        <w:rPr>
          <w:rFonts w:eastAsia="Times New Roman" w:cs="Times New Roman"/>
          <w:bCs/>
          <w:color w:val="000000"/>
          <w:sz w:val="28"/>
          <w:szCs w:val="28"/>
        </w:rPr>
        <w:t>сбора, обобщения и анализа информации о качестве оказания услуг</w:t>
      </w:r>
      <w:r w:rsidR="00014C6E" w:rsidRPr="006135D9">
        <w:rPr>
          <w:rFonts w:eastAsia="Times New Roman" w:cs="Times New Roman"/>
          <w:bCs/>
          <w:color w:val="000000"/>
          <w:sz w:val="28"/>
          <w:szCs w:val="28"/>
        </w:rPr>
        <w:t xml:space="preserve"> </w:t>
      </w:r>
      <w:r w:rsidR="00FA6311">
        <w:rPr>
          <w:rFonts w:eastAsia="Times New Roman" w:cs="Times New Roman"/>
          <w:bCs/>
          <w:color w:val="000000"/>
          <w:sz w:val="28"/>
          <w:szCs w:val="28"/>
        </w:rPr>
        <w:t>в целях</w:t>
      </w:r>
      <w:r w:rsidR="00014C6E">
        <w:rPr>
          <w:rFonts w:eastAsia="Times New Roman" w:cs="Times New Roman"/>
          <w:bCs/>
          <w:color w:val="000000"/>
          <w:sz w:val="28"/>
          <w:szCs w:val="28"/>
        </w:rPr>
        <w:t xml:space="preserve"> </w:t>
      </w:r>
      <w:r w:rsidRPr="006135D9">
        <w:rPr>
          <w:rFonts w:eastAsia="Times New Roman" w:cs="Times New Roman"/>
          <w:bCs/>
          <w:color w:val="000000"/>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410060BD" w:rsidR="00755C13" w:rsidRDefault="006135D9" w:rsidP="006135D9">
      <w:pPr>
        <w:ind w:firstLine="709"/>
        <w:jc w:val="both"/>
        <w:rPr>
          <w:rFonts w:eastAsia="Times New Roman" w:cs="Times New Roman"/>
          <w:sz w:val="28"/>
          <w:szCs w:val="28"/>
        </w:rPr>
      </w:pPr>
      <w:r w:rsidRPr="006135D9">
        <w:rPr>
          <w:rFonts w:eastAsia="Times New Roman" w:cs="Times New Roman"/>
          <w:bCs/>
          <w:color w:val="000000"/>
          <w:sz w:val="28"/>
          <w:szCs w:val="28"/>
        </w:rPr>
        <w:t xml:space="preserve">По первому критерию </w:t>
      </w:r>
      <w:r w:rsidRPr="00DE0A8C">
        <w:rPr>
          <w:rFonts w:eastAsia="Times New Roman" w:cs="Times New Roman"/>
          <w:bCs/>
          <w:color w:val="000000"/>
          <w:sz w:val="28"/>
          <w:szCs w:val="28"/>
          <w:highlight w:val="yellow"/>
        </w:rPr>
        <w:t>«Открытость и доступность информации об организации, осуществляющей образовательную деятельность», получены следующие результаты:</w:t>
      </w:r>
    </w:p>
    <w:p w14:paraId="69C1BDC8" w14:textId="6E6600F3" w:rsidR="00755C13" w:rsidRPr="00891FAE" w:rsidRDefault="00755C13" w:rsidP="00755C1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sidR="00B67E89" w:rsidRPr="00B67E89">
        <w:rPr>
          <w:rFonts w:eastAsia="Times New Roman" w:cs="Times New Roman"/>
          <w:sz w:val="28"/>
          <w:szCs w:val="28"/>
        </w:rPr>
        <w:t>боль</w:t>
      </w:r>
      <w:r w:rsidRPr="00B67E89">
        <w:rPr>
          <w:rFonts w:eastAsia="Times New Roman" w:cs="Times New Roman"/>
          <w:sz w:val="28"/>
          <w:szCs w:val="28"/>
        </w:rPr>
        <w:t xml:space="preserve">ший результат </w:t>
      </w:r>
      <w:r w:rsidR="00B67E89" w:rsidRPr="00B67E89">
        <w:rPr>
          <w:rFonts w:eastAsia="Times New Roman" w:cs="Times New Roman"/>
          <w:i/>
          <w:sz w:val="28"/>
          <w:szCs w:val="28"/>
        </w:rPr>
        <w:t>96,33</w:t>
      </w:r>
      <w:r w:rsidRPr="00B67E89">
        <w:rPr>
          <w:rFonts w:eastAsia="Times New Roman" w:cs="Times New Roman"/>
          <w:i/>
          <w:sz w:val="28"/>
          <w:szCs w:val="28"/>
        </w:rPr>
        <w:t xml:space="preserve"> балл</w:t>
      </w:r>
      <w:r w:rsidR="00B67E89" w:rsidRPr="00B67E89">
        <w:rPr>
          <w:rFonts w:eastAsia="Times New Roman" w:cs="Times New Roman"/>
          <w:i/>
          <w:sz w:val="28"/>
          <w:szCs w:val="28"/>
        </w:rPr>
        <w:t>а</w:t>
      </w:r>
      <w:r w:rsidRPr="00B67E89">
        <w:rPr>
          <w:rFonts w:eastAsia="Times New Roman" w:cs="Times New Roman"/>
          <w:sz w:val="28"/>
          <w:szCs w:val="28"/>
        </w:rPr>
        <w:t xml:space="preserve"> набрал</w:t>
      </w:r>
      <w:r w:rsidR="00B67E89" w:rsidRPr="00B67E89">
        <w:rPr>
          <w:rFonts w:eastAsia="Times New Roman" w:cs="Times New Roman"/>
          <w:sz w:val="28"/>
          <w:szCs w:val="28"/>
        </w:rPr>
        <w:t>о</w:t>
      </w:r>
      <w:r w:rsidRPr="00B67E89">
        <w:rPr>
          <w:rFonts w:cs="Times New Roman"/>
          <w:color w:val="000000"/>
          <w:sz w:val="28"/>
          <w:szCs w:val="28"/>
        </w:rPr>
        <w:t xml:space="preserve"> </w:t>
      </w:r>
      <w:r w:rsidR="00B67E89" w:rsidRPr="00B67E89">
        <w:rPr>
          <w:rFonts w:cs="Times New Roman"/>
          <w:color w:val="000000"/>
          <w:sz w:val="28"/>
          <w:szCs w:val="28"/>
        </w:rPr>
        <w:t>государственное учреждение республики</w:t>
      </w:r>
      <w:r w:rsidR="005C7542">
        <w:rPr>
          <w:rFonts w:cs="Times New Roman"/>
          <w:color w:val="000000"/>
          <w:sz w:val="28"/>
          <w:szCs w:val="28"/>
        </w:rPr>
        <w:t xml:space="preserve"> Коми </w:t>
      </w:r>
      <w:r w:rsidR="00B67E89" w:rsidRPr="00B67E89">
        <w:rPr>
          <w:rFonts w:cs="Times New Roman"/>
          <w:color w:val="000000"/>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sidR="00891FAE" w:rsidRPr="00B67E89">
        <w:rPr>
          <w:rFonts w:cs="Times New Roman"/>
          <w:color w:val="000000"/>
          <w:sz w:val="28"/>
          <w:szCs w:val="28"/>
        </w:rPr>
        <w:t>.</w:t>
      </w:r>
      <w:r w:rsidR="00B67E89" w:rsidRPr="00B67E89">
        <w:rPr>
          <w:rFonts w:eastAsia="Times New Roman" w:cs="Times New Roman"/>
          <w:sz w:val="28"/>
          <w:szCs w:val="28"/>
        </w:rPr>
        <w:t xml:space="preserve"> </w:t>
      </w:r>
      <w:r w:rsidR="00B67E89" w:rsidRPr="008C7406">
        <w:rPr>
          <w:rFonts w:eastAsia="Times New Roman" w:cs="Times New Roman"/>
          <w:sz w:val="28"/>
          <w:szCs w:val="28"/>
        </w:rPr>
        <w:t xml:space="preserve">Второе место заняло </w:t>
      </w:r>
      <w:r w:rsidR="00B67E89">
        <w:rPr>
          <w:rFonts w:eastAsia="Times New Roman" w:cs="Times New Roman"/>
          <w:sz w:val="28"/>
          <w:szCs w:val="28"/>
        </w:rPr>
        <w:t>г</w:t>
      </w:r>
      <w:r w:rsidR="00B67E89" w:rsidRPr="00B67E89">
        <w:rPr>
          <w:rFonts w:eastAsia="Times New Roman" w:cs="Times New Roman"/>
          <w:sz w:val="28"/>
          <w:szCs w:val="28"/>
        </w:rPr>
        <w:t>осударственное учреждение Республики Коми "Детский дом № 18 для детей-сирот и детей, оставшихся без попечения родителей" г. Воркуты</w:t>
      </w:r>
      <w:r w:rsidR="00B67E89" w:rsidRPr="008C7406">
        <w:rPr>
          <w:rFonts w:eastAsia="Times New Roman" w:cs="Times New Roman"/>
          <w:sz w:val="28"/>
          <w:szCs w:val="28"/>
        </w:rPr>
        <w:t xml:space="preserve">, набравшее </w:t>
      </w:r>
      <w:r w:rsidR="00B67E89" w:rsidRPr="00F64E98">
        <w:rPr>
          <w:rFonts w:eastAsia="Times New Roman" w:cs="Times New Roman"/>
          <w:i/>
          <w:iCs/>
          <w:sz w:val="28"/>
          <w:szCs w:val="28"/>
        </w:rPr>
        <w:t>9</w:t>
      </w:r>
      <w:r w:rsidR="00B67E89">
        <w:rPr>
          <w:rFonts w:eastAsia="Times New Roman" w:cs="Times New Roman"/>
          <w:i/>
          <w:iCs/>
          <w:sz w:val="28"/>
          <w:szCs w:val="28"/>
        </w:rPr>
        <w:t>5</w:t>
      </w:r>
      <w:r w:rsidR="00B67E89" w:rsidRPr="008C7406">
        <w:rPr>
          <w:rFonts w:eastAsia="Times New Roman" w:cs="Times New Roman"/>
          <w:i/>
          <w:iCs/>
          <w:sz w:val="28"/>
          <w:szCs w:val="28"/>
        </w:rPr>
        <w:t>,</w:t>
      </w:r>
      <w:r w:rsidR="00B67E89">
        <w:rPr>
          <w:rFonts w:eastAsia="Times New Roman" w:cs="Times New Roman"/>
          <w:i/>
          <w:iCs/>
          <w:sz w:val="28"/>
          <w:szCs w:val="28"/>
        </w:rPr>
        <w:t>83</w:t>
      </w:r>
      <w:r w:rsidR="00B67E89" w:rsidRPr="008C7406">
        <w:rPr>
          <w:rFonts w:eastAsia="Times New Roman" w:cs="Times New Roman"/>
          <w:i/>
          <w:iCs/>
          <w:sz w:val="28"/>
          <w:szCs w:val="28"/>
        </w:rPr>
        <w:t xml:space="preserve"> балла</w:t>
      </w:r>
      <w:r w:rsidR="00B67E89" w:rsidRPr="008C7406">
        <w:rPr>
          <w:rFonts w:eastAsia="Times New Roman" w:cs="Times New Roman"/>
          <w:sz w:val="28"/>
          <w:szCs w:val="28"/>
        </w:rPr>
        <w:t xml:space="preserve">. Третье место – у </w:t>
      </w:r>
      <w:r w:rsidR="00B67E89">
        <w:rPr>
          <w:rFonts w:eastAsia="Times New Roman" w:cs="Times New Roman"/>
          <w:sz w:val="28"/>
          <w:szCs w:val="28"/>
        </w:rPr>
        <w:t>г</w:t>
      </w:r>
      <w:r w:rsidR="00B67E89" w:rsidRPr="00B67E89">
        <w:rPr>
          <w:rFonts w:eastAsia="Times New Roman" w:cs="Times New Roman"/>
          <w:sz w:val="28"/>
          <w:szCs w:val="28"/>
        </w:rPr>
        <w:t>осударственно</w:t>
      </w:r>
      <w:r w:rsidR="00B67E89">
        <w:rPr>
          <w:rFonts w:eastAsia="Times New Roman" w:cs="Times New Roman"/>
          <w:sz w:val="28"/>
          <w:szCs w:val="28"/>
        </w:rPr>
        <w:t>го</w:t>
      </w:r>
      <w:r w:rsidR="00B67E89" w:rsidRPr="00B67E89">
        <w:rPr>
          <w:rFonts w:eastAsia="Times New Roman" w:cs="Times New Roman"/>
          <w:sz w:val="28"/>
          <w:szCs w:val="28"/>
        </w:rPr>
        <w:t xml:space="preserve"> учреждени</w:t>
      </w:r>
      <w:r w:rsidR="00B67E89">
        <w:rPr>
          <w:rFonts w:eastAsia="Times New Roman" w:cs="Times New Roman"/>
          <w:sz w:val="28"/>
          <w:szCs w:val="28"/>
        </w:rPr>
        <w:t>я</w:t>
      </w:r>
      <w:r w:rsidR="00B67E89" w:rsidRPr="00B67E89">
        <w:rPr>
          <w:rFonts w:eastAsia="Times New Roman" w:cs="Times New Roman"/>
          <w:sz w:val="28"/>
          <w:szCs w:val="28"/>
        </w:rPr>
        <w:t xml:space="preserve"> Республики Коми "Детский дом №1 для детей-сирот и детей, оставшихся без попечения родителей" г. Сыктывкара</w:t>
      </w:r>
      <w:r w:rsidR="00B67E89" w:rsidRPr="004045E2">
        <w:rPr>
          <w:rFonts w:eastAsia="Times New Roman" w:cs="Times New Roman"/>
          <w:sz w:val="28"/>
          <w:szCs w:val="28"/>
        </w:rPr>
        <w:t xml:space="preserve"> (</w:t>
      </w:r>
      <w:r w:rsidR="00B67E89" w:rsidRPr="00F64E98">
        <w:rPr>
          <w:rFonts w:eastAsia="Times New Roman" w:cs="Times New Roman"/>
          <w:i/>
          <w:iCs/>
          <w:sz w:val="28"/>
          <w:szCs w:val="28"/>
        </w:rPr>
        <w:t>9</w:t>
      </w:r>
      <w:r w:rsidR="00B67E89">
        <w:rPr>
          <w:rFonts w:eastAsia="Times New Roman" w:cs="Times New Roman"/>
          <w:i/>
          <w:iCs/>
          <w:sz w:val="28"/>
          <w:szCs w:val="28"/>
        </w:rPr>
        <w:t>5</w:t>
      </w:r>
      <w:r w:rsidR="00B67E89" w:rsidRPr="004045E2">
        <w:rPr>
          <w:rFonts w:eastAsia="Times New Roman" w:cs="Times New Roman"/>
          <w:i/>
          <w:iCs/>
          <w:sz w:val="28"/>
          <w:szCs w:val="28"/>
        </w:rPr>
        <w:t>,</w:t>
      </w:r>
      <w:r w:rsidR="00B67E89">
        <w:rPr>
          <w:rFonts w:eastAsia="Times New Roman" w:cs="Times New Roman"/>
          <w:i/>
          <w:iCs/>
          <w:sz w:val="28"/>
          <w:szCs w:val="28"/>
        </w:rPr>
        <w:t>67</w:t>
      </w:r>
      <w:r w:rsidR="00B67E89" w:rsidRPr="004045E2">
        <w:rPr>
          <w:rFonts w:eastAsia="Times New Roman" w:cs="Times New Roman"/>
          <w:i/>
          <w:iCs/>
          <w:sz w:val="28"/>
          <w:szCs w:val="28"/>
        </w:rPr>
        <w:t xml:space="preserve"> балла</w:t>
      </w:r>
      <w:r w:rsidR="00B67E89" w:rsidRPr="004045E2">
        <w:rPr>
          <w:rFonts w:eastAsia="Times New Roman" w:cs="Times New Roman"/>
          <w:sz w:val="28"/>
          <w:szCs w:val="28"/>
        </w:rPr>
        <w:t>).</w:t>
      </w:r>
    </w:p>
    <w:p w14:paraId="489A8BAE" w14:textId="3CC14D4B" w:rsidR="00755C13" w:rsidRDefault="00755C13" w:rsidP="00755C13">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00B67E89" w:rsidRPr="00B67E89">
        <w:rPr>
          <w:rFonts w:eastAsia="Times New Roman" w:cs="Times New Roman"/>
          <w:sz w:val="28"/>
          <w:szCs w:val="28"/>
        </w:rPr>
        <w:t xml:space="preserve">наибольший результат </w:t>
      </w:r>
      <w:r w:rsidR="00B67E89" w:rsidRPr="00B67E89">
        <w:rPr>
          <w:rFonts w:eastAsia="Times New Roman" w:cs="Times New Roman"/>
          <w:i/>
          <w:sz w:val="28"/>
          <w:szCs w:val="28"/>
        </w:rPr>
        <w:t>9</w:t>
      </w:r>
      <w:r w:rsidR="00B67E89">
        <w:rPr>
          <w:rFonts w:eastAsia="Times New Roman" w:cs="Times New Roman"/>
          <w:i/>
          <w:sz w:val="28"/>
          <w:szCs w:val="28"/>
        </w:rPr>
        <w:t>4</w:t>
      </w:r>
      <w:r w:rsidR="00B67E89" w:rsidRPr="00B67E89">
        <w:rPr>
          <w:rFonts w:eastAsia="Times New Roman" w:cs="Times New Roman"/>
          <w:i/>
          <w:sz w:val="28"/>
          <w:szCs w:val="28"/>
        </w:rPr>
        <w:t>,</w:t>
      </w:r>
      <w:r w:rsidR="00B67E89">
        <w:rPr>
          <w:rFonts w:eastAsia="Times New Roman" w:cs="Times New Roman"/>
          <w:i/>
          <w:sz w:val="28"/>
          <w:szCs w:val="28"/>
        </w:rPr>
        <w:t>96</w:t>
      </w:r>
      <w:r w:rsidR="00B67E89" w:rsidRPr="00B67E89">
        <w:rPr>
          <w:rFonts w:eastAsia="Times New Roman" w:cs="Times New Roman"/>
          <w:i/>
          <w:sz w:val="28"/>
          <w:szCs w:val="28"/>
        </w:rPr>
        <w:t xml:space="preserve"> балла</w:t>
      </w:r>
      <w:r w:rsidR="00B67E89" w:rsidRPr="00B67E89">
        <w:rPr>
          <w:rFonts w:eastAsia="Times New Roman" w:cs="Times New Roman"/>
          <w:sz w:val="28"/>
          <w:szCs w:val="28"/>
        </w:rPr>
        <w:t xml:space="preserve"> набрало</w:t>
      </w:r>
      <w:r w:rsidR="00B67E89" w:rsidRPr="00B67E89">
        <w:rPr>
          <w:rFonts w:cs="Times New Roman"/>
          <w:color w:val="000000"/>
          <w:sz w:val="28"/>
          <w:szCs w:val="28"/>
        </w:rPr>
        <w:t xml:space="preserve"> </w:t>
      </w:r>
      <w:r w:rsidR="00B67E89">
        <w:rPr>
          <w:rFonts w:cs="Times New Roman"/>
          <w:color w:val="000000"/>
          <w:sz w:val="28"/>
          <w:szCs w:val="28"/>
        </w:rPr>
        <w:t>г</w:t>
      </w:r>
      <w:r w:rsidR="00B67E89" w:rsidRPr="00B67E89">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p>
    <w:p w14:paraId="5EBF0FDC" w14:textId="52F5ABE8" w:rsidR="00B67E89" w:rsidRPr="00891FAE" w:rsidRDefault="00B67E89" w:rsidP="00755C13">
      <w:pPr>
        <w:ind w:firstLine="709"/>
        <w:jc w:val="both"/>
        <w:rPr>
          <w:rFonts w:cs="Times New Roman"/>
          <w:sz w:val="28"/>
          <w:szCs w:val="28"/>
        </w:rPr>
      </w:pPr>
      <w:r w:rsidRPr="00DE0A8C">
        <w:rPr>
          <w:rFonts w:cs="Times New Roman"/>
          <w:sz w:val="28"/>
          <w:szCs w:val="28"/>
          <w:highlight w:val="yellow"/>
        </w:rPr>
        <w:t xml:space="preserve">По организациям, реализующим программы профессионального обучения, </w:t>
      </w:r>
      <w:r w:rsidRPr="00DE0A8C">
        <w:rPr>
          <w:rFonts w:eastAsia="Times New Roman" w:cs="Times New Roman"/>
          <w:sz w:val="28"/>
          <w:szCs w:val="28"/>
          <w:highlight w:val="yellow"/>
        </w:rPr>
        <w:t xml:space="preserve">наибольший результат </w:t>
      </w:r>
      <w:r w:rsidRPr="00DE0A8C">
        <w:rPr>
          <w:rFonts w:eastAsia="Times New Roman" w:cs="Times New Roman"/>
          <w:i/>
          <w:sz w:val="28"/>
          <w:szCs w:val="28"/>
          <w:highlight w:val="yellow"/>
        </w:rPr>
        <w:t>97,14 балла</w:t>
      </w:r>
      <w:r w:rsidRPr="00DE0A8C">
        <w:rPr>
          <w:rFonts w:eastAsia="Times New Roman" w:cs="Times New Roman"/>
          <w:sz w:val="28"/>
          <w:szCs w:val="28"/>
          <w:highlight w:val="yellow"/>
        </w:rPr>
        <w:t xml:space="preserve"> набрало</w:t>
      </w:r>
      <w:r w:rsidRPr="00DE0A8C">
        <w:rPr>
          <w:rFonts w:cs="Times New Roman"/>
          <w:color w:val="000000"/>
          <w:sz w:val="28"/>
          <w:szCs w:val="28"/>
          <w:highlight w:val="yellow"/>
        </w:rPr>
        <w:t xml:space="preserve"> государственное профессиональное образовательное учреждение Республики Коми "Коми республиканский колледж культуры им. В.Т. Чисталева".</w:t>
      </w:r>
    </w:p>
    <w:p w14:paraId="6BED6CDF" w14:textId="30750D61" w:rsidR="0053738B" w:rsidRDefault="008F5276"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 xml:space="preserve">первому критерию «Открытость и доступность информации об организации, осуществляющей образовательную деятельность» </w:t>
      </w:r>
      <w:r w:rsidR="007032EE">
        <w:rPr>
          <w:rFonts w:eastAsia="Times New Roman" w:cs="Times New Roman"/>
          <w:sz w:val="28"/>
          <w:szCs w:val="28"/>
        </w:rPr>
        <w:t>по результатам сбора, обобщения и анализа информации о качестве оказания услуг</w:t>
      </w:r>
      <w:r w:rsidR="007032EE" w:rsidRPr="00D15137">
        <w:rPr>
          <w:rFonts w:eastAsia="Times New Roman" w:cs="Times New Roman"/>
          <w:sz w:val="28"/>
          <w:szCs w:val="28"/>
        </w:rPr>
        <w:t xml:space="preserve"> </w:t>
      </w:r>
      <w:r w:rsidRPr="009D6519">
        <w:rPr>
          <w:rFonts w:eastAsia="Times New Roman" w:cs="Times New Roman"/>
          <w:color w:val="000000"/>
          <w:sz w:val="28"/>
          <w:szCs w:val="28"/>
        </w:rPr>
        <w:t>организациями, осуществляющими образовательную деятельность</w:t>
      </w:r>
      <w:r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755C13">
        <w:rPr>
          <w:rFonts w:eastAsia="Times New Roman" w:cs="Times New Roman"/>
          <w:sz w:val="28"/>
          <w:szCs w:val="28"/>
        </w:rPr>
        <w:t>ах</w:t>
      </w:r>
      <w:r w:rsidR="0053738B">
        <w:rPr>
          <w:rFonts w:eastAsia="Times New Roman" w:cs="Times New Roman"/>
          <w:sz w:val="28"/>
          <w:szCs w:val="28"/>
        </w:rPr>
        <w:t xml:space="preserve"> 3.1</w:t>
      </w:r>
      <w:r w:rsidR="0053738B" w:rsidRPr="00513B0A">
        <w:rPr>
          <w:rFonts w:eastAsia="Times New Roman" w:cs="Times New Roman"/>
          <w:sz w:val="28"/>
          <w:szCs w:val="28"/>
        </w:rPr>
        <w:t>.</w:t>
      </w:r>
      <w:r w:rsidR="00755C13">
        <w:rPr>
          <w:rFonts w:eastAsia="Times New Roman" w:cs="Times New Roman"/>
          <w:sz w:val="28"/>
          <w:szCs w:val="28"/>
        </w:rPr>
        <w:t>1-3.1.</w:t>
      </w:r>
      <w:r w:rsidR="0076750B">
        <w:rPr>
          <w:rFonts w:eastAsia="Times New Roman" w:cs="Times New Roman"/>
          <w:sz w:val="28"/>
          <w:szCs w:val="28"/>
        </w:rPr>
        <w:t>4</w:t>
      </w:r>
      <w:r w:rsidR="000E7D43">
        <w:rPr>
          <w:rFonts w:eastAsia="Times New Roman" w:cs="Times New Roman"/>
          <w:sz w:val="28"/>
          <w:szCs w:val="28"/>
        </w:rPr>
        <w:t>.</w:t>
      </w:r>
    </w:p>
    <w:p w14:paraId="2318D68C" w14:textId="77777777" w:rsidR="007032EE" w:rsidRDefault="007032EE" w:rsidP="0053738B">
      <w:pPr>
        <w:ind w:firstLine="709"/>
        <w:jc w:val="both"/>
        <w:rPr>
          <w:rFonts w:eastAsia="Times New Roman" w:cs="Times New Roman"/>
          <w:sz w:val="28"/>
          <w:szCs w:val="28"/>
        </w:rPr>
      </w:pPr>
    </w:p>
    <w:p w14:paraId="68F57AB2" w14:textId="77777777" w:rsidR="009A52AF" w:rsidRDefault="009A52AF">
      <w:pPr>
        <w:spacing w:after="200" w:line="276" w:lineRule="auto"/>
        <w:rPr>
          <w:rFonts w:eastAsia="Times New Roman" w:cs="Times New Roman"/>
          <w:i/>
          <w:sz w:val="28"/>
          <w:szCs w:val="28"/>
        </w:rPr>
      </w:pPr>
      <w:r>
        <w:rPr>
          <w:rFonts w:eastAsia="Times New Roman" w:cs="Times New Roman"/>
          <w:i/>
          <w:sz w:val="28"/>
          <w:szCs w:val="28"/>
        </w:rPr>
        <w:br w:type="page"/>
      </w:r>
    </w:p>
    <w:p w14:paraId="77BD88F3" w14:textId="3895E16A" w:rsidR="0053738B" w:rsidRDefault="0053738B" w:rsidP="0053738B">
      <w:pPr>
        <w:ind w:firstLine="709"/>
        <w:jc w:val="both"/>
        <w:rPr>
          <w:rFonts w:cs="Times New Roman"/>
          <w:i/>
          <w:sz w:val="28"/>
          <w:szCs w:val="28"/>
        </w:rPr>
      </w:pPr>
      <w:r w:rsidRPr="00755C13">
        <w:rPr>
          <w:rFonts w:eastAsia="Times New Roman" w:cs="Times New Roman"/>
          <w:i/>
          <w:sz w:val="28"/>
          <w:szCs w:val="28"/>
        </w:rPr>
        <w:lastRenderedPageBreak/>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 xml:space="preserve">по организациям, </w:t>
      </w:r>
      <w:r w:rsidR="00CC5A7D" w:rsidRPr="00CC5A7D">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73FC2E3C" w14:textId="77777777" w:rsidTr="00B67E89">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6B41A9"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7C2A0A6"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099D93F"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3010AA"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1BA46271" w14:textId="77777777" w:rsidTr="00B67E89">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6A3E4" w14:textId="49F98FA4" w:rsidR="005F26C5" w:rsidRPr="0031494A" w:rsidRDefault="005F26C5"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4A317A" w14:textId="77777777" w:rsidR="005F26C5" w:rsidRPr="0031494A" w:rsidRDefault="005F26C5" w:rsidP="0031494A">
            <w:pPr>
              <w:jc w:val="center"/>
              <w:rPr>
                <w:rFonts w:cs="Times New Roman"/>
                <w:color w:val="000000"/>
                <w:sz w:val="22"/>
              </w:rPr>
            </w:pPr>
            <w:r w:rsidRPr="0031494A">
              <w:rPr>
                <w:rFonts w:cs="Times New Roman"/>
                <w:color w:val="000000"/>
                <w:sz w:val="22"/>
              </w:rPr>
              <w:t>96,33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D58F261"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8576402"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4D91C15E"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6147FE"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B13A4EE" w14:textId="77777777" w:rsidR="005F26C5" w:rsidRPr="0031494A" w:rsidRDefault="005F26C5"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0BAB072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B3DD143"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4E82F2FC"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B41EAB" w14:textId="77777777" w:rsidR="005F26C5" w:rsidRPr="0031494A" w:rsidRDefault="005F26C5"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809790F" w14:textId="77777777" w:rsidR="005F26C5" w:rsidRPr="0031494A" w:rsidRDefault="005F26C5" w:rsidP="0031494A">
            <w:pPr>
              <w:jc w:val="center"/>
              <w:rPr>
                <w:rFonts w:cs="Times New Roman"/>
                <w:color w:val="000000"/>
                <w:sz w:val="22"/>
              </w:rPr>
            </w:pPr>
            <w:r w:rsidRPr="0031494A">
              <w:rPr>
                <w:rFonts w:cs="Times New Roman"/>
                <w:color w:val="000000"/>
                <w:sz w:val="22"/>
              </w:rPr>
              <w:t>95,67</w:t>
            </w:r>
          </w:p>
        </w:tc>
        <w:tc>
          <w:tcPr>
            <w:tcW w:w="1757" w:type="dxa"/>
            <w:tcBorders>
              <w:top w:val="nil"/>
              <w:left w:val="nil"/>
              <w:bottom w:val="single" w:sz="4" w:space="0" w:color="auto"/>
              <w:right w:val="single" w:sz="4" w:space="0" w:color="auto"/>
            </w:tcBorders>
            <w:shd w:val="clear" w:color="auto" w:fill="auto"/>
            <w:vAlign w:val="center"/>
            <w:hideMark/>
          </w:tcPr>
          <w:p w14:paraId="1E7626D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BDD436"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6E327E68"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B07F72" w14:textId="77777777" w:rsidR="005F26C5" w:rsidRPr="0031494A" w:rsidRDefault="005F26C5"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5E160058" w14:textId="77777777" w:rsidR="005F26C5" w:rsidRPr="0031494A" w:rsidRDefault="005F26C5" w:rsidP="0031494A">
            <w:pPr>
              <w:jc w:val="center"/>
              <w:rPr>
                <w:rFonts w:cs="Times New Roman"/>
                <w:color w:val="000000"/>
                <w:sz w:val="22"/>
              </w:rPr>
            </w:pPr>
            <w:r w:rsidRPr="0031494A">
              <w:rPr>
                <w:rFonts w:cs="Times New Roman"/>
                <w:color w:val="000000"/>
                <w:sz w:val="22"/>
              </w:rPr>
              <w:t>95,17</w:t>
            </w:r>
          </w:p>
        </w:tc>
        <w:tc>
          <w:tcPr>
            <w:tcW w:w="1757" w:type="dxa"/>
            <w:tcBorders>
              <w:top w:val="nil"/>
              <w:left w:val="nil"/>
              <w:bottom w:val="single" w:sz="4" w:space="0" w:color="auto"/>
              <w:right w:val="single" w:sz="4" w:space="0" w:color="auto"/>
            </w:tcBorders>
            <w:shd w:val="clear" w:color="auto" w:fill="auto"/>
            <w:vAlign w:val="center"/>
            <w:hideMark/>
          </w:tcPr>
          <w:p w14:paraId="0D181833"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65030A"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r w:rsidR="005F26C5" w:rsidRPr="0031494A" w14:paraId="3C1EB532"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284BA7" w14:textId="097EE506" w:rsidR="005F26C5" w:rsidRPr="0031494A" w:rsidRDefault="005F26C5"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EEB007C" w14:textId="77777777" w:rsidR="005F26C5" w:rsidRPr="0031494A" w:rsidRDefault="005F26C5" w:rsidP="0031494A">
            <w:pPr>
              <w:jc w:val="center"/>
              <w:rPr>
                <w:rFonts w:cs="Times New Roman"/>
                <w:color w:val="000000"/>
                <w:sz w:val="22"/>
              </w:rPr>
            </w:pPr>
            <w:r w:rsidRPr="0031494A">
              <w:rPr>
                <w:rFonts w:cs="Times New Roman"/>
                <w:color w:val="000000"/>
                <w:sz w:val="22"/>
              </w:rPr>
              <w:t>95,13</w:t>
            </w:r>
          </w:p>
        </w:tc>
        <w:tc>
          <w:tcPr>
            <w:tcW w:w="1757" w:type="dxa"/>
            <w:tcBorders>
              <w:top w:val="nil"/>
              <w:left w:val="nil"/>
              <w:bottom w:val="single" w:sz="4" w:space="0" w:color="auto"/>
              <w:right w:val="single" w:sz="4" w:space="0" w:color="auto"/>
            </w:tcBorders>
            <w:shd w:val="clear" w:color="auto" w:fill="auto"/>
            <w:vAlign w:val="center"/>
            <w:hideMark/>
          </w:tcPr>
          <w:p w14:paraId="187E8571"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D20536" w14:textId="77777777" w:rsidR="005F26C5" w:rsidRPr="0031494A" w:rsidRDefault="005F26C5" w:rsidP="0031494A">
            <w:pPr>
              <w:jc w:val="center"/>
              <w:rPr>
                <w:rFonts w:cs="Times New Roman"/>
                <w:color w:val="000000"/>
                <w:sz w:val="22"/>
              </w:rPr>
            </w:pPr>
            <w:r w:rsidRPr="0031494A">
              <w:rPr>
                <w:rFonts w:cs="Times New Roman"/>
                <w:color w:val="000000"/>
                <w:sz w:val="22"/>
              </w:rPr>
              <w:t>5</w:t>
            </w:r>
          </w:p>
        </w:tc>
      </w:tr>
      <w:tr w:rsidR="005F26C5" w:rsidRPr="0031494A" w14:paraId="702D7117"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1A0B12"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5F276517" w14:textId="77777777" w:rsidR="005F26C5" w:rsidRPr="0031494A" w:rsidRDefault="005F26C5" w:rsidP="0031494A">
            <w:pPr>
              <w:jc w:val="center"/>
              <w:rPr>
                <w:rFonts w:cs="Times New Roman"/>
                <w:color w:val="000000"/>
                <w:sz w:val="22"/>
              </w:rPr>
            </w:pPr>
            <w:r w:rsidRPr="0031494A">
              <w:rPr>
                <w:rFonts w:cs="Times New Roman"/>
                <w:color w:val="000000"/>
                <w:sz w:val="22"/>
              </w:rPr>
              <w:t>94,33</w:t>
            </w:r>
          </w:p>
        </w:tc>
        <w:tc>
          <w:tcPr>
            <w:tcW w:w="1757" w:type="dxa"/>
            <w:tcBorders>
              <w:top w:val="nil"/>
              <w:left w:val="nil"/>
              <w:bottom w:val="single" w:sz="4" w:space="0" w:color="auto"/>
              <w:right w:val="single" w:sz="4" w:space="0" w:color="auto"/>
            </w:tcBorders>
            <w:shd w:val="clear" w:color="auto" w:fill="auto"/>
            <w:vAlign w:val="center"/>
            <w:hideMark/>
          </w:tcPr>
          <w:p w14:paraId="055DFC00"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994660" w14:textId="77777777" w:rsidR="005F26C5" w:rsidRPr="0031494A" w:rsidRDefault="005F26C5" w:rsidP="0031494A">
            <w:pPr>
              <w:jc w:val="center"/>
              <w:rPr>
                <w:rFonts w:cs="Times New Roman"/>
                <w:color w:val="000000"/>
                <w:sz w:val="22"/>
              </w:rPr>
            </w:pPr>
            <w:r w:rsidRPr="0031494A">
              <w:rPr>
                <w:rFonts w:cs="Times New Roman"/>
                <w:color w:val="000000"/>
                <w:sz w:val="22"/>
              </w:rPr>
              <w:t>6</w:t>
            </w:r>
          </w:p>
        </w:tc>
      </w:tr>
      <w:tr w:rsidR="005F26C5" w:rsidRPr="0031494A" w14:paraId="4468F8CC"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58839C" w14:textId="77777777" w:rsidR="005F26C5" w:rsidRPr="0031494A" w:rsidRDefault="005F26C5"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50BDA740" w14:textId="77777777" w:rsidR="005F26C5" w:rsidRPr="0031494A" w:rsidRDefault="005F26C5" w:rsidP="0031494A">
            <w:pPr>
              <w:jc w:val="center"/>
              <w:rPr>
                <w:rFonts w:cs="Times New Roman"/>
                <w:color w:val="000000"/>
                <w:sz w:val="22"/>
              </w:rPr>
            </w:pPr>
            <w:r w:rsidRPr="0031494A">
              <w:rPr>
                <w:rFonts w:cs="Times New Roman"/>
                <w:color w:val="000000"/>
                <w:sz w:val="22"/>
              </w:rPr>
              <w:t>94,19</w:t>
            </w:r>
          </w:p>
        </w:tc>
        <w:tc>
          <w:tcPr>
            <w:tcW w:w="1757" w:type="dxa"/>
            <w:tcBorders>
              <w:top w:val="nil"/>
              <w:left w:val="nil"/>
              <w:bottom w:val="single" w:sz="4" w:space="0" w:color="auto"/>
              <w:right w:val="single" w:sz="4" w:space="0" w:color="auto"/>
            </w:tcBorders>
            <w:shd w:val="clear" w:color="auto" w:fill="auto"/>
            <w:vAlign w:val="center"/>
            <w:hideMark/>
          </w:tcPr>
          <w:p w14:paraId="16C62934"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B277965" w14:textId="77777777" w:rsidR="005F26C5" w:rsidRPr="0031494A" w:rsidRDefault="005F26C5" w:rsidP="0031494A">
            <w:pPr>
              <w:jc w:val="center"/>
              <w:rPr>
                <w:rFonts w:cs="Times New Roman"/>
                <w:color w:val="000000"/>
                <w:sz w:val="22"/>
              </w:rPr>
            </w:pPr>
            <w:r w:rsidRPr="0031494A">
              <w:rPr>
                <w:rFonts w:cs="Times New Roman"/>
                <w:color w:val="000000"/>
                <w:sz w:val="22"/>
              </w:rPr>
              <w:t>7</w:t>
            </w:r>
          </w:p>
        </w:tc>
      </w:tr>
      <w:tr w:rsidR="005F26C5" w:rsidRPr="0031494A" w14:paraId="6512C9D5"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1D9389"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2BB1B80D" w14:textId="77777777" w:rsidR="005F26C5" w:rsidRPr="0031494A" w:rsidRDefault="005F26C5" w:rsidP="0031494A">
            <w:pPr>
              <w:jc w:val="center"/>
              <w:rPr>
                <w:rFonts w:cs="Times New Roman"/>
                <w:color w:val="000000"/>
                <w:sz w:val="22"/>
              </w:rPr>
            </w:pPr>
            <w:r w:rsidRPr="0031494A">
              <w:rPr>
                <w:rFonts w:cs="Times New Roman"/>
                <w:color w:val="000000"/>
                <w:sz w:val="22"/>
              </w:rPr>
              <w:t>93,83</w:t>
            </w:r>
          </w:p>
        </w:tc>
        <w:tc>
          <w:tcPr>
            <w:tcW w:w="1757" w:type="dxa"/>
            <w:tcBorders>
              <w:top w:val="nil"/>
              <w:left w:val="nil"/>
              <w:bottom w:val="single" w:sz="4" w:space="0" w:color="auto"/>
              <w:right w:val="single" w:sz="4" w:space="0" w:color="auto"/>
            </w:tcBorders>
            <w:shd w:val="clear" w:color="auto" w:fill="auto"/>
            <w:vAlign w:val="center"/>
            <w:hideMark/>
          </w:tcPr>
          <w:p w14:paraId="5BEE96EC"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20D185" w14:textId="77777777" w:rsidR="005F26C5" w:rsidRPr="0031494A" w:rsidRDefault="005F26C5" w:rsidP="0031494A">
            <w:pPr>
              <w:jc w:val="center"/>
              <w:rPr>
                <w:rFonts w:cs="Times New Roman"/>
                <w:color w:val="000000"/>
                <w:sz w:val="22"/>
              </w:rPr>
            </w:pPr>
            <w:r w:rsidRPr="0031494A">
              <w:rPr>
                <w:rFonts w:cs="Times New Roman"/>
                <w:color w:val="000000"/>
                <w:sz w:val="22"/>
              </w:rPr>
              <w:t>8</w:t>
            </w:r>
          </w:p>
        </w:tc>
      </w:tr>
      <w:tr w:rsidR="005F26C5" w:rsidRPr="0031494A" w14:paraId="0AC80496"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D5ED96" w14:textId="77777777" w:rsidR="005F26C5" w:rsidRPr="0031494A" w:rsidRDefault="005F26C5"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56085AF9" w14:textId="77777777" w:rsidR="005F26C5" w:rsidRPr="0031494A" w:rsidRDefault="005F26C5" w:rsidP="0031494A">
            <w:pPr>
              <w:jc w:val="center"/>
              <w:rPr>
                <w:rFonts w:cs="Times New Roman"/>
                <w:color w:val="000000"/>
                <w:sz w:val="22"/>
              </w:rPr>
            </w:pPr>
            <w:r w:rsidRPr="0031494A">
              <w:rPr>
                <w:rFonts w:cs="Times New Roman"/>
                <w:color w:val="000000"/>
                <w:sz w:val="22"/>
              </w:rPr>
              <w:t>93,68</w:t>
            </w:r>
          </w:p>
        </w:tc>
        <w:tc>
          <w:tcPr>
            <w:tcW w:w="1757" w:type="dxa"/>
            <w:tcBorders>
              <w:top w:val="nil"/>
              <w:left w:val="nil"/>
              <w:bottom w:val="single" w:sz="4" w:space="0" w:color="auto"/>
              <w:right w:val="single" w:sz="4" w:space="0" w:color="auto"/>
            </w:tcBorders>
            <w:shd w:val="clear" w:color="auto" w:fill="auto"/>
            <w:vAlign w:val="center"/>
            <w:hideMark/>
          </w:tcPr>
          <w:p w14:paraId="1996E73D"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D31CE66" w14:textId="77777777" w:rsidR="005F26C5" w:rsidRPr="0031494A" w:rsidRDefault="005F26C5" w:rsidP="0031494A">
            <w:pPr>
              <w:jc w:val="center"/>
              <w:rPr>
                <w:rFonts w:cs="Times New Roman"/>
                <w:color w:val="000000"/>
                <w:sz w:val="22"/>
              </w:rPr>
            </w:pPr>
            <w:r w:rsidRPr="0031494A">
              <w:rPr>
                <w:rFonts w:cs="Times New Roman"/>
                <w:color w:val="000000"/>
                <w:sz w:val="22"/>
              </w:rPr>
              <w:t>9</w:t>
            </w:r>
          </w:p>
        </w:tc>
      </w:tr>
      <w:tr w:rsidR="005F26C5" w:rsidRPr="0031494A" w14:paraId="223C526A"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664A6B0" w14:textId="77777777" w:rsidR="005F26C5" w:rsidRPr="0031494A" w:rsidRDefault="005F26C5"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E5B909E" w14:textId="77777777" w:rsidR="005F26C5" w:rsidRPr="0031494A" w:rsidRDefault="005F26C5" w:rsidP="0031494A">
            <w:pPr>
              <w:jc w:val="center"/>
              <w:rPr>
                <w:rFonts w:cs="Times New Roman"/>
                <w:color w:val="000000"/>
                <w:sz w:val="22"/>
              </w:rPr>
            </w:pPr>
            <w:r w:rsidRPr="0031494A">
              <w:rPr>
                <w:rFonts w:cs="Times New Roman"/>
                <w:color w:val="000000"/>
                <w:sz w:val="22"/>
              </w:rPr>
              <w:t>93,26</w:t>
            </w:r>
          </w:p>
        </w:tc>
        <w:tc>
          <w:tcPr>
            <w:tcW w:w="1757" w:type="dxa"/>
            <w:tcBorders>
              <w:top w:val="nil"/>
              <w:left w:val="nil"/>
              <w:bottom w:val="single" w:sz="4" w:space="0" w:color="auto"/>
              <w:right w:val="single" w:sz="4" w:space="0" w:color="auto"/>
            </w:tcBorders>
            <w:shd w:val="clear" w:color="auto" w:fill="auto"/>
            <w:vAlign w:val="center"/>
            <w:hideMark/>
          </w:tcPr>
          <w:p w14:paraId="29C7DFB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DDE237" w14:textId="77777777" w:rsidR="005F26C5" w:rsidRPr="0031494A" w:rsidRDefault="005F26C5" w:rsidP="0031494A">
            <w:pPr>
              <w:jc w:val="center"/>
              <w:rPr>
                <w:rFonts w:cs="Times New Roman"/>
                <w:color w:val="000000"/>
                <w:sz w:val="22"/>
              </w:rPr>
            </w:pPr>
            <w:r w:rsidRPr="0031494A">
              <w:rPr>
                <w:rFonts w:cs="Times New Roman"/>
                <w:color w:val="000000"/>
                <w:sz w:val="22"/>
              </w:rPr>
              <w:t>10</w:t>
            </w:r>
          </w:p>
        </w:tc>
      </w:tr>
      <w:tr w:rsidR="005F26C5" w:rsidRPr="0031494A" w14:paraId="61FA7F3D"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327EDA" w14:textId="1A5BB337" w:rsidR="005F26C5" w:rsidRPr="0031494A" w:rsidRDefault="005F26C5"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F3962F0" w14:textId="77777777" w:rsidR="005F26C5" w:rsidRPr="0031494A" w:rsidRDefault="005F26C5" w:rsidP="0031494A">
            <w:pPr>
              <w:jc w:val="center"/>
              <w:rPr>
                <w:rFonts w:cs="Times New Roman"/>
                <w:color w:val="000000"/>
                <w:sz w:val="22"/>
              </w:rPr>
            </w:pPr>
            <w:r w:rsidRPr="0031494A">
              <w:rPr>
                <w:rFonts w:cs="Times New Roman"/>
                <w:color w:val="000000"/>
                <w:sz w:val="22"/>
              </w:rPr>
              <w:t>93,17</w:t>
            </w:r>
          </w:p>
        </w:tc>
        <w:tc>
          <w:tcPr>
            <w:tcW w:w="1757" w:type="dxa"/>
            <w:tcBorders>
              <w:top w:val="nil"/>
              <w:left w:val="nil"/>
              <w:bottom w:val="single" w:sz="4" w:space="0" w:color="auto"/>
              <w:right w:val="single" w:sz="4" w:space="0" w:color="auto"/>
            </w:tcBorders>
            <w:shd w:val="clear" w:color="auto" w:fill="auto"/>
            <w:vAlign w:val="center"/>
            <w:hideMark/>
          </w:tcPr>
          <w:p w14:paraId="679560D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8B0CECD" w14:textId="77777777" w:rsidR="005F26C5" w:rsidRPr="0031494A" w:rsidRDefault="005F26C5" w:rsidP="0031494A">
            <w:pPr>
              <w:jc w:val="center"/>
              <w:rPr>
                <w:rFonts w:cs="Times New Roman"/>
                <w:color w:val="000000"/>
                <w:sz w:val="22"/>
              </w:rPr>
            </w:pPr>
            <w:r w:rsidRPr="0031494A">
              <w:rPr>
                <w:rFonts w:cs="Times New Roman"/>
                <w:color w:val="000000"/>
                <w:sz w:val="22"/>
              </w:rPr>
              <w:t>11</w:t>
            </w:r>
          </w:p>
        </w:tc>
      </w:tr>
      <w:tr w:rsidR="005F26C5" w:rsidRPr="0031494A" w14:paraId="37654070"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1F02F29" w14:textId="2D2C80BA" w:rsidR="005F26C5" w:rsidRPr="0031494A" w:rsidRDefault="005F26C5"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64E163A" w14:textId="77777777" w:rsidR="005F26C5" w:rsidRPr="0031494A" w:rsidRDefault="005F26C5" w:rsidP="0031494A">
            <w:pPr>
              <w:jc w:val="center"/>
              <w:rPr>
                <w:rFonts w:cs="Times New Roman"/>
                <w:color w:val="000000"/>
                <w:sz w:val="22"/>
              </w:rPr>
            </w:pPr>
            <w:r w:rsidRPr="0031494A">
              <w:rPr>
                <w:rFonts w:cs="Times New Roman"/>
                <w:color w:val="000000"/>
                <w:sz w:val="22"/>
              </w:rPr>
              <w:t>91,17</w:t>
            </w:r>
          </w:p>
        </w:tc>
        <w:tc>
          <w:tcPr>
            <w:tcW w:w="1757" w:type="dxa"/>
            <w:tcBorders>
              <w:top w:val="nil"/>
              <w:left w:val="nil"/>
              <w:bottom w:val="single" w:sz="4" w:space="0" w:color="auto"/>
              <w:right w:val="single" w:sz="4" w:space="0" w:color="auto"/>
            </w:tcBorders>
            <w:shd w:val="clear" w:color="auto" w:fill="auto"/>
            <w:vAlign w:val="center"/>
            <w:hideMark/>
          </w:tcPr>
          <w:p w14:paraId="0CB7A33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BFD16EB" w14:textId="77777777" w:rsidR="005F26C5" w:rsidRPr="0031494A" w:rsidRDefault="005F26C5" w:rsidP="0031494A">
            <w:pPr>
              <w:jc w:val="center"/>
              <w:rPr>
                <w:rFonts w:cs="Times New Roman"/>
                <w:color w:val="000000"/>
                <w:sz w:val="22"/>
              </w:rPr>
            </w:pPr>
            <w:r w:rsidRPr="0031494A">
              <w:rPr>
                <w:rFonts w:cs="Times New Roman"/>
                <w:color w:val="000000"/>
                <w:sz w:val="22"/>
              </w:rPr>
              <w:t>12</w:t>
            </w:r>
          </w:p>
        </w:tc>
      </w:tr>
      <w:tr w:rsidR="005F26C5" w:rsidRPr="0031494A" w14:paraId="383C6787"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65E752" w14:textId="77777777" w:rsidR="005F26C5" w:rsidRPr="0031494A" w:rsidRDefault="005F26C5"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A681E70" w14:textId="77777777" w:rsidR="005F26C5" w:rsidRPr="0031494A" w:rsidRDefault="005F26C5" w:rsidP="0031494A">
            <w:pPr>
              <w:jc w:val="center"/>
              <w:rPr>
                <w:rFonts w:cs="Times New Roman"/>
                <w:color w:val="000000"/>
                <w:sz w:val="22"/>
              </w:rPr>
            </w:pPr>
            <w:r w:rsidRPr="0031494A">
              <w:rPr>
                <w:rFonts w:cs="Times New Roman"/>
                <w:color w:val="000000"/>
                <w:sz w:val="22"/>
              </w:rPr>
              <w:t>86,33</w:t>
            </w:r>
          </w:p>
        </w:tc>
        <w:tc>
          <w:tcPr>
            <w:tcW w:w="1757" w:type="dxa"/>
            <w:tcBorders>
              <w:top w:val="nil"/>
              <w:left w:val="nil"/>
              <w:bottom w:val="single" w:sz="4" w:space="0" w:color="auto"/>
              <w:right w:val="single" w:sz="4" w:space="0" w:color="auto"/>
            </w:tcBorders>
            <w:shd w:val="clear" w:color="auto" w:fill="auto"/>
            <w:vAlign w:val="center"/>
            <w:hideMark/>
          </w:tcPr>
          <w:p w14:paraId="67648CDF"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77D2D37" w14:textId="77777777" w:rsidR="005F26C5" w:rsidRPr="0031494A" w:rsidRDefault="005F26C5" w:rsidP="0031494A">
            <w:pPr>
              <w:jc w:val="center"/>
              <w:rPr>
                <w:rFonts w:cs="Times New Roman"/>
                <w:color w:val="000000"/>
                <w:sz w:val="22"/>
              </w:rPr>
            </w:pPr>
            <w:r w:rsidRPr="0031494A">
              <w:rPr>
                <w:rFonts w:cs="Times New Roman"/>
                <w:color w:val="000000"/>
                <w:sz w:val="22"/>
              </w:rPr>
              <w:t>13</w:t>
            </w:r>
          </w:p>
        </w:tc>
      </w:tr>
    </w:tbl>
    <w:p w14:paraId="3D3BD1F5" w14:textId="77777777" w:rsidR="00755C13" w:rsidRDefault="00755C13" w:rsidP="0053738B">
      <w:pPr>
        <w:ind w:firstLine="709"/>
        <w:jc w:val="both"/>
        <w:rPr>
          <w:rFonts w:eastAsia="Times New Roman" w:cs="Times New Roman"/>
          <w:i/>
          <w:sz w:val="28"/>
          <w:szCs w:val="28"/>
        </w:rPr>
      </w:pPr>
    </w:p>
    <w:p w14:paraId="3AF26B43" w14:textId="54C1018B" w:rsidR="00755C13" w:rsidRDefault="00755C13" w:rsidP="00755C13">
      <w:pPr>
        <w:ind w:firstLine="709"/>
        <w:jc w:val="both"/>
        <w:rPr>
          <w:rFonts w:cs="Times New Roman"/>
          <w:i/>
          <w:sz w:val="28"/>
          <w:szCs w:val="28"/>
        </w:rPr>
      </w:pPr>
      <w:r w:rsidRPr="00755C13">
        <w:rPr>
          <w:rFonts w:eastAsia="Times New Roman" w:cs="Times New Roman"/>
          <w:i/>
          <w:sz w:val="28"/>
          <w:szCs w:val="28"/>
        </w:rPr>
        <w:lastRenderedPageBreak/>
        <w:t xml:space="preserve">Таблица 3.1.2 «Открытость и доступность информации об организации образования», </w:t>
      </w:r>
      <w:r w:rsidR="00CC5A7D" w:rsidRPr="00CC5A7D">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33AE2E1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5B070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32A449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796C1B5"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D91F69A"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42CE3B2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BE2E8"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AACA5FC" w14:textId="77777777" w:rsidR="005F26C5" w:rsidRPr="0031494A" w:rsidRDefault="005F26C5" w:rsidP="0031494A">
            <w:pPr>
              <w:jc w:val="center"/>
              <w:rPr>
                <w:rFonts w:cs="Times New Roman"/>
                <w:color w:val="000000"/>
                <w:sz w:val="22"/>
              </w:rPr>
            </w:pPr>
            <w:r w:rsidRPr="0031494A">
              <w:rPr>
                <w:rFonts w:cs="Times New Roman"/>
                <w:color w:val="000000"/>
                <w:sz w:val="22"/>
              </w:rPr>
              <w:t>94,96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C68AE3B"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6F0E6AC"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0BFA7D0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BF81B5"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9DFEE58" w14:textId="77777777" w:rsidR="005F26C5" w:rsidRPr="0031494A" w:rsidRDefault="005F26C5" w:rsidP="0031494A">
            <w:pPr>
              <w:jc w:val="center"/>
              <w:rPr>
                <w:rFonts w:cs="Times New Roman"/>
                <w:color w:val="000000"/>
                <w:sz w:val="22"/>
              </w:rPr>
            </w:pPr>
            <w:r w:rsidRPr="0031494A">
              <w:rPr>
                <w:rFonts w:cs="Times New Roman"/>
                <w:color w:val="000000"/>
                <w:sz w:val="22"/>
              </w:rPr>
              <w:t>93,04</w:t>
            </w:r>
          </w:p>
        </w:tc>
        <w:tc>
          <w:tcPr>
            <w:tcW w:w="1757" w:type="dxa"/>
            <w:tcBorders>
              <w:top w:val="nil"/>
              <w:left w:val="nil"/>
              <w:bottom w:val="single" w:sz="4" w:space="0" w:color="auto"/>
              <w:right w:val="single" w:sz="4" w:space="0" w:color="auto"/>
            </w:tcBorders>
            <w:shd w:val="clear" w:color="auto" w:fill="auto"/>
            <w:vAlign w:val="center"/>
            <w:hideMark/>
          </w:tcPr>
          <w:p w14:paraId="7EC78DE4"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9B618F"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0F8E0DB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9A1882"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9AAECD8" w14:textId="77777777" w:rsidR="005F26C5" w:rsidRPr="0031494A" w:rsidRDefault="005F26C5" w:rsidP="0031494A">
            <w:pPr>
              <w:jc w:val="center"/>
              <w:rPr>
                <w:rFonts w:cs="Times New Roman"/>
                <w:color w:val="000000"/>
                <w:sz w:val="22"/>
              </w:rPr>
            </w:pPr>
            <w:r w:rsidRPr="0031494A">
              <w:rPr>
                <w:rFonts w:cs="Times New Roman"/>
                <w:color w:val="000000"/>
                <w:sz w:val="22"/>
              </w:rPr>
              <w:t>91,25</w:t>
            </w:r>
          </w:p>
        </w:tc>
        <w:tc>
          <w:tcPr>
            <w:tcW w:w="1757" w:type="dxa"/>
            <w:tcBorders>
              <w:top w:val="nil"/>
              <w:left w:val="nil"/>
              <w:bottom w:val="single" w:sz="4" w:space="0" w:color="auto"/>
              <w:right w:val="single" w:sz="4" w:space="0" w:color="auto"/>
            </w:tcBorders>
            <w:shd w:val="clear" w:color="auto" w:fill="auto"/>
            <w:vAlign w:val="center"/>
            <w:hideMark/>
          </w:tcPr>
          <w:p w14:paraId="5D4D0E7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307F3C"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70C505C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B2100F"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651EE7B6" w14:textId="77777777" w:rsidR="005F26C5" w:rsidRPr="0031494A" w:rsidRDefault="005F26C5" w:rsidP="0031494A">
            <w:pPr>
              <w:jc w:val="center"/>
              <w:rPr>
                <w:rFonts w:cs="Times New Roman"/>
                <w:color w:val="000000"/>
                <w:sz w:val="22"/>
              </w:rPr>
            </w:pPr>
            <w:r w:rsidRPr="0031494A">
              <w:rPr>
                <w:rFonts w:cs="Times New Roman"/>
                <w:color w:val="000000"/>
                <w:sz w:val="22"/>
              </w:rPr>
              <w:t>84,67</w:t>
            </w:r>
          </w:p>
        </w:tc>
        <w:tc>
          <w:tcPr>
            <w:tcW w:w="1757" w:type="dxa"/>
            <w:tcBorders>
              <w:top w:val="nil"/>
              <w:left w:val="nil"/>
              <w:bottom w:val="single" w:sz="4" w:space="0" w:color="auto"/>
              <w:right w:val="single" w:sz="4" w:space="0" w:color="auto"/>
            </w:tcBorders>
            <w:shd w:val="clear" w:color="auto" w:fill="auto"/>
            <w:vAlign w:val="center"/>
            <w:hideMark/>
          </w:tcPr>
          <w:p w14:paraId="6DAC304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C4AA47"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0109B938" w14:textId="77777777" w:rsidR="00755C13" w:rsidRPr="00755C13" w:rsidRDefault="00755C13" w:rsidP="00755C13">
      <w:pPr>
        <w:ind w:firstLine="709"/>
        <w:jc w:val="both"/>
        <w:rPr>
          <w:rFonts w:eastAsia="Times New Roman" w:cs="Times New Roman"/>
          <w:i/>
          <w:sz w:val="28"/>
          <w:szCs w:val="28"/>
        </w:rPr>
      </w:pPr>
    </w:p>
    <w:p w14:paraId="6D133E95" w14:textId="25EE226D"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 xml:space="preserve">Таблица 3.1.3 «Открытость и доступность информации об организации образования»,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650822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446D4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021A0DF"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52587E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BDC146C"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6ADD999A"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98CA6" w14:textId="27D6B330" w:rsidR="005F26C5" w:rsidRPr="0031494A" w:rsidRDefault="005F26C5" w:rsidP="0031494A">
            <w:pPr>
              <w:rPr>
                <w:rFonts w:cs="Times New Roman"/>
                <w:color w:val="000000"/>
                <w:sz w:val="22"/>
              </w:rPr>
            </w:pPr>
            <w:r w:rsidRPr="0031494A">
              <w:rPr>
                <w:rFonts w:cs="Times New Roman"/>
                <w:color w:val="000000"/>
                <w:sz w:val="22"/>
              </w:rPr>
              <w:t xml:space="preserve">3. Государственное профессиональное образовательное учреждение Республики Коми "Коми республиканский колледж культуры </w:t>
            </w:r>
            <w:r w:rsidR="00B67E89">
              <w:rPr>
                <w:rFonts w:cs="Times New Roman"/>
                <w:color w:val="000000"/>
                <w:sz w:val="22"/>
              </w:rPr>
              <w:t>им. В.Т. Чисталева</w:t>
            </w:r>
            <w:r w:rsidRPr="0031494A">
              <w:rPr>
                <w:rFonts w:cs="Times New Roman"/>
                <w:color w:val="000000"/>
                <w:sz w:val="22"/>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9056391" w14:textId="77777777" w:rsidR="005F26C5" w:rsidRPr="0031494A" w:rsidRDefault="005F26C5" w:rsidP="0031494A">
            <w:pPr>
              <w:jc w:val="center"/>
              <w:rPr>
                <w:rFonts w:cs="Times New Roman"/>
                <w:color w:val="000000"/>
                <w:sz w:val="22"/>
              </w:rPr>
            </w:pPr>
            <w:r w:rsidRPr="0031494A">
              <w:rPr>
                <w:rFonts w:cs="Times New Roman"/>
                <w:color w:val="000000"/>
                <w:sz w:val="22"/>
              </w:rPr>
              <w:t>97,14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EC99268"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6028CBA"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1993661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5AA793" w14:textId="77777777" w:rsidR="005F26C5" w:rsidRPr="0031494A" w:rsidRDefault="005F26C5"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ADB8B57" w14:textId="77777777" w:rsidR="005F26C5" w:rsidRPr="0031494A" w:rsidRDefault="005F26C5" w:rsidP="0031494A">
            <w:pPr>
              <w:jc w:val="center"/>
              <w:rPr>
                <w:rFonts w:cs="Times New Roman"/>
                <w:color w:val="000000"/>
                <w:sz w:val="22"/>
              </w:rPr>
            </w:pPr>
            <w:r w:rsidRPr="0031494A">
              <w:rPr>
                <w:rFonts w:cs="Times New Roman"/>
                <w:color w:val="000000"/>
                <w:sz w:val="22"/>
              </w:rPr>
              <w:t>95,72</w:t>
            </w:r>
          </w:p>
        </w:tc>
        <w:tc>
          <w:tcPr>
            <w:tcW w:w="1757" w:type="dxa"/>
            <w:tcBorders>
              <w:top w:val="nil"/>
              <w:left w:val="nil"/>
              <w:bottom w:val="single" w:sz="4" w:space="0" w:color="auto"/>
              <w:right w:val="single" w:sz="4" w:space="0" w:color="auto"/>
            </w:tcBorders>
            <w:shd w:val="clear" w:color="auto" w:fill="auto"/>
            <w:vAlign w:val="center"/>
            <w:hideMark/>
          </w:tcPr>
          <w:p w14:paraId="537D79BF"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B47905"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05CF022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C17AAB"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078BCFEF" w14:textId="77777777" w:rsidR="005F26C5" w:rsidRPr="0031494A" w:rsidRDefault="005F26C5" w:rsidP="0031494A">
            <w:pPr>
              <w:jc w:val="center"/>
              <w:rPr>
                <w:rFonts w:cs="Times New Roman"/>
                <w:color w:val="000000"/>
                <w:sz w:val="22"/>
              </w:rPr>
            </w:pPr>
            <w:r w:rsidRPr="0031494A">
              <w:rPr>
                <w:rFonts w:cs="Times New Roman"/>
                <w:color w:val="000000"/>
                <w:sz w:val="22"/>
              </w:rPr>
              <w:t>95,11</w:t>
            </w:r>
          </w:p>
        </w:tc>
        <w:tc>
          <w:tcPr>
            <w:tcW w:w="1757" w:type="dxa"/>
            <w:tcBorders>
              <w:top w:val="nil"/>
              <w:left w:val="nil"/>
              <w:bottom w:val="single" w:sz="4" w:space="0" w:color="auto"/>
              <w:right w:val="single" w:sz="4" w:space="0" w:color="auto"/>
            </w:tcBorders>
            <w:shd w:val="clear" w:color="auto" w:fill="auto"/>
            <w:vAlign w:val="center"/>
            <w:hideMark/>
          </w:tcPr>
          <w:p w14:paraId="19B4C730"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4A3B3A"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4D15977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1926316"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7F049CA" w14:textId="77777777" w:rsidR="005F26C5" w:rsidRPr="0031494A" w:rsidRDefault="005F26C5" w:rsidP="0031494A">
            <w:pPr>
              <w:jc w:val="center"/>
              <w:rPr>
                <w:rFonts w:cs="Times New Roman"/>
                <w:color w:val="000000"/>
                <w:sz w:val="22"/>
              </w:rPr>
            </w:pPr>
            <w:r w:rsidRPr="0031494A">
              <w:rPr>
                <w:rFonts w:cs="Times New Roman"/>
                <w:color w:val="000000"/>
                <w:sz w:val="22"/>
              </w:rPr>
              <w:t>94,97</w:t>
            </w:r>
          </w:p>
        </w:tc>
        <w:tc>
          <w:tcPr>
            <w:tcW w:w="1757" w:type="dxa"/>
            <w:tcBorders>
              <w:top w:val="nil"/>
              <w:left w:val="nil"/>
              <w:bottom w:val="single" w:sz="4" w:space="0" w:color="auto"/>
              <w:right w:val="single" w:sz="4" w:space="0" w:color="auto"/>
            </w:tcBorders>
            <w:shd w:val="clear" w:color="auto" w:fill="auto"/>
            <w:vAlign w:val="center"/>
            <w:hideMark/>
          </w:tcPr>
          <w:p w14:paraId="784B9B87"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79A7F62"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4C1E5C12" w14:textId="5C03AF0D" w:rsidR="00ED55BF" w:rsidRDefault="00ED55BF" w:rsidP="00E864E9">
      <w:pPr>
        <w:jc w:val="both"/>
        <w:rPr>
          <w:rFonts w:eastAsia="Times New Roman" w:cs="Times New Roman"/>
          <w:bCs/>
          <w:color w:val="000000"/>
          <w:sz w:val="28"/>
          <w:szCs w:val="28"/>
        </w:rPr>
      </w:pPr>
    </w:p>
    <w:p w14:paraId="796547D4" w14:textId="15AA85AE" w:rsidR="004E3EBC" w:rsidRPr="00755C13" w:rsidRDefault="004E3EBC" w:rsidP="004E3EBC">
      <w:pPr>
        <w:ind w:firstLine="709"/>
        <w:jc w:val="both"/>
        <w:rPr>
          <w:rFonts w:eastAsia="Times New Roman" w:cs="Times New Roman"/>
          <w:i/>
          <w:sz w:val="28"/>
          <w:szCs w:val="28"/>
        </w:rPr>
      </w:pPr>
      <w:r w:rsidRPr="00755C13">
        <w:rPr>
          <w:rFonts w:eastAsia="Times New Roman" w:cs="Times New Roman"/>
          <w:i/>
          <w:sz w:val="28"/>
          <w:szCs w:val="28"/>
        </w:rPr>
        <w:t>Таблица 3.1.</w:t>
      </w:r>
      <w:r>
        <w:rPr>
          <w:rFonts w:eastAsia="Times New Roman" w:cs="Times New Roman"/>
          <w:i/>
          <w:sz w:val="28"/>
          <w:szCs w:val="28"/>
        </w:rPr>
        <w:t>4</w:t>
      </w:r>
      <w:r w:rsidRPr="00755C13">
        <w:rPr>
          <w:rFonts w:eastAsia="Times New Roman" w:cs="Times New Roman"/>
          <w:i/>
          <w:sz w:val="28"/>
          <w:szCs w:val="28"/>
        </w:rPr>
        <w:t xml:space="preserve"> «Открытость и доступность информации об организации образования», </w:t>
      </w:r>
      <w:r w:rsidRPr="00755C13">
        <w:rPr>
          <w:rFonts w:cs="Times New Roman"/>
          <w:i/>
          <w:sz w:val="28"/>
          <w:szCs w:val="28"/>
        </w:rPr>
        <w:t>по организаци</w:t>
      </w:r>
      <w:r w:rsidR="00AE216D">
        <w:rPr>
          <w:rFonts w:cs="Times New Roman"/>
          <w:i/>
          <w:sz w:val="28"/>
          <w:szCs w:val="28"/>
        </w:rPr>
        <w:t>и</w:t>
      </w:r>
      <w:r w:rsidRPr="00755C13">
        <w:rPr>
          <w:rFonts w:cs="Times New Roman"/>
          <w:i/>
          <w:sz w:val="28"/>
          <w:szCs w:val="28"/>
        </w:rPr>
        <w:t xml:space="preserve">,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8F7585" w:rsidRPr="0031494A" w14:paraId="6782B5A9" w14:textId="77777777" w:rsidTr="008F7585">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7D103CA" w14:textId="77777777" w:rsidR="008F7585" w:rsidRPr="0031494A" w:rsidRDefault="008F7585" w:rsidP="0031494A">
            <w:pPr>
              <w:jc w:val="center"/>
              <w:rPr>
                <w:rFonts w:cs="Times New Roman"/>
                <w:b/>
                <w:bCs/>
                <w:color w:val="000000"/>
                <w:sz w:val="22"/>
              </w:rPr>
            </w:pPr>
            <w:bookmarkStart w:id="11" w:name="_Hlk51592944"/>
            <w:r w:rsidRPr="0031494A">
              <w:rPr>
                <w:rFonts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88B431C" w14:textId="77777777" w:rsidR="008F7585" w:rsidRPr="0031494A" w:rsidRDefault="008F758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19A6422" w14:textId="77777777" w:rsidR="008F7585" w:rsidRPr="0031494A" w:rsidRDefault="008F758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r>
      <w:tr w:rsidR="008F7585" w:rsidRPr="0031494A" w14:paraId="7AFF5E25" w14:textId="77777777" w:rsidTr="008F7585">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01593" w14:textId="77777777" w:rsidR="008F7585" w:rsidRPr="0031494A" w:rsidRDefault="008F7585" w:rsidP="0031494A">
            <w:pPr>
              <w:rPr>
                <w:rFonts w:cs="Times New Roman"/>
                <w:color w:val="000000"/>
                <w:sz w:val="22"/>
              </w:rPr>
            </w:pPr>
            <w:r w:rsidRPr="0031494A">
              <w:rPr>
                <w:rFonts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C86192" w14:textId="6C20FDC9" w:rsidR="008F7585" w:rsidRPr="0031494A" w:rsidRDefault="00641EF3" w:rsidP="0031494A">
            <w:pPr>
              <w:jc w:val="center"/>
              <w:rPr>
                <w:rFonts w:cs="Times New Roman"/>
                <w:color w:val="000000"/>
                <w:sz w:val="22"/>
                <w:lang w:val="en-US"/>
              </w:rPr>
            </w:pPr>
            <w:r w:rsidRPr="0031494A">
              <w:rPr>
                <w:rFonts w:cs="Times New Roman"/>
                <w:color w:val="000000"/>
                <w:sz w:val="22"/>
              </w:rPr>
              <w:t>87,04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540E95" w14:textId="77777777" w:rsidR="008F7585" w:rsidRPr="0031494A" w:rsidRDefault="008F7585" w:rsidP="0031494A">
            <w:pPr>
              <w:jc w:val="center"/>
              <w:rPr>
                <w:rFonts w:cs="Times New Roman"/>
                <w:color w:val="000000"/>
                <w:sz w:val="22"/>
              </w:rPr>
            </w:pPr>
            <w:r w:rsidRPr="0031494A">
              <w:rPr>
                <w:rFonts w:cs="Times New Roman"/>
                <w:color w:val="000000"/>
                <w:sz w:val="22"/>
              </w:rPr>
              <w:t>100,00</w:t>
            </w:r>
          </w:p>
        </w:tc>
      </w:tr>
      <w:bookmarkEnd w:id="11"/>
    </w:tbl>
    <w:p w14:paraId="145F7418" w14:textId="77777777" w:rsidR="004E3EBC" w:rsidRDefault="004E3EBC" w:rsidP="00E864E9">
      <w:pPr>
        <w:jc w:val="both"/>
        <w:rPr>
          <w:rFonts w:eastAsia="Times New Roman" w:cs="Times New Roman"/>
          <w:bCs/>
          <w:color w:val="000000"/>
          <w:sz w:val="28"/>
          <w:szCs w:val="28"/>
        </w:rPr>
      </w:pPr>
    </w:p>
    <w:p w14:paraId="10B2EB87" w14:textId="77777777" w:rsidR="0075500D" w:rsidRPr="0075500D" w:rsidRDefault="0075500D" w:rsidP="0075500D">
      <w:pPr>
        <w:ind w:firstLine="709"/>
        <w:jc w:val="both"/>
        <w:rPr>
          <w:rFonts w:eastAsia="Times New Roman" w:cs="Times New Roman"/>
          <w:bCs/>
          <w:color w:val="000000"/>
          <w:sz w:val="28"/>
          <w:szCs w:val="28"/>
        </w:rPr>
      </w:pPr>
      <w:r w:rsidRPr="003E1C85">
        <w:rPr>
          <w:rFonts w:eastAsia="Times New Roman" w:cs="Times New Roman"/>
          <w:bCs/>
          <w:color w:val="000000"/>
          <w:sz w:val="28"/>
          <w:szCs w:val="28"/>
          <w:highlight w:val="yellow"/>
        </w:rPr>
        <w:lastRenderedPageBreak/>
        <w:t>По второму критерию «Комфортность условий предоставления услуг»</w:t>
      </w:r>
      <w:r w:rsidRPr="0075500D">
        <w:rPr>
          <w:rFonts w:eastAsia="Times New Roman" w:cs="Times New Roman"/>
          <w:bCs/>
          <w:color w:val="000000"/>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p>
    <w:p w14:paraId="2C7933A5" w14:textId="70B65543" w:rsidR="00B67E89" w:rsidRPr="00891FAE" w:rsidRDefault="00B67E89" w:rsidP="00B67E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шесть организаций: г</w:t>
      </w:r>
      <w:r w:rsidRPr="00B67E89">
        <w:rPr>
          <w:rFonts w:cs="Times New Roman"/>
          <w:color w:val="000000"/>
          <w:sz w:val="28"/>
          <w:szCs w:val="28"/>
        </w:rPr>
        <w:t>осударственное учреждение республики</w:t>
      </w:r>
      <w:r w:rsidR="005C7542">
        <w:rPr>
          <w:rFonts w:cs="Times New Roman"/>
          <w:color w:val="000000"/>
          <w:sz w:val="28"/>
          <w:szCs w:val="28"/>
        </w:rPr>
        <w:t xml:space="preserve"> Коми </w:t>
      </w:r>
      <w:r w:rsidRPr="00B67E89">
        <w:rPr>
          <w:rFonts w:cs="Times New Roman"/>
          <w:color w:val="000000"/>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18 для детей-сирот и детей, оставшихся без попечения родителей" г. Воркуты</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13 для детей-сирот и детей, оставшихся без попечения родителей" п. Чим</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3 для детей-сирот и детей, оставшихся без попечения родителей" г. Сыктывкара</w:t>
      </w:r>
      <w:r>
        <w:rPr>
          <w:rFonts w:cs="Times New Roman"/>
          <w:color w:val="000000"/>
          <w:sz w:val="28"/>
          <w:szCs w:val="28"/>
        </w:rPr>
        <w:t>, г</w:t>
      </w:r>
      <w:r w:rsidRPr="00B67E89">
        <w:rPr>
          <w:rFonts w:cs="Times New Roman"/>
          <w:color w:val="000000"/>
          <w:sz w:val="28"/>
          <w:szCs w:val="28"/>
        </w:rPr>
        <w:t xml:space="preserve">осударственное общеобразовательное учреждение Республики Коми "Детский дом-школа №1 им. А.А. </w:t>
      </w:r>
      <w:proofErr w:type="spellStart"/>
      <w:r w:rsidRPr="00B67E89">
        <w:rPr>
          <w:rFonts w:cs="Times New Roman"/>
          <w:color w:val="000000"/>
          <w:sz w:val="28"/>
          <w:szCs w:val="28"/>
        </w:rPr>
        <w:t>Католикова</w:t>
      </w:r>
      <w:proofErr w:type="spellEnd"/>
      <w:r w:rsidRPr="00B67E89">
        <w:rPr>
          <w:rFonts w:cs="Times New Roman"/>
          <w:color w:val="000000"/>
          <w:sz w:val="28"/>
          <w:szCs w:val="28"/>
        </w:rPr>
        <w:t>" г. Сыктывкара</w:t>
      </w:r>
      <w:r>
        <w:rPr>
          <w:rFonts w:cs="Times New Roman"/>
          <w:color w:val="000000"/>
          <w:sz w:val="28"/>
          <w:szCs w:val="28"/>
        </w:rPr>
        <w:t xml:space="preserve"> и г</w:t>
      </w:r>
      <w:r w:rsidRPr="00B67E89">
        <w:rPr>
          <w:rFonts w:cs="Times New Roman"/>
          <w:color w:val="000000"/>
          <w:sz w:val="28"/>
          <w:szCs w:val="28"/>
        </w:rPr>
        <w:t>осударственное общеобразовательное учреждение "Коми республиканский лицей при Сыктывкарском государственном университете".</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B67E89">
        <w:rPr>
          <w:rFonts w:eastAsia="Times New Roman" w:cs="Times New Roman"/>
          <w:sz w:val="28"/>
          <w:szCs w:val="28"/>
        </w:rPr>
        <w:t>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r w:rsidRPr="008C7406">
        <w:rPr>
          <w:rFonts w:eastAsia="Times New Roman" w:cs="Times New Roman"/>
          <w:sz w:val="28"/>
          <w:szCs w:val="28"/>
        </w:rPr>
        <w:t xml:space="preserve">, набравшее </w:t>
      </w:r>
      <w:r w:rsidRPr="00F64E98">
        <w:rPr>
          <w:rFonts w:eastAsia="Times New Roman" w:cs="Times New Roman"/>
          <w:i/>
          <w:iCs/>
          <w:sz w:val="28"/>
          <w:szCs w:val="28"/>
        </w:rPr>
        <w:t>9</w:t>
      </w:r>
      <w:r>
        <w:rPr>
          <w:rFonts w:eastAsia="Times New Roman" w:cs="Times New Roman"/>
          <w:i/>
          <w:iCs/>
          <w:sz w:val="28"/>
          <w:szCs w:val="28"/>
        </w:rPr>
        <w:t>9</w:t>
      </w:r>
      <w:r w:rsidRPr="008C7406">
        <w:rPr>
          <w:rFonts w:eastAsia="Times New Roman" w:cs="Times New Roman"/>
          <w:i/>
          <w:iCs/>
          <w:sz w:val="28"/>
          <w:szCs w:val="28"/>
        </w:rPr>
        <w:t>,</w:t>
      </w:r>
      <w:r>
        <w:rPr>
          <w:rFonts w:eastAsia="Times New Roman" w:cs="Times New Roman"/>
          <w:i/>
          <w:iCs/>
          <w:sz w:val="28"/>
          <w:szCs w:val="28"/>
        </w:rPr>
        <w:t>24</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Pr>
          <w:rFonts w:eastAsia="Times New Roman" w:cs="Times New Roman"/>
          <w:sz w:val="28"/>
          <w:szCs w:val="28"/>
        </w:rPr>
        <w:t>го</w:t>
      </w:r>
      <w:r w:rsidRPr="00B67E89">
        <w:rPr>
          <w:rFonts w:eastAsia="Times New Roman" w:cs="Times New Roman"/>
          <w:sz w:val="28"/>
          <w:szCs w:val="28"/>
        </w:rPr>
        <w:t>сударственно</w:t>
      </w:r>
      <w:r>
        <w:rPr>
          <w:rFonts w:eastAsia="Times New Roman" w:cs="Times New Roman"/>
          <w:sz w:val="28"/>
          <w:szCs w:val="28"/>
        </w:rPr>
        <w:t>го</w:t>
      </w:r>
      <w:r w:rsidRPr="00B67E89">
        <w:rPr>
          <w:rFonts w:eastAsia="Times New Roman" w:cs="Times New Roman"/>
          <w:sz w:val="28"/>
          <w:szCs w:val="28"/>
        </w:rPr>
        <w:t xml:space="preserve"> учреждени</w:t>
      </w:r>
      <w:r>
        <w:rPr>
          <w:rFonts w:eastAsia="Times New Roman" w:cs="Times New Roman"/>
          <w:sz w:val="28"/>
          <w:szCs w:val="28"/>
        </w:rPr>
        <w:t>я</w:t>
      </w:r>
      <w:r w:rsidRPr="00B67E89">
        <w:rPr>
          <w:rFonts w:eastAsia="Times New Roman" w:cs="Times New Roman"/>
          <w:sz w:val="28"/>
          <w:szCs w:val="28"/>
        </w:rPr>
        <w:t xml:space="preserve"> Республики Коми "Детский дом №4 для детей-сирот и детей, оставшихся без попечения родителей" г. Усинска</w:t>
      </w:r>
      <w:r w:rsidRPr="004045E2">
        <w:rPr>
          <w:rFonts w:eastAsia="Times New Roman" w:cs="Times New Roman"/>
          <w:sz w:val="28"/>
          <w:szCs w:val="28"/>
        </w:rPr>
        <w:t xml:space="preserve"> (</w:t>
      </w:r>
      <w:r w:rsidRPr="00F64E98">
        <w:rPr>
          <w:rFonts w:eastAsia="Times New Roman" w:cs="Times New Roman"/>
          <w:i/>
          <w:iCs/>
          <w:sz w:val="28"/>
          <w:szCs w:val="28"/>
        </w:rPr>
        <w:t>9</w:t>
      </w:r>
      <w:r>
        <w:rPr>
          <w:rFonts w:eastAsia="Times New Roman" w:cs="Times New Roman"/>
          <w:i/>
          <w:iCs/>
          <w:sz w:val="28"/>
          <w:szCs w:val="28"/>
        </w:rPr>
        <w:t>8</w:t>
      </w:r>
      <w:r w:rsidRPr="004045E2">
        <w:rPr>
          <w:rFonts w:eastAsia="Times New Roman" w:cs="Times New Roman"/>
          <w:i/>
          <w:iCs/>
          <w:sz w:val="28"/>
          <w:szCs w:val="28"/>
        </w:rPr>
        <w:t>,</w:t>
      </w:r>
      <w:r>
        <w:rPr>
          <w:rFonts w:eastAsia="Times New Roman" w:cs="Times New Roman"/>
          <w:i/>
          <w:iCs/>
          <w:sz w:val="28"/>
          <w:szCs w:val="28"/>
        </w:rPr>
        <w:t>86</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40BF0C2B" w14:textId="780544B8" w:rsidR="00B67E89" w:rsidRDefault="00B67E89" w:rsidP="00B67E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sidR="00DC5EB5">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9</w:t>
      </w:r>
      <w:r w:rsidR="00DC5EB5">
        <w:rPr>
          <w:rFonts w:eastAsia="Times New Roman" w:cs="Times New Roman"/>
          <w:i/>
          <w:sz w:val="28"/>
          <w:szCs w:val="28"/>
        </w:rPr>
        <w:t>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sidR="00DC5EB5">
        <w:rPr>
          <w:rFonts w:cs="Times New Roman"/>
          <w:color w:val="000000"/>
          <w:sz w:val="28"/>
          <w:szCs w:val="28"/>
        </w:rPr>
        <w:t>г</w:t>
      </w:r>
      <w:r w:rsidR="00DC5EB5" w:rsidRPr="00DC5EB5">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r w:rsidRPr="00B67E89">
        <w:rPr>
          <w:rFonts w:cs="Times New Roman"/>
          <w:color w:val="000000"/>
          <w:sz w:val="28"/>
          <w:szCs w:val="28"/>
        </w:rPr>
        <w:t>.</w:t>
      </w:r>
    </w:p>
    <w:p w14:paraId="7C42B58B" w14:textId="14DD2575" w:rsidR="00B67E89" w:rsidRPr="00891FAE" w:rsidRDefault="00B67E89" w:rsidP="00B67E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sidR="00DC5EB5">
        <w:rPr>
          <w:rFonts w:eastAsia="Times New Roman" w:cs="Times New Roman"/>
          <w:i/>
          <w:sz w:val="28"/>
          <w:szCs w:val="28"/>
        </w:rPr>
        <w:t>9</w:t>
      </w:r>
      <w:r w:rsidRPr="00B67E89">
        <w:rPr>
          <w:rFonts w:eastAsia="Times New Roman" w:cs="Times New Roman"/>
          <w:i/>
          <w:sz w:val="28"/>
          <w:szCs w:val="28"/>
        </w:rPr>
        <w:t>,</w:t>
      </w:r>
      <w:r w:rsidR="00DC5EB5">
        <w:rPr>
          <w:rFonts w:eastAsia="Times New Roman" w:cs="Times New Roman"/>
          <w:i/>
          <w:sz w:val="28"/>
          <w:szCs w:val="28"/>
        </w:rPr>
        <w:t>80</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sidR="00DC5EB5">
        <w:rPr>
          <w:rFonts w:cs="Times New Roman"/>
          <w:color w:val="000000"/>
          <w:sz w:val="28"/>
          <w:szCs w:val="28"/>
        </w:rPr>
        <w:t>г</w:t>
      </w:r>
      <w:r w:rsidR="00DC5EB5" w:rsidRPr="00DC5EB5">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sidR="00DC5EB5">
        <w:rPr>
          <w:rFonts w:cs="Times New Roman"/>
          <w:color w:val="000000"/>
          <w:sz w:val="28"/>
          <w:szCs w:val="28"/>
        </w:rPr>
        <w:t xml:space="preserve"> </w:t>
      </w:r>
      <w:r w:rsidR="00DC5EB5" w:rsidRPr="00DC5EB5">
        <w:rPr>
          <w:rFonts w:cs="Times New Roman"/>
          <w:color w:val="000000"/>
          <w:sz w:val="28"/>
          <w:szCs w:val="28"/>
        </w:rPr>
        <w:t>Спиридонова</w:t>
      </w:r>
      <w:r w:rsidRPr="00B67E89">
        <w:rPr>
          <w:rFonts w:cs="Times New Roman"/>
          <w:color w:val="000000"/>
          <w:sz w:val="28"/>
          <w:szCs w:val="28"/>
        </w:rPr>
        <w:t>.</w:t>
      </w:r>
    </w:p>
    <w:p w14:paraId="241C30D6" w14:textId="6453F4EE" w:rsidR="0053738B"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второму критерию «Комфортность условий предоставления услуг»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D3361D">
        <w:rPr>
          <w:rFonts w:cs="Times New Roman"/>
          <w:bCs/>
          <w:color w:val="000000"/>
          <w:sz w:val="28"/>
          <w:szCs w:val="28"/>
        </w:rPr>
        <w:t xml:space="preserve"> </w:t>
      </w:r>
      <w:r w:rsidR="00D3361D" w:rsidRPr="00D3361D">
        <w:rPr>
          <w:rFonts w:cs="Times New Roman"/>
          <w:bCs/>
          <w:color w:val="000000"/>
          <w:sz w:val="28"/>
          <w:szCs w:val="28"/>
        </w:rPr>
        <w:t>Республики Коми</w:t>
      </w:r>
      <w:r w:rsidR="0053738B" w:rsidRPr="007A736B">
        <w:rPr>
          <w:rFonts w:eastAsia="Times New Roman" w:cs="Times New Roman"/>
          <w:sz w:val="28"/>
          <w:szCs w:val="28"/>
        </w:rPr>
        <w:t>, представлен в таблиц</w:t>
      </w:r>
      <w:r w:rsidR="00194C51">
        <w:rPr>
          <w:rFonts w:eastAsia="Times New Roman" w:cs="Times New Roman"/>
          <w:sz w:val="28"/>
          <w:szCs w:val="28"/>
        </w:rPr>
        <w:t>ах</w:t>
      </w:r>
      <w:r w:rsidR="0053738B" w:rsidRPr="007A736B">
        <w:rPr>
          <w:rFonts w:eastAsia="Times New Roman" w:cs="Times New Roman"/>
          <w:sz w:val="28"/>
          <w:szCs w:val="28"/>
        </w:rPr>
        <w:t xml:space="preserve"> 3.2.</w:t>
      </w:r>
      <w:r w:rsidR="00194C51">
        <w:rPr>
          <w:rFonts w:eastAsia="Times New Roman" w:cs="Times New Roman"/>
          <w:sz w:val="28"/>
          <w:szCs w:val="28"/>
        </w:rPr>
        <w:t>1-3.2.</w:t>
      </w:r>
      <w:r w:rsidR="0076750B">
        <w:rPr>
          <w:rFonts w:eastAsia="Times New Roman" w:cs="Times New Roman"/>
          <w:sz w:val="28"/>
          <w:szCs w:val="28"/>
        </w:rPr>
        <w:t>4</w:t>
      </w:r>
      <w:r w:rsidR="000E7D43">
        <w:rPr>
          <w:rFonts w:eastAsia="Times New Roman" w:cs="Times New Roman"/>
          <w:sz w:val="28"/>
          <w:szCs w:val="28"/>
        </w:rPr>
        <w:t>.</w:t>
      </w:r>
      <w:r w:rsidR="0053738B" w:rsidRPr="007A736B">
        <w:rPr>
          <w:rFonts w:eastAsia="Times New Roman" w:cs="Times New Roman"/>
          <w:sz w:val="28"/>
          <w:szCs w:val="28"/>
        </w:rPr>
        <w:t xml:space="preserve"> </w:t>
      </w:r>
    </w:p>
    <w:p w14:paraId="688A4EB1" w14:textId="77777777" w:rsidR="0053738B" w:rsidRDefault="0053738B" w:rsidP="0053738B">
      <w:pPr>
        <w:ind w:firstLine="709"/>
        <w:jc w:val="both"/>
        <w:rPr>
          <w:rFonts w:eastAsia="Times New Roman" w:cs="Times New Roman"/>
          <w:sz w:val="28"/>
          <w:szCs w:val="28"/>
        </w:rPr>
      </w:pPr>
    </w:p>
    <w:p w14:paraId="0081FACA" w14:textId="77777777" w:rsidR="009A52AF" w:rsidRDefault="009A52AF">
      <w:pPr>
        <w:spacing w:after="200" w:line="276" w:lineRule="auto"/>
        <w:rPr>
          <w:rFonts w:eastAsia="Times New Roman" w:cs="Times New Roman"/>
          <w:i/>
          <w:sz w:val="28"/>
          <w:szCs w:val="28"/>
        </w:rPr>
      </w:pPr>
      <w:r>
        <w:rPr>
          <w:rFonts w:eastAsia="Times New Roman" w:cs="Times New Roman"/>
          <w:i/>
          <w:sz w:val="28"/>
          <w:szCs w:val="28"/>
        </w:rPr>
        <w:br w:type="page"/>
      </w:r>
    </w:p>
    <w:p w14:paraId="1CF9CB0C" w14:textId="2C70DAAD" w:rsidR="0053738B" w:rsidRDefault="0053738B" w:rsidP="000E7D43">
      <w:pPr>
        <w:ind w:firstLine="708"/>
        <w:jc w:val="both"/>
        <w:rPr>
          <w:rFonts w:cs="Times New Roman"/>
          <w:i/>
          <w:sz w:val="28"/>
          <w:szCs w:val="28"/>
        </w:rPr>
      </w:pPr>
      <w:r w:rsidRPr="00AA22EC">
        <w:rPr>
          <w:rFonts w:eastAsia="Times New Roman" w:cs="Times New Roman"/>
          <w:i/>
          <w:sz w:val="28"/>
          <w:szCs w:val="28"/>
        </w:rPr>
        <w:lastRenderedPageBreak/>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 xml:space="preserve">по организациям, </w:t>
      </w:r>
      <w:r w:rsidR="004E3EBC" w:rsidRPr="004E3EBC">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106054A4"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5239675"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14FEA9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1E82FEC"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38354F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6B052D07"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BCC40" w14:textId="654AA0CA" w:rsidR="005F26C5" w:rsidRPr="0031494A" w:rsidRDefault="005F26C5" w:rsidP="009A52AF">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5F7A7B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8E8EF1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B2A261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w:t>
            </w:r>
          </w:p>
        </w:tc>
      </w:tr>
      <w:tr w:rsidR="005F26C5" w:rsidRPr="0031494A" w14:paraId="5335F24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9D6778"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71973F3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261B61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99278EE" w14:textId="77777777" w:rsidR="005F26C5" w:rsidRPr="0031494A" w:rsidRDefault="005F26C5" w:rsidP="009A52AF">
            <w:pPr>
              <w:spacing w:before="20" w:after="40"/>
              <w:rPr>
                <w:rFonts w:cs="Times New Roman"/>
                <w:color w:val="000000"/>
                <w:sz w:val="22"/>
              </w:rPr>
            </w:pPr>
          </w:p>
        </w:tc>
      </w:tr>
      <w:tr w:rsidR="005F26C5" w:rsidRPr="0031494A" w14:paraId="447A15E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9BF032"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45A91A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1932F59"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68C6E8E" w14:textId="77777777" w:rsidR="005F26C5" w:rsidRPr="0031494A" w:rsidRDefault="005F26C5" w:rsidP="009A52AF">
            <w:pPr>
              <w:spacing w:before="20" w:after="40"/>
              <w:rPr>
                <w:rFonts w:cs="Times New Roman"/>
                <w:color w:val="000000"/>
                <w:sz w:val="22"/>
              </w:rPr>
            </w:pPr>
          </w:p>
        </w:tc>
      </w:tr>
      <w:tr w:rsidR="005F26C5" w:rsidRPr="0031494A" w14:paraId="5CB076C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A804DC"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CF24A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7BD94AD"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FD764D" w14:textId="77777777" w:rsidR="005F26C5" w:rsidRPr="0031494A" w:rsidRDefault="005F26C5" w:rsidP="009A52AF">
            <w:pPr>
              <w:spacing w:before="20" w:after="40"/>
              <w:rPr>
                <w:rFonts w:cs="Times New Roman"/>
                <w:color w:val="000000"/>
                <w:sz w:val="22"/>
              </w:rPr>
            </w:pPr>
          </w:p>
        </w:tc>
      </w:tr>
      <w:tr w:rsidR="005F26C5" w:rsidRPr="0031494A" w14:paraId="0479CBD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C9DEF3" w14:textId="57219F11" w:rsidR="005F26C5" w:rsidRPr="0031494A" w:rsidRDefault="005F26C5" w:rsidP="009A52AF">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37AF9A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C757F3"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85E39D" w14:textId="77777777" w:rsidR="005F26C5" w:rsidRPr="0031494A" w:rsidRDefault="005F26C5" w:rsidP="009A52AF">
            <w:pPr>
              <w:spacing w:before="20" w:after="40"/>
              <w:rPr>
                <w:rFonts w:cs="Times New Roman"/>
                <w:color w:val="000000"/>
                <w:sz w:val="22"/>
              </w:rPr>
            </w:pPr>
          </w:p>
        </w:tc>
      </w:tr>
      <w:tr w:rsidR="005F26C5" w:rsidRPr="0031494A" w14:paraId="0EA13B9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8CB2DE"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3B6D35A"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7D70254"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E813A2B" w14:textId="77777777" w:rsidR="005F26C5" w:rsidRPr="0031494A" w:rsidRDefault="005F26C5" w:rsidP="009A52AF">
            <w:pPr>
              <w:spacing w:before="20" w:after="40"/>
              <w:rPr>
                <w:rFonts w:cs="Times New Roman"/>
                <w:color w:val="000000"/>
                <w:sz w:val="22"/>
              </w:rPr>
            </w:pPr>
          </w:p>
        </w:tc>
      </w:tr>
      <w:tr w:rsidR="005F26C5" w:rsidRPr="0031494A" w14:paraId="110801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7803FE"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93E15F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99,24</w:t>
            </w:r>
          </w:p>
        </w:tc>
        <w:tc>
          <w:tcPr>
            <w:tcW w:w="1757" w:type="dxa"/>
            <w:tcBorders>
              <w:top w:val="nil"/>
              <w:left w:val="nil"/>
              <w:bottom w:val="single" w:sz="4" w:space="0" w:color="auto"/>
              <w:right w:val="single" w:sz="4" w:space="0" w:color="auto"/>
            </w:tcBorders>
            <w:shd w:val="clear" w:color="auto" w:fill="auto"/>
            <w:vAlign w:val="center"/>
            <w:hideMark/>
          </w:tcPr>
          <w:p w14:paraId="6DDCA34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6FD33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2</w:t>
            </w:r>
          </w:p>
        </w:tc>
      </w:tr>
      <w:tr w:rsidR="005F26C5" w:rsidRPr="0031494A" w14:paraId="609D284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32A2D2"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609D5AB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98,86</w:t>
            </w:r>
          </w:p>
        </w:tc>
        <w:tc>
          <w:tcPr>
            <w:tcW w:w="1757" w:type="dxa"/>
            <w:tcBorders>
              <w:top w:val="nil"/>
              <w:left w:val="nil"/>
              <w:bottom w:val="single" w:sz="4" w:space="0" w:color="auto"/>
              <w:right w:val="single" w:sz="4" w:space="0" w:color="auto"/>
            </w:tcBorders>
            <w:shd w:val="clear" w:color="auto" w:fill="auto"/>
            <w:vAlign w:val="center"/>
            <w:hideMark/>
          </w:tcPr>
          <w:p w14:paraId="0FAEAF4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B87B7A6"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3</w:t>
            </w:r>
          </w:p>
        </w:tc>
      </w:tr>
      <w:tr w:rsidR="005F26C5" w:rsidRPr="0031494A" w14:paraId="215E605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1E345C"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9CB72B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97,28</w:t>
            </w:r>
          </w:p>
        </w:tc>
        <w:tc>
          <w:tcPr>
            <w:tcW w:w="1757" w:type="dxa"/>
            <w:tcBorders>
              <w:top w:val="nil"/>
              <w:left w:val="nil"/>
              <w:bottom w:val="single" w:sz="4" w:space="0" w:color="auto"/>
              <w:right w:val="single" w:sz="4" w:space="0" w:color="auto"/>
            </w:tcBorders>
            <w:shd w:val="clear" w:color="auto" w:fill="auto"/>
            <w:vAlign w:val="center"/>
            <w:hideMark/>
          </w:tcPr>
          <w:p w14:paraId="5CFD4A72"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C1DE16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4</w:t>
            </w:r>
          </w:p>
        </w:tc>
      </w:tr>
      <w:tr w:rsidR="005F26C5" w:rsidRPr="0031494A" w14:paraId="6E4A17B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A32E71"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B398568"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8BFD74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2B17E62"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5</w:t>
            </w:r>
          </w:p>
        </w:tc>
      </w:tr>
      <w:tr w:rsidR="005F26C5" w:rsidRPr="0031494A" w14:paraId="48EA88A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7BD3F2" w14:textId="023B946F" w:rsidR="005F26C5" w:rsidRPr="0031494A" w:rsidRDefault="005F26C5" w:rsidP="009A52AF">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87EB20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14:paraId="3F80521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DB1CB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6</w:t>
            </w:r>
          </w:p>
        </w:tc>
      </w:tr>
      <w:tr w:rsidR="005F26C5" w:rsidRPr="0031494A" w14:paraId="7727F05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8A4503"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B868113"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70,00</w:t>
            </w:r>
          </w:p>
        </w:tc>
        <w:tc>
          <w:tcPr>
            <w:tcW w:w="1757" w:type="dxa"/>
            <w:tcBorders>
              <w:top w:val="nil"/>
              <w:left w:val="nil"/>
              <w:bottom w:val="single" w:sz="4" w:space="0" w:color="auto"/>
              <w:right w:val="single" w:sz="4" w:space="0" w:color="auto"/>
            </w:tcBorders>
            <w:shd w:val="clear" w:color="auto" w:fill="auto"/>
            <w:vAlign w:val="center"/>
            <w:hideMark/>
          </w:tcPr>
          <w:p w14:paraId="1212687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3F0176"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7</w:t>
            </w:r>
          </w:p>
        </w:tc>
      </w:tr>
      <w:tr w:rsidR="005F26C5" w:rsidRPr="0031494A" w14:paraId="38C1661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3C5010" w14:textId="63783831" w:rsidR="005F26C5" w:rsidRPr="0031494A" w:rsidRDefault="005F26C5" w:rsidP="009A52AF">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ED8457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69,04</w:t>
            </w:r>
          </w:p>
        </w:tc>
        <w:tc>
          <w:tcPr>
            <w:tcW w:w="1757" w:type="dxa"/>
            <w:tcBorders>
              <w:top w:val="nil"/>
              <w:left w:val="nil"/>
              <w:bottom w:val="single" w:sz="4" w:space="0" w:color="auto"/>
              <w:right w:val="single" w:sz="4" w:space="0" w:color="auto"/>
            </w:tcBorders>
            <w:shd w:val="clear" w:color="auto" w:fill="auto"/>
            <w:vAlign w:val="center"/>
            <w:hideMark/>
          </w:tcPr>
          <w:p w14:paraId="79ED9CED"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BAA2104"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8</w:t>
            </w:r>
          </w:p>
        </w:tc>
      </w:tr>
    </w:tbl>
    <w:p w14:paraId="38F68AA3" w14:textId="157EC5FE" w:rsidR="00194C51" w:rsidRDefault="00194C51" w:rsidP="000E7D43">
      <w:pPr>
        <w:ind w:firstLine="708"/>
        <w:jc w:val="both"/>
        <w:rPr>
          <w:rFonts w:cs="Times New Roman"/>
          <w:i/>
          <w:sz w:val="28"/>
          <w:szCs w:val="28"/>
        </w:rPr>
      </w:pPr>
      <w:r w:rsidRPr="00AA22EC">
        <w:rPr>
          <w:rFonts w:eastAsia="Times New Roman" w:cs="Times New Roman"/>
          <w:i/>
          <w:sz w:val="28"/>
          <w:szCs w:val="28"/>
        </w:rPr>
        <w:lastRenderedPageBreak/>
        <w:t>Таблица 3.2</w:t>
      </w:r>
      <w:r>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004E3EBC" w:rsidRPr="004E3EBC">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5EB74DC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DDDAB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21D702E"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E6587B9"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814BD84"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58EDBB32"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01A3F"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56BB0E4" w14:textId="77777777" w:rsidR="005F26C5" w:rsidRPr="0031494A" w:rsidRDefault="005F26C5" w:rsidP="0031494A">
            <w:pPr>
              <w:jc w:val="center"/>
              <w:rPr>
                <w:rFonts w:cs="Times New Roman"/>
                <w:color w:val="000000"/>
                <w:sz w:val="22"/>
              </w:rPr>
            </w:pPr>
            <w:r w:rsidRPr="0031494A">
              <w:rPr>
                <w:rFonts w:cs="Times New Roman"/>
                <w:color w:val="000000"/>
                <w:sz w:val="22"/>
              </w:rPr>
              <w:t>99,92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F6DD1A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311B231"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4BE1BF9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334C40"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20110FC" w14:textId="77777777" w:rsidR="005F26C5" w:rsidRPr="0031494A" w:rsidRDefault="005F26C5" w:rsidP="0031494A">
            <w:pPr>
              <w:jc w:val="center"/>
              <w:rPr>
                <w:rFonts w:cs="Times New Roman"/>
                <w:color w:val="000000"/>
                <w:sz w:val="22"/>
              </w:rPr>
            </w:pPr>
            <w:r w:rsidRPr="0031494A">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0DF5764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C85140"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2C9FF54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7FFEAA"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F598E6E" w14:textId="77777777" w:rsidR="005F26C5" w:rsidRPr="0031494A" w:rsidRDefault="005F26C5" w:rsidP="0031494A">
            <w:pPr>
              <w:jc w:val="center"/>
              <w:rPr>
                <w:rFonts w:cs="Times New Roman"/>
                <w:color w:val="000000"/>
                <w:sz w:val="22"/>
              </w:rPr>
            </w:pPr>
            <w:r w:rsidRPr="0031494A">
              <w:rPr>
                <w:rFonts w:cs="Times New Roman"/>
                <w:color w:val="000000"/>
                <w:sz w:val="22"/>
              </w:rPr>
              <w:t>99,25</w:t>
            </w:r>
          </w:p>
        </w:tc>
        <w:tc>
          <w:tcPr>
            <w:tcW w:w="1757" w:type="dxa"/>
            <w:tcBorders>
              <w:top w:val="nil"/>
              <w:left w:val="nil"/>
              <w:bottom w:val="single" w:sz="4" w:space="0" w:color="auto"/>
              <w:right w:val="single" w:sz="4" w:space="0" w:color="auto"/>
            </w:tcBorders>
            <w:shd w:val="clear" w:color="auto" w:fill="auto"/>
            <w:vAlign w:val="center"/>
            <w:hideMark/>
          </w:tcPr>
          <w:p w14:paraId="29BA078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0BF795E"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593175E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905386"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EE0E2CB" w14:textId="77777777" w:rsidR="005F26C5" w:rsidRPr="0031494A" w:rsidRDefault="005F26C5" w:rsidP="0031494A">
            <w:pPr>
              <w:jc w:val="center"/>
              <w:rPr>
                <w:rFonts w:cs="Times New Roman"/>
                <w:color w:val="000000"/>
                <w:sz w:val="22"/>
              </w:rPr>
            </w:pPr>
            <w:r w:rsidRPr="0031494A">
              <w:rPr>
                <w:rFonts w:cs="Times New Roman"/>
                <w:color w:val="000000"/>
                <w:sz w:val="22"/>
              </w:rPr>
              <w:t>98,75</w:t>
            </w:r>
          </w:p>
        </w:tc>
        <w:tc>
          <w:tcPr>
            <w:tcW w:w="1757" w:type="dxa"/>
            <w:tcBorders>
              <w:top w:val="nil"/>
              <w:left w:val="nil"/>
              <w:bottom w:val="single" w:sz="4" w:space="0" w:color="auto"/>
              <w:right w:val="single" w:sz="4" w:space="0" w:color="auto"/>
            </w:tcBorders>
            <w:shd w:val="clear" w:color="auto" w:fill="auto"/>
            <w:vAlign w:val="center"/>
            <w:hideMark/>
          </w:tcPr>
          <w:p w14:paraId="0469588C"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8769B52"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653152E0" w14:textId="77777777" w:rsidR="00ED55BF" w:rsidRDefault="00ED55BF" w:rsidP="00194C51">
      <w:pPr>
        <w:rPr>
          <w:rFonts w:eastAsia="Times New Roman" w:cs="Times New Roman"/>
          <w:sz w:val="28"/>
          <w:szCs w:val="28"/>
        </w:rPr>
      </w:pPr>
    </w:p>
    <w:p w14:paraId="3045360A" w14:textId="059E7777" w:rsidR="00194C51" w:rsidRDefault="00194C51" w:rsidP="000E7D43">
      <w:pPr>
        <w:ind w:firstLine="708"/>
        <w:jc w:val="both"/>
        <w:rPr>
          <w:rFonts w:cs="Times New Roman"/>
          <w:i/>
          <w:sz w:val="28"/>
          <w:szCs w:val="28"/>
        </w:rPr>
      </w:pPr>
      <w:r w:rsidRPr="00AA22EC">
        <w:rPr>
          <w:rFonts w:eastAsia="Times New Roman" w:cs="Times New Roman"/>
          <w:i/>
          <w:sz w:val="28"/>
          <w:szCs w:val="28"/>
        </w:rPr>
        <w:t>Таблица 3.2</w:t>
      </w:r>
      <w:r>
        <w:rPr>
          <w:rFonts w:eastAsia="Times New Roman" w:cs="Times New Roman"/>
          <w:i/>
          <w:sz w:val="28"/>
          <w:szCs w:val="28"/>
        </w:rPr>
        <w:t>.3</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604F8F3B"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7B07097"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6DC241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661CBB7"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0D11641"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087AD02A"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6BF8B" w14:textId="77777777" w:rsidR="005F26C5" w:rsidRPr="0031494A" w:rsidRDefault="005F26C5"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A5F3407" w14:textId="77777777" w:rsidR="005F26C5" w:rsidRPr="0031494A" w:rsidRDefault="005F26C5" w:rsidP="0031494A">
            <w:pPr>
              <w:jc w:val="center"/>
              <w:rPr>
                <w:rFonts w:cs="Times New Roman"/>
                <w:color w:val="000000"/>
                <w:sz w:val="22"/>
              </w:rPr>
            </w:pPr>
            <w:r w:rsidRPr="0031494A">
              <w:rPr>
                <w:rFonts w:cs="Times New Roman"/>
                <w:color w:val="000000"/>
                <w:sz w:val="22"/>
              </w:rPr>
              <w:t>99,80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15BC609"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8C92AC6"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5B5ED7E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9093C0"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47812B4E" w14:textId="77777777" w:rsidR="005F26C5" w:rsidRPr="0031494A" w:rsidRDefault="005F26C5" w:rsidP="0031494A">
            <w:pPr>
              <w:jc w:val="center"/>
              <w:rPr>
                <w:rFonts w:cs="Times New Roman"/>
                <w:color w:val="000000"/>
                <w:sz w:val="22"/>
              </w:rPr>
            </w:pPr>
            <w:r w:rsidRPr="0031494A">
              <w:rPr>
                <w:rFonts w:cs="Times New Roman"/>
                <w:color w:val="000000"/>
                <w:sz w:val="22"/>
              </w:rPr>
              <w:t>96,51</w:t>
            </w:r>
          </w:p>
        </w:tc>
        <w:tc>
          <w:tcPr>
            <w:tcW w:w="1757" w:type="dxa"/>
            <w:tcBorders>
              <w:top w:val="nil"/>
              <w:left w:val="nil"/>
              <w:bottom w:val="single" w:sz="4" w:space="0" w:color="auto"/>
              <w:right w:val="single" w:sz="4" w:space="0" w:color="auto"/>
            </w:tcBorders>
            <w:shd w:val="clear" w:color="auto" w:fill="auto"/>
            <w:vAlign w:val="center"/>
            <w:hideMark/>
          </w:tcPr>
          <w:p w14:paraId="41672128"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C6FE2DC"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790E2A5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8DABC8" w14:textId="40B28B5D" w:rsidR="005F26C5" w:rsidRPr="00DE0A8C" w:rsidRDefault="005F26C5"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60402F4"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94,61</w:t>
            </w:r>
          </w:p>
        </w:tc>
        <w:tc>
          <w:tcPr>
            <w:tcW w:w="1757" w:type="dxa"/>
            <w:tcBorders>
              <w:top w:val="nil"/>
              <w:left w:val="nil"/>
              <w:bottom w:val="single" w:sz="4" w:space="0" w:color="auto"/>
              <w:right w:val="single" w:sz="4" w:space="0" w:color="auto"/>
            </w:tcBorders>
            <w:shd w:val="clear" w:color="auto" w:fill="auto"/>
            <w:vAlign w:val="center"/>
            <w:hideMark/>
          </w:tcPr>
          <w:p w14:paraId="52F228AD"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2F0F4D1D"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3</w:t>
            </w:r>
          </w:p>
        </w:tc>
      </w:tr>
      <w:tr w:rsidR="005F26C5" w:rsidRPr="0031494A" w14:paraId="3CFCF43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7A955C"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CC0B0C8" w14:textId="77777777" w:rsidR="005F26C5" w:rsidRPr="0031494A" w:rsidRDefault="005F26C5" w:rsidP="0031494A">
            <w:pPr>
              <w:jc w:val="center"/>
              <w:rPr>
                <w:rFonts w:cs="Times New Roman"/>
                <w:color w:val="000000"/>
                <w:sz w:val="22"/>
              </w:rPr>
            </w:pPr>
            <w:r w:rsidRPr="0031494A">
              <w:rPr>
                <w:rFonts w:cs="Times New Roman"/>
                <w:color w:val="000000"/>
                <w:sz w:val="22"/>
              </w:rPr>
              <w:t>94,33</w:t>
            </w:r>
          </w:p>
        </w:tc>
        <w:tc>
          <w:tcPr>
            <w:tcW w:w="1757" w:type="dxa"/>
            <w:tcBorders>
              <w:top w:val="nil"/>
              <w:left w:val="nil"/>
              <w:bottom w:val="single" w:sz="4" w:space="0" w:color="auto"/>
              <w:right w:val="single" w:sz="4" w:space="0" w:color="auto"/>
            </w:tcBorders>
            <w:shd w:val="clear" w:color="auto" w:fill="auto"/>
            <w:vAlign w:val="center"/>
            <w:hideMark/>
          </w:tcPr>
          <w:p w14:paraId="574AB1A3"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8D90E8"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6A0EBF32" w14:textId="63B90842" w:rsidR="004E3EBC" w:rsidRDefault="004E3EBC" w:rsidP="000E7D43">
      <w:pPr>
        <w:ind w:firstLine="708"/>
        <w:jc w:val="both"/>
        <w:rPr>
          <w:rFonts w:eastAsia="Times New Roman" w:cs="Times New Roman"/>
          <w:sz w:val="28"/>
          <w:szCs w:val="28"/>
        </w:rPr>
      </w:pPr>
    </w:p>
    <w:p w14:paraId="282CFFD5" w14:textId="5E6C2D50" w:rsidR="004E3EBC" w:rsidRDefault="004E3EBC" w:rsidP="004E3EBC">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.4</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A7B53CD"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1CBCBDA"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2582815"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B06AF2E"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r>
      <w:tr w:rsidR="00641EF3" w:rsidRPr="0031494A" w14:paraId="43CADAE2"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A9C04" w14:textId="77777777" w:rsidR="00641EF3" w:rsidRPr="0031494A" w:rsidRDefault="00641EF3" w:rsidP="0031494A">
            <w:pPr>
              <w:rPr>
                <w:rFonts w:cs="Times New Roman"/>
                <w:color w:val="000000"/>
                <w:sz w:val="22"/>
              </w:rPr>
            </w:pPr>
            <w:r w:rsidRPr="0031494A">
              <w:rPr>
                <w:rFonts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50164E" w14:textId="25079AFE" w:rsidR="00641EF3" w:rsidRPr="0031494A" w:rsidRDefault="00641EF3" w:rsidP="0031494A">
            <w:pPr>
              <w:jc w:val="center"/>
              <w:rPr>
                <w:rFonts w:cs="Times New Roman"/>
                <w:color w:val="000000"/>
                <w:sz w:val="22"/>
                <w:lang w:val="en-US"/>
              </w:rPr>
            </w:pPr>
            <w:r w:rsidRPr="0031494A">
              <w:rPr>
                <w:rFonts w:cs="Times New Roman"/>
                <w:color w:val="000000"/>
                <w:sz w:val="22"/>
              </w:rPr>
              <w:t>89,40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746171" w14:textId="77777777" w:rsidR="00641EF3" w:rsidRPr="0031494A" w:rsidRDefault="00641EF3" w:rsidP="0031494A">
            <w:pPr>
              <w:jc w:val="center"/>
              <w:rPr>
                <w:rFonts w:cs="Times New Roman"/>
                <w:color w:val="000000"/>
                <w:sz w:val="22"/>
              </w:rPr>
            </w:pPr>
            <w:r w:rsidRPr="0031494A">
              <w:rPr>
                <w:rFonts w:cs="Times New Roman"/>
                <w:color w:val="000000"/>
                <w:sz w:val="22"/>
              </w:rPr>
              <w:t>100,00</w:t>
            </w:r>
          </w:p>
        </w:tc>
      </w:tr>
    </w:tbl>
    <w:p w14:paraId="6A36EF3A" w14:textId="77777777" w:rsidR="00ED55BF" w:rsidRPr="00263B2B" w:rsidRDefault="00ED55BF" w:rsidP="0053738B">
      <w:pPr>
        <w:rPr>
          <w:rFonts w:cs="Times New Roman"/>
          <w:sz w:val="28"/>
          <w:szCs w:val="28"/>
        </w:rPr>
      </w:pPr>
    </w:p>
    <w:p w14:paraId="58847CDB" w14:textId="77777777" w:rsidR="00194C51" w:rsidRPr="00F34425" w:rsidRDefault="0053738B" w:rsidP="00194C51">
      <w:pPr>
        <w:ind w:firstLine="709"/>
        <w:jc w:val="both"/>
        <w:rPr>
          <w:rFonts w:eastAsia="Times New Roman" w:cs="Times New Roman"/>
          <w:sz w:val="28"/>
          <w:szCs w:val="28"/>
        </w:rPr>
      </w:pPr>
      <w:r w:rsidRPr="00CA3766">
        <w:rPr>
          <w:rFonts w:eastAsia="Times New Roman" w:cs="Times New Roman"/>
          <w:sz w:val="28"/>
          <w:szCs w:val="28"/>
          <w:highlight w:val="yellow"/>
        </w:rPr>
        <w:t>По третьему критерию «Д</w:t>
      </w:r>
      <w:r w:rsidR="00A72369" w:rsidRPr="00CA3766">
        <w:rPr>
          <w:rFonts w:eastAsia="Times New Roman" w:cs="Times New Roman"/>
          <w:sz w:val="28"/>
          <w:szCs w:val="28"/>
          <w:highlight w:val="yellow"/>
        </w:rPr>
        <w:t>оступность услуг для инвалидов»</w:t>
      </w:r>
      <w:r w:rsidR="00194C51" w:rsidRPr="00CA3766">
        <w:rPr>
          <w:rFonts w:eastAsia="Times New Roman" w:cs="Times New Roman"/>
          <w:sz w:val="28"/>
          <w:szCs w:val="28"/>
          <w:highlight w:val="yellow"/>
        </w:rPr>
        <w:t>, получены следующие результаты</w:t>
      </w:r>
      <w:r w:rsidR="00194C51" w:rsidRPr="00F34425">
        <w:rPr>
          <w:rFonts w:eastAsia="Times New Roman" w:cs="Times New Roman"/>
          <w:sz w:val="28"/>
          <w:szCs w:val="28"/>
        </w:rPr>
        <w:t>:</w:t>
      </w:r>
    </w:p>
    <w:p w14:paraId="3CC95545" w14:textId="55816229" w:rsidR="00DC5EB5" w:rsidRPr="00891FAE" w:rsidRDefault="00DC5EB5" w:rsidP="00DC5EB5">
      <w:pPr>
        <w:ind w:firstLine="709"/>
        <w:jc w:val="both"/>
        <w:rPr>
          <w:rFonts w:cs="Times New Roman"/>
          <w:color w:val="000000"/>
          <w:sz w:val="28"/>
          <w:szCs w:val="28"/>
        </w:rPr>
      </w:pPr>
      <w:r>
        <w:rPr>
          <w:rFonts w:cs="Times New Roman"/>
          <w:sz w:val="28"/>
          <w:szCs w:val="28"/>
        </w:rPr>
        <w:lastRenderedPageBreak/>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 xml:space="preserve">наибольший результат </w:t>
      </w:r>
      <w:r>
        <w:rPr>
          <w:rFonts w:eastAsia="Times New Roman" w:cs="Times New Roman"/>
          <w:i/>
          <w:sz w:val="28"/>
          <w:szCs w:val="28"/>
        </w:rPr>
        <w:t>72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общеобразовательное учреждение Республики Коми «Специальная (коррекционная) школа-интернат №8» с. Кослан</w:t>
      </w:r>
      <w:r w:rsidRPr="00B67E89">
        <w:rPr>
          <w:rFonts w:cs="Times New Roman"/>
          <w:color w:val="000000"/>
          <w:sz w:val="28"/>
          <w:szCs w:val="28"/>
        </w:rPr>
        <w:t>.</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DC5EB5">
        <w:rPr>
          <w:rFonts w:eastAsia="Times New Roman" w:cs="Times New Roman"/>
          <w:sz w:val="28"/>
          <w:szCs w:val="28"/>
        </w:rPr>
        <w:t>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r w:rsidRPr="008C7406">
        <w:rPr>
          <w:rFonts w:eastAsia="Times New Roman" w:cs="Times New Roman"/>
          <w:sz w:val="28"/>
          <w:szCs w:val="28"/>
        </w:rPr>
        <w:t xml:space="preserve">, набравшее </w:t>
      </w:r>
      <w:r>
        <w:rPr>
          <w:rFonts w:eastAsia="Times New Roman" w:cs="Times New Roman"/>
          <w:i/>
          <w:iCs/>
          <w:sz w:val="28"/>
          <w:szCs w:val="28"/>
        </w:rPr>
        <w:t>67</w:t>
      </w:r>
      <w:r w:rsidRPr="008C7406">
        <w:rPr>
          <w:rFonts w:eastAsia="Times New Roman" w:cs="Times New Roman"/>
          <w:i/>
          <w:iCs/>
          <w:sz w:val="28"/>
          <w:szCs w:val="28"/>
        </w:rPr>
        <w:t xml:space="preserve"> балл</w:t>
      </w:r>
      <w:r>
        <w:rPr>
          <w:rFonts w:eastAsia="Times New Roman" w:cs="Times New Roman"/>
          <w:i/>
          <w:iCs/>
          <w:sz w:val="28"/>
          <w:szCs w:val="28"/>
        </w:rPr>
        <w:t>ов</w:t>
      </w:r>
      <w:r w:rsidRPr="008C7406">
        <w:rPr>
          <w:rFonts w:eastAsia="Times New Roman" w:cs="Times New Roman"/>
          <w:sz w:val="28"/>
          <w:szCs w:val="28"/>
        </w:rPr>
        <w:t xml:space="preserve">. Третье место – у </w:t>
      </w:r>
      <w:r>
        <w:rPr>
          <w:rFonts w:eastAsia="Times New Roman" w:cs="Times New Roman"/>
          <w:sz w:val="28"/>
          <w:szCs w:val="28"/>
        </w:rPr>
        <w:t>г</w:t>
      </w:r>
      <w:r w:rsidRPr="00DC5EB5">
        <w:rPr>
          <w:rFonts w:eastAsia="Times New Roman" w:cs="Times New Roman"/>
          <w:sz w:val="28"/>
          <w:szCs w:val="28"/>
        </w:rPr>
        <w:t>осударственно</w:t>
      </w:r>
      <w:r>
        <w:rPr>
          <w:rFonts w:eastAsia="Times New Roman" w:cs="Times New Roman"/>
          <w:sz w:val="28"/>
          <w:szCs w:val="28"/>
        </w:rPr>
        <w:t>го</w:t>
      </w:r>
      <w:r w:rsidRPr="00DC5EB5">
        <w:rPr>
          <w:rFonts w:eastAsia="Times New Roman" w:cs="Times New Roman"/>
          <w:sz w:val="28"/>
          <w:szCs w:val="28"/>
        </w:rPr>
        <w:t xml:space="preserve"> общеобразовательно</w:t>
      </w:r>
      <w:r>
        <w:rPr>
          <w:rFonts w:eastAsia="Times New Roman" w:cs="Times New Roman"/>
          <w:sz w:val="28"/>
          <w:szCs w:val="28"/>
        </w:rPr>
        <w:t>го</w:t>
      </w:r>
      <w:r w:rsidRPr="00DC5EB5">
        <w:rPr>
          <w:rFonts w:eastAsia="Times New Roman" w:cs="Times New Roman"/>
          <w:sz w:val="28"/>
          <w:szCs w:val="28"/>
        </w:rPr>
        <w:t xml:space="preserve"> учреждени</w:t>
      </w:r>
      <w:r>
        <w:rPr>
          <w:rFonts w:eastAsia="Times New Roman" w:cs="Times New Roman"/>
          <w:sz w:val="28"/>
          <w:szCs w:val="28"/>
        </w:rPr>
        <w:t>я</w:t>
      </w:r>
      <w:r w:rsidRPr="00DC5EB5">
        <w:rPr>
          <w:rFonts w:eastAsia="Times New Roman" w:cs="Times New Roman"/>
          <w:sz w:val="28"/>
          <w:szCs w:val="28"/>
        </w:rPr>
        <w:t xml:space="preserve"> Республики Коми "Физико-математический лицей-интернат"</w:t>
      </w:r>
      <w:r w:rsidRPr="004045E2">
        <w:rPr>
          <w:rFonts w:eastAsia="Times New Roman" w:cs="Times New Roman"/>
          <w:sz w:val="28"/>
          <w:szCs w:val="28"/>
        </w:rPr>
        <w:t xml:space="preserve"> (</w:t>
      </w:r>
      <w:r>
        <w:rPr>
          <w:rFonts w:eastAsia="Times New Roman" w:cs="Times New Roman"/>
          <w:i/>
          <w:iCs/>
          <w:sz w:val="28"/>
          <w:szCs w:val="28"/>
        </w:rPr>
        <w:t>60</w:t>
      </w:r>
      <w:r w:rsidRPr="004045E2">
        <w:rPr>
          <w:rFonts w:eastAsia="Times New Roman" w:cs="Times New Roman"/>
          <w:i/>
          <w:iCs/>
          <w:sz w:val="28"/>
          <w:szCs w:val="28"/>
        </w:rPr>
        <w:t xml:space="preserve"> балл</w:t>
      </w:r>
      <w:r>
        <w:rPr>
          <w:rFonts w:eastAsia="Times New Roman" w:cs="Times New Roman"/>
          <w:i/>
          <w:iCs/>
          <w:sz w:val="28"/>
          <w:szCs w:val="28"/>
        </w:rPr>
        <w:t>ов</w:t>
      </w:r>
      <w:r w:rsidRPr="004045E2">
        <w:rPr>
          <w:rFonts w:eastAsia="Times New Roman" w:cs="Times New Roman"/>
          <w:sz w:val="28"/>
          <w:szCs w:val="28"/>
        </w:rPr>
        <w:t>).</w:t>
      </w:r>
    </w:p>
    <w:p w14:paraId="12D908EB" w14:textId="2F93804A" w:rsidR="00DC5EB5" w:rsidRDefault="00DC5EB5" w:rsidP="00DC5EB5">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3</w:t>
      </w:r>
      <w:r w:rsidRPr="00B67E89">
        <w:rPr>
          <w:rFonts w:eastAsia="Times New Roman" w:cs="Times New Roman"/>
          <w:i/>
          <w:sz w:val="28"/>
          <w:szCs w:val="28"/>
        </w:rPr>
        <w:t>,</w:t>
      </w:r>
      <w:r>
        <w:rPr>
          <w:rFonts w:eastAsia="Times New Roman" w:cs="Times New Roman"/>
          <w:i/>
          <w:sz w:val="28"/>
          <w:szCs w:val="28"/>
        </w:rPr>
        <w:t>02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учреждение дополнительного образования Республики Коми "Республиканский центр экологического образования"</w:t>
      </w:r>
      <w:r w:rsidRPr="00B67E89">
        <w:rPr>
          <w:rFonts w:cs="Times New Roman"/>
          <w:color w:val="000000"/>
          <w:sz w:val="28"/>
          <w:szCs w:val="28"/>
        </w:rPr>
        <w:t>.</w:t>
      </w:r>
    </w:p>
    <w:p w14:paraId="2B37D279" w14:textId="1532A437" w:rsidR="00DC5EB5" w:rsidRPr="00891FAE" w:rsidRDefault="00DC5EB5" w:rsidP="00DC5EB5">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Pr>
          <w:rFonts w:eastAsia="Times New Roman" w:cs="Times New Roman"/>
          <w:i/>
          <w:sz w:val="28"/>
          <w:szCs w:val="28"/>
        </w:rPr>
        <w:t>88</w:t>
      </w:r>
      <w:r w:rsidRPr="00B67E89">
        <w:rPr>
          <w:rFonts w:eastAsia="Times New Roman" w:cs="Times New Roman"/>
          <w:i/>
          <w:sz w:val="28"/>
          <w:szCs w:val="28"/>
        </w:rPr>
        <w:t xml:space="preserve"> балл</w:t>
      </w:r>
      <w:r>
        <w:rPr>
          <w:rFonts w:eastAsia="Times New Roman" w:cs="Times New Roman"/>
          <w:i/>
          <w:sz w:val="28"/>
          <w:szCs w:val="28"/>
        </w:rPr>
        <w:t>ов</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профессиональное образовательное учреждение Республики Коми "Воркутинский музыкальный колледж"</w:t>
      </w:r>
      <w:r w:rsidRPr="00B67E89">
        <w:rPr>
          <w:rFonts w:cs="Times New Roman"/>
          <w:color w:val="000000"/>
          <w:sz w:val="28"/>
          <w:szCs w:val="28"/>
        </w:rPr>
        <w:t>.</w:t>
      </w:r>
    </w:p>
    <w:p w14:paraId="614EEC0E" w14:textId="6B93DFD8" w:rsidR="0053738B" w:rsidRPr="00CB0FC0"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третьему критерию «Доступность услуг для инвалидов»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D3361D" w:rsidRPr="00D3361D">
        <w:t xml:space="preserve"> </w:t>
      </w:r>
      <w:r w:rsidR="00D3361D" w:rsidRPr="00D3361D">
        <w:rPr>
          <w:rFonts w:cs="Times New Roman"/>
          <w:bCs/>
          <w:color w:val="000000"/>
          <w:sz w:val="28"/>
          <w:szCs w:val="28"/>
        </w:rPr>
        <w:t>Республики Коми</w:t>
      </w:r>
      <w:r w:rsidR="0053738B" w:rsidRPr="00CB0FC0">
        <w:rPr>
          <w:rFonts w:eastAsia="Times New Roman" w:cs="Times New Roman"/>
          <w:sz w:val="28"/>
          <w:szCs w:val="28"/>
        </w:rPr>
        <w:t>, представлен в таблиц</w:t>
      </w:r>
      <w:r w:rsidR="00A72369">
        <w:rPr>
          <w:rFonts w:eastAsia="Times New Roman" w:cs="Times New Roman"/>
          <w:sz w:val="28"/>
          <w:szCs w:val="28"/>
        </w:rPr>
        <w:t>ах</w:t>
      </w:r>
      <w:r w:rsidR="0053738B" w:rsidRPr="00CB0FC0">
        <w:rPr>
          <w:rFonts w:eastAsia="Times New Roman" w:cs="Times New Roman"/>
          <w:sz w:val="28"/>
          <w:szCs w:val="28"/>
        </w:rPr>
        <w:t xml:space="preserve"> 3.3.</w:t>
      </w:r>
      <w:r w:rsidR="00194C51">
        <w:rPr>
          <w:rFonts w:eastAsia="Times New Roman" w:cs="Times New Roman"/>
          <w:sz w:val="28"/>
          <w:szCs w:val="28"/>
        </w:rPr>
        <w:t>1-3.3.</w:t>
      </w:r>
      <w:r w:rsidR="0076750B">
        <w:rPr>
          <w:rFonts w:eastAsia="Times New Roman" w:cs="Times New Roman"/>
          <w:sz w:val="28"/>
          <w:szCs w:val="28"/>
        </w:rPr>
        <w:t>4</w:t>
      </w:r>
      <w:r w:rsidR="000E7D43">
        <w:rPr>
          <w:rFonts w:eastAsia="Times New Roman" w:cs="Times New Roman"/>
          <w:sz w:val="28"/>
          <w:szCs w:val="28"/>
        </w:rPr>
        <w:t>.</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3CBA0582"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4E3EBC" w:rsidRPr="004E3EBC">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3FF90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6DCFA8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684088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247E3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AF7673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D951DA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277E2" w14:textId="7A1A8C85"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DFE053A" w14:textId="77777777" w:rsidR="00E038DF" w:rsidRPr="0031494A" w:rsidRDefault="00E038DF" w:rsidP="0031494A">
            <w:pPr>
              <w:jc w:val="center"/>
              <w:rPr>
                <w:rFonts w:cs="Times New Roman"/>
                <w:color w:val="000000"/>
                <w:sz w:val="22"/>
              </w:rPr>
            </w:pPr>
            <w:r w:rsidRPr="0031494A">
              <w:rPr>
                <w:rFonts w:cs="Times New Roman"/>
                <w:color w:val="000000"/>
                <w:sz w:val="22"/>
              </w:rPr>
              <w:t>72,00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51B39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0830649"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20CC12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A032C5"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8C8569A" w14:textId="77777777" w:rsidR="00E038DF" w:rsidRPr="0031494A" w:rsidRDefault="00E038DF" w:rsidP="0031494A">
            <w:pPr>
              <w:jc w:val="center"/>
              <w:rPr>
                <w:rFonts w:cs="Times New Roman"/>
                <w:color w:val="000000"/>
                <w:sz w:val="22"/>
              </w:rPr>
            </w:pPr>
            <w:r w:rsidRPr="0031494A">
              <w:rPr>
                <w:rFonts w:cs="Times New Roman"/>
                <w:color w:val="000000"/>
                <w:sz w:val="22"/>
              </w:rPr>
              <w:t>67,00</w:t>
            </w:r>
          </w:p>
        </w:tc>
        <w:tc>
          <w:tcPr>
            <w:tcW w:w="1757" w:type="dxa"/>
            <w:tcBorders>
              <w:top w:val="nil"/>
              <w:left w:val="nil"/>
              <w:bottom w:val="single" w:sz="4" w:space="0" w:color="auto"/>
              <w:right w:val="single" w:sz="4" w:space="0" w:color="auto"/>
            </w:tcBorders>
            <w:shd w:val="clear" w:color="auto" w:fill="auto"/>
            <w:vAlign w:val="center"/>
            <w:hideMark/>
          </w:tcPr>
          <w:p w14:paraId="38AF442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6D5C5A9"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F386AE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5AF06C"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1C657B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1200AA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46911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2D1612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6A1A6D"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1B84A0D7" w14:textId="77777777" w:rsidR="00E038DF" w:rsidRPr="0031494A" w:rsidRDefault="00E038DF" w:rsidP="0031494A">
            <w:pPr>
              <w:jc w:val="center"/>
              <w:rPr>
                <w:rFonts w:cs="Times New Roman"/>
                <w:color w:val="000000"/>
                <w:sz w:val="22"/>
              </w:rPr>
            </w:pPr>
            <w:r w:rsidRPr="0031494A">
              <w:rPr>
                <w:rFonts w:cs="Times New Roman"/>
                <w:color w:val="000000"/>
                <w:sz w:val="22"/>
              </w:rPr>
              <w:t>58,00</w:t>
            </w:r>
          </w:p>
        </w:tc>
        <w:tc>
          <w:tcPr>
            <w:tcW w:w="1757" w:type="dxa"/>
            <w:tcBorders>
              <w:top w:val="nil"/>
              <w:left w:val="nil"/>
              <w:bottom w:val="single" w:sz="4" w:space="0" w:color="auto"/>
              <w:right w:val="single" w:sz="4" w:space="0" w:color="auto"/>
            </w:tcBorders>
            <w:shd w:val="clear" w:color="auto" w:fill="auto"/>
            <w:vAlign w:val="center"/>
            <w:hideMark/>
          </w:tcPr>
          <w:p w14:paraId="4A1B186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C83AEB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11B39D7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89702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4A19271" w14:textId="77777777" w:rsidR="00E038DF" w:rsidRPr="0031494A" w:rsidRDefault="00E038DF" w:rsidP="0031494A">
            <w:pPr>
              <w:jc w:val="center"/>
              <w:rPr>
                <w:rFonts w:cs="Times New Roman"/>
                <w:color w:val="000000"/>
                <w:sz w:val="22"/>
              </w:rPr>
            </w:pPr>
            <w:r w:rsidRPr="0031494A">
              <w:rPr>
                <w:rFonts w:cs="Times New Roman"/>
                <w:color w:val="000000"/>
                <w:sz w:val="22"/>
              </w:rPr>
              <w:t>54,00</w:t>
            </w:r>
          </w:p>
        </w:tc>
        <w:tc>
          <w:tcPr>
            <w:tcW w:w="1757" w:type="dxa"/>
            <w:tcBorders>
              <w:top w:val="nil"/>
              <w:left w:val="nil"/>
              <w:bottom w:val="single" w:sz="4" w:space="0" w:color="auto"/>
              <w:right w:val="single" w:sz="4" w:space="0" w:color="auto"/>
            </w:tcBorders>
            <w:shd w:val="clear" w:color="auto" w:fill="auto"/>
            <w:vAlign w:val="center"/>
            <w:hideMark/>
          </w:tcPr>
          <w:p w14:paraId="657BCAF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259435"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44AF3C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AD4490" w14:textId="77777777" w:rsidR="00E038DF" w:rsidRPr="0031494A" w:rsidRDefault="00E038DF" w:rsidP="00F36618">
            <w:pPr>
              <w:spacing w:before="20" w:after="40"/>
              <w:rPr>
                <w:rFonts w:cs="Times New Roman"/>
                <w:color w:val="000000"/>
                <w:sz w:val="22"/>
              </w:rPr>
            </w:pPr>
            <w:r w:rsidRPr="0031494A">
              <w:rPr>
                <w:rFonts w:cs="Times New Roman"/>
                <w:color w:val="000000"/>
                <w:sz w:val="22"/>
              </w:rPr>
              <w:lastRenderedPageBreak/>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C2C09B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51,71</w:t>
            </w:r>
          </w:p>
        </w:tc>
        <w:tc>
          <w:tcPr>
            <w:tcW w:w="1757" w:type="dxa"/>
            <w:tcBorders>
              <w:top w:val="nil"/>
              <w:left w:val="nil"/>
              <w:bottom w:val="single" w:sz="4" w:space="0" w:color="auto"/>
              <w:right w:val="single" w:sz="4" w:space="0" w:color="auto"/>
            </w:tcBorders>
            <w:shd w:val="clear" w:color="auto" w:fill="auto"/>
            <w:vAlign w:val="center"/>
            <w:hideMark/>
          </w:tcPr>
          <w:p w14:paraId="007DEE0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A205023"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w:t>
            </w:r>
          </w:p>
        </w:tc>
      </w:tr>
      <w:tr w:rsidR="00E038DF" w:rsidRPr="0031494A" w14:paraId="11A113B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A7AACA" w14:textId="1606CD06" w:rsidR="00E038DF" w:rsidRPr="0031494A" w:rsidRDefault="00E038DF" w:rsidP="00F36618">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84FAFB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54140ED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08B0DE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7</w:t>
            </w:r>
          </w:p>
        </w:tc>
      </w:tr>
      <w:tr w:rsidR="00E038DF" w:rsidRPr="0031494A" w14:paraId="288992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7D0653"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668919E"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64A730C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079FC7" w14:textId="77777777" w:rsidR="00E038DF" w:rsidRPr="0031494A" w:rsidRDefault="00E038DF" w:rsidP="00F36618">
            <w:pPr>
              <w:spacing w:before="20" w:after="40"/>
              <w:rPr>
                <w:rFonts w:cs="Times New Roman"/>
                <w:color w:val="000000"/>
                <w:sz w:val="22"/>
              </w:rPr>
            </w:pPr>
          </w:p>
        </w:tc>
      </w:tr>
      <w:tr w:rsidR="00E038DF" w:rsidRPr="0031494A" w14:paraId="22160E5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D17F8A"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016AC65"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44,33</w:t>
            </w:r>
          </w:p>
        </w:tc>
        <w:tc>
          <w:tcPr>
            <w:tcW w:w="1757" w:type="dxa"/>
            <w:tcBorders>
              <w:top w:val="nil"/>
              <w:left w:val="nil"/>
              <w:bottom w:val="single" w:sz="4" w:space="0" w:color="auto"/>
              <w:right w:val="single" w:sz="4" w:space="0" w:color="auto"/>
            </w:tcBorders>
            <w:shd w:val="clear" w:color="auto" w:fill="auto"/>
            <w:vAlign w:val="center"/>
            <w:hideMark/>
          </w:tcPr>
          <w:p w14:paraId="40E081AC"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DB7B4C"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8</w:t>
            </w:r>
          </w:p>
        </w:tc>
      </w:tr>
      <w:tr w:rsidR="00E038DF" w:rsidRPr="0031494A" w14:paraId="49A5488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300F12"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25BEF09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44,00</w:t>
            </w:r>
          </w:p>
        </w:tc>
        <w:tc>
          <w:tcPr>
            <w:tcW w:w="1757" w:type="dxa"/>
            <w:tcBorders>
              <w:top w:val="nil"/>
              <w:left w:val="nil"/>
              <w:bottom w:val="single" w:sz="4" w:space="0" w:color="auto"/>
              <w:right w:val="single" w:sz="4" w:space="0" w:color="auto"/>
            </w:tcBorders>
            <w:shd w:val="clear" w:color="auto" w:fill="auto"/>
            <w:vAlign w:val="center"/>
            <w:hideMark/>
          </w:tcPr>
          <w:p w14:paraId="2921B76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85309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w:t>
            </w:r>
          </w:p>
        </w:tc>
      </w:tr>
      <w:tr w:rsidR="00E038DF" w:rsidRPr="0031494A" w14:paraId="1ADF624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DD1832" w14:textId="3B92D9A1" w:rsidR="00E038DF" w:rsidRPr="0031494A" w:rsidRDefault="00E038DF" w:rsidP="00F36618">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F6213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38,11</w:t>
            </w:r>
          </w:p>
        </w:tc>
        <w:tc>
          <w:tcPr>
            <w:tcW w:w="1757" w:type="dxa"/>
            <w:tcBorders>
              <w:top w:val="nil"/>
              <w:left w:val="nil"/>
              <w:bottom w:val="single" w:sz="4" w:space="0" w:color="auto"/>
              <w:right w:val="single" w:sz="4" w:space="0" w:color="auto"/>
            </w:tcBorders>
            <w:shd w:val="clear" w:color="auto" w:fill="auto"/>
            <w:vAlign w:val="center"/>
            <w:hideMark/>
          </w:tcPr>
          <w:p w14:paraId="4D65EA4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D9FD83"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w:t>
            </w:r>
          </w:p>
        </w:tc>
      </w:tr>
      <w:tr w:rsidR="00E038DF" w:rsidRPr="0031494A" w14:paraId="491E028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C94563"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72779E69"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38,00</w:t>
            </w:r>
          </w:p>
        </w:tc>
        <w:tc>
          <w:tcPr>
            <w:tcW w:w="1757" w:type="dxa"/>
            <w:tcBorders>
              <w:top w:val="nil"/>
              <w:left w:val="nil"/>
              <w:bottom w:val="single" w:sz="4" w:space="0" w:color="auto"/>
              <w:right w:val="single" w:sz="4" w:space="0" w:color="auto"/>
            </w:tcBorders>
            <w:shd w:val="clear" w:color="auto" w:fill="auto"/>
            <w:vAlign w:val="center"/>
            <w:hideMark/>
          </w:tcPr>
          <w:p w14:paraId="72050BDE"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6A528E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11</w:t>
            </w:r>
          </w:p>
        </w:tc>
      </w:tr>
      <w:tr w:rsidR="00E038DF" w:rsidRPr="0031494A" w14:paraId="0491D3D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F52BC46" w14:textId="14D77889" w:rsidR="00E038DF" w:rsidRPr="0031494A" w:rsidRDefault="00E038DF" w:rsidP="00F36618">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40D7FC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38,00</w:t>
            </w:r>
          </w:p>
        </w:tc>
        <w:tc>
          <w:tcPr>
            <w:tcW w:w="1757" w:type="dxa"/>
            <w:tcBorders>
              <w:top w:val="nil"/>
              <w:left w:val="nil"/>
              <w:bottom w:val="single" w:sz="4" w:space="0" w:color="auto"/>
              <w:right w:val="single" w:sz="4" w:space="0" w:color="auto"/>
            </w:tcBorders>
            <w:shd w:val="clear" w:color="auto" w:fill="auto"/>
            <w:vAlign w:val="center"/>
            <w:hideMark/>
          </w:tcPr>
          <w:p w14:paraId="54EADD0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12E9EE0" w14:textId="77777777" w:rsidR="00E038DF" w:rsidRPr="0031494A" w:rsidRDefault="00E038DF" w:rsidP="00F36618">
            <w:pPr>
              <w:spacing w:before="20" w:after="40"/>
              <w:rPr>
                <w:rFonts w:cs="Times New Roman"/>
                <w:color w:val="000000"/>
                <w:sz w:val="22"/>
              </w:rPr>
            </w:pPr>
          </w:p>
        </w:tc>
      </w:tr>
    </w:tbl>
    <w:p w14:paraId="60D2707F" w14:textId="77777777" w:rsidR="00ED55BF" w:rsidRDefault="00ED55BF" w:rsidP="00263B2B">
      <w:pPr>
        <w:jc w:val="both"/>
        <w:rPr>
          <w:rFonts w:eastAsia="Times New Roman" w:cs="Times New Roman"/>
          <w:i/>
          <w:sz w:val="28"/>
          <w:szCs w:val="28"/>
        </w:rPr>
      </w:pPr>
    </w:p>
    <w:p w14:paraId="0432AC48" w14:textId="006C7B45" w:rsidR="00194C51" w:rsidRDefault="00194C51"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 xml:space="preserve">.2 </w:t>
      </w:r>
      <w:r w:rsidRPr="00AA22EC">
        <w:rPr>
          <w:rFonts w:eastAsia="Times New Roman" w:cs="Times New Roman"/>
          <w:i/>
          <w:sz w:val="28"/>
          <w:szCs w:val="28"/>
        </w:rPr>
        <w:t>«Доступность услуг для инвалидов»</w:t>
      </w:r>
      <w:r>
        <w:rPr>
          <w:rFonts w:eastAsia="Times New Roman" w:cs="Times New Roman"/>
          <w:i/>
          <w:sz w:val="28"/>
          <w:szCs w:val="28"/>
        </w:rPr>
        <w:t xml:space="preserve">, </w:t>
      </w:r>
      <w:r w:rsidR="004E3EBC" w:rsidRPr="004E3EBC">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B36A6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32A9A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466706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8F2BF3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39D6EE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629E74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6DCE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9551C6C" w14:textId="77777777" w:rsidR="00E038DF" w:rsidRPr="0031494A" w:rsidRDefault="00E038DF" w:rsidP="0031494A">
            <w:pPr>
              <w:jc w:val="center"/>
              <w:rPr>
                <w:rFonts w:cs="Times New Roman"/>
                <w:color w:val="000000"/>
                <w:sz w:val="22"/>
              </w:rPr>
            </w:pPr>
            <w:r w:rsidRPr="0031494A">
              <w:rPr>
                <w:rFonts w:cs="Times New Roman"/>
                <w:color w:val="000000"/>
                <w:sz w:val="22"/>
              </w:rPr>
              <w:t>93,02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3056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66D322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D18E62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99427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2979C41" w14:textId="77777777" w:rsidR="00E038DF" w:rsidRPr="0031494A" w:rsidRDefault="00E038DF" w:rsidP="0031494A">
            <w:pPr>
              <w:jc w:val="center"/>
              <w:rPr>
                <w:rFonts w:cs="Times New Roman"/>
                <w:color w:val="000000"/>
                <w:sz w:val="22"/>
              </w:rPr>
            </w:pPr>
            <w:r w:rsidRPr="0031494A">
              <w:rPr>
                <w:rFonts w:cs="Times New Roman"/>
                <w:color w:val="000000"/>
                <w:sz w:val="22"/>
              </w:rPr>
              <w:t>62,36</w:t>
            </w:r>
          </w:p>
        </w:tc>
        <w:tc>
          <w:tcPr>
            <w:tcW w:w="1757" w:type="dxa"/>
            <w:tcBorders>
              <w:top w:val="nil"/>
              <w:left w:val="nil"/>
              <w:bottom w:val="single" w:sz="4" w:space="0" w:color="auto"/>
              <w:right w:val="single" w:sz="4" w:space="0" w:color="auto"/>
            </w:tcBorders>
            <w:shd w:val="clear" w:color="auto" w:fill="auto"/>
            <w:vAlign w:val="center"/>
            <w:hideMark/>
          </w:tcPr>
          <w:p w14:paraId="3D525F5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1FDAC8"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05F695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42223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72651DE" w14:textId="77777777" w:rsidR="00E038DF" w:rsidRPr="0031494A" w:rsidRDefault="00E038DF" w:rsidP="0031494A">
            <w:pPr>
              <w:jc w:val="center"/>
              <w:rPr>
                <w:rFonts w:cs="Times New Roman"/>
                <w:color w:val="000000"/>
                <w:sz w:val="22"/>
              </w:rPr>
            </w:pPr>
            <w:r w:rsidRPr="0031494A">
              <w:rPr>
                <w:rFonts w:cs="Times New Roman"/>
                <w:color w:val="000000"/>
                <w:sz w:val="22"/>
              </w:rPr>
              <w:t>52,33</w:t>
            </w:r>
          </w:p>
        </w:tc>
        <w:tc>
          <w:tcPr>
            <w:tcW w:w="1757" w:type="dxa"/>
            <w:tcBorders>
              <w:top w:val="nil"/>
              <w:left w:val="nil"/>
              <w:bottom w:val="single" w:sz="4" w:space="0" w:color="auto"/>
              <w:right w:val="single" w:sz="4" w:space="0" w:color="auto"/>
            </w:tcBorders>
            <w:shd w:val="clear" w:color="auto" w:fill="auto"/>
            <w:vAlign w:val="center"/>
            <w:hideMark/>
          </w:tcPr>
          <w:p w14:paraId="141FA7F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D7B5B0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66E807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5913FD"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F607B2B" w14:textId="77777777" w:rsidR="00E038DF" w:rsidRPr="0031494A" w:rsidRDefault="00E038DF" w:rsidP="0031494A">
            <w:pPr>
              <w:jc w:val="center"/>
              <w:rPr>
                <w:rFonts w:cs="Times New Roman"/>
                <w:color w:val="000000"/>
                <w:sz w:val="22"/>
              </w:rPr>
            </w:pPr>
            <w:r w:rsidRPr="0031494A">
              <w:rPr>
                <w:rFonts w:cs="Times New Roman"/>
                <w:color w:val="000000"/>
                <w:sz w:val="22"/>
              </w:rPr>
              <w:t>31,00</w:t>
            </w:r>
          </w:p>
        </w:tc>
        <w:tc>
          <w:tcPr>
            <w:tcW w:w="1757" w:type="dxa"/>
            <w:tcBorders>
              <w:top w:val="nil"/>
              <w:left w:val="nil"/>
              <w:bottom w:val="single" w:sz="4" w:space="0" w:color="auto"/>
              <w:right w:val="single" w:sz="4" w:space="0" w:color="auto"/>
            </w:tcBorders>
            <w:shd w:val="clear" w:color="auto" w:fill="auto"/>
            <w:vAlign w:val="center"/>
            <w:hideMark/>
          </w:tcPr>
          <w:p w14:paraId="33620B8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61B52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707E81A" w14:textId="77777777" w:rsidR="00ED55BF" w:rsidRDefault="00ED55BF" w:rsidP="00194C51">
      <w:pPr>
        <w:jc w:val="both"/>
        <w:rPr>
          <w:rFonts w:eastAsia="Times New Roman" w:cs="Times New Roman"/>
          <w:i/>
          <w:sz w:val="28"/>
          <w:szCs w:val="28"/>
        </w:rPr>
      </w:pPr>
    </w:p>
    <w:p w14:paraId="755FEBC8" w14:textId="381F9BBF" w:rsidR="00194C51" w:rsidRPr="00755C13" w:rsidRDefault="00194C51" w:rsidP="00194C51">
      <w:pPr>
        <w:ind w:firstLine="709"/>
        <w:jc w:val="both"/>
        <w:rPr>
          <w:rFonts w:eastAsia="Times New Roman" w:cs="Times New Roman"/>
          <w:i/>
          <w:sz w:val="28"/>
          <w:szCs w:val="28"/>
        </w:rPr>
      </w:pPr>
      <w:r w:rsidRPr="00DE0A8C">
        <w:rPr>
          <w:rFonts w:eastAsia="Times New Roman" w:cs="Times New Roman"/>
          <w:i/>
          <w:sz w:val="28"/>
          <w:szCs w:val="28"/>
          <w:highlight w:val="yellow"/>
        </w:rPr>
        <w:lastRenderedPageBreak/>
        <w:t>Таблица 3.3</w:t>
      </w:r>
      <w:r w:rsidR="00520CDA" w:rsidRPr="00DE0A8C">
        <w:rPr>
          <w:rFonts w:eastAsia="Times New Roman" w:cs="Times New Roman"/>
          <w:i/>
          <w:sz w:val="28"/>
          <w:szCs w:val="28"/>
          <w:highlight w:val="yellow"/>
        </w:rPr>
        <w:t>.3</w:t>
      </w:r>
      <w:r w:rsidRPr="00DE0A8C">
        <w:rPr>
          <w:rFonts w:eastAsia="Times New Roman" w:cs="Times New Roman"/>
          <w:i/>
          <w:sz w:val="28"/>
          <w:szCs w:val="28"/>
          <w:highlight w:val="yellow"/>
        </w:rPr>
        <w:t xml:space="preserve"> «Доступность услуг для инвалидов», </w:t>
      </w:r>
      <w:r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2A2DBB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9B6E42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85C55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950E5E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F90D7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9B6FFB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38F3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B28F584" w14:textId="77777777" w:rsidR="00E038DF" w:rsidRPr="0031494A" w:rsidRDefault="00E038DF" w:rsidP="0031494A">
            <w:pPr>
              <w:jc w:val="center"/>
              <w:rPr>
                <w:rFonts w:cs="Times New Roman"/>
                <w:color w:val="000000"/>
                <w:sz w:val="22"/>
              </w:rPr>
            </w:pPr>
            <w:r w:rsidRPr="0031494A">
              <w:rPr>
                <w:rFonts w:cs="Times New Roman"/>
                <w:color w:val="000000"/>
                <w:sz w:val="22"/>
              </w:rPr>
              <w:t>88,00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D5F81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3FBB0B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A64F01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7C37B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47332F6" w14:textId="77777777" w:rsidR="00E038DF" w:rsidRPr="0031494A" w:rsidRDefault="00E038DF" w:rsidP="0031494A">
            <w:pPr>
              <w:jc w:val="center"/>
              <w:rPr>
                <w:rFonts w:cs="Times New Roman"/>
                <w:color w:val="000000"/>
                <w:sz w:val="22"/>
              </w:rPr>
            </w:pPr>
            <w:r w:rsidRPr="0031494A">
              <w:rPr>
                <w:rFonts w:cs="Times New Roman"/>
                <w:color w:val="000000"/>
                <w:sz w:val="22"/>
              </w:rPr>
              <w:t>82,00</w:t>
            </w:r>
          </w:p>
        </w:tc>
        <w:tc>
          <w:tcPr>
            <w:tcW w:w="1757" w:type="dxa"/>
            <w:tcBorders>
              <w:top w:val="nil"/>
              <w:left w:val="nil"/>
              <w:bottom w:val="single" w:sz="4" w:space="0" w:color="auto"/>
              <w:right w:val="single" w:sz="4" w:space="0" w:color="auto"/>
            </w:tcBorders>
            <w:shd w:val="clear" w:color="auto" w:fill="auto"/>
            <w:vAlign w:val="center"/>
            <w:hideMark/>
          </w:tcPr>
          <w:p w14:paraId="6276F7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8FD59A6"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ECFF2F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5CC5A8" w14:textId="3ECBFC13"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B178331"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57,00</w:t>
            </w:r>
          </w:p>
        </w:tc>
        <w:tc>
          <w:tcPr>
            <w:tcW w:w="1757" w:type="dxa"/>
            <w:tcBorders>
              <w:top w:val="nil"/>
              <w:left w:val="nil"/>
              <w:bottom w:val="single" w:sz="4" w:space="0" w:color="auto"/>
              <w:right w:val="single" w:sz="4" w:space="0" w:color="auto"/>
            </w:tcBorders>
            <w:shd w:val="clear" w:color="auto" w:fill="auto"/>
            <w:vAlign w:val="center"/>
            <w:hideMark/>
          </w:tcPr>
          <w:p w14:paraId="1010BB61"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6CF14423"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3</w:t>
            </w:r>
          </w:p>
        </w:tc>
      </w:tr>
      <w:tr w:rsidR="00E038DF" w:rsidRPr="0031494A" w14:paraId="0CB0FFA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A9D2E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00D305A" w14:textId="77777777" w:rsidR="00E038DF" w:rsidRPr="0031494A" w:rsidRDefault="00E038DF" w:rsidP="0031494A">
            <w:pPr>
              <w:jc w:val="center"/>
              <w:rPr>
                <w:rFonts w:cs="Times New Roman"/>
                <w:color w:val="000000"/>
                <w:sz w:val="22"/>
              </w:rPr>
            </w:pPr>
            <w:r w:rsidRPr="0031494A">
              <w:rPr>
                <w:rFonts w:cs="Times New Roman"/>
                <w:color w:val="000000"/>
                <w:sz w:val="22"/>
              </w:rPr>
              <w:t>41,71</w:t>
            </w:r>
          </w:p>
        </w:tc>
        <w:tc>
          <w:tcPr>
            <w:tcW w:w="1757" w:type="dxa"/>
            <w:tcBorders>
              <w:top w:val="nil"/>
              <w:left w:val="nil"/>
              <w:bottom w:val="single" w:sz="4" w:space="0" w:color="auto"/>
              <w:right w:val="single" w:sz="4" w:space="0" w:color="auto"/>
            </w:tcBorders>
            <w:shd w:val="clear" w:color="auto" w:fill="auto"/>
            <w:vAlign w:val="center"/>
            <w:hideMark/>
          </w:tcPr>
          <w:p w14:paraId="0504C24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9D6ED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BE55CA7" w14:textId="3E39ACDB" w:rsidR="00ED55BF" w:rsidRDefault="00ED55BF" w:rsidP="0053738B">
      <w:pPr>
        <w:rPr>
          <w:rFonts w:cs="Times New Roman"/>
          <w:sz w:val="28"/>
          <w:szCs w:val="28"/>
        </w:rPr>
      </w:pPr>
    </w:p>
    <w:p w14:paraId="45A9235A" w14:textId="61B4AA8D" w:rsidR="004E3EBC" w:rsidRDefault="004E3EBC" w:rsidP="0037293D">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Pr>
          <w:rFonts w:eastAsia="Times New Roman" w:cs="Times New Roman"/>
          <w:i/>
          <w:sz w:val="28"/>
          <w:szCs w:val="28"/>
        </w:rPr>
        <w:t>.4</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0037293D" w:rsidRPr="0037293D">
        <w:rPr>
          <w:rFonts w:cs="Times New Roman"/>
          <w:i/>
          <w:sz w:val="28"/>
          <w:szCs w:val="28"/>
        </w:rPr>
        <w:t xml:space="preserve">по организации, реализующей </w:t>
      </w:r>
      <w:r w:rsidR="005F26C5">
        <w:rPr>
          <w:rFonts w:cs="Times New Roman"/>
          <w:i/>
          <w:sz w:val="28"/>
          <w:szCs w:val="28"/>
        </w:rPr>
        <w:t xml:space="preserve">образовательные </w:t>
      </w:r>
      <w:r w:rsidR="0037293D" w:rsidRPr="0037293D">
        <w:rPr>
          <w:rFonts w:cs="Times New Roman"/>
          <w:i/>
          <w:sz w:val="28"/>
          <w:szCs w:val="28"/>
        </w:rPr>
        <w:t>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290C933"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3510F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6D8437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1A142E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67C03B4"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37A3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F4CE9A" w14:textId="78A34BA4"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72,00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A6A10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D315A4C" w14:textId="77777777" w:rsidR="0037293D" w:rsidRPr="007A736B" w:rsidRDefault="0037293D" w:rsidP="0037293D">
      <w:pPr>
        <w:ind w:firstLine="709"/>
        <w:jc w:val="both"/>
        <w:rPr>
          <w:rFonts w:cs="Times New Roman"/>
          <w:sz w:val="28"/>
          <w:szCs w:val="28"/>
        </w:rPr>
      </w:pPr>
    </w:p>
    <w:p w14:paraId="29205C65" w14:textId="77777777" w:rsidR="00A72369" w:rsidRPr="00D271F0" w:rsidRDefault="0053738B" w:rsidP="00A72369">
      <w:pPr>
        <w:ind w:firstLine="709"/>
        <w:jc w:val="both"/>
        <w:rPr>
          <w:rFonts w:eastAsia="Times New Roman" w:cs="Times New Roman"/>
          <w:sz w:val="28"/>
          <w:szCs w:val="28"/>
        </w:rPr>
      </w:pPr>
      <w:r w:rsidRPr="00DE0A8C">
        <w:rPr>
          <w:rFonts w:eastAsia="Times New Roman" w:cs="Times New Roman"/>
          <w:sz w:val="28"/>
          <w:szCs w:val="28"/>
          <w:highlight w:val="yellow"/>
        </w:rPr>
        <w:t>По четвертому критерию «Доброжелательность, веж</w:t>
      </w:r>
      <w:r w:rsidR="00A72369" w:rsidRPr="00DE0A8C">
        <w:rPr>
          <w:rFonts w:eastAsia="Times New Roman" w:cs="Times New Roman"/>
          <w:sz w:val="28"/>
          <w:szCs w:val="28"/>
          <w:highlight w:val="yellow"/>
        </w:rPr>
        <w:t>ливость работников организации», получены следующие результаты:</w:t>
      </w:r>
    </w:p>
    <w:p w14:paraId="2C549CC4" w14:textId="22DB0920" w:rsidR="005D6189" w:rsidRPr="00891FAE" w:rsidRDefault="005D6189" w:rsidP="005D61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семь организаций</w:t>
      </w:r>
      <w:r w:rsidRPr="004045E2">
        <w:rPr>
          <w:rFonts w:eastAsia="Times New Roman" w:cs="Times New Roman"/>
          <w:sz w:val="28"/>
          <w:szCs w:val="28"/>
        </w:rPr>
        <w:t>.</w:t>
      </w:r>
    </w:p>
    <w:p w14:paraId="450EC786" w14:textId="65F487B2" w:rsidR="005D6189" w:rsidRDefault="005D6189" w:rsidP="005D61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83</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5D6189">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r w:rsidRPr="00B67E89">
        <w:rPr>
          <w:rFonts w:cs="Times New Roman"/>
          <w:color w:val="000000"/>
          <w:sz w:val="28"/>
          <w:szCs w:val="28"/>
        </w:rPr>
        <w:t>.</w:t>
      </w:r>
    </w:p>
    <w:p w14:paraId="6309271F" w14:textId="1F5F900D" w:rsidR="005D6189" w:rsidRPr="00891FAE" w:rsidRDefault="005D6189" w:rsidP="005D61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84</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5D6189">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Pr>
          <w:rFonts w:cs="Times New Roman"/>
          <w:color w:val="000000"/>
          <w:sz w:val="28"/>
          <w:szCs w:val="28"/>
        </w:rPr>
        <w:t xml:space="preserve"> </w:t>
      </w:r>
      <w:r w:rsidRPr="005D6189">
        <w:rPr>
          <w:rFonts w:cs="Times New Roman"/>
          <w:color w:val="000000"/>
          <w:sz w:val="28"/>
          <w:szCs w:val="28"/>
        </w:rPr>
        <w:t>Спиридонова</w:t>
      </w:r>
      <w:r w:rsidRPr="00B67E89">
        <w:rPr>
          <w:rFonts w:cs="Times New Roman"/>
          <w:color w:val="000000"/>
          <w:sz w:val="28"/>
          <w:szCs w:val="28"/>
        </w:rPr>
        <w:t>.</w:t>
      </w:r>
    </w:p>
    <w:p w14:paraId="3439BD43" w14:textId="7F3E3525" w:rsidR="0053738B"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четвертому критерию «Доброжелательность, вежливость работников образовательной организации»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A72369">
        <w:rPr>
          <w:rFonts w:eastAsia="Times New Roman" w:cs="Times New Roman"/>
          <w:sz w:val="28"/>
          <w:szCs w:val="28"/>
        </w:rPr>
        <w:t>ах</w:t>
      </w:r>
      <w:r w:rsidR="0053738B">
        <w:rPr>
          <w:rFonts w:eastAsia="Times New Roman" w:cs="Times New Roman"/>
          <w:sz w:val="28"/>
          <w:szCs w:val="28"/>
        </w:rPr>
        <w:t xml:space="preserve"> 3.4</w:t>
      </w:r>
      <w:r w:rsidR="00A72369">
        <w:rPr>
          <w:rFonts w:eastAsia="Times New Roman" w:cs="Times New Roman"/>
          <w:sz w:val="28"/>
          <w:szCs w:val="28"/>
        </w:rPr>
        <w:t>.1-3.4.</w:t>
      </w:r>
      <w:r w:rsidR="0076750B">
        <w:rPr>
          <w:rFonts w:eastAsia="Times New Roman" w:cs="Times New Roman"/>
          <w:sz w:val="28"/>
          <w:szCs w:val="28"/>
        </w:rPr>
        <w:t>4</w:t>
      </w:r>
      <w:r w:rsidR="000E7D43">
        <w:rPr>
          <w:rFonts w:eastAsia="Times New Roman" w:cs="Times New Roman"/>
          <w:sz w:val="28"/>
          <w:szCs w:val="28"/>
        </w:rPr>
        <w:t>.</w:t>
      </w:r>
    </w:p>
    <w:p w14:paraId="684285EC" w14:textId="48C67FD8"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 xml:space="preserve">по организациям, </w:t>
      </w:r>
      <w:r w:rsidR="00792A79" w:rsidRPr="00792A79">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F758442"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10443F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BAF959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A09E92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41E18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9CE20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FA2C0" w14:textId="0B7EE2B1"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1F3AA9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BE4530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51E3CC"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43C017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98D78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30902E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6467FA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99C176F" w14:textId="77777777" w:rsidR="00E038DF" w:rsidRPr="0031494A" w:rsidRDefault="00E038DF" w:rsidP="0031494A">
            <w:pPr>
              <w:rPr>
                <w:rFonts w:cs="Times New Roman"/>
                <w:color w:val="000000"/>
                <w:sz w:val="22"/>
              </w:rPr>
            </w:pPr>
          </w:p>
        </w:tc>
      </w:tr>
      <w:tr w:rsidR="00E038DF" w:rsidRPr="0031494A" w14:paraId="204F103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124ED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026833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27F21D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429B5E" w14:textId="77777777" w:rsidR="00E038DF" w:rsidRPr="0031494A" w:rsidRDefault="00E038DF" w:rsidP="0031494A">
            <w:pPr>
              <w:rPr>
                <w:rFonts w:cs="Times New Roman"/>
                <w:color w:val="000000"/>
                <w:sz w:val="22"/>
              </w:rPr>
            </w:pPr>
          </w:p>
        </w:tc>
      </w:tr>
      <w:tr w:rsidR="00E038DF" w:rsidRPr="0031494A" w14:paraId="0CADFB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2E9249"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9AEAE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D72A00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1718FFF" w14:textId="77777777" w:rsidR="00E038DF" w:rsidRPr="0031494A" w:rsidRDefault="00E038DF" w:rsidP="0031494A">
            <w:pPr>
              <w:rPr>
                <w:rFonts w:cs="Times New Roman"/>
                <w:color w:val="000000"/>
                <w:sz w:val="22"/>
              </w:rPr>
            </w:pPr>
          </w:p>
        </w:tc>
      </w:tr>
      <w:tr w:rsidR="00E038DF" w:rsidRPr="0031494A" w14:paraId="09FD6AC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9A5E93"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22AEB2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38BB7B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212E58E" w14:textId="77777777" w:rsidR="00E038DF" w:rsidRPr="0031494A" w:rsidRDefault="00E038DF" w:rsidP="0031494A">
            <w:pPr>
              <w:rPr>
                <w:rFonts w:cs="Times New Roman"/>
                <w:color w:val="000000"/>
                <w:sz w:val="22"/>
              </w:rPr>
            </w:pPr>
          </w:p>
        </w:tc>
      </w:tr>
      <w:tr w:rsidR="00E038DF" w:rsidRPr="0031494A" w14:paraId="425240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9F6273D" w14:textId="5D84CB7F"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34C2B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C3DD1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A9FDF9C" w14:textId="77777777" w:rsidR="00E038DF" w:rsidRPr="0031494A" w:rsidRDefault="00E038DF" w:rsidP="0031494A">
            <w:pPr>
              <w:rPr>
                <w:rFonts w:cs="Times New Roman"/>
                <w:color w:val="000000"/>
                <w:sz w:val="22"/>
              </w:rPr>
            </w:pPr>
          </w:p>
        </w:tc>
      </w:tr>
      <w:tr w:rsidR="00E038DF" w:rsidRPr="0031494A" w14:paraId="0AAF8F8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819716" w14:textId="1159D7C5"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E8E1B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CBC4F4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39E269" w14:textId="77777777" w:rsidR="00E038DF" w:rsidRPr="0031494A" w:rsidRDefault="00E038DF" w:rsidP="0031494A">
            <w:pPr>
              <w:rPr>
                <w:rFonts w:cs="Times New Roman"/>
                <w:color w:val="000000"/>
                <w:sz w:val="22"/>
              </w:rPr>
            </w:pPr>
          </w:p>
        </w:tc>
      </w:tr>
      <w:tr w:rsidR="00E038DF" w:rsidRPr="0031494A" w14:paraId="6B8FC6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228038"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29DAB14" w14:textId="77777777" w:rsidR="00E038DF" w:rsidRPr="0031494A" w:rsidRDefault="00E038DF" w:rsidP="0031494A">
            <w:pPr>
              <w:jc w:val="center"/>
              <w:rPr>
                <w:rFonts w:cs="Times New Roman"/>
                <w:color w:val="000000"/>
                <w:sz w:val="22"/>
              </w:rPr>
            </w:pPr>
            <w:r w:rsidRPr="0031494A">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14:paraId="15B8E3B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0518A8"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072491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CAF50E" w14:textId="464E7A19"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627C552" w14:textId="77777777" w:rsidR="00E038DF" w:rsidRPr="0031494A" w:rsidRDefault="00E038DF" w:rsidP="0031494A">
            <w:pPr>
              <w:jc w:val="center"/>
              <w:rPr>
                <w:rFonts w:cs="Times New Roman"/>
                <w:color w:val="000000"/>
                <w:sz w:val="22"/>
              </w:rPr>
            </w:pPr>
            <w:r w:rsidRPr="0031494A">
              <w:rPr>
                <w:rFonts w:cs="Times New Roman"/>
                <w:color w:val="000000"/>
                <w:sz w:val="22"/>
              </w:rPr>
              <w:t>99,17</w:t>
            </w:r>
          </w:p>
        </w:tc>
        <w:tc>
          <w:tcPr>
            <w:tcW w:w="1757" w:type="dxa"/>
            <w:tcBorders>
              <w:top w:val="nil"/>
              <w:left w:val="nil"/>
              <w:bottom w:val="single" w:sz="4" w:space="0" w:color="auto"/>
              <w:right w:val="single" w:sz="4" w:space="0" w:color="auto"/>
            </w:tcBorders>
            <w:shd w:val="clear" w:color="auto" w:fill="auto"/>
            <w:vAlign w:val="center"/>
            <w:hideMark/>
          </w:tcPr>
          <w:p w14:paraId="4EC9AD3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A06C2F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1A9CE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6B86AC"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071A439D" w14:textId="77777777" w:rsidR="00E038DF" w:rsidRPr="0031494A" w:rsidRDefault="00E038DF" w:rsidP="0031494A">
            <w:pPr>
              <w:jc w:val="center"/>
              <w:rPr>
                <w:rFonts w:cs="Times New Roman"/>
                <w:color w:val="000000"/>
                <w:sz w:val="22"/>
              </w:rPr>
            </w:pPr>
            <w:r w:rsidRPr="0031494A">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14:paraId="15A08A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AE72CAD"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3A2B18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5957B2"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0860C3A" w14:textId="77777777" w:rsidR="00E038DF" w:rsidRPr="0031494A" w:rsidRDefault="00E038DF" w:rsidP="0031494A">
            <w:pPr>
              <w:jc w:val="center"/>
              <w:rPr>
                <w:rFonts w:cs="Times New Roman"/>
                <w:color w:val="000000"/>
                <w:sz w:val="22"/>
              </w:rPr>
            </w:pPr>
            <w:r w:rsidRPr="0031494A">
              <w:rPr>
                <w:rFonts w:cs="Times New Roman"/>
                <w:color w:val="000000"/>
                <w:sz w:val="22"/>
              </w:rPr>
              <w:t>98,64</w:t>
            </w:r>
          </w:p>
        </w:tc>
        <w:tc>
          <w:tcPr>
            <w:tcW w:w="1757" w:type="dxa"/>
            <w:tcBorders>
              <w:top w:val="nil"/>
              <w:left w:val="nil"/>
              <w:bottom w:val="single" w:sz="4" w:space="0" w:color="auto"/>
              <w:right w:val="single" w:sz="4" w:space="0" w:color="auto"/>
            </w:tcBorders>
            <w:shd w:val="clear" w:color="auto" w:fill="auto"/>
            <w:vAlign w:val="center"/>
            <w:hideMark/>
          </w:tcPr>
          <w:p w14:paraId="518FC8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4029F37"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4C74BFF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81A338"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F5F7C01"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7D24F1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63E5D4"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5B4FCE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F571A6"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415BE01" w14:textId="77777777" w:rsidR="00E038DF" w:rsidRPr="0031494A" w:rsidRDefault="00E038DF" w:rsidP="0031494A">
            <w:pPr>
              <w:jc w:val="center"/>
              <w:rPr>
                <w:rFonts w:cs="Times New Roman"/>
                <w:color w:val="000000"/>
                <w:sz w:val="22"/>
              </w:rPr>
            </w:pPr>
            <w:r w:rsidRPr="0031494A">
              <w:rPr>
                <w:rFonts w:cs="Times New Roman"/>
                <w:color w:val="000000"/>
                <w:sz w:val="22"/>
              </w:rPr>
              <w:t>94,01</w:t>
            </w:r>
          </w:p>
        </w:tc>
        <w:tc>
          <w:tcPr>
            <w:tcW w:w="1757" w:type="dxa"/>
            <w:tcBorders>
              <w:top w:val="nil"/>
              <w:left w:val="nil"/>
              <w:bottom w:val="single" w:sz="4" w:space="0" w:color="auto"/>
              <w:right w:val="single" w:sz="4" w:space="0" w:color="auto"/>
            </w:tcBorders>
            <w:shd w:val="clear" w:color="auto" w:fill="auto"/>
            <w:vAlign w:val="center"/>
            <w:hideMark/>
          </w:tcPr>
          <w:p w14:paraId="7126F7E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00C343"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5B188C52" w14:textId="77777777" w:rsidR="00ED55BF" w:rsidRDefault="00ED55BF" w:rsidP="003B0D93">
      <w:pPr>
        <w:jc w:val="both"/>
        <w:rPr>
          <w:rFonts w:eastAsia="Times New Roman" w:cs="Times New Roman"/>
          <w:i/>
          <w:sz w:val="28"/>
          <w:szCs w:val="28"/>
        </w:rPr>
      </w:pPr>
    </w:p>
    <w:p w14:paraId="57CBFA9B" w14:textId="075DD8BF" w:rsidR="00A72369" w:rsidRDefault="00A72369" w:rsidP="00270A0C">
      <w:pPr>
        <w:ind w:firstLine="709"/>
        <w:jc w:val="both"/>
        <w:rPr>
          <w:rFonts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 xml:space="preserve">.2 </w:t>
      </w:r>
      <w:r w:rsidRPr="00AA22EC">
        <w:rPr>
          <w:rFonts w:eastAsia="Times New Roman" w:cs="Times New Roman"/>
          <w:i/>
          <w:sz w:val="28"/>
          <w:szCs w:val="28"/>
        </w:rPr>
        <w:t xml:space="preserve">«Доброжелательность,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792A79" w:rsidRPr="00792A79">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8236065"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4C2E15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34C0BD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76E2DC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8DE6DB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3E59A4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5B989"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81BBB79"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AF3F0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B695B7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C4D6DF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5D41C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6B260C3" w14:textId="77777777" w:rsidR="00E038DF" w:rsidRPr="0031494A" w:rsidRDefault="00E038DF" w:rsidP="0031494A">
            <w:pPr>
              <w:jc w:val="center"/>
              <w:rPr>
                <w:rFonts w:cs="Times New Roman"/>
                <w:color w:val="000000"/>
                <w:sz w:val="22"/>
              </w:rPr>
            </w:pPr>
            <w:r w:rsidRPr="0031494A">
              <w:rPr>
                <w:rFonts w:cs="Times New Roman"/>
                <w:color w:val="000000"/>
                <w:sz w:val="22"/>
              </w:rPr>
              <w:t>99,53</w:t>
            </w:r>
          </w:p>
        </w:tc>
        <w:tc>
          <w:tcPr>
            <w:tcW w:w="1757" w:type="dxa"/>
            <w:tcBorders>
              <w:top w:val="nil"/>
              <w:left w:val="nil"/>
              <w:bottom w:val="single" w:sz="4" w:space="0" w:color="auto"/>
              <w:right w:val="single" w:sz="4" w:space="0" w:color="auto"/>
            </w:tcBorders>
            <w:shd w:val="clear" w:color="auto" w:fill="auto"/>
            <w:vAlign w:val="center"/>
            <w:hideMark/>
          </w:tcPr>
          <w:p w14:paraId="14370C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E2C287"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1A2C8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815E8C"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B150065" w14:textId="77777777" w:rsidR="00E038DF" w:rsidRPr="0031494A" w:rsidRDefault="00E038DF" w:rsidP="0031494A">
            <w:pPr>
              <w:jc w:val="center"/>
              <w:rPr>
                <w:rFonts w:cs="Times New Roman"/>
                <w:color w:val="000000"/>
                <w:sz w:val="22"/>
              </w:rPr>
            </w:pPr>
            <w:r w:rsidRPr="0031494A">
              <w:rPr>
                <w:rFonts w:cs="Times New Roman"/>
                <w:color w:val="000000"/>
                <w:sz w:val="22"/>
              </w:rPr>
              <w:t>99,47</w:t>
            </w:r>
          </w:p>
        </w:tc>
        <w:tc>
          <w:tcPr>
            <w:tcW w:w="1757" w:type="dxa"/>
            <w:tcBorders>
              <w:top w:val="nil"/>
              <w:left w:val="nil"/>
              <w:bottom w:val="single" w:sz="4" w:space="0" w:color="auto"/>
              <w:right w:val="single" w:sz="4" w:space="0" w:color="auto"/>
            </w:tcBorders>
            <w:shd w:val="clear" w:color="auto" w:fill="auto"/>
            <w:vAlign w:val="center"/>
            <w:hideMark/>
          </w:tcPr>
          <w:p w14:paraId="0FBCEC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DD7FA1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A92AFA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F2EFE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EE95D9C" w14:textId="77777777" w:rsidR="00E038DF" w:rsidRPr="0031494A" w:rsidRDefault="00E038DF" w:rsidP="0031494A">
            <w:pPr>
              <w:jc w:val="center"/>
              <w:rPr>
                <w:rFonts w:cs="Times New Roman"/>
                <w:color w:val="000000"/>
                <w:sz w:val="22"/>
              </w:rPr>
            </w:pPr>
            <w:r w:rsidRPr="0031494A">
              <w:rPr>
                <w:rFonts w:cs="Times New Roman"/>
                <w:color w:val="000000"/>
                <w:sz w:val="22"/>
              </w:rPr>
              <w:t>96,40</w:t>
            </w:r>
          </w:p>
        </w:tc>
        <w:tc>
          <w:tcPr>
            <w:tcW w:w="1757" w:type="dxa"/>
            <w:tcBorders>
              <w:top w:val="nil"/>
              <w:left w:val="nil"/>
              <w:bottom w:val="single" w:sz="4" w:space="0" w:color="auto"/>
              <w:right w:val="single" w:sz="4" w:space="0" w:color="auto"/>
            </w:tcBorders>
            <w:shd w:val="clear" w:color="auto" w:fill="auto"/>
            <w:vAlign w:val="center"/>
            <w:hideMark/>
          </w:tcPr>
          <w:p w14:paraId="49B8FF7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2D513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4759FDD3" w14:textId="77777777" w:rsidR="00ED55BF" w:rsidRDefault="00ED55BF" w:rsidP="00A72369">
      <w:pPr>
        <w:jc w:val="both"/>
        <w:rPr>
          <w:rFonts w:eastAsia="Times New Roman" w:cs="Times New Roman"/>
          <w:i/>
          <w:sz w:val="28"/>
          <w:szCs w:val="28"/>
        </w:rPr>
      </w:pPr>
    </w:p>
    <w:p w14:paraId="626B689C" w14:textId="7C99F108"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.3</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9164125"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C132A3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647148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FEAB69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A6B7FE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BABF5E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DF0E6"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89F73D5" w14:textId="77777777" w:rsidR="00E038DF" w:rsidRPr="0031494A" w:rsidRDefault="00E038DF" w:rsidP="0031494A">
            <w:pPr>
              <w:jc w:val="center"/>
              <w:rPr>
                <w:rFonts w:cs="Times New Roman"/>
                <w:color w:val="000000"/>
                <w:sz w:val="22"/>
              </w:rPr>
            </w:pPr>
            <w:r w:rsidRPr="0031494A">
              <w:rPr>
                <w:rFonts w:cs="Times New Roman"/>
                <w:color w:val="000000"/>
                <w:sz w:val="22"/>
              </w:rPr>
              <w:t>99,84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82B88C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92AD7F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CF6E3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044F5E"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53659D71" w14:textId="77777777" w:rsidR="00E038DF" w:rsidRPr="0031494A" w:rsidRDefault="00E038DF" w:rsidP="0031494A">
            <w:pPr>
              <w:jc w:val="center"/>
              <w:rPr>
                <w:rFonts w:cs="Times New Roman"/>
                <w:color w:val="000000"/>
                <w:sz w:val="22"/>
              </w:rPr>
            </w:pPr>
            <w:r w:rsidRPr="0031494A">
              <w:rPr>
                <w:rFonts w:cs="Times New Roman"/>
                <w:color w:val="000000"/>
                <w:sz w:val="22"/>
              </w:rPr>
              <w:t>99,07</w:t>
            </w:r>
          </w:p>
        </w:tc>
        <w:tc>
          <w:tcPr>
            <w:tcW w:w="1757" w:type="dxa"/>
            <w:tcBorders>
              <w:top w:val="nil"/>
              <w:left w:val="nil"/>
              <w:bottom w:val="single" w:sz="4" w:space="0" w:color="auto"/>
              <w:right w:val="single" w:sz="4" w:space="0" w:color="auto"/>
            </w:tcBorders>
            <w:shd w:val="clear" w:color="auto" w:fill="auto"/>
            <w:vAlign w:val="center"/>
            <w:hideMark/>
          </w:tcPr>
          <w:p w14:paraId="7C55DF2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5EB29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CFC936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86C8D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3BD2B80B" w14:textId="77777777" w:rsidR="00E038DF" w:rsidRPr="0031494A" w:rsidRDefault="00E038DF" w:rsidP="0031494A">
            <w:pPr>
              <w:jc w:val="center"/>
              <w:rPr>
                <w:rFonts w:cs="Times New Roman"/>
                <w:color w:val="000000"/>
                <w:sz w:val="22"/>
              </w:rPr>
            </w:pPr>
            <w:r w:rsidRPr="0031494A">
              <w:rPr>
                <w:rFonts w:cs="Times New Roman"/>
                <w:color w:val="000000"/>
                <w:sz w:val="22"/>
              </w:rPr>
              <w:t>96,72</w:t>
            </w:r>
          </w:p>
        </w:tc>
        <w:tc>
          <w:tcPr>
            <w:tcW w:w="1757" w:type="dxa"/>
            <w:tcBorders>
              <w:top w:val="nil"/>
              <w:left w:val="nil"/>
              <w:bottom w:val="single" w:sz="4" w:space="0" w:color="auto"/>
              <w:right w:val="single" w:sz="4" w:space="0" w:color="auto"/>
            </w:tcBorders>
            <w:shd w:val="clear" w:color="auto" w:fill="auto"/>
            <w:vAlign w:val="center"/>
            <w:hideMark/>
          </w:tcPr>
          <w:p w14:paraId="1DEB47B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62B7A38"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52F317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AFC72F" w14:textId="2EB499C0"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2793E14"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95,78</w:t>
            </w:r>
          </w:p>
        </w:tc>
        <w:tc>
          <w:tcPr>
            <w:tcW w:w="1757" w:type="dxa"/>
            <w:tcBorders>
              <w:top w:val="nil"/>
              <w:left w:val="nil"/>
              <w:bottom w:val="single" w:sz="4" w:space="0" w:color="auto"/>
              <w:right w:val="single" w:sz="4" w:space="0" w:color="auto"/>
            </w:tcBorders>
            <w:shd w:val="clear" w:color="auto" w:fill="auto"/>
            <w:vAlign w:val="center"/>
            <w:hideMark/>
          </w:tcPr>
          <w:p w14:paraId="204F3D3D"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1AED1AF0"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4</w:t>
            </w:r>
          </w:p>
        </w:tc>
      </w:tr>
    </w:tbl>
    <w:p w14:paraId="4D990429" w14:textId="6CCF9BB2" w:rsidR="00ED55BF" w:rsidRDefault="00ED55BF" w:rsidP="0053738B">
      <w:pPr>
        <w:rPr>
          <w:rFonts w:cs="Times New Roman"/>
          <w:sz w:val="28"/>
          <w:szCs w:val="28"/>
        </w:rPr>
      </w:pPr>
    </w:p>
    <w:p w14:paraId="02F1A5F0" w14:textId="183E710A" w:rsidR="00792A79" w:rsidRDefault="00792A79" w:rsidP="00792A79">
      <w:pPr>
        <w:ind w:firstLine="709"/>
        <w:jc w:val="both"/>
        <w:rPr>
          <w:rFonts w:eastAsia="Times New Roman" w:cs="Times New Roman"/>
          <w:i/>
          <w:sz w:val="28"/>
          <w:szCs w:val="28"/>
        </w:rPr>
      </w:pPr>
      <w:r w:rsidRPr="00AA22EC">
        <w:rPr>
          <w:rFonts w:eastAsia="Times New Roman" w:cs="Times New Roman"/>
          <w:i/>
          <w:sz w:val="28"/>
          <w:szCs w:val="28"/>
        </w:rPr>
        <w:t>Таблица 3.4</w:t>
      </w:r>
      <w:r>
        <w:rPr>
          <w:rFonts w:eastAsia="Times New Roman" w:cs="Times New Roman"/>
          <w:i/>
          <w:sz w:val="28"/>
          <w:szCs w:val="28"/>
        </w:rPr>
        <w:t>.4</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DAF26E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10EC9D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F6230A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4F1073A"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5E55E5"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36FFD"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9C061D" w14:textId="1EDF852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99,11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A37222"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7394F08D" w14:textId="77777777" w:rsidR="00792A79" w:rsidRPr="005775A1" w:rsidRDefault="00792A79" w:rsidP="0053738B">
      <w:pPr>
        <w:rPr>
          <w:rFonts w:cs="Times New Roman"/>
          <w:sz w:val="28"/>
          <w:szCs w:val="28"/>
        </w:rPr>
      </w:pPr>
    </w:p>
    <w:p w14:paraId="02416A6C" w14:textId="77777777"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lastRenderedPageBreak/>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225C5C69" w14:textId="5C1F936D" w:rsidR="005D6189" w:rsidRPr="00891FAE" w:rsidRDefault="005D6189" w:rsidP="005D61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три организации: г</w:t>
      </w:r>
      <w:r w:rsidRPr="005D6189">
        <w:rPr>
          <w:rFonts w:eastAsia="Times New Roman" w:cs="Times New Roman"/>
          <w:sz w:val="28"/>
          <w:szCs w:val="28"/>
        </w:rPr>
        <w:t>осударственное учреждение республики</w:t>
      </w:r>
      <w:r w:rsidR="005C7542">
        <w:rPr>
          <w:rFonts w:eastAsia="Times New Roman" w:cs="Times New Roman"/>
          <w:sz w:val="28"/>
          <w:szCs w:val="28"/>
        </w:rPr>
        <w:t xml:space="preserve"> Коми </w:t>
      </w:r>
      <w:r w:rsidRPr="005D6189">
        <w:rPr>
          <w:rFonts w:eastAsia="Times New Roman" w:cs="Times New Roman"/>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Pr>
          <w:rFonts w:eastAsia="Times New Roman" w:cs="Times New Roman"/>
          <w:sz w:val="28"/>
          <w:szCs w:val="28"/>
        </w:rPr>
        <w:t>, г</w:t>
      </w:r>
      <w:r w:rsidRPr="005D6189">
        <w:rPr>
          <w:rFonts w:eastAsia="Times New Roman" w:cs="Times New Roman"/>
          <w:sz w:val="28"/>
          <w:szCs w:val="28"/>
        </w:rPr>
        <w:t>осударственное учреждение Республики Коми "Детский дом №17 для детей-сирот и детей, оставшихся без попечения родителей" г. Печоры</w:t>
      </w:r>
      <w:r>
        <w:rPr>
          <w:rFonts w:eastAsia="Times New Roman" w:cs="Times New Roman"/>
          <w:sz w:val="28"/>
          <w:szCs w:val="28"/>
        </w:rPr>
        <w:t xml:space="preserve"> и г</w:t>
      </w:r>
      <w:r w:rsidRPr="005D6189">
        <w:rPr>
          <w:rFonts w:eastAsia="Times New Roman" w:cs="Times New Roman"/>
          <w:sz w:val="28"/>
          <w:szCs w:val="28"/>
        </w:rPr>
        <w:t>осударственное учреждение Республики Коми "Детский дом № 3 для детей-сирот и детей, оставшихся без попечения родителей" г. Сыктывкара</w:t>
      </w:r>
      <w:r w:rsidRPr="00B67E89">
        <w:rPr>
          <w:rFonts w:cs="Times New Roman"/>
          <w:color w:val="000000"/>
          <w:sz w:val="28"/>
          <w:szCs w:val="28"/>
        </w:rPr>
        <w:t>.</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5D6189">
        <w:rPr>
          <w:rFonts w:eastAsia="Times New Roman" w:cs="Times New Roman"/>
          <w:sz w:val="28"/>
          <w:szCs w:val="28"/>
        </w:rPr>
        <w:t>осударственное общеобразовательное учреждение республики</w:t>
      </w:r>
      <w:r w:rsidR="005C7542">
        <w:rPr>
          <w:rFonts w:eastAsia="Times New Roman" w:cs="Times New Roman"/>
          <w:sz w:val="28"/>
          <w:szCs w:val="28"/>
        </w:rPr>
        <w:t xml:space="preserve"> Коми </w:t>
      </w:r>
      <w:r w:rsidRPr="005D6189">
        <w:rPr>
          <w:rFonts w:eastAsia="Times New Roman" w:cs="Times New Roman"/>
          <w:sz w:val="28"/>
          <w:szCs w:val="28"/>
        </w:rPr>
        <w:t>"Республиканский центр образования"</w:t>
      </w:r>
      <w:r w:rsidRPr="008C7406">
        <w:rPr>
          <w:rFonts w:eastAsia="Times New Roman" w:cs="Times New Roman"/>
          <w:sz w:val="28"/>
          <w:szCs w:val="28"/>
        </w:rPr>
        <w:t xml:space="preserve">, набравшее </w:t>
      </w:r>
      <w:r w:rsidRPr="00F64E98">
        <w:rPr>
          <w:rFonts w:eastAsia="Times New Roman" w:cs="Times New Roman"/>
          <w:i/>
          <w:iCs/>
          <w:sz w:val="28"/>
          <w:szCs w:val="28"/>
        </w:rPr>
        <w:t>9</w:t>
      </w:r>
      <w:r>
        <w:rPr>
          <w:rFonts w:eastAsia="Times New Roman" w:cs="Times New Roman"/>
          <w:i/>
          <w:iCs/>
          <w:sz w:val="28"/>
          <w:szCs w:val="28"/>
        </w:rPr>
        <w:t>9</w:t>
      </w:r>
      <w:r w:rsidRPr="008C7406">
        <w:rPr>
          <w:rFonts w:eastAsia="Times New Roman" w:cs="Times New Roman"/>
          <w:i/>
          <w:iCs/>
          <w:sz w:val="28"/>
          <w:szCs w:val="28"/>
        </w:rPr>
        <w:t>,</w:t>
      </w:r>
      <w:r>
        <w:rPr>
          <w:rFonts w:eastAsia="Times New Roman" w:cs="Times New Roman"/>
          <w:i/>
          <w:iCs/>
          <w:sz w:val="28"/>
          <w:szCs w:val="28"/>
        </w:rPr>
        <w:t>87</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Pr>
          <w:rFonts w:eastAsia="Times New Roman" w:cs="Times New Roman"/>
          <w:sz w:val="28"/>
          <w:szCs w:val="28"/>
        </w:rPr>
        <w:t>г</w:t>
      </w:r>
      <w:r w:rsidRPr="005D6189">
        <w:rPr>
          <w:rFonts w:eastAsia="Times New Roman" w:cs="Times New Roman"/>
          <w:sz w:val="28"/>
          <w:szCs w:val="28"/>
        </w:rPr>
        <w:t>осударственно</w:t>
      </w:r>
      <w:r>
        <w:rPr>
          <w:rFonts w:eastAsia="Times New Roman" w:cs="Times New Roman"/>
          <w:sz w:val="28"/>
          <w:szCs w:val="28"/>
        </w:rPr>
        <w:t xml:space="preserve">го </w:t>
      </w:r>
      <w:r w:rsidRPr="005D6189">
        <w:rPr>
          <w:rFonts w:eastAsia="Times New Roman" w:cs="Times New Roman"/>
          <w:sz w:val="28"/>
          <w:szCs w:val="28"/>
        </w:rPr>
        <w:t>общеобразовательно</w:t>
      </w:r>
      <w:r>
        <w:rPr>
          <w:rFonts w:eastAsia="Times New Roman" w:cs="Times New Roman"/>
          <w:sz w:val="28"/>
          <w:szCs w:val="28"/>
        </w:rPr>
        <w:t>го</w:t>
      </w:r>
      <w:r w:rsidRPr="005D6189">
        <w:rPr>
          <w:rFonts w:eastAsia="Times New Roman" w:cs="Times New Roman"/>
          <w:sz w:val="28"/>
          <w:szCs w:val="28"/>
        </w:rPr>
        <w:t xml:space="preserve"> учреждени</w:t>
      </w:r>
      <w:r>
        <w:rPr>
          <w:rFonts w:eastAsia="Times New Roman" w:cs="Times New Roman"/>
          <w:sz w:val="28"/>
          <w:szCs w:val="28"/>
        </w:rPr>
        <w:t>я</w:t>
      </w:r>
      <w:r w:rsidRPr="005D6189">
        <w:rPr>
          <w:rFonts w:eastAsia="Times New Roman" w:cs="Times New Roman"/>
          <w:sz w:val="28"/>
          <w:szCs w:val="28"/>
        </w:rPr>
        <w:t xml:space="preserve"> Республики Коми "Детский дом-школа №1 им. А.А. </w:t>
      </w:r>
      <w:proofErr w:type="spellStart"/>
      <w:r w:rsidRPr="005D6189">
        <w:rPr>
          <w:rFonts w:eastAsia="Times New Roman" w:cs="Times New Roman"/>
          <w:sz w:val="28"/>
          <w:szCs w:val="28"/>
        </w:rPr>
        <w:t>Католикова</w:t>
      </w:r>
      <w:proofErr w:type="spellEnd"/>
      <w:r w:rsidRPr="005D6189">
        <w:rPr>
          <w:rFonts w:eastAsia="Times New Roman" w:cs="Times New Roman"/>
          <w:sz w:val="28"/>
          <w:szCs w:val="28"/>
        </w:rPr>
        <w:t>" г. Сыктывкара</w:t>
      </w:r>
      <w:r w:rsidRPr="004045E2">
        <w:rPr>
          <w:rFonts w:eastAsia="Times New Roman" w:cs="Times New Roman"/>
          <w:sz w:val="28"/>
          <w:szCs w:val="28"/>
        </w:rPr>
        <w:t xml:space="preserve"> (</w:t>
      </w:r>
      <w:r w:rsidRPr="00F64E98">
        <w:rPr>
          <w:rFonts w:eastAsia="Times New Roman" w:cs="Times New Roman"/>
          <w:i/>
          <w:iCs/>
          <w:sz w:val="28"/>
          <w:szCs w:val="28"/>
        </w:rPr>
        <w:t>9</w:t>
      </w:r>
      <w:r>
        <w:rPr>
          <w:rFonts w:eastAsia="Times New Roman" w:cs="Times New Roman"/>
          <w:i/>
          <w:iCs/>
          <w:sz w:val="28"/>
          <w:szCs w:val="28"/>
        </w:rPr>
        <w:t>9</w:t>
      </w:r>
      <w:r w:rsidRPr="004045E2">
        <w:rPr>
          <w:rFonts w:eastAsia="Times New Roman" w:cs="Times New Roman"/>
          <w:i/>
          <w:iCs/>
          <w:sz w:val="28"/>
          <w:szCs w:val="28"/>
        </w:rPr>
        <w:t>,</w:t>
      </w:r>
      <w:r>
        <w:rPr>
          <w:rFonts w:eastAsia="Times New Roman" w:cs="Times New Roman"/>
          <w:i/>
          <w:iCs/>
          <w:sz w:val="28"/>
          <w:szCs w:val="28"/>
        </w:rPr>
        <w:t>40</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4C51F9BE" w14:textId="7F3F5D75" w:rsidR="005D6189" w:rsidRDefault="005D6189" w:rsidP="005D61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78</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го</w:t>
      </w:r>
      <w:r w:rsidRPr="005D6189">
        <w:rPr>
          <w:rFonts w:cs="Times New Roman"/>
          <w:color w:val="000000"/>
          <w:sz w:val="28"/>
          <w:szCs w:val="28"/>
        </w:rPr>
        <w:t>сударственное образовательное учреждение дополнительного профессионального образования "Коми республиканский институт развития образования"</w:t>
      </w:r>
      <w:r>
        <w:rPr>
          <w:rFonts w:cs="Times New Roman"/>
          <w:color w:val="000000"/>
          <w:sz w:val="28"/>
          <w:szCs w:val="28"/>
        </w:rPr>
        <w:t>.</w:t>
      </w:r>
    </w:p>
    <w:p w14:paraId="7FE6C071" w14:textId="016E08C8" w:rsidR="005D6189" w:rsidRPr="00891FAE" w:rsidRDefault="005D6189" w:rsidP="005D61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47</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Pr>
          <w:rFonts w:cs="Times New Roman"/>
          <w:color w:val="000000"/>
          <w:sz w:val="28"/>
          <w:szCs w:val="28"/>
        </w:rPr>
        <w:t xml:space="preserve"> </w:t>
      </w:r>
      <w:r w:rsidRPr="00DC5EB5">
        <w:rPr>
          <w:rFonts w:cs="Times New Roman"/>
          <w:color w:val="000000"/>
          <w:sz w:val="28"/>
          <w:szCs w:val="28"/>
        </w:rPr>
        <w:t>Спиридонова</w:t>
      </w:r>
      <w:r w:rsidRPr="00B67E89">
        <w:rPr>
          <w:rFonts w:cs="Times New Roman"/>
          <w:color w:val="000000"/>
          <w:sz w:val="28"/>
          <w:szCs w:val="28"/>
        </w:rPr>
        <w:t>.</w:t>
      </w:r>
    </w:p>
    <w:p w14:paraId="4621B485" w14:textId="735055E6" w:rsidR="0053738B" w:rsidRPr="00773AA7"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w:t>
      </w:r>
      <w:r w:rsidRPr="003E1C85">
        <w:rPr>
          <w:rFonts w:eastAsia="Times New Roman" w:cs="Times New Roman"/>
          <w:bCs/>
          <w:color w:val="000000"/>
          <w:sz w:val="28"/>
          <w:szCs w:val="28"/>
          <w:highlight w:val="yellow"/>
        </w:rPr>
        <w:t>по пятому критерию «Удовлетворенность условиями оказания услуг»</w:t>
      </w:r>
      <w:bookmarkStart w:id="12" w:name="_GoBack"/>
      <w:bookmarkEnd w:id="12"/>
      <w:r w:rsidRPr="0075500D">
        <w:rPr>
          <w:rFonts w:eastAsia="Times New Roman" w:cs="Times New Roman"/>
          <w:bCs/>
          <w:color w:val="000000"/>
          <w:sz w:val="28"/>
          <w:szCs w:val="28"/>
        </w:rPr>
        <w:t xml:space="preserve">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773AA7">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w:t>
      </w:r>
      <w:r w:rsidR="0053738B" w:rsidRPr="00773AA7">
        <w:rPr>
          <w:rFonts w:eastAsia="Times New Roman" w:cs="Times New Roman"/>
          <w:sz w:val="28"/>
          <w:szCs w:val="28"/>
        </w:rPr>
        <w:t xml:space="preserve"> представлен в таблиц</w:t>
      </w:r>
      <w:r w:rsidR="00B7014C">
        <w:rPr>
          <w:rFonts w:eastAsia="Times New Roman" w:cs="Times New Roman"/>
          <w:sz w:val="28"/>
          <w:szCs w:val="28"/>
        </w:rPr>
        <w:t>ах</w:t>
      </w:r>
      <w:r w:rsidR="0053738B" w:rsidRPr="00773AA7">
        <w:rPr>
          <w:rFonts w:eastAsia="Times New Roman" w:cs="Times New Roman"/>
          <w:sz w:val="28"/>
          <w:szCs w:val="28"/>
        </w:rPr>
        <w:t xml:space="preserve"> 3.5.</w:t>
      </w:r>
      <w:r w:rsidR="00B7014C">
        <w:rPr>
          <w:rFonts w:eastAsia="Times New Roman" w:cs="Times New Roman"/>
          <w:sz w:val="28"/>
          <w:szCs w:val="28"/>
        </w:rPr>
        <w:t>1-3.5.</w:t>
      </w:r>
      <w:r w:rsidR="0076750B">
        <w:rPr>
          <w:rFonts w:eastAsia="Times New Roman" w:cs="Times New Roman"/>
          <w:sz w:val="28"/>
          <w:szCs w:val="28"/>
        </w:rPr>
        <w:t>4</w:t>
      </w:r>
      <w:r w:rsidR="00B75300">
        <w:rPr>
          <w:rFonts w:eastAsia="Times New Roman" w:cs="Times New Roman"/>
          <w:sz w:val="28"/>
          <w:szCs w:val="28"/>
        </w:rPr>
        <w:t>.</w:t>
      </w:r>
    </w:p>
    <w:p w14:paraId="161736F3" w14:textId="77777777" w:rsidR="0053738B" w:rsidRDefault="0053738B" w:rsidP="0053738B">
      <w:pPr>
        <w:jc w:val="both"/>
        <w:rPr>
          <w:rFonts w:eastAsia="Times New Roman" w:cs="Times New Roman"/>
          <w:sz w:val="28"/>
          <w:szCs w:val="28"/>
        </w:rPr>
      </w:pPr>
    </w:p>
    <w:p w14:paraId="13A3B995" w14:textId="782571AD"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3" w:name="_Toc521663772"/>
      <w:r w:rsidR="00B7014C">
        <w:rPr>
          <w:rFonts w:eastAsia="Times New Roman" w:cs="Times New Roman"/>
          <w:i/>
          <w:sz w:val="28"/>
          <w:szCs w:val="28"/>
        </w:rPr>
        <w:t xml:space="preserve">ность условиями оказания услуг», </w:t>
      </w:r>
      <w:r w:rsidR="00A46EA7" w:rsidRPr="00A46EA7">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52DFD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1E7DFC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78014E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7AFC74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D7BC57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170C12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EA57" w14:textId="1EBD6D6D"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BC4E94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35B17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2E6F5C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39B08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AF6697"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CFF6BC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DD6584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04A0D7" w14:textId="77777777" w:rsidR="00E038DF" w:rsidRPr="0031494A" w:rsidRDefault="00E038DF" w:rsidP="0031494A">
            <w:pPr>
              <w:rPr>
                <w:rFonts w:cs="Times New Roman"/>
                <w:color w:val="000000"/>
                <w:sz w:val="22"/>
              </w:rPr>
            </w:pPr>
          </w:p>
        </w:tc>
      </w:tr>
      <w:tr w:rsidR="00E038DF" w:rsidRPr="0031494A" w14:paraId="3DE84E4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ADC996" w14:textId="77777777" w:rsidR="00E038DF" w:rsidRPr="0031494A" w:rsidRDefault="00E038DF" w:rsidP="00F36618">
            <w:pPr>
              <w:spacing w:after="20"/>
              <w:rPr>
                <w:rFonts w:cs="Times New Roman"/>
                <w:color w:val="000000"/>
                <w:sz w:val="22"/>
              </w:rPr>
            </w:pPr>
            <w:r w:rsidRPr="0031494A">
              <w:rPr>
                <w:rFonts w:cs="Times New Roman"/>
                <w:color w:val="000000"/>
                <w:sz w:val="22"/>
              </w:rPr>
              <w:lastRenderedPageBreak/>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F1B57E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7084603"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7295C3" w14:textId="77777777" w:rsidR="00E038DF" w:rsidRPr="0031494A" w:rsidRDefault="00E038DF" w:rsidP="00F36618">
            <w:pPr>
              <w:spacing w:after="20"/>
              <w:rPr>
                <w:rFonts w:cs="Times New Roman"/>
                <w:color w:val="000000"/>
                <w:sz w:val="22"/>
              </w:rPr>
            </w:pPr>
          </w:p>
        </w:tc>
      </w:tr>
      <w:tr w:rsidR="00E038DF" w:rsidRPr="0031494A" w14:paraId="675A5CE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0FDDFA" w14:textId="1502AF1C" w:rsidR="00E038DF" w:rsidRPr="0031494A" w:rsidRDefault="00E038DF" w:rsidP="00F36618">
            <w:pPr>
              <w:spacing w:after="2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FC36DA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99,87</w:t>
            </w:r>
          </w:p>
        </w:tc>
        <w:tc>
          <w:tcPr>
            <w:tcW w:w="1757" w:type="dxa"/>
            <w:tcBorders>
              <w:top w:val="nil"/>
              <w:left w:val="nil"/>
              <w:bottom w:val="single" w:sz="4" w:space="0" w:color="auto"/>
              <w:right w:val="single" w:sz="4" w:space="0" w:color="auto"/>
            </w:tcBorders>
            <w:shd w:val="clear" w:color="auto" w:fill="auto"/>
            <w:vAlign w:val="center"/>
            <w:hideMark/>
          </w:tcPr>
          <w:p w14:paraId="475365FB"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7C29BE"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2</w:t>
            </w:r>
          </w:p>
        </w:tc>
      </w:tr>
      <w:tr w:rsidR="00E038DF" w:rsidRPr="0031494A" w14:paraId="1773146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A9EB13" w14:textId="20C1E0CB" w:rsidR="00E038DF" w:rsidRPr="0031494A" w:rsidRDefault="00E038DF" w:rsidP="00F36618">
            <w:pPr>
              <w:spacing w:after="2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1ABE86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99,40</w:t>
            </w:r>
          </w:p>
        </w:tc>
        <w:tc>
          <w:tcPr>
            <w:tcW w:w="1757" w:type="dxa"/>
            <w:tcBorders>
              <w:top w:val="nil"/>
              <w:left w:val="nil"/>
              <w:bottom w:val="single" w:sz="4" w:space="0" w:color="auto"/>
              <w:right w:val="single" w:sz="4" w:space="0" w:color="auto"/>
            </w:tcBorders>
            <w:shd w:val="clear" w:color="auto" w:fill="auto"/>
            <w:vAlign w:val="center"/>
            <w:hideMark/>
          </w:tcPr>
          <w:p w14:paraId="1AFEBF16"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9F56D6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3</w:t>
            </w:r>
          </w:p>
        </w:tc>
      </w:tr>
      <w:tr w:rsidR="00E038DF" w:rsidRPr="0031494A" w14:paraId="2EF8BC8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E1D921" w14:textId="77777777" w:rsidR="00E038DF" w:rsidRPr="0031494A" w:rsidRDefault="00E038DF" w:rsidP="00F36618">
            <w:pPr>
              <w:spacing w:after="2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5753A58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99,06</w:t>
            </w:r>
          </w:p>
        </w:tc>
        <w:tc>
          <w:tcPr>
            <w:tcW w:w="1757" w:type="dxa"/>
            <w:tcBorders>
              <w:top w:val="nil"/>
              <w:left w:val="nil"/>
              <w:bottom w:val="single" w:sz="4" w:space="0" w:color="auto"/>
              <w:right w:val="single" w:sz="4" w:space="0" w:color="auto"/>
            </w:tcBorders>
            <w:shd w:val="clear" w:color="auto" w:fill="auto"/>
            <w:vAlign w:val="center"/>
            <w:hideMark/>
          </w:tcPr>
          <w:p w14:paraId="3F02CE8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9BA667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4</w:t>
            </w:r>
          </w:p>
        </w:tc>
      </w:tr>
      <w:tr w:rsidR="00E038DF" w:rsidRPr="0031494A" w14:paraId="7DE6571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64E807" w14:textId="77777777" w:rsidR="00E038DF" w:rsidRPr="0031494A" w:rsidRDefault="00E038DF" w:rsidP="00F36618">
            <w:pPr>
              <w:spacing w:after="2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1526006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98,33</w:t>
            </w:r>
          </w:p>
        </w:tc>
        <w:tc>
          <w:tcPr>
            <w:tcW w:w="1757" w:type="dxa"/>
            <w:tcBorders>
              <w:top w:val="nil"/>
              <w:left w:val="nil"/>
              <w:bottom w:val="single" w:sz="4" w:space="0" w:color="auto"/>
              <w:right w:val="single" w:sz="4" w:space="0" w:color="auto"/>
            </w:tcBorders>
            <w:shd w:val="clear" w:color="auto" w:fill="auto"/>
            <w:vAlign w:val="center"/>
            <w:hideMark/>
          </w:tcPr>
          <w:p w14:paraId="6DE946A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94958F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5</w:t>
            </w:r>
          </w:p>
        </w:tc>
      </w:tr>
      <w:tr w:rsidR="00E038DF" w:rsidRPr="0031494A" w14:paraId="50725B8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A7EE04" w14:textId="77777777" w:rsidR="00E038DF" w:rsidRPr="0031494A" w:rsidRDefault="00E038DF" w:rsidP="00F36618">
            <w:pPr>
              <w:spacing w:after="2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D62CF3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97,05</w:t>
            </w:r>
          </w:p>
        </w:tc>
        <w:tc>
          <w:tcPr>
            <w:tcW w:w="1757" w:type="dxa"/>
            <w:tcBorders>
              <w:top w:val="nil"/>
              <w:left w:val="nil"/>
              <w:bottom w:val="single" w:sz="4" w:space="0" w:color="auto"/>
              <w:right w:val="single" w:sz="4" w:space="0" w:color="auto"/>
            </w:tcBorders>
            <w:shd w:val="clear" w:color="auto" w:fill="auto"/>
            <w:vAlign w:val="center"/>
            <w:hideMark/>
          </w:tcPr>
          <w:p w14:paraId="42B460E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F725D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6</w:t>
            </w:r>
          </w:p>
        </w:tc>
      </w:tr>
      <w:tr w:rsidR="00E038DF" w:rsidRPr="0031494A" w14:paraId="7FE162F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2D2D84" w14:textId="12F83492" w:rsidR="00E038DF" w:rsidRPr="0031494A" w:rsidRDefault="00E038DF" w:rsidP="00F36618">
            <w:pPr>
              <w:spacing w:after="2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6380FFF"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14:paraId="1FCA8AD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3C645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7</w:t>
            </w:r>
          </w:p>
        </w:tc>
      </w:tr>
      <w:tr w:rsidR="00E038DF" w:rsidRPr="0031494A" w14:paraId="7DB86F4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9DD0DC" w14:textId="77777777" w:rsidR="00E038DF" w:rsidRPr="0031494A" w:rsidRDefault="00E038DF" w:rsidP="00F36618">
            <w:pPr>
              <w:spacing w:after="2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35622D9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95,78</w:t>
            </w:r>
          </w:p>
        </w:tc>
        <w:tc>
          <w:tcPr>
            <w:tcW w:w="1757" w:type="dxa"/>
            <w:tcBorders>
              <w:top w:val="nil"/>
              <w:left w:val="nil"/>
              <w:bottom w:val="single" w:sz="4" w:space="0" w:color="auto"/>
              <w:right w:val="single" w:sz="4" w:space="0" w:color="auto"/>
            </w:tcBorders>
            <w:shd w:val="clear" w:color="auto" w:fill="auto"/>
            <w:vAlign w:val="center"/>
            <w:hideMark/>
          </w:tcPr>
          <w:p w14:paraId="127CA187"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24D621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8</w:t>
            </w:r>
          </w:p>
        </w:tc>
      </w:tr>
      <w:tr w:rsidR="00E038DF" w:rsidRPr="0031494A" w14:paraId="63ED54F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920B14" w14:textId="77777777" w:rsidR="00E038DF" w:rsidRPr="0031494A" w:rsidRDefault="00E038DF" w:rsidP="00F36618">
            <w:pPr>
              <w:spacing w:after="2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8BFC3B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95,68</w:t>
            </w:r>
          </w:p>
        </w:tc>
        <w:tc>
          <w:tcPr>
            <w:tcW w:w="1757" w:type="dxa"/>
            <w:tcBorders>
              <w:top w:val="nil"/>
              <w:left w:val="nil"/>
              <w:bottom w:val="single" w:sz="4" w:space="0" w:color="auto"/>
              <w:right w:val="single" w:sz="4" w:space="0" w:color="auto"/>
            </w:tcBorders>
            <w:shd w:val="clear" w:color="auto" w:fill="auto"/>
            <w:vAlign w:val="center"/>
            <w:hideMark/>
          </w:tcPr>
          <w:p w14:paraId="5FC478A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55A6D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w:t>
            </w:r>
          </w:p>
        </w:tc>
      </w:tr>
      <w:tr w:rsidR="00E038DF" w:rsidRPr="0031494A" w14:paraId="70B74C6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E1C560" w14:textId="77777777" w:rsidR="00E038DF" w:rsidRPr="0031494A" w:rsidRDefault="00E038DF" w:rsidP="00F36618">
            <w:pPr>
              <w:spacing w:after="2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A5DC373"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94,32</w:t>
            </w:r>
          </w:p>
        </w:tc>
        <w:tc>
          <w:tcPr>
            <w:tcW w:w="1757" w:type="dxa"/>
            <w:tcBorders>
              <w:top w:val="nil"/>
              <w:left w:val="nil"/>
              <w:bottom w:val="single" w:sz="4" w:space="0" w:color="auto"/>
              <w:right w:val="single" w:sz="4" w:space="0" w:color="auto"/>
            </w:tcBorders>
            <w:shd w:val="clear" w:color="auto" w:fill="auto"/>
            <w:vAlign w:val="center"/>
            <w:hideMark/>
          </w:tcPr>
          <w:p w14:paraId="0A1FE8E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35818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w:t>
            </w:r>
          </w:p>
        </w:tc>
      </w:tr>
      <w:tr w:rsidR="00E038DF" w:rsidRPr="0031494A" w14:paraId="031C32B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FAA08C" w14:textId="77777777" w:rsidR="00E038DF" w:rsidRPr="0031494A" w:rsidRDefault="00E038DF" w:rsidP="00F36618">
            <w:pPr>
              <w:spacing w:after="2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3EDFD6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92,50</w:t>
            </w:r>
          </w:p>
        </w:tc>
        <w:tc>
          <w:tcPr>
            <w:tcW w:w="1757" w:type="dxa"/>
            <w:tcBorders>
              <w:top w:val="nil"/>
              <w:left w:val="nil"/>
              <w:bottom w:val="single" w:sz="4" w:space="0" w:color="auto"/>
              <w:right w:val="single" w:sz="4" w:space="0" w:color="auto"/>
            </w:tcBorders>
            <w:shd w:val="clear" w:color="auto" w:fill="auto"/>
            <w:vAlign w:val="center"/>
            <w:hideMark/>
          </w:tcPr>
          <w:p w14:paraId="7C1EB9B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C6CFB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11</w:t>
            </w:r>
          </w:p>
        </w:tc>
      </w:tr>
    </w:tbl>
    <w:p w14:paraId="27043930" w14:textId="77777777" w:rsidR="00D729C7" w:rsidRDefault="00D729C7" w:rsidP="00531688">
      <w:pPr>
        <w:ind w:firstLine="709"/>
        <w:jc w:val="both"/>
        <w:rPr>
          <w:rFonts w:eastAsia="Times New Roman" w:cs="Times New Roman"/>
          <w:i/>
          <w:sz w:val="28"/>
          <w:szCs w:val="28"/>
        </w:rPr>
      </w:pPr>
    </w:p>
    <w:p w14:paraId="2CD5811D" w14:textId="20A6561F" w:rsidR="00D729C7"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2</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00A46EA7" w:rsidRPr="00A46EA7">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90DD87"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338ADA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069EB7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A7AA58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E2DAE9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740E75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F8718" w14:textId="77777777" w:rsidR="00E038DF" w:rsidRPr="0031494A" w:rsidRDefault="00E038DF" w:rsidP="00F36618">
            <w:pPr>
              <w:spacing w:after="2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E3E71B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99,78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9D7D0E"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0D35A6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w:t>
            </w:r>
          </w:p>
        </w:tc>
      </w:tr>
      <w:tr w:rsidR="00E038DF" w:rsidRPr="0031494A" w14:paraId="2BA98F4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F86D24" w14:textId="77777777" w:rsidR="00E038DF" w:rsidRPr="0031494A" w:rsidRDefault="00E038DF" w:rsidP="00F36618">
            <w:pPr>
              <w:spacing w:after="2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87FEB2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99,72</w:t>
            </w:r>
          </w:p>
        </w:tc>
        <w:tc>
          <w:tcPr>
            <w:tcW w:w="1757" w:type="dxa"/>
            <w:tcBorders>
              <w:top w:val="nil"/>
              <w:left w:val="nil"/>
              <w:bottom w:val="single" w:sz="4" w:space="0" w:color="auto"/>
              <w:right w:val="single" w:sz="4" w:space="0" w:color="auto"/>
            </w:tcBorders>
            <w:shd w:val="clear" w:color="auto" w:fill="auto"/>
            <w:vAlign w:val="center"/>
            <w:hideMark/>
          </w:tcPr>
          <w:p w14:paraId="2E6DE2CF"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A2E149"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2</w:t>
            </w:r>
          </w:p>
        </w:tc>
      </w:tr>
      <w:tr w:rsidR="00E038DF" w:rsidRPr="0031494A" w14:paraId="1F9589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EB5863"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39AA9885" w14:textId="77777777" w:rsidR="00E038DF" w:rsidRPr="0031494A" w:rsidRDefault="00E038DF" w:rsidP="0031494A">
            <w:pPr>
              <w:jc w:val="center"/>
              <w:rPr>
                <w:rFonts w:cs="Times New Roman"/>
                <w:color w:val="000000"/>
                <w:sz w:val="22"/>
              </w:rPr>
            </w:pPr>
            <w:r w:rsidRPr="0031494A">
              <w:rPr>
                <w:rFonts w:cs="Times New Roman"/>
                <w:color w:val="000000"/>
                <w:sz w:val="22"/>
              </w:rPr>
              <w:t>99,10</w:t>
            </w:r>
          </w:p>
        </w:tc>
        <w:tc>
          <w:tcPr>
            <w:tcW w:w="1757" w:type="dxa"/>
            <w:tcBorders>
              <w:top w:val="nil"/>
              <w:left w:val="nil"/>
              <w:bottom w:val="single" w:sz="4" w:space="0" w:color="auto"/>
              <w:right w:val="single" w:sz="4" w:space="0" w:color="auto"/>
            </w:tcBorders>
            <w:shd w:val="clear" w:color="auto" w:fill="auto"/>
            <w:vAlign w:val="center"/>
            <w:hideMark/>
          </w:tcPr>
          <w:p w14:paraId="60A9F5E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4B01E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E8AFE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BF909A"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E1B45CD" w14:textId="77777777" w:rsidR="00E038DF" w:rsidRPr="0031494A" w:rsidRDefault="00E038DF" w:rsidP="0031494A">
            <w:pPr>
              <w:jc w:val="center"/>
              <w:rPr>
                <w:rFonts w:cs="Times New Roman"/>
                <w:color w:val="000000"/>
                <w:sz w:val="22"/>
              </w:rPr>
            </w:pPr>
            <w:r w:rsidRPr="0031494A">
              <w:rPr>
                <w:rFonts w:cs="Times New Roman"/>
                <w:color w:val="000000"/>
                <w:sz w:val="22"/>
              </w:rPr>
              <w:t>96,62</w:t>
            </w:r>
          </w:p>
        </w:tc>
        <w:tc>
          <w:tcPr>
            <w:tcW w:w="1757" w:type="dxa"/>
            <w:tcBorders>
              <w:top w:val="nil"/>
              <w:left w:val="nil"/>
              <w:bottom w:val="single" w:sz="4" w:space="0" w:color="auto"/>
              <w:right w:val="single" w:sz="4" w:space="0" w:color="auto"/>
            </w:tcBorders>
            <w:shd w:val="clear" w:color="auto" w:fill="auto"/>
            <w:vAlign w:val="center"/>
            <w:hideMark/>
          </w:tcPr>
          <w:p w14:paraId="3751ABD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3AB6F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84294CB" w14:textId="77777777" w:rsidR="0050679F" w:rsidRDefault="0050679F" w:rsidP="00531688">
      <w:pPr>
        <w:ind w:firstLine="709"/>
        <w:jc w:val="both"/>
        <w:rPr>
          <w:rFonts w:eastAsia="Times New Roman" w:cs="Times New Roman"/>
          <w:i/>
          <w:sz w:val="28"/>
          <w:szCs w:val="28"/>
        </w:rPr>
      </w:pPr>
    </w:p>
    <w:p w14:paraId="39F2D8A4" w14:textId="3856B345" w:rsidR="00B7014C" w:rsidRDefault="00B7014C" w:rsidP="00531688">
      <w:pPr>
        <w:ind w:firstLine="709"/>
        <w:jc w:val="both"/>
        <w:rPr>
          <w:rFonts w:cs="Times New Roman"/>
          <w:i/>
          <w:sz w:val="28"/>
          <w:szCs w:val="28"/>
        </w:rPr>
      </w:pPr>
      <w:r w:rsidRPr="00DE0A8C">
        <w:rPr>
          <w:rFonts w:eastAsia="Times New Roman" w:cs="Times New Roman"/>
          <w:i/>
          <w:sz w:val="28"/>
          <w:szCs w:val="28"/>
          <w:highlight w:val="yellow"/>
        </w:rPr>
        <w:t>Таблица 3.5.</w:t>
      </w:r>
      <w:r w:rsidR="00B75300" w:rsidRPr="00DE0A8C">
        <w:rPr>
          <w:rFonts w:eastAsia="Times New Roman" w:cs="Times New Roman"/>
          <w:i/>
          <w:sz w:val="28"/>
          <w:szCs w:val="28"/>
          <w:highlight w:val="yellow"/>
        </w:rPr>
        <w:t>3</w:t>
      </w:r>
      <w:r w:rsidRPr="00DE0A8C">
        <w:rPr>
          <w:rFonts w:eastAsia="Times New Roman" w:cs="Times New Roman"/>
          <w:i/>
          <w:sz w:val="28"/>
          <w:szCs w:val="28"/>
          <w:highlight w:val="yellow"/>
        </w:rPr>
        <w:t xml:space="preserve"> «Удовлетворенность условиями оказания услуг», </w:t>
      </w:r>
      <w:r w:rsidR="00A46EA7" w:rsidRPr="00DE0A8C">
        <w:rPr>
          <w:rFonts w:eastAsia="Times New Roman" w:cs="Times New Roman"/>
          <w:i/>
          <w:sz w:val="28"/>
          <w:szCs w:val="28"/>
          <w:highlight w:val="yellow"/>
        </w:rPr>
        <w:t>по организациям,</w:t>
      </w:r>
      <w:r w:rsidR="0050679F" w:rsidRPr="00DE0A8C">
        <w:rPr>
          <w:rFonts w:cs="Times New Roman"/>
          <w:i/>
          <w:sz w:val="28"/>
          <w:szCs w:val="28"/>
          <w:highlight w:val="yellow"/>
        </w:rPr>
        <w:t xml:space="preserve"> </w:t>
      </w:r>
      <w:r w:rsidR="0050679F" w:rsidRPr="00DE0A8C">
        <w:rPr>
          <w:rFonts w:eastAsia="Times New Roman"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465E68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853D7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386F8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BF7ED6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15AD33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A63010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9CB6C"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0DAF4F" w14:textId="77777777" w:rsidR="00E038DF" w:rsidRPr="0031494A" w:rsidRDefault="00E038DF" w:rsidP="0031494A">
            <w:pPr>
              <w:jc w:val="center"/>
              <w:rPr>
                <w:rFonts w:cs="Times New Roman"/>
                <w:color w:val="000000"/>
                <w:sz w:val="22"/>
              </w:rPr>
            </w:pPr>
            <w:r w:rsidRPr="0031494A">
              <w:rPr>
                <w:rFonts w:cs="Times New Roman"/>
                <w:color w:val="000000"/>
                <w:sz w:val="22"/>
              </w:rPr>
              <w:t>99,47</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E0B4D5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2A1F5E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42BC25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2B0AD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54AB0EC" w14:textId="77777777" w:rsidR="00E038DF" w:rsidRPr="0031494A" w:rsidRDefault="00E038DF" w:rsidP="0031494A">
            <w:pPr>
              <w:jc w:val="center"/>
              <w:rPr>
                <w:rFonts w:cs="Times New Roman"/>
                <w:color w:val="000000"/>
                <w:sz w:val="22"/>
              </w:rPr>
            </w:pPr>
            <w:r w:rsidRPr="0031494A">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14:paraId="1D71FBA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D08FDC"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121F4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CC42A7"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7025C47A" w14:textId="77777777" w:rsidR="00E038DF" w:rsidRPr="0031494A" w:rsidRDefault="00E038DF" w:rsidP="0031494A">
            <w:pPr>
              <w:jc w:val="center"/>
              <w:rPr>
                <w:rFonts w:cs="Times New Roman"/>
                <w:color w:val="000000"/>
                <w:sz w:val="22"/>
              </w:rPr>
            </w:pPr>
            <w:r w:rsidRPr="0031494A">
              <w:rPr>
                <w:rFonts w:cs="Times New Roman"/>
                <w:color w:val="000000"/>
                <w:sz w:val="22"/>
              </w:rPr>
              <w:t>95,81</w:t>
            </w:r>
          </w:p>
        </w:tc>
        <w:tc>
          <w:tcPr>
            <w:tcW w:w="1757" w:type="dxa"/>
            <w:tcBorders>
              <w:top w:val="nil"/>
              <w:left w:val="nil"/>
              <w:bottom w:val="single" w:sz="4" w:space="0" w:color="auto"/>
              <w:right w:val="single" w:sz="4" w:space="0" w:color="auto"/>
            </w:tcBorders>
            <w:shd w:val="clear" w:color="auto" w:fill="auto"/>
            <w:vAlign w:val="center"/>
            <w:hideMark/>
          </w:tcPr>
          <w:p w14:paraId="73EF64E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FF7B1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85648D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B18A38" w14:textId="4BC8F71E" w:rsidR="00E038DF" w:rsidRPr="0031494A" w:rsidRDefault="00E038DF" w:rsidP="0031494A">
            <w:pPr>
              <w:rPr>
                <w:rFonts w:cs="Times New Roman"/>
                <w:color w:val="000000"/>
                <w:sz w:val="22"/>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4C104AC1" w14:textId="77777777" w:rsidR="00E038DF" w:rsidRPr="0031494A" w:rsidRDefault="00E038DF" w:rsidP="0031494A">
            <w:pPr>
              <w:jc w:val="center"/>
              <w:rPr>
                <w:rFonts w:cs="Times New Roman"/>
                <w:color w:val="000000"/>
                <w:sz w:val="22"/>
              </w:rPr>
            </w:pPr>
            <w:r w:rsidRPr="0031494A">
              <w:rPr>
                <w:rFonts w:cs="Times New Roman"/>
                <w:color w:val="000000"/>
                <w:sz w:val="22"/>
              </w:rPr>
              <w:t>94,27</w:t>
            </w:r>
          </w:p>
        </w:tc>
        <w:tc>
          <w:tcPr>
            <w:tcW w:w="1757" w:type="dxa"/>
            <w:tcBorders>
              <w:top w:val="nil"/>
              <w:left w:val="nil"/>
              <w:bottom w:val="single" w:sz="4" w:space="0" w:color="auto"/>
              <w:right w:val="single" w:sz="4" w:space="0" w:color="auto"/>
            </w:tcBorders>
            <w:shd w:val="clear" w:color="auto" w:fill="auto"/>
            <w:vAlign w:val="center"/>
            <w:hideMark/>
          </w:tcPr>
          <w:p w14:paraId="2810AD3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D2B42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10B45875" w14:textId="77777777" w:rsidR="00E038DF" w:rsidRDefault="00E038DF" w:rsidP="00A46EA7">
      <w:pPr>
        <w:ind w:firstLine="709"/>
        <w:jc w:val="both"/>
        <w:rPr>
          <w:rFonts w:eastAsia="Times New Roman" w:cs="Times New Roman"/>
          <w:i/>
          <w:sz w:val="28"/>
          <w:szCs w:val="28"/>
        </w:rPr>
      </w:pPr>
    </w:p>
    <w:p w14:paraId="0B665F59" w14:textId="38CFA331" w:rsidR="00A46EA7" w:rsidRDefault="00A46EA7" w:rsidP="00A46EA7">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 xml:space="preserve">.4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w:t>
      </w:r>
      <w:r w:rsidRPr="00A46EA7">
        <w:t xml:space="preserve"> </w:t>
      </w:r>
      <w:r w:rsidR="0037293D" w:rsidRPr="0037293D">
        <w:rPr>
          <w:rFonts w:eastAsia="Times New Roman" w:cs="Times New Roman"/>
          <w:i/>
          <w:sz w:val="28"/>
          <w:szCs w:val="28"/>
        </w:rPr>
        <w:t xml:space="preserve">по организации, </w:t>
      </w:r>
      <w:r w:rsidR="005F26C5">
        <w:rPr>
          <w:rFonts w:eastAsia="Times New Roman"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BD69A7C"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644914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F85E31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E653608"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A51FE8E"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16F1F"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40DD91" w14:textId="44CAEF5E"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80CD5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BB12652" w14:textId="77777777" w:rsidR="00A46EA7" w:rsidRDefault="00A46EA7" w:rsidP="00B7014C">
      <w:pPr>
        <w:spacing w:after="200" w:line="276" w:lineRule="auto"/>
        <w:ind w:firstLine="709"/>
        <w:rPr>
          <w:rStyle w:val="10"/>
          <w:sz w:val="28"/>
        </w:rPr>
      </w:pPr>
    </w:p>
    <w:p w14:paraId="738ED380" w14:textId="77777777" w:rsidR="00B73067" w:rsidRDefault="00B73067">
      <w:pPr>
        <w:spacing w:after="200" w:line="276" w:lineRule="auto"/>
        <w:rPr>
          <w:rFonts w:eastAsiaTheme="majorEastAsia" w:cstheme="majorBidi"/>
          <w:b/>
          <w:bCs/>
          <w:sz w:val="28"/>
          <w:szCs w:val="28"/>
        </w:rPr>
      </w:pPr>
      <w:r>
        <w:rPr>
          <w:sz w:val="28"/>
        </w:rPr>
        <w:br w:type="page"/>
      </w:r>
    </w:p>
    <w:p w14:paraId="4954DCAC" w14:textId="2612579B" w:rsidR="00482FC8" w:rsidRPr="00482FC8" w:rsidRDefault="001D2917" w:rsidP="000928D8">
      <w:pPr>
        <w:pStyle w:val="1"/>
        <w:spacing w:before="0" w:after="120"/>
        <w:ind w:firstLine="708"/>
        <w:jc w:val="both"/>
        <w:rPr>
          <w:rFonts w:cs="Times New Roman"/>
          <w:color w:val="000000"/>
          <w:sz w:val="28"/>
        </w:rPr>
      </w:pPr>
      <w:bookmarkStart w:id="14" w:name="_Toc51602475"/>
      <w:r w:rsidRPr="00A86803">
        <w:rPr>
          <w:sz w:val="28"/>
        </w:rPr>
        <w:lastRenderedPageBreak/>
        <w:t xml:space="preserve">4. </w:t>
      </w:r>
      <w:r w:rsidR="0075500D" w:rsidRPr="0075500D">
        <w:rPr>
          <w:sz w:val="28"/>
        </w:rPr>
        <w:t xml:space="preserve">Рейтинг по показателям </w:t>
      </w:r>
      <w:r w:rsidR="00AE22E7" w:rsidRPr="00CC036B">
        <w:rPr>
          <w:rFonts w:eastAsia="Times New Roman" w:cs="Times New Roman"/>
          <w:sz w:val="28"/>
        </w:rPr>
        <w:t>по результатам сбора, обобщения и анализа информации о качестве оказания услуг</w:t>
      </w:r>
      <w:r w:rsidR="0075500D" w:rsidRPr="0075500D">
        <w:rPr>
          <w:sz w:val="28"/>
        </w:rPr>
        <w:t xml:space="preserve"> организациями, осуществляющими образовательную деятельность на территории</w:t>
      </w:r>
      <w:r>
        <w:rPr>
          <w:rFonts w:cs="Times New Roman"/>
          <w:sz w:val="28"/>
        </w:rPr>
        <w:t xml:space="preserve"> </w:t>
      </w:r>
      <w:bookmarkEnd w:id="13"/>
      <w:r w:rsidR="00D3361D" w:rsidRPr="00D3361D">
        <w:rPr>
          <w:rFonts w:cs="Times New Roman"/>
          <w:color w:val="000000"/>
          <w:sz w:val="28"/>
        </w:rPr>
        <w:t>Республики Коми</w:t>
      </w:r>
      <w:bookmarkEnd w:id="14"/>
      <w:r w:rsidR="0006791F" w:rsidRPr="003E2488">
        <w:rPr>
          <w:rFonts w:cs="Times New Roman"/>
          <w:color w:val="000000"/>
          <w:sz w:val="28"/>
        </w:rPr>
        <w:t xml:space="preserve"> </w:t>
      </w:r>
    </w:p>
    <w:p w14:paraId="1016B309" w14:textId="697F3F84"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1C8DD7BD"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4.1.1-4.1.</w:t>
      </w:r>
      <w:r w:rsidR="0076750B">
        <w:rPr>
          <w:sz w:val="28"/>
          <w:szCs w:val="28"/>
        </w:rPr>
        <w:t>4</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719AF3A4"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A46EA7" w:rsidRPr="00A46EA7">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00726B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5DDB7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BB9A45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BE2B9A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3FA2F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3870785"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59413" w14:textId="4628E117"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EE62F5" w14:textId="77777777" w:rsidR="00E038DF" w:rsidRPr="0031494A" w:rsidRDefault="00E038DF" w:rsidP="0031494A">
            <w:pPr>
              <w:jc w:val="center"/>
              <w:rPr>
                <w:rFonts w:cs="Times New Roman"/>
                <w:color w:val="000000"/>
                <w:sz w:val="22"/>
              </w:rPr>
            </w:pPr>
            <w:r w:rsidRPr="0031494A">
              <w:rPr>
                <w:rFonts w:cs="Times New Roman"/>
                <w:color w:val="000000"/>
                <w:sz w:val="22"/>
              </w:rPr>
              <w:t>97,78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0574AD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FDEDB1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7EA97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386C2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59B0C15" w14:textId="77777777" w:rsidR="00E038DF" w:rsidRPr="0031494A" w:rsidRDefault="00E038DF" w:rsidP="0031494A">
            <w:pPr>
              <w:jc w:val="center"/>
              <w:rPr>
                <w:rFonts w:cs="Times New Roman"/>
                <w:color w:val="000000"/>
                <w:sz w:val="22"/>
              </w:rPr>
            </w:pPr>
            <w:r w:rsidRPr="0031494A">
              <w:rPr>
                <w:rFonts w:cs="Times New Roman"/>
                <w:color w:val="000000"/>
                <w:sz w:val="22"/>
              </w:rPr>
              <w:t>97,78</w:t>
            </w:r>
          </w:p>
        </w:tc>
        <w:tc>
          <w:tcPr>
            <w:tcW w:w="1757" w:type="dxa"/>
            <w:tcBorders>
              <w:top w:val="nil"/>
              <w:left w:val="nil"/>
              <w:bottom w:val="single" w:sz="4" w:space="0" w:color="auto"/>
              <w:right w:val="single" w:sz="4" w:space="0" w:color="auto"/>
            </w:tcBorders>
            <w:shd w:val="clear" w:color="auto" w:fill="auto"/>
            <w:vAlign w:val="center"/>
            <w:hideMark/>
          </w:tcPr>
          <w:p w14:paraId="582B66A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40D2900" w14:textId="77777777" w:rsidR="00E038DF" w:rsidRPr="0031494A" w:rsidRDefault="00E038DF" w:rsidP="0031494A">
            <w:pPr>
              <w:rPr>
                <w:rFonts w:cs="Times New Roman"/>
                <w:color w:val="000000"/>
                <w:sz w:val="22"/>
              </w:rPr>
            </w:pPr>
          </w:p>
        </w:tc>
      </w:tr>
      <w:tr w:rsidR="00E038DF" w:rsidRPr="0031494A" w14:paraId="1AD85BC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CE7328"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54249DA5" w14:textId="77777777" w:rsidR="00E038DF" w:rsidRPr="0031494A" w:rsidRDefault="00E038DF" w:rsidP="0031494A">
            <w:pPr>
              <w:jc w:val="center"/>
              <w:rPr>
                <w:rFonts w:cs="Times New Roman"/>
                <w:color w:val="000000"/>
                <w:sz w:val="22"/>
              </w:rPr>
            </w:pPr>
            <w:r w:rsidRPr="0031494A">
              <w:rPr>
                <w:rFonts w:cs="Times New Roman"/>
                <w:color w:val="000000"/>
                <w:sz w:val="22"/>
              </w:rPr>
              <w:t>96,11</w:t>
            </w:r>
          </w:p>
        </w:tc>
        <w:tc>
          <w:tcPr>
            <w:tcW w:w="1757" w:type="dxa"/>
            <w:tcBorders>
              <w:top w:val="nil"/>
              <w:left w:val="nil"/>
              <w:bottom w:val="single" w:sz="4" w:space="0" w:color="auto"/>
              <w:right w:val="single" w:sz="4" w:space="0" w:color="auto"/>
            </w:tcBorders>
            <w:shd w:val="clear" w:color="auto" w:fill="auto"/>
            <w:vAlign w:val="center"/>
            <w:hideMark/>
          </w:tcPr>
          <w:p w14:paraId="1BC0B42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ACC4DFA"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67FEBB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464AC4" w14:textId="77777777" w:rsidR="00E038DF" w:rsidRPr="0031494A" w:rsidRDefault="00E038DF" w:rsidP="00F36618">
            <w:pPr>
              <w:spacing w:before="20" w:after="20"/>
              <w:rPr>
                <w:rFonts w:cs="Times New Roman"/>
                <w:color w:val="000000"/>
                <w:sz w:val="22"/>
              </w:rPr>
            </w:pPr>
            <w:r w:rsidRPr="0031494A">
              <w:rPr>
                <w:rFonts w:cs="Times New Roman"/>
                <w:color w:val="000000"/>
                <w:sz w:val="22"/>
              </w:rPr>
              <w:lastRenderedPageBreak/>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8AF411C"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96,11</w:t>
            </w:r>
          </w:p>
        </w:tc>
        <w:tc>
          <w:tcPr>
            <w:tcW w:w="1757" w:type="dxa"/>
            <w:tcBorders>
              <w:top w:val="nil"/>
              <w:left w:val="nil"/>
              <w:bottom w:val="single" w:sz="4" w:space="0" w:color="auto"/>
              <w:right w:val="single" w:sz="4" w:space="0" w:color="auto"/>
            </w:tcBorders>
            <w:shd w:val="clear" w:color="auto" w:fill="auto"/>
            <w:vAlign w:val="center"/>
            <w:hideMark/>
          </w:tcPr>
          <w:p w14:paraId="1661850C"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639E7D7" w14:textId="77777777" w:rsidR="00E038DF" w:rsidRPr="0031494A" w:rsidRDefault="00E038DF" w:rsidP="00F36618">
            <w:pPr>
              <w:spacing w:before="20" w:after="20"/>
              <w:rPr>
                <w:rFonts w:cs="Times New Roman"/>
                <w:color w:val="000000"/>
                <w:sz w:val="22"/>
              </w:rPr>
            </w:pPr>
          </w:p>
        </w:tc>
      </w:tr>
      <w:tr w:rsidR="00E038DF" w:rsidRPr="0031494A" w14:paraId="1236BC9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827F54"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D5BAE08"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95,56</w:t>
            </w:r>
          </w:p>
        </w:tc>
        <w:tc>
          <w:tcPr>
            <w:tcW w:w="1757" w:type="dxa"/>
            <w:tcBorders>
              <w:top w:val="nil"/>
              <w:left w:val="nil"/>
              <w:bottom w:val="single" w:sz="4" w:space="0" w:color="auto"/>
              <w:right w:val="single" w:sz="4" w:space="0" w:color="auto"/>
            </w:tcBorders>
            <w:shd w:val="clear" w:color="auto" w:fill="auto"/>
            <w:vAlign w:val="center"/>
            <w:hideMark/>
          </w:tcPr>
          <w:p w14:paraId="31302DB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055AF6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3</w:t>
            </w:r>
          </w:p>
        </w:tc>
      </w:tr>
      <w:tr w:rsidR="00E038DF" w:rsidRPr="0031494A" w14:paraId="59C9C8A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ECB85A" w14:textId="2E6FE89E" w:rsidR="00E038DF" w:rsidRPr="0031494A" w:rsidRDefault="00E038DF" w:rsidP="00F36618">
            <w:pPr>
              <w:spacing w:before="20" w:after="2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0C693EF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95,56</w:t>
            </w:r>
          </w:p>
        </w:tc>
        <w:tc>
          <w:tcPr>
            <w:tcW w:w="1757" w:type="dxa"/>
            <w:tcBorders>
              <w:top w:val="nil"/>
              <w:left w:val="nil"/>
              <w:bottom w:val="single" w:sz="4" w:space="0" w:color="auto"/>
              <w:right w:val="single" w:sz="4" w:space="0" w:color="auto"/>
            </w:tcBorders>
            <w:shd w:val="clear" w:color="auto" w:fill="auto"/>
            <w:vAlign w:val="center"/>
            <w:hideMark/>
          </w:tcPr>
          <w:p w14:paraId="3CA0931F"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738D17E" w14:textId="77777777" w:rsidR="00E038DF" w:rsidRPr="0031494A" w:rsidRDefault="00E038DF" w:rsidP="00F36618">
            <w:pPr>
              <w:spacing w:before="20" w:after="20"/>
              <w:rPr>
                <w:rFonts w:cs="Times New Roman"/>
                <w:color w:val="000000"/>
                <w:sz w:val="22"/>
              </w:rPr>
            </w:pPr>
          </w:p>
        </w:tc>
      </w:tr>
      <w:tr w:rsidR="00E038DF" w:rsidRPr="0031494A" w14:paraId="1E31ED8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24A96F"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84C23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6A1BAF5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22841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4</w:t>
            </w:r>
          </w:p>
        </w:tc>
      </w:tr>
      <w:tr w:rsidR="00E038DF" w:rsidRPr="0031494A" w14:paraId="78F4A94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72FE7B" w14:textId="7F102E3D" w:rsidR="00E038DF" w:rsidRPr="0031494A" w:rsidRDefault="00E038DF" w:rsidP="00F36618">
            <w:pPr>
              <w:spacing w:before="20" w:after="2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299A0B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94,21</w:t>
            </w:r>
          </w:p>
        </w:tc>
        <w:tc>
          <w:tcPr>
            <w:tcW w:w="1757" w:type="dxa"/>
            <w:tcBorders>
              <w:top w:val="nil"/>
              <w:left w:val="nil"/>
              <w:bottom w:val="single" w:sz="4" w:space="0" w:color="auto"/>
              <w:right w:val="single" w:sz="4" w:space="0" w:color="auto"/>
            </w:tcBorders>
            <w:shd w:val="clear" w:color="auto" w:fill="auto"/>
            <w:vAlign w:val="center"/>
            <w:hideMark/>
          </w:tcPr>
          <w:p w14:paraId="3AB7FD13"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F74A54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5</w:t>
            </w:r>
          </w:p>
        </w:tc>
      </w:tr>
      <w:tr w:rsidR="00E038DF" w:rsidRPr="0031494A" w14:paraId="7DC1F16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0EA32B"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596801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93,89</w:t>
            </w:r>
          </w:p>
        </w:tc>
        <w:tc>
          <w:tcPr>
            <w:tcW w:w="1757" w:type="dxa"/>
            <w:tcBorders>
              <w:top w:val="nil"/>
              <w:left w:val="nil"/>
              <w:bottom w:val="single" w:sz="4" w:space="0" w:color="auto"/>
              <w:right w:val="single" w:sz="4" w:space="0" w:color="auto"/>
            </w:tcBorders>
            <w:shd w:val="clear" w:color="auto" w:fill="auto"/>
            <w:vAlign w:val="center"/>
            <w:hideMark/>
          </w:tcPr>
          <w:p w14:paraId="49BBBEAD"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8EDD0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6</w:t>
            </w:r>
          </w:p>
        </w:tc>
      </w:tr>
      <w:tr w:rsidR="00E038DF" w:rsidRPr="0031494A" w14:paraId="1C81B72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575F3B"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6ED0750"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93,89</w:t>
            </w:r>
          </w:p>
        </w:tc>
        <w:tc>
          <w:tcPr>
            <w:tcW w:w="1757" w:type="dxa"/>
            <w:tcBorders>
              <w:top w:val="nil"/>
              <w:left w:val="nil"/>
              <w:bottom w:val="single" w:sz="4" w:space="0" w:color="auto"/>
              <w:right w:val="single" w:sz="4" w:space="0" w:color="auto"/>
            </w:tcBorders>
            <w:shd w:val="clear" w:color="auto" w:fill="auto"/>
            <w:vAlign w:val="center"/>
            <w:hideMark/>
          </w:tcPr>
          <w:p w14:paraId="7E3E80B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EDC1796" w14:textId="77777777" w:rsidR="00E038DF" w:rsidRPr="0031494A" w:rsidRDefault="00E038DF" w:rsidP="00F36618">
            <w:pPr>
              <w:spacing w:before="20" w:after="20"/>
              <w:rPr>
                <w:rFonts w:cs="Times New Roman"/>
                <w:color w:val="000000"/>
                <w:sz w:val="22"/>
              </w:rPr>
            </w:pPr>
          </w:p>
        </w:tc>
      </w:tr>
      <w:tr w:rsidR="00E038DF" w:rsidRPr="0031494A" w14:paraId="287EE0F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5B141A"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3C1EFC3E"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91,11</w:t>
            </w:r>
          </w:p>
        </w:tc>
        <w:tc>
          <w:tcPr>
            <w:tcW w:w="1757" w:type="dxa"/>
            <w:tcBorders>
              <w:top w:val="nil"/>
              <w:left w:val="nil"/>
              <w:bottom w:val="single" w:sz="4" w:space="0" w:color="auto"/>
              <w:right w:val="single" w:sz="4" w:space="0" w:color="auto"/>
            </w:tcBorders>
            <w:shd w:val="clear" w:color="auto" w:fill="auto"/>
            <w:vAlign w:val="center"/>
            <w:hideMark/>
          </w:tcPr>
          <w:p w14:paraId="0BBFA55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2372478"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7</w:t>
            </w:r>
          </w:p>
        </w:tc>
      </w:tr>
      <w:tr w:rsidR="00E038DF" w:rsidRPr="0031494A" w14:paraId="7198EC4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89479D"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7B8D0A6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89,44</w:t>
            </w:r>
          </w:p>
        </w:tc>
        <w:tc>
          <w:tcPr>
            <w:tcW w:w="1757" w:type="dxa"/>
            <w:tcBorders>
              <w:top w:val="nil"/>
              <w:left w:val="nil"/>
              <w:bottom w:val="single" w:sz="4" w:space="0" w:color="auto"/>
              <w:right w:val="single" w:sz="4" w:space="0" w:color="auto"/>
            </w:tcBorders>
            <w:shd w:val="clear" w:color="auto" w:fill="auto"/>
            <w:vAlign w:val="center"/>
            <w:hideMark/>
          </w:tcPr>
          <w:p w14:paraId="6CD41BD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03D7AB3"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w:t>
            </w:r>
          </w:p>
        </w:tc>
      </w:tr>
      <w:tr w:rsidR="00E038DF" w:rsidRPr="0031494A" w14:paraId="5F96C02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AD7C65" w14:textId="63E1E74E" w:rsidR="00E038DF" w:rsidRPr="0031494A" w:rsidRDefault="00E038DF" w:rsidP="00F36618">
            <w:pPr>
              <w:spacing w:before="20" w:after="2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489FA7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80,56</w:t>
            </w:r>
          </w:p>
        </w:tc>
        <w:tc>
          <w:tcPr>
            <w:tcW w:w="1757" w:type="dxa"/>
            <w:tcBorders>
              <w:top w:val="nil"/>
              <w:left w:val="nil"/>
              <w:bottom w:val="single" w:sz="4" w:space="0" w:color="auto"/>
              <w:right w:val="single" w:sz="4" w:space="0" w:color="auto"/>
            </w:tcBorders>
            <w:shd w:val="clear" w:color="auto" w:fill="auto"/>
            <w:vAlign w:val="center"/>
            <w:hideMark/>
          </w:tcPr>
          <w:p w14:paraId="5C59B364"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843E43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w:t>
            </w:r>
          </w:p>
        </w:tc>
      </w:tr>
    </w:tbl>
    <w:p w14:paraId="6029F876" w14:textId="77777777" w:rsidR="00B06081" w:rsidRDefault="00B06081" w:rsidP="003B0D93">
      <w:pPr>
        <w:jc w:val="both"/>
        <w:rPr>
          <w:i/>
          <w:sz w:val="28"/>
          <w:szCs w:val="28"/>
        </w:rPr>
      </w:pPr>
    </w:p>
    <w:p w14:paraId="452DA294" w14:textId="7E1CFB1C"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 xml:space="preserve">по организациям, </w:t>
      </w:r>
      <w:r w:rsidR="00A46EA7" w:rsidRPr="00A46EA7">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BD8DD4C"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AD662F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DA0A5D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706A41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4D1B35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57F9105"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EB9A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F140345" w14:textId="77777777" w:rsidR="00E038DF" w:rsidRPr="0031494A" w:rsidRDefault="00E038DF" w:rsidP="0031494A">
            <w:pPr>
              <w:jc w:val="center"/>
              <w:rPr>
                <w:rFonts w:cs="Times New Roman"/>
                <w:color w:val="000000"/>
                <w:sz w:val="22"/>
              </w:rPr>
            </w:pPr>
            <w:r w:rsidRPr="0031494A">
              <w:rPr>
                <w:rFonts w:cs="Times New Roman"/>
                <w:color w:val="000000"/>
                <w:sz w:val="22"/>
              </w:rPr>
              <w:t>93,42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DCE473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D8F821D"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C7F97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EB114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A03C8C9" w14:textId="77777777" w:rsidR="00E038DF" w:rsidRPr="0031494A" w:rsidRDefault="00E038DF" w:rsidP="0031494A">
            <w:pPr>
              <w:jc w:val="center"/>
              <w:rPr>
                <w:rFonts w:cs="Times New Roman"/>
                <w:color w:val="000000"/>
                <w:sz w:val="22"/>
              </w:rPr>
            </w:pPr>
            <w:r w:rsidRPr="0031494A">
              <w:rPr>
                <w:rFonts w:cs="Times New Roman"/>
                <w:color w:val="000000"/>
                <w:sz w:val="22"/>
              </w:rPr>
              <w:t>90,79</w:t>
            </w:r>
          </w:p>
        </w:tc>
        <w:tc>
          <w:tcPr>
            <w:tcW w:w="1757" w:type="dxa"/>
            <w:tcBorders>
              <w:top w:val="nil"/>
              <w:left w:val="nil"/>
              <w:bottom w:val="single" w:sz="4" w:space="0" w:color="auto"/>
              <w:right w:val="single" w:sz="4" w:space="0" w:color="auto"/>
            </w:tcBorders>
            <w:shd w:val="clear" w:color="auto" w:fill="auto"/>
            <w:vAlign w:val="center"/>
            <w:hideMark/>
          </w:tcPr>
          <w:p w14:paraId="1E3A8C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31CC83"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BDAE23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D5A927"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C700AE" w14:textId="77777777" w:rsidR="00E038DF" w:rsidRPr="0031494A" w:rsidRDefault="00E038DF" w:rsidP="0031494A">
            <w:pPr>
              <w:jc w:val="center"/>
              <w:rPr>
                <w:rFonts w:cs="Times New Roman"/>
                <w:color w:val="000000"/>
                <w:sz w:val="22"/>
              </w:rPr>
            </w:pPr>
            <w:r w:rsidRPr="0031494A">
              <w:rPr>
                <w:rFonts w:cs="Times New Roman"/>
                <w:color w:val="000000"/>
                <w:sz w:val="22"/>
              </w:rPr>
              <w:t>87,56</w:t>
            </w:r>
          </w:p>
        </w:tc>
        <w:tc>
          <w:tcPr>
            <w:tcW w:w="1757" w:type="dxa"/>
            <w:tcBorders>
              <w:top w:val="nil"/>
              <w:left w:val="nil"/>
              <w:bottom w:val="single" w:sz="4" w:space="0" w:color="auto"/>
              <w:right w:val="single" w:sz="4" w:space="0" w:color="auto"/>
            </w:tcBorders>
            <w:shd w:val="clear" w:color="auto" w:fill="auto"/>
            <w:vAlign w:val="center"/>
            <w:hideMark/>
          </w:tcPr>
          <w:p w14:paraId="3D71DFF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4A8D40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5B84BD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25315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8E3D7CF" w14:textId="77777777" w:rsidR="00E038DF" w:rsidRPr="0031494A" w:rsidRDefault="00E038DF" w:rsidP="0031494A">
            <w:pPr>
              <w:jc w:val="center"/>
              <w:rPr>
                <w:rFonts w:cs="Times New Roman"/>
                <w:color w:val="000000"/>
                <w:sz w:val="22"/>
              </w:rPr>
            </w:pPr>
            <w:r w:rsidRPr="0031494A">
              <w:rPr>
                <w:rFonts w:cs="Times New Roman"/>
                <w:color w:val="000000"/>
                <w:sz w:val="22"/>
              </w:rPr>
              <w:t>87,50</w:t>
            </w:r>
          </w:p>
        </w:tc>
        <w:tc>
          <w:tcPr>
            <w:tcW w:w="1757" w:type="dxa"/>
            <w:tcBorders>
              <w:top w:val="nil"/>
              <w:left w:val="nil"/>
              <w:bottom w:val="single" w:sz="4" w:space="0" w:color="auto"/>
              <w:right w:val="single" w:sz="4" w:space="0" w:color="auto"/>
            </w:tcBorders>
            <w:shd w:val="clear" w:color="auto" w:fill="auto"/>
            <w:vAlign w:val="center"/>
            <w:hideMark/>
          </w:tcPr>
          <w:p w14:paraId="57DB194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B65CD6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02C2EE32" w14:textId="77777777" w:rsidR="00DF2352" w:rsidRPr="00743696" w:rsidRDefault="00DF2352" w:rsidP="00743696">
      <w:pPr>
        <w:jc w:val="both"/>
        <w:rPr>
          <w:i/>
          <w:sz w:val="28"/>
          <w:szCs w:val="28"/>
        </w:rPr>
      </w:pPr>
    </w:p>
    <w:p w14:paraId="0B38B342" w14:textId="195AB19E" w:rsidR="00DF2352" w:rsidRDefault="00DF2352" w:rsidP="00DF2352">
      <w:pPr>
        <w:ind w:firstLine="709"/>
        <w:jc w:val="both"/>
        <w:rPr>
          <w:i/>
          <w:sz w:val="28"/>
          <w:szCs w:val="28"/>
        </w:rPr>
      </w:pPr>
      <w:r w:rsidRPr="00DE0A8C">
        <w:rPr>
          <w:rFonts w:cs="Times New Roman"/>
          <w:i/>
          <w:sz w:val="28"/>
          <w:szCs w:val="28"/>
          <w:highlight w:val="yellow"/>
        </w:rPr>
        <w:t>Таблица 4.1.3</w:t>
      </w:r>
      <w:r w:rsidRPr="00DE0A8C">
        <w:rPr>
          <w:i/>
          <w:sz w:val="28"/>
          <w:szCs w:val="28"/>
          <w:highlight w:val="yellow"/>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sidRPr="00DE0A8C">
        <w:rPr>
          <w:i/>
          <w:sz w:val="28"/>
          <w:szCs w:val="28"/>
          <w:highlight w:val="yellow"/>
        </w:rPr>
        <w:t xml:space="preserve">стендах и на официальных сайтах, </w:t>
      </w:r>
      <w:r w:rsidR="00147177"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E9C9DA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6561C2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082FA1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C1B3E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1F737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F09525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9D7B5"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6B4F6EC"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771901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AB22384"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68D7C2F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A9008B"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58690AA"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nil"/>
              <w:left w:val="nil"/>
              <w:bottom w:val="single" w:sz="4" w:space="0" w:color="auto"/>
              <w:right w:val="single" w:sz="4" w:space="0" w:color="auto"/>
            </w:tcBorders>
            <w:shd w:val="clear" w:color="auto" w:fill="auto"/>
            <w:vAlign w:val="center"/>
            <w:hideMark/>
          </w:tcPr>
          <w:p w14:paraId="36689E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6871FB1" w14:textId="77777777" w:rsidR="00E038DF" w:rsidRPr="0031494A" w:rsidRDefault="00E038DF" w:rsidP="0031494A">
            <w:pPr>
              <w:rPr>
                <w:rFonts w:cs="Times New Roman"/>
                <w:color w:val="000000"/>
                <w:sz w:val="22"/>
              </w:rPr>
            </w:pPr>
          </w:p>
        </w:tc>
      </w:tr>
      <w:tr w:rsidR="00E038DF" w:rsidRPr="0031494A" w14:paraId="0109809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6016CA"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95703AC"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nil"/>
              <w:left w:val="nil"/>
              <w:bottom w:val="single" w:sz="4" w:space="0" w:color="auto"/>
              <w:right w:val="single" w:sz="4" w:space="0" w:color="auto"/>
            </w:tcBorders>
            <w:shd w:val="clear" w:color="auto" w:fill="auto"/>
            <w:vAlign w:val="center"/>
            <w:hideMark/>
          </w:tcPr>
          <w:p w14:paraId="7A34B17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8986E9" w14:textId="77777777" w:rsidR="00E038DF" w:rsidRPr="0031494A" w:rsidRDefault="00E038DF" w:rsidP="0031494A">
            <w:pPr>
              <w:rPr>
                <w:rFonts w:cs="Times New Roman"/>
                <w:color w:val="000000"/>
                <w:sz w:val="22"/>
              </w:rPr>
            </w:pPr>
          </w:p>
        </w:tc>
      </w:tr>
      <w:tr w:rsidR="00E038DF" w:rsidRPr="0031494A" w14:paraId="22A74D5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963867" w14:textId="7557DE2B"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71FEBFAD"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97,31</w:t>
            </w:r>
          </w:p>
        </w:tc>
        <w:tc>
          <w:tcPr>
            <w:tcW w:w="1757" w:type="dxa"/>
            <w:tcBorders>
              <w:top w:val="nil"/>
              <w:left w:val="nil"/>
              <w:bottom w:val="single" w:sz="4" w:space="0" w:color="auto"/>
              <w:right w:val="single" w:sz="4" w:space="0" w:color="auto"/>
            </w:tcBorders>
            <w:shd w:val="clear" w:color="auto" w:fill="auto"/>
            <w:vAlign w:val="center"/>
            <w:hideMark/>
          </w:tcPr>
          <w:p w14:paraId="550C499B"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53709F97"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2</w:t>
            </w:r>
          </w:p>
        </w:tc>
      </w:tr>
    </w:tbl>
    <w:p w14:paraId="051274B1" w14:textId="70C64A67" w:rsidR="006B1C76" w:rsidRDefault="006B1C76" w:rsidP="001D2917">
      <w:pPr>
        <w:rPr>
          <w:rFonts w:cs="Times New Roman"/>
          <w:sz w:val="28"/>
          <w:szCs w:val="28"/>
        </w:rPr>
      </w:pPr>
    </w:p>
    <w:p w14:paraId="65C60122" w14:textId="2DC074ED" w:rsidR="00A46EA7" w:rsidRDefault="00A46EA7" w:rsidP="00A46EA7">
      <w:pPr>
        <w:ind w:firstLine="709"/>
        <w:jc w:val="both"/>
        <w:rPr>
          <w:i/>
          <w:sz w:val="28"/>
          <w:szCs w:val="28"/>
        </w:rPr>
      </w:pPr>
      <w:r w:rsidRPr="00000632">
        <w:rPr>
          <w:rFonts w:cs="Times New Roman"/>
          <w:i/>
          <w:sz w:val="28"/>
          <w:szCs w:val="28"/>
        </w:rPr>
        <w:t>Таблица 4.1.</w:t>
      </w:r>
      <w:r>
        <w:rPr>
          <w:rFonts w:cs="Times New Roman"/>
          <w:i/>
          <w:sz w:val="28"/>
          <w:szCs w:val="28"/>
        </w:rPr>
        <w:t>4</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Pr>
          <w:i/>
          <w:sz w:val="28"/>
          <w:szCs w:val="28"/>
        </w:rPr>
        <w:t xml:space="preserve">стендах и на официальных сайтах,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1626B4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5B85F0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D21AD5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002AAE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25875D4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97D93"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13335C" w14:textId="78A55ECD"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A63D38"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0221403E" w14:textId="77777777" w:rsidR="00A46EA7" w:rsidRPr="00283E1D" w:rsidRDefault="00A46EA7" w:rsidP="001D2917">
      <w:pPr>
        <w:rPr>
          <w:rFonts w:cs="Times New Roman"/>
          <w:sz w:val="28"/>
          <w:szCs w:val="28"/>
        </w:rPr>
      </w:pPr>
    </w:p>
    <w:p w14:paraId="18C6F550" w14:textId="77777777" w:rsidR="0075500D" w:rsidRPr="0075500D" w:rsidRDefault="0075500D" w:rsidP="0075500D">
      <w:pPr>
        <w:ind w:firstLine="709"/>
        <w:jc w:val="both"/>
        <w:rPr>
          <w:sz w:val="28"/>
          <w:szCs w:val="28"/>
        </w:rPr>
      </w:pPr>
      <w:r w:rsidRPr="0075500D">
        <w:rPr>
          <w:sz w:val="28"/>
          <w:szCs w:val="28"/>
        </w:rPr>
        <w:t xml:space="preserve">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w:t>
      </w:r>
      <w:r w:rsidRPr="0075500D">
        <w:rPr>
          <w:sz w:val="28"/>
          <w:szCs w:val="28"/>
        </w:rPr>
        <w:lastRenderedPageBreak/>
        <w:t>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2000DED5"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147177">
        <w:rPr>
          <w:sz w:val="28"/>
          <w:szCs w:val="28"/>
        </w:rPr>
        <w:t>1-4.2.</w:t>
      </w:r>
      <w:r w:rsidR="0076750B">
        <w:rPr>
          <w:sz w:val="28"/>
          <w:szCs w:val="28"/>
        </w:rPr>
        <w:t>4</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0A7E1323" w14:textId="60A0CD18" w:rsidR="006B1C76" w:rsidRDefault="001D2917" w:rsidP="00B367C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реализующим </w:t>
      </w:r>
      <w:r w:rsidR="00B367C7" w:rsidRPr="00B367C7">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88A0BB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D04D58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D80BDE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F0194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AAA765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8ACFB6E"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15DB3" w14:textId="405673EB"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0A48886"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316571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B18FCF3"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E16901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3655E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28A0F1B"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5723B4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58DCAD" w14:textId="77777777" w:rsidR="00E038DF" w:rsidRPr="0031494A" w:rsidRDefault="00E038DF" w:rsidP="0031494A">
            <w:pPr>
              <w:rPr>
                <w:rFonts w:cs="Times New Roman"/>
                <w:color w:val="000000"/>
                <w:sz w:val="22"/>
              </w:rPr>
            </w:pPr>
          </w:p>
        </w:tc>
      </w:tr>
      <w:tr w:rsidR="00E038DF" w:rsidRPr="0031494A" w14:paraId="1EABE33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A1D75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5CFAF93"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B8F7B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7C53E9" w14:textId="77777777" w:rsidR="00E038DF" w:rsidRPr="0031494A" w:rsidRDefault="00E038DF" w:rsidP="0031494A">
            <w:pPr>
              <w:rPr>
                <w:rFonts w:cs="Times New Roman"/>
                <w:color w:val="000000"/>
                <w:sz w:val="22"/>
              </w:rPr>
            </w:pPr>
          </w:p>
        </w:tc>
      </w:tr>
      <w:tr w:rsidR="00E038DF" w:rsidRPr="0031494A" w14:paraId="71CB471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3993F2"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2ED7D43"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BEB3EB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D1E858" w14:textId="77777777" w:rsidR="00E038DF" w:rsidRPr="0031494A" w:rsidRDefault="00E038DF" w:rsidP="0031494A">
            <w:pPr>
              <w:rPr>
                <w:rFonts w:cs="Times New Roman"/>
                <w:color w:val="000000"/>
                <w:sz w:val="22"/>
              </w:rPr>
            </w:pPr>
          </w:p>
        </w:tc>
      </w:tr>
      <w:tr w:rsidR="00E038DF" w:rsidRPr="0031494A" w14:paraId="4289A63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73365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4F9751C"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10E9F8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90A7DD2" w14:textId="77777777" w:rsidR="00E038DF" w:rsidRPr="0031494A" w:rsidRDefault="00E038DF" w:rsidP="0031494A">
            <w:pPr>
              <w:rPr>
                <w:rFonts w:cs="Times New Roman"/>
                <w:color w:val="000000"/>
                <w:sz w:val="22"/>
              </w:rPr>
            </w:pPr>
          </w:p>
        </w:tc>
      </w:tr>
      <w:tr w:rsidR="00E038DF" w:rsidRPr="0031494A" w14:paraId="464583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BAB6B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7016F4A"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6D1742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065A3B1" w14:textId="77777777" w:rsidR="00E038DF" w:rsidRPr="0031494A" w:rsidRDefault="00E038DF" w:rsidP="0031494A">
            <w:pPr>
              <w:rPr>
                <w:rFonts w:cs="Times New Roman"/>
                <w:color w:val="000000"/>
                <w:sz w:val="22"/>
              </w:rPr>
            </w:pPr>
          </w:p>
        </w:tc>
      </w:tr>
      <w:tr w:rsidR="00E038DF" w:rsidRPr="0031494A" w14:paraId="4BA9C78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D8B35F" w14:textId="26D894B3"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B664091"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CC7DAA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1C5306" w14:textId="77777777" w:rsidR="00E038DF" w:rsidRPr="0031494A" w:rsidRDefault="00E038DF" w:rsidP="0031494A">
            <w:pPr>
              <w:rPr>
                <w:rFonts w:cs="Times New Roman"/>
                <w:color w:val="000000"/>
                <w:sz w:val="22"/>
              </w:rPr>
            </w:pPr>
          </w:p>
        </w:tc>
      </w:tr>
      <w:tr w:rsidR="00E038DF" w:rsidRPr="0031494A" w14:paraId="31EEBBE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5932CE"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37FEE6B9"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8E6118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D3B95CD" w14:textId="77777777" w:rsidR="00E038DF" w:rsidRPr="0031494A" w:rsidRDefault="00E038DF" w:rsidP="0031494A">
            <w:pPr>
              <w:rPr>
                <w:rFonts w:cs="Times New Roman"/>
                <w:color w:val="000000"/>
                <w:sz w:val="22"/>
              </w:rPr>
            </w:pPr>
          </w:p>
        </w:tc>
      </w:tr>
      <w:tr w:rsidR="00E038DF" w:rsidRPr="0031494A" w14:paraId="1956C44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AC66DD"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6F2F81D"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225437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9AA271" w14:textId="77777777" w:rsidR="00E038DF" w:rsidRPr="0031494A" w:rsidRDefault="00E038DF" w:rsidP="0031494A">
            <w:pPr>
              <w:rPr>
                <w:rFonts w:cs="Times New Roman"/>
                <w:color w:val="000000"/>
                <w:sz w:val="22"/>
              </w:rPr>
            </w:pPr>
          </w:p>
        </w:tc>
      </w:tr>
      <w:tr w:rsidR="00E038DF" w:rsidRPr="0031494A" w14:paraId="35F199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B5DCE6" w14:textId="77777777" w:rsidR="00E038DF" w:rsidRPr="0031494A" w:rsidRDefault="00E038DF" w:rsidP="00F36618">
            <w:pPr>
              <w:spacing w:before="20" w:after="40"/>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BE820F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2346AE6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99C8D9C" w14:textId="77777777" w:rsidR="00E038DF" w:rsidRPr="0031494A" w:rsidRDefault="00E038DF" w:rsidP="00F36618">
            <w:pPr>
              <w:spacing w:before="20" w:after="40"/>
              <w:rPr>
                <w:rFonts w:cs="Times New Roman"/>
                <w:color w:val="000000"/>
                <w:sz w:val="22"/>
              </w:rPr>
            </w:pPr>
          </w:p>
        </w:tc>
      </w:tr>
      <w:tr w:rsidR="00E038DF" w:rsidRPr="0031494A" w14:paraId="207B63A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A3384F" w14:textId="41908486" w:rsidR="00E038DF" w:rsidRPr="0031494A" w:rsidRDefault="00E038DF" w:rsidP="00F36618">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0B3E9F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1239C9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3A5FD5" w14:textId="77777777" w:rsidR="00E038DF" w:rsidRPr="0031494A" w:rsidRDefault="00E038DF" w:rsidP="00F36618">
            <w:pPr>
              <w:spacing w:before="20" w:after="40"/>
              <w:rPr>
                <w:rFonts w:cs="Times New Roman"/>
                <w:color w:val="000000"/>
                <w:sz w:val="22"/>
              </w:rPr>
            </w:pPr>
          </w:p>
        </w:tc>
      </w:tr>
      <w:tr w:rsidR="00E038DF" w:rsidRPr="0031494A" w14:paraId="4F6E4FD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AA6EC2" w14:textId="0F9E5EEF" w:rsidR="00E038DF" w:rsidRPr="0031494A" w:rsidRDefault="00E038DF" w:rsidP="00F36618">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7D67DCB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148A78C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4905C0" w14:textId="77777777" w:rsidR="00E038DF" w:rsidRPr="0031494A" w:rsidRDefault="00E038DF" w:rsidP="00F36618">
            <w:pPr>
              <w:spacing w:before="20" w:after="40"/>
              <w:rPr>
                <w:rFonts w:cs="Times New Roman"/>
                <w:color w:val="000000"/>
                <w:sz w:val="22"/>
              </w:rPr>
            </w:pPr>
          </w:p>
        </w:tc>
      </w:tr>
      <w:tr w:rsidR="00E038DF" w:rsidRPr="0031494A" w14:paraId="485DBE8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F9FB0B"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20AC36"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6A7B7DF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9B56C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2</w:t>
            </w:r>
          </w:p>
        </w:tc>
      </w:tr>
    </w:tbl>
    <w:p w14:paraId="13E90ABB" w14:textId="77777777" w:rsidR="00B367C7" w:rsidRDefault="00B367C7" w:rsidP="00B367C7">
      <w:pPr>
        <w:ind w:firstLine="709"/>
        <w:jc w:val="both"/>
        <w:rPr>
          <w:i/>
          <w:sz w:val="28"/>
          <w:szCs w:val="28"/>
        </w:rPr>
      </w:pPr>
    </w:p>
    <w:p w14:paraId="21B0CE1A" w14:textId="62772675" w:rsidR="00147177" w:rsidRDefault="00147177" w:rsidP="00155897">
      <w:pPr>
        <w:ind w:firstLine="709"/>
        <w:jc w:val="both"/>
        <w:rPr>
          <w:i/>
          <w:sz w:val="28"/>
          <w:szCs w:val="28"/>
        </w:rPr>
      </w:pPr>
      <w:r w:rsidRPr="00000632">
        <w:rPr>
          <w:rFonts w:cs="Times New Roman"/>
          <w:i/>
          <w:sz w:val="28"/>
          <w:szCs w:val="28"/>
        </w:rPr>
        <w:t>Таблица 4.2.</w:t>
      </w:r>
      <w:r>
        <w:rPr>
          <w:i/>
          <w:sz w:val="28"/>
          <w:szCs w:val="28"/>
        </w:rPr>
        <w:t xml:space="preserve">2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реализующим </w:t>
      </w:r>
      <w:r w:rsidR="00B367C7" w:rsidRPr="00B367C7">
        <w:rPr>
          <w:rFonts w:cs="Times New Roman"/>
          <w:i/>
          <w:sz w:val="28"/>
          <w:szCs w:val="28"/>
        </w:rPr>
        <w:t>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74D1EF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E988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930918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74BEF6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72D7E2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030A0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AD00A"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7FBDA55"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3F3F2C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0B4A3F8"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w:t>
            </w:r>
          </w:p>
        </w:tc>
      </w:tr>
      <w:tr w:rsidR="00E038DF" w:rsidRPr="0031494A" w14:paraId="7ACD187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A3A8F1"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9952B0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2A9F65C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1182A0" w14:textId="77777777" w:rsidR="00E038DF" w:rsidRPr="0031494A" w:rsidRDefault="00E038DF" w:rsidP="00F36618">
            <w:pPr>
              <w:spacing w:before="20" w:after="40"/>
              <w:rPr>
                <w:rFonts w:cs="Times New Roman"/>
                <w:color w:val="000000"/>
                <w:sz w:val="22"/>
              </w:rPr>
            </w:pPr>
          </w:p>
        </w:tc>
      </w:tr>
      <w:tr w:rsidR="00E038DF" w:rsidRPr="0031494A" w14:paraId="76DA7DF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2FFC4C"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0EEC7A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36E158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3DB1CB" w14:textId="77777777" w:rsidR="00E038DF" w:rsidRPr="0031494A" w:rsidRDefault="00E038DF" w:rsidP="00F36618">
            <w:pPr>
              <w:spacing w:before="20" w:after="40"/>
              <w:rPr>
                <w:rFonts w:cs="Times New Roman"/>
                <w:color w:val="000000"/>
                <w:sz w:val="22"/>
              </w:rPr>
            </w:pPr>
          </w:p>
        </w:tc>
      </w:tr>
      <w:tr w:rsidR="00E038DF" w:rsidRPr="0031494A" w14:paraId="5EC242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1FD9BB"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BF0A2C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9A200A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6FF649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2</w:t>
            </w:r>
          </w:p>
        </w:tc>
      </w:tr>
    </w:tbl>
    <w:p w14:paraId="16DF919E" w14:textId="77777777" w:rsidR="006B1C76" w:rsidRDefault="006B1C76" w:rsidP="003B0D93">
      <w:pPr>
        <w:jc w:val="both"/>
        <w:rPr>
          <w:i/>
          <w:sz w:val="28"/>
          <w:szCs w:val="28"/>
        </w:rPr>
      </w:pPr>
    </w:p>
    <w:p w14:paraId="19E20988" w14:textId="1DC0DC58" w:rsidR="00560B73" w:rsidRPr="00DE0A8C" w:rsidRDefault="00147177" w:rsidP="00560B73">
      <w:pPr>
        <w:ind w:firstLine="709"/>
        <w:jc w:val="both"/>
        <w:rPr>
          <w:i/>
          <w:sz w:val="28"/>
          <w:szCs w:val="28"/>
          <w:highlight w:val="yellow"/>
        </w:rPr>
      </w:pPr>
      <w:r w:rsidRPr="00DE0A8C">
        <w:rPr>
          <w:rFonts w:cs="Times New Roman"/>
          <w:i/>
          <w:sz w:val="28"/>
          <w:szCs w:val="28"/>
          <w:highlight w:val="yellow"/>
        </w:rPr>
        <w:t>Таблица 4.2.</w:t>
      </w:r>
      <w:r w:rsidRPr="00DE0A8C">
        <w:rPr>
          <w:i/>
          <w:sz w:val="28"/>
          <w:szCs w:val="28"/>
          <w:highlight w:val="yellow"/>
        </w:rPr>
        <w:t>3 Обеспечение на официальном сайте образовательной организации наличия и функционирования дистанционных способов обра</w:t>
      </w:r>
      <w:r w:rsidR="002E0D61" w:rsidRPr="00DE0A8C">
        <w:rPr>
          <w:i/>
          <w:sz w:val="28"/>
          <w:szCs w:val="28"/>
          <w:highlight w:val="yellow"/>
        </w:rPr>
        <w:t xml:space="preserve">тной связи с получателями услуг,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DE0A8C" w14:paraId="05F05A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DF7303"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D4C418F"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17BF45F"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B5AD028"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Рейтинг</w:t>
            </w:r>
          </w:p>
        </w:tc>
      </w:tr>
      <w:tr w:rsidR="00E038DF" w:rsidRPr="0031494A" w14:paraId="6EB731DF"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5ADB8" w14:textId="74E062AD" w:rsidR="00E038DF" w:rsidRPr="00DE0A8C" w:rsidRDefault="00E038DF" w:rsidP="00F36618">
            <w:pPr>
              <w:spacing w:before="20" w:after="40"/>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0765A5D" w14:textId="77777777" w:rsidR="00E038DF" w:rsidRPr="00DE0A8C" w:rsidRDefault="00E038DF" w:rsidP="00F36618">
            <w:pPr>
              <w:spacing w:before="20" w:after="40"/>
              <w:jc w:val="center"/>
              <w:rPr>
                <w:rFonts w:cs="Times New Roman"/>
                <w:color w:val="000000"/>
                <w:sz w:val="22"/>
                <w:highlight w:val="yellow"/>
              </w:rPr>
            </w:pPr>
            <w:r w:rsidRPr="00DE0A8C">
              <w:rPr>
                <w:rFonts w:cs="Times New Roman"/>
                <w:color w:val="000000"/>
                <w:sz w:val="22"/>
                <w:highlight w:val="yellow"/>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77578A0" w14:textId="77777777" w:rsidR="00E038DF" w:rsidRPr="00DE0A8C" w:rsidRDefault="00E038DF" w:rsidP="00F36618">
            <w:pPr>
              <w:spacing w:before="20" w:after="40"/>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0A17FF9" w14:textId="77777777" w:rsidR="00E038DF" w:rsidRPr="0031494A" w:rsidRDefault="00E038DF" w:rsidP="00F36618">
            <w:pPr>
              <w:spacing w:before="20" w:after="40"/>
              <w:jc w:val="center"/>
              <w:rPr>
                <w:rFonts w:cs="Times New Roman"/>
                <w:color w:val="000000"/>
                <w:sz w:val="22"/>
              </w:rPr>
            </w:pPr>
            <w:r w:rsidRPr="00DE0A8C">
              <w:rPr>
                <w:rFonts w:cs="Times New Roman"/>
                <w:color w:val="000000"/>
                <w:sz w:val="22"/>
                <w:highlight w:val="yellow"/>
              </w:rPr>
              <w:t>1</w:t>
            </w:r>
          </w:p>
        </w:tc>
      </w:tr>
      <w:tr w:rsidR="00E038DF" w:rsidRPr="0031494A" w14:paraId="4D46AC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011D9E" w14:textId="77777777" w:rsidR="00E038DF" w:rsidRPr="0031494A" w:rsidRDefault="00E038DF" w:rsidP="00F36618">
            <w:pPr>
              <w:spacing w:before="40" w:after="60"/>
              <w:rPr>
                <w:rFonts w:cs="Times New Roman"/>
                <w:color w:val="000000"/>
                <w:sz w:val="22"/>
              </w:rPr>
            </w:pPr>
            <w:r w:rsidRPr="0031494A">
              <w:rPr>
                <w:rFonts w:cs="Times New Roman"/>
                <w:color w:val="000000"/>
                <w:sz w:val="22"/>
              </w:rPr>
              <w:lastRenderedPageBreak/>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16D9F591"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2AE73DF"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9A014B1"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2</w:t>
            </w:r>
          </w:p>
        </w:tc>
      </w:tr>
      <w:tr w:rsidR="00E038DF" w:rsidRPr="0031494A" w14:paraId="71E7EE4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589C23" w14:textId="77777777" w:rsidR="00E038DF" w:rsidRPr="0031494A" w:rsidRDefault="00E038DF" w:rsidP="00F36618">
            <w:pPr>
              <w:spacing w:before="40" w:after="6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16ABECA"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725F736"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89DCCA" w14:textId="77777777" w:rsidR="00E038DF" w:rsidRPr="0031494A" w:rsidRDefault="00E038DF" w:rsidP="00F36618">
            <w:pPr>
              <w:spacing w:before="40" w:after="60"/>
              <w:rPr>
                <w:rFonts w:cs="Times New Roman"/>
                <w:color w:val="000000"/>
                <w:sz w:val="22"/>
              </w:rPr>
            </w:pPr>
          </w:p>
        </w:tc>
      </w:tr>
      <w:tr w:rsidR="00E038DF" w:rsidRPr="0031494A" w14:paraId="28F952E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9ADCD4C" w14:textId="77777777" w:rsidR="00E038DF" w:rsidRPr="0031494A" w:rsidRDefault="00E038DF" w:rsidP="00F36618">
            <w:pPr>
              <w:spacing w:before="40" w:after="6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BA9C7D5"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B640D72"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864AACD" w14:textId="77777777" w:rsidR="00E038DF" w:rsidRPr="0031494A" w:rsidRDefault="00E038DF" w:rsidP="00F36618">
            <w:pPr>
              <w:spacing w:before="40" w:after="60"/>
              <w:rPr>
                <w:rFonts w:cs="Times New Roman"/>
                <w:color w:val="000000"/>
                <w:sz w:val="22"/>
              </w:rPr>
            </w:pPr>
          </w:p>
        </w:tc>
      </w:tr>
    </w:tbl>
    <w:p w14:paraId="0F94638D" w14:textId="77146EF0" w:rsidR="006B1C76" w:rsidRDefault="006B1C76" w:rsidP="006974CC">
      <w:pPr>
        <w:rPr>
          <w:rFonts w:cs="Times New Roman"/>
          <w:sz w:val="28"/>
          <w:szCs w:val="28"/>
        </w:rPr>
      </w:pPr>
    </w:p>
    <w:p w14:paraId="3A363F81" w14:textId="36D6EB4B" w:rsidR="00B367C7" w:rsidRDefault="00B367C7" w:rsidP="00B367C7">
      <w:pPr>
        <w:ind w:firstLine="709"/>
        <w:jc w:val="both"/>
        <w:rPr>
          <w:i/>
          <w:sz w:val="28"/>
          <w:szCs w:val="28"/>
        </w:rPr>
      </w:pPr>
      <w:r w:rsidRPr="00000632">
        <w:rPr>
          <w:rFonts w:cs="Times New Roman"/>
          <w:i/>
          <w:sz w:val="28"/>
          <w:szCs w:val="28"/>
        </w:rPr>
        <w:t>Таблица 4.2.</w:t>
      </w:r>
      <w:r>
        <w:rPr>
          <w:i/>
          <w:sz w:val="28"/>
          <w:szCs w:val="28"/>
        </w:rPr>
        <w:t xml:space="preserve">4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Pr>
          <w:i/>
          <w:sz w:val="28"/>
          <w:szCs w:val="28"/>
        </w:rPr>
        <w:t xml:space="preserve">тной связи с получателями услуг,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9A7E757"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97AB0E8"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12E16F68"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D7B98F5"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B72F660"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2C3A7" w14:textId="77777777" w:rsidR="00641EF3" w:rsidRPr="0031494A" w:rsidRDefault="00641EF3" w:rsidP="00F36618">
            <w:pPr>
              <w:spacing w:before="40" w:after="60"/>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F8CFB5" w14:textId="2DE06123" w:rsidR="00641EF3" w:rsidRPr="0031494A" w:rsidRDefault="00641EF3" w:rsidP="00F36618">
            <w:pPr>
              <w:spacing w:before="40" w:after="60"/>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453E46" w14:textId="77777777" w:rsidR="00641EF3" w:rsidRPr="0031494A" w:rsidRDefault="00641EF3" w:rsidP="00F36618">
            <w:pPr>
              <w:spacing w:before="40" w:after="60"/>
              <w:jc w:val="center"/>
              <w:rPr>
                <w:rFonts w:eastAsia="Times New Roman" w:cs="Times New Roman"/>
                <w:color w:val="000000"/>
                <w:sz w:val="22"/>
              </w:rPr>
            </w:pPr>
            <w:r w:rsidRPr="0031494A">
              <w:rPr>
                <w:rFonts w:eastAsia="Times New Roman" w:cs="Times New Roman"/>
                <w:color w:val="000000"/>
                <w:sz w:val="22"/>
              </w:rPr>
              <w:t>100,00</w:t>
            </w:r>
          </w:p>
        </w:tc>
      </w:tr>
    </w:tbl>
    <w:p w14:paraId="65F0E97E" w14:textId="77777777" w:rsidR="00B367C7" w:rsidRPr="00743696" w:rsidRDefault="00B367C7" w:rsidP="006974CC">
      <w:pPr>
        <w:rPr>
          <w:rFonts w:cs="Times New Roman"/>
          <w:sz w:val="28"/>
          <w:szCs w:val="28"/>
        </w:rPr>
      </w:pPr>
    </w:p>
    <w:p w14:paraId="7A17F4FE" w14:textId="77777777" w:rsidR="00E51061" w:rsidRPr="00E51061" w:rsidRDefault="00E51061" w:rsidP="00E51061">
      <w:pPr>
        <w:ind w:firstLine="709"/>
        <w:jc w:val="both"/>
        <w:rPr>
          <w:sz w:val="28"/>
          <w:szCs w:val="28"/>
        </w:rPr>
      </w:pPr>
      <w:r w:rsidRPr="00E51061">
        <w:rPr>
          <w:sz w:val="28"/>
          <w:szCs w:val="28"/>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14:paraId="041EA951" w14:textId="77777777" w:rsidR="00E51061" w:rsidRPr="00E51061" w:rsidRDefault="00E51061" w:rsidP="00E51061">
      <w:pPr>
        <w:ind w:firstLine="709"/>
        <w:jc w:val="both"/>
        <w:rPr>
          <w:sz w:val="28"/>
          <w:szCs w:val="28"/>
        </w:rPr>
      </w:pPr>
      <w:r w:rsidRPr="00E51061">
        <w:rPr>
          <w:sz w:val="28"/>
          <w:szCs w:val="28"/>
        </w:rPr>
        <w:t>Показатель 1.3. представлен 2 индикаторами, значения которых вычисляются в результате опроса получателей образовательных услуг:</w:t>
      </w:r>
    </w:p>
    <w:p w14:paraId="2752316A" w14:textId="77777777" w:rsidR="00E51061" w:rsidRPr="00E51061" w:rsidRDefault="00E51061" w:rsidP="00E51061">
      <w:pPr>
        <w:ind w:firstLine="709"/>
        <w:jc w:val="both"/>
        <w:rPr>
          <w:sz w:val="28"/>
          <w:szCs w:val="28"/>
        </w:rPr>
      </w:pPr>
      <w:r w:rsidRPr="00E51061">
        <w:rPr>
          <w:sz w:val="28"/>
          <w:szCs w:val="28"/>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173E70B3" w14:textId="77777777" w:rsidR="00E51061" w:rsidRPr="00E51061" w:rsidRDefault="00E51061" w:rsidP="00E51061">
      <w:pPr>
        <w:ind w:firstLine="709"/>
        <w:jc w:val="both"/>
        <w:rPr>
          <w:sz w:val="28"/>
          <w:szCs w:val="28"/>
        </w:rPr>
      </w:pPr>
      <w:r w:rsidRPr="00E51061">
        <w:rPr>
          <w:sz w:val="28"/>
          <w:szCs w:val="28"/>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14:paraId="30D8DA2A" w14:textId="023D0249"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2E0D61">
        <w:rPr>
          <w:rFonts w:cs="Times New Roman"/>
          <w:sz w:val="28"/>
          <w:szCs w:val="28"/>
        </w:rPr>
        <w:t>1- 4.3.</w:t>
      </w:r>
      <w:r w:rsidR="0076750B">
        <w:rPr>
          <w:rFonts w:cs="Times New Roman"/>
          <w:sz w:val="28"/>
          <w:szCs w:val="28"/>
        </w:rPr>
        <w:t>4</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4A9F37B1" w14:textId="77777777" w:rsidR="00F36618" w:rsidRDefault="00F36618">
      <w:pPr>
        <w:spacing w:after="200" w:line="276" w:lineRule="auto"/>
        <w:rPr>
          <w:rFonts w:cs="Times New Roman"/>
          <w:i/>
          <w:sz w:val="28"/>
          <w:szCs w:val="28"/>
        </w:rPr>
      </w:pPr>
      <w:r>
        <w:rPr>
          <w:rFonts w:cs="Times New Roman"/>
          <w:i/>
          <w:sz w:val="28"/>
          <w:szCs w:val="28"/>
        </w:rPr>
        <w:br w:type="page"/>
      </w:r>
    </w:p>
    <w:p w14:paraId="5EBE6E06" w14:textId="02D89A2C" w:rsidR="001D2917" w:rsidRPr="00100DD4" w:rsidRDefault="001D2917" w:rsidP="00D729C7">
      <w:pPr>
        <w:ind w:firstLine="567"/>
        <w:jc w:val="both"/>
        <w:rPr>
          <w:rFonts w:cs="Times New Roman"/>
          <w:i/>
          <w:sz w:val="28"/>
          <w:szCs w:val="28"/>
        </w:rPr>
      </w:pPr>
      <w:r w:rsidRPr="00000632">
        <w:rPr>
          <w:rFonts w:cs="Times New Roman"/>
          <w:i/>
          <w:sz w:val="28"/>
          <w:szCs w:val="28"/>
        </w:rPr>
        <w:lastRenderedPageBreak/>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987F3F" w:rsidRPr="00987F3F">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49D509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061DBE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53D6A9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02F9F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E0FF0F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91B4EC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95E30" w14:textId="7F76CF9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80F2D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94429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BE8B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3614E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AA1F2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47911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3B367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48D14BD" w14:textId="77777777" w:rsidR="00E038DF" w:rsidRPr="0031494A" w:rsidRDefault="00E038DF" w:rsidP="0031494A">
            <w:pPr>
              <w:rPr>
                <w:rFonts w:cs="Times New Roman"/>
                <w:color w:val="000000"/>
                <w:sz w:val="22"/>
              </w:rPr>
            </w:pPr>
          </w:p>
        </w:tc>
      </w:tr>
      <w:tr w:rsidR="00E038DF" w:rsidRPr="0031494A" w14:paraId="45A1B6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040B4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13159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D3D416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042F92" w14:textId="77777777" w:rsidR="00E038DF" w:rsidRPr="0031494A" w:rsidRDefault="00E038DF" w:rsidP="0031494A">
            <w:pPr>
              <w:rPr>
                <w:rFonts w:cs="Times New Roman"/>
                <w:color w:val="000000"/>
                <w:sz w:val="22"/>
              </w:rPr>
            </w:pPr>
          </w:p>
        </w:tc>
      </w:tr>
      <w:tr w:rsidR="00E038DF" w:rsidRPr="0031494A" w14:paraId="53D8083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EBCA5F"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5BBF7F5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843A5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7BEF55E" w14:textId="77777777" w:rsidR="00E038DF" w:rsidRPr="0031494A" w:rsidRDefault="00E038DF" w:rsidP="0031494A">
            <w:pPr>
              <w:rPr>
                <w:rFonts w:cs="Times New Roman"/>
                <w:color w:val="000000"/>
                <w:sz w:val="22"/>
              </w:rPr>
            </w:pPr>
          </w:p>
        </w:tc>
      </w:tr>
      <w:tr w:rsidR="00E038DF" w:rsidRPr="0031494A" w14:paraId="460AE03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C0037E"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E52C69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89AB76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7AA4A3" w14:textId="77777777" w:rsidR="00E038DF" w:rsidRPr="0031494A" w:rsidRDefault="00E038DF" w:rsidP="0031494A">
            <w:pPr>
              <w:rPr>
                <w:rFonts w:cs="Times New Roman"/>
                <w:color w:val="000000"/>
                <w:sz w:val="22"/>
              </w:rPr>
            </w:pPr>
          </w:p>
        </w:tc>
      </w:tr>
      <w:tr w:rsidR="00E038DF" w:rsidRPr="0031494A" w14:paraId="235B118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48D0D6"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6806B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A210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F6DD397" w14:textId="77777777" w:rsidR="00E038DF" w:rsidRPr="0031494A" w:rsidRDefault="00E038DF" w:rsidP="0031494A">
            <w:pPr>
              <w:rPr>
                <w:rFonts w:cs="Times New Roman"/>
                <w:color w:val="000000"/>
                <w:sz w:val="22"/>
              </w:rPr>
            </w:pPr>
          </w:p>
        </w:tc>
      </w:tr>
      <w:tr w:rsidR="00E038DF" w:rsidRPr="0031494A" w14:paraId="7675B4C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BB9744" w14:textId="2A5C29C2"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A7133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E9A48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D69743" w14:textId="77777777" w:rsidR="00E038DF" w:rsidRPr="0031494A" w:rsidRDefault="00E038DF" w:rsidP="0031494A">
            <w:pPr>
              <w:rPr>
                <w:rFonts w:cs="Times New Roman"/>
                <w:color w:val="000000"/>
                <w:sz w:val="22"/>
              </w:rPr>
            </w:pPr>
          </w:p>
        </w:tc>
      </w:tr>
      <w:tr w:rsidR="00E038DF" w:rsidRPr="0031494A" w14:paraId="53D3768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A48B5D" w14:textId="71183E7C"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F831F43"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4533B3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8125F00"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25C70F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77696A"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A140D2D" w14:textId="77777777" w:rsidR="00E038DF" w:rsidRPr="0031494A" w:rsidRDefault="00E038DF" w:rsidP="0031494A">
            <w:pPr>
              <w:jc w:val="center"/>
              <w:rPr>
                <w:rFonts w:cs="Times New Roman"/>
                <w:color w:val="000000"/>
                <w:sz w:val="22"/>
              </w:rPr>
            </w:pPr>
            <w:r w:rsidRPr="0031494A">
              <w:rPr>
                <w:rFonts w:cs="Times New Roman"/>
                <w:color w:val="000000"/>
                <w:sz w:val="22"/>
              </w:rPr>
              <w:t>98,58</w:t>
            </w:r>
          </w:p>
        </w:tc>
        <w:tc>
          <w:tcPr>
            <w:tcW w:w="1757" w:type="dxa"/>
            <w:tcBorders>
              <w:top w:val="nil"/>
              <w:left w:val="nil"/>
              <w:bottom w:val="single" w:sz="4" w:space="0" w:color="auto"/>
              <w:right w:val="single" w:sz="4" w:space="0" w:color="auto"/>
            </w:tcBorders>
            <w:shd w:val="clear" w:color="auto" w:fill="auto"/>
            <w:vAlign w:val="center"/>
            <w:hideMark/>
          </w:tcPr>
          <w:p w14:paraId="1E4A795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A1E2AC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5E8B53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663E39"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06DD4AA" w14:textId="77777777" w:rsidR="00E038DF" w:rsidRPr="0031494A" w:rsidRDefault="00E038DF" w:rsidP="0031494A">
            <w:pPr>
              <w:jc w:val="center"/>
              <w:rPr>
                <w:rFonts w:cs="Times New Roman"/>
                <w:color w:val="000000"/>
                <w:sz w:val="22"/>
              </w:rPr>
            </w:pPr>
            <w:r w:rsidRPr="0031494A">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14:paraId="7084744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46E48B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E2D8C7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7C571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C2701D3" w14:textId="77777777" w:rsidR="00E038DF" w:rsidRPr="0031494A" w:rsidRDefault="00E038DF" w:rsidP="0031494A">
            <w:pPr>
              <w:jc w:val="center"/>
              <w:rPr>
                <w:rFonts w:cs="Times New Roman"/>
                <w:color w:val="000000"/>
                <w:sz w:val="22"/>
              </w:rPr>
            </w:pPr>
            <w:r w:rsidRPr="0031494A">
              <w:rPr>
                <w:rFonts w:cs="Times New Roman"/>
                <w:color w:val="000000"/>
                <w:sz w:val="22"/>
              </w:rPr>
              <w:t>94,64</w:t>
            </w:r>
          </w:p>
        </w:tc>
        <w:tc>
          <w:tcPr>
            <w:tcW w:w="1757" w:type="dxa"/>
            <w:tcBorders>
              <w:top w:val="nil"/>
              <w:left w:val="nil"/>
              <w:bottom w:val="single" w:sz="4" w:space="0" w:color="auto"/>
              <w:right w:val="single" w:sz="4" w:space="0" w:color="auto"/>
            </w:tcBorders>
            <w:shd w:val="clear" w:color="auto" w:fill="auto"/>
            <w:vAlign w:val="center"/>
            <w:hideMark/>
          </w:tcPr>
          <w:p w14:paraId="6F7DD30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91538B6"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5C858B2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473603E"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93FF348" w14:textId="77777777" w:rsidR="00E038DF" w:rsidRPr="0031494A" w:rsidRDefault="00E038DF" w:rsidP="0031494A">
            <w:pPr>
              <w:jc w:val="center"/>
              <w:rPr>
                <w:rFonts w:cs="Times New Roman"/>
                <w:color w:val="000000"/>
                <w:sz w:val="22"/>
              </w:rPr>
            </w:pPr>
            <w:r w:rsidRPr="0031494A">
              <w:rPr>
                <w:rFonts w:cs="Times New Roman"/>
                <w:color w:val="000000"/>
                <w:sz w:val="22"/>
              </w:rPr>
              <w:t>94,61</w:t>
            </w:r>
          </w:p>
        </w:tc>
        <w:tc>
          <w:tcPr>
            <w:tcW w:w="1757" w:type="dxa"/>
            <w:tcBorders>
              <w:top w:val="nil"/>
              <w:left w:val="nil"/>
              <w:bottom w:val="single" w:sz="4" w:space="0" w:color="auto"/>
              <w:right w:val="single" w:sz="4" w:space="0" w:color="auto"/>
            </w:tcBorders>
            <w:shd w:val="clear" w:color="auto" w:fill="auto"/>
            <w:vAlign w:val="center"/>
            <w:hideMark/>
          </w:tcPr>
          <w:p w14:paraId="4564D2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FD53D2"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6794510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39797F" w14:textId="000E1DA6"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9F6B46F" w14:textId="77777777" w:rsidR="00E038DF" w:rsidRPr="0031494A" w:rsidRDefault="00E038DF" w:rsidP="0031494A">
            <w:pPr>
              <w:jc w:val="center"/>
              <w:rPr>
                <w:rFonts w:cs="Times New Roman"/>
                <w:color w:val="000000"/>
                <w:sz w:val="22"/>
              </w:rPr>
            </w:pPr>
            <w:r w:rsidRPr="0031494A">
              <w:rPr>
                <w:rFonts w:cs="Times New Roman"/>
                <w:color w:val="000000"/>
                <w:sz w:val="22"/>
              </w:rPr>
              <w:t>93,75</w:t>
            </w:r>
          </w:p>
        </w:tc>
        <w:tc>
          <w:tcPr>
            <w:tcW w:w="1757" w:type="dxa"/>
            <w:tcBorders>
              <w:top w:val="nil"/>
              <w:left w:val="nil"/>
              <w:bottom w:val="single" w:sz="4" w:space="0" w:color="auto"/>
              <w:right w:val="single" w:sz="4" w:space="0" w:color="auto"/>
            </w:tcBorders>
            <w:shd w:val="clear" w:color="auto" w:fill="auto"/>
            <w:vAlign w:val="center"/>
            <w:hideMark/>
          </w:tcPr>
          <w:p w14:paraId="6874E2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133991"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08E4715C" w14:textId="268269BE" w:rsidR="003F5C32" w:rsidRDefault="002E0D61" w:rsidP="00531688">
      <w:pPr>
        <w:ind w:firstLine="567"/>
        <w:jc w:val="both"/>
        <w:rPr>
          <w:i/>
          <w:sz w:val="28"/>
          <w:szCs w:val="28"/>
        </w:rPr>
      </w:pPr>
      <w:r w:rsidRPr="00000632">
        <w:rPr>
          <w:rFonts w:cs="Times New Roman"/>
          <w:i/>
          <w:sz w:val="28"/>
          <w:szCs w:val="28"/>
        </w:rPr>
        <w:lastRenderedPageBreak/>
        <w:t>Таблица 4.3.</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987F3F" w:rsidRPr="00987F3F">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41DC64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68B911D"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34AF8B4"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E33D74D"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5D76A82"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3C0000B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C95D2"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61C4EB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704898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41C47E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6C32A24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27B64E"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989C20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99,47</w:t>
            </w:r>
          </w:p>
        </w:tc>
        <w:tc>
          <w:tcPr>
            <w:tcW w:w="1757" w:type="dxa"/>
            <w:tcBorders>
              <w:top w:val="nil"/>
              <w:left w:val="nil"/>
              <w:bottom w:val="single" w:sz="4" w:space="0" w:color="auto"/>
              <w:right w:val="single" w:sz="4" w:space="0" w:color="auto"/>
            </w:tcBorders>
            <w:shd w:val="clear" w:color="auto" w:fill="auto"/>
            <w:vAlign w:val="center"/>
            <w:hideMark/>
          </w:tcPr>
          <w:p w14:paraId="34E54B6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B8A858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3001AB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895EA1"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A002DA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98,59</w:t>
            </w:r>
          </w:p>
        </w:tc>
        <w:tc>
          <w:tcPr>
            <w:tcW w:w="1757" w:type="dxa"/>
            <w:tcBorders>
              <w:top w:val="nil"/>
              <w:left w:val="nil"/>
              <w:bottom w:val="single" w:sz="4" w:space="0" w:color="auto"/>
              <w:right w:val="single" w:sz="4" w:space="0" w:color="auto"/>
            </w:tcBorders>
            <w:shd w:val="clear" w:color="auto" w:fill="auto"/>
            <w:vAlign w:val="center"/>
            <w:hideMark/>
          </w:tcPr>
          <w:p w14:paraId="03E4B13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70733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3EE2458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128F3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20DCF5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94,97</w:t>
            </w:r>
          </w:p>
        </w:tc>
        <w:tc>
          <w:tcPr>
            <w:tcW w:w="1757" w:type="dxa"/>
            <w:tcBorders>
              <w:top w:val="nil"/>
              <w:left w:val="nil"/>
              <w:bottom w:val="single" w:sz="4" w:space="0" w:color="auto"/>
              <w:right w:val="single" w:sz="4" w:space="0" w:color="auto"/>
            </w:tcBorders>
            <w:shd w:val="clear" w:color="auto" w:fill="auto"/>
            <w:vAlign w:val="center"/>
            <w:hideMark/>
          </w:tcPr>
          <w:p w14:paraId="06D8B8B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340CF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bl>
    <w:p w14:paraId="3EDD8853" w14:textId="77777777" w:rsidR="00743696" w:rsidRDefault="00743696" w:rsidP="00560B73">
      <w:pPr>
        <w:ind w:firstLine="709"/>
        <w:jc w:val="both"/>
        <w:rPr>
          <w:rFonts w:cs="Times New Roman"/>
          <w:i/>
          <w:sz w:val="28"/>
          <w:szCs w:val="28"/>
        </w:rPr>
      </w:pPr>
    </w:p>
    <w:p w14:paraId="53C3B0F1" w14:textId="3DC7F084" w:rsidR="00560B73" w:rsidRDefault="002E0D61" w:rsidP="00560B73">
      <w:pPr>
        <w:ind w:firstLine="709"/>
        <w:jc w:val="both"/>
        <w:rPr>
          <w:i/>
          <w:sz w:val="28"/>
          <w:szCs w:val="28"/>
        </w:rPr>
      </w:pPr>
      <w:r w:rsidRPr="00DE0A8C">
        <w:rPr>
          <w:rFonts w:cs="Times New Roman"/>
          <w:i/>
          <w:sz w:val="28"/>
          <w:szCs w:val="28"/>
          <w:highlight w:val="yellow"/>
        </w:rPr>
        <w:t>Таблица 4.3.</w:t>
      </w:r>
      <w:r w:rsidR="00560B73" w:rsidRPr="00DE0A8C">
        <w:rPr>
          <w:rFonts w:cs="Times New Roman"/>
          <w:i/>
          <w:sz w:val="28"/>
          <w:szCs w:val="28"/>
          <w:highlight w:val="yellow"/>
        </w:rPr>
        <w:t>3</w:t>
      </w:r>
      <w:r w:rsidRPr="00DE0A8C">
        <w:rPr>
          <w:i/>
          <w:sz w:val="28"/>
          <w:szCs w:val="28"/>
          <w:highlight w:val="yellow"/>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sidRPr="00DE0A8C">
        <w:rPr>
          <w:i/>
          <w:sz w:val="28"/>
          <w:szCs w:val="28"/>
          <w:highlight w:val="yellow"/>
        </w:rPr>
        <w:t xml:space="preserve">ых стендах и официальных сайтах,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7DDA610"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2005C74"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E7B1CC"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D9CA8EA"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E08EF9F"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20E4A02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8A508"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11FE8F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98,72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03A1DE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099372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440CCC4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E155CD"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48A5A4E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97,18</w:t>
            </w:r>
          </w:p>
        </w:tc>
        <w:tc>
          <w:tcPr>
            <w:tcW w:w="1757" w:type="dxa"/>
            <w:tcBorders>
              <w:top w:val="nil"/>
              <w:left w:val="nil"/>
              <w:bottom w:val="single" w:sz="4" w:space="0" w:color="auto"/>
              <w:right w:val="single" w:sz="4" w:space="0" w:color="auto"/>
            </w:tcBorders>
            <w:shd w:val="clear" w:color="auto" w:fill="auto"/>
            <w:vAlign w:val="center"/>
            <w:hideMark/>
          </w:tcPr>
          <w:p w14:paraId="15B4803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A6DA2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497DB4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A05E17D"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EA8518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96,85</w:t>
            </w:r>
          </w:p>
        </w:tc>
        <w:tc>
          <w:tcPr>
            <w:tcW w:w="1757" w:type="dxa"/>
            <w:tcBorders>
              <w:top w:val="nil"/>
              <w:left w:val="nil"/>
              <w:bottom w:val="single" w:sz="4" w:space="0" w:color="auto"/>
              <w:right w:val="single" w:sz="4" w:space="0" w:color="auto"/>
            </w:tcBorders>
            <w:shd w:val="clear" w:color="auto" w:fill="auto"/>
            <w:vAlign w:val="center"/>
            <w:hideMark/>
          </w:tcPr>
          <w:p w14:paraId="6A4B743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B63E3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79BA073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8ECB68" w14:textId="47109044" w:rsidR="00E038DF" w:rsidRPr="00DE0A8C" w:rsidRDefault="00E038DF" w:rsidP="00F36618">
            <w:pPr>
              <w:spacing w:before="40" w:after="40"/>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5F1E3CEE"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94,86</w:t>
            </w:r>
          </w:p>
        </w:tc>
        <w:tc>
          <w:tcPr>
            <w:tcW w:w="1757" w:type="dxa"/>
            <w:tcBorders>
              <w:top w:val="nil"/>
              <w:left w:val="nil"/>
              <w:bottom w:val="single" w:sz="4" w:space="0" w:color="auto"/>
              <w:right w:val="single" w:sz="4" w:space="0" w:color="auto"/>
            </w:tcBorders>
            <w:shd w:val="clear" w:color="auto" w:fill="auto"/>
            <w:vAlign w:val="center"/>
            <w:hideMark/>
          </w:tcPr>
          <w:p w14:paraId="261462E2"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7224B92"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4</w:t>
            </w:r>
          </w:p>
        </w:tc>
      </w:tr>
    </w:tbl>
    <w:p w14:paraId="1567F0C2" w14:textId="6FA315A5" w:rsidR="00B316DC" w:rsidRDefault="00B316DC" w:rsidP="001D2917">
      <w:pPr>
        <w:ind w:firstLine="709"/>
        <w:jc w:val="both"/>
        <w:rPr>
          <w:b/>
          <w:sz w:val="28"/>
          <w:szCs w:val="28"/>
        </w:rPr>
      </w:pPr>
    </w:p>
    <w:p w14:paraId="7B1829F1" w14:textId="77777777" w:rsidR="00F36618" w:rsidRDefault="00F36618">
      <w:pPr>
        <w:spacing w:after="200" w:line="276" w:lineRule="auto"/>
        <w:rPr>
          <w:rFonts w:cs="Times New Roman"/>
          <w:i/>
          <w:sz w:val="28"/>
          <w:szCs w:val="28"/>
        </w:rPr>
      </w:pPr>
      <w:r>
        <w:rPr>
          <w:rFonts w:cs="Times New Roman"/>
          <w:i/>
          <w:sz w:val="28"/>
          <w:szCs w:val="28"/>
        </w:rPr>
        <w:br w:type="page"/>
      </w:r>
    </w:p>
    <w:p w14:paraId="29C008A1" w14:textId="59285380" w:rsidR="00987F3F" w:rsidRDefault="00987F3F" w:rsidP="00987F3F">
      <w:pPr>
        <w:ind w:firstLine="709"/>
        <w:jc w:val="both"/>
        <w:rPr>
          <w:i/>
          <w:sz w:val="28"/>
          <w:szCs w:val="28"/>
        </w:rPr>
      </w:pPr>
      <w:r w:rsidRPr="00000632">
        <w:rPr>
          <w:rFonts w:cs="Times New Roman"/>
          <w:i/>
          <w:sz w:val="28"/>
          <w:szCs w:val="28"/>
        </w:rPr>
        <w:lastRenderedPageBreak/>
        <w:t>Таблица 4.3.</w:t>
      </w:r>
      <w:r>
        <w:rPr>
          <w:rFonts w:cs="Times New Roman"/>
          <w:i/>
          <w:sz w:val="28"/>
          <w:szCs w:val="28"/>
        </w:rPr>
        <w:t>4</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Pr>
          <w:i/>
          <w:sz w:val="28"/>
          <w:szCs w:val="28"/>
        </w:rPr>
        <w:t xml:space="preserve">ых стендах и официальных сайтах,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6A57070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15B93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C6F960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FDB479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3308570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4C1AD"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76DD8B" w14:textId="5E85862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98,37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1DF337"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E823CCC" w14:textId="77777777" w:rsidR="00987F3F" w:rsidRDefault="00987F3F" w:rsidP="001D2917">
      <w:pPr>
        <w:ind w:firstLine="709"/>
        <w:jc w:val="both"/>
        <w:rPr>
          <w:b/>
          <w:sz w:val="28"/>
          <w:szCs w:val="28"/>
        </w:rPr>
      </w:pPr>
    </w:p>
    <w:p w14:paraId="4F8C08D5" w14:textId="77777777" w:rsidR="00B316DC" w:rsidRDefault="00B316DC">
      <w:pPr>
        <w:spacing w:after="200" w:line="276" w:lineRule="auto"/>
        <w:rPr>
          <w:b/>
          <w:sz w:val="28"/>
          <w:szCs w:val="28"/>
        </w:rPr>
      </w:pPr>
      <w:r>
        <w:rPr>
          <w:b/>
          <w:sz w:val="28"/>
          <w:szCs w:val="28"/>
        </w:rPr>
        <w:br w:type="page"/>
      </w:r>
    </w:p>
    <w:p w14:paraId="4A3BC2B9" w14:textId="77777777" w:rsidR="001D2917" w:rsidRPr="00D105FC" w:rsidRDefault="001D2917" w:rsidP="000928D8">
      <w:pPr>
        <w:spacing w:after="120"/>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3CFA6CBA"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17C8E">
        <w:rPr>
          <w:rFonts w:cs="Times New Roman"/>
          <w:sz w:val="28"/>
          <w:szCs w:val="28"/>
        </w:rPr>
        <w:t>1- 4.4.</w:t>
      </w:r>
      <w:r w:rsidR="0076750B">
        <w:rPr>
          <w:rFonts w:cs="Times New Roman"/>
          <w:sz w:val="28"/>
          <w:szCs w:val="28"/>
        </w:rPr>
        <w:t>4</w:t>
      </w:r>
      <w:r w:rsidR="005F5D4F">
        <w:rPr>
          <w:rFonts w:cs="Times New Roman"/>
          <w:sz w:val="28"/>
          <w:szCs w:val="28"/>
        </w:rPr>
        <w:t>.</w:t>
      </w:r>
    </w:p>
    <w:p w14:paraId="02BFED6F" w14:textId="77777777" w:rsidR="00DD74F6" w:rsidRPr="00F36618" w:rsidRDefault="00DD74F6" w:rsidP="001D2917">
      <w:pPr>
        <w:ind w:firstLine="709"/>
        <w:jc w:val="both"/>
        <w:rPr>
          <w:rFonts w:cs="Times New Roman"/>
          <w:i/>
          <w:sz w:val="22"/>
        </w:rPr>
      </w:pPr>
    </w:p>
    <w:p w14:paraId="18046F1A" w14:textId="7B4FF4DD"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реализующим </w:t>
      </w:r>
      <w:r w:rsidR="00987F3F" w:rsidRPr="00987F3F">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59C503B"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F193DA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660157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F23C36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A0D26F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DB44C1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ECF5D" w14:textId="159C84B1" w:rsidR="00E038DF" w:rsidRPr="0031494A" w:rsidRDefault="00E038DF" w:rsidP="00F36618">
            <w:pPr>
              <w:spacing w:line="235" w:lineRule="auto"/>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B25D3C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53ABE48"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9A2982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w:t>
            </w:r>
          </w:p>
        </w:tc>
      </w:tr>
      <w:tr w:rsidR="00E038DF" w:rsidRPr="0031494A" w14:paraId="2F052D6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D7D71D"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B643553"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E5E7710"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0A6659" w14:textId="77777777" w:rsidR="00E038DF" w:rsidRPr="0031494A" w:rsidRDefault="00E038DF" w:rsidP="00F36618">
            <w:pPr>
              <w:spacing w:line="235" w:lineRule="auto"/>
              <w:rPr>
                <w:rFonts w:cs="Times New Roman"/>
                <w:color w:val="000000"/>
                <w:sz w:val="22"/>
              </w:rPr>
            </w:pPr>
          </w:p>
        </w:tc>
      </w:tr>
      <w:tr w:rsidR="00E038DF" w:rsidRPr="0031494A" w14:paraId="4192B29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AB0C9F"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611031E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557A51D"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6631D6" w14:textId="77777777" w:rsidR="00E038DF" w:rsidRPr="0031494A" w:rsidRDefault="00E038DF" w:rsidP="00F36618">
            <w:pPr>
              <w:spacing w:line="235" w:lineRule="auto"/>
              <w:rPr>
                <w:rFonts w:cs="Times New Roman"/>
                <w:color w:val="000000"/>
                <w:sz w:val="22"/>
              </w:rPr>
            </w:pPr>
          </w:p>
        </w:tc>
      </w:tr>
      <w:tr w:rsidR="00E038DF" w:rsidRPr="0031494A" w14:paraId="7C0F5A6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DA0826"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E77639C"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352E4A"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43DA5D2" w14:textId="77777777" w:rsidR="00E038DF" w:rsidRPr="0031494A" w:rsidRDefault="00E038DF" w:rsidP="00F36618">
            <w:pPr>
              <w:spacing w:line="235" w:lineRule="auto"/>
              <w:rPr>
                <w:rFonts w:cs="Times New Roman"/>
                <w:color w:val="000000"/>
                <w:sz w:val="22"/>
              </w:rPr>
            </w:pPr>
          </w:p>
        </w:tc>
      </w:tr>
      <w:tr w:rsidR="00E038DF" w:rsidRPr="0031494A" w14:paraId="6147077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0D1296" w14:textId="77777777" w:rsidR="00E038DF" w:rsidRPr="0031494A" w:rsidRDefault="00E038DF" w:rsidP="00F36618">
            <w:pPr>
              <w:spacing w:line="235" w:lineRule="auto"/>
              <w:ind w:left="-28" w:right="-57"/>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48F029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D637608"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B3F191" w14:textId="77777777" w:rsidR="00E038DF" w:rsidRPr="0031494A" w:rsidRDefault="00E038DF" w:rsidP="00F36618">
            <w:pPr>
              <w:spacing w:line="235" w:lineRule="auto"/>
              <w:rPr>
                <w:rFonts w:cs="Times New Roman"/>
                <w:color w:val="000000"/>
                <w:sz w:val="22"/>
              </w:rPr>
            </w:pPr>
          </w:p>
        </w:tc>
      </w:tr>
      <w:tr w:rsidR="00E038DF" w:rsidRPr="0031494A" w14:paraId="77CE62A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F543A1" w14:textId="12AA0862" w:rsidR="00E038DF" w:rsidRPr="0031494A" w:rsidRDefault="00E038DF" w:rsidP="00F36618">
            <w:pPr>
              <w:spacing w:line="235" w:lineRule="auto"/>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8305F90"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2CEFCB1"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9C0E2EC" w14:textId="77777777" w:rsidR="00E038DF" w:rsidRPr="0031494A" w:rsidRDefault="00E038DF" w:rsidP="00F36618">
            <w:pPr>
              <w:spacing w:line="235" w:lineRule="auto"/>
              <w:rPr>
                <w:rFonts w:cs="Times New Roman"/>
                <w:color w:val="000000"/>
                <w:sz w:val="22"/>
              </w:rPr>
            </w:pPr>
          </w:p>
        </w:tc>
      </w:tr>
      <w:tr w:rsidR="00E038DF" w:rsidRPr="0031494A" w14:paraId="15302C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ABA8AA"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B724F4F"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B596376"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F4996F0" w14:textId="77777777" w:rsidR="00E038DF" w:rsidRPr="0031494A" w:rsidRDefault="00E038DF" w:rsidP="00F36618">
            <w:pPr>
              <w:spacing w:line="235" w:lineRule="auto"/>
              <w:rPr>
                <w:rFonts w:cs="Times New Roman"/>
                <w:color w:val="000000"/>
                <w:sz w:val="22"/>
              </w:rPr>
            </w:pPr>
          </w:p>
        </w:tc>
      </w:tr>
      <w:tr w:rsidR="00E038DF" w:rsidRPr="0031494A" w14:paraId="5E7A14B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21AD17"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AFA40FE"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D9C3101"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C10E04F" w14:textId="77777777" w:rsidR="00E038DF" w:rsidRPr="0031494A" w:rsidRDefault="00E038DF" w:rsidP="00F36618">
            <w:pPr>
              <w:spacing w:line="235" w:lineRule="auto"/>
              <w:rPr>
                <w:rFonts w:cs="Times New Roman"/>
                <w:color w:val="000000"/>
                <w:sz w:val="22"/>
              </w:rPr>
            </w:pPr>
          </w:p>
        </w:tc>
      </w:tr>
      <w:tr w:rsidR="00E038DF" w:rsidRPr="0031494A" w14:paraId="1D4E16E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7A48A4" w14:textId="77777777" w:rsidR="00E038DF" w:rsidRPr="0031494A" w:rsidRDefault="00E038DF" w:rsidP="0031494A">
            <w:pPr>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A4174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C3153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5EC23B" w14:textId="77777777" w:rsidR="00E038DF" w:rsidRPr="0031494A" w:rsidRDefault="00E038DF" w:rsidP="0031494A">
            <w:pPr>
              <w:rPr>
                <w:rFonts w:cs="Times New Roman"/>
                <w:color w:val="000000"/>
                <w:sz w:val="22"/>
              </w:rPr>
            </w:pPr>
          </w:p>
        </w:tc>
      </w:tr>
      <w:tr w:rsidR="00E038DF" w:rsidRPr="0031494A" w14:paraId="296E56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D11147"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A90B294" w14:textId="77777777" w:rsidR="00E038DF" w:rsidRPr="0031494A" w:rsidRDefault="00E038DF" w:rsidP="0031494A">
            <w:pPr>
              <w:jc w:val="center"/>
              <w:rPr>
                <w:rFonts w:cs="Times New Roman"/>
                <w:color w:val="000000"/>
                <w:sz w:val="22"/>
              </w:rPr>
            </w:pPr>
            <w:r w:rsidRPr="0031494A">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14:paraId="6C1F8CD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169F87C"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22E2DD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F2D7F2" w14:textId="250FB71B"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75302F4"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76A532A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949BEA"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416185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A22032"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6B9FEE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7874843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00F07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51EC71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AFA467" w14:textId="4E9681AD"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3430079"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2C7601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635482D" w14:textId="77777777" w:rsidR="00E038DF" w:rsidRPr="0031494A" w:rsidRDefault="00E038DF" w:rsidP="0031494A">
            <w:pPr>
              <w:rPr>
                <w:rFonts w:cs="Times New Roman"/>
                <w:color w:val="000000"/>
                <w:sz w:val="22"/>
              </w:rPr>
            </w:pPr>
          </w:p>
        </w:tc>
      </w:tr>
    </w:tbl>
    <w:p w14:paraId="7D26FFA0" w14:textId="77777777" w:rsidR="00B73067" w:rsidRDefault="00B73067" w:rsidP="001D2917">
      <w:pPr>
        <w:ind w:firstLine="709"/>
        <w:jc w:val="both"/>
        <w:rPr>
          <w:sz w:val="28"/>
          <w:szCs w:val="28"/>
        </w:rPr>
      </w:pPr>
    </w:p>
    <w:p w14:paraId="5C29A365" w14:textId="0E2DE331" w:rsidR="00917C8E" w:rsidRDefault="00917C8E" w:rsidP="005F5D4F">
      <w:pPr>
        <w:ind w:firstLine="709"/>
        <w:jc w:val="both"/>
        <w:rPr>
          <w:sz w:val="28"/>
          <w:szCs w:val="28"/>
        </w:rPr>
      </w:pPr>
      <w:r w:rsidRPr="00000632">
        <w:rPr>
          <w:rFonts w:cs="Times New Roman"/>
          <w:i/>
          <w:sz w:val="28"/>
          <w:szCs w:val="28"/>
        </w:rPr>
        <w:t>Таблица 4.4.</w:t>
      </w:r>
      <w:r w:rsidR="0044649B">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реализующим </w:t>
      </w:r>
      <w:r w:rsidR="00987F3F" w:rsidRPr="00987F3F">
        <w:rPr>
          <w:rFonts w:cs="Times New Roman"/>
          <w:i/>
          <w:sz w:val="28"/>
          <w:szCs w:val="28"/>
        </w:rPr>
        <w:t>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2B30E7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70E462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9A61B2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46BE6C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82458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7E8A6B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E8F58"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D0E11F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FD2FE7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C79637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7813A8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508AF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3EF8F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865D6E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5F307DB" w14:textId="77777777" w:rsidR="00E038DF" w:rsidRPr="0031494A" w:rsidRDefault="00E038DF" w:rsidP="0031494A">
            <w:pPr>
              <w:rPr>
                <w:rFonts w:cs="Times New Roman"/>
                <w:color w:val="000000"/>
                <w:sz w:val="22"/>
              </w:rPr>
            </w:pPr>
          </w:p>
        </w:tc>
      </w:tr>
      <w:tr w:rsidR="00E038DF" w:rsidRPr="0031494A" w14:paraId="613A994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AED19D"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24AC50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1AA36C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030743" w14:textId="77777777" w:rsidR="00E038DF" w:rsidRPr="0031494A" w:rsidRDefault="00E038DF" w:rsidP="0031494A">
            <w:pPr>
              <w:rPr>
                <w:rFonts w:cs="Times New Roman"/>
                <w:color w:val="000000"/>
                <w:sz w:val="22"/>
              </w:rPr>
            </w:pPr>
          </w:p>
        </w:tc>
      </w:tr>
      <w:tr w:rsidR="00E038DF" w:rsidRPr="0031494A" w14:paraId="7D3FF23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178C5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26ED08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041868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CD1F20E" w14:textId="77777777" w:rsidR="00E038DF" w:rsidRPr="0031494A" w:rsidRDefault="00E038DF" w:rsidP="0031494A">
            <w:pPr>
              <w:rPr>
                <w:rFonts w:cs="Times New Roman"/>
                <w:color w:val="000000"/>
                <w:sz w:val="22"/>
              </w:rPr>
            </w:pPr>
          </w:p>
        </w:tc>
      </w:tr>
    </w:tbl>
    <w:p w14:paraId="446E46B6" w14:textId="77777777" w:rsidR="00B73067" w:rsidRDefault="00B73067" w:rsidP="001D2917">
      <w:pPr>
        <w:ind w:firstLine="709"/>
        <w:jc w:val="both"/>
        <w:rPr>
          <w:sz w:val="28"/>
          <w:szCs w:val="28"/>
        </w:rPr>
      </w:pPr>
    </w:p>
    <w:p w14:paraId="559B98F8" w14:textId="64E9D6E5" w:rsidR="00560B73" w:rsidRDefault="00917C8E" w:rsidP="00560B73">
      <w:pPr>
        <w:ind w:firstLine="709"/>
        <w:jc w:val="both"/>
        <w:rPr>
          <w:rFonts w:cs="Times New Roman"/>
          <w:i/>
          <w:sz w:val="28"/>
          <w:szCs w:val="28"/>
        </w:rPr>
      </w:pPr>
      <w:r w:rsidRPr="00DE0A8C">
        <w:rPr>
          <w:rFonts w:cs="Times New Roman"/>
          <w:i/>
          <w:sz w:val="28"/>
          <w:szCs w:val="28"/>
          <w:highlight w:val="yellow"/>
        </w:rPr>
        <w:t>Таблица 4.4.</w:t>
      </w:r>
      <w:r w:rsidR="0044649B" w:rsidRPr="00DE0A8C">
        <w:rPr>
          <w:rFonts w:cs="Times New Roman"/>
          <w:i/>
          <w:sz w:val="28"/>
          <w:szCs w:val="28"/>
          <w:highlight w:val="yellow"/>
        </w:rPr>
        <w:t>3</w:t>
      </w:r>
      <w:r w:rsidRPr="00DE0A8C">
        <w:rPr>
          <w:i/>
          <w:sz w:val="28"/>
          <w:szCs w:val="28"/>
          <w:highlight w:val="yellow"/>
        </w:rPr>
        <w:t xml:space="preserve"> Обеспечение в организации комфортных условий для предоставления образовательных услуг</w:t>
      </w:r>
      <w:r w:rsidR="0044649B" w:rsidRPr="00DE0A8C">
        <w:rPr>
          <w:sz w:val="28"/>
          <w:szCs w:val="28"/>
          <w:highlight w:val="yellow"/>
        </w:rPr>
        <w:t xml:space="preserve">,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6081233"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7CE304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C1F70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D2FCF7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E36C3F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82ED1D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F0EF5"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CDDC47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2C5EB3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DD270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191641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351BF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B7DC9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3A9769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3684CC" w14:textId="77777777" w:rsidR="00E038DF" w:rsidRPr="0031494A" w:rsidRDefault="00E038DF" w:rsidP="0031494A">
            <w:pPr>
              <w:rPr>
                <w:rFonts w:cs="Times New Roman"/>
                <w:color w:val="000000"/>
                <w:sz w:val="22"/>
              </w:rPr>
            </w:pPr>
          </w:p>
        </w:tc>
      </w:tr>
      <w:tr w:rsidR="00E038DF" w:rsidRPr="0031494A" w14:paraId="7B8A9C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B8D7D6" w14:textId="51989756" w:rsidR="00E038DF" w:rsidRPr="00DE0A8C" w:rsidRDefault="00E038DF" w:rsidP="0031494A">
            <w:pPr>
              <w:rPr>
                <w:rFonts w:cs="Times New Roman"/>
                <w:color w:val="000000"/>
                <w:sz w:val="22"/>
                <w:highlight w:val="yellow"/>
              </w:rPr>
            </w:pPr>
            <w:r w:rsidRPr="00DE0A8C">
              <w:rPr>
                <w:rFonts w:cs="Times New Roman"/>
                <w:color w:val="000000"/>
                <w:sz w:val="22"/>
                <w:highlight w:val="yellow"/>
              </w:rPr>
              <w:lastRenderedPageBreak/>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1B3D09A8"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757" w:type="dxa"/>
            <w:tcBorders>
              <w:top w:val="nil"/>
              <w:left w:val="nil"/>
              <w:bottom w:val="single" w:sz="4" w:space="0" w:color="auto"/>
              <w:right w:val="single" w:sz="4" w:space="0" w:color="auto"/>
            </w:tcBorders>
            <w:shd w:val="clear" w:color="auto" w:fill="auto"/>
            <w:vAlign w:val="center"/>
            <w:hideMark/>
          </w:tcPr>
          <w:p w14:paraId="0FA82E80"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vMerge/>
            <w:tcBorders>
              <w:top w:val="nil"/>
              <w:left w:val="single" w:sz="4" w:space="0" w:color="auto"/>
              <w:bottom w:val="single" w:sz="4" w:space="0" w:color="000000"/>
              <w:right w:val="single" w:sz="4" w:space="0" w:color="auto"/>
            </w:tcBorders>
            <w:vAlign w:val="center"/>
            <w:hideMark/>
          </w:tcPr>
          <w:p w14:paraId="420CAE61" w14:textId="77777777" w:rsidR="00E038DF" w:rsidRPr="0031494A" w:rsidRDefault="00E038DF" w:rsidP="0031494A">
            <w:pPr>
              <w:rPr>
                <w:rFonts w:cs="Times New Roman"/>
                <w:color w:val="000000"/>
                <w:sz w:val="22"/>
              </w:rPr>
            </w:pPr>
          </w:p>
        </w:tc>
      </w:tr>
      <w:tr w:rsidR="00E038DF" w:rsidRPr="0031494A" w14:paraId="48A76DD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AF1F79"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C5730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DD83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FC647A" w14:textId="77777777" w:rsidR="00E038DF" w:rsidRPr="0031494A" w:rsidRDefault="00E038DF" w:rsidP="0031494A">
            <w:pPr>
              <w:rPr>
                <w:rFonts w:cs="Times New Roman"/>
                <w:color w:val="000000"/>
                <w:sz w:val="22"/>
              </w:rPr>
            </w:pPr>
          </w:p>
        </w:tc>
      </w:tr>
    </w:tbl>
    <w:p w14:paraId="6225140E" w14:textId="437F43E3" w:rsidR="00987F3F" w:rsidRDefault="00987F3F" w:rsidP="00560B73">
      <w:pPr>
        <w:ind w:firstLine="709"/>
        <w:jc w:val="both"/>
        <w:rPr>
          <w:i/>
          <w:sz w:val="28"/>
          <w:szCs w:val="28"/>
        </w:rPr>
      </w:pPr>
    </w:p>
    <w:p w14:paraId="045C3D66" w14:textId="108945DE" w:rsidR="00987F3F" w:rsidRDefault="00987F3F" w:rsidP="00560B73">
      <w:pPr>
        <w:ind w:firstLine="709"/>
        <w:jc w:val="both"/>
        <w:rPr>
          <w:i/>
          <w:sz w:val="28"/>
          <w:szCs w:val="28"/>
        </w:rPr>
      </w:pPr>
      <w:r w:rsidRPr="00987F3F">
        <w:rPr>
          <w:i/>
          <w:sz w:val="28"/>
          <w:szCs w:val="28"/>
        </w:rPr>
        <w:t xml:space="preserve">Таблица 4.4.3 Обеспечение в организации комфортных условий для предоставления образовательных услуг,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76DEC6FC"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9FD3F6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37735F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F5DA70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4B9D587D"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497F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C710FD" w14:textId="554810C6"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80,00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E3721B"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D484EAA" w14:textId="77777777" w:rsidR="0051160B" w:rsidRPr="004F14E9" w:rsidRDefault="0051160B" w:rsidP="001D2917">
      <w:pPr>
        <w:rPr>
          <w:rFonts w:cs="Times New Roman"/>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14940B9F" w14:textId="5CCF36C3"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1-4.5.</w:t>
      </w:r>
      <w:r w:rsidR="0076750B">
        <w:rPr>
          <w:rFonts w:cs="Times New Roman"/>
          <w:sz w:val="28"/>
          <w:szCs w:val="28"/>
        </w:rPr>
        <w:t>4</w:t>
      </w:r>
      <w:r w:rsidR="005F5D4F">
        <w:rPr>
          <w:rFonts w:cs="Times New Roman"/>
          <w:sz w:val="28"/>
          <w:szCs w:val="28"/>
        </w:rPr>
        <w:t>.</w:t>
      </w:r>
    </w:p>
    <w:p w14:paraId="346904D7" w14:textId="77777777" w:rsidR="00361130" w:rsidRDefault="00361130" w:rsidP="00044CF4">
      <w:pPr>
        <w:ind w:firstLine="708"/>
        <w:jc w:val="both"/>
        <w:rPr>
          <w:rFonts w:cs="Times New Roman"/>
          <w:i/>
          <w:sz w:val="28"/>
          <w:szCs w:val="28"/>
        </w:rPr>
      </w:pPr>
    </w:p>
    <w:p w14:paraId="1A1B35EE" w14:textId="41740D11" w:rsidR="001D2917" w:rsidRDefault="001D2917" w:rsidP="00044CF4">
      <w:pPr>
        <w:ind w:firstLine="708"/>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 xml:space="preserve">по организациям, </w:t>
      </w:r>
      <w:r w:rsidR="00F97322" w:rsidRPr="00F97322">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681AFD3"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25E9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D7672D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41FBA8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044B2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2F91C09"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2EFC5" w14:textId="4BE3B34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AF5224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9318D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D04FA0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CEA394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B56D4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02DCE6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5413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C712D78" w14:textId="77777777" w:rsidR="00E038DF" w:rsidRPr="0031494A" w:rsidRDefault="00E038DF" w:rsidP="0031494A">
            <w:pPr>
              <w:rPr>
                <w:rFonts w:cs="Times New Roman"/>
                <w:color w:val="000000"/>
                <w:sz w:val="22"/>
              </w:rPr>
            </w:pPr>
          </w:p>
        </w:tc>
      </w:tr>
      <w:tr w:rsidR="00E038DF" w:rsidRPr="0031494A" w14:paraId="3FECAB6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A4F73E"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3ADEF4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C0290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0F346B6" w14:textId="77777777" w:rsidR="00E038DF" w:rsidRPr="0031494A" w:rsidRDefault="00E038DF" w:rsidP="0031494A">
            <w:pPr>
              <w:rPr>
                <w:rFonts w:cs="Times New Roman"/>
                <w:color w:val="000000"/>
                <w:sz w:val="22"/>
              </w:rPr>
            </w:pPr>
          </w:p>
        </w:tc>
      </w:tr>
      <w:tr w:rsidR="00E038DF" w:rsidRPr="0031494A" w14:paraId="76AAD6F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786ED9"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841724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1C9893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BA22679" w14:textId="77777777" w:rsidR="00E038DF" w:rsidRPr="0031494A" w:rsidRDefault="00E038DF" w:rsidP="0031494A">
            <w:pPr>
              <w:rPr>
                <w:rFonts w:cs="Times New Roman"/>
                <w:color w:val="000000"/>
                <w:sz w:val="22"/>
              </w:rPr>
            </w:pPr>
          </w:p>
        </w:tc>
      </w:tr>
      <w:tr w:rsidR="00E038DF" w:rsidRPr="0031494A" w14:paraId="673EF68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3065206"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48566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CCB700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95071E" w14:textId="77777777" w:rsidR="00E038DF" w:rsidRPr="0031494A" w:rsidRDefault="00E038DF" w:rsidP="0031494A">
            <w:pPr>
              <w:rPr>
                <w:rFonts w:cs="Times New Roman"/>
                <w:color w:val="000000"/>
                <w:sz w:val="22"/>
              </w:rPr>
            </w:pPr>
          </w:p>
        </w:tc>
      </w:tr>
      <w:tr w:rsidR="00E038DF" w:rsidRPr="0031494A" w14:paraId="658D307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851AD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E64B7D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ECF93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620709E" w14:textId="77777777" w:rsidR="00E038DF" w:rsidRPr="0031494A" w:rsidRDefault="00E038DF" w:rsidP="0031494A">
            <w:pPr>
              <w:rPr>
                <w:rFonts w:cs="Times New Roman"/>
                <w:color w:val="000000"/>
                <w:sz w:val="22"/>
              </w:rPr>
            </w:pPr>
          </w:p>
        </w:tc>
      </w:tr>
      <w:tr w:rsidR="00E038DF" w:rsidRPr="0031494A" w14:paraId="1874A8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8A3C78" w14:textId="2AE0DE2A"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63EBA9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F89C59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36F1B3C" w14:textId="77777777" w:rsidR="00E038DF" w:rsidRPr="0031494A" w:rsidRDefault="00E038DF" w:rsidP="0031494A">
            <w:pPr>
              <w:rPr>
                <w:rFonts w:cs="Times New Roman"/>
                <w:color w:val="000000"/>
                <w:sz w:val="22"/>
              </w:rPr>
            </w:pPr>
          </w:p>
        </w:tc>
      </w:tr>
      <w:tr w:rsidR="00E038DF" w:rsidRPr="0031494A" w14:paraId="744CFC6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77296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C7BE4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094A4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772A5BD" w14:textId="77777777" w:rsidR="00E038DF" w:rsidRPr="0031494A" w:rsidRDefault="00E038DF" w:rsidP="0031494A">
            <w:pPr>
              <w:rPr>
                <w:rFonts w:cs="Times New Roman"/>
                <w:color w:val="000000"/>
                <w:sz w:val="22"/>
              </w:rPr>
            </w:pPr>
          </w:p>
        </w:tc>
      </w:tr>
      <w:tr w:rsidR="00E038DF" w:rsidRPr="0031494A" w14:paraId="36DABFE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87B0255" w14:textId="2EA752C1"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21562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78557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8740B1B" w14:textId="77777777" w:rsidR="00E038DF" w:rsidRPr="0031494A" w:rsidRDefault="00E038DF" w:rsidP="0031494A">
            <w:pPr>
              <w:rPr>
                <w:rFonts w:cs="Times New Roman"/>
                <w:color w:val="000000"/>
                <w:sz w:val="22"/>
              </w:rPr>
            </w:pPr>
          </w:p>
        </w:tc>
      </w:tr>
      <w:tr w:rsidR="00E038DF" w:rsidRPr="0031494A" w14:paraId="62BB46B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02055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593F2C9" w14:textId="77777777" w:rsidR="00E038DF" w:rsidRPr="0031494A" w:rsidRDefault="00E038DF" w:rsidP="0031494A">
            <w:pPr>
              <w:jc w:val="center"/>
              <w:rPr>
                <w:rFonts w:cs="Times New Roman"/>
                <w:color w:val="000000"/>
                <w:sz w:val="22"/>
              </w:rPr>
            </w:pPr>
            <w:r w:rsidRPr="0031494A">
              <w:rPr>
                <w:rFonts w:cs="Times New Roman"/>
                <w:color w:val="000000"/>
                <w:sz w:val="22"/>
              </w:rPr>
              <w:t>98,48</w:t>
            </w:r>
          </w:p>
        </w:tc>
        <w:tc>
          <w:tcPr>
            <w:tcW w:w="1757" w:type="dxa"/>
            <w:tcBorders>
              <w:top w:val="nil"/>
              <w:left w:val="nil"/>
              <w:bottom w:val="single" w:sz="4" w:space="0" w:color="auto"/>
              <w:right w:val="single" w:sz="4" w:space="0" w:color="auto"/>
            </w:tcBorders>
            <w:shd w:val="clear" w:color="auto" w:fill="auto"/>
            <w:vAlign w:val="center"/>
            <w:hideMark/>
          </w:tcPr>
          <w:p w14:paraId="57D5DF7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2EB94E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7231F8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95BA0B" w14:textId="23317F5E"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C0F1BBA" w14:textId="77777777" w:rsidR="00E038DF" w:rsidRPr="0031494A" w:rsidRDefault="00E038DF" w:rsidP="0031494A">
            <w:pPr>
              <w:jc w:val="center"/>
              <w:rPr>
                <w:rFonts w:cs="Times New Roman"/>
                <w:color w:val="000000"/>
                <w:sz w:val="22"/>
              </w:rPr>
            </w:pPr>
            <w:r w:rsidRPr="0031494A">
              <w:rPr>
                <w:rFonts w:cs="Times New Roman"/>
                <w:color w:val="000000"/>
                <w:sz w:val="22"/>
              </w:rPr>
              <w:t>98,08</w:t>
            </w:r>
          </w:p>
        </w:tc>
        <w:tc>
          <w:tcPr>
            <w:tcW w:w="1757" w:type="dxa"/>
            <w:tcBorders>
              <w:top w:val="nil"/>
              <w:left w:val="nil"/>
              <w:bottom w:val="single" w:sz="4" w:space="0" w:color="auto"/>
              <w:right w:val="single" w:sz="4" w:space="0" w:color="auto"/>
            </w:tcBorders>
            <w:shd w:val="clear" w:color="auto" w:fill="auto"/>
            <w:vAlign w:val="center"/>
            <w:hideMark/>
          </w:tcPr>
          <w:p w14:paraId="0AA77F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CD257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77DE095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7E051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2971FC6"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6AAABA8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2C2D7D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E63795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1888ED"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7449A291" w14:textId="77777777" w:rsidR="00E038DF" w:rsidRPr="0031494A" w:rsidRDefault="00E038DF" w:rsidP="0031494A">
            <w:pPr>
              <w:jc w:val="center"/>
              <w:rPr>
                <w:rFonts w:cs="Times New Roman"/>
                <w:color w:val="000000"/>
                <w:sz w:val="22"/>
              </w:rPr>
            </w:pPr>
            <w:r w:rsidRPr="0031494A">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14:paraId="47EE96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71FEA12"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20F0B50B" w14:textId="77777777" w:rsidR="0051160B" w:rsidRPr="003C19DC" w:rsidRDefault="0051160B" w:rsidP="003C19DC">
      <w:pPr>
        <w:jc w:val="both"/>
        <w:rPr>
          <w:rFonts w:cs="Times New Roman"/>
          <w:i/>
          <w:sz w:val="28"/>
          <w:szCs w:val="28"/>
        </w:rPr>
      </w:pPr>
    </w:p>
    <w:p w14:paraId="4D5E28B5" w14:textId="4823C01A" w:rsidR="0044649B" w:rsidRDefault="0044649B" w:rsidP="00044CF4">
      <w:pPr>
        <w:ind w:firstLine="708"/>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Pr="00755C13">
        <w:rPr>
          <w:rFonts w:cs="Times New Roman"/>
          <w:i/>
          <w:sz w:val="28"/>
          <w:szCs w:val="28"/>
        </w:rPr>
        <w:t xml:space="preserve">по организациям, </w:t>
      </w:r>
      <w:r w:rsidR="00F97322" w:rsidRPr="00F97322">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81072E7"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3CE5C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EC9A74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923A4C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775AA3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ED2C64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4B6B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7B3AB62"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2C29AF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EBF600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05D478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0D695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88DDB88"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052BD67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CF2F7A"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B6F2FE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58D77E1"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F3CE646" w14:textId="77777777" w:rsidR="00E038DF" w:rsidRPr="0031494A" w:rsidRDefault="00E038DF" w:rsidP="0031494A">
            <w:pPr>
              <w:jc w:val="center"/>
              <w:rPr>
                <w:rFonts w:cs="Times New Roman"/>
                <w:color w:val="000000"/>
                <w:sz w:val="22"/>
              </w:rPr>
            </w:pPr>
            <w:r w:rsidRPr="0031494A">
              <w:rPr>
                <w:rFonts w:cs="Times New Roman"/>
                <w:color w:val="000000"/>
                <w:sz w:val="22"/>
              </w:rPr>
              <w:t>98,50</w:t>
            </w:r>
          </w:p>
        </w:tc>
        <w:tc>
          <w:tcPr>
            <w:tcW w:w="1757" w:type="dxa"/>
            <w:tcBorders>
              <w:top w:val="nil"/>
              <w:left w:val="nil"/>
              <w:bottom w:val="single" w:sz="4" w:space="0" w:color="auto"/>
              <w:right w:val="single" w:sz="4" w:space="0" w:color="auto"/>
            </w:tcBorders>
            <w:shd w:val="clear" w:color="auto" w:fill="auto"/>
            <w:vAlign w:val="center"/>
            <w:hideMark/>
          </w:tcPr>
          <w:p w14:paraId="5E5B0F1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65E51A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AE7D22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8DD8FC"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C9FF21" w14:textId="77777777" w:rsidR="00E038DF" w:rsidRPr="0031494A" w:rsidRDefault="00E038DF" w:rsidP="0031494A">
            <w:pPr>
              <w:jc w:val="center"/>
              <w:rPr>
                <w:rFonts w:cs="Times New Roman"/>
                <w:color w:val="000000"/>
                <w:sz w:val="22"/>
              </w:rPr>
            </w:pPr>
            <w:r w:rsidRPr="0031494A">
              <w:rPr>
                <w:rFonts w:cs="Times New Roman"/>
                <w:color w:val="000000"/>
                <w:sz w:val="22"/>
              </w:rPr>
              <w:t>97,50</w:t>
            </w:r>
          </w:p>
        </w:tc>
        <w:tc>
          <w:tcPr>
            <w:tcW w:w="1757" w:type="dxa"/>
            <w:tcBorders>
              <w:top w:val="nil"/>
              <w:left w:val="nil"/>
              <w:bottom w:val="single" w:sz="4" w:space="0" w:color="auto"/>
              <w:right w:val="single" w:sz="4" w:space="0" w:color="auto"/>
            </w:tcBorders>
            <w:shd w:val="clear" w:color="auto" w:fill="auto"/>
            <w:vAlign w:val="center"/>
            <w:hideMark/>
          </w:tcPr>
          <w:p w14:paraId="274D8F0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759526"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304C8D0F" w14:textId="77777777" w:rsidR="0051160B" w:rsidRDefault="0051160B" w:rsidP="005F5D4F">
      <w:pPr>
        <w:jc w:val="both"/>
        <w:rPr>
          <w:rFonts w:cs="Times New Roman"/>
          <w:i/>
          <w:sz w:val="28"/>
          <w:szCs w:val="28"/>
        </w:rPr>
      </w:pPr>
    </w:p>
    <w:p w14:paraId="03CC421C" w14:textId="168EF59F" w:rsidR="00560B73" w:rsidRDefault="0044649B" w:rsidP="00560B73">
      <w:pPr>
        <w:ind w:firstLine="709"/>
        <w:jc w:val="both"/>
        <w:rPr>
          <w:rFonts w:cs="Times New Roman"/>
          <w:i/>
          <w:sz w:val="28"/>
          <w:szCs w:val="28"/>
        </w:rPr>
      </w:pPr>
      <w:r w:rsidRPr="009C1576">
        <w:rPr>
          <w:rFonts w:cs="Times New Roman"/>
          <w:i/>
          <w:sz w:val="28"/>
          <w:szCs w:val="28"/>
          <w:highlight w:val="yellow"/>
        </w:rPr>
        <w:t>Таблица 4.5.3</w:t>
      </w:r>
      <w:r w:rsidRPr="009C1576">
        <w:rPr>
          <w:i/>
          <w:sz w:val="28"/>
          <w:szCs w:val="28"/>
          <w:highlight w:val="yellow"/>
        </w:rPr>
        <w:t xml:space="preserve"> Доля участников образовательных отношений, удовлетворённых комфортностью условий предоставления услуг,</w:t>
      </w:r>
      <w:r w:rsidRPr="009C1576">
        <w:rPr>
          <w:rFonts w:cs="Times New Roman"/>
          <w:i/>
          <w:sz w:val="28"/>
          <w:szCs w:val="28"/>
          <w:highlight w:val="yellow"/>
        </w:rPr>
        <w:t xml:space="preserve"> </w:t>
      </w:r>
      <w:r w:rsidR="00560B73" w:rsidRPr="009C1576">
        <w:rPr>
          <w:rFonts w:cs="Times New Roman"/>
          <w:i/>
          <w:sz w:val="28"/>
          <w:szCs w:val="28"/>
          <w:highlight w:val="yellow"/>
        </w:rPr>
        <w:t xml:space="preserve">по организациям, </w:t>
      </w:r>
      <w:r w:rsidR="0050679F" w:rsidRPr="009C1576">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3FAC9E0"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158C00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4CB9FD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2C0BA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6C08D5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500FFB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F619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9F038DF" w14:textId="77777777" w:rsidR="00E038DF" w:rsidRPr="0031494A" w:rsidRDefault="00E038DF" w:rsidP="0031494A">
            <w:pPr>
              <w:jc w:val="center"/>
              <w:rPr>
                <w:rFonts w:cs="Times New Roman"/>
                <w:color w:val="000000"/>
                <w:sz w:val="22"/>
              </w:rPr>
            </w:pPr>
            <w:r w:rsidRPr="0031494A">
              <w:rPr>
                <w:rFonts w:cs="Times New Roman"/>
                <w:color w:val="000000"/>
                <w:sz w:val="22"/>
              </w:rPr>
              <w:t>99,59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FC29A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7A94D23"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5AF49B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5F250A"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371CB964" w14:textId="77777777" w:rsidR="00E038DF" w:rsidRPr="0031494A" w:rsidRDefault="00E038DF" w:rsidP="0031494A">
            <w:pPr>
              <w:jc w:val="center"/>
              <w:rPr>
                <w:rFonts w:cs="Times New Roman"/>
                <w:color w:val="000000"/>
                <w:sz w:val="22"/>
              </w:rPr>
            </w:pPr>
            <w:r w:rsidRPr="0031494A">
              <w:rPr>
                <w:rFonts w:cs="Times New Roman"/>
                <w:color w:val="000000"/>
                <w:sz w:val="22"/>
              </w:rPr>
              <w:t>93,02</w:t>
            </w:r>
          </w:p>
        </w:tc>
        <w:tc>
          <w:tcPr>
            <w:tcW w:w="1757" w:type="dxa"/>
            <w:tcBorders>
              <w:top w:val="nil"/>
              <w:left w:val="nil"/>
              <w:bottom w:val="single" w:sz="4" w:space="0" w:color="auto"/>
              <w:right w:val="single" w:sz="4" w:space="0" w:color="auto"/>
            </w:tcBorders>
            <w:shd w:val="clear" w:color="auto" w:fill="auto"/>
            <w:vAlign w:val="center"/>
            <w:hideMark/>
          </w:tcPr>
          <w:p w14:paraId="6400F31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37B8BC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3A50889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AC7A5A" w14:textId="260C1773" w:rsidR="00E038DF" w:rsidRPr="009C1576" w:rsidRDefault="00E038DF" w:rsidP="0031494A">
            <w:pPr>
              <w:rPr>
                <w:rFonts w:cs="Times New Roman"/>
                <w:color w:val="000000"/>
                <w:sz w:val="22"/>
                <w:highlight w:val="yellow"/>
              </w:rPr>
            </w:pPr>
            <w:r w:rsidRPr="009C1576">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9C1576">
              <w:rPr>
                <w:rFonts w:cs="Times New Roman"/>
                <w:color w:val="000000"/>
                <w:sz w:val="22"/>
                <w:highlight w:val="yellow"/>
              </w:rPr>
              <w:t>им. В.Т. Чисталева</w:t>
            </w:r>
            <w:r w:rsidRPr="009C1576">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3DEAC5B"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89,22</w:t>
            </w:r>
          </w:p>
        </w:tc>
        <w:tc>
          <w:tcPr>
            <w:tcW w:w="1757" w:type="dxa"/>
            <w:tcBorders>
              <w:top w:val="nil"/>
              <w:left w:val="nil"/>
              <w:bottom w:val="single" w:sz="4" w:space="0" w:color="auto"/>
              <w:right w:val="single" w:sz="4" w:space="0" w:color="auto"/>
            </w:tcBorders>
            <w:shd w:val="clear" w:color="auto" w:fill="auto"/>
            <w:vAlign w:val="center"/>
            <w:hideMark/>
          </w:tcPr>
          <w:p w14:paraId="7086FAD8"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05521DDE"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3</w:t>
            </w:r>
          </w:p>
        </w:tc>
      </w:tr>
      <w:tr w:rsidR="00E038DF" w:rsidRPr="0031494A" w14:paraId="2469224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95ED5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8BFEC11" w14:textId="77777777" w:rsidR="00E038DF" w:rsidRPr="0031494A" w:rsidRDefault="00E038DF" w:rsidP="0031494A">
            <w:pPr>
              <w:jc w:val="center"/>
              <w:rPr>
                <w:rFonts w:cs="Times New Roman"/>
                <w:color w:val="000000"/>
                <w:sz w:val="22"/>
              </w:rPr>
            </w:pPr>
            <w:r w:rsidRPr="0031494A">
              <w:rPr>
                <w:rFonts w:cs="Times New Roman"/>
                <w:color w:val="000000"/>
                <w:sz w:val="22"/>
              </w:rPr>
              <w:t>88,66</w:t>
            </w:r>
          </w:p>
        </w:tc>
        <w:tc>
          <w:tcPr>
            <w:tcW w:w="1757" w:type="dxa"/>
            <w:tcBorders>
              <w:top w:val="nil"/>
              <w:left w:val="nil"/>
              <w:bottom w:val="single" w:sz="4" w:space="0" w:color="auto"/>
              <w:right w:val="single" w:sz="4" w:space="0" w:color="auto"/>
            </w:tcBorders>
            <w:shd w:val="clear" w:color="auto" w:fill="auto"/>
            <w:vAlign w:val="center"/>
            <w:hideMark/>
          </w:tcPr>
          <w:p w14:paraId="15D0158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AD5BAB8"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406B5B79" w14:textId="71A1077F" w:rsidR="00F97322" w:rsidRDefault="00F97322" w:rsidP="00560B73">
      <w:pPr>
        <w:ind w:firstLine="709"/>
        <w:jc w:val="both"/>
        <w:rPr>
          <w:i/>
          <w:sz w:val="28"/>
          <w:szCs w:val="28"/>
        </w:rPr>
      </w:pPr>
    </w:p>
    <w:p w14:paraId="49A98B79" w14:textId="1BD9E779" w:rsidR="00F97322" w:rsidRDefault="00F97322" w:rsidP="00560B73">
      <w:pPr>
        <w:ind w:firstLine="709"/>
        <w:jc w:val="both"/>
        <w:rPr>
          <w:i/>
          <w:sz w:val="28"/>
          <w:szCs w:val="28"/>
        </w:rPr>
      </w:pPr>
      <w:r w:rsidRPr="00F97322">
        <w:rPr>
          <w:i/>
          <w:sz w:val="28"/>
          <w:szCs w:val="28"/>
        </w:rPr>
        <w:t>Таблица 4.5.</w:t>
      </w:r>
      <w:r>
        <w:rPr>
          <w:i/>
          <w:sz w:val="28"/>
          <w:szCs w:val="28"/>
        </w:rPr>
        <w:t>4</w:t>
      </w:r>
      <w:r w:rsidRPr="00F97322">
        <w:rPr>
          <w:i/>
          <w:sz w:val="28"/>
          <w:szCs w:val="28"/>
        </w:rPr>
        <w:t xml:space="preserve"> Доля участников образовательных отношений, удовлетворённых комфортностью условий предоставления услуг,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17D0503"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A02CE7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18B7C21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C9CABF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9EBE0E2"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5EA0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5EFEC3" w14:textId="2236BA5E"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602803"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E10CE7D" w14:textId="77777777" w:rsidR="0044649B" w:rsidRDefault="0044649B" w:rsidP="00560B73">
      <w:pPr>
        <w:jc w:val="both"/>
        <w:rPr>
          <w:b/>
          <w:sz w:val="28"/>
          <w:szCs w:val="28"/>
        </w:rPr>
      </w:pPr>
    </w:p>
    <w:p w14:paraId="75CE7297" w14:textId="77777777" w:rsidR="0051160B" w:rsidRDefault="0051160B" w:rsidP="00560B73">
      <w:pPr>
        <w:jc w:val="both"/>
        <w:rPr>
          <w:b/>
          <w:sz w:val="28"/>
          <w:szCs w:val="28"/>
        </w:rPr>
      </w:pPr>
    </w:p>
    <w:p w14:paraId="0C0EFB40" w14:textId="77777777" w:rsidR="00A57FC9" w:rsidRDefault="00A57FC9">
      <w:pPr>
        <w:spacing w:after="200" w:line="276" w:lineRule="auto"/>
        <w:rPr>
          <w:b/>
          <w:sz w:val="28"/>
          <w:szCs w:val="28"/>
        </w:rPr>
      </w:pPr>
      <w:r>
        <w:rPr>
          <w:b/>
          <w:sz w:val="28"/>
          <w:szCs w:val="28"/>
        </w:rPr>
        <w:br w:type="page"/>
      </w:r>
    </w:p>
    <w:p w14:paraId="35C98B69" w14:textId="77777777" w:rsidR="001D2917" w:rsidRPr="008F3CE7" w:rsidRDefault="001D2917" w:rsidP="000928D8">
      <w:pPr>
        <w:spacing w:after="120"/>
        <w:ind w:firstLine="709"/>
        <w:jc w:val="both"/>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5BB6545D"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1-4.6.</w:t>
      </w:r>
      <w:r w:rsidR="0076750B">
        <w:rPr>
          <w:rFonts w:cs="Times New Roman"/>
          <w:sz w:val="28"/>
          <w:szCs w:val="28"/>
        </w:rPr>
        <w:t>4</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02BF0916"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 xml:space="preserve">по организациям, </w:t>
      </w:r>
      <w:r w:rsidR="00F97322" w:rsidRPr="00F97322">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1ADA65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F75A0F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EAD060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ECD6D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9DF2C2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58CDC6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42197"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E197598"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1C13CF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D4C5CB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652EC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F016A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50A32B6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EC5547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45C2E8" w14:textId="77777777" w:rsidR="00E038DF" w:rsidRPr="0031494A" w:rsidRDefault="00E038DF" w:rsidP="0031494A">
            <w:pPr>
              <w:rPr>
                <w:rFonts w:cs="Times New Roman"/>
                <w:color w:val="000000"/>
                <w:sz w:val="22"/>
              </w:rPr>
            </w:pPr>
          </w:p>
        </w:tc>
      </w:tr>
      <w:tr w:rsidR="00E038DF" w:rsidRPr="0031494A" w14:paraId="3B2EFDD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653B9AF" w14:textId="0168EDA1"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5074B6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73E4D70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1935BA" w14:textId="77777777" w:rsidR="00E038DF" w:rsidRPr="0031494A" w:rsidRDefault="00E038DF" w:rsidP="0031494A">
            <w:pPr>
              <w:rPr>
                <w:rFonts w:cs="Times New Roman"/>
                <w:color w:val="000000"/>
                <w:sz w:val="22"/>
              </w:rPr>
            </w:pPr>
          </w:p>
        </w:tc>
      </w:tr>
      <w:tr w:rsidR="00E038DF" w:rsidRPr="0031494A" w14:paraId="067CE9E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CD99DF"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E94B54A"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19FB90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2F5B06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4E3757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26539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662317C"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7011232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C7EBB4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EED55F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1E8544"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EEB412B"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422FE2B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218727F" w14:textId="77777777" w:rsidR="00E038DF" w:rsidRPr="0031494A" w:rsidRDefault="00E038DF" w:rsidP="0031494A">
            <w:pPr>
              <w:rPr>
                <w:rFonts w:cs="Times New Roman"/>
                <w:color w:val="000000"/>
                <w:sz w:val="22"/>
              </w:rPr>
            </w:pPr>
          </w:p>
        </w:tc>
      </w:tr>
      <w:tr w:rsidR="00E038DF" w:rsidRPr="0031494A" w14:paraId="1DE3A60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06D64B" w14:textId="5D88EE73"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B57C99F" w14:textId="77777777" w:rsidR="00E038DF" w:rsidRPr="0031494A" w:rsidRDefault="00E038DF" w:rsidP="0031494A">
            <w:pPr>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01DEB27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770CFE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E15467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647F35" w14:textId="77777777" w:rsidR="00E038DF" w:rsidRPr="0031494A" w:rsidRDefault="00E038DF" w:rsidP="00F36618">
            <w:pPr>
              <w:spacing w:before="40" w:after="40"/>
              <w:rPr>
                <w:rFonts w:cs="Times New Roman"/>
                <w:color w:val="000000"/>
                <w:sz w:val="22"/>
              </w:rPr>
            </w:pPr>
            <w:r w:rsidRPr="0031494A">
              <w:rPr>
                <w:rFonts w:cs="Times New Roman"/>
                <w:color w:val="000000"/>
                <w:sz w:val="22"/>
              </w:rPr>
              <w:lastRenderedPageBreak/>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4770DDF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000DC3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C0C4739" w14:textId="77777777" w:rsidR="00E038DF" w:rsidRPr="0031494A" w:rsidRDefault="00E038DF" w:rsidP="00F36618">
            <w:pPr>
              <w:spacing w:before="40" w:after="40"/>
              <w:rPr>
                <w:rFonts w:cs="Times New Roman"/>
                <w:color w:val="000000"/>
                <w:sz w:val="22"/>
              </w:rPr>
            </w:pPr>
          </w:p>
        </w:tc>
      </w:tr>
      <w:tr w:rsidR="00E038DF" w:rsidRPr="0031494A" w14:paraId="5D47C2F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13D77F5"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E2FD05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B58676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982E2E8" w14:textId="77777777" w:rsidR="00E038DF" w:rsidRPr="0031494A" w:rsidRDefault="00E038DF" w:rsidP="00F36618">
            <w:pPr>
              <w:spacing w:before="40" w:after="40"/>
              <w:rPr>
                <w:rFonts w:cs="Times New Roman"/>
                <w:color w:val="000000"/>
                <w:sz w:val="22"/>
              </w:rPr>
            </w:pPr>
          </w:p>
        </w:tc>
      </w:tr>
      <w:tr w:rsidR="00E038DF" w:rsidRPr="0031494A" w14:paraId="69F8F30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101C2F"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615FA5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432799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F701596" w14:textId="77777777" w:rsidR="00E038DF" w:rsidRPr="0031494A" w:rsidRDefault="00E038DF" w:rsidP="00F36618">
            <w:pPr>
              <w:spacing w:before="40" w:after="40"/>
              <w:rPr>
                <w:rFonts w:cs="Times New Roman"/>
                <w:color w:val="000000"/>
                <w:sz w:val="22"/>
              </w:rPr>
            </w:pPr>
          </w:p>
        </w:tc>
      </w:tr>
      <w:tr w:rsidR="00E038DF" w:rsidRPr="0031494A" w14:paraId="5D65669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8F7390"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0511B0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3285B7F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EFB7A7" w14:textId="77777777" w:rsidR="00E038DF" w:rsidRPr="0031494A" w:rsidRDefault="00E038DF" w:rsidP="00F36618">
            <w:pPr>
              <w:spacing w:before="40" w:after="40"/>
              <w:rPr>
                <w:rFonts w:cs="Times New Roman"/>
                <w:color w:val="000000"/>
                <w:sz w:val="22"/>
              </w:rPr>
            </w:pPr>
          </w:p>
        </w:tc>
      </w:tr>
      <w:tr w:rsidR="00E038DF" w:rsidRPr="0031494A" w14:paraId="52DFD2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1DC8C3" w14:textId="17D7DCB0" w:rsidR="00E038DF" w:rsidRPr="0031494A" w:rsidRDefault="00E038DF" w:rsidP="00F36618">
            <w:pPr>
              <w:spacing w:before="4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FAB97C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4E9F32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E21D471" w14:textId="77777777" w:rsidR="00E038DF" w:rsidRPr="0031494A" w:rsidRDefault="00E038DF" w:rsidP="00F36618">
            <w:pPr>
              <w:spacing w:before="40" w:after="40"/>
              <w:rPr>
                <w:rFonts w:cs="Times New Roman"/>
                <w:color w:val="000000"/>
                <w:sz w:val="22"/>
              </w:rPr>
            </w:pPr>
          </w:p>
        </w:tc>
      </w:tr>
      <w:tr w:rsidR="00E038DF" w:rsidRPr="0031494A" w14:paraId="4DF1AE1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9BAECC" w14:textId="06074279" w:rsidR="00E038DF" w:rsidRPr="0031494A" w:rsidRDefault="00E038DF" w:rsidP="00F36618">
            <w:pPr>
              <w:spacing w:before="4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28DC5B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3E5DB4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4196984" w14:textId="77777777" w:rsidR="00E038DF" w:rsidRPr="0031494A" w:rsidRDefault="00E038DF" w:rsidP="00F36618">
            <w:pPr>
              <w:spacing w:before="40" w:after="40"/>
              <w:rPr>
                <w:rFonts w:cs="Times New Roman"/>
                <w:color w:val="000000"/>
                <w:sz w:val="22"/>
              </w:rPr>
            </w:pPr>
          </w:p>
        </w:tc>
      </w:tr>
    </w:tbl>
    <w:p w14:paraId="0DC31AB1" w14:textId="77777777" w:rsidR="0051160B" w:rsidRDefault="0051160B" w:rsidP="001A6E22">
      <w:pPr>
        <w:jc w:val="both"/>
        <w:rPr>
          <w:i/>
          <w:sz w:val="28"/>
          <w:szCs w:val="28"/>
        </w:rPr>
      </w:pPr>
    </w:p>
    <w:p w14:paraId="10E3B4B2" w14:textId="76E4662E" w:rsidR="00452C40" w:rsidRDefault="00452C40" w:rsidP="00452C40">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Pr="00755C13">
        <w:rPr>
          <w:rFonts w:cs="Times New Roman"/>
          <w:i/>
          <w:sz w:val="28"/>
          <w:szCs w:val="28"/>
        </w:rPr>
        <w:t xml:space="preserve">по организациям, </w:t>
      </w:r>
      <w:r w:rsidR="00F97322" w:rsidRPr="00F97322">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D95051"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B121E3A"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11E44A1"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13B98C0"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65FC370"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2AFEDC72"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B08D9"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4BF230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3AEC3B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29721F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070AEEB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5BC17B"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11A4AC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8B3658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4A863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5C6BF80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742E41"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91F5CA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1332B29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AF8F8C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5F1293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16FE4F"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E26E76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58837E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5D67350" w14:textId="77777777" w:rsidR="00E038DF" w:rsidRPr="0031494A" w:rsidRDefault="00E038DF" w:rsidP="00F36618">
            <w:pPr>
              <w:spacing w:before="40" w:after="40"/>
              <w:rPr>
                <w:rFonts w:cs="Times New Roman"/>
                <w:color w:val="000000"/>
                <w:sz w:val="22"/>
              </w:rPr>
            </w:pPr>
          </w:p>
        </w:tc>
      </w:tr>
    </w:tbl>
    <w:p w14:paraId="0A97D394" w14:textId="77777777" w:rsidR="00452C40" w:rsidRDefault="00452C40" w:rsidP="005F5D4F">
      <w:pPr>
        <w:jc w:val="both"/>
        <w:rPr>
          <w:i/>
          <w:sz w:val="28"/>
          <w:szCs w:val="28"/>
        </w:rPr>
      </w:pPr>
    </w:p>
    <w:p w14:paraId="4571ED8B" w14:textId="77777777" w:rsidR="00F36618" w:rsidRDefault="00F36618">
      <w:pPr>
        <w:spacing w:after="200" w:line="276" w:lineRule="auto"/>
        <w:rPr>
          <w:rFonts w:cs="Times New Roman"/>
          <w:i/>
          <w:sz w:val="28"/>
          <w:szCs w:val="28"/>
        </w:rPr>
      </w:pPr>
      <w:r>
        <w:rPr>
          <w:rFonts w:cs="Times New Roman"/>
          <w:i/>
          <w:sz w:val="28"/>
          <w:szCs w:val="28"/>
        </w:rPr>
        <w:br w:type="page"/>
      </w:r>
    </w:p>
    <w:p w14:paraId="7D9C901B" w14:textId="0E53F1DA" w:rsidR="00560B73" w:rsidRDefault="00452C40" w:rsidP="00560B73">
      <w:pPr>
        <w:ind w:firstLine="709"/>
        <w:jc w:val="both"/>
        <w:rPr>
          <w:i/>
          <w:sz w:val="28"/>
          <w:szCs w:val="28"/>
        </w:rPr>
      </w:pPr>
      <w:r w:rsidRPr="009C1576">
        <w:rPr>
          <w:rFonts w:cs="Times New Roman"/>
          <w:i/>
          <w:sz w:val="28"/>
          <w:szCs w:val="28"/>
          <w:highlight w:val="yellow"/>
        </w:rPr>
        <w:lastRenderedPageBreak/>
        <w:t>Таблица 4.6.3</w:t>
      </w:r>
      <w:r w:rsidRPr="009C1576">
        <w:rPr>
          <w:i/>
          <w:sz w:val="28"/>
          <w:szCs w:val="28"/>
          <w:highlight w:val="yellow"/>
        </w:rPr>
        <w:t xml:space="preserve"> Оборудование территории, прилегающей к образовательной организации, и помещений с учётом доступности для инвалидов, </w:t>
      </w:r>
      <w:r w:rsidR="00560B73" w:rsidRPr="009C1576">
        <w:rPr>
          <w:rFonts w:cs="Times New Roman"/>
          <w:i/>
          <w:sz w:val="28"/>
          <w:szCs w:val="28"/>
          <w:highlight w:val="yellow"/>
        </w:rPr>
        <w:t>по организациям</w:t>
      </w:r>
      <w:r w:rsidR="00F97322" w:rsidRPr="009C1576">
        <w:rPr>
          <w:rFonts w:cs="Times New Roman"/>
          <w:i/>
          <w:sz w:val="28"/>
          <w:szCs w:val="28"/>
          <w:highlight w:val="yellow"/>
        </w:rPr>
        <w:t xml:space="preserve">, </w:t>
      </w:r>
      <w:r w:rsidR="0050679F" w:rsidRPr="009C1576">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A3AD6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C31DF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C61142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34ECEF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66DFC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9FAE06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05FF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CAFA515"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95D02C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03F5DB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BB5C07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801F6C" w14:textId="6041DF3C" w:rsidR="00E038DF" w:rsidRPr="009C1576" w:rsidRDefault="00E038DF" w:rsidP="0031494A">
            <w:pPr>
              <w:rPr>
                <w:rFonts w:cs="Times New Roman"/>
                <w:color w:val="000000"/>
                <w:sz w:val="22"/>
                <w:highlight w:val="yellow"/>
              </w:rPr>
            </w:pPr>
            <w:r w:rsidRPr="009C1576">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9C1576">
              <w:rPr>
                <w:rFonts w:cs="Times New Roman"/>
                <w:color w:val="000000"/>
                <w:sz w:val="22"/>
                <w:highlight w:val="yellow"/>
              </w:rPr>
              <w:t>им. В.Т. Чисталева</w:t>
            </w:r>
            <w:r w:rsidRPr="009C1576">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6422EB5"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60,00</w:t>
            </w:r>
          </w:p>
        </w:tc>
        <w:tc>
          <w:tcPr>
            <w:tcW w:w="1757" w:type="dxa"/>
            <w:tcBorders>
              <w:top w:val="nil"/>
              <w:left w:val="nil"/>
              <w:bottom w:val="single" w:sz="4" w:space="0" w:color="auto"/>
              <w:right w:val="single" w:sz="4" w:space="0" w:color="auto"/>
            </w:tcBorders>
            <w:shd w:val="clear" w:color="auto" w:fill="auto"/>
            <w:vAlign w:val="center"/>
            <w:hideMark/>
          </w:tcPr>
          <w:p w14:paraId="34067945"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100,00</w:t>
            </w:r>
          </w:p>
        </w:tc>
        <w:tc>
          <w:tcPr>
            <w:tcW w:w="1077" w:type="dxa"/>
            <w:vMerge/>
            <w:tcBorders>
              <w:top w:val="nil"/>
              <w:left w:val="single" w:sz="4" w:space="0" w:color="auto"/>
              <w:bottom w:val="single" w:sz="4" w:space="0" w:color="000000"/>
              <w:right w:val="single" w:sz="4" w:space="0" w:color="auto"/>
            </w:tcBorders>
            <w:vAlign w:val="center"/>
            <w:hideMark/>
          </w:tcPr>
          <w:p w14:paraId="776729A6" w14:textId="77777777" w:rsidR="00E038DF" w:rsidRPr="0031494A" w:rsidRDefault="00E038DF" w:rsidP="0031494A">
            <w:pPr>
              <w:rPr>
                <w:rFonts w:cs="Times New Roman"/>
                <w:color w:val="000000"/>
                <w:sz w:val="22"/>
              </w:rPr>
            </w:pPr>
          </w:p>
        </w:tc>
      </w:tr>
      <w:tr w:rsidR="00E038DF" w:rsidRPr="0031494A" w14:paraId="3F47C3A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A6469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3EDE34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834A98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597E1B"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C0C3F1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28A7A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5B51D18" w14:textId="77777777" w:rsidR="00E038DF" w:rsidRPr="0031494A" w:rsidRDefault="00E038DF" w:rsidP="0031494A">
            <w:pPr>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6029F09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00C18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69AEE8A0" w14:textId="149EFD33" w:rsidR="00D729C7" w:rsidRDefault="00D729C7" w:rsidP="00626F47">
      <w:pPr>
        <w:jc w:val="both"/>
        <w:rPr>
          <w:rFonts w:cs="Times New Roman"/>
          <w:sz w:val="28"/>
          <w:szCs w:val="28"/>
        </w:rPr>
      </w:pPr>
    </w:p>
    <w:p w14:paraId="0D7AC074" w14:textId="2139A0DC" w:rsidR="00F97322" w:rsidRDefault="00F97322" w:rsidP="00F97322">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4</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29882665"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F585442"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AA540D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0B5624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58F783A6"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5BA0B"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2F3188" w14:textId="3B5C5FC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8BF9B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32644A5F" w14:textId="77777777" w:rsidR="00F97322" w:rsidRDefault="00F97322" w:rsidP="00626F47">
      <w:pPr>
        <w:jc w:val="both"/>
        <w:rPr>
          <w:rFonts w:cs="Times New Roman"/>
          <w:sz w:val="28"/>
          <w:szCs w:val="28"/>
        </w:rPr>
      </w:pPr>
    </w:p>
    <w:p w14:paraId="1D74BA27" w14:textId="7890E505" w:rsidR="001D2917" w:rsidRDefault="001D2917" w:rsidP="00D729C7">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3B17DFCF"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1-4.7.</w:t>
      </w:r>
      <w:r w:rsidR="0076750B">
        <w:rPr>
          <w:rFonts w:cs="Times New Roman"/>
          <w:sz w:val="28"/>
          <w:szCs w:val="28"/>
        </w:rPr>
        <w:t>4</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62FC4A27"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 xml:space="preserve">по организациям, реализующим </w:t>
      </w:r>
      <w:r w:rsidR="004F705D" w:rsidRPr="004F705D">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5F637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DA48DA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CDA6D7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2A68AE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A2BB8D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7702C4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828D2"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C2D08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0C7063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E463BC7"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76973E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6006F2"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FF7599E"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F35C4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CCE0A2E" w14:textId="77777777" w:rsidR="00E038DF" w:rsidRPr="0031494A" w:rsidRDefault="00E038DF" w:rsidP="0031494A">
            <w:pPr>
              <w:rPr>
                <w:rFonts w:cs="Times New Roman"/>
                <w:color w:val="000000"/>
                <w:sz w:val="22"/>
              </w:rPr>
            </w:pPr>
          </w:p>
        </w:tc>
      </w:tr>
      <w:tr w:rsidR="00E038DF" w:rsidRPr="0031494A" w14:paraId="775828C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8F719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11060C3F"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010848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4BA3A38" w14:textId="77777777" w:rsidR="00E038DF" w:rsidRPr="0031494A" w:rsidRDefault="00E038DF" w:rsidP="0031494A">
            <w:pPr>
              <w:rPr>
                <w:rFonts w:cs="Times New Roman"/>
                <w:color w:val="000000"/>
                <w:sz w:val="22"/>
              </w:rPr>
            </w:pPr>
          </w:p>
        </w:tc>
      </w:tr>
      <w:tr w:rsidR="00E038DF" w:rsidRPr="0031494A" w14:paraId="61D53B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20F0C6" w14:textId="554DC53F"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6C1A24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2D7BB9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9629F9" w14:textId="77777777" w:rsidR="00E038DF" w:rsidRPr="0031494A" w:rsidRDefault="00E038DF" w:rsidP="0031494A">
            <w:pPr>
              <w:rPr>
                <w:rFonts w:cs="Times New Roman"/>
                <w:color w:val="000000"/>
                <w:sz w:val="22"/>
              </w:rPr>
            </w:pPr>
          </w:p>
        </w:tc>
      </w:tr>
      <w:tr w:rsidR="00E038DF" w:rsidRPr="0031494A" w14:paraId="4D5FE9E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613B97" w14:textId="5C4ABECA"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937F4B5"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2B3B05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80418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47F281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9C7943"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4E4EA5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CFECDC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28C0F5" w14:textId="77777777" w:rsidR="00E038DF" w:rsidRPr="0031494A" w:rsidRDefault="00E038DF" w:rsidP="0031494A">
            <w:pPr>
              <w:rPr>
                <w:rFonts w:cs="Times New Roman"/>
                <w:color w:val="000000"/>
                <w:sz w:val="22"/>
              </w:rPr>
            </w:pPr>
          </w:p>
        </w:tc>
      </w:tr>
      <w:tr w:rsidR="00E038DF" w:rsidRPr="0031494A" w14:paraId="466389A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31867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00179F2"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3B0219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056E42" w14:textId="77777777" w:rsidR="00E038DF" w:rsidRPr="0031494A" w:rsidRDefault="00E038DF" w:rsidP="0031494A">
            <w:pPr>
              <w:rPr>
                <w:rFonts w:cs="Times New Roman"/>
                <w:color w:val="000000"/>
                <w:sz w:val="22"/>
              </w:rPr>
            </w:pPr>
          </w:p>
        </w:tc>
      </w:tr>
      <w:tr w:rsidR="00E038DF" w:rsidRPr="0031494A" w14:paraId="2C6F78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A3D368"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EF22887"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B09A4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FF4E67" w14:textId="77777777" w:rsidR="00E038DF" w:rsidRPr="0031494A" w:rsidRDefault="00E038DF" w:rsidP="0031494A">
            <w:pPr>
              <w:rPr>
                <w:rFonts w:cs="Times New Roman"/>
                <w:color w:val="000000"/>
                <w:sz w:val="22"/>
              </w:rPr>
            </w:pPr>
          </w:p>
        </w:tc>
      </w:tr>
      <w:tr w:rsidR="00E038DF" w:rsidRPr="0031494A" w14:paraId="6596CA1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7ADAFE" w14:textId="4BA45B75"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3301FC9"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28402FD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794D49" w14:textId="77777777" w:rsidR="00E038DF" w:rsidRPr="0031494A" w:rsidRDefault="00E038DF" w:rsidP="0031494A">
            <w:pPr>
              <w:rPr>
                <w:rFonts w:cs="Times New Roman"/>
                <w:color w:val="000000"/>
                <w:sz w:val="22"/>
              </w:rPr>
            </w:pPr>
          </w:p>
        </w:tc>
      </w:tr>
      <w:tr w:rsidR="00E038DF" w:rsidRPr="0031494A" w14:paraId="39E1E6C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D42674"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9D41645"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18671EA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70F880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D9721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5E6A22"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31A6309"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26560B1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DF43B63" w14:textId="77777777" w:rsidR="00E038DF" w:rsidRPr="0031494A" w:rsidRDefault="00E038DF" w:rsidP="0031494A">
            <w:pPr>
              <w:rPr>
                <w:rFonts w:cs="Times New Roman"/>
                <w:color w:val="000000"/>
                <w:sz w:val="22"/>
              </w:rPr>
            </w:pPr>
          </w:p>
        </w:tc>
      </w:tr>
      <w:tr w:rsidR="00E038DF" w:rsidRPr="0031494A" w14:paraId="0F48DB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9DEB280" w14:textId="77777777" w:rsidR="00E038DF" w:rsidRPr="0031494A" w:rsidRDefault="00E038DF" w:rsidP="0031494A">
            <w:pPr>
              <w:rPr>
                <w:rFonts w:cs="Times New Roman"/>
                <w:color w:val="000000"/>
                <w:sz w:val="22"/>
              </w:rPr>
            </w:pPr>
            <w:r w:rsidRPr="0031494A">
              <w:rPr>
                <w:rFonts w:cs="Times New Roman"/>
                <w:color w:val="000000"/>
                <w:sz w:val="22"/>
              </w:rPr>
              <w:lastRenderedPageBreak/>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0F72A53B"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3C397BE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4536B52" w14:textId="77777777" w:rsidR="00E038DF" w:rsidRPr="0031494A" w:rsidRDefault="00E038DF" w:rsidP="0031494A">
            <w:pPr>
              <w:rPr>
                <w:rFonts w:cs="Times New Roman"/>
                <w:color w:val="000000"/>
                <w:sz w:val="22"/>
              </w:rPr>
            </w:pPr>
          </w:p>
        </w:tc>
      </w:tr>
      <w:tr w:rsidR="00E038DF" w:rsidRPr="0031494A" w14:paraId="3BAAA86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25AF26" w14:textId="033B66D1"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5BD36EC"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36F0C7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2D51DF" w14:textId="77777777" w:rsidR="00E038DF" w:rsidRPr="0031494A" w:rsidRDefault="00E038DF" w:rsidP="0031494A">
            <w:pPr>
              <w:rPr>
                <w:rFonts w:cs="Times New Roman"/>
                <w:color w:val="000000"/>
                <w:sz w:val="22"/>
              </w:rPr>
            </w:pPr>
          </w:p>
        </w:tc>
      </w:tr>
    </w:tbl>
    <w:p w14:paraId="25761AA2" w14:textId="77777777" w:rsidR="00730AB5" w:rsidRDefault="00730AB5" w:rsidP="005F5D4F">
      <w:pPr>
        <w:jc w:val="both"/>
        <w:rPr>
          <w:i/>
          <w:sz w:val="28"/>
          <w:szCs w:val="28"/>
        </w:rPr>
      </w:pPr>
    </w:p>
    <w:p w14:paraId="3EE88AE6" w14:textId="4936EE15"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14E929C"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8D4B11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29AA85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2388AB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E2E4D0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B3DBA4F"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B4F0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FF2952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850F76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530C68D"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C71633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212D2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5CF3EA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AA3CA6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980E8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199359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F76A6D"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2BABBB5"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0BFB5A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5A838D5"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DCFC5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A8F4FB"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5CB4450"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2086B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802C86C" w14:textId="77777777" w:rsidR="00E038DF" w:rsidRPr="0031494A" w:rsidRDefault="00E038DF" w:rsidP="0031494A">
            <w:pPr>
              <w:rPr>
                <w:rFonts w:cs="Times New Roman"/>
                <w:color w:val="000000"/>
                <w:sz w:val="22"/>
              </w:rPr>
            </w:pPr>
          </w:p>
        </w:tc>
      </w:tr>
    </w:tbl>
    <w:p w14:paraId="7A256F6B" w14:textId="77777777" w:rsidR="00730AB5" w:rsidRPr="00F36618" w:rsidRDefault="00730AB5" w:rsidP="001D2917">
      <w:pPr>
        <w:ind w:firstLine="709"/>
        <w:jc w:val="both"/>
        <w:rPr>
          <w:i/>
          <w:szCs w:val="24"/>
        </w:rPr>
      </w:pPr>
    </w:p>
    <w:p w14:paraId="09306239" w14:textId="235F11A0" w:rsidR="00560B73" w:rsidRDefault="00730AB5" w:rsidP="00560B73">
      <w:pPr>
        <w:ind w:firstLine="709"/>
        <w:jc w:val="both"/>
        <w:rPr>
          <w:rFonts w:cs="Times New Roman"/>
          <w:i/>
          <w:sz w:val="28"/>
          <w:szCs w:val="28"/>
        </w:rPr>
      </w:pPr>
      <w:r w:rsidRPr="002919FF">
        <w:rPr>
          <w:rFonts w:cs="Times New Roman"/>
          <w:i/>
          <w:sz w:val="28"/>
          <w:szCs w:val="28"/>
          <w:highlight w:val="yellow"/>
        </w:rPr>
        <w:t>Таблица 4.7.3</w:t>
      </w:r>
      <w:r w:rsidRPr="002919FF">
        <w:rPr>
          <w:i/>
          <w:sz w:val="28"/>
          <w:szCs w:val="28"/>
          <w:highlight w:val="yellow"/>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00560B73"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95893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160322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720E0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C907A3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DAE0DE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55AD004"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895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C2878C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7AD9B3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818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6F84236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EAF73A"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C1B5A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074E97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02C534A" w14:textId="77777777" w:rsidR="00E038DF" w:rsidRPr="0031494A" w:rsidRDefault="00E038DF" w:rsidP="0031494A">
            <w:pPr>
              <w:rPr>
                <w:rFonts w:cs="Times New Roman"/>
                <w:color w:val="000000"/>
                <w:sz w:val="22"/>
              </w:rPr>
            </w:pPr>
          </w:p>
        </w:tc>
      </w:tr>
      <w:tr w:rsidR="00E038DF" w:rsidRPr="0031494A" w14:paraId="5D1373F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4F51C8" w14:textId="48BDB557" w:rsidR="00E038DF" w:rsidRPr="00FF7958" w:rsidRDefault="00E038DF" w:rsidP="0031494A">
            <w:pPr>
              <w:rPr>
                <w:rFonts w:cs="Times New Roman"/>
                <w:color w:val="000000"/>
                <w:sz w:val="22"/>
                <w:highlight w:val="yellow"/>
              </w:rPr>
            </w:pPr>
            <w:r w:rsidRPr="00FF7958">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FF7958">
              <w:rPr>
                <w:rFonts w:cs="Times New Roman"/>
                <w:color w:val="000000"/>
                <w:sz w:val="22"/>
                <w:highlight w:val="yellow"/>
              </w:rPr>
              <w:t>им. В.Т. Чисталева</w:t>
            </w:r>
            <w:r w:rsidRPr="00FF7958">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D012904"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60,00</w:t>
            </w:r>
          </w:p>
        </w:tc>
        <w:tc>
          <w:tcPr>
            <w:tcW w:w="1757" w:type="dxa"/>
            <w:tcBorders>
              <w:top w:val="nil"/>
              <w:left w:val="nil"/>
              <w:bottom w:val="single" w:sz="4" w:space="0" w:color="auto"/>
              <w:right w:val="single" w:sz="4" w:space="0" w:color="auto"/>
            </w:tcBorders>
            <w:shd w:val="clear" w:color="auto" w:fill="auto"/>
            <w:vAlign w:val="center"/>
            <w:hideMark/>
          </w:tcPr>
          <w:p w14:paraId="608F639B"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7ED1389"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2</w:t>
            </w:r>
          </w:p>
        </w:tc>
      </w:tr>
      <w:tr w:rsidR="00E038DF" w:rsidRPr="0031494A" w14:paraId="741BBEF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55AF9D"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83EF9CB"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3301BFD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29151C"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205B7197" w14:textId="43F813C7" w:rsidR="00C42681" w:rsidRDefault="00C42681" w:rsidP="00560B73">
      <w:pPr>
        <w:ind w:firstLine="709"/>
        <w:jc w:val="both"/>
        <w:rPr>
          <w:i/>
          <w:sz w:val="28"/>
          <w:szCs w:val="28"/>
        </w:rPr>
      </w:pPr>
      <w:r w:rsidRPr="00C42681">
        <w:rPr>
          <w:i/>
          <w:sz w:val="28"/>
          <w:szCs w:val="28"/>
        </w:rPr>
        <w:lastRenderedPageBreak/>
        <w:t>Таблица 4.7.</w:t>
      </w:r>
      <w:r>
        <w:rPr>
          <w:i/>
          <w:sz w:val="28"/>
          <w:szCs w:val="28"/>
        </w:rPr>
        <w:t>4</w:t>
      </w:r>
      <w:r w:rsidRPr="00C42681">
        <w:rPr>
          <w:i/>
          <w:sz w:val="28"/>
          <w:szCs w:val="28"/>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8612AA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F235B1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A6A274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571589C"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34E8EAE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DCAD8"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4B7E36" w14:textId="5061F14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35AADE"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612315A8"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1-4.8.</w:t>
      </w:r>
      <w:r w:rsidR="0076750B">
        <w:rPr>
          <w:rFonts w:cs="Times New Roman"/>
          <w:sz w:val="28"/>
          <w:szCs w:val="28"/>
        </w:rPr>
        <w:t>4</w:t>
      </w:r>
      <w:r w:rsidR="005F5D4F">
        <w:rPr>
          <w:rFonts w:cs="Times New Roman"/>
          <w:sz w:val="28"/>
          <w:szCs w:val="28"/>
        </w:rPr>
        <w:t>.</w:t>
      </w:r>
    </w:p>
    <w:p w14:paraId="21EBBBD1" w14:textId="77777777" w:rsidR="00AB17E4" w:rsidRDefault="00AB17E4" w:rsidP="00AB17E4">
      <w:pPr>
        <w:ind w:firstLine="709"/>
        <w:jc w:val="both"/>
        <w:rPr>
          <w:rFonts w:cs="Times New Roman"/>
          <w:i/>
          <w:sz w:val="28"/>
          <w:szCs w:val="28"/>
        </w:rPr>
      </w:pPr>
    </w:p>
    <w:p w14:paraId="6B9113B6" w14:textId="4D510EE9" w:rsidR="001D2917" w:rsidRDefault="001D2917" w:rsidP="00AB17E4">
      <w:pPr>
        <w:ind w:firstLine="709"/>
        <w:jc w:val="both"/>
        <w:rPr>
          <w:rFonts w:cs="Times New Roman"/>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 xml:space="preserve">по организациям, реализующим </w:t>
      </w:r>
      <w:r w:rsidR="00C42681" w:rsidRPr="00C42681">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48C1DAF" w14:textId="77777777" w:rsidTr="00F36618">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99A10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AC4563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92CB52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32D867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9F7FB9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B7A9E" w14:textId="1AEC6BFC"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67BFA8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D46116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416CE5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1B6EA5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7A901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3DF789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5CC28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D9F4214" w14:textId="77777777" w:rsidR="00E038DF" w:rsidRPr="0031494A" w:rsidRDefault="00E038DF" w:rsidP="0031494A">
            <w:pPr>
              <w:rPr>
                <w:rFonts w:cs="Times New Roman"/>
                <w:color w:val="000000"/>
                <w:sz w:val="22"/>
              </w:rPr>
            </w:pPr>
          </w:p>
        </w:tc>
      </w:tr>
      <w:tr w:rsidR="00E038DF" w:rsidRPr="0031494A" w14:paraId="1075155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489C77"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49A756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39CFB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877A155" w14:textId="77777777" w:rsidR="00E038DF" w:rsidRPr="0031494A" w:rsidRDefault="00E038DF" w:rsidP="0031494A">
            <w:pPr>
              <w:rPr>
                <w:rFonts w:cs="Times New Roman"/>
                <w:color w:val="000000"/>
                <w:sz w:val="22"/>
              </w:rPr>
            </w:pPr>
          </w:p>
        </w:tc>
      </w:tr>
      <w:tr w:rsidR="00E038DF" w:rsidRPr="0031494A" w14:paraId="5A5D600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C188AB"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79A4F9E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91542B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ADD1FB" w14:textId="77777777" w:rsidR="00E038DF" w:rsidRPr="0031494A" w:rsidRDefault="00E038DF" w:rsidP="0031494A">
            <w:pPr>
              <w:rPr>
                <w:rFonts w:cs="Times New Roman"/>
                <w:color w:val="000000"/>
                <w:sz w:val="22"/>
              </w:rPr>
            </w:pPr>
          </w:p>
        </w:tc>
      </w:tr>
      <w:tr w:rsidR="00E038DF" w:rsidRPr="0031494A" w14:paraId="202E1C8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3AB2B5"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5E697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A4A44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E44CB0A" w14:textId="77777777" w:rsidR="00E038DF" w:rsidRPr="0031494A" w:rsidRDefault="00E038DF" w:rsidP="0031494A">
            <w:pPr>
              <w:rPr>
                <w:rFonts w:cs="Times New Roman"/>
                <w:color w:val="000000"/>
                <w:sz w:val="22"/>
              </w:rPr>
            </w:pPr>
          </w:p>
        </w:tc>
      </w:tr>
      <w:tr w:rsidR="00E038DF" w:rsidRPr="0031494A" w14:paraId="22D195F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408E4A6" w14:textId="7FB53481"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4386E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40628E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5C6668" w14:textId="77777777" w:rsidR="00E038DF" w:rsidRPr="0031494A" w:rsidRDefault="00E038DF" w:rsidP="0031494A">
            <w:pPr>
              <w:rPr>
                <w:rFonts w:cs="Times New Roman"/>
                <w:color w:val="000000"/>
                <w:sz w:val="22"/>
              </w:rPr>
            </w:pPr>
          </w:p>
        </w:tc>
      </w:tr>
      <w:tr w:rsidR="00E038DF" w:rsidRPr="0031494A" w14:paraId="1C72F5C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734467"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A14002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57B9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C78416E" w14:textId="77777777" w:rsidR="00E038DF" w:rsidRPr="0031494A" w:rsidRDefault="00E038DF" w:rsidP="0031494A">
            <w:pPr>
              <w:rPr>
                <w:rFonts w:cs="Times New Roman"/>
                <w:color w:val="000000"/>
                <w:sz w:val="22"/>
              </w:rPr>
            </w:pPr>
          </w:p>
        </w:tc>
      </w:tr>
      <w:tr w:rsidR="00E038DF" w:rsidRPr="0031494A" w14:paraId="0420693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4C6EFA" w14:textId="77777777" w:rsidR="00E038DF" w:rsidRPr="0031494A" w:rsidRDefault="00E038DF" w:rsidP="00F36618">
            <w:pPr>
              <w:spacing w:before="40" w:after="40"/>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C4A147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0FFA9B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1EB55D" w14:textId="77777777" w:rsidR="00E038DF" w:rsidRPr="0031494A" w:rsidRDefault="00E038DF" w:rsidP="00F36618">
            <w:pPr>
              <w:spacing w:before="40" w:after="40"/>
              <w:rPr>
                <w:rFonts w:cs="Times New Roman"/>
                <w:color w:val="000000"/>
                <w:sz w:val="22"/>
              </w:rPr>
            </w:pPr>
          </w:p>
        </w:tc>
      </w:tr>
      <w:tr w:rsidR="00E038DF" w:rsidRPr="0031494A" w14:paraId="4BE13A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70E779" w14:textId="21D683AC" w:rsidR="00E038DF" w:rsidRPr="0031494A" w:rsidRDefault="00E038DF" w:rsidP="00F36618">
            <w:pPr>
              <w:spacing w:before="4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086D094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09364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E74A4C1" w14:textId="77777777" w:rsidR="00E038DF" w:rsidRPr="0031494A" w:rsidRDefault="00E038DF" w:rsidP="00F36618">
            <w:pPr>
              <w:spacing w:before="40" w:after="40"/>
              <w:rPr>
                <w:rFonts w:cs="Times New Roman"/>
                <w:color w:val="000000"/>
                <w:sz w:val="22"/>
              </w:rPr>
            </w:pPr>
          </w:p>
        </w:tc>
      </w:tr>
      <w:tr w:rsidR="00E038DF" w:rsidRPr="0031494A" w14:paraId="551CF5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9BCCF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613A8D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1B40993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842C8C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2D16825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0B90F9"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DC5875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1DE5B0C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BBA78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6DFFDEE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941CF3"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427771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83,33</w:t>
            </w:r>
          </w:p>
        </w:tc>
        <w:tc>
          <w:tcPr>
            <w:tcW w:w="1757" w:type="dxa"/>
            <w:tcBorders>
              <w:top w:val="nil"/>
              <w:left w:val="nil"/>
              <w:bottom w:val="single" w:sz="4" w:space="0" w:color="auto"/>
              <w:right w:val="single" w:sz="4" w:space="0" w:color="auto"/>
            </w:tcBorders>
            <w:shd w:val="clear" w:color="auto" w:fill="auto"/>
            <w:vAlign w:val="center"/>
            <w:hideMark/>
          </w:tcPr>
          <w:p w14:paraId="2910548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88325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r w:rsidR="00E038DF" w:rsidRPr="0031494A" w14:paraId="4347915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17908D" w14:textId="7ED6E866" w:rsidR="00E038DF" w:rsidRPr="0031494A" w:rsidRDefault="00E038DF" w:rsidP="00F36618">
            <w:pPr>
              <w:spacing w:before="4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F11271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73,68</w:t>
            </w:r>
          </w:p>
        </w:tc>
        <w:tc>
          <w:tcPr>
            <w:tcW w:w="1757" w:type="dxa"/>
            <w:tcBorders>
              <w:top w:val="nil"/>
              <w:left w:val="nil"/>
              <w:bottom w:val="single" w:sz="4" w:space="0" w:color="auto"/>
              <w:right w:val="single" w:sz="4" w:space="0" w:color="auto"/>
            </w:tcBorders>
            <w:shd w:val="clear" w:color="auto" w:fill="auto"/>
            <w:vAlign w:val="center"/>
            <w:hideMark/>
          </w:tcPr>
          <w:p w14:paraId="5015B48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BCC11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5</w:t>
            </w:r>
          </w:p>
        </w:tc>
      </w:tr>
    </w:tbl>
    <w:p w14:paraId="37AE130F" w14:textId="77777777" w:rsidR="00B06081" w:rsidRPr="00AB17E4" w:rsidRDefault="00B06081" w:rsidP="00AB17E4">
      <w:pPr>
        <w:ind w:firstLine="709"/>
        <w:jc w:val="both"/>
        <w:rPr>
          <w:sz w:val="28"/>
          <w:szCs w:val="28"/>
        </w:rPr>
      </w:pPr>
    </w:p>
    <w:p w14:paraId="13D60163" w14:textId="577C3445" w:rsidR="00730AB5" w:rsidRDefault="00730AB5" w:rsidP="00C42681">
      <w:pPr>
        <w:ind w:firstLine="709"/>
        <w:jc w:val="both"/>
        <w:rPr>
          <w:rFonts w:cs="Times New Roman"/>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026CA30" w14:textId="77777777" w:rsidTr="007F610B">
        <w:trPr>
          <w:cantSplit/>
          <w:trHeight w:val="20"/>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44F387"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A3F2DCC"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4CCEE4F"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4DF28A3"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08E7CFEC"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7462B"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BB91F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96,72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2DBD9B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73B4C39"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5C73A85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204077"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055E3C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94,55</w:t>
            </w:r>
          </w:p>
        </w:tc>
        <w:tc>
          <w:tcPr>
            <w:tcW w:w="1757" w:type="dxa"/>
            <w:tcBorders>
              <w:top w:val="nil"/>
              <w:left w:val="nil"/>
              <w:bottom w:val="single" w:sz="4" w:space="0" w:color="auto"/>
              <w:right w:val="single" w:sz="4" w:space="0" w:color="auto"/>
            </w:tcBorders>
            <w:shd w:val="clear" w:color="auto" w:fill="auto"/>
            <w:vAlign w:val="center"/>
            <w:hideMark/>
          </w:tcPr>
          <w:p w14:paraId="6A0F4AB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B3168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4243C34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0DB1A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46609C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2992A9A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A84587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7B2608A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A724AE"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36EF4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50,00</w:t>
            </w:r>
          </w:p>
        </w:tc>
        <w:tc>
          <w:tcPr>
            <w:tcW w:w="1757" w:type="dxa"/>
            <w:tcBorders>
              <w:top w:val="nil"/>
              <w:left w:val="nil"/>
              <w:bottom w:val="single" w:sz="4" w:space="0" w:color="auto"/>
              <w:right w:val="single" w:sz="4" w:space="0" w:color="auto"/>
            </w:tcBorders>
            <w:shd w:val="clear" w:color="auto" w:fill="auto"/>
            <w:vAlign w:val="center"/>
            <w:hideMark/>
          </w:tcPr>
          <w:p w14:paraId="1D86E00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A4DF11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bl>
    <w:p w14:paraId="52EE0E50" w14:textId="77777777" w:rsidR="00C42681" w:rsidRDefault="00C42681" w:rsidP="00C42681">
      <w:pPr>
        <w:ind w:firstLine="709"/>
        <w:jc w:val="both"/>
        <w:rPr>
          <w:i/>
          <w:sz w:val="28"/>
          <w:szCs w:val="28"/>
        </w:rPr>
      </w:pPr>
    </w:p>
    <w:p w14:paraId="6D78EA2F" w14:textId="77777777" w:rsidR="00F36618" w:rsidRDefault="00F36618">
      <w:pPr>
        <w:spacing w:after="200" w:line="276" w:lineRule="auto"/>
        <w:rPr>
          <w:rFonts w:cs="Times New Roman"/>
          <w:i/>
          <w:sz w:val="28"/>
          <w:szCs w:val="28"/>
        </w:rPr>
      </w:pPr>
      <w:r>
        <w:rPr>
          <w:rFonts w:cs="Times New Roman"/>
          <w:i/>
          <w:sz w:val="28"/>
          <w:szCs w:val="28"/>
        </w:rPr>
        <w:br w:type="page"/>
      </w:r>
    </w:p>
    <w:p w14:paraId="13FFFDF9" w14:textId="3EB2D3EC" w:rsidR="00560B73" w:rsidRDefault="00730AB5" w:rsidP="00D729C7">
      <w:pPr>
        <w:ind w:firstLine="709"/>
        <w:jc w:val="both"/>
        <w:rPr>
          <w:i/>
          <w:sz w:val="28"/>
          <w:szCs w:val="28"/>
        </w:rPr>
      </w:pPr>
      <w:r w:rsidRPr="002919FF">
        <w:rPr>
          <w:rFonts w:cs="Times New Roman"/>
          <w:i/>
          <w:sz w:val="28"/>
          <w:szCs w:val="28"/>
          <w:highlight w:val="yellow"/>
        </w:rPr>
        <w:lastRenderedPageBreak/>
        <w:t>Таблица 4.8.</w:t>
      </w:r>
      <w:r w:rsidR="00560B73"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доступностью образовательных услуг для инвалидов,</w:t>
      </w:r>
      <w:r w:rsidRPr="002919FF">
        <w:rPr>
          <w:rFonts w:cs="Times New Roman"/>
          <w:i/>
          <w:sz w:val="28"/>
          <w:szCs w:val="28"/>
          <w:highlight w:val="yellow"/>
        </w:rPr>
        <w:t xml:space="preserve"> </w:t>
      </w:r>
      <w:r w:rsidR="00560B73"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184DA6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AD2C5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68B645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C9644B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BD7D14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35B9563"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C5992"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4C504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55B4F4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AFDBD7E"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331492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7EF8AB"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71167BC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97825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6F5588" w14:textId="77777777" w:rsidR="00E038DF" w:rsidRPr="0031494A" w:rsidRDefault="00E038DF" w:rsidP="0031494A">
            <w:pPr>
              <w:rPr>
                <w:rFonts w:cs="Times New Roman"/>
                <w:color w:val="000000"/>
                <w:sz w:val="22"/>
              </w:rPr>
            </w:pPr>
          </w:p>
        </w:tc>
      </w:tr>
      <w:tr w:rsidR="00E038DF" w:rsidRPr="0031494A" w14:paraId="78EB9B0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CF413F"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E06C197" w14:textId="77777777" w:rsidR="00E038DF" w:rsidRPr="0031494A" w:rsidRDefault="00E038DF" w:rsidP="0031494A">
            <w:pPr>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043D7E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1A459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512E4E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A71CBC" w14:textId="026993FA"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3060CF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50,00</w:t>
            </w:r>
          </w:p>
        </w:tc>
        <w:tc>
          <w:tcPr>
            <w:tcW w:w="1757" w:type="dxa"/>
            <w:tcBorders>
              <w:top w:val="nil"/>
              <w:left w:val="nil"/>
              <w:bottom w:val="single" w:sz="4" w:space="0" w:color="auto"/>
              <w:right w:val="single" w:sz="4" w:space="0" w:color="auto"/>
            </w:tcBorders>
            <w:shd w:val="clear" w:color="auto" w:fill="auto"/>
            <w:vAlign w:val="center"/>
            <w:hideMark/>
          </w:tcPr>
          <w:p w14:paraId="1A2C7A8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3765A316"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3</w:t>
            </w:r>
          </w:p>
        </w:tc>
      </w:tr>
    </w:tbl>
    <w:p w14:paraId="5EBEE61D" w14:textId="77777777" w:rsidR="00730AB5" w:rsidRPr="005775A1" w:rsidRDefault="00730AB5" w:rsidP="00D729C7">
      <w:pPr>
        <w:spacing w:line="276" w:lineRule="auto"/>
        <w:rPr>
          <w:rFonts w:cs="Times New Roman"/>
          <w:sz w:val="28"/>
          <w:szCs w:val="28"/>
        </w:rPr>
      </w:pPr>
    </w:p>
    <w:p w14:paraId="5FC5EFEB" w14:textId="002D4DEC" w:rsidR="00C42681" w:rsidRDefault="00C42681" w:rsidP="00C42681">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Pr>
          <w:rFonts w:cs="Times New Roman"/>
          <w:i/>
          <w:sz w:val="28"/>
          <w:szCs w:val="28"/>
        </w:rPr>
        <w:t>4</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27B8ECFF"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EFAFA3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D5F040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12947E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C93117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8B85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740448" w14:textId="7777777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lang w:val="en-US"/>
              </w:rPr>
              <w:t>100</w:t>
            </w:r>
            <w:r w:rsidRPr="0031494A">
              <w:rPr>
                <w:rFonts w:eastAsia="Times New Roman" w:cs="Times New Roman"/>
                <w:color w:val="000000"/>
                <w:sz w:val="22"/>
              </w:rPr>
              <w:t>,</w:t>
            </w:r>
            <w:r w:rsidRPr="0031494A">
              <w:rPr>
                <w:rFonts w:eastAsia="Times New Roman" w:cs="Times New Roman"/>
                <w:color w:val="000000"/>
                <w:sz w:val="22"/>
                <w:lang w:val="en-US"/>
              </w:rPr>
              <w:t>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D5225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C8ECA43" w14:textId="68959213" w:rsidR="00531688" w:rsidRDefault="00531688" w:rsidP="00D729C7">
      <w:pPr>
        <w:spacing w:line="276" w:lineRule="auto"/>
        <w:rPr>
          <w:b/>
          <w:sz w:val="28"/>
          <w:szCs w:val="28"/>
        </w:rPr>
      </w:pPr>
    </w:p>
    <w:p w14:paraId="5785619C" w14:textId="77777777" w:rsidR="00641EF3" w:rsidRDefault="00641EF3">
      <w:pPr>
        <w:spacing w:after="200" w:line="276" w:lineRule="auto"/>
        <w:rPr>
          <w:b/>
          <w:sz w:val="28"/>
          <w:szCs w:val="28"/>
        </w:rPr>
      </w:pPr>
      <w:r>
        <w:rPr>
          <w:b/>
          <w:sz w:val="28"/>
          <w:szCs w:val="28"/>
        </w:rPr>
        <w:br w:type="page"/>
      </w:r>
    </w:p>
    <w:p w14:paraId="6CF26379" w14:textId="06B48CAC" w:rsidR="001D2917" w:rsidRPr="00867C29" w:rsidRDefault="001D2917" w:rsidP="000928D8">
      <w:pPr>
        <w:spacing w:after="120"/>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650059B7"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1-4.9.</w:t>
      </w:r>
      <w:r w:rsidR="0076750B">
        <w:rPr>
          <w:rFonts w:cs="Times New Roman"/>
          <w:sz w:val="28"/>
          <w:szCs w:val="28"/>
        </w:rPr>
        <w:t>4</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19F35E05"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 xml:space="preserve">по организациям, реализующим </w:t>
      </w:r>
      <w:r w:rsidR="00C42681" w:rsidRPr="00C42681">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54507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E28B1D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A3A589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B66A05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B229FA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72D006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ED96B" w14:textId="7E2EEE9E"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C07939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9B6112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8BBC97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E90839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76046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E94B7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A56EE7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4063E4A" w14:textId="77777777" w:rsidR="00E038DF" w:rsidRPr="0031494A" w:rsidRDefault="00E038DF" w:rsidP="0031494A">
            <w:pPr>
              <w:rPr>
                <w:rFonts w:cs="Times New Roman"/>
                <w:color w:val="000000"/>
                <w:sz w:val="22"/>
              </w:rPr>
            </w:pPr>
          </w:p>
        </w:tc>
      </w:tr>
      <w:tr w:rsidR="00E038DF" w:rsidRPr="0031494A" w14:paraId="42EA595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15D2B5"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55415E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C762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70C6E25" w14:textId="77777777" w:rsidR="00E038DF" w:rsidRPr="0031494A" w:rsidRDefault="00E038DF" w:rsidP="0031494A">
            <w:pPr>
              <w:rPr>
                <w:rFonts w:cs="Times New Roman"/>
                <w:color w:val="000000"/>
                <w:sz w:val="22"/>
              </w:rPr>
            </w:pPr>
          </w:p>
        </w:tc>
      </w:tr>
      <w:tr w:rsidR="00E038DF" w:rsidRPr="0031494A" w14:paraId="63E88B1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71EE3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34CB9F4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2A91EB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0CECE3" w14:textId="77777777" w:rsidR="00E038DF" w:rsidRPr="0031494A" w:rsidRDefault="00E038DF" w:rsidP="0031494A">
            <w:pPr>
              <w:rPr>
                <w:rFonts w:cs="Times New Roman"/>
                <w:color w:val="000000"/>
                <w:sz w:val="22"/>
              </w:rPr>
            </w:pPr>
          </w:p>
        </w:tc>
      </w:tr>
      <w:tr w:rsidR="00E038DF" w:rsidRPr="0031494A" w14:paraId="5419B96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2D0543"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92FCA9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7C927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B0BF098" w14:textId="77777777" w:rsidR="00E038DF" w:rsidRPr="0031494A" w:rsidRDefault="00E038DF" w:rsidP="0031494A">
            <w:pPr>
              <w:rPr>
                <w:rFonts w:cs="Times New Roman"/>
                <w:color w:val="000000"/>
                <w:sz w:val="22"/>
              </w:rPr>
            </w:pPr>
          </w:p>
        </w:tc>
      </w:tr>
      <w:tr w:rsidR="00E038DF" w:rsidRPr="0031494A" w14:paraId="2607575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E9A6FC"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3B80F3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72C08E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F5E0C37" w14:textId="77777777" w:rsidR="00E038DF" w:rsidRPr="0031494A" w:rsidRDefault="00E038DF" w:rsidP="0031494A">
            <w:pPr>
              <w:rPr>
                <w:rFonts w:cs="Times New Roman"/>
                <w:color w:val="000000"/>
                <w:sz w:val="22"/>
              </w:rPr>
            </w:pPr>
          </w:p>
        </w:tc>
      </w:tr>
      <w:tr w:rsidR="00E038DF" w:rsidRPr="0031494A" w14:paraId="21B3324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AEC21C"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559584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9D81A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883C1EB" w14:textId="77777777" w:rsidR="00E038DF" w:rsidRPr="0031494A" w:rsidRDefault="00E038DF" w:rsidP="0031494A">
            <w:pPr>
              <w:rPr>
                <w:rFonts w:cs="Times New Roman"/>
                <w:color w:val="000000"/>
                <w:sz w:val="22"/>
              </w:rPr>
            </w:pPr>
          </w:p>
        </w:tc>
      </w:tr>
      <w:tr w:rsidR="00E038DF" w:rsidRPr="0031494A" w14:paraId="78B9EBD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9BD84D" w14:textId="1A837972"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FC609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B623DA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E51095" w14:textId="77777777" w:rsidR="00E038DF" w:rsidRPr="0031494A" w:rsidRDefault="00E038DF" w:rsidP="0031494A">
            <w:pPr>
              <w:rPr>
                <w:rFonts w:cs="Times New Roman"/>
                <w:color w:val="000000"/>
                <w:sz w:val="22"/>
              </w:rPr>
            </w:pPr>
          </w:p>
        </w:tc>
      </w:tr>
      <w:tr w:rsidR="00E038DF" w:rsidRPr="0031494A" w14:paraId="5DF2F43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994411" w14:textId="34013947"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5D4F30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7D20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C4FD6DF" w14:textId="77777777" w:rsidR="00E038DF" w:rsidRPr="0031494A" w:rsidRDefault="00E038DF" w:rsidP="0031494A">
            <w:pPr>
              <w:rPr>
                <w:rFonts w:cs="Times New Roman"/>
                <w:color w:val="000000"/>
                <w:sz w:val="22"/>
              </w:rPr>
            </w:pPr>
          </w:p>
        </w:tc>
      </w:tr>
      <w:tr w:rsidR="00E038DF" w:rsidRPr="0031494A" w14:paraId="71B4BA1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90B016" w14:textId="5EC096F2"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5C013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4B382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59B4BB8" w14:textId="77777777" w:rsidR="00E038DF" w:rsidRPr="0031494A" w:rsidRDefault="00E038DF" w:rsidP="0031494A">
            <w:pPr>
              <w:rPr>
                <w:rFonts w:cs="Times New Roman"/>
                <w:color w:val="000000"/>
                <w:sz w:val="22"/>
              </w:rPr>
            </w:pPr>
          </w:p>
        </w:tc>
      </w:tr>
      <w:tr w:rsidR="00E038DF" w:rsidRPr="0031494A" w14:paraId="42F0387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53116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36CFF76F" w14:textId="77777777" w:rsidR="00E038DF" w:rsidRPr="0031494A" w:rsidRDefault="00E038DF" w:rsidP="0031494A">
            <w:pPr>
              <w:jc w:val="center"/>
              <w:rPr>
                <w:rFonts w:cs="Times New Roman"/>
                <w:color w:val="000000"/>
                <w:sz w:val="22"/>
              </w:rPr>
            </w:pPr>
            <w:r w:rsidRPr="0031494A">
              <w:rPr>
                <w:rFonts w:cs="Times New Roman"/>
                <w:color w:val="000000"/>
                <w:sz w:val="22"/>
              </w:rPr>
              <w:t>99,24</w:t>
            </w:r>
          </w:p>
        </w:tc>
        <w:tc>
          <w:tcPr>
            <w:tcW w:w="1757" w:type="dxa"/>
            <w:tcBorders>
              <w:top w:val="nil"/>
              <w:left w:val="nil"/>
              <w:bottom w:val="single" w:sz="4" w:space="0" w:color="auto"/>
              <w:right w:val="single" w:sz="4" w:space="0" w:color="auto"/>
            </w:tcBorders>
            <w:shd w:val="clear" w:color="auto" w:fill="auto"/>
            <w:vAlign w:val="center"/>
            <w:hideMark/>
          </w:tcPr>
          <w:p w14:paraId="635434B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763C33"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ED95F6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B2C8BB"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9CB7AD0" w14:textId="77777777" w:rsidR="00E038DF" w:rsidRPr="0031494A" w:rsidRDefault="00E038DF" w:rsidP="0031494A">
            <w:pPr>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7E333E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03C64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8A8ECE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2D4683"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7F6D87F" w14:textId="77777777" w:rsidR="00E038DF" w:rsidRPr="0031494A" w:rsidRDefault="00E038DF" w:rsidP="0031494A">
            <w:pPr>
              <w:jc w:val="center"/>
              <w:rPr>
                <w:rFonts w:cs="Times New Roman"/>
                <w:color w:val="000000"/>
                <w:sz w:val="22"/>
              </w:rPr>
            </w:pPr>
            <w:r w:rsidRPr="0031494A">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14:paraId="43DC4FD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5F08EF3"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6FCF8104" w14:textId="77777777" w:rsidR="001363CA" w:rsidRDefault="001363CA" w:rsidP="001D2917">
      <w:pPr>
        <w:ind w:firstLine="709"/>
        <w:jc w:val="both"/>
        <w:rPr>
          <w:i/>
          <w:sz w:val="28"/>
          <w:szCs w:val="28"/>
        </w:rPr>
      </w:pPr>
    </w:p>
    <w:p w14:paraId="06957277" w14:textId="6234527E"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75BEAB2"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177947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387A24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56939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0D8C72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330D76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780DC"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275BB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6F6C65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422B97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w:t>
            </w:r>
          </w:p>
        </w:tc>
      </w:tr>
      <w:tr w:rsidR="00E038DF" w:rsidRPr="0031494A" w14:paraId="147A164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C367F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A789D1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002F5FD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47C0289"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2</w:t>
            </w:r>
          </w:p>
        </w:tc>
      </w:tr>
      <w:tr w:rsidR="00E038DF" w:rsidRPr="0031494A" w14:paraId="42FB0CE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B5F8E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21AEF4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7E5AD24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4108C9"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3</w:t>
            </w:r>
          </w:p>
        </w:tc>
      </w:tr>
      <w:tr w:rsidR="00E038DF" w:rsidRPr="0031494A" w14:paraId="1FCD14E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2B5DA0"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EB39D2F"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96,00</w:t>
            </w:r>
          </w:p>
        </w:tc>
        <w:tc>
          <w:tcPr>
            <w:tcW w:w="1757" w:type="dxa"/>
            <w:tcBorders>
              <w:top w:val="nil"/>
              <w:left w:val="nil"/>
              <w:bottom w:val="single" w:sz="4" w:space="0" w:color="auto"/>
              <w:right w:val="single" w:sz="4" w:space="0" w:color="auto"/>
            </w:tcBorders>
            <w:shd w:val="clear" w:color="auto" w:fill="auto"/>
            <w:vAlign w:val="center"/>
            <w:hideMark/>
          </w:tcPr>
          <w:p w14:paraId="4BA2210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5D9638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4</w:t>
            </w:r>
          </w:p>
        </w:tc>
      </w:tr>
    </w:tbl>
    <w:p w14:paraId="2E54E406" w14:textId="77777777" w:rsidR="0051160B" w:rsidRDefault="0051160B" w:rsidP="003B0D93">
      <w:pPr>
        <w:jc w:val="both"/>
        <w:rPr>
          <w:i/>
          <w:sz w:val="28"/>
          <w:szCs w:val="28"/>
        </w:rPr>
      </w:pPr>
    </w:p>
    <w:p w14:paraId="09BC74C7" w14:textId="4B6F373B" w:rsidR="001363CA" w:rsidRDefault="001363CA" w:rsidP="001363CA">
      <w:pPr>
        <w:ind w:firstLine="709"/>
        <w:jc w:val="both"/>
        <w:rPr>
          <w:rFonts w:cs="Times New Roman"/>
          <w:i/>
          <w:sz w:val="28"/>
          <w:szCs w:val="28"/>
        </w:rPr>
      </w:pPr>
      <w:r w:rsidRPr="002919FF">
        <w:rPr>
          <w:rFonts w:cs="Times New Roman"/>
          <w:i/>
          <w:sz w:val="28"/>
          <w:szCs w:val="28"/>
          <w:highlight w:val="yellow"/>
        </w:rPr>
        <w:lastRenderedPageBreak/>
        <w:t>Таблица 4.9.3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DB64F06"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F9EDE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3295F8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543CF3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571116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FB1007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27D82"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895C66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4E8757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03F17"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FC648A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46AB38A"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C7669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B4B9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12BFE45" w14:textId="77777777" w:rsidR="00E038DF" w:rsidRPr="0031494A" w:rsidRDefault="00E038DF" w:rsidP="0031494A">
            <w:pPr>
              <w:rPr>
                <w:rFonts w:cs="Times New Roman"/>
                <w:color w:val="000000"/>
                <w:sz w:val="22"/>
              </w:rPr>
            </w:pPr>
          </w:p>
        </w:tc>
      </w:tr>
      <w:tr w:rsidR="00E038DF" w:rsidRPr="0031494A" w14:paraId="02A3288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DEE3BF" w14:textId="726EBCFA"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5D3FA7F"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97,84</w:t>
            </w:r>
          </w:p>
        </w:tc>
        <w:tc>
          <w:tcPr>
            <w:tcW w:w="1757" w:type="dxa"/>
            <w:tcBorders>
              <w:top w:val="nil"/>
              <w:left w:val="nil"/>
              <w:bottom w:val="single" w:sz="4" w:space="0" w:color="auto"/>
              <w:right w:val="single" w:sz="4" w:space="0" w:color="auto"/>
            </w:tcBorders>
            <w:shd w:val="clear" w:color="auto" w:fill="auto"/>
            <w:vAlign w:val="center"/>
            <w:hideMark/>
          </w:tcPr>
          <w:p w14:paraId="303D8107"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28BA76F"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2</w:t>
            </w:r>
          </w:p>
        </w:tc>
      </w:tr>
      <w:tr w:rsidR="00E038DF" w:rsidRPr="0031494A" w14:paraId="3D57BFA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856059A"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721C0E3" w14:textId="77777777" w:rsidR="00E038DF" w:rsidRPr="0031494A" w:rsidRDefault="00E038DF" w:rsidP="0031494A">
            <w:pPr>
              <w:jc w:val="center"/>
              <w:rPr>
                <w:rFonts w:cs="Times New Roman"/>
                <w:color w:val="000000"/>
                <w:sz w:val="22"/>
              </w:rPr>
            </w:pPr>
            <w:r w:rsidRPr="0031494A">
              <w:rPr>
                <w:rFonts w:cs="Times New Roman"/>
                <w:color w:val="000000"/>
                <w:sz w:val="22"/>
              </w:rPr>
              <w:t>95,80</w:t>
            </w:r>
          </w:p>
        </w:tc>
        <w:tc>
          <w:tcPr>
            <w:tcW w:w="1757" w:type="dxa"/>
            <w:tcBorders>
              <w:top w:val="nil"/>
              <w:left w:val="nil"/>
              <w:bottom w:val="single" w:sz="4" w:space="0" w:color="auto"/>
              <w:right w:val="single" w:sz="4" w:space="0" w:color="auto"/>
            </w:tcBorders>
            <w:shd w:val="clear" w:color="auto" w:fill="auto"/>
            <w:vAlign w:val="center"/>
            <w:hideMark/>
          </w:tcPr>
          <w:p w14:paraId="54F18A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14ACAED"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4BF53F4E" w14:textId="1A8A5F3E" w:rsidR="00C42681" w:rsidRDefault="00C42681" w:rsidP="001363CA">
      <w:pPr>
        <w:ind w:firstLine="709"/>
        <w:jc w:val="both"/>
        <w:rPr>
          <w:i/>
          <w:sz w:val="28"/>
          <w:szCs w:val="28"/>
        </w:rPr>
      </w:pPr>
    </w:p>
    <w:p w14:paraId="49748113" w14:textId="28D73022" w:rsidR="00C42681" w:rsidRDefault="00C42681" w:rsidP="001363CA">
      <w:pPr>
        <w:ind w:firstLine="709"/>
        <w:jc w:val="both"/>
        <w:rPr>
          <w:i/>
          <w:sz w:val="28"/>
          <w:szCs w:val="28"/>
        </w:rPr>
      </w:pPr>
      <w:r w:rsidRPr="00C42681">
        <w:rPr>
          <w:i/>
          <w:sz w:val="28"/>
          <w:szCs w:val="28"/>
        </w:rPr>
        <w:t>Таблица 4.9.</w:t>
      </w:r>
      <w:r>
        <w:rPr>
          <w:i/>
          <w:sz w:val="28"/>
          <w:szCs w:val="28"/>
        </w:rPr>
        <w:t>4</w:t>
      </w:r>
      <w:r w:rsidRPr="00C42681">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4D875C49"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66C712"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5EFDD6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E0C6B9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71EED39"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C48B7"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AE7968" w14:textId="47DE53B0"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747E53"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DD8AB6B" w14:textId="77777777" w:rsidR="0051160B" w:rsidRPr="005F5D4F" w:rsidRDefault="0051160B" w:rsidP="001D2917">
      <w:pPr>
        <w:jc w:val="both"/>
        <w:rPr>
          <w:rFonts w:cs="Times New Roman"/>
          <w:sz w:val="28"/>
          <w:szCs w:val="28"/>
        </w:rPr>
      </w:pPr>
    </w:p>
    <w:p w14:paraId="1C34F965" w14:textId="761F2D0B" w:rsidR="001D2917" w:rsidRPr="00867C29" w:rsidRDefault="001D2917" w:rsidP="00D729C7">
      <w:pPr>
        <w:ind w:firstLine="708"/>
        <w:jc w:val="both"/>
        <w:rPr>
          <w:sz w:val="28"/>
          <w:szCs w:val="28"/>
        </w:rPr>
      </w:pP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6B47115F"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1E1DEE">
        <w:rPr>
          <w:rFonts w:cs="Times New Roman"/>
          <w:sz w:val="28"/>
          <w:szCs w:val="28"/>
        </w:rPr>
        <w:t>.1- 4.10.</w:t>
      </w:r>
      <w:r w:rsidR="0076750B">
        <w:rPr>
          <w:rFonts w:cs="Times New Roman"/>
          <w:sz w:val="28"/>
          <w:szCs w:val="28"/>
        </w:rPr>
        <w:t>4</w:t>
      </w:r>
      <w:r w:rsidR="005F5D4F">
        <w:rPr>
          <w:rFonts w:cs="Times New Roman"/>
          <w:sz w:val="28"/>
          <w:szCs w:val="28"/>
        </w:rPr>
        <w:t>.</w:t>
      </w:r>
    </w:p>
    <w:p w14:paraId="630D2FE1" w14:textId="4F1882B3" w:rsidR="001D2917" w:rsidRDefault="000F1AFB" w:rsidP="001D2917">
      <w:pPr>
        <w:ind w:firstLine="709"/>
        <w:jc w:val="both"/>
        <w:rPr>
          <w:i/>
          <w:sz w:val="28"/>
          <w:szCs w:val="28"/>
        </w:rPr>
      </w:pPr>
      <w:r>
        <w:rPr>
          <w:rFonts w:cs="Times New Roman"/>
          <w:i/>
          <w:sz w:val="28"/>
          <w:szCs w:val="28"/>
        </w:rPr>
        <w:lastRenderedPageBreak/>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C5A661D"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C67B2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F70B06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12B98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08A7FE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7F402B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C3728" w14:textId="2F1E86DE"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6ACE47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C517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12AF48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4157FD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17FF63"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EAD3D7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71B3F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B5AC3C7" w14:textId="77777777" w:rsidR="00E038DF" w:rsidRPr="0031494A" w:rsidRDefault="00E038DF" w:rsidP="0031494A">
            <w:pPr>
              <w:rPr>
                <w:rFonts w:cs="Times New Roman"/>
                <w:color w:val="000000"/>
                <w:sz w:val="22"/>
              </w:rPr>
            </w:pPr>
          </w:p>
        </w:tc>
      </w:tr>
      <w:tr w:rsidR="00E038DF" w:rsidRPr="0031494A" w14:paraId="031BD39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D606B8"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8CC696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4F392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F420738" w14:textId="77777777" w:rsidR="00E038DF" w:rsidRPr="0031494A" w:rsidRDefault="00E038DF" w:rsidP="0031494A">
            <w:pPr>
              <w:rPr>
                <w:rFonts w:cs="Times New Roman"/>
                <w:color w:val="000000"/>
                <w:sz w:val="22"/>
              </w:rPr>
            </w:pPr>
          </w:p>
        </w:tc>
      </w:tr>
      <w:tr w:rsidR="00E038DF" w:rsidRPr="0031494A" w14:paraId="60BD0A0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916FC5"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F79B49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B1184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1CDFA9" w14:textId="77777777" w:rsidR="00E038DF" w:rsidRPr="0031494A" w:rsidRDefault="00E038DF" w:rsidP="0031494A">
            <w:pPr>
              <w:rPr>
                <w:rFonts w:cs="Times New Roman"/>
                <w:color w:val="000000"/>
                <w:sz w:val="22"/>
              </w:rPr>
            </w:pPr>
          </w:p>
        </w:tc>
      </w:tr>
      <w:tr w:rsidR="00E038DF" w:rsidRPr="0031494A" w14:paraId="2502220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36416D"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F78C3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FA455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43C5A5" w14:textId="77777777" w:rsidR="00E038DF" w:rsidRPr="0031494A" w:rsidRDefault="00E038DF" w:rsidP="0031494A">
            <w:pPr>
              <w:rPr>
                <w:rFonts w:cs="Times New Roman"/>
                <w:color w:val="000000"/>
                <w:sz w:val="22"/>
              </w:rPr>
            </w:pPr>
          </w:p>
        </w:tc>
      </w:tr>
      <w:tr w:rsidR="00E038DF" w:rsidRPr="0031494A" w14:paraId="048336C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DF831D"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2B5C7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2C49C0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A1AD53" w14:textId="77777777" w:rsidR="00E038DF" w:rsidRPr="0031494A" w:rsidRDefault="00E038DF" w:rsidP="0031494A">
            <w:pPr>
              <w:rPr>
                <w:rFonts w:cs="Times New Roman"/>
                <w:color w:val="000000"/>
                <w:sz w:val="22"/>
              </w:rPr>
            </w:pPr>
          </w:p>
        </w:tc>
      </w:tr>
      <w:tr w:rsidR="00E038DF" w:rsidRPr="0031494A" w14:paraId="4F3298C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D919E1" w14:textId="0BEEA698"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BC29F4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46679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627BC3" w14:textId="77777777" w:rsidR="00E038DF" w:rsidRPr="0031494A" w:rsidRDefault="00E038DF" w:rsidP="0031494A">
            <w:pPr>
              <w:rPr>
                <w:rFonts w:cs="Times New Roman"/>
                <w:color w:val="000000"/>
                <w:sz w:val="22"/>
              </w:rPr>
            </w:pPr>
          </w:p>
        </w:tc>
      </w:tr>
      <w:tr w:rsidR="00E038DF" w:rsidRPr="0031494A" w14:paraId="5DBE582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1B887E" w14:textId="5079BFC9"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2503C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B21E54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E661847" w14:textId="77777777" w:rsidR="00E038DF" w:rsidRPr="0031494A" w:rsidRDefault="00E038DF" w:rsidP="0031494A">
            <w:pPr>
              <w:rPr>
                <w:rFonts w:cs="Times New Roman"/>
                <w:color w:val="000000"/>
                <w:sz w:val="22"/>
              </w:rPr>
            </w:pPr>
          </w:p>
        </w:tc>
      </w:tr>
      <w:tr w:rsidR="00E038DF" w:rsidRPr="0031494A" w14:paraId="4C190F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497DE7" w14:textId="4836DF43"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206FF2A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1BD453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5161B10" w14:textId="77777777" w:rsidR="00E038DF" w:rsidRPr="0031494A" w:rsidRDefault="00E038DF" w:rsidP="0031494A">
            <w:pPr>
              <w:rPr>
                <w:rFonts w:cs="Times New Roman"/>
                <w:color w:val="000000"/>
                <w:sz w:val="22"/>
              </w:rPr>
            </w:pPr>
          </w:p>
        </w:tc>
      </w:tr>
      <w:tr w:rsidR="00E038DF" w:rsidRPr="0031494A" w14:paraId="0D199E6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82034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EC46F8B" w14:textId="77777777" w:rsidR="00E038DF" w:rsidRPr="0031494A" w:rsidRDefault="00E038DF" w:rsidP="0031494A">
            <w:pPr>
              <w:jc w:val="center"/>
              <w:rPr>
                <w:rFonts w:cs="Times New Roman"/>
                <w:color w:val="000000"/>
                <w:sz w:val="22"/>
              </w:rPr>
            </w:pPr>
            <w:r w:rsidRPr="0031494A">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40F7FC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4A01A3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3C6986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DE654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0E1284B"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48D39F9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9EFFC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FD1BEA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D0B873"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6640ED3D" w14:textId="77777777" w:rsidR="00E038DF" w:rsidRPr="0031494A" w:rsidRDefault="00E038DF" w:rsidP="0031494A">
            <w:pPr>
              <w:jc w:val="center"/>
              <w:rPr>
                <w:rFonts w:cs="Times New Roman"/>
                <w:color w:val="000000"/>
                <w:sz w:val="22"/>
              </w:rPr>
            </w:pPr>
            <w:r w:rsidRPr="0031494A">
              <w:rPr>
                <w:rFonts w:cs="Times New Roman"/>
                <w:color w:val="000000"/>
                <w:sz w:val="22"/>
              </w:rPr>
              <w:t>96,97</w:t>
            </w:r>
          </w:p>
        </w:tc>
        <w:tc>
          <w:tcPr>
            <w:tcW w:w="1757" w:type="dxa"/>
            <w:tcBorders>
              <w:top w:val="nil"/>
              <w:left w:val="nil"/>
              <w:bottom w:val="single" w:sz="4" w:space="0" w:color="auto"/>
              <w:right w:val="single" w:sz="4" w:space="0" w:color="auto"/>
            </w:tcBorders>
            <w:shd w:val="clear" w:color="auto" w:fill="auto"/>
            <w:vAlign w:val="center"/>
            <w:hideMark/>
          </w:tcPr>
          <w:p w14:paraId="63DA38B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5BEB27A"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37C4519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8CA9D8"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6B5CA9BE" w14:textId="77777777" w:rsidR="00E038DF" w:rsidRPr="0031494A" w:rsidRDefault="00E038DF" w:rsidP="0031494A">
            <w:pPr>
              <w:jc w:val="center"/>
              <w:rPr>
                <w:rFonts w:cs="Times New Roman"/>
                <w:color w:val="000000"/>
                <w:sz w:val="22"/>
              </w:rPr>
            </w:pPr>
            <w:r w:rsidRPr="0031494A">
              <w:rPr>
                <w:rFonts w:cs="Times New Roman"/>
                <w:color w:val="000000"/>
                <w:sz w:val="22"/>
              </w:rPr>
              <w:t>92,52</w:t>
            </w:r>
          </w:p>
        </w:tc>
        <w:tc>
          <w:tcPr>
            <w:tcW w:w="1757" w:type="dxa"/>
            <w:tcBorders>
              <w:top w:val="nil"/>
              <w:left w:val="nil"/>
              <w:bottom w:val="single" w:sz="4" w:space="0" w:color="auto"/>
              <w:right w:val="single" w:sz="4" w:space="0" w:color="auto"/>
            </w:tcBorders>
            <w:shd w:val="clear" w:color="auto" w:fill="auto"/>
            <w:vAlign w:val="center"/>
            <w:hideMark/>
          </w:tcPr>
          <w:p w14:paraId="5CE8DB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C4BECB2"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7B0480DE" w14:textId="408BB24A" w:rsidR="001E1DEE" w:rsidRDefault="001E1DEE" w:rsidP="001E1DEE">
      <w:pPr>
        <w:ind w:firstLine="709"/>
        <w:jc w:val="both"/>
        <w:rPr>
          <w:i/>
          <w:sz w:val="28"/>
          <w:szCs w:val="28"/>
        </w:rPr>
      </w:pPr>
      <w:r>
        <w:rPr>
          <w:rFonts w:cs="Times New Roman"/>
          <w:i/>
          <w:sz w:val="28"/>
          <w:szCs w:val="28"/>
        </w:rPr>
        <w:lastRenderedPageBreak/>
        <w:t>Таблица 4.10</w:t>
      </w:r>
      <w:r w:rsidRPr="00000632">
        <w:rPr>
          <w:rFonts w:cs="Times New Roman"/>
          <w:i/>
          <w:sz w:val="28"/>
          <w:szCs w:val="28"/>
        </w:rPr>
        <w:t>.</w:t>
      </w:r>
      <w:r w:rsidR="005775A1">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5D0316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CA292FF"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3EE0950"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DE8499C"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35CAFC7"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67858B9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4C4B1"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FA8694"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A09B228"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0492EE"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w:t>
            </w:r>
          </w:p>
        </w:tc>
      </w:tr>
      <w:tr w:rsidR="00E038DF" w:rsidRPr="0031494A" w14:paraId="5F75D5A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49764E"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24C3C44"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99,83</w:t>
            </w:r>
          </w:p>
        </w:tc>
        <w:tc>
          <w:tcPr>
            <w:tcW w:w="1757" w:type="dxa"/>
            <w:tcBorders>
              <w:top w:val="nil"/>
              <w:left w:val="nil"/>
              <w:bottom w:val="single" w:sz="4" w:space="0" w:color="auto"/>
              <w:right w:val="single" w:sz="4" w:space="0" w:color="auto"/>
            </w:tcBorders>
            <w:shd w:val="clear" w:color="auto" w:fill="auto"/>
            <w:vAlign w:val="center"/>
            <w:hideMark/>
          </w:tcPr>
          <w:p w14:paraId="21B0E3CE"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202D48" w14:textId="77777777" w:rsidR="00E038DF" w:rsidRPr="0031494A" w:rsidRDefault="00E038DF" w:rsidP="00AD79F3">
            <w:pPr>
              <w:spacing w:before="40" w:after="40"/>
              <w:rPr>
                <w:rFonts w:cs="Times New Roman"/>
                <w:color w:val="000000"/>
                <w:sz w:val="22"/>
              </w:rPr>
            </w:pPr>
          </w:p>
        </w:tc>
      </w:tr>
      <w:tr w:rsidR="00E038DF" w:rsidRPr="0031494A" w14:paraId="1E001B1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927834"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C1A4B7D"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7CEEA22"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F8C73B"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2</w:t>
            </w:r>
          </w:p>
        </w:tc>
      </w:tr>
      <w:tr w:rsidR="00E038DF" w:rsidRPr="0031494A" w14:paraId="279F1A1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1B461A"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25D0EA5"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96,50</w:t>
            </w:r>
          </w:p>
        </w:tc>
        <w:tc>
          <w:tcPr>
            <w:tcW w:w="1757" w:type="dxa"/>
            <w:tcBorders>
              <w:top w:val="nil"/>
              <w:left w:val="nil"/>
              <w:bottom w:val="single" w:sz="4" w:space="0" w:color="auto"/>
              <w:right w:val="single" w:sz="4" w:space="0" w:color="auto"/>
            </w:tcBorders>
            <w:shd w:val="clear" w:color="auto" w:fill="auto"/>
            <w:vAlign w:val="center"/>
            <w:hideMark/>
          </w:tcPr>
          <w:p w14:paraId="47077016"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363D2EA"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3</w:t>
            </w:r>
          </w:p>
        </w:tc>
      </w:tr>
    </w:tbl>
    <w:p w14:paraId="76D0C453" w14:textId="77777777" w:rsidR="001E1DEE" w:rsidRDefault="001E1DEE" w:rsidP="003B0D93">
      <w:pPr>
        <w:jc w:val="both"/>
        <w:rPr>
          <w:i/>
          <w:sz w:val="28"/>
          <w:szCs w:val="28"/>
        </w:rPr>
      </w:pPr>
    </w:p>
    <w:p w14:paraId="420891C6" w14:textId="2EEAB178" w:rsidR="001E1DEE" w:rsidRDefault="001E1DEE" w:rsidP="001E1DEE">
      <w:pPr>
        <w:ind w:firstLine="709"/>
        <w:jc w:val="both"/>
        <w:rPr>
          <w:rFonts w:cs="Times New Roman"/>
          <w:i/>
          <w:sz w:val="28"/>
          <w:szCs w:val="28"/>
        </w:rPr>
      </w:pPr>
      <w:r w:rsidRPr="002919FF">
        <w:rPr>
          <w:rFonts w:cs="Times New Roman"/>
          <w:i/>
          <w:sz w:val="28"/>
          <w:szCs w:val="28"/>
          <w:highlight w:val="yellow"/>
        </w:rPr>
        <w:t>Таблица 4.10.</w:t>
      </w:r>
      <w:r w:rsidR="005775A1"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sidRPr="002919FF">
        <w:rPr>
          <w:rFonts w:cs="Times New Roman"/>
          <w:i/>
          <w:sz w:val="28"/>
          <w:szCs w:val="28"/>
          <w:highlight w:val="yellow"/>
        </w:rPr>
        <w:t xml:space="preserve"> 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4D2BEF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E59D06"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9C5EBDC"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8F63A5A"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92969F6"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7384D08E"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5A15E"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13C4221"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FC1C18F"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72B4F10"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w:t>
            </w:r>
          </w:p>
        </w:tc>
      </w:tr>
      <w:tr w:rsidR="00E038DF" w:rsidRPr="0031494A" w14:paraId="1BB6633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41DD2F"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7ECF28D1"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97,67</w:t>
            </w:r>
          </w:p>
        </w:tc>
        <w:tc>
          <w:tcPr>
            <w:tcW w:w="1757" w:type="dxa"/>
            <w:tcBorders>
              <w:top w:val="nil"/>
              <w:left w:val="nil"/>
              <w:bottom w:val="single" w:sz="4" w:space="0" w:color="auto"/>
              <w:right w:val="single" w:sz="4" w:space="0" w:color="auto"/>
            </w:tcBorders>
            <w:shd w:val="clear" w:color="auto" w:fill="auto"/>
            <w:vAlign w:val="center"/>
            <w:hideMark/>
          </w:tcPr>
          <w:p w14:paraId="6C5DC479"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4473B2F"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2</w:t>
            </w:r>
          </w:p>
        </w:tc>
      </w:tr>
      <w:tr w:rsidR="00E038DF" w:rsidRPr="0031494A" w14:paraId="0F50CD8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086F4C"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41A2934C"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97,48</w:t>
            </w:r>
          </w:p>
        </w:tc>
        <w:tc>
          <w:tcPr>
            <w:tcW w:w="1757" w:type="dxa"/>
            <w:tcBorders>
              <w:top w:val="nil"/>
              <w:left w:val="nil"/>
              <w:bottom w:val="single" w:sz="4" w:space="0" w:color="auto"/>
              <w:right w:val="single" w:sz="4" w:space="0" w:color="auto"/>
            </w:tcBorders>
            <w:shd w:val="clear" w:color="auto" w:fill="auto"/>
            <w:vAlign w:val="center"/>
            <w:hideMark/>
          </w:tcPr>
          <w:p w14:paraId="14F9988A"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5D9603"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3</w:t>
            </w:r>
          </w:p>
        </w:tc>
      </w:tr>
      <w:tr w:rsidR="00E038DF" w:rsidRPr="0031494A" w14:paraId="21EDC11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EA799C" w14:textId="58D8C2C5" w:rsidR="00E038DF" w:rsidRPr="002919FF" w:rsidRDefault="00E038DF" w:rsidP="00AD79F3">
            <w:pPr>
              <w:spacing w:before="40" w:after="40"/>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34811EB"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95,26</w:t>
            </w:r>
          </w:p>
        </w:tc>
        <w:tc>
          <w:tcPr>
            <w:tcW w:w="1757" w:type="dxa"/>
            <w:tcBorders>
              <w:top w:val="nil"/>
              <w:left w:val="nil"/>
              <w:bottom w:val="single" w:sz="4" w:space="0" w:color="auto"/>
              <w:right w:val="single" w:sz="4" w:space="0" w:color="auto"/>
            </w:tcBorders>
            <w:shd w:val="clear" w:color="auto" w:fill="auto"/>
            <w:vAlign w:val="center"/>
            <w:hideMark/>
          </w:tcPr>
          <w:p w14:paraId="1EE41959"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2FAD2EEB"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4</w:t>
            </w:r>
          </w:p>
        </w:tc>
      </w:tr>
    </w:tbl>
    <w:p w14:paraId="18B8B30D" w14:textId="00B9C268" w:rsidR="00C42681" w:rsidRDefault="00C42681" w:rsidP="001E1DEE">
      <w:pPr>
        <w:ind w:firstLine="709"/>
        <w:jc w:val="both"/>
        <w:rPr>
          <w:i/>
          <w:sz w:val="28"/>
          <w:szCs w:val="28"/>
        </w:rPr>
      </w:pPr>
    </w:p>
    <w:p w14:paraId="78BC6DF4" w14:textId="77777777" w:rsidR="00AD79F3" w:rsidRDefault="00AD79F3">
      <w:pPr>
        <w:spacing w:after="200" w:line="276" w:lineRule="auto"/>
        <w:rPr>
          <w:i/>
          <w:sz w:val="28"/>
          <w:szCs w:val="28"/>
        </w:rPr>
      </w:pPr>
      <w:r>
        <w:rPr>
          <w:i/>
          <w:sz w:val="28"/>
          <w:szCs w:val="28"/>
        </w:rPr>
        <w:br w:type="page"/>
      </w:r>
    </w:p>
    <w:p w14:paraId="7163CA99" w14:textId="2B51B5E9" w:rsidR="00C42681" w:rsidRDefault="00C42681" w:rsidP="001E1DEE">
      <w:pPr>
        <w:ind w:firstLine="709"/>
        <w:jc w:val="both"/>
        <w:rPr>
          <w:i/>
          <w:sz w:val="28"/>
          <w:szCs w:val="28"/>
        </w:rPr>
      </w:pPr>
      <w:r w:rsidRPr="00C42681">
        <w:rPr>
          <w:i/>
          <w:sz w:val="28"/>
          <w:szCs w:val="28"/>
        </w:rPr>
        <w:lastRenderedPageBreak/>
        <w:t>Таблица 4.10.</w:t>
      </w:r>
      <w:r>
        <w:rPr>
          <w:i/>
          <w:sz w:val="28"/>
          <w:szCs w:val="28"/>
        </w:rPr>
        <w:t>4</w:t>
      </w:r>
      <w:r w:rsidRPr="00C42681">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CCF3F5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B3AE031"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CB784D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76F885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6D26D9"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DA12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DB557E" w14:textId="7777777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lang w:val="en-US"/>
              </w:rPr>
              <w:t>100</w:t>
            </w:r>
            <w:r w:rsidRPr="0031494A">
              <w:rPr>
                <w:rFonts w:eastAsia="Times New Roman" w:cs="Times New Roman"/>
                <w:color w:val="000000"/>
                <w:sz w:val="22"/>
              </w:rPr>
              <w:t>,</w:t>
            </w:r>
            <w:r w:rsidRPr="0031494A">
              <w:rPr>
                <w:rFonts w:eastAsia="Times New Roman" w:cs="Times New Roman"/>
                <w:color w:val="000000"/>
                <w:sz w:val="22"/>
                <w:lang w:val="en-US"/>
              </w:rPr>
              <w:t>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6B88D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DCD28E0" w14:textId="77777777" w:rsidR="0051160B" w:rsidRPr="00A04D3A" w:rsidRDefault="0051160B" w:rsidP="001D2917">
      <w:pPr>
        <w:rPr>
          <w:rFonts w:cs="Times New Roman"/>
          <w:sz w:val="28"/>
          <w:szCs w:val="28"/>
        </w:rPr>
      </w:pPr>
    </w:p>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5B691B9D"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Pr>
          <w:rFonts w:cs="Times New Roman"/>
          <w:sz w:val="28"/>
          <w:szCs w:val="28"/>
        </w:rPr>
        <w:t>.</w:t>
      </w:r>
      <w:r w:rsidR="001E1DEE">
        <w:rPr>
          <w:rFonts w:cs="Times New Roman"/>
          <w:sz w:val="28"/>
          <w:szCs w:val="28"/>
        </w:rPr>
        <w:t>1- 4.11.</w:t>
      </w:r>
      <w:r w:rsidR="0076750B">
        <w:rPr>
          <w:rFonts w:cs="Times New Roman"/>
          <w:sz w:val="28"/>
          <w:szCs w:val="28"/>
        </w:rPr>
        <w:t>4</w:t>
      </w:r>
      <w:r w:rsidR="005F5D4F">
        <w:rPr>
          <w:rFonts w:cs="Times New Roman"/>
          <w:sz w:val="28"/>
          <w:szCs w:val="28"/>
        </w:rPr>
        <w:t>.</w:t>
      </w:r>
    </w:p>
    <w:p w14:paraId="17C821BC" w14:textId="77777777" w:rsidR="00B60813" w:rsidRDefault="00B60813" w:rsidP="00B60813">
      <w:pPr>
        <w:ind w:firstLine="709"/>
        <w:jc w:val="both"/>
        <w:rPr>
          <w:rFonts w:cs="Times New Roman"/>
          <w:i/>
          <w:sz w:val="28"/>
          <w:szCs w:val="28"/>
        </w:rPr>
      </w:pPr>
    </w:p>
    <w:p w14:paraId="73C2F918" w14:textId="792C9F7E" w:rsidR="001E1DEE" w:rsidRDefault="000F1AFB" w:rsidP="001E1DEE">
      <w:pPr>
        <w:ind w:firstLine="709"/>
        <w:jc w:val="both"/>
        <w:rPr>
          <w:i/>
          <w:sz w:val="28"/>
          <w:szCs w:val="28"/>
        </w:rPr>
      </w:pPr>
      <w:r>
        <w:rPr>
          <w:rFonts w:cs="Times New Roman"/>
          <w:i/>
          <w:sz w:val="28"/>
          <w:szCs w:val="28"/>
        </w:rPr>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1BFAA8"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DE2B3F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D1F463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3D4FE3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D28C50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4EB56D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BD9B3" w14:textId="6FA95C4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08B53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C0603C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CB223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1D26AC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6E5F6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C4FA7B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E236D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F5F3073" w14:textId="77777777" w:rsidR="00E038DF" w:rsidRPr="0031494A" w:rsidRDefault="00E038DF" w:rsidP="0031494A">
            <w:pPr>
              <w:rPr>
                <w:rFonts w:cs="Times New Roman"/>
                <w:color w:val="000000"/>
                <w:sz w:val="22"/>
              </w:rPr>
            </w:pPr>
          </w:p>
        </w:tc>
      </w:tr>
      <w:tr w:rsidR="00E038DF" w:rsidRPr="0031494A" w14:paraId="07C41F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57BE5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12F07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42F1F1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C8C897" w14:textId="77777777" w:rsidR="00E038DF" w:rsidRPr="0031494A" w:rsidRDefault="00E038DF" w:rsidP="0031494A">
            <w:pPr>
              <w:rPr>
                <w:rFonts w:cs="Times New Roman"/>
                <w:color w:val="000000"/>
                <w:sz w:val="22"/>
              </w:rPr>
            </w:pPr>
          </w:p>
        </w:tc>
      </w:tr>
      <w:tr w:rsidR="00E038DF" w:rsidRPr="0031494A" w14:paraId="1F38DD5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069D41"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CB7CC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B7F11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4CA47FF" w14:textId="77777777" w:rsidR="00E038DF" w:rsidRPr="0031494A" w:rsidRDefault="00E038DF" w:rsidP="0031494A">
            <w:pPr>
              <w:rPr>
                <w:rFonts w:cs="Times New Roman"/>
                <w:color w:val="000000"/>
                <w:sz w:val="22"/>
              </w:rPr>
            </w:pPr>
          </w:p>
        </w:tc>
      </w:tr>
      <w:tr w:rsidR="00E038DF" w:rsidRPr="0031494A" w14:paraId="3F15459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9085C2"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6848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DC2AA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029B86" w14:textId="77777777" w:rsidR="00E038DF" w:rsidRPr="0031494A" w:rsidRDefault="00E038DF" w:rsidP="0031494A">
            <w:pPr>
              <w:rPr>
                <w:rFonts w:cs="Times New Roman"/>
                <w:color w:val="000000"/>
                <w:sz w:val="22"/>
              </w:rPr>
            </w:pPr>
          </w:p>
        </w:tc>
      </w:tr>
      <w:tr w:rsidR="00E038DF" w:rsidRPr="0031494A" w14:paraId="7DBDCF1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1C5B06" w14:textId="25E3F184"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0DCB77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E782D1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66E721" w14:textId="77777777" w:rsidR="00E038DF" w:rsidRPr="0031494A" w:rsidRDefault="00E038DF" w:rsidP="0031494A">
            <w:pPr>
              <w:rPr>
                <w:rFonts w:cs="Times New Roman"/>
                <w:color w:val="000000"/>
                <w:sz w:val="22"/>
              </w:rPr>
            </w:pPr>
          </w:p>
        </w:tc>
      </w:tr>
      <w:tr w:rsidR="00E038DF" w:rsidRPr="0031494A" w14:paraId="46A59F4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BF0AC8"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3D0DA2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0EAF4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16624FD" w14:textId="77777777" w:rsidR="00E038DF" w:rsidRPr="0031494A" w:rsidRDefault="00E038DF" w:rsidP="0031494A">
            <w:pPr>
              <w:rPr>
                <w:rFonts w:cs="Times New Roman"/>
                <w:color w:val="000000"/>
                <w:sz w:val="22"/>
              </w:rPr>
            </w:pPr>
          </w:p>
        </w:tc>
      </w:tr>
      <w:tr w:rsidR="00E038DF" w:rsidRPr="0031494A" w14:paraId="2F40915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DB53EF" w14:textId="3F4A834E"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B2FDC8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62C05A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E2A77F" w14:textId="77777777" w:rsidR="00E038DF" w:rsidRPr="0031494A" w:rsidRDefault="00E038DF" w:rsidP="0031494A">
            <w:pPr>
              <w:rPr>
                <w:rFonts w:cs="Times New Roman"/>
                <w:color w:val="000000"/>
                <w:sz w:val="22"/>
              </w:rPr>
            </w:pPr>
          </w:p>
        </w:tc>
      </w:tr>
      <w:tr w:rsidR="00E038DF" w:rsidRPr="0031494A" w14:paraId="36BD390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13DCFD"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411CCD3"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59EB783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970C83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500095B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41759F"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E4A1174" w14:textId="77777777" w:rsidR="00E038DF" w:rsidRPr="0031494A" w:rsidRDefault="00E038DF" w:rsidP="0031494A">
            <w:pPr>
              <w:jc w:val="center"/>
              <w:rPr>
                <w:rFonts w:cs="Times New Roman"/>
                <w:color w:val="000000"/>
                <w:sz w:val="22"/>
              </w:rPr>
            </w:pPr>
            <w:r w:rsidRPr="0031494A">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6A8C6D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61EE52"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7664D3E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7D0DE3"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58A86F7" w14:textId="77777777" w:rsidR="00E038DF" w:rsidRPr="0031494A" w:rsidRDefault="00E038DF" w:rsidP="0031494A">
            <w:pPr>
              <w:jc w:val="center"/>
              <w:rPr>
                <w:rFonts w:cs="Times New Roman"/>
                <w:color w:val="000000"/>
                <w:sz w:val="22"/>
              </w:rPr>
            </w:pPr>
            <w:r w:rsidRPr="0031494A">
              <w:rPr>
                <w:rFonts w:cs="Times New Roman"/>
                <w:color w:val="000000"/>
                <w:sz w:val="22"/>
              </w:rPr>
              <w:t>96,21</w:t>
            </w:r>
          </w:p>
        </w:tc>
        <w:tc>
          <w:tcPr>
            <w:tcW w:w="1757" w:type="dxa"/>
            <w:tcBorders>
              <w:top w:val="nil"/>
              <w:left w:val="nil"/>
              <w:bottom w:val="single" w:sz="4" w:space="0" w:color="auto"/>
              <w:right w:val="single" w:sz="4" w:space="0" w:color="auto"/>
            </w:tcBorders>
            <w:shd w:val="clear" w:color="auto" w:fill="auto"/>
            <w:vAlign w:val="center"/>
            <w:hideMark/>
          </w:tcPr>
          <w:p w14:paraId="5E68B93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95C2F3"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2773CB3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22D117" w14:textId="6FF755BE"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73BC166D" w14:textId="77777777" w:rsidR="00E038DF" w:rsidRPr="0031494A" w:rsidRDefault="00E038DF"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11B540D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857203"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531999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48973D"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BDEBBDB" w14:textId="77777777" w:rsidR="00E038DF" w:rsidRPr="0031494A" w:rsidRDefault="00E038DF" w:rsidP="0031494A">
            <w:pPr>
              <w:jc w:val="center"/>
              <w:rPr>
                <w:rFonts w:cs="Times New Roman"/>
                <w:color w:val="000000"/>
                <w:sz w:val="22"/>
              </w:rPr>
            </w:pPr>
            <w:r w:rsidRPr="0031494A">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14:paraId="4AD978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4030669"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bl>
    <w:p w14:paraId="19DAF8B8" w14:textId="77777777" w:rsidR="0051160B" w:rsidRPr="00B60813" w:rsidRDefault="0051160B" w:rsidP="00B425EF">
      <w:pPr>
        <w:jc w:val="both"/>
        <w:rPr>
          <w:rFonts w:cs="Times New Roman"/>
          <w:sz w:val="28"/>
          <w:szCs w:val="28"/>
        </w:rPr>
      </w:pPr>
    </w:p>
    <w:p w14:paraId="00846D02" w14:textId="7C7D846C" w:rsidR="001E1DEE" w:rsidRDefault="001E1DEE" w:rsidP="00531688">
      <w:pPr>
        <w:ind w:firstLine="709"/>
        <w:jc w:val="both"/>
        <w:rPr>
          <w:i/>
          <w:sz w:val="28"/>
          <w:szCs w:val="28"/>
        </w:rPr>
      </w:pPr>
      <w:r>
        <w:rPr>
          <w:rFonts w:cs="Times New Roman"/>
          <w:i/>
          <w:sz w:val="28"/>
          <w:szCs w:val="28"/>
        </w:rPr>
        <w:t>Таблица 4.11.2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37EEC7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98AFEA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458524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58CF7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91B32F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A269309"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1AC86"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D848C16"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0FF08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2E4AF5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E011F7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E3AD97"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D875439"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BB6C46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D9A92DE"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030DFF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22249A"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4E2FD23" w14:textId="77777777" w:rsidR="00E038DF" w:rsidRPr="0031494A" w:rsidRDefault="00E038DF" w:rsidP="0031494A">
            <w:pPr>
              <w:jc w:val="center"/>
              <w:rPr>
                <w:rFonts w:cs="Times New Roman"/>
                <w:color w:val="000000"/>
                <w:sz w:val="22"/>
              </w:rPr>
            </w:pPr>
            <w:r w:rsidRPr="0031494A">
              <w:rPr>
                <w:rFonts w:cs="Times New Roman"/>
                <w:color w:val="000000"/>
                <w:sz w:val="22"/>
              </w:rPr>
              <w:t>99,33</w:t>
            </w:r>
          </w:p>
        </w:tc>
        <w:tc>
          <w:tcPr>
            <w:tcW w:w="1757" w:type="dxa"/>
            <w:tcBorders>
              <w:top w:val="nil"/>
              <w:left w:val="nil"/>
              <w:bottom w:val="single" w:sz="4" w:space="0" w:color="auto"/>
              <w:right w:val="single" w:sz="4" w:space="0" w:color="auto"/>
            </w:tcBorders>
            <w:shd w:val="clear" w:color="auto" w:fill="auto"/>
            <w:vAlign w:val="center"/>
            <w:hideMark/>
          </w:tcPr>
          <w:p w14:paraId="231615B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14BB379"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CFE24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0C79EC"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FAE03F6" w14:textId="77777777" w:rsidR="00E038DF" w:rsidRPr="0031494A" w:rsidRDefault="00E038DF" w:rsidP="0031494A">
            <w:pPr>
              <w:jc w:val="center"/>
              <w:rPr>
                <w:rFonts w:cs="Times New Roman"/>
                <w:color w:val="000000"/>
                <w:sz w:val="22"/>
              </w:rPr>
            </w:pPr>
            <w:r w:rsidRPr="0031494A">
              <w:rPr>
                <w:rFonts w:cs="Times New Roman"/>
                <w:color w:val="000000"/>
                <w:sz w:val="22"/>
              </w:rPr>
              <w:t>97,00</w:t>
            </w:r>
          </w:p>
        </w:tc>
        <w:tc>
          <w:tcPr>
            <w:tcW w:w="1757" w:type="dxa"/>
            <w:tcBorders>
              <w:top w:val="nil"/>
              <w:left w:val="nil"/>
              <w:bottom w:val="single" w:sz="4" w:space="0" w:color="auto"/>
              <w:right w:val="single" w:sz="4" w:space="0" w:color="auto"/>
            </w:tcBorders>
            <w:shd w:val="clear" w:color="auto" w:fill="auto"/>
            <w:vAlign w:val="center"/>
            <w:hideMark/>
          </w:tcPr>
          <w:p w14:paraId="31DADB2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416E28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356A81C" w14:textId="77777777" w:rsidR="0051160B" w:rsidRPr="005F5D4F" w:rsidRDefault="0051160B" w:rsidP="001D1D76">
      <w:pPr>
        <w:rPr>
          <w:rFonts w:cs="Times New Roman"/>
          <w:sz w:val="28"/>
          <w:szCs w:val="28"/>
        </w:rPr>
      </w:pPr>
    </w:p>
    <w:p w14:paraId="5E7C37D4" w14:textId="506F47A8" w:rsidR="00E864E9" w:rsidRDefault="001E1DEE" w:rsidP="004A1124">
      <w:pPr>
        <w:ind w:firstLine="709"/>
        <w:jc w:val="both"/>
        <w:rPr>
          <w:rFonts w:cs="Times New Roman"/>
          <w:i/>
          <w:sz w:val="28"/>
          <w:szCs w:val="28"/>
        </w:rPr>
      </w:pPr>
      <w:r w:rsidRPr="002919FF">
        <w:rPr>
          <w:rFonts w:cs="Times New Roman"/>
          <w:i/>
          <w:sz w:val="28"/>
          <w:szCs w:val="28"/>
          <w:highlight w:val="yellow"/>
        </w:rPr>
        <w:t>Таблица 4.11.3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88F7A0D"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D918D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9BC10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C4A301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522F14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BB546B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A1A37"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DC937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512DE4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FE628B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2ED2D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6741A2"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684DCB8D" w14:textId="77777777" w:rsidR="00E038DF" w:rsidRPr="0031494A" w:rsidRDefault="00E038DF" w:rsidP="0031494A">
            <w:pPr>
              <w:jc w:val="center"/>
              <w:rPr>
                <w:rFonts w:cs="Times New Roman"/>
                <w:color w:val="000000"/>
                <w:sz w:val="22"/>
              </w:rPr>
            </w:pPr>
            <w:r w:rsidRPr="0031494A">
              <w:rPr>
                <w:rFonts w:cs="Times New Roman"/>
                <w:color w:val="000000"/>
                <w:sz w:val="22"/>
              </w:rPr>
              <w:t>99,18</w:t>
            </w:r>
          </w:p>
        </w:tc>
        <w:tc>
          <w:tcPr>
            <w:tcW w:w="1757" w:type="dxa"/>
            <w:tcBorders>
              <w:top w:val="nil"/>
              <w:left w:val="nil"/>
              <w:bottom w:val="single" w:sz="4" w:space="0" w:color="auto"/>
              <w:right w:val="single" w:sz="4" w:space="0" w:color="auto"/>
            </w:tcBorders>
            <w:shd w:val="clear" w:color="auto" w:fill="auto"/>
            <w:vAlign w:val="center"/>
            <w:hideMark/>
          </w:tcPr>
          <w:p w14:paraId="0B86C9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DBAF9E"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9EDE33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FA067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35D6E78F" w14:textId="77777777" w:rsidR="00E038DF" w:rsidRPr="0031494A" w:rsidRDefault="00E038DF" w:rsidP="0031494A">
            <w:pPr>
              <w:jc w:val="center"/>
              <w:rPr>
                <w:rFonts w:cs="Times New Roman"/>
                <w:color w:val="000000"/>
                <w:sz w:val="22"/>
              </w:rPr>
            </w:pPr>
            <w:r w:rsidRPr="0031494A">
              <w:rPr>
                <w:rFonts w:cs="Times New Roman"/>
                <w:color w:val="000000"/>
                <w:sz w:val="22"/>
              </w:rPr>
              <w:t>97,06</w:t>
            </w:r>
          </w:p>
        </w:tc>
        <w:tc>
          <w:tcPr>
            <w:tcW w:w="1757" w:type="dxa"/>
            <w:tcBorders>
              <w:top w:val="nil"/>
              <w:left w:val="nil"/>
              <w:bottom w:val="single" w:sz="4" w:space="0" w:color="auto"/>
              <w:right w:val="single" w:sz="4" w:space="0" w:color="auto"/>
            </w:tcBorders>
            <w:shd w:val="clear" w:color="auto" w:fill="auto"/>
            <w:vAlign w:val="center"/>
            <w:hideMark/>
          </w:tcPr>
          <w:p w14:paraId="107E3B2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B13292"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BD8151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332042" w14:textId="4B6F97AB"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726944F0"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92,67</w:t>
            </w:r>
          </w:p>
        </w:tc>
        <w:tc>
          <w:tcPr>
            <w:tcW w:w="1757" w:type="dxa"/>
            <w:tcBorders>
              <w:top w:val="nil"/>
              <w:left w:val="nil"/>
              <w:bottom w:val="single" w:sz="4" w:space="0" w:color="auto"/>
              <w:right w:val="single" w:sz="4" w:space="0" w:color="auto"/>
            </w:tcBorders>
            <w:shd w:val="clear" w:color="auto" w:fill="auto"/>
            <w:vAlign w:val="center"/>
            <w:hideMark/>
          </w:tcPr>
          <w:p w14:paraId="4B86978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05702F6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37B3922D" w14:textId="7EFB9632" w:rsidR="00D0218E" w:rsidRDefault="00D0218E" w:rsidP="004A1124">
      <w:pPr>
        <w:ind w:firstLine="709"/>
        <w:jc w:val="both"/>
        <w:rPr>
          <w:i/>
          <w:sz w:val="28"/>
          <w:szCs w:val="28"/>
        </w:rPr>
      </w:pPr>
    </w:p>
    <w:p w14:paraId="14BDF1CE" w14:textId="6F4F1A47" w:rsidR="00D0218E" w:rsidRPr="004A1124" w:rsidRDefault="00D0218E" w:rsidP="004A1124">
      <w:pPr>
        <w:ind w:firstLine="709"/>
        <w:jc w:val="both"/>
        <w:rPr>
          <w:i/>
          <w:sz w:val="28"/>
          <w:szCs w:val="28"/>
        </w:rPr>
      </w:pPr>
      <w:r w:rsidRPr="00D0218E">
        <w:rPr>
          <w:i/>
          <w:sz w:val="28"/>
          <w:szCs w:val="28"/>
        </w:rPr>
        <w:t>Таблица 4.11.</w:t>
      </w:r>
      <w:r>
        <w:rPr>
          <w:i/>
          <w:sz w:val="28"/>
          <w:szCs w:val="28"/>
        </w:rPr>
        <w:t>4</w:t>
      </w:r>
      <w:r w:rsidRPr="00D0218E">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66E259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F743C7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9403F0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0BFBAC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B9FBAB5"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4C08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7B334A" w14:textId="7A7343F1"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97,98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6B90D2"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E76968E" w14:textId="77777777" w:rsidR="001D1D76" w:rsidRDefault="001D1D76">
      <w:pPr>
        <w:spacing w:after="200" w:line="276" w:lineRule="auto"/>
        <w:rPr>
          <w:rFonts w:cs="Times New Roman"/>
        </w:rPr>
      </w:pPr>
    </w:p>
    <w:p w14:paraId="067ABDED" w14:textId="77777777" w:rsidR="00E864E9" w:rsidRDefault="00E864E9">
      <w:pPr>
        <w:spacing w:after="200" w:line="276" w:lineRule="auto"/>
        <w:rPr>
          <w:b/>
          <w:sz w:val="28"/>
          <w:szCs w:val="28"/>
        </w:rPr>
      </w:pPr>
      <w:r>
        <w:rPr>
          <w:b/>
          <w:sz w:val="28"/>
          <w:szCs w:val="28"/>
        </w:rPr>
        <w:br w:type="page"/>
      </w:r>
    </w:p>
    <w:p w14:paraId="2DD4D5A3" w14:textId="77777777" w:rsidR="001D2917" w:rsidRPr="00867C29" w:rsidRDefault="001D2917" w:rsidP="000928D8">
      <w:pPr>
        <w:spacing w:after="120"/>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76C31B95"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6C2D2B">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B425EF">
        <w:rPr>
          <w:rFonts w:cs="Times New Roman"/>
          <w:sz w:val="28"/>
          <w:szCs w:val="28"/>
        </w:rPr>
        <w:t>.1- 4.12.</w:t>
      </w:r>
      <w:r w:rsidR="0076750B">
        <w:rPr>
          <w:rFonts w:cs="Times New Roman"/>
          <w:sz w:val="28"/>
          <w:szCs w:val="28"/>
        </w:rPr>
        <w:t>4</w:t>
      </w:r>
      <w:r w:rsidR="005F5D4F">
        <w:rPr>
          <w:rFonts w:cs="Times New Roman"/>
          <w:sz w:val="28"/>
          <w:szCs w:val="28"/>
        </w:rPr>
        <w:t>.</w:t>
      </w:r>
    </w:p>
    <w:p w14:paraId="0D9FF7D7" w14:textId="77777777" w:rsidR="00DD74F6" w:rsidRPr="00CB0FC0" w:rsidRDefault="00DD74F6" w:rsidP="001D2917">
      <w:pPr>
        <w:ind w:firstLine="709"/>
        <w:jc w:val="both"/>
        <w:rPr>
          <w:rFonts w:cs="Times New Roman"/>
          <w:sz w:val="28"/>
          <w:szCs w:val="28"/>
        </w:rPr>
      </w:pPr>
    </w:p>
    <w:p w14:paraId="4CF3A8C1" w14:textId="46E049C6" w:rsidR="001D2917" w:rsidRDefault="000F1AFB" w:rsidP="001D291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09022A7"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19485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8F9DF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4FFB8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14649F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FE97EF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E5B07" w14:textId="05FCCC31"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446E6C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F0FFB7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32FE824"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C04BC7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B904C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3F821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13C40B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F8AD471" w14:textId="77777777" w:rsidR="00E038DF" w:rsidRPr="0031494A" w:rsidRDefault="00E038DF" w:rsidP="0031494A">
            <w:pPr>
              <w:rPr>
                <w:rFonts w:cs="Times New Roman"/>
                <w:color w:val="000000"/>
                <w:sz w:val="22"/>
              </w:rPr>
            </w:pPr>
          </w:p>
        </w:tc>
      </w:tr>
      <w:tr w:rsidR="00E038DF" w:rsidRPr="0031494A" w14:paraId="584EAB5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BF94D2"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CBD29D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FABFC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19CD2C5" w14:textId="77777777" w:rsidR="00E038DF" w:rsidRPr="0031494A" w:rsidRDefault="00E038DF" w:rsidP="0031494A">
            <w:pPr>
              <w:rPr>
                <w:rFonts w:cs="Times New Roman"/>
                <w:color w:val="000000"/>
                <w:sz w:val="22"/>
              </w:rPr>
            </w:pPr>
          </w:p>
        </w:tc>
      </w:tr>
      <w:tr w:rsidR="00E038DF" w:rsidRPr="0031494A" w14:paraId="49A9F5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108917" w14:textId="7464889C"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E6818B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87EF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C0B5433" w14:textId="77777777" w:rsidR="00E038DF" w:rsidRPr="0031494A" w:rsidRDefault="00E038DF" w:rsidP="0031494A">
            <w:pPr>
              <w:rPr>
                <w:rFonts w:cs="Times New Roman"/>
                <w:color w:val="000000"/>
                <w:sz w:val="22"/>
              </w:rPr>
            </w:pPr>
          </w:p>
        </w:tc>
      </w:tr>
      <w:tr w:rsidR="00E038DF" w:rsidRPr="0031494A" w14:paraId="28AB88A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49976C" w14:textId="240DA7B9"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A42BAF0" w14:textId="77777777" w:rsidR="00E038DF" w:rsidRPr="0031494A" w:rsidRDefault="00E038DF" w:rsidP="0031494A">
            <w:pPr>
              <w:jc w:val="center"/>
              <w:rPr>
                <w:rFonts w:cs="Times New Roman"/>
                <w:color w:val="000000"/>
                <w:sz w:val="22"/>
              </w:rPr>
            </w:pPr>
            <w:r w:rsidRPr="0031494A">
              <w:rPr>
                <w:rFonts w:cs="Times New Roman"/>
                <w:color w:val="000000"/>
                <w:sz w:val="22"/>
              </w:rPr>
              <w:t>98,00</w:t>
            </w:r>
          </w:p>
        </w:tc>
        <w:tc>
          <w:tcPr>
            <w:tcW w:w="1757" w:type="dxa"/>
            <w:tcBorders>
              <w:top w:val="nil"/>
              <w:left w:val="nil"/>
              <w:bottom w:val="single" w:sz="4" w:space="0" w:color="auto"/>
              <w:right w:val="single" w:sz="4" w:space="0" w:color="auto"/>
            </w:tcBorders>
            <w:shd w:val="clear" w:color="auto" w:fill="auto"/>
            <w:vAlign w:val="center"/>
            <w:hideMark/>
          </w:tcPr>
          <w:p w14:paraId="4D0A65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E790D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AEE6D5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A649A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16392F6" w14:textId="77777777" w:rsidR="00E038DF" w:rsidRPr="0031494A" w:rsidRDefault="00E038DF" w:rsidP="0031494A">
            <w:pPr>
              <w:jc w:val="center"/>
              <w:rPr>
                <w:rFonts w:cs="Times New Roman"/>
                <w:color w:val="000000"/>
                <w:sz w:val="22"/>
              </w:rPr>
            </w:pPr>
            <w:r w:rsidRPr="0031494A">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0409A94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B0E92F"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4D8158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E678F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FBB1643" w14:textId="77777777" w:rsidR="00E038DF" w:rsidRPr="0031494A" w:rsidRDefault="00E038DF" w:rsidP="0031494A">
            <w:pPr>
              <w:jc w:val="center"/>
              <w:rPr>
                <w:rFonts w:cs="Times New Roman"/>
                <w:color w:val="000000"/>
                <w:sz w:val="22"/>
              </w:rPr>
            </w:pPr>
            <w:r w:rsidRPr="0031494A">
              <w:rPr>
                <w:rFonts w:cs="Times New Roman"/>
                <w:color w:val="000000"/>
                <w:sz w:val="22"/>
              </w:rPr>
              <w:t>96,49</w:t>
            </w:r>
          </w:p>
        </w:tc>
        <w:tc>
          <w:tcPr>
            <w:tcW w:w="1757" w:type="dxa"/>
            <w:tcBorders>
              <w:top w:val="nil"/>
              <w:left w:val="nil"/>
              <w:bottom w:val="single" w:sz="4" w:space="0" w:color="auto"/>
              <w:right w:val="single" w:sz="4" w:space="0" w:color="auto"/>
            </w:tcBorders>
            <w:shd w:val="clear" w:color="auto" w:fill="auto"/>
            <w:vAlign w:val="center"/>
            <w:hideMark/>
          </w:tcPr>
          <w:p w14:paraId="5751D83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E08194"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3E4F166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BEEB87"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175E942E" w14:textId="77777777" w:rsidR="00E038DF" w:rsidRPr="0031494A" w:rsidRDefault="00E038DF" w:rsidP="0031494A">
            <w:pPr>
              <w:jc w:val="center"/>
              <w:rPr>
                <w:rFonts w:cs="Times New Roman"/>
                <w:color w:val="000000"/>
                <w:sz w:val="22"/>
              </w:rPr>
            </w:pPr>
            <w:r w:rsidRPr="0031494A">
              <w:rPr>
                <w:rFonts w:cs="Times New Roman"/>
                <w:color w:val="000000"/>
                <w:sz w:val="22"/>
              </w:rPr>
              <w:t>95,45</w:t>
            </w:r>
          </w:p>
        </w:tc>
        <w:tc>
          <w:tcPr>
            <w:tcW w:w="1757" w:type="dxa"/>
            <w:tcBorders>
              <w:top w:val="nil"/>
              <w:left w:val="nil"/>
              <w:bottom w:val="single" w:sz="4" w:space="0" w:color="auto"/>
              <w:right w:val="single" w:sz="4" w:space="0" w:color="auto"/>
            </w:tcBorders>
            <w:shd w:val="clear" w:color="auto" w:fill="auto"/>
            <w:vAlign w:val="center"/>
            <w:hideMark/>
          </w:tcPr>
          <w:p w14:paraId="22675F0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B5AA31"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615EE3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1B7050"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66B0B9C7" w14:textId="77777777" w:rsidR="00E038DF" w:rsidRPr="0031494A" w:rsidRDefault="00E038DF" w:rsidP="0031494A">
            <w:pPr>
              <w:jc w:val="center"/>
              <w:rPr>
                <w:rFonts w:cs="Times New Roman"/>
                <w:color w:val="000000"/>
                <w:sz w:val="22"/>
              </w:rPr>
            </w:pPr>
            <w:r w:rsidRPr="0031494A">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14:paraId="24D3E5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289EBE"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0F5A158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4D3E52"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E5C80F0" w14:textId="77777777" w:rsidR="00E038DF" w:rsidRPr="0031494A" w:rsidRDefault="00E038DF" w:rsidP="0031494A">
            <w:pPr>
              <w:jc w:val="center"/>
              <w:rPr>
                <w:rFonts w:cs="Times New Roman"/>
                <w:color w:val="000000"/>
                <w:sz w:val="22"/>
              </w:rPr>
            </w:pPr>
            <w:r w:rsidRPr="0031494A">
              <w:rPr>
                <w:rFonts w:cs="Times New Roman"/>
                <w:color w:val="000000"/>
                <w:sz w:val="22"/>
              </w:rPr>
              <w:t>94,59</w:t>
            </w:r>
          </w:p>
        </w:tc>
        <w:tc>
          <w:tcPr>
            <w:tcW w:w="1757" w:type="dxa"/>
            <w:tcBorders>
              <w:top w:val="nil"/>
              <w:left w:val="nil"/>
              <w:bottom w:val="single" w:sz="4" w:space="0" w:color="auto"/>
              <w:right w:val="single" w:sz="4" w:space="0" w:color="auto"/>
            </w:tcBorders>
            <w:shd w:val="clear" w:color="auto" w:fill="auto"/>
            <w:vAlign w:val="center"/>
            <w:hideMark/>
          </w:tcPr>
          <w:p w14:paraId="3DCB7D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295FEBB"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r w:rsidR="00E038DF" w:rsidRPr="0031494A" w14:paraId="5B739E9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F82AAB"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0489A111" w14:textId="77777777" w:rsidR="00E038DF" w:rsidRPr="0031494A" w:rsidRDefault="00E038DF" w:rsidP="0031494A">
            <w:pPr>
              <w:jc w:val="center"/>
              <w:rPr>
                <w:rFonts w:cs="Times New Roman"/>
                <w:color w:val="000000"/>
                <w:sz w:val="22"/>
              </w:rPr>
            </w:pPr>
            <w:r w:rsidRPr="0031494A">
              <w:rPr>
                <w:rFonts w:cs="Times New Roman"/>
                <w:color w:val="000000"/>
                <w:sz w:val="22"/>
              </w:rPr>
              <w:t>93,94</w:t>
            </w:r>
          </w:p>
        </w:tc>
        <w:tc>
          <w:tcPr>
            <w:tcW w:w="1757" w:type="dxa"/>
            <w:tcBorders>
              <w:top w:val="nil"/>
              <w:left w:val="nil"/>
              <w:bottom w:val="single" w:sz="4" w:space="0" w:color="auto"/>
              <w:right w:val="single" w:sz="4" w:space="0" w:color="auto"/>
            </w:tcBorders>
            <w:shd w:val="clear" w:color="auto" w:fill="auto"/>
            <w:vAlign w:val="center"/>
            <w:hideMark/>
          </w:tcPr>
          <w:p w14:paraId="2EF4AC7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B894045" w14:textId="77777777" w:rsidR="00E038DF" w:rsidRPr="0031494A" w:rsidRDefault="00E038DF" w:rsidP="0031494A">
            <w:pPr>
              <w:jc w:val="center"/>
              <w:rPr>
                <w:rFonts w:cs="Times New Roman"/>
                <w:color w:val="000000"/>
                <w:sz w:val="22"/>
              </w:rPr>
            </w:pPr>
            <w:r w:rsidRPr="0031494A">
              <w:rPr>
                <w:rFonts w:cs="Times New Roman"/>
                <w:color w:val="000000"/>
                <w:sz w:val="22"/>
              </w:rPr>
              <w:t>8</w:t>
            </w:r>
          </w:p>
        </w:tc>
      </w:tr>
      <w:tr w:rsidR="00E038DF" w:rsidRPr="0031494A" w14:paraId="7E22201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98B723" w14:textId="0B26E1D3"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6B6AC34" w14:textId="77777777" w:rsidR="00E038DF" w:rsidRPr="0031494A" w:rsidRDefault="00E038DF" w:rsidP="0031494A">
            <w:pPr>
              <w:jc w:val="center"/>
              <w:rPr>
                <w:rFonts w:cs="Times New Roman"/>
                <w:color w:val="000000"/>
                <w:sz w:val="22"/>
              </w:rPr>
            </w:pPr>
            <w:r w:rsidRPr="0031494A">
              <w:rPr>
                <w:rFonts w:cs="Times New Roman"/>
                <w:color w:val="000000"/>
                <w:sz w:val="22"/>
              </w:rPr>
              <w:t>91,67</w:t>
            </w:r>
          </w:p>
        </w:tc>
        <w:tc>
          <w:tcPr>
            <w:tcW w:w="1757" w:type="dxa"/>
            <w:tcBorders>
              <w:top w:val="nil"/>
              <w:left w:val="nil"/>
              <w:bottom w:val="single" w:sz="4" w:space="0" w:color="auto"/>
              <w:right w:val="single" w:sz="4" w:space="0" w:color="auto"/>
            </w:tcBorders>
            <w:shd w:val="clear" w:color="auto" w:fill="auto"/>
            <w:vAlign w:val="center"/>
            <w:hideMark/>
          </w:tcPr>
          <w:p w14:paraId="08F935B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B8E5365" w14:textId="77777777" w:rsidR="00E038DF" w:rsidRPr="0031494A" w:rsidRDefault="00E038DF" w:rsidP="0031494A">
            <w:pPr>
              <w:jc w:val="center"/>
              <w:rPr>
                <w:rFonts w:cs="Times New Roman"/>
                <w:color w:val="000000"/>
                <w:sz w:val="22"/>
              </w:rPr>
            </w:pPr>
            <w:r w:rsidRPr="0031494A">
              <w:rPr>
                <w:rFonts w:cs="Times New Roman"/>
                <w:color w:val="000000"/>
                <w:sz w:val="22"/>
              </w:rPr>
              <w:t>9</w:t>
            </w:r>
          </w:p>
        </w:tc>
      </w:tr>
      <w:tr w:rsidR="00E038DF" w:rsidRPr="0031494A" w14:paraId="4F67FDF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35B00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CAED3AF" w14:textId="77777777" w:rsidR="00E038DF" w:rsidRPr="0031494A" w:rsidRDefault="00E038DF" w:rsidP="0031494A">
            <w:pPr>
              <w:jc w:val="center"/>
              <w:rPr>
                <w:rFonts w:cs="Times New Roman"/>
                <w:color w:val="000000"/>
                <w:sz w:val="22"/>
              </w:rPr>
            </w:pPr>
            <w:r w:rsidRPr="0031494A">
              <w:rPr>
                <w:rFonts w:cs="Times New Roman"/>
                <w:color w:val="000000"/>
                <w:sz w:val="22"/>
              </w:rPr>
              <w:t>75,00</w:t>
            </w:r>
          </w:p>
        </w:tc>
        <w:tc>
          <w:tcPr>
            <w:tcW w:w="1757" w:type="dxa"/>
            <w:tcBorders>
              <w:top w:val="nil"/>
              <w:left w:val="nil"/>
              <w:bottom w:val="single" w:sz="4" w:space="0" w:color="auto"/>
              <w:right w:val="single" w:sz="4" w:space="0" w:color="auto"/>
            </w:tcBorders>
            <w:shd w:val="clear" w:color="auto" w:fill="auto"/>
            <w:vAlign w:val="center"/>
            <w:hideMark/>
          </w:tcPr>
          <w:p w14:paraId="09FBC40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A9B35B4" w14:textId="77777777" w:rsidR="00E038DF" w:rsidRPr="0031494A" w:rsidRDefault="00E038DF" w:rsidP="0031494A">
            <w:pPr>
              <w:jc w:val="center"/>
              <w:rPr>
                <w:rFonts w:cs="Times New Roman"/>
                <w:color w:val="000000"/>
                <w:sz w:val="22"/>
              </w:rPr>
            </w:pPr>
            <w:r w:rsidRPr="0031494A">
              <w:rPr>
                <w:rFonts w:cs="Times New Roman"/>
                <w:color w:val="000000"/>
                <w:sz w:val="22"/>
              </w:rPr>
              <w:t>10</w:t>
            </w:r>
          </w:p>
        </w:tc>
      </w:tr>
    </w:tbl>
    <w:p w14:paraId="3A9DD00D" w14:textId="77777777" w:rsidR="00164167" w:rsidRDefault="00164167" w:rsidP="00007740">
      <w:pPr>
        <w:jc w:val="both"/>
        <w:rPr>
          <w:i/>
          <w:sz w:val="28"/>
          <w:szCs w:val="28"/>
        </w:rPr>
      </w:pPr>
    </w:p>
    <w:p w14:paraId="534357B1" w14:textId="0CEB41BF" w:rsidR="00164167" w:rsidRDefault="00164167" w:rsidP="00164167">
      <w:pPr>
        <w:ind w:firstLine="709"/>
        <w:jc w:val="both"/>
        <w:rPr>
          <w:i/>
          <w:sz w:val="28"/>
          <w:szCs w:val="28"/>
        </w:rPr>
      </w:pPr>
      <w:r w:rsidRPr="00CB0FC0">
        <w:rPr>
          <w:rFonts w:cs="Times New Roman"/>
          <w:i/>
          <w:sz w:val="28"/>
          <w:szCs w:val="28"/>
        </w:rPr>
        <w:t>Таблица 4.12.</w:t>
      </w:r>
      <w:r w:rsidR="005F5D4F">
        <w:rPr>
          <w:rFonts w:cs="Times New Roman"/>
          <w:i/>
          <w:sz w:val="28"/>
          <w:szCs w:val="28"/>
        </w:rPr>
        <w:t>2</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изацию родственникам и знакомым,</w:t>
      </w:r>
      <w:r w:rsidRPr="00164167">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96061B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1016D1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EC35B6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79774C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8672E1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F43D7C"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09503"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2B15DC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967A10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7986F5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976A5B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E7B8E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DAE581A"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0476CEE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CEBB47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C06842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C187E6"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6875188"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604F931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CBAF07" w14:textId="77777777" w:rsidR="00E038DF" w:rsidRPr="0031494A" w:rsidRDefault="00E038DF" w:rsidP="0031494A">
            <w:pPr>
              <w:rPr>
                <w:rFonts w:cs="Times New Roman"/>
                <w:color w:val="000000"/>
                <w:sz w:val="22"/>
              </w:rPr>
            </w:pPr>
          </w:p>
        </w:tc>
      </w:tr>
      <w:tr w:rsidR="00E038DF" w:rsidRPr="0031494A" w14:paraId="4AE6592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10963A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40C514" w14:textId="77777777" w:rsidR="00E038DF" w:rsidRPr="0031494A" w:rsidRDefault="00E038DF" w:rsidP="0031494A">
            <w:pPr>
              <w:jc w:val="center"/>
              <w:rPr>
                <w:rFonts w:cs="Times New Roman"/>
                <w:color w:val="000000"/>
                <w:sz w:val="22"/>
              </w:rPr>
            </w:pPr>
            <w:r w:rsidRPr="0031494A">
              <w:rPr>
                <w:rFonts w:cs="Times New Roman"/>
                <w:color w:val="000000"/>
                <w:sz w:val="22"/>
              </w:rPr>
              <w:t>98,00</w:t>
            </w:r>
          </w:p>
        </w:tc>
        <w:tc>
          <w:tcPr>
            <w:tcW w:w="1757" w:type="dxa"/>
            <w:tcBorders>
              <w:top w:val="nil"/>
              <w:left w:val="nil"/>
              <w:bottom w:val="single" w:sz="4" w:space="0" w:color="auto"/>
              <w:right w:val="single" w:sz="4" w:space="0" w:color="auto"/>
            </w:tcBorders>
            <w:shd w:val="clear" w:color="auto" w:fill="auto"/>
            <w:vAlign w:val="center"/>
            <w:hideMark/>
          </w:tcPr>
          <w:p w14:paraId="1FD547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42FDAB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5987FA64" w14:textId="77777777" w:rsidR="0051160B" w:rsidRDefault="0051160B" w:rsidP="003B0D93">
      <w:pPr>
        <w:jc w:val="both"/>
        <w:rPr>
          <w:i/>
          <w:sz w:val="28"/>
          <w:szCs w:val="28"/>
        </w:rPr>
      </w:pPr>
    </w:p>
    <w:p w14:paraId="509DA70B" w14:textId="540230A3" w:rsidR="00164167" w:rsidRDefault="00164167" w:rsidP="00164167">
      <w:pPr>
        <w:ind w:firstLine="709"/>
        <w:jc w:val="both"/>
        <w:rPr>
          <w:i/>
          <w:sz w:val="28"/>
          <w:szCs w:val="28"/>
        </w:rPr>
      </w:pPr>
      <w:r w:rsidRPr="002919FF">
        <w:rPr>
          <w:rFonts w:cs="Times New Roman"/>
          <w:i/>
          <w:sz w:val="28"/>
          <w:szCs w:val="28"/>
          <w:highlight w:val="yellow"/>
        </w:rPr>
        <w:t>Таблица 4.12.</w:t>
      </w:r>
      <w:r w:rsidR="005F5D4F" w:rsidRPr="002919FF">
        <w:rPr>
          <w:i/>
          <w:sz w:val="28"/>
          <w:szCs w:val="28"/>
          <w:highlight w:val="yellow"/>
        </w:rPr>
        <w:t>3</w:t>
      </w:r>
      <w:r w:rsidRPr="002919FF">
        <w:rPr>
          <w:i/>
          <w:sz w:val="28"/>
          <w:szCs w:val="28"/>
          <w:highlight w:val="yellow"/>
        </w:rPr>
        <w:t xml:space="preserve"> Доля участников образовательных отношений, которые готовы рекомендовать образовательную организацию родственникам и знакомым, </w:t>
      </w:r>
      <w:r w:rsidRPr="002919FF">
        <w:rPr>
          <w:rFonts w:cs="Times New Roman"/>
          <w:i/>
          <w:sz w:val="28"/>
          <w:szCs w:val="28"/>
          <w:highlight w:val="yellow"/>
        </w:rPr>
        <w:t>по организациям</w:t>
      </w:r>
      <w:r w:rsidR="00D0218E" w:rsidRPr="002919FF">
        <w:rPr>
          <w:rFonts w:cs="Times New Roman"/>
          <w:i/>
          <w:sz w:val="28"/>
          <w:szCs w:val="28"/>
          <w:highlight w:val="yellow"/>
        </w:rPr>
        <w:t>,</w:t>
      </w:r>
      <w:r w:rsidR="0050679F" w:rsidRPr="002919FF">
        <w:rPr>
          <w:rFonts w:cs="Times New Roman"/>
          <w:i/>
          <w:sz w:val="28"/>
          <w:szCs w:val="28"/>
          <w:highlight w:val="yellow"/>
        </w:rPr>
        <w:t xml:space="preserve"> 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ACF69A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BA0EF2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802AC1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990C5C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200FBF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9A269F8"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42E17"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B38F1B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29DA64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501302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84BDA5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6C82257" w14:textId="77777777" w:rsidR="00E038DF" w:rsidRPr="0031494A" w:rsidRDefault="00E038DF" w:rsidP="0031494A">
            <w:pPr>
              <w:rPr>
                <w:rFonts w:cs="Times New Roman"/>
                <w:color w:val="000000"/>
                <w:sz w:val="22"/>
              </w:rPr>
            </w:pPr>
            <w:r w:rsidRPr="0031494A">
              <w:rPr>
                <w:rFonts w:cs="Times New Roman"/>
                <w:color w:val="000000"/>
                <w:sz w:val="22"/>
              </w:rPr>
              <w:lastRenderedPageBreak/>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6DA35E0" w14:textId="77777777" w:rsidR="00E038DF" w:rsidRPr="0031494A" w:rsidRDefault="00E038DF" w:rsidP="0031494A">
            <w:pPr>
              <w:jc w:val="center"/>
              <w:rPr>
                <w:rFonts w:cs="Times New Roman"/>
                <w:color w:val="000000"/>
                <w:sz w:val="22"/>
              </w:rPr>
            </w:pPr>
            <w:r w:rsidRPr="0031494A">
              <w:rPr>
                <w:rFonts w:cs="Times New Roman"/>
                <w:color w:val="000000"/>
                <w:sz w:val="22"/>
              </w:rPr>
              <w:t>97,90</w:t>
            </w:r>
          </w:p>
        </w:tc>
        <w:tc>
          <w:tcPr>
            <w:tcW w:w="1757" w:type="dxa"/>
            <w:tcBorders>
              <w:top w:val="nil"/>
              <w:left w:val="nil"/>
              <w:bottom w:val="single" w:sz="4" w:space="0" w:color="auto"/>
              <w:right w:val="single" w:sz="4" w:space="0" w:color="auto"/>
            </w:tcBorders>
            <w:shd w:val="clear" w:color="auto" w:fill="auto"/>
            <w:vAlign w:val="center"/>
            <w:hideMark/>
          </w:tcPr>
          <w:p w14:paraId="0C51BD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6D22E6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3F1EEF8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1045E8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2FAA29FF" w14:textId="77777777" w:rsidR="00E038DF" w:rsidRPr="0031494A" w:rsidRDefault="00E038DF" w:rsidP="0031494A">
            <w:pPr>
              <w:jc w:val="center"/>
              <w:rPr>
                <w:rFonts w:cs="Times New Roman"/>
                <w:color w:val="000000"/>
                <w:sz w:val="22"/>
              </w:rPr>
            </w:pPr>
            <w:r w:rsidRPr="0031494A">
              <w:rPr>
                <w:rFonts w:cs="Times New Roman"/>
                <w:color w:val="000000"/>
                <w:sz w:val="22"/>
              </w:rPr>
              <w:t>95,35</w:t>
            </w:r>
          </w:p>
        </w:tc>
        <w:tc>
          <w:tcPr>
            <w:tcW w:w="1757" w:type="dxa"/>
            <w:tcBorders>
              <w:top w:val="nil"/>
              <w:left w:val="nil"/>
              <w:bottom w:val="single" w:sz="4" w:space="0" w:color="auto"/>
              <w:right w:val="single" w:sz="4" w:space="0" w:color="auto"/>
            </w:tcBorders>
            <w:shd w:val="clear" w:color="auto" w:fill="auto"/>
            <w:vAlign w:val="center"/>
            <w:hideMark/>
          </w:tcPr>
          <w:p w14:paraId="2E19D8C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9E2C8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F5E40D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D85953" w14:textId="744E5222"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6E796F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90,95</w:t>
            </w:r>
          </w:p>
        </w:tc>
        <w:tc>
          <w:tcPr>
            <w:tcW w:w="1757" w:type="dxa"/>
            <w:tcBorders>
              <w:top w:val="nil"/>
              <w:left w:val="nil"/>
              <w:bottom w:val="single" w:sz="4" w:space="0" w:color="auto"/>
              <w:right w:val="single" w:sz="4" w:space="0" w:color="auto"/>
            </w:tcBorders>
            <w:shd w:val="clear" w:color="auto" w:fill="auto"/>
            <w:vAlign w:val="center"/>
            <w:hideMark/>
          </w:tcPr>
          <w:p w14:paraId="1D97B5C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6025A600"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4B1E2D3C" w14:textId="10C50D19" w:rsidR="0051160B" w:rsidRDefault="0051160B" w:rsidP="001D2917">
      <w:pPr>
        <w:rPr>
          <w:rFonts w:cs="Times New Roman"/>
          <w:sz w:val="28"/>
          <w:szCs w:val="28"/>
        </w:rPr>
      </w:pPr>
    </w:p>
    <w:p w14:paraId="1250758F" w14:textId="2534B5CD" w:rsidR="00D0218E" w:rsidRDefault="00D0218E" w:rsidP="00D0218E">
      <w:pPr>
        <w:ind w:firstLine="709"/>
        <w:jc w:val="both"/>
        <w:rPr>
          <w:i/>
          <w:sz w:val="28"/>
          <w:szCs w:val="28"/>
        </w:rPr>
      </w:pPr>
      <w:r w:rsidRPr="00CB0FC0">
        <w:rPr>
          <w:rFonts w:cs="Times New Roman"/>
          <w:i/>
          <w:sz w:val="28"/>
          <w:szCs w:val="28"/>
        </w:rPr>
        <w:t>Таблица 4.12.</w:t>
      </w:r>
      <w:r>
        <w:rPr>
          <w:i/>
          <w:sz w:val="28"/>
          <w:szCs w:val="28"/>
        </w:rPr>
        <w:t xml:space="preserve">4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446230A"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C355AA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5E333DF"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849DA3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03FF3DC"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AF80C"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CCAADCA" w14:textId="18FFAE75"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99,19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79F88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2E0BF747" w14:textId="77777777" w:rsidR="00D0218E" w:rsidRPr="00007740" w:rsidRDefault="00D0218E" w:rsidP="001D2917">
      <w:pPr>
        <w:rPr>
          <w:rFonts w:cs="Times New Roman"/>
          <w:sz w:val="28"/>
          <w:szCs w:val="28"/>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6A6F1554"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Pr="00CB0FC0">
        <w:rPr>
          <w:rFonts w:cs="Times New Roman"/>
          <w:sz w:val="28"/>
          <w:szCs w:val="28"/>
        </w:rPr>
        <w:t>.</w:t>
      </w:r>
      <w:r w:rsidR="00164167">
        <w:rPr>
          <w:rFonts w:cs="Times New Roman"/>
          <w:sz w:val="28"/>
          <w:szCs w:val="28"/>
        </w:rPr>
        <w:t>1-4.13.</w:t>
      </w:r>
      <w:r w:rsidR="0076750B">
        <w:rPr>
          <w:rFonts w:cs="Times New Roman"/>
          <w:sz w:val="28"/>
          <w:szCs w:val="28"/>
        </w:rPr>
        <w:t>4</w:t>
      </w:r>
      <w:r w:rsidR="00007740">
        <w:rPr>
          <w:rFonts w:cs="Times New Roman"/>
          <w:sz w:val="28"/>
          <w:szCs w:val="28"/>
        </w:rPr>
        <w:t>.</w:t>
      </w:r>
    </w:p>
    <w:p w14:paraId="33CB9462" w14:textId="77777777" w:rsidR="00751709" w:rsidRPr="00751709" w:rsidRDefault="00751709" w:rsidP="00751709">
      <w:pPr>
        <w:ind w:firstLine="709"/>
        <w:jc w:val="both"/>
        <w:rPr>
          <w:sz w:val="28"/>
          <w:szCs w:val="28"/>
        </w:rPr>
      </w:pPr>
    </w:p>
    <w:p w14:paraId="6EAF2CCA" w14:textId="02A8D356" w:rsidR="000C1C32" w:rsidRDefault="000F1AFB" w:rsidP="000C1C32">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F7F0A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18C90A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895FAC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CC2B9C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55DC91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9F3D934"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96369" w14:textId="6F94BB5C"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9C774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3BE1C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F4AF709"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2A1157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E07DE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14BC5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2DF59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D7C3F9B" w14:textId="77777777" w:rsidR="00E038DF" w:rsidRPr="0031494A" w:rsidRDefault="00E038DF" w:rsidP="0031494A">
            <w:pPr>
              <w:rPr>
                <w:rFonts w:cs="Times New Roman"/>
                <w:color w:val="000000"/>
                <w:sz w:val="22"/>
              </w:rPr>
            </w:pPr>
          </w:p>
        </w:tc>
      </w:tr>
      <w:tr w:rsidR="00E038DF" w:rsidRPr="0031494A" w14:paraId="5A33EA9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C26A19"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556D2D6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874B8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0D86F56" w14:textId="77777777" w:rsidR="00E038DF" w:rsidRPr="0031494A" w:rsidRDefault="00E038DF" w:rsidP="0031494A">
            <w:pPr>
              <w:rPr>
                <w:rFonts w:cs="Times New Roman"/>
                <w:color w:val="000000"/>
                <w:sz w:val="22"/>
              </w:rPr>
            </w:pPr>
          </w:p>
        </w:tc>
      </w:tr>
      <w:tr w:rsidR="00E038DF" w:rsidRPr="0031494A" w14:paraId="76E9973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BC87F7"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FB8DD0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044E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493E58" w14:textId="77777777" w:rsidR="00E038DF" w:rsidRPr="0031494A" w:rsidRDefault="00E038DF" w:rsidP="0031494A">
            <w:pPr>
              <w:rPr>
                <w:rFonts w:cs="Times New Roman"/>
                <w:color w:val="000000"/>
                <w:sz w:val="22"/>
              </w:rPr>
            </w:pPr>
          </w:p>
        </w:tc>
      </w:tr>
      <w:tr w:rsidR="00E038DF" w:rsidRPr="0031494A" w14:paraId="3802B57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5B5D11"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E0E3CA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339A6A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5BB92FC" w14:textId="77777777" w:rsidR="00E038DF" w:rsidRPr="0031494A" w:rsidRDefault="00E038DF" w:rsidP="0031494A">
            <w:pPr>
              <w:rPr>
                <w:rFonts w:cs="Times New Roman"/>
                <w:color w:val="000000"/>
                <w:sz w:val="22"/>
              </w:rPr>
            </w:pPr>
          </w:p>
        </w:tc>
      </w:tr>
      <w:tr w:rsidR="00E038DF" w:rsidRPr="0031494A" w14:paraId="44C19970"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F8BA66"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313B3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5EA288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3224519" w14:textId="77777777" w:rsidR="00E038DF" w:rsidRPr="0031494A" w:rsidRDefault="00E038DF" w:rsidP="0031494A">
            <w:pPr>
              <w:rPr>
                <w:rFonts w:cs="Times New Roman"/>
                <w:color w:val="000000"/>
                <w:sz w:val="22"/>
              </w:rPr>
            </w:pPr>
          </w:p>
        </w:tc>
      </w:tr>
      <w:tr w:rsidR="00E038DF" w:rsidRPr="0031494A" w14:paraId="6FF6151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2830DB" w14:textId="79C98DBA"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AE7333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2A500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14E731" w14:textId="77777777" w:rsidR="00E038DF" w:rsidRPr="0031494A" w:rsidRDefault="00E038DF" w:rsidP="0031494A">
            <w:pPr>
              <w:rPr>
                <w:rFonts w:cs="Times New Roman"/>
                <w:color w:val="000000"/>
                <w:sz w:val="22"/>
              </w:rPr>
            </w:pPr>
          </w:p>
        </w:tc>
      </w:tr>
      <w:tr w:rsidR="00E038DF" w:rsidRPr="0031494A" w14:paraId="4FA8EA7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933E50" w14:textId="5B46D28F"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1CA56C3" w14:textId="77777777" w:rsidR="00E038DF" w:rsidRPr="0031494A" w:rsidRDefault="00E038DF" w:rsidP="0031494A">
            <w:pPr>
              <w:jc w:val="center"/>
              <w:rPr>
                <w:rFonts w:cs="Times New Roman"/>
                <w:color w:val="000000"/>
                <w:sz w:val="22"/>
              </w:rPr>
            </w:pPr>
            <w:r w:rsidRPr="0031494A">
              <w:rPr>
                <w:rFonts w:cs="Times New Roman"/>
                <w:color w:val="000000"/>
                <w:sz w:val="22"/>
              </w:rPr>
              <w:t>99,36</w:t>
            </w:r>
          </w:p>
        </w:tc>
        <w:tc>
          <w:tcPr>
            <w:tcW w:w="1757" w:type="dxa"/>
            <w:tcBorders>
              <w:top w:val="nil"/>
              <w:left w:val="nil"/>
              <w:bottom w:val="single" w:sz="4" w:space="0" w:color="auto"/>
              <w:right w:val="single" w:sz="4" w:space="0" w:color="auto"/>
            </w:tcBorders>
            <w:shd w:val="clear" w:color="auto" w:fill="auto"/>
            <w:vAlign w:val="center"/>
            <w:hideMark/>
          </w:tcPr>
          <w:p w14:paraId="4A6F263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5191E37"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6E77A4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389454"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7B9F28F6" w14:textId="77777777" w:rsidR="00E038DF" w:rsidRPr="0031494A" w:rsidRDefault="00E038DF" w:rsidP="0031494A">
            <w:pPr>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23F36C6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91F81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8FE689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4B9DAF"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4ED27E0"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491FAC6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F256772"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8972A4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FE4896" w14:textId="662B91EE"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0336807" w14:textId="77777777" w:rsidR="00E038DF" w:rsidRPr="0031494A" w:rsidRDefault="00E038DF"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0F2A9D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ECD43D"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002A420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3F062B"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EDC87ED" w14:textId="77777777" w:rsidR="00E038DF" w:rsidRPr="0031494A" w:rsidRDefault="00E038DF" w:rsidP="0031494A">
            <w:pPr>
              <w:jc w:val="center"/>
              <w:rPr>
                <w:rFonts w:cs="Times New Roman"/>
                <w:color w:val="000000"/>
                <w:sz w:val="22"/>
              </w:rPr>
            </w:pPr>
            <w:r w:rsidRPr="0031494A">
              <w:rPr>
                <w:rFonts w:cs="Times New Roman"/>
                <w:color w:val="000000"/>
                <w:sz w:val="22"/>
              </w:rPr>
              <w:t>91,16</w:t>
            </w:r>
          </w:p>
        </w:tc>
        <w:tc>
          <w:tcPr>
            <w:tcW w:w="1757" w:type="dxa"/>
            <w:tcBorders>
              <w:top w:val="nil"/>
              <w:left w:val="nil"/>
              <w:bottom w:val="single" w:sz="4" w:space="0" w:color="auto"/>
              <w:right w:val="single" w:sz="4" w:space="0" w:color="auto"/>
            </w:tcBorders>
            <w:shd w:val="clear" w:color="auto" w:fill="auto"/>
            <w:vAlign w:val="center"/>
            <w:hideMark/>
          </w:tcPr>
          <w:p w14:paraId="3D573C9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BBDD6B"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5253CB8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34503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1F78032" w14:textId="77777777" w:rsidR="00E038DF" w:rsidRPr="0031494A" w:rsidRDefault="00E038DF" w:rsidP="0031494A">
            <w:pPr>
              <w:jc w:val="center"/>
              <w:rPr>
                <w:rFonts w:cs="Times New Roman"/>
                <w:color w:val="000000"/>
                <w:sz w:val="22"/>
              </w:rPr>
            </w:pPr>
            <w:r w:rsidRPr="0031494A">
              <w:rPr>
                <w:rFonts w:cs="Times New Roman"/>
                <w:color w:val="000000"/>
                <w:sz w:val="22"/>
              </w:rPr>
              <w:t>86,36</w:t>
            </w:r>
          </w:p>
        </w:tc>
        <w:tc>
          <w:tcPr>
            <w:tcW w:w="1757" w:type="dxa"/>
            <w:tcBorders>
              <w:top w:val="nil"/>
              <w:left w:val="nil"/>
              <w:bottom w:val="single" w:sz="4" w:space="0" w:color="auto"/>
              <w:right w:val="single" w:sz="4" w:space="0" w:color="auto"/>
            </w:tcBorders>
            <w:shd w:val="clear" w:color="auto" w:fill="auto"/>
            <w:vAlign w:val="center"/>
            <w:hideMark/>
          </w:tcPr>
          <w:p w14:paraId="2EFDB10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7DB349"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515624A9" w14:textId="77777777" w:rsidR="00007740" w:rsidRDefault="00007740" w:rsidP="000C1C32">
      <w:pPr>
        <w:ind w:firstLine="709"/>
        <w:jc w:val="both"/>
        <w:rPr>
          <w:i/>
          <w:sz w:val="28"/>
          <w:szCs w:val="28"/>
        </w:rPr>
      </w:pPr>
    </w:p>
    <w:p w14:paraId="70C95B28" w14:textId="6DA10482" w:rsidR="000C1C32" w:rsidRPr="00751709" w:rsidRDefault="000C1C32" w:rsidP="00580642">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1533DE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8C02F5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FE50ED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1785AE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450E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EE89435"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7BA21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F05080B"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F126BB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0BBC7B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4ACDBF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8ABD53" w14:textId="77777777" w:rsidR="00E038DF" w:rsidRPr="0031494A" w:rsidRDefault="00E038DF" w:rsidP="0031494A">
            <w:pPr>
              <w:rPr>
                <w:rFonts w:cs="Times New Roman"/>
                <w:color w:val="000000"/>
                <w:sz w:val="22"/>
              </w:rPr>
            </w:pPr>
            <w:r w:rsidRPr="0031494A">
              <w:rPr>
                <w:rFonts w:cs="Times New Roman"/>
                <w:color w:val="000000"/>
                <w:sz w:val="22"/>
              </w:rPr>
              <w:lastRenderedPageBreak/>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48DED98"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63E0D54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62142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28444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7F4F8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2D19A0E4" w14:textId="77777777" w:rsidR="00E038DF" w:rsidRPr="0031494A" w:rsidRDefault="00E038DF" w:rsidP="0031494A">
            <w:pPr>
              <w:jc w:val="center"/>
              <w:rPr>
                <w:rFonts w:cs="Times New Roman"/>
                <w:color w:val="000000"/>
                <w:sz w:val="22"/>
              </w:rPr>
            </w:pPr>
            <w:r w:rsidRPr="0031494A">
              <w:rPr>
                <w:rFonts w:cs="Times New Roman"/>
                <w:color w:val="000000"/>
                <w:sz w:val="22"/>
              </w:rPr>
              <w:t>98,50</w:t>
            </w:r>
          </w:p>
        </w:tc>
        <w:tc>
          <w:tcPr>
            <w:tcW w:w="1757" w:type="dxa"/>
            <w:tcBorders>
              <w:top w:val="nil"/>
              <w:left w:val="nil"/>
              <w:bottom w:val="single" w:sz="4" w:space="0" w:color="auto"/>
              <w:right w:val="single" w:sz="4" w:space="0" w:color="auto"/>
            </w:tcBorders>
            <w:shd w:val="clear" w:color="auto" w:fill="auto"/>
            <w:vAlign w:val="center"/>
            <w:hideMark/>
          </w:tcPr>
          <w:p w14:paraId="4B3E17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28DBC8"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3711F9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4D4878"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AE20694" w14:textId="77777777" w:rsidR="00E038DF" w:rsidRPr="0031494A" w:rsidRDefault="00E038DF" w:rsidP="0031494A">
            <w:pPr>
              <w:jc w:val="center"/>
              <w:rPr>
                <w:rFonts w:cs="Times New Roman"/>
                <w:color w:val="000000"/>
                <w:sz w:val="22"/>
              </w:rPr>
            </w:pPr>
            <w:r w:rsidRPr="0031494A">
              <w:rPr>
                <w:rFonts w:cs="Times New Roman"/>
                <w:color w:val="000000"/>
                <w:sz w:val="22"/>
              </w:rPr>
              <w:t>91,50</w:t>
            </w:r>
          </w:p>
        </w:tc>
        <w:tc>
          <w:tcPr>
            <w:tcW w:w="1757" w:type="dxa"/>
            <w:tcBorders>
              <w:top w:val="nil"/>
              <w:left w:val="nil"/>
              <w:bottom w:val="single" w:sz="4" w:space="0" w:color="auto"/>
              <w:right w:val="single" w:sz="4" w:space="0" w:color="auto"/>
            </w:tcBorders>
            <w:shd w:val="clear" w:color="auto" w:fill="auto"/>
            <w:vAlign w:val="center"/>
            <w:hideMark/>
          </w:tcPr>
          <w:p w14:paraId="6C230D3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7BEF2B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7BAFFB8" w14:textId="77777777" w:rsidR="000C1C32" w:rsidRDefault="000C1C32" w:rsidP="00007740">
      <w:pPr>
        <w:jc w:val="both"/>
        <w:rPr>
          <w:rFonts w:cs="Times New Roman"/>
          <w:i/>
          <w:sz w:val="28"/>
          <w:szCs w:val="28"/>
        </w:rPr>
      </w:pPr>
    </w:p>
    <w:p w14:paraId="5BF12F27" w14:textId="748966D4" w:rsidR="000C1C32" w:rsidRDefault="000C1C32" w:rsidP="00361130">
      <w:pPr>
        <w:ind w:firstLine="708"/>
        <w:jc w:val="both"/>
        <w:rPr>
          <w:rFonts w:cs="Times New Roman"/>
          <w:i/>
          <w:sz w:val="28"/>
          <w:szCs w:val="28"/>
        </w:rPr>
      </w:pPr>
      <w:r w:rsidRPr="002919FF">
        <w:rPr>
          <w:rFonts w:cs="Times New Roman"/>
          <w:i/>
          <w:sz w:val="28"/>
          <w:szCs w:val="28"/>
          <w:highlight w:val="yellow"/>
        </w:rPr>
        <w:t>Таблица 4.13.3</w:t>
      </w:r>
      <w:r w:rsidRPr="002919FF">
        <w:rPr>
          <w:i/>
          <w:sz w:val="28"/>
          <w:szCs w:val="28"/>
          <w:highlight w:val="yellow"/>
        </w:rPr>
        <w:t xml:space="preserve"> Доля участников образовательных отношений, удовлетворённых удобством графика работы образовательной организации,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7D9BB3"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14FD7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4CE7C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16532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25358A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CE2B0A2"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AD401"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B340A1F" w14:textId="77777777" w:rsidR="00E038DF" w:rsidRPr="0031494A" w:rsidRDefault="00E038DF" w:rsidP="0031494A">
            <w:pPr>
              <w:jc w:val="center"/>
              <w:rPr>
                <w:rFonts w:cs="Times New Roman"/>
                <w:color w:val="000000"/>
                <w:sz w:val="22"/>
              </w:rPr>
            </w:pPr>
            <w:r w:rsidRPr="0031494A">
              <w:rPr>
                <w:rFonts w:cs="Times New Roman"/>
                <w:color w:val="000000"/>
                <w:sz w:val="22"/>
              </w:rPr>
              <w:t>98,36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67526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74CEB1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739DE4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9F1F5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6838EA1" w14:textId="77777777" w:rsidR="00E038DF" w:rsidRPr="0031494A" w:rsidRDefault="00E038DF" w:rsidP="0031494A">
            <w:pPr>
              <w:jc w:val="center"/>
              <w:rPr>
                <w:rFonts w:cs="Times New Roman"/>
                <w:color w:val="000000"/>
                <w:sz w:val="22"/>
              </w:rPr>
            </w:pPr>
            <w:r w:rsidRPr="0031494A">
              <w:rPr>
                <w:rFonts w:cs="Times New Roman"/>
                <w:color w:val="000000"/>
                <w:sz w:val="22"/>
              </w:rPr>
              <w:t>97,48</w:t>
            </w:r>
          </w:p>
        </w:tc>
        <w:tc>
          <w:tcPr>
            <w:tcW w:w="1757" w:type="dxa"/>
            <w:tcBorders>
              <w:top w:val="nil"/>
              <w:left w:val="nil"/>
              <w:bottom w:val="single" w:sz="4" w:space="0" w:color="auto"/>
              <w:right w:val="single" w:sz="4" w:space="0" w:color="auto"/>
            </w:tcBorders>
            <w:shd w:val="clear" w:color="auto" w:fill="auto"/>
            <w:vAlign w:val="center"/>
            <w:hideMark/>
          </w:tcPr>
          <w:p w14:paraId="5003679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DA8FE8B"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0757A2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123EF0" w14:textId="6DE945D2"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105468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95,69</w:t>
            </w:r>
          </w:p>
        </w:tc>
        <w:tc>
          <w:tcPr>
            <w:tcW w:w="1757" w:type="dxa"/>
            <w:tcBorders>
              <w:top w:val="nil"/>
              <w:left w:val="nil"/>
              <w:bottom w:val="single" w:sz="4" w:space="0" w:color="auto"/>
              <w:right w:val="single" w:sz="4" w:space="0" w:color="auto"/>
            </w:tcBorders>
            <w:shd w:val="clear" w:color="auto" w:fill="auto"/>
            <w:vAlign w:val="center"/>
            <w:hideMark/>
          </w:tcPr>
          <w:p w14:paraId="227015AB"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0FC0C6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3</w:t>
            </w:r>
          </w:p>
        </w:tc>
      </w:tr>
      <w:tr w:rsidR="00E038DF" w:rsidRPr="0031494A" w14:paraId="1E6DEC4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DB173C"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51172B11" w14:textId="77777777" w:rsidR="00E038DF" w:rsidRPr="0031494A" w:rsidRDefault="00E038DF" w:rsidP="0031494A">
            <w:pPr>
              <w:jc w:val="center"/>
              <w:rPr>
                <w:rFonts w:cs="Times New Roman"/>
                <w:color w:val="000000"/>
                <w:sz w:val="22"/>
              </w:rPr>
            </w:pPr>
            <w:r w:rsidRPr="0031494A">
              <w:rPr>
                <w:rFonts w:cs="Times New Roman"/>
                <w:color w:val="000000"/>
                <w:sz w:val="22"/>
              </w:rPr>
              <w:t>86,05</w:t>
            </w:r>
          </w:p>
        </w:tc>
        <w:tc>
          <w:tcPr>
            <w:tcW w:w="1757" w:type="dxa"/>
            <w:tcBorders>
              <w:top w:val="nil"/>
              <w:left w:val="nil"/>
              <w:bottom w:val="single" w:sz="4" w:space="0" w:color="auto"/>
              <w:right w:val="single" w:sz="4" w:space="0" w:color="auto"/>
            </w:tcBorders>
            <w:shd w:val="clear" w:color="auto" w:fill="auto"/>
            <w:vAlign w:val="center"/>
            <w:hideMark/>
          </w:tcPr>
          <w:p w14:paraId="00DC15F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642DEE6"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070D61AC" w14:textId="2768BEC1" w:rsidR="00D0218E" w:rsidRDefault="00D0218E" w:rsidP="00361130">
      <w:pPr>
        <w:ind w:firstLine="708"/>
        <w:jc w:val="both"/>
        <w:rPr>
          <w:rFonts w:cs="Times New Roman"/>
          <w:i/>
          <w:sz w:val="28"/>
          <w:szCs w:val="28"/>
        </w:rPr>
      </w:pPr>
    </w:p>
    <w:p w14:paraId="786ABF96" w14:textId="19A23802" w:rsidR="00D0218E" w:rsidRPr="00751709" w:rsidRDefault="00D0218E" w:rsidP="00361130">
      <w:pPr>
        <w:ind w:firstLine="708"/>
        <w:jc w:val="both"/>
        <w:rPr>
          <w:rFonts w:cs="Times New Roman"/>
          <w:i/>
          <w:sz w:val="28"/>
          <w:szCs w:val="28"/>
        </w:rPr>
      </w:pPr>
      <w:r w:rsidRPr="00D0218E">
        <w:rPr>
          <w:rFonts w:cs="Times New Roman"/>
          <w:i/>
          <w:sz w:val="28"/>
          <w:szCs w:val="28"/>
        </w:rPr>
        <w:t>Таблица 4.13.</w:t>
      </w:r>
      <w:r>
        <w:rPr>
          <w:rFonts w:cs="Times New Roman"/>
          <w:i/>
          <w:sz w:val="28"/>
          <w:szCs w:val="28"/>
        </w:rPr>
        <w:t>4</w:t>
      </w:r>
      <w:r w:rsidRPr="00D0218E">
        <w:rPr>
          <w:rFonts w:cs="Times New Roman"/>
          <w:i/>
          <w:sz w:val="28"/>
          <w:szCs w:val="28"/>
        </w:rPr>
        <w:t xml:space="preserve"> Доля участников образовательных отношений, удовлетворённых удобством графика работы образовательной организации,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F49D4C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2EA41B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FE7A96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55A966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E1CA3D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48F77"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B09269" w14:textId="2BB9B42B"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ED993E"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EAAC801" w14:textId="77777777" w:rsidR="0051160B" w:rsidRPr="00007740" w:rsidRDefault="0051160B" w:rsidP="001D2917">
      <w:pPr>
        <w:rPr>
          <w:rFonts w:cs="Times New Roman"/>
          <w:sz w:val="28"/>
          <w:szCs w:val="28"/>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lastRenderedPageBreak/>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20D49040"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Pr="00CB0FC0">
        <w:rPr>
          <w:rFonts w:cs="Times New Roman"/>
          <w:sz w:val="28"/>
          <w:szCs w:val="28"/>
        </w:rPr>
        <w:t>.</w:t>
      </w:r>
      <w:r w:rsidR="000C1C32">
        <w:rPr>
          <w:rFonts w:cs="Times New Roman"/>
          <w:sz w:val="28"/>
          <w:szCs w:val="28"/>
        </w:rPr>
        <w:t>1- 4.14.</w:t>
      </w:r>
      <w:r w:rsidR="0076750B">
        <w:rPr>
          <w:rFonts w:cs="Times New Roman"/>
          <w:sz w:val="28"/>
          <w:szCs w:val="28"/>
        </w:rPr>
        <w:t>4</w:t>
      </w:r>
      <w:r w:rsidR="00007740">
        <w:rPr>
          <w:rFonts w:cs="Times New Roman"/>
          <w:sz w:val="28"/>
          <w:szCs w:val="28"/>
        </w:rPr>
        <w:t>.</w:t>
      </w:r>
    </w:p>
    <w:p w14:paraId="47D9EB9E" w14:textId="77777777" w:rsidR="00DD74F6" w:rsidRPr="00BA4F5F" w:rsidRDefault="00DD74F6" w:rsidP="00BA4F5F">
      <w:pPr>
        <w:ind w:firstLine="709"/>
        <w:jc w:val="both"/>
        <w:rPr>
          <w:sz w:val="28"/>
          <w:szCs w:val="28"/>
        </w:rPr>
      </w:pPr>
    </w:p>
    <w:p w14:paraId="0E30F97F" w14:textId="1A8EFE08"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B7CBA4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D70B45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7C363E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DDD17F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5EC762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B5847D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45F3C" w14:textId="319F4398" w:rsidR="00E038DF" w:rsidRPr="0031494A" w:rsidRDefault="00E038DF" w:rsidP="00AD79F3">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1C6686C"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3A0D92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CB809AF"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w:t>
            </w:r>
          </w:p>
        </w:tc>
      </w:tr>
      <w:tr w:rsidR="00E038DF" w:rsidRPr="0031494A" w14:paraId="60DAC4A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C968C2"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DC4D04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27688DC"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86D36C4" w14:textId="77777777" w:rsidR="00E038DF" w:rsidRPr="0031494A" w:rsidRDefault="00E038DF" w:rsidP="00AD79F3">
            <w:pPr>
              <w:spacing w:before="20" w:after="40"/>
              <w:rPr>
                <w:rFonts w:cs="Times New Roman"/>
                <w:color w:val="000000"/>
                <w:sz w:val="22"/>
              </w:rPr>
            </w:pPr>
          </w:p>
        </w:tc>
      </w:tr>
      <w:tr w:rsidR="00E038DF" w:rsidRPr="0031494A" w14:paraId="687D161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B8525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13C2C4D"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C7C452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6752E46" w14:textId="77777777" w:rsidR="00E038DF" w:rsidRPr="0031494A" w:rsidRDefault="00E038DF" w:rsidP="00AD79F3">
            <w:pPr>
              <w:spacing w:before="20" w:after="40"/>
              <w:rPr>
                <w:rFonts w:cs="Times New Roman"/>
                <w:color w:val="000000"/>
                <w:sz w:val="22"/>
              </w:rPr>
            </w:pPr>
          </w:p>
        </w:tc>
      </w:tr>
      <w:tr w:rsidR="00E038DF" w:rsidRPr="0031494A" w14:paraId="57E8C0D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C6127B"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46BFB82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4085DE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0062C93" w14:textId="77777777" w:rsidR="00E038DF" w:rsidRPr="0031494A" w:rsidRDefault="00E038DF" w:rsidP="00AD79F3">
            <w:pPr>
              <w:spacing w:before="20" w:after="40"/>
              <w:rPr>
                <w:rFonts w:cs="Times New Roman"/>
                <w:color w:val="000000"/>
                <w:sz w:val="22"/>
              </w:rPr>
            </w:pPr>
          </w:p>
        </w:tc>
      </w:tr>
      <w:tr w:rsidR="00E038DF" w:rsidRPr="0031494A" w14:paraId="312941D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3AF636"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C0443F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B140F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D160777" w14:textId="77777777" w:rsidR="00E038DF" w:rsidRPr="0031494A" w:rsidRDefault="00E038DF" w:rsidP="00AD79F3">
            <w:pPr>
              <w:spacing w:before="20" w:after="40"/>
              <w:rPr>
                <w:rFonts w:cs="Times New Roman"/>
                <w:color w:val="000000"/>
                <w:sz w:val="22"/>
              </w:rPr>
            </w:pPr>
          </w:p>
        </w:tc>
      </w:tr>
      <w:tr w:rsidR="00E038DF" w:rsidRPr="0031494A" w14:paraId="1AF31DF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D088C4" w14:textId="29B852C7" w:rsidR="00E038DF" w:rsidRPr="0031494A" w:rsidRDefault="00E038DF" w:rsidP="00AD79F3">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91B73A2"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D30030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5F173C6" w14:textId="77777777" w:rsidR="00E038DF" w:rsidRPr="0031494A" w:rsidRDefault="00E038DF" w:rsidP="00AD79F3">
            <w:pPr>
              <w:spacing w:before="20" w:after="40"/>
              <w:rPr>
                <w:rFonts w:cs="Times New Roman"/>
                <w:color w:val="000000"/>
                <w:sz w:val="22"/>
              </w:rPr>
            </w:pPr>
          </w:p>
        </w:tc>
      </w:tr>
      <w:tr w:rsidR="00E038DF" w:rsidRPr="0031494A" w14:paraId="6E375A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D06410" w14:textId="488E8771" w:rsidR="00E038DF" w:rsidRPr="0031494A" w:rsidRDefault="00E038DF" w:rsidP="00AD79F3">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49BBEE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5F6D4B7"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4B70E8" w14:textId="77777777" w:rsidR="00E038DF" w:rsidRPr="0031494A" w:rsidRDefault="00E038DF" w:rsidP="00AD79F3">
            <w:pPr>
              <w:spacing w:before="20" w:after="40"/>
              <w:rPr>
                <w:rFonts w:cs="Times New Roman"/>
                <w:color w:val="000000"/>
                <w:sz w:val="22"/>
              </w:rPr>
            </w:pPr>
          </w:p>
        </w:tc>
      </w:tr>
      <w:tr w:rsidR="00E038DF" w:rsidRPr="0031494A" w14:paraId="0FE879C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A576F2" w14:textId="435B0892" w:rsidR="00E038DF" w:rsidRPr="0031494A" w:rsidRDefault="00E038DF" w:rsidP="00AD79F3">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2D117A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A843CAD"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1893BB" w14:textId="77777777" w:rsidR="00E038DF" w:rsidRPr="0031494A" w:rsidRDefault="00E038DF" w:rsidP="00AD79F3">
            <w:pPr>
              <w:spacing w:before="20" w:after="40"/>
              <w:rPr>
                <w:rFonts w:cs="Times New Roman"/>
                <w:color w:val="000000"/>
                <w:sz w:val="22"/>
              </w:rPr>
            </w:pPr>
          </w:p>
        </w:tc>
      </w:tr>
      <w:tr w:rsidR="00E038DF" w:rsidRPr="0031494A" w14:paraId="23FADD9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957387"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547DFBE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0034A78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0CAAA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2</w:t>
            </w:r>
          </w:p>
        </w:tc>
      </w:tr>
      <w:tr w:rsidR="00E038DF" w:rsidRPr="0031494A" w14:paraId="3480677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14093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DB2DD5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97,96</w:t>
            </w:r>
          </w:p>
        </w:tc>
        <w:tc>
          <w:tcPr>
            <w:tcW w:w="1757" w:type="dxa"/>
            <w:tcBorders>
              <w:top w:val="nil"/>
              <w:left w:val="nil"/>
              <w:bottom w:val="single" w:sz="4" w:space="0" w:color="auto"/>
              <w:right w:val="single" w:sz="4" w:space="0" w:color="auto"/>
            </w:tcBorders>
            <w:shd w:val="clear" w:color="auto" w:fill="auto"/>
            <w:vAlign w:val="center"/>
            <w:hideMark/>
          </w:tcPr>
          <w:p w14:paraId="71E1782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CBDA3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3</w:t>
            </w:r>
          </w:p>
        </w:tc>
      </w:tr>
      <w:tr w:rsidR="00E038DF" w:rsidRPr="0031494A" w14:paraId="0982A32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0D620C"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57733D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090C6B8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C865BF5"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4</w:t>
            </w:r>
          </w:p>
        </w:tc>
      </w:tr>
      <w:tr w:rsidR="00E038DF" w:rsidRPr="0031494A" w14:paraId="755679B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B96D73" w14:textId="77777777" w:rsidR="00E038DF" w:rsidRPr="0031494A" w:rsidRDefault="00E038DF" w:rsidP="0031494A">
            <w:pPr>
              <w:rPr>
                <w:rFonts w:cs="Times New Roman"/>
                <w:color w:val="000000"/>
                <w:sz w:val="22"/>
              </w:rPr>
            </w:pPr>
            <w:r w:rsidRPr="0031494A">
              <w:rPr>
                <w:rFonts w:cs="Times New Roman"/>
                <w:color w:val="000000"/>
                <w:sz w:val="22"/>
              </w:rPr>
              <w:lastRenderedPageBreak/>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BA8B8A9"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02C0E3D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CF09A26" w14:textId="77777777" w:rsidR="00E038DF" w:rsidRPr="0031494A" w:rsidRDefault="00E038DF" w:rsidP="0031494A">
            <w:pPr>
              <w:rPr>
                <w:rFonts w:cs="Times New Roman"/>
                <w:color w:val="000000"/>
                <w:sz w:val="22"/>
              </w:rPr>
            </w:pPr>
          </w:p>
        </w:tc>
      </w:tr>
      <w:tr w:rsidR="00E038DF" w:rsidRPr="0031494A" w14:paraId="0F42721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899258"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5BFFA7B" w14:textId="77777777" w:rsidR="00E038DF" w:rsidRPr="0031494A" w:rsidRDefault="00E038DF" w:rsidP="0031494A">
            <w:pPr>
              <w:jc w:val="center"/>
              <w:rPr>
                <w:rFonts w:cs="Times New Roman"/>
                <w:color w:val="000000"/>
                <w:sz w:val="22"/>
              </w:rPr>
            </w:pPr>
            <w:r w:rsidRPr="0031494A">
              <w:rPr>
                <w:rFonts w:cs="Times New Roman"/>
                <w:color w:val="000000"/>
                <w:sz w:val="22"/>
              </w:rPr>
              <w:t>94,59</w:t>
            </w:r>
          </w:p>
        </w:tc>
        <w:tc>
          <w:tcPr>
            <w:tcW w:w="1757" w:type="dxa"/>
            <w:tcBorders>
              <w:top w:val="nil"/>
              <w:left w:val="nil"/>
              <w:bottom w:val="single" w:sz="4" w:space="0" w:color="auto"/>
              <w:right w:val="single" w:sz="4" w:space="0" w:color="auto"/>
            </w:tcBorders>
            <w:shd w:val="clear" w:color="auto" w:fill="auto"/>
            <w:vAlign w:val="center"/>
            <w:hideMark/>
          </w:tcPr>
          <w:p w14:paraId="10F9299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BD1E5B"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07E04299" w14:textId="77777777" w:rsidR="0051160B" w:rsidRDefault="0051160B" w:rsidP="000C1C32">
      <w:pPr>
        <w:ind w:firstLine="709"/>
        <w:jc w:val="both"/>
        <w:rPr>
          <w:rFonts w:cs="Times New Roman"/>
          <w:i/>
          <w:sz w:val="28"/>
          <w:szCs w:val="28"/>
        </w:rPr>
      </w:pPr>
    </w:p>
    <w:p w14:paraId="4167A9AB" w14:textId="5C66A16F" w:rsidR="000C1C32" w:rsidRDefault="000C1C32" w:rsidP="000C1C32">
      <w:pPr>
        <w:ind w:firstLine="709"/>
        <w:jc w:val="both"/>
        <w:rPr>
          <w:i/>
          <w:sz w:val="28"/>
          <w:szCs w:val="28"/>
        </w:rPr>
      </w:pPr>
      <w:r>
        <w:rPr>
          <w:rFonts w:cs="Times New Roman"/>
          <w:i/>
          <w:sz w:val="28"/>
          <w:szCs w:val="28"/>
        </w:rPr>
        <w:t>Таблица 4.14</w:t>
      </w:r>
      <w:r w:rsidRPr="00000632">
        <w:rPr>
          <w:rFonts w:cs="Times New Roman"/>
          <w:i/>
          <w:sz w:val="28"/>
          <w:szCs w:val="28"/>
        </w:rPr>
        <w:t>.</w:t>
      </w:r>
      <w:r w:rsidR="00007740">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96D225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244AD6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FBCBC0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687400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DB0F9D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0DE9BB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A5146"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E9CA7B9"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ADB2E0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580FFB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8F76AD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07C672"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054C187"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nil"/>
              <w:left w:val="nil"/>
              <w:bottom w:val="single" w:sz="4" w:space="0" w:color="auto"/>
              <w:right w:val="single" w:sz="4" w:space="0" w:color="auto"/>
            </w:tcBorders>
            <w:shd w:val="clear" w:color="auto" w:fill="auto"/>
            <w:vAlign w:val="center"/>
            <w:hideMark/>
          </w:tcPr>
          <w:p w14:paraId="5E91482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89365E" w14:textId="77777777" w:rsidR="00E038DF" w:rsidRPr="0031494A" w:rsidRDefault="00E038DF" w:rsidP="0031494A">
            <w:pPr>
              <w:rPr>
                <w:rFonts w:cs="Times New Roman"/>
                <w:color w:val="000000"/>
                <w:sz w:val="22"/>
              </w:rPr>
            </w:pPr>
          </w:p>
        </w:tc>
      </w:tr>
      <w:tr w:rsidR="00E038DF" w:rsidRPr="0031494A" w14:paraId="226DA11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CAD13D"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DC9D2CC"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52A8BA7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E05753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E199EB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CA6D83"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AD8193A" w14:textId="77777777" w:rsidR="00E038DF" w:rsidRPr="0031494A" w:rsidRDefault="00E038DF" w:rsidP="0031494A">
            <w:pPr>
              <w:jc w:val="center"/>
              <w:rPr>
                <w:rFonts w:cs="Times New Roman"/>
                <w:color w:val="000000"/>
                <w:sz w:val="22"/>
              </w:rPr>
            </w:pPr>
            <w:r w:rsidRPr="0031494A">
              <w:rPr>
                <w:rFonts w:cs="Times New Roman"/>
                <w:color w:val="000000"/>
                <w:sz w:val="22"/>
              </w:rPr>
              <w:t>97,83</w:t>
            </w:r>
          </w:p>
        </w:tc>
        <w:tc>
          <w:tcPr>
            <w:tcW w:w="1757" w:type="dxa"/>
            <w:tcBorders>
              <w:top w:val="nil"/>
              <w:left w:val="nil"/>
              <w:bottom w:val="single" w:sz="4" w:space="0" w:color="auto"/>
              <w:right w:val="single" w:sz="4" w:space="0" w:color="auto"/>
            </w:tcBorders>
            <w:shd w:val="clear" w:color="auto" w:fill="auto"/>
            <w:vAlign w:val="center"/>
            <w:hideMark/>
          </w:tcPr>
          <w:p w14:paraId="1F4C89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3E463E"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40E4E6E7" w14:textId="77777777" w:rsidR="001D2917" w:rsidRPr="00007740" w:rsidRDefault="001D2917" w:rsidP="001D2917">
      <w:pPr>
        <w:rPr>
          <w:rFonts w:cs="Times New Roman"/>
          <w:sz w:val="28"/>
          <w:szCs w:val="28"/>
        </w:rPr>
      </w:pPr>
    </w:p>
    <w:p w14:paraId="287B0755" w14:textId="006E87B2" w:rsidR="00E864E9" w:rsidRDefault="000C1C32" w:rsidP="004A1124">
      <w:pPr>
        <w:ind w:firstLine="709"/>
        <w:jc w:val="both"/>
        <w:rPr>
          <w:rFonts w:cs="Times New Roman"/>
          <w:i/>
          <w:sz w:val="28"/>
          <w:szCs w:val="28"/>
        </w:rPr>
      </w:pPr>
      <w:r w:rsidRPr="002919FF">
        <w:rPr>
          <w:rFonts w:cs="Times New Roman"/>
          <w:i/>
          <w:sz w:val="28"/>
          <w:szCs w:val="28"/>
          <w:highlight w:val="yellow"/>
        </w:rPr>
        <w:t>Таблица 4.14.</w:t>
      </w:r>
      <w:r w:rsidR="00007740"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018575A"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5BD113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14A052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FB3ABE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D608B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E631C35"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BE47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ED9BC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2325D7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138781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88BB23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3E1D02"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8EBA407" w14:textId="77777777" w:rsidR="00E038DF" w:rsidRPr="0031494A" w:rsidRDefault="00E038DF" w:rsidP="0031494A">
            <w:pPr>
              <w:jc w:val="center"/>
              <w:rPr>
                <w:rFonts w:cs="Times New Roman"/>
                <w:color w:val="000000"/>
                <w:sz w:val="22"/>
              </w:rPr>
            </w:pPr>
            <w:r w:rsidRPr="0031494A">
              <w:rPr>
                <w:rFonts w:cs="Times New Roman"/>
                <w:color w:val="000000"/>
                <w:sz w:val="22"/>
              </w:rPr>
              <w:t>99,59</w:t>
            </w:r>
          </w:p>
        </w:tc>
        <w:tc>
          <w:tcPr>
            <w:tcW w:w="1757" w:type="dxa"/>
            <w:tcBorders>
              <w:top w:val="nil"/>
              <w:left w:val="nil"/>
              <w:bottom w:val="single" w:sz="4" w:space="0" w:color="auto"/>
              <w:right w:val="single" w:sz="4" w:space="0" w:color="auto"/>
            </w:tcBorders>
            <w:shd w:val="clear" w:color="auto" w:fill="auto"/>
            <w:vAlign w:val="center"/>
            <w:hideMark/>
          </w:tcPr>
          <w:p w14:paraId="630073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352BF90"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6ED49C0"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406C4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C85BAA6" w14:textId="77777777" w:rsidR="00E038DF" w:rsidRPr="0031494A" w:rsidRDefault="00E038DF" w:rsidP="0031494A">
            <w:pPr>
              <w:jc w:val="center"/>
              <w:rPr>
                <w:rFonts w:cs="Times New Roman"/>
                <w:color w:val="000000"/>
                <w:sz w:val="22"/>
              </w:rPr>
            </w:pPr>
            <w:r w:rsidRPr="0031494A">
              <w:rPr>
                <w:rFonts w:cs="Times New Roman"/>
                <w:color w:val="000000"/>
                <w:sz w:val="22"/>
              </w:rPr>
              <w:t>98,32</w:t>
            </w:r>
          </w:p>
        </w:tc>
        <w:tc>
          <w:tcPr>
            <w:tcW w:w="1757" w:type="dxa"/>
            <w:tcBorders>
              <w:top w:val="nil"/>
              <w:left w:val="nil"/>
              <w:bottom w:val="single" w:sz="4" w:space="0" w:color="auto"/>
              <w:right w:val="single" w:sz="4" w:space="0" w:color="auto"/>
            </w:tcBorders>
            <w:shd w:val="clear" w:color="auto" w:fill="auto"/>
            <w:vAlign w:val="center"/>
            <w:hideMark/>
          </w:tcPr>
          <w:p w14:paraId="1156659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854D25"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61BEB3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332543" w14:textId="1323F90A" w:rsidR="00E038DF" w:rsidRPr="002919FF" w:rsidRDefault="00E038DF" w:rsidP="0031494A">
            <w:pPr>
              <w:rPr>
                <w:rFonts w:cs="Times New Roman"/>
                <w:color w:val="000000"/>
                <w:sz w:val="22"/>
                <w:highlight w:val="yellow"/>
              </w:rPr>
            </w:pPr>
            <w:r w:rsidRPr="002919FF">
              <w:rPr>
                <w:rFonts w:cs="Times New Roman"/>
                <w:color w:val="000000"/>
                <w:sz w:val="22"/>
                <w:highlight w:val="yellow"/>
              </w:rPr>
              <w:lastRenderedPageBreak/>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5D29655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95,69</w:t>
            </w:r>
          </w:p>
        </w:tc>
        <w:tc>
          <w:tcPr>
            <w:tcW w:w="1757" w:type="dxa"/>
            <w:tcBorders>
              <w:top w:val="nil"/>
              <w:left w:val="nil"/>
              <w:bottom w:val="single" w:sz="4" w:space="0" w:color="auto"/>
              <w:right w:val="single" w:sz="4" w:space="0" w:color="auto"/>
            </w:tcBorders>
            <w:shd w:val="clear" w:color="auto" w:fill="auto"/>
            <w:vAlign w:val="center"/>
            <w:hideMark/>
          </w:tcPr>
          <w:p w14:paraId="18227B87"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DE99C3E"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0FB9B5A3" w14:textId="6279E4E9" w:rsidR="00D0218E" w:rsidRDefault="00D0218E" w:rsidP="004A1124">
      <w:pPr>
        <w:ind w:firstLine="709"/>
        <w:jc w:val="both"/>
        <w:rPr>
          <w:rFonts w:cs="Times New Roman"/>
          <w:i/>
          <w:sz w:val="28"/>
          <w:szCs w:val="28"/>
        </w:rPr>
      </w:pPr>
    </w:p>
    <w:p w14:paraId="794FAF69" w14:textId="0B24364E" w:rsidR="00D0218E" w:rsidRDefault="00D0218E" w:rsidP="004A1124">
      <w:pPr>
        <w:ind w:firstLine="709"/>
        <w:jc w:val="both"/>
        <w:rPr>
          <w:rFonts w:cs="Times New Roman"/>
          <w:i/>
          <w:sz w:val="28"/>
          <w:szCs w:val="28"/>
        </w:rPr>
      </w:pPr>
      <w:r w:rsidRPr="00D0218E">
        <w:rPr>
          <w:rFonts w:cs="Times New Roman"/>
          <w:i/>
          <w:sz w:val="28"/>
          <w:szCs w:val="28"/>
        </w:rPr>
        <w:t>Таблица 4.14.</w:t>
      </w:r>
      <w:r>
        <w:rPr>
          <w:rFonts w:cs="Times New Roman"/>
          <w:i/>
          <w:sz w:val="28"/>
          <w:szCs w:val="28"/>
        </w:rPr>
        <w:t>4</w:t>
      </w:r>
      <w:r w:rsidRPr="00D0218E">
        <w:rPr>
          <w:rFonts w:cs="Times New Roman"/>
          <w:i/>
          <w:sz w:val="28"/>
          <w:szCs w:val="28"/>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1377F127"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EA9781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67105C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8F6E9E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08F1631"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B1B6A"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079ED4" w14:textId="3F860A29"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650574"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D7626FC" w14:textId="77777777" w:rsidR="003F5958" w:rsidRPr="004A1124" w:rsidRDefault="003F5958" w:rsidP="004A1124">
      <w:pPr>
        <w:ind w:firstLine="709"/>
        <w:jc w:val="both"/>
        <w:rPr>
          <w:rStyle w:val="10"/>
          <w:rFonts w:eastAsiaTheme="minorEastAsia" w:cstheme="minorBidi"/>
          <w:b w:val="0"/>
          <w:bCs w:val="0"/>
          <w:i/>
          <w:sz w:val="28"/>
        </w:rPr>
      </w:pPr>
    </w:p>
    <w:p w14:paraId="12D51270" w14:textId="77777777" w:rsidR="00007740" w:rsidRDefault="00007740">
      <w:pPr>
        <w:spacing w:after="200" w:line="276" w:lineRule="auto"/>
        <w:rPr>
          <w:rFonts w:eastAsia="Times New Roman" w:cstheme="majorBidi"/>
          <w:b/>
          <w:bCs/>
          <w:sz w:val="28"/>
          <w:szCs w:val="28"/>
        </w:rPr>
      </w:pPr>
      <w:bookmarkStart w:id="15" w:name="_Toc521663773"/>
      <w:r>
        <w:rPr>
          <w:rFonts w:eastAsia="Times New Roman"/>
          <w:sz w:val="28"/>
        </w:rPr>
        <w:br w:type="page"/>
      </w:r>
    </w:p>
    <w:p w14:paraId="593C7CA5" w14:textId="59CB3A12" w:rsidR="001D2917" w:rsidRPr="000928D8" w:rsidRDefault="001D2917" w:rsidP="000928D8">
      <w:pPr>
        <w:pStyle w:val="1"/>
        <w:spacing w:before="0" w:after="120"/>
        <w:ind w:firstLine="708"/>
        <w:jc w:val="both"/>
        <w:rPr>
          <w:rFonts w:eastAsia="Times New Roman"/>
          <w:sz w:val="28"/>
        </w:rPr>
      </w:pPr>
      <w:bookmarkStart w:id="16" w:name="_Toc51602476"/>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D3361D" w:rsidRPr="00D3361D">
        <w:rPr>
          <w:rFonts w:cs="Times New Roman"/>
          <w:color w:val="000000"/>
          <w:sz w:val="28"/>
        </w:rPr>
        <w:t>Республики Коми</w:t>
      </w:r>
      <w:r w:rsidRPr="00DC3E8C">
        <w:rPr>
          <w:rFonts w:eastAsia="Times New Roman"/>
          <w:sz w:val="28"/>
        </w:rPr>
        <w:t xml:space="preserve"> с указанием лучших организаций по результатам анализа</w:t>
      </w:r>
      <w:bookmarkEnd w:id="15"/>
      <w:bookmarkEnd w:id="16"/>
    </w:p>
    <w:p w14:paraId="1028E5B7" w14:textId="3696862F" w:rsidR="00433CDB" w:rsidRPr="00580DFB" w:rsidRDefault="00E51061" w:rsidP="00433CDB">
      <w:pPr>
        <w:ind w:firstLine="709"/>
        <w:jc w:val="both"/>
        <w:rPr>
          <w:rFonts w:cs="Times New Roman"/>
          <w:sz w:val="28"/>
          <w:szCs w:val="28"/>
        </w:rPr>
      </w:pPr>
      <w:r w:rsidRPr="00E51061">
        <w:rPr>
          <w:rFonts w:cs="Times New Roman"/>
          <w:sz w:val="28"/>
          <w:szCs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sidR="001D2917">
        <w:rPr>
          <w:rFonts w:cs="Times New Roman"/>
          <w:sz w:val="28"/>
          <w:szCs w:val="28"/>
        </w:rPr>
        <w:t xml:space="preserve"> </w:t>
      </w:r>
      <w:r w:rsidR="00D3361D" w:rsidRPr="00D3361D">
        <w:rPr>
          <w:rFonts w:cs="Times New Roman"/>
          <w:bCs/>
          <w:color w:val="000000"/>
          <w:sz w:val="28"/>
          <w:szCs w:val="28"/>
        </w:rPr>
        <w:t>Республики Коми</w:t>
      </w:r>
      <w:r w:rsidR="001D2917" w:rsidRPr="00580DFB">
        <w:rPr>
          <w:rFonts w:cs="Times New Roman"/>
          <w:sz w:val="28"/>
          <w:szCs w:val="28"/>
        </w:rPr>
        <w:t xml:space="preserve">, </w:t>
      </w:r>
      <w:r w:rsidR="001D3A8C" w:rsidRPr="001D3A8C">
        <w:rPr>
          <w:rFonts w:cs="Times New Roman"/>
          <w:sz w:val="28"/>
          <w:szCs w:val="28"/>
        </w:rPr>
        <w:t xml:space="preserve">путем агрегирования сведены в единое целое. </w:t>
      </w:r>
      <w:r w:rsidR="00612EFE" w:rsidRPr="00513B0A">
        <w:rPr>
          <w:rFonts w:eastAsia="Times New Roman" w:cs="Times New Roman"/>
          <w:sz w:val="28"/>
          <w:szCs w:val="28"/>
        </w:rPr>
        <w:t>Р</w:t>
      </w:r>
      <w:r w:rsidR="00612EFE" w:rsidRPr="00496D7B">
        <w:rPr>
          <w:rFonts w:eastAsia="Times New Roman" w:cs="Times New Roman"/>
          <w:sz w:val="28"/>
          <w:szCs w:val="28"/>
        </w:rPr>
        <w:t>ассчитано значение и</w:t>
      </w:r>
      <w:r w:rsidR="00612EFE">
        <w:rPr>
          <w:rFonts w:eastAsia="Times New Roman" w:cs="Times New Roman"/>
          <w:sz w:val="28"/>
          <w:szCs w:val="28"/>
        </w:rPr>
        <w:t>тогового</w:t>
      </w:r>
      <w:r w:rsidR="00612EFE" w:rsidRPr="00496D7B">
        <w:rPr>
          <w:rFonts w:eastAsia="Times New Roman" w:cs="Times New Roman"/>
          <w:sz w:val="28"/>
          <w:szCs w:val="28"/>
        </w:rPr>
        <w:t xml:space="preserve"> показателя, </w:t>
      </w:r>
      <w:r w:rsidR="00612EFE">
        <w:rPr>
          <w:rFonts w:eastAsia="Times New Roman" w:cs="Times New Roman"/>
          <w:sz w:val="28"/>
          <w:szCs w:val="28"/>
        </w:rPr>
        <w:t>по результатам</w:t>
      </w:r>
      <w:r w:rsidR="00612EFE" w:rsidRPr="00496D7B">
        <w:rPr>
          <w:rFonts w:eastAsia="Times New Roman" w:cs="Times New Roman"/>
          <w:sz w:val="28"/>
          <w:szCs w:val="28"/>
        </w:rPr>
        <w:t xml:space="preserve"> </w:t>
      </w:r>
      <w:r w:rsidR="00612EFE">
        <w:rPr>
          <w:rFonts w:eastAsia="Times New Roman" w:cs="Times New Roman"/>
          <w:sz w:val="28"/>
          <w:szCs w:val="28"/>
        </w:rPr>
        <w:t>сбора, обобщения и анализа информации о качестве оказания услуг</w:t>
      </w:r>
      <w:r w:rsidR="00433CDB">
        <w:rPr>
          <w:rFonts w:cs="Times New Roman"/>
          <w:sz w:val="28"/>
          <w:szCs w:val="28"/>
        </w:rPr>
        <w:t xml:space="preserve"> образовательной деятельности проведенного в </w:t>
      </w:r>
      <w:r w:rsidR="008C561F">
        <w:rPr>
          <w:rFonts w:cs="Times New Roman"/>
          <w:sz w:val="28"/>
          <w:szCs w:val="28"/>
        </w:rPr>
        <w:t>целях</w:t>
      </w:r>
      <w:r w:rsidR="00433CDB">
        <w:rPr>
          <w:rFonts w:cs="Times New Roman"/>
          <w:sz w:val="28"/>
          <w:szCs w:val="28"/>
        </w:rPr>
        <w:t xml:space="preserve"> </w:t>
      </w:r>
      <w:r w:rsidR="00433CDB"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433CDB">
        <w:rPr>
          <w:rFonts w:cs="Times New Roman"/>
          <w:sz w:val="28"/>
          <w:szCs w:val="28"/>
        </w:rPr>
        <w:t xml:space="preserve"> </w:t>
      </w:r>
      <w:r w:rsidR="00D3361D" w:rsidRPr="00D3361D">
        <w:rPr>
          <w:rFonts w:cs="Times New Roman"/>
          <w:bCs/>
          <w:color w:val="000000"/>
          <w:sz w:val="28"/>
          <w:szCs w:val="28"/>
        </w:rPr>
        <w:t>Республики Коми</w:t>
      </w:r>
      <w:r w:rsidR="00433CDB" w:rsidRPr="00CB0FC0">
        <w:rPr>
          <w:rFonts w:cs="Times New Roman"/>
          <w:sz w:val="28"/>
          <w:szCs w:val="28"/>
        </w:rPr>
        <w:t>.</w:t>
      </w:r>
    </w:p>
    <w:p w14:paraId="4BBA3EA4" w14:textId="54A711C8"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115846">
        <w:rPr>
          <w:rFonts w:cs="Times New Roman"/>
          <w:sz w:val="28"/>
          <w:szCs w:val="28"/>
        </w:rPr>
        <w:t>.1-5.1.</w:t>
      </w:r>
      <w:r w:rsidR="0076750B">
        <w:rPr>
          <w:rFonts w:cs="Times New Roman"/>
          <w:sz w:val="28"/>
          <w:szCs w:val="28"/>
        </w:rPr>
        <w:t>4</w:t>
      </w:r>
      <w:r w:rsidRPr="00BA4F5F">
        <w:rPr>
          <w:rFonts w:cs="Times New Roman"/>
          <w:sz w:val="28"/>
          <w:szCs w:val="28"/>
        </w:rPr>
        <w:t xml:space="preserve"> представлен рейтинг </w:t>
      </w:r>
      <w:r w:rsidR="004161CF" w:rsidRPr="006B7BF1">
        <w:rPr>
          <w:rFonts w:eastAsia="Times New Roman" w:cs="Times New Roman"/>
          <w:sz w:val="28"/>
          <w:szCs w:val="28"/>
        </w:rPr>
        <w:t xml:space="preserve">условий оказания услуг </w:t>
      </w:r>
      <w:r w:rsidRPr="00BA4F5F">
        <w:rPr>
          <w:rFonts w:cs="Times New Roman"/>
          <w:sz w:val="28"/>
          <w:szCs w:val="28"/>
        </w:rPr>
        <w:t xml:space="preserve">организаций, осуществляющих </w:t>
      </w:r>
      <w:r w:rsidRPr="002C3FAA">
        <w:rPr>
          <w:rFonts w:cs="Times New Roman"/>
          <w:sz w:val="28"/>
          <w:szCs w:val="28"/>
        </w:rPr>
        <w:t xml:space="preserve">образовательную деятельность на территории </w:t>
      </w:r>
      <w:r w:rsidR="00D3361D" w:rsidRPr="00D3361D">
        <w:rPr>
          <w:rFonts w:cs="Times New Roman"/>
          <w:bCs/>
          <w:color w:val="000000"/>
          <w:sz w:val="28"/>
          <w:szCs w:val="28"/>
        </w:rPr>
        <w:t>Республики Коми</w:t>
      </w:r>
      <w:r w:rsidR="00CB0FC0">
        <w:rPr>
          <w:rFonts w:cs="Times New Roman"/>
          <w:bCs/>
          <w:color w:val="000000"/>
          <w:sz w:val="28"/>
          <w:szCs w:val="28"/>
        </w:rPr>
        <w:t>.</w:t>
      </w:r>
    </w:p>
    <w:p w14:paraId="2B859183" w14:textId="086A24AF" w:rsidR="00115846" w:rsidRPr="00FE1385" w:rsidRDefault="00115846" w:rsidP="00FE1385">
      <w:pPr>
        <w:ind w:firstLine="709"/>
        <w:jc w:val="both"/>
        <w:rPr>
          <w:rFonts w:cs="Times New Roman"/>
          <w:sz w:val="28"/>
          <w:szCs w:val="28"/>
        </w:rPr>
      </w:pPr>
      <w:r w:rsidRPr="003B412B">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по результатам сбора, обобщения и анализа информации о качестве</w:t>
      </w:r>
      <w:r w:rsidR="00236A83" w:rsidRPr="00236A83">
        <w:rPr>
          <w:rFonts w:cs="Times New Roman"/>
          <w:sz w:val="28"/>
          <w:szCs w:val="28"/>
        </w:rPr>
        <w:t xml:space="preserve"> осуществления образовательной деятельности организациями, осуществляющими образовательную деятельность </w:t>
      </w:r>
      <w:r w:rsidR="00236A83" w:rsidRPr="00FE1385">
        <w:rPr>
          <w:rFonts w:cs="Times New Roman"/>
          <w:sz w:val="28"/>
          <w:szCs w:val="28"/>
        </w:rPr>
        <w:t>набрало</w:t>
      </w:r>
      <w:r w:rsidRPr="00FE1385">
        <w:rPr>
          <w:rFonts w:cs="Times New Roman"/>
          <w:sz w:val="28"/>
          <w:szCs w:val="28"/>
        </w:rPr>
        <w:t xml:space="preserve"> </w:t>
      </w:r>
      <w:r w:rsidR="00FE1385" w:rsidRPr="00FE1385">
        <w:rPr>
          <w:color w:val="000000"/>
          <w:sz w:val="28"/>
          <w:szCs w:val="28"/>
        </w:rPr>
        <w:t xml:space="preserve">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 </w:t>
      </w:r>
      <w:r w:rsidRPr="00FE1385">
        <w:rPr>
          <w:rFonts w:cs="Times New Roman"/>
          <w:sz w:val="28"/>
          <w:szCs w:val="28"/>
        </w:rPr>
        <w:t xml:space="preserve">‒ </w:t>
      </w:r>
      <w:r w:rsidR="003B412B" w:rsidRPr="00FE1385">
        <w:rPr>
          <w:rFonts w:cs="Times New Roman"/>
          <w:i/>
          <w:sz w:val="28"/>
          <w:szCs w:val="28"/>
        </w:rPr>
        <w:t>9</w:t>
      </w:r>
      <w:r w:rsidR="00FE1385" w:rsidRPr="00FE1385">
        <w:rPr>
          <w:rFonts w:cs="Times New Roman"/>
          <w:i/>
          <w:sz w:val="28"/>
          <w:szCs w:val="28"/>
        </w:rPr>
        <w:t>0</w:t>
      </w:r>
      <w:r w:rsidR="003B412B" w:rsidRPr="00FE1385">
        <w:rPr>
          <w:rFonts w:cs="Times New Roman"/>
          <w:i/>
          <w:sz w:val="28"/>
          <w:szCs w:val="28"/>
        </w:rPr>
        <w:t>,</w:t>
      </w:r>
      <w:r w:rsidR="00FE1385" w:rsidRPr="00FE1385">
        <w:rPr>
          <w:rFonts w:cs="Times New Roman"/>
          <w:i/>
          <w:sz w:val="28"/>
          <w:szCs w:val="28"/>
        </w:rPr>
        <w:t>50</w:t>
      </w:r>
      <w:r w:rsidRPr="00FE1385">
        <w:rPr>
          <w:rFonts w:cs="Times New Roman"/>
          <w:i/>
          <w:sz w:val="28"/>
          <w:szCs w:val="28"/>
        </w:rPr>
        <w:t xml:space="preserve"> балла</w:t>
      </w:r>
      <w:r w:rsidRPr="00FE1385">
        <w:rPr>
          <w:rFonts w:cs="Times New Roman"/>
          <w:sz w:val="28"/>
          <w:szCs w:val="28"/>
        </w:rPr>
        <w:t xml:space="preserve">. Второе место заняло </w:t>
      </w:r>
      <w:r w:rsidR="00FE1385" w:rsidRPr="00FE1385">
        <w:rPr>
          <w:color w:val="000000"/>
          <w:sz w:val="28"/>
          <w:szCs w:val="28"/>
        </w:rPr>
        <w:t>государственное общеобразовательное учреждение "Коми республиканский лицей при Сыктывкарском государственном университете"</w:t>
      </w:r>
      <w:r w:rsidR="003B412B" w:rsidRPr="00FE1385">
        <w:rPr>
          <w:color w:val="000000"/>
          <w:sz w:val="28"/>
          <w:szCs w:val="28"/>
        </w:rPr>
        <w:t xml:space="preserve"> </w:t>
      </w:r>
      <w:r w:rsidRPr="00FE1385">
        <w:rPr>
          <w:color w:val="000000"/>
          <w:sz w:val="28"/>
          <w:szCs w:val="28"/>
        </w:rPr>
        <w:t xml:space="preserve">– </w:t>
      </w:r>
      <w:r w:rsidR="00FE1385" w:rsidRPr="00FE1385">
        <w:rPr>
          <w:i/>
          <w:color w:val="000000"/>
          <w:sz w:val="28"/>
          <w:szCs w:val="28"/>
        </w:rPr>
        <w:t>89</w:t>
      </w:r>
      <w:r w:rsidRPr="00FE1385">
        <w:rPr>
          <w:i/>
          <w:color w:val="000000"/>
          <w:sz w:val="28"/>
          <w:szCs w:val="28"/>
        </w:rPr>
        <w:t>,</w:t>
      </w:r>
      <w:r w:rsidR="00FE1385" w:rsidRPr="00FE1385">
        <w:rPr>
          <w:i/>
          <w:color w:val="000000"/>
          <w:sz w:val="28"/>
          <w:szCs w:val="28"/>
        </w:rPr>
        <w:t>71</w:t>
      </w:r>
      <w:r w:rsidRPr="00FE1385">
        <w:rPr>
          <w:i/>
          <w:color w:val="000000"/>
          <w:sz w:val="28"/>
          <w:szCs w:val="28"/>
        </w:rPr>
        <w:t xml:space="preserve"> балла.</w:t>
      </w:r>
      <w:r w:rsidR="00FE1385">
        <w:rPr>
          <w:i/>
          <w:color w:val="000000"/>
          <w:sz w:val="28"/>
          <w:szCs w:val="28"/>
        </w:rPr>
        <w:t xml:space="preserve"> </w:t>
      </w:r>
      <w:r w:rsidRPr="00FE1385">
        <w:rPr>
          <w:rFonts w:cs="Times New Roman"/>
          <w:sz w:val="28"/>
          <w:szCs w:val="28"/>
        </w:rPr>
        <w:t xml:space="preserve">Третье место у </w:t>
      </w:r>
      <w:r w:rsidR="00FE1385" w:rsidRPr="00FE1385">
        <w:rPr>
          <w:rFonts w:cs="Times New Roman"/>
          <w:sz w:val="28"/>
          <w:szCs w:val="28"/>
        </w:rPr>
        <w:t>двух организаций: г</w:t>
      </w:r>
      <w:r w:rsidR="00FE1385" w:rsidRPr="00FE1385">
        <w:rPr>
          <w:color w:val="000000"/>
          <w:sz w:val="28"/>
          <w:szCs w:val="28"/>
        </w:rPr>
        <w:t>осударственно</w:t>
      </w:r>
      <w:r w:rsidR="005C7542">
        <w:rPr>
          <w:color w:val="000000"/>
          <w:sz w:val="28"/>
          <w:szCs w:val="28"/>
        </w:rPr>
        <w:t>го</w:t>
      </w:r>
      <w:r w:rsidR="00FE1385" w:rsidRPr="00FE1385">
        <w:rPr>
          <w:color w:val="000000"/>
          <w:sz w:val="28"/>
          <w:szCs w:val="28"/>
        </w:rPr>
        <w:t xml:space="preserve"> учреждени</w:t>
      </w:r>
      <w:r w:rsidR="005C7542">
        <w:rPr>
          <w:color w:val="000000"/>
          <w:sz w:val="28"/>
          <w:szCs w:val="28"/>
        </w:rPr>
        <w:t>я</w:t>
      </w:r>
      <w:r w:rsidR="00FE1385" w:rsidRPr="00FE1385">
        <w:rPr>
          <w:color w:val="000000"/>
          <w:sz w:val="28"/>
          <w:szCs w:val="28"/>
        </w:rPr>
        <w:t xml:space="preserve"> республики </w:t>
      </w:r>
      <w:r w:rsidR="005C7542">
        <w:rPr>
          <w:color w:val="000000"/>
          <w:sz w:val="28"/>
          <w:szCs w:val="28"/>
        </w:rPr>
        <w:t>К</w:t>
      </w:r>
      <w:r w:rsidR="00FE1385" w:rsidRPr="00FE1385">
        <w:rPr>
          <w:color w:val="000000"/>
          <w:sz w:val="28"/>
          <w:szCs w:val="28"/>
        </w:rPr>
        <w:t>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 и государственное учреждение Республики Коми "Детский дом № 18 для детей-сирот и детей, оставшихся без попечения родителей" г. Воркуты</w:t>
      </w:r>
      <w:r w:rsidR="003B412B" w:rsidRPr="00FE1385">
        <w:rPr>
          <w:color w:val="000000"/>
          <w:sz w:val="28"/>
          <w:szCs w:val="28"/>
        </w:rPr>
        <w:t xml:space="preserve">, </w:t>
      </w:r>
      <w:r w:rsidRPr="00FE1385">
        <w:rPr>
          <w:rFonts w:cs="Times New Roman"/>
          <w:sz w:val="28"/>
          <w:szCs w:val="28"/>
        </w:rPr>
        <w:t>набравш</w:t>
      </w:r>
      <w:r w:rsidR="00FE1385" w:rsidRPr="00FE1385">
        <w:rPr>
          <w:rFonts w:cs="Times New Roman"/>
          <w:sz w:val="28"/>
          <w:szCs w:val="28"/>
        </w:rPr>
        <w:t>их по</w:t>
      </w:r>
      <w:r w:rsidRPr="00FE1385">
        <w:rPr>
          <w:rFonts w:cs="Times New Roman"/>
          <w:sz w:val="28"/>
          <w:szCs w:val="28"/>
        </w:rPr>
        <w:t xml:space="preserve"> </w:t>
      </w:r>
      <w:r w:rsidR="00FE1385" w:rsidRPr="00FE1385">
        <w:rPr>
          <w:rFonts w:cs="Times New Roman"/>
          <w:i/>
          <w:sz w:val="28"/>
          <w:szCs w:val="28"/>
        </w:rPr>
        <w:t>88</w:t>
      </w:r>
      <w:r w:rsidR="003B412B" w:rsidRPr="00FE1385">
        <w:rPr>
          <w:rFonts w:cs="Times New Roman"/>
          <w:i/>
          <w:sz w:val="28"/>
          <w:szCs w:val="28"/>
        </w:rPr>
        <w:t>,</w:t>
      </w:r>
      <w:r w:rsidR="00FE1385" w:rsidRPr="00FE1385">
        <w:rPr>
          <w:rFonts w:cs="Times New Roman"/>
          <w:i/>
          <w:sz w:val="28"/>
          <w:szCs w:val="28"/>
        </w:rPr>
        <w:t>47</w:t>
      </w:r>
      <w:r w:rsidRPr="00FE1385">
        <w:rPr>
          <w:rFonts w:cs="Times New Roman"/>
          <w:i/>
          <w:sz w:val="28"/>
          <w:szCs w:val="28"/>
        </w:rPr>
        <w:t xml:space="preserve"> балла</w:t>
      </w:r>
      <w:r w:rsidRPr="00FE1385">
        <w:rPr>
          <w:rFonts w:cs="Times New Roman"/>
          <w:sz w:val="28"/>
          <w:szCs w:val="28"/>
        </w:rPr>
        <w:t xml:space="preserve">. </w:t>
      </w:r>
    </w:p>
    <w:p w14:paraId="580C8852" w14:textId="691DEDC1" w:rsidR="00115846" w:rsidRDefault="00115846" w:rsidP="00115846">
      <w:pPr>
        <w:ind w:firstLine="709"/>
        <w:jc w:val="both"/>
        <w:rPr>
          <w:rFonts w:cs="Times New Roman"/>
          <w:sz w:val="28"/>
          <w:szCs w:val="28"/>
        </w:rPr>
      </w:pPr>
      <w:r w:rsidRPr="00FE1385">
        <w:rPr>
          <w:rFonts w:cs="Times New Roman"/>
          <w:sz w:val="28"/>
          <w:szCs w:val="28"/>
        </w:rPr>
        <w:t>По организациям, реализующим дополнительные образовательные</w:t>
      </w:r>
      <w:r w:rsidRPr="007F5195">
        <w:rPr>
          <w:rFonts w:cs="Times New Roman"/>
          <w:sz w:val="28"/>
          <w:szCs w:val="28"/>
        </w:rPr>
        <w:t xml:space="preserve"> программы,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 xml:space="preserve">осуществления образовательной деятельности организациями, осуществляющими </w:t>
      </w:r>
      <w:r w:rsidR="004161CF" w:rsidRPr="005C7542">
        <w:rPr>
          <w:rFonts w:cs="Times New Roman"/>
          <w:sz w:val="28"/>
          <w:szCs w:val="28"/>
        </w:rPr>
        <w:t xml:space="preserve">образовательную деятельность набрало </w:t>
      </w:r>
      <w:r w:rsidR="00511218" w:rsidRPr="005C7542">
        <w:rPr>
          <w:color w:val="000000"/>
          <w:sz w:val="28"/>
          <w:szCs w:val="28"/>
        </w:rPr>
        <w:t>государственное учреждение дополнительного образования Республики Коми "Республиканский центр экологического образования"</w:t>
      </w:r>
      <w:r w:rsidRPr="005C7542">
        <w:rPr>
          <w:rFonts w:cs="Times New Roman"/>
          <w:sz w:val="28"/>
          <w:szCs w:val="28"/>
        </w:rPr>
        <w:t xml:space="preserve"> ‒ </w:t>
      </w:r>
      <w:r w:rsidR="007F5195" w:rsidRPr="005C7542">
        <w:rPr>
          <w:rFonts w:cs="Times New Roman"/>
          <w:i/>
          <w:sz w:val="28"/>
          <w:szCs w:val="28"/>
        </w:rPr>
        <w:t>9</w:t>
      </w:r>
      <w:r w:rsidR="00511218" w:rsidRPr="005C7542">
        <w:rPr>
          <w:rFonts w:cs="Times New Roman"/>
          <w:i/>
          <w:sz w:val="28"/>
          <w:szCs w:val="28"/>
        </w:rPr>
        <w:t>6</w:t>
      </w:r>
      <w:r w:rsidR="007F5195" w:rsidRPr="005C7542">
        <w:rPr>
          <w:rFonts w:cs="Times New Roman"/>
          <w:i/>
          <w:sz w:val="28"/>
          <w:szCs w:val="28"/>
        </w:rPr>
        <w:t>,</w:t>
      </w:r>
      <w:r w:rsidR="00511218" w:rsidRPr="005C7542">
        <w:rPr>
          <w:rFonts w:cs="Times New Roman"/>
          <w:i/>
          <w:sz w:val="28"/>
          <w:szCs w:val="28"/>
        </w:rPr>
        <w:t>95</w:t>
      </w:r>
      <w:r w:rsidRPr="005C7542">
        <w:rPr>
          <w:rFonts w:cs="Times New Roman"/>
          <w:i/>
          <w:sz w:val="28"/>
          <w:szCs w:val="28"/>
        </w:rPr>
        <w:t xml:space="preserve"> балла</w:t>
      </w:r>
      <w:r w:rsidRPr="005C7542">
        <w:rPr>
          <w:rFonts w:cs="Times New Roman"/>
          <w:sz w:val="28"/>
          <w:szCs w:val="28"/>
        </w:rPr>
        <w:t xml:space="preserve">. Второе место заняло </w:t>
      </w:r>
      <w:r w:rsidR="00511218" w:rsidRPr="005C7542">
        <w:rPr>
          <w:color w:val="000000"/>
          <w:sz w:val="28"/>
          <w:szCs w:val="28"/>
        </w:rPr>
        <w:t xml:space="preserve">государственное автономное </w:t>
      </w:r>
      <w:r w:rsidR="00511218" w:rsidRPr="005C7542">
        <w:rPr>
          <w:color w:val="000000"/>
          <w:sz w:val="28"/>
          <w:szCs w:val="28"/>
        </w:rPr>
        <w:lastRenderedPageBreak/>
        <w:t>учреждение дополнительного образования Республики Коми "Республиканский центр дополнительного образования"</w:t>
      </w:r>
      <w:r w:rsidR="007F5195" w:rsidRPr="005C7542">
        <w:rPr>
          <w:color w:val="000000"/>
          <w:sz w:val="28"/>
          <w:szCs w:val="28"/>
        </w:rPr>
        <w:t xml:space="preserve"> </w:t>
      </w:r>
      <w:r w:rsidRPr="005C7542">
        <w:rPr>
          <w:color w:val="000000"/>
          <w:sz w:val="28"/>
          <w:szCs w:val="28"/>
        </w:rPr>
        <w:t xml:space="preserve">– </w:t>
      </w:r>
      <w:r w:rsidR="00511218" w:rsidRPr="005C7542">
        <w:rPr>
          <w:i/>
          <w:color w:val="000000"/>
          <w:sz w:val="28"/>
          <w:szCs w:val="28"/>
        </w:rPr>
        <w:t>89</w:t>
      </w:r>
      <w:r w:rsidR="007F5195" w:rsidRPr="005C7542">
        <w:rPr>
          <w:i/>
          <w:color w:val="000000"/>
          <w:sz w:val="28"/>
          <w:szCs w:val="28"/>
        </w:rPr>
        <w:t>,</w:t>
      </w:r>
      <w:r w:rsidR="00511218" w:rsidRPr="005C7542">
        <w:rPr>
          <w:i/>
          <w:color w:val="000000"/>
          <w:sz w:val="28"/>
          <w:szCs w:val="28"/>
        </w:rPr>
        <w:t>08</w:t>
      </w:r>
      <w:r w:rsidRPr="005C7542">
        <w:rPr>
          <w:i/>
          <w:color w:val="000000"/>
          <w:sz w:val="28"/>
          <w:szCs w:val="28"/>
        </w:rPr>
        <w:t xml:space="preserve"> балла.</w:t>
      </w:r>
      <w:r w:rsidR="005C7542">
        <w:rPr>
          <w:i/>
          <w:color w:val="000000"/>
          <w:sz w:val="28"/>
          <w:szCs w:val="28"/>
        </w:rPr>
        <w:t xml:space="preserve"> </w:t>
      </w:r>
      <w:r w:rsidRPr="005C7542">
        <w:rPr>
          <w:rFonts w:cs="Times New Roman"/>
          <w:sz w:val="28"/>
          <w:szCs w:val="28"/>
        </w:rPr>
        <w:t xml:space="preserve">Третье место у </w:t>
      </w:r>
      <w:r w:rsidR="005C7542" w:rsidRPr="005C7542">
        <w:rPr>
          <w:color w:val="000000"/>
          <w:sz w:val="28"/>
          <w:szCs w:val="28"/>
        </w:rPr>
        <w:t>государственного автономного учреждения дополнительного образования Республики Коми «Республиканский центр детей и молодежи»</w:t>
      </w:r>
      <w:r w:rsidR="007F5195" w:rsidRPr="005C7542">
        <w:rPr>
          <w:color w:val="000000"/>
          <w:sz w:val="28"/>
          <w:szCs w:val="28"/>
        </w:rPr>
        <w:t xml:space="preserve">, </w:t>
      </w:r>
      <w:r w:rsidRPr="005C7542">
        <w:rPr>
          <w:rFonts w:cs="Times New Roman"/>
          <w:sz w:val="28"/>
          <w:szCs w:val="28"/>
        </w:rPr>
        <w:t xml:space="preserve">набравшего </w:t>
      </w:r>
      <w:r w:rsidR="00511218" w:rsidRPr="005C7542">
        <w:rPr>
          <w:rFonts w:cs="Times New Roman"/>
          <w:i/>
          <w:sz w:val="28"/>
          <w:szCs w:val="28"/>
        </w:rPr>
        <w:t>86</w:t>
      </w:r>
      <w:r w:rsidR="007F5195" w:rsidRPr="005C7542">
        <w:rPr>
          <w:rFonts w:cs="Times New Roman"/>
          <w:i/>
          <w:sz w:val="28"/>
          <w:szCs w:val="28"/>
        </w:rPr>
        <w:t>,</w:t>
      </w:r>
      <w:r w:rsidR="00511218" w:rsidRPr="005C7542">
        <w:rPr>
          <w:rFonts w:cs="Times New Roman"/>
          <w:i/>
          <w:sz w:val="28"/>
          <w:szCs w:val="28"/>
        </w:rPr>
        <w:t>98</w:t>
      </w:r>
      <w:r w:rsidRPr="005C7542">
        <w:rPr>
          <w:rFonts w:cs="Times New Roman"/>
          <w:i/>
          <w:sz w:val="28"/>
          <w:szCs w:val="28"/>
        </w:rPr>
        <w:t xml:space="preserve"> балла</w:t>
      </w:r>
      <w:r w:rsidRPr="005C7542">
        <w:rPr>
          <w:rFonts w:cs="Times New Roman"/>
          <w:sz w:val="28"/>
          <w:szCs w:val="28"/>
        </w:rPr>
        <w:t xml:space="preserve">. </w:t>
      </w:r>
    </w:p>
    <w:p w14:paraId="3C36F7FB" w14:textId="0003DC89" w:rsidR="005C7542" w:rsidRDefault="005C7542" w:rsidP="005C7542">
      <w:pPr>
        <w:ind w:firstLine="709"/>
        <w:jc w:val="both"/>
        <w:rPr>
          <w:rFonts w:cs="Times New Roman"/>
          <w:sz w:val="28"/>
          <w:szCs w:val="28"/>
        </w:rPr>
      </w:pPr>
      <w:r w:rsidRPr="002919FF">
        <w:rPr>
          <w:rFonts w:cs="Times New Roman"/>
          <w:sz w:val="28"/>
          <w:szCs w:val="28"/>
          <w:highlight w:val="yellow"/>
        </w:rPr>
        <w:t xml:space="preserve">По организациям, реализующим программы профессионального обучения, самый высокий балл итогового показателя </w:t>
      </w:r>
      <w:r w:rsidRPr="002919FF">
        <w:rPr>
          <w:rFonts w:eastAsia="Times New Roman" w:cs="Times New Roman"/>
          <w:sz w:val="28"/>
          <w:szCs w:val="28"/>
          <w:highlight w:val="yellow"/>
        </w:rPr>
        <w:t xml:space="preserve">по результатам сбора, обобщения и анализа информации о качестве </w:t>
      </w:r>
      <w:r w:rsidRPr="002919FF">
        <w:rPr>
          <w:rFonts w:cs="Times New Roman"/>
          <w:sz w:val="28"/>
          <w:szCs w:val="28"/>
          <w:highlight w:val="yellow"/>
        </w:rPr>
        <w:t>осуществления образовательной деятельности организациями, осуществляющими образовательную деятельность</w:t>
      </w:r>
      <w:r w:rsidRPr="005C7542">
        <w:rPr>
          <w:rFonts w:cs="Times New Roman"/>
          <w:sz w:val="28"/>
          <w:szCs w:val="28"/>
        </w:rPr>
        <w:t xml:space="preserve"> набрало </w:t>
      </w:r>
      <w:r>
        <w:rPr>
          <w:color w:val="000000"/>
          <w:sz w:val="28"/>
          <w:szCs w:val="28"/>
        </w:rPr>
        <w:t>г</w:t>
      </w:r>
      <w:r w:rsidRPr="005C7542">
        <w:rPr>
          <w:color w:val="000000"/>
          <w:sz w:val="28"/>
          <w:szCs w:val="28"/>
        </w:rPr>
        <w:t>осударственное профессиональное образовательное учреждение Республики Коми "Воркутинский музыкальный колледж"</w:t>
      </w:r>
      <w:r w:rsidRPr="005C7542">
        <w:rPr>
          <w:rFonts w:cs="Times New Roman"/>
          <w:sz w:val="28"/>
          <w:szCs w:val="28"/>
        </w:rPr>
        <w:t xml:space="preserve"> ‒ </w:t>
      </w:r>
      <w:r w:rsidRPr="005C7542">
        <w:rPr>
          <w:rFonts w:cs="Times New Roman"/>
          <w:i/>
          <w:sz w:val="28"/>
          <w:szCs w:val="28"/>
        </w:rPr>
        <w:t>9</w:t>
      </w:r>
      <w:r>
        <w:rPr>
          <w:rFonts w:cs="Times New Roman"/>
          <w:i/>
          <w:sz w:val="28"/>
          <w:szCs w:val="28"/>
        </w:rPr>
        <w:t>4</w:t>
      </w:r>
      <w:r w:rsidRPr="005C7542">
        <w:rPr>
          <w:rFonts w:cs="Times New Roman"/>
          <w:i/>
          <w:sz w:val="28"/>
          <w:szCs w:val="28"/>
        </w:rPr>
        <w:t>,9</w:t>
      </w:r>
      <w:r>
        <w:rPr>
          <w:rFonts w:cs="Times New Roman"/>
          <w:i/>
          <w:sz w:val="28"/>
          <w:szCs w:val="28"/>
        </w:rPr>
        <w:t>0</w:t>
      </w:r>
      <w:r w:rsidRPr="005C7542">
        <w:rPr>
          <w:rFonts w:cs="Times New Roman"/>
          <w:i/>
          <w:sz w:val="28"/>
          <w:szCs w:val="28"/>
        </w:rPr>
        <w:t xml:space="preserve"> балла</w:t>
      </w:r>
      <w:r w:rsidRPr="005C7542">
        <w:rPr>
          <w:rFonts w:cs="Times New Roman"/>
          <w:sz w:val="28"/>
          <w:szCs w:val="28"/>
        </w:rPr>
        <w:t xml:space="preserve">. Второе место заняло </w:t>
      </w:r>
      <w:r>
        <w:rPr>
          <w:color w:val="000000"/>
          <w:sz w:val="28"/>
          <w:szCs w:val="28"/>
        </w:rPr>
        <w:t>г</w:t>
      </w:r>
      <w:r w:rsidRPr="005C7542">
        <w:rPr>
          <w:color w:val="000000"/>
          <w:sz w:val="28"/>
          <w:szCs w:val="28"/>
        </w:rPr>
        <w:t xml:space="preserve">осударственное профессиональное образовательное учреждение Республики Коми "Колледж искусств Республики Коми" – </w:t>
      </w:r>
      <w:r>
        <w:rPr>
          <w:i/>
          <w:color w:val="000000"/>
          <w:sz w:val="28"/>
          <w:szCs w:val="28"/>
        </w:rPr>
        <w:t>93</w:t>
      </w:r>
      <w:r w:rsidRPr="005C7542">
        <w:rPr>
          <w:i/>
          <w:color w:val="000000"/>
          <w:sz w:val="28"/>
          <w:szCs w:val="28"/>
        </w:rPr>
        <w:t>,</w:t>
      </w:r>
      <w:r>
        <w:rPr>
          <w:i/>
          <w:color w:val="000000"/>
          <w:sz w:val="28"/>
          <w:szCs w:val="28"/>
        </w:rPr>
        <w:t>21</w:t>
      </w:r>
      <w:r w:rsidRPr="005C7542">
        <w:rPr>
          <w:i/>
          <w:color w:val="000000"/>
          <w:sz w:val="28"/>
          <w:szCs w:val="28"/>
        </w:rPr>
        <w:t xml:space="preserve"> балла.</w:t>
      </w:r>
      <w:r>
        <w:rPr>
          <w:i/>
          <w:color w:val="000000"/>
          <w:sz w:val="28"/>
          <w:szCs w:val="28"/>
        </w:rPr>
        <w:t xml:space="preserve"> </w:t>
      </w:r>
      <w:r w:rsidRPr="002919FF">
        <w:rPr>
          <w:rFonts w:cs="Times New Roman"/>
          <w:sz w:val="28"/>
          <w:szCs w:val="28"/>
          <w:highlight w:val="yellow"/>
        </w:rPr>
        <w:t xml:space="preserve">Третье место у </w:t>
      </w:r>
      <w:r w:rsidRPr="002919FF">
        <w:rPr>
          <w:color w:val="000000"/>
          <w:sz w:val="28"/>
          <w:szCs w:val="28"/>
          <w:highlight w:val="yellow"/>
        </w:rPr>
        <w:t xml:space="preserve">государственного профессионального образовательного учреждения Республики Коми "Коми республиканский колледж культуры им. В.Т. Чисталева", </w:t>
      </w:r>
      <w:r w:rsidRPr="002919FF">
        <w:rPr>
          <w:rFonts w:cs="Times New Roman"/>
          <w:sz w:val="28"/>
          <w:szCs w:val="28"/>
          <w:highlight w:val="yellow"/>
        </w:rPr>
        <w:t xml:space="preserve">набравшего </w:t>
      </w:r>
      <w:r w:rsidRPr="002919FF">
        <w:rPr>
          <w:rFonts w:cs="Times New Roman"/>
          <w:i/>
          <w:sz w:val="28"/>
          <w:szCs w:val="28"/>
          <w:highlight w:val="yellow"/>
        </w:rPr>
        <w:t>87,76 балла</w:t>
      </w:r>
      <w:r w:rsidRPr="002919FF">
        <w:rPr>
          <w:rFonts w:cs="Times New Roman"/>
          <w:sz w:val="28"/>
          <w:szCs w:val="28"/>
          <w:highlight w:val="yellow"/>
        </w:rPr>
        <w:t>.</w:t>
      </w:r>
      <w:r w:rsidRPr="005C7542">
        <w:rPr>
          <w:rFonts w:cs="Times New Roman"/>
          <w:sz w:val="28"/>
          <w:szCs w:val="28"/>
        </w:rPr>
        <w:t xml:space="preserve"> </w:t>
      </w:r>
    </w:p>
    <w:p w14:paraId="2F302659" w14:textId="72339760" w:rsidR="005C7542" w:rsidRPr="005C7542" w:rsidRDefault="005C7542" w:rsidP="005C7542">
      <w:pPr>
        <w:ind w:firstLine="709"/>
        <w:jc w:val="both"/>
        <w:rPr>
          <w:rFonts w:cs="Times New Roman"/>
          <w:sz w:val="28"/>
          <w:szCs w:val="28"/>
        </w:rPr>
      </w:pPr>
      <w:r w:rsidRPr="00FE1385">
        <w:rPr>
          <w:rFonts w:cs="Times New Roman"/>
          <w:sz w:val="28"/>
          <w:szCs w:val="28"/>
        </w:rPr>
        <w:t>По организаци</w:t>
      </w:r>
      <w:r w:rsidR="0046329C">
        <w:rPr>
          <w:rFonts w:cs="Times New Roman"/>
          <w:sz w:val="28"/>
          <w:szCs w:val="28"/>
        </w:rPr>
        <w:t>ям</w:t>
      </w:r>
      <w:r w:rsidRPr="00FE1385">
        <w:rPr>
          <w:rFonts w:cs="Times New Roman"/>
          <w:sz w:val="28"/>
          <w:szCs w:val="28"/>
        </w:rPr>
        <w:t xml:space="preserve">, </w:t>
      </w:r>
      <w:r w:rsidRPr="005C7542">
        <w:rPr>
          <w:rFonts w:cs="Times New Roman"/>
          <w:sz w:val="28"/>
          <w:szCs w:val="28"/>
        </w:rPr>
        <w:t xml:space="preserve">реализующим </w:t>
      </w:r>
      <w:r w:rsidR="0046329C" w:rsidRPr="0046329C">
        <w:rPr>
          <w:rFonts w:cs="Times New Roman"/>
          <w:sz w:val="28"/>
          <w:szCs w:val="28"/>
        </w:rPr>
        <w:t>образовательные программы высшего образования</w:t>
      </w:r>
      <w:r w:rsidRPr="007F5195">
        <w:rPr>
          <w:rFonts w:cs="Times New Roman"/>
          <w:sz w:val="28"/>
          <w:szCs w:val="28"/>
        </w:rPr>
        <w:t xml:space="preserve">, </w:t>
      </w:r>
      <w:r w:rsidR="0046329C">
        <w:rPr>
          <w:rFonts w:cs="Times New Roman"/>
          <w:sz w:val="28"/>
          <w:szCs w:val="28"/>
        </w:rPr>
        <w:t>г</w:t>
      </w:r>
      <w:r w:rsidR="0046329C" w:rsidRPr="0046329C">
        <w:rPr>
          <w:rFonts w:cs="Times New Roman"/>
          <w:sz w:val="28"/>
          <w:szCs w:val="28"/>
        </w:rPr>
        <w:t>осударственное образовательное учреждение высшего образования "Коми республиканская академия государственной службы и управления"</w:t>
      </w:r>
      <w:r w:rsidR="0046329C">
        <w:rPr>
          <w:rFonts w:cs="Times New Roman"/>
          <w:sz w:val="28"/>
          <w:szCs w:val="28"/>
        </w:rPr>
        <w:t xml:space="preserve"> набрало </w:t>
      </w:r>
      <w:r w:rsidR="0046329C">
        <w:rPr>
          <w:rFonts w:cs="Times New Roman"/>
          <w:i/>
          <w:sz w:val="28"/>
          <w:szCs w:val="28"/>
        </w:rPr>
        <w:t>89</w:t>
      </w:r>
      <w:r w:rsidR="0046329C" w:rsidRPr="00023484">
        <w:rPr>
          <w:rFonts w:cs="Times New Roman"/>
          <w:i/>
          <w:sz w:val="28"/>
          <w:szCs w:val="28"/>
        </w:rPr>
        <w:t>,</w:t>
      </w:r>
      <w:r w:rsidR="0046329C">
        <w:rPr>
          <w:rFonts w:cs="Times New Roman"/>
          <w:i/>
          <w:sz w:val="28"/>
          <w:szCs w:val="28"/>
        </w:rPr>
        <w:t>29</w:t>
      </w:r>
      <w:r w:rsidR="0046329C" w:rsidRPr="00023484">
        <w:rPr>
          <w:rFonts w:cs="Times New Roman"/>
          <w:i/>
          <w:sz w:val="28"/>
          <w:szCs w:val="28"/>
        </w:rPr>
        <w:t xml:space="preserve"> балла</w:t>
      </w:r>
      <w:r w:rsidR="0046329C">
        <w:rPr>
          <w:rFonts w:cs="Times New Roman"/>
          <w:sz w:val="28"/>
          <w:szCs w:val="28"/>
        </w:rPr>
        <w:t xml:space="preserve"> </w:t>
      </w:r>
      <w:r w:rsidR="0046329C" w:rsidRPr="00236A83">
        <w:rPr>
          <w:rFonts w:cs="Times New Roman"/>
          <w:sz w:val="28"/>
          <w:szCs w:val="28"/>
        </w:rPr>
        <w:t xml:space="preserve">итогового показателя </w:t>
      </w:r>
      <w:r w:rsidR="0046329C">
        <w:rPr>
          <w:rFonts w:eastAsia="Times New Roman" w:cs="Times New Roman"/>
          <w:sz w:val="28"/>
          <w:szCs w:val="28"/>
        </w:rPr>
        <w:t xml:space="preserve">по результатам сбора, обобщения и анализа информации о качестве </w:t>
      </w:r>
      <w:r w:rsidR="0046329C" w:rsidRPr="00236A83">
        <w:rPr>
          <w:rFonts w:cs="Times New Roman"/>
          <w:sz w:val="28"/>
          <w:szCs w:val="28"/>
        </w:rPr>
        <w:t xml:space="preserve">осуществления образовательной деятельности организациями, осуществляющими </w:t>
      </w:r>
      <w:r w:rsidR="0046329C" w:rsidRPr="005C7542">
        <w:rPr>
          <w:rFonts w:cs="Times New Roman"/>
          <w:sz w:val="28"/>
          <w:szCs w:val="28"/>
        </w:rPr>
        <w:t>образовательную деятельность</w:t>
      </w:r>
      <w:r w:rsidR="0046329C" w:rsidRPr="000E79F7">
        <w:rPr>
          <w:rFonts w:cs="Times New Roman"/>
          <w:sz w:val="28"/>
          <w:szCs w:val="28"/>
        </w:rPr>
        <w:t>.</w:t>
      </w:r>
    </w:p>
    <w:p w14:paraId="73D685DB" w14:textId="73DC9322" w:rsidR="001D2917" w:rsidRDefault="00E51061" w:rsidP="007F5195">
      <w:pPr>
        <w:ind w:firstLine="709"/>
        <w:jc w:val="both"/>
        <w:rPr>
          <w:rFonts w:cs="Times New Roman"/>
          <w:sz w:val="28"/>
          <w:szCs w:val="28"/>
        </w:rPr>
      </w:pPr>
      <w:r w:rsidRPr="005C7542">
        <w:rPr>
          <w:rFonts w:cs="Times New Roman"/>
          <w:sz w:val="28"/>
          <w:szCs w:val="28"/>
        </w:rPr>
        <w:t>Полный рейтинг по итоговому показателю</w:t>
      </w:r>
      <w:r w:rsidRPr="00E51061">
        <w:rPr>
          <w:rFonts w:cs="Times New Roman"/>
          <w:sz w:val="28"/>
          <w:szCs w:val="28"/>
        </w:rPr>
        <w:t xml:space="preserve">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0064030E">
        <w:rPr>
          <w:rFonts w:cs="Times New Roman"/>
          <w:sz w:val="28"/>
          <w:szCs w:val="28"/>
        </w:rPr>
        <w:t>,</w:t>
      </w:r>
      <w:r w:rsidRPr="00E51061">
        <w:rPr>
          <w:rFonts w:cs="Times New Roman"/>
          <w:sz w:val="28"/>
          <w:szCs w:val="28"/>
        </w:rPr>
        <w:t xml:space="preserve"> приведен в таблицах</w:t>
      </w:r>
      <w:r w:rsidR="001D2917" w:rsidRPr="007F5195">
        <w:rPr>
          <w:rFonts w:cs="Times New Roman"/>
          <w:sz w:val="28"/>
          <w:szCs w:val="28"/>
        </w:rPr>
        <w:t xml:space="preserve"> 5.1.</w:t>
      </w:r>
      <w:r w:rsidR="00F11DF8" w:rsidRPr="007F5195">
        <w:rPr>
          <w:rFonts w:cs="Times New Roman"/>
          <w:sz w:val="28"/>
          <w:szCs w:val="28"/>
        </w:rPr>
        <w:t>1- 5.1.</w:t>
      </w:r>
      <w:r w:rsidR="0076750B">
        <w:rPr>
          <w:rFonts w:cs="Times New Roman"/>
          <w:sz w:val="28"/>
          <w:szCs w:val="28"/>
        </w:rPr>
        <w:t>4</w:t>
      </w:r>
      <w:r w:rsidR="00007740">
        <w:rPr>
          <w:rFonts w:cs="Times New Roman"/>
          <w:sz w:val="28"/>
          <w:szCs w:val="28"/>
        </w:rPr>
        <w:t>.</w:t>
      </w:r>
    </w:p>
    <w:p w14:paraId="07DA1B1F" w14:textId="77777777" w:rsidR="007F5195" w:rsidRPr="007F5195" w:rsidRDefault="007F5195" w:rsidP="007F5195">
      <w:pPr>
        <w:ind w:firstLine="709"/>
        <w:jc w:val="both"/>
        <w:rPr>
          <w:rFonts w:cs="Times New Roman"/>
          <w:sz w:val="28"/>
          <w:szCs w:val="28"/>
        </w:rPr>
      </w:pPr>
    </w:p>
    <w:p w14:paraId="554F31C7" w14:textId="67609B41" w:rsidR="000C11F4" w:rsidRDefault="001D2917" w:rsidP="00DF7E91">
      <w:pPr>
        <w:ind w:firstLine="709"/>
        <w:jc w:val="both"/>
        <w:rPr>
          <w:rFonts w:cs="Times New Roman"/>
          <w:bCs/>
          <w:i/>
          <w:color w:val="000000"/>
          <w:sz w:val="28"/>
          <w:szCs w:val="28"/>
        </w:rPr>
      </w:pPr>
      <w:r w:rsidRPr="00000632">
        <w:rPr>
          <w:rFonts w:cs="Times New Roman"/>
          <w:i/>
          <w:sz w:val="28"/>
          <w:szCs w:val="28"/>
        </w:rPr>
        <w:t>Таблица 5.1</w:t>
      </w:r>
      <w:r w:rsidR="00F11DF8">
        <w:rPr>
          <w:rFonts w:cs="Times New Roman"/>
          <w:i/>
          <w:sz w:val="28"/>
          <w:szCs w:val="28"/>
        </w:rPr>
        <w:t>.1</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CB0FC0">
        <w:rPr>
          <w:rFonts w:cs="Times New Roman"/>
          <w:i/>
          <w:sz w:val="28"/>
          <w:szCs w:val="28"/>
        </w:rPr>
        <w:t xml:space="preserve"> </w:t>
      </w:r>
      <w:r w:rsidR="00D3361D" w:rsidRPr="00D3361D">
        <w:rPr>
          <w:rFonts w:cs="Times New Roman"/>
          <w:bCs/>
          <w:i/>
          <w:color w:val="000000"/>
          <w:sz w:val="28"/>
          <w:szCs w:val="28"/>
        </w:rPr>
        <w:t>Республики Коми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07EBB4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CCE1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2F353E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E6701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2667AB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9FF8E6D"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4B711" w14:textId="77777777" w:rsidR="00E038DF" w:rsidRPr="0031494A" w:rsidRDefault="00E038DF" w:rsidP="001E0C16">
            <w:pPr>
              <w:spacing w:before="4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94FDA46"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90,50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77573C3"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FE6F2DB"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w:t>
            </w:r>
          </w:p>
        </w:tc>
      </w:tr>
      <w:tr w:rsidR="00E038DF" w:rsidRPr="0031494A" w14:paraId="54DDDE2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07E7C2" w14:textId="77777777" w:rsidR="00E038DF" w:rsidRPr="0031494A" w:rsidRDefault="00E038DF" w:rsidP="001E0C16">
            <w:pPr>
              <w:spacing w:before="4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652B021"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89,71</w:t>
            </w:r>
          </w:p>
        </w:tc>
        <w:tc>
          <w:tcPr>
            <w:tcW w:w="1757" w:type="dxa"/>
            <w:tcBorders>
              <w:top w:val="nil"/>
              <w:left w:val="nil"/>
              <w:bottom w:val="single" w:sz="4" w:space="0" w:color="auto"/>
              <w:right w:val="single" w:sz="4" w:space="0" w:color="auto"/>
            </w:tcBorders>
            <w:shd w:val="clear" w:color="auto" w:fill="auto"/>
            <w:vAlign w:val="center"/>
            <w:hideMark/>
          </w:tcPr>
          <w:p w14:paraId="4D3BB3BC"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66B13A9"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2</w:t>
            </w:r>
          </w:p>
        </w:tc>
      </w:tr>
      <w:tr w:rsidR="00E038DF" w:rsidRPr="0031494A" w14:paraId="52300E1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E9FB0D7" w14:textId="48EADE87" w:rsidR="00E038DF" w:rsidRPr="0031494A" w:rsidRDefault="00E038DF" w:rsidP="001E0C16">
            <w:pPr>
              <w:spacing w:line="235" w:lineRule="auto"/>
              <w:rPr>
                <w:rFonts w:cs="Times New Roman"/>
                <w:color w:val="000000"/>
                <w:sz w:val="22"/>
              </w:rPr>
            </w:pPr>
            <w:r w:rsidRPr="0031494A">
              <w:rPr>
                <w:rFonts w:cs="Times New Roman"/>
                <w:color w:val="000000"/>
                <w:sz w:val="22"/>
              </w:rPr>
              <w:lastRenderedPageBreak/>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F5016ED"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88,47</w:t>
            </w:r>
          </w:p>
        </w:tc>
        <w:tc>
          <w:tcPr>
            <w:tcW w:w="1757" w:type="dxa"/>
            <w:tcBorders>
              <w:top w:val="nil"/>
              <w:left w:val="nil"/>
              <w:bottom w:val="single" w:sz="4" w:space="0" w:color="auto"/>
              <w:right w:val="single" w:sz="4" w:space="0" w:color="auto"/>
            </w:tcBorders>
            <w:shd w:val="clear" w:color="auto" w:fill="auto"/>
            <w:vAlign w:val="center"/>
            <w:hideMark/>
          </w:tcPr>
          <w:p w14:paraId="2E8C4E6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7A78F44"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3</w:t>
            </w:r>
          </w:p>
        </w:tc>
      </w:tr>
      <w:tr w:rsidR="00E038DF" w:rsidRPr="0031494A" w14:paraId="51BD850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99D297"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030A7D8"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88,47</w:t>
            </w:r>
          </w:p>
        </w:tc>
        <w:tc>
          <w:tcPr>
            <w:tcW w:w="1757" w:type="dxa"/>
            <w:tcBorders>
              <w:top w:val="nil"/>
              <w:left w:val="nil"/>
              <w:bottom w:val="single" w:sz="4" w:space="0" w:color="auto"/>
              <w:right w:val="single" w:sz="4" w:space="0" w:color="auto"/>
            </w:tcBorders>
            <w:shd w:val="clear" w:color="auto" w:fill="auto"/>
            <w:vAlign w:val="center"/>
            <w:hideMark/>
          </w:tcPr>
          <w:p w14:paraId="45A4042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3F26BA" w14:textId="77777777" w:rsidR="00E038DF" w:rsidRPr="0031494A" w:rsidRDefault="00E038DF" w:rsidP="001E0C16">
            <w:pPr>
              <w:spacing w:line="235" w:lineRule="auto"/>
              <w:rPr>
                <w:rFonts w:cs="Times New Roman"/>
                <w:color w:val="000000"/>
                <w:sz w:val="22"/>
              </w:rPr>
            </w:pPr>
          </w:p>
        </w:tc>
      </w:tr>
      <w:tr w:rsidR="00E038DF" w:rsidRPr="0031494A" w14:paraId="4D1F7A1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EA49CF4"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C2626D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88,29</w:t>
            </w:r>
          </w:p>
        </w:tc>
        <w:tc>
          <w:tcPr>
            <w:tcW w:w="1757" w:type="dxa"/>
            <w:tcBorders>
              <w:top w:val="nil"/>
              <w:left w:val="nil"/>
              <w:bottom w:val="single" w:sz="4" w:space="0" w:color="auto"/>
              <w:right w:val="single" w:sz="4" w:space="0" w:color="auto"/>
            </w:tcBorders>
            <w:shd w:val="clear" w:color="auto" w:fill="auto"/>
            <w:vAlign w:val="center"/>
            <w:hideMark/>
          </w:tcPr>
          <w:p w14:paraId="1EABE23D"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130E7C"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4</w:t>
            </w:r>
          </w:p>
        </w:tc>
      </w:tr>
      <w:tr w:rsidR="00E038DF" w:rsidRPr="0031494A" w14:paraId="24E50CA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9BDCC2" w14:textId="2FC90C64" w:rsidR="00E038DF" w:rsidRPr="0031494A" w:rsidRDefault="00E038DF" w:rsidP="001E0C16">
            <w:pPr>
              <w:spacing w:line="235" w:lineRule="auto"/>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570E9D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88,20</w:t>
            </w:r>
          </w:p>
        </w:tc>
        <w:tc>
          <w:tcPr>
            <w:tcW w:w="1757" w:type="dxa"/>
            <w:tcBorders>
              <w:top w:val="nil"/>
              <w:left w:val="nil"/>
              <w:bottom w:val="single" w:sz="4" w:space="0" w:color="auto"/>
              <w:right w:val="single" w:sz="4" w:space="0" w:color="auto"/>
            </w:tcBorders>
            <w:shd w:val="clear" w:color="auto" w:fill="auto"/>
            <w:vAlign w:val="center"/>
            <w:hideMark/>
          </w:tcPr>
          <w:p w14:paraId="47C80ED6"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0EDFBE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5</w:t>
            </w:r>
          </w:p>
        </w:tc>
      </w:tr>
      <w:tr w:rsidR="00E038DF" w:rsidRPr="0031494A" w14:paraId="0C0CAC5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225C2D"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7B36DC19"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88,15</w:t>
            </w:r>
          </w:p>
        </w:tc>
        <w:tc>
          <w:tcPr>
            <w:tcW w:w="1757" w:type="dxa"/>
            <w:tcBorders>
              <w:top w:val="nil"/>
              <w:left w:val="nil"/>
              <w:bottom w:val="single" w:sz="4" w:space="0" w:color="auto"/>
              <w:right w:val="single" w:sz="4" w:space="0" w:color="auto"/>
            </w:tcBorders>
            <w:shd w:val="clear" w:color="auto" w:fill="auto"/>
            <w:vAlign w:val="center"/>
            <w:hideMark/>
          </w:tcPr>
          <w:p w14:paraId="02A69C4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C7120F"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6</w:t>
            </w:r>
          </w:p>
        </w:tc>
      </w:tr>
      <w:tr w:rsidR="00E038DF" w:rsidRPr="0031494A" w14:paraId="3E7D5E7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3D06E8"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93EE90C"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86,15</w:t>
            </w:r>
          </w:p>
        </w:tc>
        <w:tc>
          <w:tcPr>
            <w:tcW w:w="1757" w:type="dxa"/>
            <w:tcBorders>
              <w:top w:val="nil"/>
              <w:left w:val="nil"/>
              <w:bottom w:val="single" w:sz="4" w:space="0" w:color="auto"/>
              <w:right w:val="single" w:sz="4" w:space="0" w:color="auto"/>
            </w:tcBorders>
            <w:shd w:val="clear" w:color="auto" w:fill="auto"/>
            <w:vAlign w:val="center"/>
            <w:hideMark/>
          </w:tcPr>
          <w:p w14:paraId="4D7F210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1225E0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7</w:t>
            </w:r>
          </w:p>
        </w:tc>
      </w:tr>
      <w:tr w:rsidR="00E038DF" w:rsidRPr="0031494A" w14:paraId="2E9CCA0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9E2970"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0A89397"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86,13</w:t>
            </w:r>
          </w:p>
        </w:tc>
        <w:tc>
          <w:tcPr>
            <w:tcW w:w="1757" w:type="dxa"/>
            <w:tcBorders>
              <w:top w:val="nil"/>
              <w:left w:val="nil"/>
              <w:bottom w:val="single" w:sz="4" w:space="0" w:color="auto"/>
              <w:right w:val="single" w:sz="4" w:space="0" w:color="auto"/>
            </w:tcBorders>
            <w:shd w:val="clear" w:color="auto" w:fill="auto"/>
            <w:vAlign w:val="center"/>
            <w:hideMark/>
          </w:tcPr>
          <w:p w14:paraId="6E32E2E4"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1373945"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w:t>
            </w:r>
          </w:p>
        </w:tc>
      </w:tr>
      <w:tr w:rsidR="00E038DF" w:rsidRPr="0031494A" w14:paraId="3489F39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FF7710" w14:textId="52AD6FE9" w:rsidR="00E038DF" w:rsidRPr="0031494A" w:rsidRDefault="00E038DF" w:rsidP="001E0C16">
            <w:pPr>
              <w:spacing w:line="235" w:lineRule="auto"/>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68778B5"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662E6DB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3363D7"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9</w:t>
            </w:r>
          </w:p>
        </w:tc>
      </w:tr>
      <w:tr w:rsidR="00E038DF" w:rsidRPr="0031494A" w14:paraId="4C5B78B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52C272"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0FA5A0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85,47</w:t>
            </w:r>
          </w:p>
        </w:tc>
        <w:tc>
          <w:tcPr>
            <w:tcW w:w="1757" w:type="dxa"/>
            <w:tcBorders>
              <w:top w:val="nil"/>
              <w:left w:val="nil"/>
              <w:bottom w:val="single" w:sz="4" w:space="0" w:color="auto"/>
              <w:right w:val="single" w:sz="4" w:space="0" w:color="auto"/>
            </w:tcBorders>
            <w:shd w:val="clear" w:color="auto" w:fill="auto"/>
            <w:vAlign w:val="center"/>
            <w:hideMark/>
          </w:tcPr>
          <w:p w14:paraId="3F5D2E8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4CF361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w:t>
            </w:r>
          </w:p>
        </w:tc>
      </w:tr>
      <w:tr w:rsidR="00E038DF" w:rsidRPr="0031494A" w14:paraId="1FE84C9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329BEE"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C94F40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81,57</w:t>
            </w:r>
          </w:p>
        </w:tc>
        <w:tc>
          <w:tcPr>
            <w:tcW w:w="1757" w:type="dxa"/>
            <w:tcBorders>
              <w:top w:val="nil"/>
              <w:left w:val="nil"/>
              <w:bottom w:val="single" w:sz="4" w:space="0" w:color="auto"/>
              <w:right w:val="single" w:sz="4" w:space="0" w:color="auto"/>
            </w:tcBorders>
            <w:shd w:val="clear" w:color="auto" w:fill="auto"/>
            <w:vAlign w:val="center"/>
            <w:hideMark/>
          </w:tcPr>
          <w:p w14:paraId="29632A2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C540FA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11</w:t>
            </w:r>
          </w:p>
        </w:tc>
      </w:tr>
      <w:tr w:rsidR="00E038DF" w:rsidRPr="0031494A" w14:paraId="245D859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CED9B4" w14:textId="2A0004AD" w:rsidR="00E038DF" w:rsidRPr="0031494A" w:rsidRDefault="00E038DF" w:rsidP="001E0C16">
            <w:pPr>
              <w:spacing w:line="235" w:lineRule="auto"/>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82A59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80,43</w:t>
            </w:r>
          </w:p>
        </w:tc>
        <w:tc>
          <w:tcPr>
            <w:tcW w:w="1757" w:type="dxa"/>
            <w:tcBorders>
              <w:top w:val="nil"/>
              <w:left w:val="nil"/>
              <w:bottom w:val="single" w:sz="4" w:space="0" w:color="auto"/>
              <w:right w:val="single" w:sz="4" w:space="0" w:color="auto"/>
            </w:tcBorders>
            <w:shd w:val="clear" w:color="auto" w:fill="auto"/>
            <w:vAlign w:val="center"/>
            <w:hideMark/>
          </w:tcPr>
          <w:p w14:paraId="761815A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502B81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12</w:t>
            </w:r>
          </w:p>
        </w:tc>
      </w:tr>
    </w:tbl>
    <w:p w14:paraId="5A357E00" w14:textId="77777777" w:rsidR="0051160B" w:rsidRPr="00DF7E91" w:rsidRDefault="0051160B" w:rsidP="00735440">
      <w:pPr>
        <w:jc w:val="both"/>
        <w:rPr>
          <w:rFonts w:cs="Times New Roman"/>
          <w:i/>
          <w:sz w:val="28"/>
          <w:szCs w:val="28"/>
        </w:rPr>
      </w:pPr>
    </w:p>
    <w:p w14:paraId="512FB69E" w14:textId="7B0EE24A" w:rsidR="00F11DF8" w:rsidRPr="007F5195" w:rsidRDefault="00F11DF8" w:rsidP="007F5195">
      <w:pPr>
        <w:ind w:firstLine="709"/>
        <w:jc w:val="both"/>
        <w:rPr>
          <w:i/>
          <w:sz w:val="28"/>
          <w:szCs w:val="28"/>
        </w:rPr>
      </w:pPr>
      <w:r w:rsidRPr="00000632">
        <w:rPr>
          <w:rFonts w:cs="Times New Roman"/>
          <w:i/>
          <w:sz w:val="28"/>
          <w:szCs w:val="28"/>
        </w:rPr>
        <w:t>Таблица 5.1</w:t>
      </w:r>
      <w:r>
        <w:rPr>
          <w:rFonts w:cs="Times New Roman"/>
          <w:i/>
          <w:sz w:val="28"/>
          <w:szCs w:val="28"/>
        </w:rPr>
        <w:t>.2</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CB0FC0">
        <w:rPr>
          <w:rFonts w:cs="Times New Roman"/>
          <w:i/>
          <w:sz w:val="28"/>
          <w:szCs w:val="28"/>
        </w:rPr>
        <w:t xml:space="preserve"> </w:t>
      </w:r>
      <w:r w:rsidR="00D3361D" w:rsidRPr="00D3361D">
        <w:rPr>
          <w:rFonts w:cs="Times New Roman"/>
          <w:bCs/>
          <w:i/>
          <w:color w:val="000000"/>
          <w:sz w:val="28"/>
          <w:szCs w:val="28"/>
        </w:rPr>
        <w:t>Республики Коми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82B462"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4BABDF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B1752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8C5C0A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57DE9E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B45FBEE"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EE44D"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499298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96,95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2D9F0F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DFCEE12"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w:t>
            </w:r>
          </w:p>
        </w:tc>
      </w:tr>
      <w:tr w:rsidR="00E038DF" w:rsidRPr="0031494A" w14:paraId="5384AA9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DEE008"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F45756F"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89,08</w:t>
            </w:r>
          </w:p>
        </w:tc>
        <w:tc>
          <w:tcPr>
            <w:tcW w:w="1757" w:type="dxa"/>
            <w:tcBorders>
              <w:top w:val="nil"/>
              <w:left w:val="nil"/>
              <w:bottom w:val="single" w:sz="4" w:space="0" w:color="auto"/>
              <w:right w:val="single" w:sz="4" w:space="0" w:color="auto"/>
            </w:tcBorders>
            <w:shd w:val="clear" w:color="auto" w:fill="auto"/>
            <w:vAlign w:val="center"/>
            <w:hideMark/>
          </w:tcPr>
          <w:p w14:paraId="56B71E0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A08ED4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2</w:t>
            </w:r>
          </w:p>
        </w:tc>
      </w:tr>
      <w:tr w:rsidR="00E038DF" w:rsidRPr="0031494A" w14:paraId="6C1DF18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915A38"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A3ED762" w14:textId="77777777" w:rsidR="00E038DF" w:rsidRPr="0031494A" w:rsidRDefault="00E038DF" w:rsidP="0031494A">
            <w:pPr>
              <w:jc w:val="center"/>
              <w:rPr>
                <w:rFonts w:cs="Times New Roman"/>
                <w:color w:val="000000"/>
                <w:sz w:val="22"/>
              </w:rPr>
            </w:pPr>
            <w:r w:rsidRPr="0031494A">
              <w:rPr>
                <w:rFonts w:cs="Times New Roman"/>
                <w:color w:val="000000"/>
                <w:sz w:val="22"/>
              </w:rPr>
              <w:t>86,98</w:t>
            </w:r>
          </w:p>
        </w:tc>
        <w:tc>
          <w:tcPr>
            <w:tcW w:w="1757" w:type="dxa"/>
            <w:tcBorders>
              <w:top w:val="nil"/>
              <w:left w:val="nil"/>
              <w:bottom w:val="single" w:sz="4" w:space="0" w:color="auto"/>
              <w:right w:val="single" w:sz="4" w:space="0" w:color="auto"/>
            </w:tcBorders>
            <w:shd w:val="clear" w:color="auto" w:fill="auto"/>
            <w:vAlign w:val="center"/>
            <w:hideMark/>
          </w:tcPr>
          <w:p w14:paraId="77D9978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97EAF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563B085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C896B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14C0636" w14:textId="77777777" w:rsidR="00E038DF" w:rsidRPr="0031494A" w:rsidRDefault="00E038DF" w:rsidP="0031494A">
            <w:pPr>
              <w:jc w:val="center"/>
              <w:rPr>
                <w:rFonts w:cs="Times New Roman"/>
                <w:color w:val="000000"/>
                <w:sz w:val="22"/>
              </w:rPr>
            </w:pPr>
            <w:r w:rsidRPr="0031494A">
              <w:rPr>
                <w:rFonts w:cs="Times New Roman"/>
                <w:color w:val="000000"/>
                <w:sz w:val="22"/>
              </w:rPr>
              <w:t>85,10</w:t>
            </w:r>
          </w:p>
        </w:tc>
        <w:tc>
          <w:tcPr>
            <w:tcW w:w="1757" w:type="dxa"/>
            <w:tcBorders>
              <w:top w:val="nil"/>
              <w:left w:val="nil"/>
              <w:bottom w:val="single" w:sz="4" w:space="0" w:color="auto"/>
              <w:right w:val="single" w:sz="4" w:space="0" w:color="auto"/>
            </w:tcBorders>
            <w:shd w:val="clear" w:color="auto" w:fill="auto"/>
            <w:vAlign w:val="center"/>
            <w:hideMark/>
          </w:tcPr>
          <w:p w14:paraId="6C9723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48358B"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E7DA577" w14:textId="77777777" w:rsidR="0051160B" w:rsidRDefault="0051160B" w:rsidP="00735440">
      <w:pPr>
        <w:jc w:val="both"/>
        <w:rPr>
          <w:rFonts w:cs="Times New Roman"/>
          <w:i/>
          <w:sz w:val="28"/>
          <w:szCs w:val="28"/>
        </w:rPr>
      </w:pPr>
    </w:p>
    <w:p w14:paraId="7A1699AA" w14:textId="2F39ADEA" w:rsidR="00361130" w:rsidRDefault="00F11DF8" w:rsidP="00361130">
      <w:pPr>
        <w:ind w:firstLine="709"/>
        <w:jc w:val="both"/>
        <w:rPr>
          <w:rFonts w:cs="Times New Roman"/>
          <w:i/>
          <w:sz w:val="28"/>
          <w:szCs w:val="28"/>
        </w:rPr>
      </w:pPr>
      <w:r w:rsidRPr="00660D8F">
        <w:rPr>
          <w:rFonts w:cs="Times New Roman"/>
          <w:i/>
          <w:sz w:val="28"/>
          <w:szCs w:val="28"/>
          <w:highlight w:val="yellow"/>
        </w:rPr>
        <w:t xml:space="preserve">Таблица 5.1.3 </w:t>
      </w:r>
      <w:r w:rsidR="00C756F7" w:rsidRPr="00660D8F">
        <w:rPr>
          <w:rFonts w:eastAsia="Times New Roman" w:cs="Times New Roman"/>
          <w:i/>
          <w:sz w:val="28"/>
          <w:szCs w:val="28"/>
          <w:highlight w:val="yellow"/>
        </w:rPr>
        <w:t>Рейтинг по результатам сбора, обобщения и анализа информации о качестве оказания услуг</w:t>
      </w:r>
      <w:r w:rsidR="00E51061" w:rsidRPr="00660D8F">
        <w:rPr>
          <w:rFonts w:cs="Times New Roman"/>
          <w:i/>
          <w:sz w:val="28"/>
          <w:szCs w:val="28"/>
          <w:highlight w:val="yellow"/>
        </w:rPr>
        <w:t xml:space="preserve"> организациями, осуществляющими образовательную деятельность на территории</w:t>
      </w:r>
      <w:r w:rsidRPr="00660D8F">
        <w:rPr>
          <w:rFonts w:cs="Times New Roman"/>
          <w:i/>
          <w:sz w:val="28"/>
          <w:szCs w:val="28"/>
          <w:highlight w:val="yellow"/>
        </w:rPr>
        <w:t xml:space="preserve"> </w:t>
      </w:r>
      <w:r w:rsidR="00D3361D" w:rsidRPr="00660D8F">
        <w:rPr>
          <w:rFonts w:cs="Times New Roman"/>
          <w:bCs/>
          <w:i/>
          <w:color w:val="000000"/>
          <w:sz w:val="28"/>
          <w:szCs w:val="28"/>
          <w:highlight w:val="yellow"/>
        </w:rPr>
        <w:t>Республики Коми</w:t>
      </w:r>
      <w:r w:rsidR="007F5195" w:rsidRPr="00660D8F">
        <w:rPr>
          <w:rFonts w:cs="Times New Roman"/>
          <w:bCs/>
          <w:i/>
          <w:color w:val="000000"/>
          <w:sz w:val="28"/>
          <w:szCs w:val="28"/>
          <w:highlight w:val="yellow"/>
        </w:rPr>
        <w:t>,</w:t>
      </w:r>
      <w:r w:rsidR="007F5195" w:rsidRPr="00660D8F">
        <w:rPr>
          <w:rFonts w:cs="Times New Roman"/>
          <w:i/>
          <w:sz w:val="28"/>
          <w:szCs w:val="28"/>
          <w:highlight w:val="yellow"/>
        </w:rPr>
        <w:t xml:space="preserve"> по организациям, </w:t>
      </w:r>
      <w:r w:rsidR="0050679F" w:rsidRPr="00660D8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B572A00"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2EFA9A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F4CCE8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09CD1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B18A3F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F8FF76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311BA"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CFBCA3D" w14:textId="77777777" w:rsidR="00E038DF" w:rsidRPr="0031494A" w:rsidRDefault="00E038DF" w:rsidP="0031494A">
            <w:pPr>
              <w:jc w:val="center"/>
              <w:rPr>
                <w:rFonts w:cs="Times New Roman"/>
                <w:color w:val="000000"/>
                <w:sz w:val="22"/>
              </w:rPr>
            </w:pPr>
            <w:r w:rsidRPr="0031494A">
              <w:rPr>
                <w:rFonts w:cs="Times New Roman"/>
                <w:color w:val="000000"/>
                <w:sz w:val="22"/>
              </w:rPr>
              <w:t>94,90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28A4C7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EA3736E"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ED106C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136DA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16393B0" w14:textId="77777777" w:rsidR="00E038DF" w:rsidRPr="0031494A" w:rsidRDefault="00E038DF" w:rsidP="0031494A">
            <w:pPr>
              <w:jc w:val="center"/>
              <w:rPr>
                <w:rFonts w:cs="Times New Roman"/>
                <w:color w:val="000000"/>
                <w:sz w:val="22"/>
              </w:rPr>
            </w:pPr>
            <w:r w:rsidRPr="0031494A">
              <w:rPr>
                <w:rFonts w:cs="Times New Roman"/>
                <w:color w:val="000000"/>
                <w:sz w:val="22"/>
              </w:rPr>
              <w:t>93,21</w:t>
            </w:r>
          </w:p>
        </w:tc>
        <w:tc>
          <w:tcPr>
            <w:tcW w:w="1757" w:type="dxa"/>
            <w:tcBorders>
              <w:top w:val="nil"/>
              <w:left w:val="nil"/>
              <w:bottom w:val="single" w:sz="4" w:space="0" w:color="auto"/>
              <w:right w:val="single" w:sz="4" w:space="0" w:color="auto"/>
            </w:tcBorders>
            <w:shd w:val="clear" w:color="auto" w:fill="auto"/>
            <w:vAlign w:val="center"/>
            <w:hideMark/>
          </w:tcPr>
          <w:p w14:paraId="04259AD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1B2AE2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64D69C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FD1778" w14:textId="6B518423" w:rsidR="00E038DF" w:rsidRPr="00660D8F" w:rsidRDefault="00E038DF" w:rsidP="0031494A">
            <w:pPr>
              <w:rPr>
                <w:rFonts w:cs="Times New Roman"/>
                <w:color w:val="000000"/>
                <w:sz w:val="22"/>
                <w:highlight w:val="yellow"/>
              </w:rPr>
            </w:pPr>
            <w:r w:rsidRPr="00660D8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660D8F">
              <w:rPr>
                <w:rFonts w:cs="Times New Roman"/>
                <w:color w:val="000000"/>
                <w:sz w:val="22"/>
                <w:highlight w:val="yellow"/>
              </w:rPr>
              <w:t>им. В.Т. Чисталева</w:t>
            </w:r>
            <w:r w:rsidRPr="00660D8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F7A2C03"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87,76</w:t>
            </w:r>
          </w:p>
        </w:tc>
        <w:tc>
          <w:tcPr>
            <w:tcW w:w="1757" w:type="dxa"/>
            <w:tcBorders>
              <w:top w:val="nil"/>
              <w:left w:val="nil"/>
              <w:bottom w:val="single" w:sz="4" w:space="0" w:color="auto"/>
              <w:right w:val="single" w:sz="4" w:space="0" w:color="auto"/>
            </w:tcBorders>
            <w:shd w:val="clear" w:color="auto" w:fill="auto"/>
            <w:vAlign w:val="center"/>
            <w:hideMark/>
          </w:tcPr>
          <w:p w14:paraId="4CF74BA0"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61D1F7A"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3</w:t>
            </w:r>
          </w:p>
        </w:tc>
      </w:tr>
      <w:tr w:rsidR="00E038DF" w:rsidRPr="0031494A" w14:paraId="1CEEEC2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E0DF8C"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7ECE449" w14:textId="77777777" w:rsidR="00E038DF" w:rsidRPr="0031494A" w:rsidRDefault="00E038DF" w:rsidP="0031494A">
            <w:pPr>
              <w:jc w:val="center"/>
              <w:rPr>
                <w:rFonts w:cs="Times New Roman"/>
                <w:color w:val="000000"/>
                <w:sz w:val="22"/>
              </w:rPr>
            </w:pPr>
            <w:r w:rsidRPr="0031494A">
              <w:rPr>
                <w:rFonts w:cs="Times New Roman"/>
                <w:color w:val="000000"/>
                <w:sz w:val="22"/>
              </w:rPr>
              <w:t>87,31</w:t>
            </w:r>
          </w:p>
        </w:tc>
        <w:tc>
          <w:tcPr>
            <w:tcW w:w="1757" w:type="dxa"/>
            <w:tcBorders>
              <w:top w:val="nil"/>
              <w:left w:val="nil"/>
              <w:bottom w:val="single" w:sz="4" w:space="0" w:color="auto"/>
              <w:right w:val="single" w:sz="4" w:space="0" w:color="auto"/>
            </w:tcBorders>
            <w:shd w:val="clear" w:color="auto" w:fill="auto"/>
            <w:vAlign w:val="center"/>
            <w:hideMark/>
          </w:tcPr>
          <w:p w14:paraId="65FEA9F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5CB8D0C"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5BB74ADA" w14:textId="21BF84A2" w:rsidR="00D0218E" w:rsidRDefault="00D0218E" w:rsidP="00361130">
      <w:pPr>
        <w:ind w:firstLine="709"/>
        <w:jc w:val="both"/>
        <w:rPr>
          <w:rFonts w:cs="Times New Roman"/>
          <w:i/>
          <w:sz w:val="28"/>
          <w:szCs w:val="28"/>
        </w:rPr>
      </w:pPr>
    </w:p>
    <w:p w14:paraId="4B5002DB" w14:textId="562BE410" w:rsidR="00D0218E" w:rsidRDefault="00D0218E" w:rsidP="00361130">
      <w:pPr>
        <w:ind w:firstLine="709"/>
        <w:jc w:val="both"/>
        <w:rPr>
          <w:rFonts w:cs="Times New Roman"/>
          <w:i/>
          <w:sz w:val="28"/>
          <w:szCs w:val="28"/>
        </w:rPr>
      </w:pPr>
      <w:r w:rsidRPr="00D0218E">
        <w:rPr>
          <w:rFonts w:cs="Times New Roman"/>
          <w:i/>
          <w:sz w:val="28"/>
          <w:szCs w:val="28"/>
        </w:rPr>
        <w:t>Таблица 5.1.</w:t>
      </w:r>
      <w:r>
        <w:rPr>
          <w:rFonts w:cs="Times New Roman"/>
          <w:i/>
          <w:sz w:val="28"/>
          <w:szCs w:val="28"/>
        </w:rPr>
        <w:t>4</w:t>
      </w:r>
      <w:r w:rsidRPr="00D0218E">
        <w:rPr>
          <w:rFonts w:cs="Times New Roman"/>
          <w:i/>
          <w:sz w:val="28"/>
          <w:szCs w:val="28"/>
        </w:rPr>
        <w:t xml:space="preserve"> </w:t>
      </w:r>
      <w:r w:rsidR="00B86690" w:rsidRPr="00B86690">
        <w:rPr>
          <w:rFonts w:cs="Times New Roman"/>
          <w:i/>
          <w:sz w:val="28"/>
          <w:szCs w:val="28"/>
        </w:rPr>
        <w:t>Итоговый показатель</w:t>
      </w:r>
      <w:r w:rsidRPr="00D0218E">
        <w:rPr>
          <w:rFonts w:cs="Times New Roman"/>
          <w:i/>
          <w:sz w:val="28"/>
          <w:szCs w:val="28"/>
        </w:rPr>
        <w:t xml:space="preserve"> по результатам сбора, обобщения и анализа информации о качестве оказания услуг организациями, осуществляющими образовательную деятельность на территории </w:t>
      </w:r>
      <w:r w:rsidR="00D3361D" w:rsidRPr="00D3361D">
        <w:rPr>
          <w:rFonts w:cs="Times New Roman"/>
          <w:i/>
          <w:sz w:val="28"/>
          <w:szCs w:val="28"/>
        </w:rPr>
        <w:t>Республики Коми</w:t>
      </w:r>
      <w:r w:rsidRPr="00D0218E">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0576720"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7AAFD5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5C4C8E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95BC311"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FED88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C0B85"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F2BF71" w14:textId="5BF8CA8F"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89,29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A7088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60841D26" w14:textId="77777777" w:rsidR="00361130" w:rsidRDefault="00361130" w:rsidP="00361130">
      <w:pPr>
        <w:ind w:firstLine="709"/>
        <w:jc w:val="both"/>
        <w:rPr>
          <w:rFonts w:cs="Times New Roman"/>
          <w:i/>
          <w:sz w:val="28"/>
          <w:szCs w:val="28"/>
        </w:rPr>
      </w:pPr>
    </w:p>
    <w:p w14:paraId="327D2E80" w14:textId="77777777" w:rsidR="001E0C16" w:rsidRDefault="001E0C16">
      <w:pPr>
        <w:spacing w:after="200" w:line="276" w:lineRule="auto"/>
        <w:rPr>
          <w:rFonts w:cs="Times New Roman"/>
          <w:i/>
          <w:sz w:val="28"/>
          <w:szCs w:val="28"/>
        </w:rPr>
      </w:pPr>
      <w:r>
        <w:rPr>
          <w:rFonts w:cs="Times New Roman"/>
          <w:i/>
          <w:sz w:val="28"/>
          <w:szCs w:val="28"/>
        </w:rPr>
        <w:br w:type="page"/>
      </w:r>
    </w:p>
    <w:p w14:paraId="0E17207F" w14:textId="53710943" w:rsidR="00361130" w:rsidRPr="00361130" w:rsidRDefault="00361130" w:rsidP="00361130">
      <w:pPr>
        <w:ind w:firstLine="709"/>
        <w:jc w:val="both"/>
        <w:rPr>
          <w:rFonts w:cs="Times New Roman"/>
          <w:bCs/>
          <w:i/>
          <w:sz w:val="28"/>
          <w:szCs w:val="28"/>
        </w:rPr>
      </w:pPr>
      <w:r>
        <w:rPr>
          <w:rFonts w:cs="Times New Roman"/>
          <w:i/>
          <w:sz w:val="28"/>
          <w:szCs w:val="28"/>
        </w:rPr>
        <w:lastRenderedPageBreak/>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361130">
        <w:rPr>
          <w:rFonts w:cs="Times New Roman"/>
          <w:i/>
          <w:sz w:val="28"/>
          <w:szCs w:val="28"/>
        </w:rPr>
        <w:t xml:space="preserve"> </w:t>
      </w:r>
      <w:r w:rsidR="00D3361D" w:rsidRPr="00D3361D">
        <w:rPr>
          <w:rFonts w:cs="Times New Roman"/>
          <w:bCs/>
          <w:i/>
          <w:sz w:val="28"/>
          <w:szCs w:val="28"/>
        </w:rPr>
        <w:t>Республики Коми</w:t>
      </w:r>
      <w:r w:rsidRPr="00361130">
        <w:rPr>
          <w:rFonts w:cs="Times New Roman"/>
          <w:bCs/>
          <w:i/>
          <w:sz w:val="28"/>
          <w:szCs w:val="28"/>
        </w:rPr>
        <w:t>,</w:t>
      </w:r>
      <w:r w:rsidRPr="00361130">
        <w:rPr>
          <w:rFonts w:cs="Times New Roman"/>
          <w:i/>
          <w:sz w:val="28"/>
          <w:szCs w:val="28"/>
        </w:rPr>
        <w:t xml:space="preserve"> по организациям, </w:t>
      </w:r>
      <w:r w:rsidR="00D0218E" w:rsidRPr="00D0218E">
        <w:rPr>
          <w:rFonts w:cs="Times New Roman"/>
          <w:i/>
          <w:sz w:val="28"/>
          <w:szCs w:val="28"/>
        </w:rPr>
        <w:t>реализующим образовательные программы начального общего, основного общего и (или) среднего общего образования</w:t>
      </w:r>
    </w:p>
    <w:p w14:paraId="2846734B" w14:textId="19656CA0" w:rsidR="00361130" w:rsidRPr="00361130" w:rsidRDefault="005E0BEE" w:rsidP="005E0BEE">
      <w:pPr>
        <w:ind w:left="-142"/>
        <w:jc w:val="both"/>
        <w:rPr>
          <w:rFonts w:cs="Times New Roman"/>
          <w:i/>
          <w:sz w:val="28"/>
          <w:szCs w:val="28"/>
        </w:rPr>
      </w:pPr>
      <w:r>
        <w:rPr>
          <w:noProof/>
        </w:rPr>
        <w:drawing>
          <wp:inline distT="0" distB="0" distL="0" distR="0" wp14:anchorId="6304E81A" wp14:editId="21A49136">
            <wp:extent cx="6113721" cy="8027035"/>
            <wp:effectExtent l="0" t="0" r="1905" b="12065"/>
            <wp:docPr id="1" name="Диаграмма 1">
              <a:extLst xmlns:a="http://schemas.openxmlformats.org/drawingml/2006/main">
                <a:ext uri="{FF2B5EF4-FFF2-40B4-BE49-F238E27FC236}">
                  <a16:creationId xmlns:a16="http://schemas.microsoft.com/office/drawing/2014/main" id="{A6BD3D8B-B4F8-4F18-AEBE-DFD2422DC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C1BED7" w14:textId="1ED3757F" w:rsidR="00361130" w:rsidRPr="00361130" w:rsidRDefault="00361130" w:rsidP="00361130">
      <w:pPr>
        <w:ind w:firstLine="709"/>
        <w:jc w:val="both"/>
        <w:rPr>
          <w:rFonts w:cs="Times New Roman"/>
          <w:i/>
          <w:sz w:val="28"/>
          <w:szCs w:val="28"/>
        </w:rPr>
      </w:pPr>
      <w:r w:rsidRPr="00361130">
        <w:rPr>
          <w:rFonts w:cs="Times New Roman"/>
          <w:i/>
          <w:sz w:val="28"/>
          <w:szCs w:val="28"/>
        </w:rPr>
        <w:lastRenderedPageBreak/>
        <w:t>Гистограмма 2</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361130">
        <w:rPr>
          <w:rFonts w:cs="Times New Roman"/>
          <w:i/>
          <w:sz w:val="28"/>
          <w:szCs w:val="28"/>
        </w:rPr>
        <w:t xml:space="preserve"> </w:t>
      </w:r>
      <w:r w:rsidR="00D3361D" w:rsidRPr="00D3361D">
        <w:rPr>
          <w:rFonts w:cs="Times New Roman"/>
          <w:bCs/>
          <w:i/>
          <w:sz w:val="28"/>
          <w:szCs w:val="28"/>
        </w:rPr>
        <w:t>Республики Коми</w:t>
      </w:r>
      <w:r w:rsidRPr="00361130">
        <w:rPr>
          <w:rFonts w:cs="Times New Roman"/>
          <w:bCs/>
          <w:i/>
          <w:sz w:val="28"/>
          <w:szCs w:val="28"/>
        </w:rPr>
        <w:t>,</w:t>
      </w:r>
      <w:r w:rsidRPr="00361130">
        <w:rPr>
          <w:rFonts w:cs="Times New Roman"/>
          <w:i/>
          <w:sz w:val="28"/>
          <w:szCs w:val="28"/>
        </w:rPr>
        <w:t xml:space="preserve"> по организациям, </w:t>
      </w:r>
      <w:r w:rsidR="00D0218E" w:rsidRPr="00D0218E">
        <w:rPr>
          <w:rFonts w:cs="Times New Roman"/>
          <w:i/>
          <w:sz w:val="28"/>
          <w:szCs w:val="28"/>
        </w:rPr>
        <w:t>реализующим дополнительные образовательные программы </w:t>
      </w:r>
    </w:p>
    <w:p w14:paraId="70C31997" w14:textId="45EF7B10" w:rsidR="00361130" w:rsidRPr="00361130" w:rsidRDefault="005E0BEE" w:rsidP="005E0BEE">
      <w:pPr>
        <w:jc w:val="both"/>
        <w:rPr>
          <w:rFonts w:cs="Times New Roman"/>
          <w:i/>
          <w:sz w:val="28"/>
          <w:szCs w:val="28"/>
        </w:rPr>
      </w:pPr>
      <w:r>
        <w:rPr>
          <w:noProof/>
        </w:rPr>
        <w:drawing>
          <wp:inline distT="0" distB="0" distL="0" distR="0" wp14:anchorId="0F50E73D" wp14:editId="5DC0ABF0">
            <wp:extent cx="5901055" cy="2636874"/>
            <wp:effectExtent l="0" t="0" r="4445" b="11430"/>
            <wp:docPr id="2" name="Диаграмма 2">
              <a:extLst xmlns:a="http://schemas.openxmlformats.org/drawingml/2006/main">
                <a:ext uri="{FF2B5EF4-FFF2-40B4-BE49-F238E27FC236}">
                  <a16:creationId xmlns:a16="http://schemas.microsoft.com/office/drawing/2014/main" id="{E5E7E57B-BFF0-4F0D-91B1-41D4279F5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35BEDB" w14:textId="77777777" w:rsidR="005E0BEE" w:rsidRDefault="005E0BEE" w:rsidP="00361130">
      <w:pPr>
        <w:ind w:firstLine="709"/>
        <w:jc w:val="both"/>
        <w:rPr>
          <w:rFonts w:cs="Times New Roman"/>
          <w:i/>
          <w:sz w:val="28"/>
          <w:szCs w:val="28"/>
        </w:rPr>
      </w:pPr>
    </w:p>
    <w:p w14:paraId="324EBB69" w14:textId="415807F3" w:rsidR="0062484D" w:rsidRDefault="00361130" w:rsidP="00361130">
      <w:pPr>
        <w:ind w:firstLine="709"/>
        <w:jc w:val="both"/>
        <w:rPr>
          <w:rFonts w:cs="Times New Roman"/>
          <w:i/>
          <w:sz w:val="28"/>
          <w:szCs w:val="28"/>
        </w:rPr>
      </w:pPr>
      <w:r w:rsidRPr="00660D8F">
        <w:rPr>
          <w:rFonts w:cs="Times New Roman"/>
          <w:i/>
          <w:sz w:val="28"/>
          <w:szCs w:val="28"/>
          <w:highlight w:val="yellow"/>
        </w:rPr>
        <w:t xml:space="preserve">Гистограмма 3. </w:t>
      </w:r>
      <w:r w:rsidR="00C756F7" w:rsidRPr="00660D8F">
        <w:rPr>
          <w:rFonts w:eastAsia="Times New Roman" w:cs="Times New Roman"/>
          <w:i/>
          <w:sz w:val="28"/>
          <w:szCs w:val="28"/>
          <w:highlight w:val="yellow"/>
        </w:rPr>
        <w:t>Рейтинг по результатам сбора, обобщения и анализа информации о качестве оказания услуг</w:t>
      </w:r>
      <w:r w:rsidR="00E51061" w:rsidRPr="00660D8F">
        <w:rPr>
          <w:rFonts w:cs="Times New Roman"/>
          <w:i/>
          <w:sz w:val="28"/>
          <w:szCs w:val="28"/>
          <w:highlight w:val="yellow"/>
        </w:rPr>
        <w:t xml:space="preserve"> организациями, осуществляющими образовательную деятельность на территории</w:t>
      </w:r>
      <w:r w:rsidRPr="00660D8F">
        <w:rPr>
          <w:rFonts w:cs="Times New Roman"/>
          <w:i/>
          <w:sz w:val="28"/>
          <w:szCs w:val="28"/>
          <w:highlight w:val="yellow"/>
        </w:rPr>
        <w:t xml:space="preserve"> </w:t>
      </w:r>
      <w:r w:rsidR="00D3361D" w:rsidRPr="00660D8F">
        <w:rPr>
          <w:rFonts w:cs="Times New Roman"/>
          <w:bCs/>
          <w:i/>
          <w:sz w:val="28"/>
          <w:szCs w:val="28"/>
          <w:highlight w:val="yellow"/>
        </w:rPr>
        <w:t>Республики Коми</w:t>
      </w:r>
      <w:r w:rsidRPr="00660D8F">
        <w:rPr>
          <w:rFonts w:cs="Times New Roman"/>
          <w:bCs/>
          <w:i/>
          <w:sz w:val="28"/>
          <w:szCs w:val="28"/>
          <w:highlight w:val="yellow"/>
        </w:rPr>
        <w:t>,</w:t>
      </w:r>
      <w:r w:rsidRPr="00660D8F">
        <w:rPr>
          <w:rFonts w:cs="Times New Roman"/>
          <w:i/>
          <w:sz w:val="28"/>
          <w:szCs w:val="28"/>
          <w:highlight w:val="yellow"/>
        </w:rPr>
        <w:t xml:space="preserve"> по организациям, </w:t>
      </w:r>
      <w:r w:rsidR="00AF4F9C" w:rsidRPr="00660D8F">
        <w:rPr>
          <w:rFonts w:cs="Times New Roman"/>
          <w:i/>
          <w:sz w:val="28"/>
          <w:szCs w:val="28"/>
          <w:highlight w:val="yellow"/>
        </w:rPr>
        <w:t>реализующим программы профессионального обучения</w:t>
      </w:r>
    </w:p>
    <w:p w14:paraId="3C533DF6" w14:textId="0816963E" w:rsidR="00D0218E" w:rsidRDefault="005E0BEE" w:rsidP="005E0BEE">
      <w:pPr>
        <w:jc w:val="both"/>
        <w:rPr>
          <w:rFonts w:cs="Times New Roman"/>
          <w:i/>
          <w:sz w:val="28"/>
          <w:szCs w:val="28"/>
        </w:rPr>
      </w:pPr>
      <w:r>
        <w:rPr>
          <w:noProof/>
        </w:rPr>
        <w:drawing>
          <wp:inline distT="0" distB="0" distL="0" distR="0" wp14:anchorId="658E7FF8" wp14:editId="41EC64CB">
            <wp:extent cx="5901055" cy="2743200"/>
            <wp:effectExtent l="0" t="0" r="4445" b="0"/>
            <wp:docPr id="3" name="Диаграмма 3">
              <a:extLst xmlns:a="http://schemas.openxmlformats.org/drawingml/2006/main">
                <a:ext uri="{FF2B5EF4-FFF2-40B4-BE49-F238E27FC236}">
                  <a16:creationId xmlns:a16="http://schemas.microsoft.com/office/drawing/2014/main" id="{3FD35234-3E17-48B7-8DB4-E01C006BD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ED0DCF" w14:textId="77777777" w:rsidR="005E0BEE" w:rsidRDefault="005E0BEE">
      <w:pPr>
        <w:spacing w:after="200" w:line="276" w:lineRule="auto"/>
        <w:rPr>
          <w:rFonts w:cs="Times New Roman"/>
          <w:i/>
          <w:sz w:val="28"/>
          <w:szCs w:val="28"/>
        </w:rPr>
      </w:pPr>
      <w:r>
        <w:rPr>
          <w:rFonts w:cs="Times New Roman"/>
          <w:i/>
          <w:sz w:val="28"/>
          <w:szCs w:val="28"/>
        </w:rPr>
        <w:br w:type="page"/>
      </w:r>
    </w:p>
    <w:p w14:paraId="2FC0D94D" w14:textId="2A2001AD" w:rsidR="00D0218E" w:rsidRDefault="00D0218E" w:rsidP="00361130">
      <w:pPr>
        <w:ind w:firstLine="709"/>
        <w:jc w:val="both"/>
        <w:rPr>
          <w:rFonts w:cs="Times New Roman"/>
          <w:i/>
          <w:sz w:val="28"/>
          <w:szCs w:val="28"/>
        </w:rPr>
      </w:pPr>
      <w:r w:rsidRPr="00361130">
        <w:rPr>
          <w:rFonts w:cs="Times New Roman"/>
          <w:i/>
          <w:sz w:val="28"/>
          <w:szCs w:val="28"/>
        </w:rPr>
        <w:lastRenderedPageBreak/>
        <w:t xml:space="preserve">Гистограмма </w:t>
      </w:r>
      <w:r>
        <w:rPr>
          <w:rFonts w:cs="Times New Roman"/>
          <w:i/>
          <w:sz w:val="28"/>
          <w:szCs w:val="28"/>
        </w:rPr>
        <w:t>4.</w:t>
      </w:r>
      <w:r w:rsidRPr="00361130">
        <w:rPr>
          <w:rFonts w:cs="Times New Roman"/>
          <w:i/>
          <w:sz w:val="28"/>
          <w:szCs w:val="28"/>
        </w:rPr>
        <w:t xml:space="preserve"> </w:t>
      </w:r>
      <w:r w:rsidR="00B86690">
        <w:rPr>
          <w:rFonts w:eastAsia="Times New Roman" w:cs="Times New Roman"/>
          <w:i/>
          <w:sz w:val="28"/>
          <w:szCs w:val="28"/>
        </w:rPr>
        <w:t>Итоговый показатель</w:t>
      </w:r>
      <w:r w:rsidRPr="00AA22EC">
        <w:rPr>
          <w:rFonts w:eastAsia="Times New Roman" w:cs="Times New Roman"/>
          <w:i/>
          <w:sz w:val="28"/>
          <w:szCs w:val="28"/>
        </w:rPr>
        <w:t xml:space="preserve"> </w:t>
      </w:r>
      <w:r>
        <w:rPr>
          <w:rFonts w:eastAsia="Times New Roman" w:cs="Times New Roman"/>
          <w:i/>
          <w:sz w:val="28"/>
          <w:szCs w:val="28"/>
        </w:rPr>
        <w:t>по результатам сбора, обобщения и анализа информации о качестве оказания услуг</w:t>
      </w:r>
      <w:r w:rsidRPr="00E51061">
        <w:rPr>
          <w:rFonts w:cs="Times New Roman"/>
          <w:i/>
          <w:sz w:val="28"/>
          <w:szCs w:val="28"/>
        </w:rPr>
        <w:t xml:space="preserve"> </w:t>
      </w:r>
      <w:r w:rsidR="00D964BC">
        <w:rPr>
          <w:rFonts w:cs="Times New Roman"/>
          <w:i/>
          <w:sz w:val="28"/>
          <w:szCs w:val="28"/>
        </w:rPr>
        <w:t>г</w:t>
      </w:r>
      <w:r w:rsidR="00D964BC" w:rsidRPr="00D964BC">
        <w:rPr>
          <w:rFonts w:cs="Times New Roman"/>
          <w:i/>
          <w:sz w:val="28"/>
          <w:szCs w:val="28"/>
        </w:rPr>
        <w:t>осударственно</w:t>
      </w:r>
      <w:r w:rsidR="00D964BC">
        <w:rPr>
          <w:rFonts w:cs="Times New Roman"/>
          <w:i/>
          <w:sz w:val="28"/>
          <w:szCs w:val="28"/>
        </w:rPr>
        <w:t>го</w:t>
      </w:r>
      <w:r w:rsidR="00D964BC" w:rsidRPr="00D964BC">
        <w:rPr>
          <w:rFonts w:cs="Times New Roman"/>
          <w:i/>
          <w:sz w:val="28"/>
          <w:szCs w:val="28"/>
        </w:rPr>
        <w:t xml:space="preserve"> образовательно</w:t>
      </w:r>
      <w:r w:rsidR="00D964BC">
        <w:rPr>
          <w:rFonts w:cs="Times New Roman"/>
          <w:i/>
          <w:sz w:val="28"/>
          <w:szCs w:val="28"/>
        </w:rPr>
        <w:t>го</w:t>
      </w:r>
      <w:r w:rsidR="00D964BC" w:rsidRPr="00D964BC">
        <w:rPr>
          <w:rFonts w:cs="Times New Roman"/>
          <w:i/>
          <w:sz w:val="28"/>
          <w:szCs w:val="28"/>
        </w:rPr>
        <w:t xml:space="preserve"> учреждени</w:t>
      </w:r>
      <w:r w:rsidR="00D964BC">
        <w:rPr>
          <w:rFonts w:cs="Times New Roman"/>
          <w:i/>
          <w:sz w:val="28"/>
          <w:szCs w:val="28"/>
        </w:rPr>
        <w:t>я</w:t>
      </w:r>
      <w:r w:rsidR="00D964BC" w:rsidRPr="00D964BC">
        <w:rPr>
          <w:rFonts w:cs="Times New Roman"/>
          <w:i/>
          <w:sz w:val="28"/>
          <w:szCs w:val="28"/>
        </w:rPr>
        <w:t xml:space="preserve"> высшего образования "Коми республиканская академия государственной службы и управления"</w:t>
      </w:r>
      <w:r w:rsidRPr="00361130">
        <w:rPr>
          <w:rFonts w:cs="Times New Roman"/>
          <w:bCs/>
          <w:i/>
          <w:sz w:val="28"/>
          <w:szCs w:val="28"/>
        </w:rPr>
        <w:t>,</w:t>
      </w:r>
      <w:r w:rsidRPr="00361130">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p w14:paraId="177A5F01" w14:textId="27EC82DD" w:rsidR="00B30DFE" w:rsidRPr="00115846" w:rsidRDefault="005E0BEE" w:rsidP="005E0BEE">
      <w:pPr>
        <w:jc w:val="both"/>
        <w:rPr>
          <w:rFonts w:cs="Times New Roman"/>
          <w:i/>
          <w:sz w:val="28"/>
          <w:szCs w:val="28"/>
        </w:rPr>
      </w:pPr>
      <w:r>
        <w:rPr>
          <w:noProof/>
        </w:rPr>
        <w:drawing>
          <wp:inline distT="0" distB="0" distL="0" distR="0" wp14:anchorId="37652337" wp14:editId="03F53629">
            <wp:extent cx="2711302" cy="2232837"/>
            <wp:effectExtent l="0" t="0" r="13335" b="15240"/>
            <wp:docPr id="4" name="Диаграмма 4">
              <a:extLst xmlns:a="http://schemas.openxmlformats.org/drawingml/2006/main">
                <a:ext uri="{FF2B5EF4-FFF2-40B4-BE49-F238E27FC236}">
                  <a16:creationId xmlns:a16="http://schemas.microsoft.com/office/drawing/2014/main" id="{953FDE8F-63CB-4ABC-A2A9-FA7E021F4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1F696C" w14:textId="77777777" w:rsidR="00B30DFE" w:rsidRDefault="00B30DFE">
      <w:pPr>
        <w:spacing w:after="200" w:line="276" w:lineRule="auto"/>
        <w:rPr>
          <w:rFonts w:eastAsia="Times New Roman" w:cs="Times New Roman"/>
          <w:b/>
          <w:sz w:val="28"/>
        </w:rPr>
      </w:pPr>
      <w:bookmarkStart w:id="17" w:name="_Toc521663775"/>
      <w:bookmarkStart w:id="18" w:name="_Hlk49849070"/>
      <w:r>
        <w:rPr>
          <w:rFonts w:eastAsia="Times New Roman" w:cs="Times New Roman"/>
          <w:b/>
          <w:sz w:val="28"/>
        </w:rPr>
        <w:br w:type="page"/>
      </w:r>
    </w:p>
    <w:p w14:paraId="068E5EC0" w14:textId="4C9B768A" w:rsidR="007F7CD1" w:rsidRPr="007F7CD1" w:rsidRDefault="007F7CD1" w:rsidP="0076750B">
      <w:pPr>
        <w:spacing w:after="120"/>
        <w:ind w:firstLine="709"/>
        <w:jc w:val="both"/>
        <w:outlineLvl w:val="0"/>
        <w:rPr>
          <w:b/>
          <w:bCs/>
          <w:sz w:val="28"/>
          <w:szCs w:val="28"/>
        </w:rPr>
      </w:pPr>
      <w:bookmarkStart w:id="19" w:name="_Toc51602477"/>
      <w:r w:rsidRPr="007F7CD1">
        <w:rPr>
          <w:rFonts w:eastAsia="Times New Roman" w:cs="Times New Roman"/>
          <w:b/>
          <w:sz w:val="28"/>
        </w:rPr>
        <w:lastRenderedPageBreak/>
        <w:t>6</w:t>
      </w:r>
      <w:r w:rsidR="001D2917" w:rsidRPr="007F7CD1">
        <w:rPr>
          <w:rFonts w:eastAsia="Times New Roman" w:cs="Times New Roman"/>
          <w:b/>
          <w:sz w:val="28"/>
        </w:rPr>
        <w:t xml:space="preserve">. Основные выводы, предложения и рекомендации о деятельности </w:t>
      </w:r>
      <w:r w:rsidR="001D2917" w:rsidRPr="007F7CD1">
        <w:rPr>
          <w:rFonts w:cs="Times New Roman"/>
          <w:b/>
          <w:sz w:val="28"/>
        </w:rPr>
        <w:t>организаци</w:t>
      </w:r>
      <w:r w:rsidRPr="007F7CD1">
        <w:rPr>
          <w:rFonts w:cs="Times New Roman"/>
          <w:b/>
          <w:sz w:val="28"/>
        </w:rPr>
        <w:t>й</w:t>
      </w:r>
      <w:r w:rsidR="001D2917" w:rsidRPr="007F7CD1">
        <w:rPr>
          <w:rFonts w:cs="Times New Roman"/>
          <w:b/>
          <w:sz w:val="28"/>
        </w:rPr>
        <w:t xml:space="preserve"> образования </w:t>
      </w:r>
      <w:bookmarkEnd w:id="17"/>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w:t>
      </w:r>
      <w:bookmarkEnd w:id="19"/>
      <w:r w:rsidRPr="007F7CD1">
        <w:rPr>
          <w:rFonts w:cs="Times New Roman"/>
          <w:b/>
          <w:sz w:val="28"/>
          <w:szCs w:val="28"/>
        </w:rPr>
        <w:t xml:space="preserve"> </w:t>
      </w:r>
    </w:p>
    <w:p w14:paraId="06A02AD9" w14:textId="778DD1E8" w:rsidR="007F7CD1" w:rsidRPr="009E569E" w:rsidRDefault="007F7CD1" w:rsidP="007F7CD1">
      <w:pPr>
        <w:spacing w:after="120"/>
        <w:ind w:firstLine="708"/>
        <w:jc w:val="both"/>
        <w:rPr>
          <w:b/>
          <w:bCs/>
          <w:sz w:val="28"/>
          <w:szCs w:val="28"/>
        </w:rPr>
      </w:pPr>
      <w:r>
        <w:rPr>
          <w:b/>
          <w:bCs/>
          <w:sz w:val="28"/>
          <w:szCs w:val="28"/>
        </w:rPr>
        <w:t>6</w:t>
      </w:r>
      <w:r w:rsidR="009E569E" w:rsidRPr="009E569E">
        <w:rPr>
          <w:b/>
          <w:bCs/>
          <w:sz w:val="28"/>
          <w:szCs w:val="28"/>
        </w:rPr>
        <w:t>.1 Выводы и рекомендации по оценке полноты и качества материалов, размещенных в сети Интернет</w:t>
      </w:r>
      <w:r>
        <w:rPr>
          <w:b/>
          <w:bCs/>
          <w:sz w:val="28"/>
          <w:szCs w:val="28"/>
        </w:rPr>
        <w:t xml:space="preserve">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 </w:t>
      </w:r>
    </w:p>
    <w:p w14:paraId="3521330B" w14:textId="77777777" w:rsidR="00E911B7" w:rsidRDefault="001D2917" w:rsidP="00C67C35">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sidR="00E911B7">
        <w:rPr>
          <w:rFonts w:cs="Times New Roman"/>
          <w:sz w:val="28"/>
          <w:szCs w:val="28"/>
        </w:rPr>
        <w:t>:</w:t>
      </w:r>
    </w:p>
    <w:p w14:paraId="10F01C2D" w14:textId="55AFEE8F" w:rsidR="00C67C35" w:rsidRPr="005F12F0" w:rsidRDefault="00E911B7" w:rsidP="00C67C35">
      <w:pPr>
        <w:ind w:firstLine="709"/>
        <w:jc w:val="both"/>
        <w:rPr>
          <w:rFonts w:cs="Times New Roman"/>
          <w:sz w:val="28"/>
          <w:szCs w:val="28"/>
        </w:rPr>
      </w:pPr>
      <w:r w:rsidRPr="005F12F0">
        <w:rPr>
          <w:rFonts w:cs="Times New Roman"/>
          <w:sz w:val="28"/>
          <w:szCs w:val="28"/>
        </w:rPr>
        <w:t xml:space="preserve"> </w:t>
      </w:r>
      <w:r w:rsidR="00C67C35" w:rsidRPr="005F12F0">
        <w:rPr>
          <w:rFonts w:cs="Times New Roman"/>
          <w:sz w:val="28"/>
          <w:szCs w:val="28"/>
        </w:rPr>
        <w:t xml:space="preserve">1. </w:t>
      </w:r>
      <w:r w:rsidR="00C67C35"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00C67C35"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00C67C35"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00C67C35" w:rsidRPr="005F12F0">
        <w:rPr>
          <w:rFonts w:cs="Times New Roman"/>
          <w:sz w:val="28"/>
          <w:szCs w:val="28"/>
          <w:shd w:val="clear" w:color="auto" w:fill="FFFFFF"/>
        </w:rPr>
        <w:t xml:space="preserve"> организации в сети </w:t>
      </w:r>
      <w:r w:rsidR="00121327">
        <w:rPr>
          <w:rFonts w:cs="Times New Roman"/>
          <w:sz w:val="28"/>
          <w:szCs w:val="28"/>
          <w:shd w:val="clear" w:color="auto" w:fill="FFFFFF"/>
        </w:rPr>
        <w:t>«Интернет»</w:t>
      </w:r>
      <w:r w:rsidR="00C67C35" w:rsidRPr="005F12F0">
        <w:rPr>
          <w:rFonts w:cs="Times New Roman"/>
          <w:sz w:val="28"/>
          <w:szCs w:val="28"/>
          <w:shd w:val="clear" w:color="auto" w:fill="FFFFFF"/>
        </w:rPr>
        <w:t xml:space="preserve">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w:t>
      </w:r>
      <w:r w:rsidR="007F7CD1">
        <w:rPr>
          <w:rFonts w:cs="Times New Roman"/>
          <w:sz w:val="28"/>
          <w:szCs w:val="28"/>
          <w:shd w:val="clear" w:color="auto" w:fill="FFFFFF"/>
        </w:rPr>
        <w:t>онно-телекоммуникационной сети «Интернет»</w:t>
      </w:r>
      <w:r w:rsidR="00C67C35" w:rsidRPr="005F12F0">
        <w:rPr>
          <w:rFonts w:cs="Times New Roman"/>
          <w:sz w:val="28"/>
          <w:szCs w:val="28"/>
          <w:shd w:val="clear" w:color="auto" w:fill="FFFFFF"/>
        </w:rPr>
        <w:t xml:space="preserve"> и формату представления на нём информации, утвержденным приказом Рособрнадзора от 29 мая 2014 № 785</w:t>
      </w:r>
      <w:r w:rsidR="00C67C35">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65DD4AD2" w14:textId="518A24E0" w:rsidR="001D2917" w:rsidRPr="005964F9" w:rsidRDefault="007F7CD1" w:rsidP="001D2917">
      <w:pPr>
        <w:ind w:firstLine="709"/>
        <w:jc w:val="both"/>
        <w:rPr>
          <w:rFonts w:cs="Times New Roman"/>
          <w:sz w:val="28"/>
          <w:szCs w:val="28"/>
        </w:rPr>
      </w:pPr>
      <w:r>
        <w:rPr>
          <w:rFonts w:cs="Times New Roman"/>
          <w:sz w:val="28"/>
          <w:szCs w:val="28"/>
        </w:rPr>
        <w:t>3</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Осуществлять</w:t>
      </w:r>
      <w:r w:rsidR="001D2917">
        <w:rPr>
          <w:rFonts w:cs="Times New Roman"/>
          <w:sz w:val="28"/>
          <w:szCs w:val="28"/>
        </w:rPr>
        <w:t xml:space="preserve"> </w:t>
      </w:r>
      <w:r w:rsidR="001D2917" w:rsidRPr="005964F9">
        <w:rPr>
          <w:rFonts w:cs="Times New Roman"/>
          <w:sz w:val="28"/>
          <w:szCs w:val="28"/>
        </w:rPr>
        <w:t>с</w:t>
      </w:r>
      <w:r w:rsidR="001D2917">
        <w:rPr>
          <w:rFonts w:cs="Times New Roman"/>
          <w:sz w:val="28"/>
          <w:szCs w:val="28"/>
        </w:rPr>
        <w:t xml:space="preserve"> </w:t>
      </w:r>
      <w:r w:rsidR="001D2917" w:rsidRPr="005964F9">
        <w:rPr>
          <w:rFonts w:cs="Times New Roman"/>
          <w:sz w:val="28"/>
          <w:szCs w:val="28"/>
        </w:rPr>
        <w:t>определенной</w:t>
      </w:r>
      <w:r w:rsidR="001D2917">
        <w:rPr>
          <w:rFonts w:cs="Times New Roman"/>
          <w:sz w:val="28"/>
          <w:szCs w:val="28"/>
        </w:rPr>
        <w:t xml:space="preserve"> </w:t>
      </w:r>
      <w:r w:rsidR="001D2917" w:rsidRPr="005964F9">
        <w:rPr>
          <w:rFonts w:cs="Times New Roman"/>
          <w:sz w:val="28"/>
          <w:szCs w:val="28"/>
        </w:rPr>
        <w:t>периодичностью</w:t>
      </w:r>
      <w:r w:rsidR="001D2917">
        <w:rPr>
          <w:rFonts w:cs="Times New Roman"/>
          <w:sz w:val="28"/>
          <w:szCs w:val="28"/>
        </w:rPr>
        <w:t xml:space="preserve"> </w:t>
      </w:r>
      <w:r w:rsidR="001D2917" w:rsidRPr="005964F9">
        <w:rPr>
          <w:rFonts w:cs="Times New Roman"/>
          <w:sz w:val="28"/>
          <w:szCs w:val="28"/>
        </w:rPr>
        <w:t>мониторинг удовлетворенности</w:t>
      </w:r>
      <w:r w:rsidR="001D2917">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001D2917" w:rsidRPr="005964F9">
        <w:rPr>
          <w:rFonts w:cs="Times New Roman"/>
          <w:sz w:val="28"/>
          <w:szCs w:val="28"/>
        </w:rPr>
        <w:t>родителей</w:t>
      </w:r>
      <w:r w:rsidR="001D2917">
        <w:rPr>
          <w:rFonts w:cs="Times New Roman"/>
          <w:sz w:val="28"/>
          <w:szCs w:val="28"/>
        </w:rPr>
        <w:t xml:space="preserve"> </w:t>
      </w:r>
      <w:r w:rsidR="001D2917" w:rsidRPr="005964F9">
        <w:rPr>
          <w:rFonts w:cs="Times New Roman"/>
          <w:sz w:val="28"/>
          <w:szCs w:val="28"/>
        </w:rPr>
        <w:t>(законных</w:t>
      </w:r>
      <w:r w:rsidR="001D2917">
        <w:rPr>
          <w:rFonts w:cs="Times New Roman"/>
          <w:sz w:val="28"/>
          <w:szCs w:val="28"/>
        </w:rPr>
        <w:t xml:space="preserve"> </w:t>
      </w:r>
      <w:r w:rsidR="001D2917" w:rsidRPr="005964F9">
        <w:rPr>
          <w:rFonts w:cs="Times New Roman"/>
          <w:sz w:val="28"/>
          <w:szCs w:val="28"/>
        </w:rPr>
        <w:t>представителей</w:t>
      </w:r>
      <w:r w:rsidR="00AD1A6A">
        <w:rPr>
          <w:rFonts w:cs="Times New Roman"/>
          <w:sz w:val="28"/>
          <w:szCs w:val="28"/>
        </w:rPr>
        <w:t xml:space="preserve"> получателей услуг</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качеств</w:t>
      </w:r>
      <w:r w:rsidR="001D2917">
        <w:rPr>
          <w:rFonts w:cs="Times New Roman"/>
          <w:sz w:val="28"/>
          <w:szCs w:val="28"/>
        </w:rPr>
        <w:t>ом</w:t>
      </w:r>
      <w:r w:rsidR="001D2917" w:rsidRPr="005964F9">
        <w:rPr>
          <w:rFonts w:cs="Times New Roman"/>
          <w:sz w:val="28"/>
          <w:szCs w:val="28"/>
        </w:rPr>
        <w:t xml:space="preserve"> образовательной деятельности. </w:t>
      </w:r>
    </w:p>
    <w:p w14:paraId="758C4F6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14:paraId="79236822" w14:textId="77777777" w:rsidR="001D2917" w:rsidRDefault="001D2917" w:rsidP="001D2917">
      <w:pPr>
        <w:shd w:val="clear" w:color="auto" w:fill="FFFFFF"/>
        <w:ind w:firstLine="709"/>
        <w:jc w:val="both"/>
        <w:rPr>
          <w:rFonts w:eastAsia="Times New Roman" w:cs="Times New Roman"/>
          <w:color w:val="000000"/>
          <w:sz w:val="28"/>
          <w:szCs w:val="28"/>
        </w:rPr>
      </w:pPr>
    </w:p>
    <w:p w14:paraId="5E5ED1CB" w14:textId="77777777"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14:paraId="76A332E2" w14:textId="16BA9FCE" w:rsidR="00DF7E91" w:rsidRPr="009E569E" w:rsidRDefault="007F7CD1" w:rsidP="009E569E">
      <w:pPr>
        <w:spacing w:after="120"/>
        <w:ind w:firstLine="708"/>
        <w:jc w:val="both"/>
        <w:rPr>
          <w:b/>
          <w:bCs/>
          <w:sz w:val="28"/>
          <w:szCs w:val="28"/>
        </w:rPr>
      </w:pPr>
      <w:r>
        <w:rPr>
          <w:b/>
          <w:bCs/>
          <w:sz w:val="28"/>
          <w:szCs w:val="28"/>
        </w:rPr>
        <w:lastRenderedPageBreak/>
        <w:t>6</w:t>
      </w:r>
      <w:r w:rsidR="009E569E" w:rsidRPr="009E569E">
        <w:rPr>
          <w:b/>
          <w:bCs/>
          <w:sz w:val="28"/>
          <w:szCs w:val="28"/>
        </w:rPr>
        <w:t xml:space="preserve">.2 </w:t>
      </w:r>
      <w:r w:rsidRPr="007F7CD1">
        <w:rPr>
          <w:rFonts w:eastAsia="Times New Roman" w:cs="Times New Roman"/>
          <w:b/>
          <w:bCs/>
          <w:sz w:val="28"/>
          <w:szCs w:val="28"/>
        </w:rPr>
        <w:t xml:space="preserve">Предложения для </w:t>
      </w:r>
      <w:r w:rsidRPr="007F7CD1">
        <w:rPr>
          <w:rFonts w:cs="Times New Roman"/>
          <w:b/>
          <w:sz w:val="28"/>
        </w:rPr>
        <w:t xml:space="preserve">образовательных организаций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 </w:t>
      </w:r>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6DBB6928" w14:textId="3BB58429" w:rsidR="001D2917" w:rsidRDefault="001D2917" w:rsidP="007F7CD1">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007F7CD1">
        <w:rPr>
          <w:rFonts w:cs="Times New Roman"/>
          <w:sz w:val="28"/>
          <w:szCs w:val="28"/>
        </w:rPr>
        <w:t>, своевременное обновление и наполнение необходимой информацией;</w:t>
      </w:r>
    </w:p>
    <w:p w14:paraId="49BE0649"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6DE8368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27B19832" w14:textId="4D37C33F"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14:paraId="6328825D" w14:textId="746ABCA9" w:rsidR="001D2917" w:rsidRPr="00E911B7" w:rsidRDefault="001D2917" w:rsidP="006E7688">
      <w:pPr>
        <w:spacing w:after="40"/>
        <w:ind w:firstLine="709"/>
        <w:jc w:val="both"/>
        <w:outlineLvl w:val="0"/>
        <w:rPr>
          <w:b/>
          <w:bCs/>
          <w:sz w:val="28"/>
          <w:szCs w:val="28"/>
        </w:rPr>
      </w:pPr>
      <w:bookmarkStart w:id="20" w:name="_Toc521663777"/>
      <w:bookmarkStart w:id="21" w:name="_Toc51602478"/>
      <w:bookmarkEnd w:id="18"/>
      <w:r w:rsidRPr="00E911B7">
        <w:rPr>
          <w:b/>
          <w:sz w:val="28"/>
        </w:rPr>
        <w:lastRenderedPageBreak/>
        <w:t>Приложение 1</w:t>
      </w:r>
      <w:bookmarkEnd w:id="20"/>
      <w:r w:rsidR="00D14B71" w:rsidRPr="00E911B7">
        <w:rPr>
          <w:b/>
          <w:sz w:val="28"/>
        </w:rPr>
        <w:t xml:space="preserve">. </w:t>
      </w:r>
      <w:r w:rsidR="00E51061" w:rsidRPr="00E911B7">
        <w:rPr>
          <w:rFonts w:cs="Times New Roman"/>
          <w:b/>
          <w:sz w:val="28"/>
        </w:rPr>
        <w:t xml:space="preserve">Перечень </w:t>
      </w:r>
      <w:r w:rsidR="00E911B7">
        <w:rPr>
          <w:rFonts w:cs="Times New Roman"/>
          <w:b/>
          <w:sz w:val="28"/>
        </w:rPr>
        <w:t>образовательных организаций принявших участие в</w:t>
      </w:r>
      <w:r w:rsidR="00E51061" w:rsidRPr="00E911B7">
        <w:rPr>
          <w:rFonts w:cs="Times New Roman"/>
          <w:b/>
          <w:sz w:val="28"/>
        </w:rPr>
        <w:t xml:space="preserve"> </w:t>
      </w:r>
      <w:r w:rsidR="00E911B7" w:rsidRPr="00E911B7">
        <w:rPr>
          <w:rFonts w:eastAsia="Times New Roman" w:cs="Times New Roman"/>
          <w:b/>
          <w:sz w:val="28"/>
          <w:szCs w:val="28"/>
        </w:rPr>
        <w:t>сбор</w:t>
      </w:r>
      <w:r w:rsidR="00E911B7">
        <w:rPr>
          <w:rFonts w:eastAsia="Times New Roman" w:cs="Times New Roman"/>
          <w:b/>
          <w:sz w:val="28"/>
          <w:szCs w:val="28"/>
        </w:rPr>
        <w:t>е</w:t>
      </w:r>
      <w:r w:rsidR="00E911B7" w:rsidRPr="00E911B7">
        <w:rPr>
          <w:rFonts w:eastAsia="Times New Roman" w:cs="Times New Roman"/>
          <w:b/>
          <w:sz w:val="28"/>
          <w:szCs w:val="28"/>
        </w:rPr>
        <w:t>, обобщени</w:t>
      </w:r>
      <w:r w:rsidR="00E911B7">
        <w:rPr>
          <w:rFonts w:eastAsia="Times New Roman" w:cs="Times New Roman"/>
          <w:b/>
          <w:sz w:val="28"/>
          <w:szCs w:val="28"/>
        </w:rPr>
        <w:t>и</w:t>
      </w:r>
      <w:r w:rsidR="00E911B7" w:rsidRPr="00E911B7">
        <w:rPr>
          <w:rFonts w:eastAsia="Times New Roman" w:cs="Times New Roman"/>
          <w:b/>
          <w:sz w:val="28"/>
          <w:szCs w:val="28"/>
        </w:rPr>
        <w:t xml:space="preserve"> и анализ</w:t>
      </w:r>
      <w:r w:rsidR="00E911B7">
        <w:rPr>
          <w:rFonts w:eastAsia="Times New Roman" w:cs="Times New Roman"/>
          <w:b/>
          <w:sz w:val="28"/>
          <w:szCs w:val="28"/>
        </w:rPr>
        <w:t>е</w:t>
      </w:r>
      <w:r w:rsidR="00E911B7" w:rsidRPr="00E911B7">
        <w:rPr>
          <w:rFonts w:eastAsia="Times New Roman" w:cs="Times New Roman"/>
          <w:b/>
          <w:sz w:val="28"/>
          <w:szCs w:val="28"/>
        </w:rPr>
        <w:t xml:space="preserve"> информации о качестве оказания услуг</w:t>
      </w:r>
      <w:r w:rsidR="00E911B7">
        <w:rPr>
          <w:rFonts w:cs="Times New Roman"/>
          <w:b/>
          <w:sz w:val="28"/>
          <w:szCs w:val="28"/>
        </w:rPr>
        <w:t xml:space="preserve"> организациями</w:t>
      </w:r>
      <w:r w:rsidR="00E911B7" w:rsidRPr="00E911B7">
        <w:rPr>
          <w:rFonts w:cs="Times New Roman"/>
          <w:b/>
          <w:sz w:val="28"/>
          <w:szCs w:val="28"/>
        </w:rPr>
        <w:t xml:space="preserve">, </w:t>
      </w:r>
      <w:r w:rsidR="00E51061" w:rsidRPr="00E911B7">
        <w:rPr>
          <w:rFonts w:cs="Times New Roman"/>
          <w:b/>
          <w:sz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Pr="00E911B7">
        <w:rPr>
          <w:rFonts w:cs="Times New Roman"/>
          <w:b/>
          <w:sz w:val="28"/>
        </w:rPr>
        <w:t xml:space="preserve"> </w:t>
      </w:r>
      <w:r w:rsidR="00D3361D" w:rsidRPr="00D3361D">
        <w:rPr>
          <w:rFonts w:cs="Times New Roman"/>
          <w:b/>
          <w:bCs/>
          <w:color w:val="000000"/>
          <w:sz w:val="28"/>
        </w:rPr>
        <w:t>Республики Коми</w:t>
      </w:r>
      <w:r w:rsidR="00FF4037" w:rsidRPr="00E911B7">
        <w:rPr>
          <w:rFonts w:cs="Times New Roman"/>
          <w:b/>
          <w:bCs/>
          <w:sz w:val="28"/>
        </w:rPr>
        <w:t xml:space="preserve"> </w:t>
      </w:r>
      <w:r w:rsidR="00FF4037" w:rsidRPr="00E911B7">
        <w:rPr>
          <w:rFonts w:cs="Times New Roman"/>
          <w:b/>
          <w:sz w:val="28"/>
        </w:rPr>
        <w:t>в 2020 году</w:t>
      </w:r>
      <w:bookmarkEnd w:id="21"/>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891"/>
        <w:gridCol w:w="2041"/>
        <w:gridCol w:w="1587"/>
        <w:gridCol w:w="964"/>
        <w:gridCol w:w="907"/>
        <w:gridCol w:w="794"/>
      </w:tblGrid>
      <w:tr w:rsidR="006E7688" w:rsidRPr="006E7688" w14:paraId="51BE5731" w14:textId="77777777" w:rsidTr="006E7688">
        <w:trPr>
          <w:trHeight w:val="624"/>
          <w:tblHeader/>
        </w:trPr>
        <w:tc>
          <w:tcPr>
            <w:tcW w:w="340" w:type="dxa"/>
            <w:tcBorders>
              <w:bottom w:val="single" w:sz="4" w:space="0" w:color="auto"/>
            </w:tcBorders>
            <w:shd w:val="clear" w:color="auto" w:fill="EAF1DD" w:themeFill="accent3" w:themeFillTint="33"/>
            <w:vAlign w:val="center"/>
          </w:tcPr>
          <w:p w14:paraId="0D82BCF8" w14:textId="77777777" w:rsidR="00661425" w:rsidRPr="006E7688" w:rsidRDefault="00661425" w:rsidP="006E7688">
            <w:pPr>
              <w:ind w:left="-57" w:right="-57"/>
              <w:jc w:val="center"/>
              <w:rPr>
                <w:rFonts w:cs="Times New Roman"/>
                <w:b/>
                <w:sz w:val="22"/>
              </w:rPr>
            </w:pPr>
            <w:r w:rsidRPr="006E7688">
              <w:rPr>
                <w:rFonts w:cs="Times New Roman"/>
                <w:b/>
                <w:sz w:val="22"/>
              </w:rPr>
              <w:t>№</w:t>
            </w:r>
          </w:p>
        </w:tc>
        <w:tc>
          <w:tcPr>
            <w:tcW w:w="2891" w:type="dxa"/>
            <w:tcBorders>
              <w:bottom w:val="single" w:sz="4" w:space="0" w:color="auto"/>
            </w:tcBorders>
            <w:shd w:val="clear" w:color="auto" w:fill="EAF1DD" w:themeFill="accent3" w:themeFillTint="33"/>
            <w:vAlign w:val="center"/>
          </w:tcPr>
          <w:p w14:paraId="6B983D63" w14:textId="77777777" w:rsidR="00661425" w:rsidRPr="006E7688" w:rsidRDefault="00661425" w:rsidP="006E7688">
            <w:pPr>
              <w:ind w:left="-57" w:right="-57"/>
              <w:jc w:val="center"/>
              <w:rPr>
                <w:rFonts w:cs="Times New Roman"/>
                <w:b/>
                <w:sz w:val="22"/>
              </w:rPr>
            </w:pPr>
            <w:r w:rsidRPr="006E7688">
              <w:rPr>
                <w:rFonts w:cs="Times New Roman"/>
                <w:b/>
                <w:sz w:val="22"/>
              </w:rPr>
              <w:t>Наименование организации</w:t>
            </w:r>
          </w:p>
        </w:tc>
        <w:tc>
          <w:tcPr>
            <w:tcW w:w="2041" w:type="dxa"/>
            <w:tcBorders>
              <w:bottom w:val="single" w:sz="4" w:space="0" w:color="auto"/>
            </w:tcBorders>
            <w:shd w:val="clear" w:color="auto" w:fill="EAF1DD" w:themeFill="accent3" w:themeFillTint="33"/>
            <w:vAlign w:val="center"/>
          </w:tcPr>
          <w:p w14:paraId="4A77E581" w14:textId="77777777" w:rsidR="00661425" w:rsidRPr="006E7688" w:rsidRDefault="00661425" w:rsidP="006E7688">
            <w:pPr>
              <w:ind w:left="-57" w:right="-57"/>
              <w:jc w:val="center"/>
              <w:rPr>
                <w:rFonts w:cs="Times New Roman"/>
                <w:b/>
                <w:sz w:val="22"/>
              </w:rPr>
            </w:pPr>
            <w:r w:rsidRPr="006E7688">
              <w:rPr>
                <w:rFonts w:cs="Times New Roman"/>
                <w:b/>
                <w:sz w:val="22"/>
              </w:rPr>
              <w:t>Адрес</w:t>
            </w:r>
          </w:p>
        </w:tc>
        <w:tc>
          <w:tcPr>
            <w:tcW w:w="1587" w:type="dxa"/>
            <w:tcBorders>
              <w:bottom w:val="single" w:sz="4" w:space="0" w:color="auto"/>
            </w:tcBorders>
            <w:shd w:val="clear" w:color="auto" w:fill="EAF1DD" w:themeFill="accent3" w:themeFillTint="33"/>
            <w:vAlign w:val="center"/>
          </w:tcPr>
          <w:p w14:paraId="74AC62B2" w14:textId="77777777" w:rsidR="00661425" w:rsidRPr="006E7688" w:rsidRDefault="00661425" w:rsidP="006E7688">
            <w:pPr>
              <w:ind w:left="-57" w:right="-57"/>
              <w:jc w:val="center"/>
              <w:rPr>
                <w:rFonts w:cs="Times New Roman"/>
                <w:b/>
                <w:sz w:val="22"/>
              </w:rPr>
            </w:pPr>
            <w:r w:rsidRPr="006E7688">
              <w:rPr>
                <w:rFonts w:cs="Times New Roman"/>
                <w:b/>
                <w:sz w:val="22"/>
              </w:rPr>
              <w:t>ФИО руководителя</w:t>
            </w:r>
          </w:p>
        </w:tc>
        <w:tc>
          <w:tcPr>
            <w:tcW w:w="964" w:type="dxa"/>
            <w:tcBorders>
              <w:bottom w:val="single" w:sz="4" w:space="0" w:color="auto"/>
            </w:tcBorders>
            <w:shd w:val="clear" w:color="auto" w:fill="EAF1DD" w:themeFill="accent3" w:themeFillTint="33"/>
            <w:vAlign w:val="center"/>
          </w:tcPr>
          <w:p w14:paraId="145348E4" w14:textId="31558D6F" w:rsidR="00661425" w:rsidRPr="006E7688" w:rsidRDefault="006E7688" w:rsidP="006E7688">
            <w:pPr>
              <w:ind w:left="-57" w:right="-57"/>
              <w:jc w:val="center"/>
              <w:rPr>
                <w:rFonts w:eastAsia="Calibri" w:cs="Times New Roman"/>
                <w:b/>
                <w:sz w:val="22"/>
              </w:rPr>
            </w:pPr>
            <w:r>
              <w:rPr>
                <w:rFonts w:eastAsia="Calibri" w:cs="Times New Roman"/>
                <w:b/>
                <w:sz w:val="22"/>
              </w:rPr>
              <w:t>Телефон</w:t>
            </w:r>
          </w:p>
        </w:tc>
        <w:tc>
          <w:tcPr>
            <w:tcW w:w="907" w:type="dxa"/>
            <w:tcBorders>
              <w:bottom w:val="single" w:sz="4" w:space="0" w:color="auto"/>
            </w:tcBorders>
            <w:shd w:val="clear" w:color="auto" w:fill="EAF1DD" w:themeFill="accent3" w:themeFillTint="33"/>
            <w:vAlign w:val="center"/>
          </w:tcPr>
          <w:p w14:paraId="5A2020FA" w14:textId="5844DA3E" w:rsidR="00661425" w:rsidRPr="006E7688" w:rsidRDefault="006E7688" w:rsidP="006E7688">
            <w:pPr>
              <w:ind w:left="-57" w:right="-57"/>
              <w:jc w:val="center"/>
              <w:rPr>
                <w:rFonts w:eastAsia="Calibri" w:cs="Times New Roman"/>
                <w:b/>
                <w:sz w:val="22"/>
              </w:rPr>
            </w:pPr>
            <w:r w:rsidRPr="006E7688">
              <w:rPr>
                <w:rFonts w:eastAsia="Calibri" w:cs="Times New Roman"/>
                <w:b/>
                <w:sz w:val="22"/>
              </w:rPr>
              <w:t>Эл. почта</w:t>
            </w:r>
          </w:p>
        </w:tc>
        <w:tc>
          <w:tcPr>
            <w:tcW w:w="794" w:type="dxa"/>
            <w:tcBorders>
              <w:bottom w:val="single" w:sz="4" w:space="0" w:color="auto"/>
            </w:tcBorders>
            <w:shd w:val="clear" w:color="auto" w:fill="EAF1DD" w:themeFill="accent3" w:themeFillTint="33"/>
            <w:vAlign w:val="center"/>
          </w:tcPr>
          <w:p w14:paraId="1D9E01F8" w14:textId="77777777" w:rsidR="00661425" w:rsidRPr="006E7688" w:rsidRDefault="00661425" w:rsidP="006E7688">
            <w:pPr>
              <w:ind w:left="-57" w:right="-57"/>
              <w:jc w:val="center"/>
              <w:rPr>
                <w:rFonts w:eastAsia="Calibri" w:cs="Times New Roman"/>
                <w:b/>
                <w:sz w:val="22"/>
              </w:rPr>
            </w:pPr>
            <w:r w:rsidRPr="006E7688">
              <w:rPr>
                <w:rFonts w:eastAsia="Calibri" w:cs="Times New Roman"/>
                <w:b/>
                <w:sz w:val="22"/>
              </w:rPr>
              <w:t>Сайт</w:t>
            </w:r>
          </w:p>
        </w:tc>
      </w:tr>
      <w:tr w:rsidR="006E7688" w:rsidRPr="006E7688" w14:paraId="3D79B104" w14:textId="77777777" w:rsidTr="006E7688">
        <w:tc>
          <w:tcPr>
            <w:tcW w:w="340" w:type="dxa"/>
            <w:tcBorders>
              <w:top w:val="single" w:sz="4" w:space="0" w:color="auto"/>
            </w:tcBorders>
            <w:shd w:val="clear" w:color="auto" w:fill="auto"/>
          </w:tcPr>
          <w:p w14:paraId="0E23D350" w14:textId="72FDF345"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1</w:t>
            </w:r>
          </w:p>
        </w:tc>
        <w:tc>
          <w:tcPr>
            <w:tcW w:w="2891" w:type="dxa"/>
            <w:tcBorders>
              <w:top w:val="single" w:sz="4" w:space="0" w:color="auto"/>
            </w:tcBorders>
            <w:shd w:val="clear" w:color="auto" w:fill="auto"/>
          </w:tcPr>
          <w:p w14:paraId="0F6E55BE" w14:textId="136A9BA6"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образовательное учреждение высшего образования "Коми республиканская академия государственной службы и управления"</w:t>
            </w:r>
          </w:p>
        </w:tc>
        <w:tc>
          <w:tcPr>
            <w:tcW w:w="2041" w:type="dxa"/>
            <w:tcBorders>
              <w:top w:val="single" w:sz="4" w:space="0" w:color="auto"/>
            </w:tcBorders>
            <w:shd w:val="clear" w:color="auto" w:fill="auto"/>
          </w:tcPr>
          <w:p w14:paraId="16DC1DE9" w14:textId="7BE1F343" w:rsidR="006E7688" w:rsidRPr="006E7688" w:rsidRDefault="006E7688" w:rsidP="006E7688">
            <w:pPr>
              <w:spacing w:line="230" w:lineRule="auto"/>
              <w:ind w:left="-57" w:right="-57"/>
              <w:jc w:val="center"/>
              <w:rPr>
                <w:rFonts w:cs="Times New Roman"/>
                <w:bCs/>
                <w:sz w:val="22"/>
              </w:rPr>
            </w:pPr>
            <w:r w:rsidRPr="006E7688">
              <w:rPr>
                <w:rFonts w:cs="Times New Roman"/>
                <w:sz w:val="22"/>
              </w:rPr>
              <w:t>167982, Северо-Западный федеральный округ, Республика Коми, г. Сыктывкар, ул. Коммунистическая, д. 11</w:t>
            </w:r>
          </w:p>
        </w:tc>
        <w:tc>
          <w:tcPr>
            <w:tcW w:w="1587" w:type="dxa"/>
            <w:tcBorders>
              <w:top w:val="single" w:sz="4" w:space="0" w:color="auto"/>
            </w:tcBorders>
            <w:shd w:val="clear" w:color="auto" w:fill="auto"/>
          </w:tcPr>
          <w:p w14:paraId="15743CDA" w14:textId="263E47E1" w:rsidR="006E7688" w:rsidRPr="006E7688" w:rsidRDefault="006E7688" w:rsidP="006E7688">
            <w:pPr>
              <w:spacing w:line="230" w:lineRule="auto"/>
              <w:ind w:left="-57" w:right="-57"/>
              <w:jc w:val="center"/>
              <w:rPr>
                <w:rFonts w:eastAsia="Calibri" w:cs="Times New Roman"/>
                <w:bCs/>
                <w:sz w:val="22"/>
              </w:rPr>
            </w:pPr>
            <w:proofErr w:type="spellStart"/>
            <w:r w:rsidRPr="006E7688">
              <w:rPr>
                <w:rFonts w:cs="Times New Roman"/>
                <w:sz w:val="22"/>
              </w:rPr>
              <w:t>Эмексузян</w:t>
            </w:r>
            <w:proofErr w:type="spellEnd"/>
            <w:r w:rsidRPr="006E7688">
              <w:rPr>
                <w:rFonts w:cs="Times New Roman"/>
                <w:sz w:val="22"/>
              </w:rPr>
              <w:t xml:space="preserve"> Аркадий </w:t>
            </w:r>
            <w:proofErr w:type="spellStart"/>
            <w:r w:rsidRPr="006E7688">
              <w:rPr>
                <w:rFonts w:cs="Times New Roman"/>
                <w:sz w:val="22"/>
              </w:rPr>
              <w:t>Рубикович</w:t>
            </w:r>
            <w:proofErr w:type="spellEnd"/>
          </w:p>
        </w:tc>
        <w:tc>
          <w:tcPr>
            <w:tcW w:w="964" w:type="dxa"/>
            <w:tcBorders>
              <w:top w:val="single" w:sz="4" w:space="0" w:color="auto"/>
            </w:tcBorders>
            <w:shd w:val="clear" w:color="auto" w:fill="auto"/>
          </w:tcPr>
          <w:p w14:paraId="3E584400"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(8212) 30-27-80</w:t>
            </w:r>
          </w:p>
          <w:p w14:paraId="274F3C6E" w14:textId="5B3595DB"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(8212) 24-22-18, 30-27-80 вн.101</w:t>
            </w:r>
          </w:p>
        </w:tc>
        <w:tc>
          <w:tcPr>
            <w:tcW w:w="907" w:type="dxa"/>
            <w:tcBorders>
              <w:top w:val="single" w:sz="4" w:space="0" w:color="auto"/>
            </w:tcBorders>
            <w:shd w:val="clear" w:color="auto" w:fill="auto"/>
          </w:tcPr>
          <w:p w14:paraId="31C2D4F1" w14:textId="49B9277A" w:rsidR="006E7688" w:rsidRPr="006E7688" w:rsidRDefault="006E7688" w:rsidP="006E7688">
            <w:pPr>
              <w:spacing w:line="230" w:lineRule="auto"/>
              <w:ind w:left="-57" w:right="-57"/>
              <w:jc w:val="center"/>
              <w:rPr>
                <w:rFonts w:cs="Times New Roman"/>
                <w:sz w:val="22"/>
              </w:rPr>
            </w:pPr>
            <w:r w:rsidRPr="006E7688">
              <w:rPr>
                <w:rStyle w:val="a5"/>
                <w:rFonts w:cs="Times New Roman"/>
                <w:color w:val="auto"/>
                <w:sz w:val="22"/>
                <w:u w:val="none"/>
              </w:rPr>
              <w:t>doc@krags.ru</w:t>
            </w:r>
          </w:p>
          <w:p w14:paraId="25CE1B82" w14:textId="1A6FE7FC"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rectorat@krags.ru</w:t>
            </w:r>
          </w:p>
        </w:tc>
        <w:tc>
          <w:tcPr>
            <w:tcW w:w="794" w:type="dxa"/>
            <w:tcBorders>
              <w:top w:val="single" w:sz="4" w:space="0" w:color="auto"/>
            </w:tcBorders>
            <w:shd w:val="clear" w:color="auto" w:fill="auto"/>
          </w:tcPr>
          <w:p w14:paraId="6F021201" w14:textId="52237E7F" w:rsidR="006E7688" w:rsidRPr="006E7688" w:rsidRDefault="006E7688" w:rsidP="006E7688">
            <w:pPr>
              <w:pStyle w:val="Style4"/>
              <w:spacing w:line="230" w:lineRule="auto"/>
              <w:ind w:left="-57" w:right="-57" w:firstLine="0"/>
              <w:jc w:val="center"/>
              <w:rPr>
                <w:sz w:val="22"/>
                <w:szCs w:val="22"/>
              </w:rPr>
            </w:pPr>
            <w:r w:rsidRPr="006E7688">
              <w:rPr>
                <w:sz w:val="22"/>
                <w:szCs w:val="22"/>
              </w:rPr>
              <w:t>https://www.krags.ru/sveden/employees/</w:t>
            </w:r>
          </w:p>
        </w:tc>
      </w:tr>
      <w:tr w:rsidR="006E7688" w:rsidRPr="006E7688" w14:paraId="4E4A8291" w14:textId="77777777" w:rsidTr="006E7688">
        <w:tc>
          <w:tcPr>
            <w:tcW w:w="340" w:type="dxa"/>
            <w:shd w:val="clear" w:color="auto" w:fill="auto"/>
          </w:tcPr>
          <w:p w14:paraId="0088BBA7" w14:textId="36B8A0B5"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2</w:t>
            </w:r>
          </w:p>
        </w:tc>
        <w:tc>
          <w:tcPr>
            <w:tcW w:w="2891" w:type="dxa"/>
            <w:shd w:val="clear" w:color="auto" w:fill="auto"/>
          </w:tcPr>
          <w:p w14:paraId="189396F0" w14:textId="63FA2009"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профессиональное образовательное учреждение Республики Коми "Воркутинский музыкальный колледж"</w:t>
            </w:r>
          </w:p>
        </w:tc>
        <w:tc>
          <w:tcPr>
            <w:tcW w:w="2041" w:type="dxa"/>
            <w:shd w:val="clear" w:color="auto" w:fill="auto"/>
          </w:tcPr>
          <w:p w14:paraId="7112418A" w14:textId="0DABE2C6" w:rsidR="006E7688" w:rsidRPr="006E7688" w:rsidRDefault="006E7688" w:rsidP="006E7688">
            <w:pPr>
              <w:spacing w:line="230" w:lineRule="auto"/>
              <w:ind w:left="-57" w:right="-57"/>
              <w:jc w:val="center"/>
              <w:rPr>
                <w:rFonts w:cs="Times New Roman"/>
                <w:bCs/>
                <w:sz w:val="22"/>
              </w:rPr>
            </w:pPr>
            <w:r w:rsidRPr="006E7688">
              <w:rPr>
                <w:rFonts w:cs="Times New Roman"/>
                <w:sz w:val="22"/>
              </w:rPr>
              <w:t>169900, республика Коми, город Воркута, Центральная площадь, 9</w:t>
            </w:r>
          </w:p>
        </w:tc>
        <w:tc>
          <w:tcPr>
            <w:tcW w:w="1587" w:type="dxa"/>
            <w:shd w:val="clear" w:color="auto" w:fill="auto"/>
          </w:tcPr>
          <w:p w14:paraId="646933FE" w14:textId="16276FD1" w:rsidR="006E7688" w:rsidRPr="006E7688" w:rsidRDefault="006E7688" w:rsidP="006E7688">
            <w:pPr>
              <w:spacing w:line="230" w:lineRule="auto"/>
              <w:ind w:left="-57" w:right="-57"/>
              <w:jc w:val="center"/>
              <w:rPr>
                <w:rFonts w:eastAsia="Calibri" w:cs="Times New Roman"/>
                <w:bCs/>
                <w:sz w:val="22"/>
              </w:rPr>
            </w:pPr>
            <w:proofErr w:type="spellStart"/>
            <w:r w:rsidRPr="006E7688">
              <w:rPr>
                <w:rFonts w:cs="Times New Roman"/>
                <w:sz w:val="22"/>
              </w:rPr>
              <w:t>Обоскалова</w:t>
            </w:r>
            <w:proofErr w:type="spellEnd"/>
            <w:r w:rsidRPr="006E7688">
              <w:rPr>
                <w:rFonts w:cs="Times New Roman"/>
                <w:sz w:val="22"/>
              </w:rPr>
              <w:t xml:space="preserve"> Ольга Валерьевна</w:t>
            </w:r>
          </w:p>
        </w:tc>
        <w:tc>
          <w:tcPr>
            <w:tcW w:w="964" w:type="dxa"/>
            <w:shd w:val="clear" w:color="auto" w:fill="auto"/>
          </w:tcPr>
          <w:p w14:paraId="32FC8C3D" w14:textId="01F96D03"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 xml:space="preserve">+7 (82151) 3-78-34, </w:t>
            </w:r>
            <w:r w:rsidRPr="006E7688">
              <w:rPr>
                <w:rFonts w:cs="Times New Roman"/>
                <w:sz w:val="22"/>
                <w:shd w:val="clear" w:color="auto" w:fill="FFF7F8"/>
              </w:rPr>
              <w:t>3-28-62</w:t>
            </w:r>
          </w:p>
        </w:tc>
        <w:tc>
          <w:tcPr>
            <w:tcW w:w="907" w:type="dxa"/>
            <w:shd w:val="clear" w:color="auto" w:fill="auto"/>
          </w:tcPr>
          <w:p w14:paraId="1D9CC865" w14:textId="58D7B586" w:rsidR="006E7688" w:rsidRPr="006E7688" w:rsidRDefault="006E7688" w:rsidP="006E7688">
            <w:pPr>
              <w:spacing w:line="230" w:lineRule="auto"/>
              <w:ind w:left="-57" w:right="-57"/>
              <w:jc w:val="center"/>
              <w:rPr>
                <w:rFonts w:cs="Times New Roman"/>
                <w:bCs/>
                <w:sz w:val="22"/>
              </w:rPr>
            </w:pPr>
            <w:r w:rsidRPr="006E7688">
              <w:rPr>
                <w:rFonts w:cs="Times New Roman"/>
                <w:sz w:val="22"/>
              </w:rPr>
              <w:t>vmk9@yandex.ru</w:t>
            </w:r>
          </w:p>
        </w:tc>
        <w:tc>
          <w:tcPr>
            <w:tcW w:w="794" w:type="dxa"/>
            <w:shd w:val="clear" w:color="auto" w:fill="auto"/>
          </w:tcPr>
          <w:p w14:paraId="22C08211" w14:textId="665BC0AD"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http://vmcoll.ru/news.php</w:t>
            </w:r>
          </w:p>
        </w:tc>
      </w:tr>
      <w:tr w:rsidR="006E7688" w:rsidRPr="006E7688" w14:paraId="724FEFCA" w14:textId="77777777" w:rsidTr="006E7688">
        <w:tc>
          <w:tcPr>
            <w:tcW w:w="340" w:type="dxa"/>
            <w:shd w:val="clear" w:color="auto" w:fill="auto"/>
          </w:tcPr>
          <w:p w14:paraId="1B7FDDF4" w14:textId="68FBAC60"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3</w:t>
            </w:r>
          </w:p>
        </w:tc>
        <w:tc>
          <w:tcPr>
            <w:tcW w:w="2891" w:type="dxa"/>
            <w:shd w:val="clear" w:color="auto" w:fill="auto"/>
          </w:tcPr>
          <w:p w14:paraId="137294FD" w14:textId="1A10BE90"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профессиональное образовательное учреждение Республики Коми "Колледж искусств Республики Коми"</w:t>
            </w:r>
          </w:p>
        </w:tc>
        <w:tc>
          <w:tcPr>
            <w:tcW w:w="2041" w:type="dxa"/>
            <w:shd w:val="clear" w:color="auto" w:fill="auto"/>
          </w:tcPr>
          <w:p w14:paraId="4737EDF3" w14:textId="75EC07D3" w:rsidR="006E7688" w:rsidRPr="006E7688" w:rsidRDefault="006E7688" w:rsidP="006E7688">
            <w:pPr>
              <w:spacing w:line="230" w:lineRule="auto"/>
              <w:ind w:left="-57" w:right="-57"/>
              <w:jc w:val="center"/>
              <w:rPr>
                <w:rFonts w:cs="Times New Roman"/>
                <w:bCs/>
                <w:sz w:val="22"/>
              </w:rPr>
            </w:pPr>
            <w:r w:rsidRPr="006E7688">
              <w:rPr>
                <w:rFonts w:cs="Times New Roman"/>
                <w:sz w:val="22"/>
              </w:rPr>
              <w:t>ул. Ленина, 51, г. Сыктывкар, Республика</w:t>
            </w:r>
            <w:r w:rsidR="00060311">
              <w:rPr>
                <w:rFonts w:cs="Times New Roman"/>
                <w:sz w:val="22"/>
              </w:rPr>
              <w:t xml:space="preserve"> </w:t>
            </w:r>
            <w:r w:rsidRPr="006E7688">
              <w:rPr>
                <w:rFonts w:cs="Times New Roman"/>
                <w:sz w:val="22"/>
              </w:rPr>
              <w:t>Коми, 167000</w:t>
            </w:r>
          </w:p>
        </w:tc>
        <w:tc>
          <w:tcPr>
            <w:tcW w:w="1587" w:type="dxa"/>
            <w:shd w:val="clear" w:color="auto" w:fill="auto"/>
          </w:tcPr>
          <w:p w14:paraId="47B0527A" w14:textId="2251F308" w:rsidR="006E7688" w:rsidRPr="006E7688" w:rsidRDefault="006E7688" w:rsidP="006E7688">
            <w:pPr>
              <w:spacing w:line="230" w:lineRule="auto"/>
              <w:ind w:left="-57" w:right="-57"/>
              <w:jc w:val="center"/>
              <w:rPr>
                <w:rFonts w:eastAsia="Calibri" w:cs="Times New Roman"/>
                <w:bCs/>
                <w:sz w:val="22"/>
                <w:shd w:val="clear" w:color="auto" w:fill="FFFFFF"/>
              </w:rPr>
            </w:pPr>
            <w:r w:rsidRPr="006E7688">
              <w:rPr>
                <w:rFonts w:cs="Times New Roman"/>
                <w:sz w:val="22"/>
              </w:rPr>
              <w:t>Кубик Степан Павлович</w:t>
            </w:r>
          </w:p>
        </w:tc>
        <w:tc>
          <w:tcPr>
            <w:tcW w:w="964" w:type="dxa"/>
            <w:shd w:val="clear" w:color="auto" w:fill="auto"/>
          </w:tcPr>
          <w:p w14:paraId="3CE53EFE"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(8212) 24-02-15</w:t>
            </w:r>
          </w:p>
          <w:p w14:paraId="5258EBEF" w14:textId="41AE5BE2" w:rsidR="006E7688" w:rsidRPr="006E7688" w:rsidRDefault="006E7688" w:rsidP="006E7688">
            <w:pPr>
              <w:spacing w:line="230" w:lineRule="auto"/>
              <w:ind w:left="-57" w:right="-57"/>
              <w:jc w:val="center"/>
              <w:rPr>
                <w:rFonts w:cs="Times New Roman"/>
                <w:bCs/>
                <w:sz w:val="22"/>
              </w:rPr>
            </w:pPr>
            <w:r w:rsidRPr="006E7688">
              <w:rPr>
                <w:rFonts w:cs="Times New Roman"/>
                <w:sz w:val="22"/>
              </w:rPr>
              <w:t>(8 8212) 243719</w:t>
            </w:r>
          </w:p>
        </w:tc>
        <w:tc>
          <w:tcPr>
            <w:tcW w:w="907" w:type="dxa"/>
            <w:shd w:val="clear" w:color="auto" w:fill="auto"/>
          </w:tcPr>
          <w:p w14:paraId="5907BD20"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arskomi@gmail.com</w:t>
            </w:r>
          </w:p>
          <w:p w14:paraId="386012F5" w14:textId="73082F6B" w:rsidR="006E7688" w:rsidRPr="006E7688" w:rsidRDefault="006E7688" w:rsidP="006E7688">
            <w:pPr>
              <w:spacing w:line="230" w:lineRule="auto"/>
              <w:ind w:left="-57" w:right="-57"/>
              <w:jc w:val="center"/>
              <w:rPr>
                <w:rFonts w:eastAsia="Calibri" w:cs="Times New Roman"/>
                <w:bCs/>
                <w:sz w:val="22"/>
                <w:shd w:val="clear" w:color="auto" w:fill="FFFFFF"/>
              </w:rPr>
            </w:pPr>
          </w:p>
        </w:tc>
        <w:tc>
          <w:tcPr>
            <w:tcW w:w="794" w:type="dxa"/>
            <w:shd w:val="clear" w:color="auto" w:fill="auto"/>
          </w:tcPr>
          <w:p w14:paraId="58C40064" w14:textId="18EF4E2B"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http://arskomi.ru/3773.html</w:t>
            </w:r>
          </w:p>
        </w:tc>
      </w:tr>
      <w:tr w:rsidR="006E7688" w:rsidRPr="006E7688" w14:paraId="51F7DF62" w14:textId="77777777" w:rsidTr="006E7688">
        <w:tc>
          <w:tcPr>
            <w:tcW w:w="340" w:type="dxa"/>
            <w:shd w:val="clear" w:color="auto" w:fill="auto"/>
          </w:tcPr>
          <w:p w14:paraId="58F73E46" w14:textId="2D418147"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4</w:t>
            </w:r>
          </w:p>
        </w:tc>
        <w:tc>
          <w:tcPr>
            <w:tcW w:w="2891" w:type="dxa"/>
            <w:shd w:val="clear" w:color="auto" w:fill="auto"/>
          </w:tcPr>
          <w:p w14:paraId="201CF240" w14:textId="13879266"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 xml:space="preserve">Государственное профессиональное образовательное учреждение Республики Коми "Коми республиканский колледж культуры </w:t>
            </w:r>
            <w:r w:rsidR="00B67E89" w:rsidRPr="00660D8F">
              <w:rPr>
                <w:rFonts w:cs="Times New Roman"/>
                <w:sz w:val="22"/>
                <w:highlight w:val="yellow"/>
              </w:rPr>
              <w:t>им. В.Т. Чисталева</w:t>
            </w:r>
            <w:r w:rsidRPr="00660D8F">
              <w:rPr>
                <w:rFonts w:cs="Times New Roman"/>
                <w:sz w:val="22"/>
                <w:highlight w:val="yellow"/>
              </w:rPr>
              <w:t>"</w:t>
            </w:r>
          </w:p>
        </w:tc>
        <w:tc>
          <w:tcPr>
            <w:tcW w:w="2041" w:type="dxa"/>
            <w:shd w:val="clear" w:color="auto" w:fill="auto"/>
          </w:tcPr>
          <w:p w14:paraId="11864D88" w14:textId="114E9CE4"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167982, республика Коми, город Сыктывкар, улица Ленина, 63</w:t>
            </w:r>
          </w:p>
        </w:tc>
        <w:tc>
          <w:tcPr>
            <w:tcW w:w="1587" w:type="dxa"/>
            <w:shd w:val="clear" w:color="auto" w:fill="auto"/>
          </w:tcPr>
          <w:p w14:paraId="68590A6F" w14:textId="0FE59399"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Анкудинова Марина Алексеевна</w:t>
            </w:r>
          </w:p>
        </w:tc>
        <w:tc>
          <w:tcPr>
            <w:tcW w:w="964" w:type="dxa"/>
            <w:shd w:val="clear" w:color="auto" w:fill="auto"/>
          </w:tcPr>
          <w:p w14:paraId="755C13F8" w14:textId="77777777"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(8212)240728</w:t>
            </w:r>
          </w:p>
          <w:p w14:paraId="3AF22EB9" w14:textId="6877048E"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(8212) 243570</w:t>
            </w:r>
          </w:p>
        </w:tc>
        <w:tc>
          <w:tcPr>
            <w:tcW w:w="907" w:type="dxa"/>
            <w:shd w:val="clear" w:color="auto" w:fill="auto"/>
          </w:tcPr>
          <w:p w14:paraId="77F74658" w14:textId="38F6B858"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collcul@mail.ru</w:t>
            </w:r>
          </w:p>
        </w:tc>
        <w:tc>
          <w:tcPr>
            <w:tcW w:w="794" w:type="dxa"/>
            <w:shd w:val="clear" w:color="auto" w:fill="auto"/>
          </w:tcPr>
          <w:p w14:paraId="6452A7AF" w14:textId="6C0ACC00" w:rsidR="006E7688" w:rsidRPr="00660D8F" w:rsidRDefault="006E7688" w:rsidP="006E7688">
            <w:pPr>
              <w:widowControl w:val="0"/>
              <w:autoSpaceDE w:val="0"/>
              <w:autoSpaceDN w:val="0"/>
              <w:adjustRightInd w:val="0"/>
              <w:spacing w:line="230" w:lineRule="auto"/>
              <w:ind w:left="-57" w:right="-57"/>
              <w:jc w:val="center"/>
              <w:rPr>
                <w:rFonts w:cs="Times New Roman"/>
                <w:sz w:val="22"/>
                <w:highlight w:val="yellow"/>
              </w:rPr>
            </w:pPr>
            <w:r w:rsidRPr="00660D8F">
              <w:rPr>
                <w:rFonts w:cs="Times New Roman"/>
                <w:sz w:val="22"/>
                <w:highlight w:val="yellow"/>
              </w:rPr>
              <w:t>http://www.collcul.ru/</w:t>
            </w:r>
          </w:p>
        </w:tc>
      </w:tr>
      <w:tr w:rsidR="006E7688" w:rsidRPr="006E7688" w14:paraId="5E469954" w14:textId="77777777" w:rsidTr="006E7688">
        <w:tc>
          <w:tcPr>
            <w:tcW w:w="340" w:type="dxa"/>
            <w:shd w:val="clear" w:color="auto" w:fill="auto"/>
          </w:tcPr>
          <w:p w14:paraId="33423B94" w14:textId="55751A0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5</w:t>
            </w:r>
          </w:p>
        </w:tc>
        <w:tc>
          <w:tcPr>
            <w:tcW w:w="2891" w:type="dxa"/>
            <w:shd w:val="clear" w:color="auto" w:fill="auto"/>
          </w:tcPr>
          <w:p w14:paraId="0EF45D5B" w14:textId="0874A20A" w:rsidR="006E7688" w:rsidRPr="006E7688" w:rsidRDefault="006E7688" w:rsidP="006E7688">
            <w:pPr>
              <w:spacing w:line="230" w:lineRule="auto"/>
              <w:ind w:left="-57" w:right="-57"/>
              <w:jc w:val="center"/>
              <w:rPr>
                <w:rFonts w:cs="Times New Roman"/>
                <w:sz w:val="22"/>
              </w:rPr>
            </w:pPr>
            <w:r w:rsidRPr="006E7688">
              <w:rPr>
                <w:rFonts w:cs="Times New Roman"/>
                <w:sz w:val="22"/>
              </w:rPr>
              <w:t>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2041" w:type="dxa"/>
            <w:shd w:val="clear" w:color="auto" w:fill="auto"/>
          </w:tcPr>
          <w:p w14:paraId="4FAE3590" w14:textId="7D791A25" w:rsidR="006E7688" w:rsidRPr="006E7688" w:rsidRDefault="006E7688" w:rsidP="006E7688">
            <w:pPr>
              <w:spacing w:line="230" w:lineRule="auto"/>
              <w:ind w:left="-57" w:right="-57"/>
              <w:jc w:val="center"/>
              <w:rPr>
                <w:rFonts w:cs="Times New Roman"/>
                <w:sz w:val="22"/>
              </w:rPr>
            </w:pPr>
            <w:r w:rsidRPr="006E7688">
              <w:rPr>
                <w:rFonts w:cs="Times New Roman"/>
                <w:sz w:val="22"/>
              </w:rPr>
              <w:t>167982, республика Коми, город Сыктывкар, улица Орджоникидзе, дом 23</w:t>
            </w:r>
          </w:p>
        </w:tc>
        <w:tc>
          <w:tcPr>
            <w:tcW w:w="1587" w:type="dxa"/>
            <w:shd w:val="clear" w:color="auto" w:fill="auto"/>
          </w:tcPr>
          <w:p w14:paraId="6949B66B" w14:textId="29ECE658" w:rsidR="006E7688" w:rsidRPr="006E7688" w:rsidRDefault="006E7688" w:rsidP="006E7688">
            <w:pPr>
              <w:spacing w:line="230" w:lineRule="auto"/>
              <w:ind w:left="-57" w:right="-57"/>
              <w:jc w:val="center"/>
              <w:rPr>
                <w:rFonts w:cs="Times New Roman"/>
                <w:sz w:val="22"/>
              </w:rPr>
            </w:pPr>
            <w:r w:rsidRPr="006E7688">
              <w:rPr>
                <w:rFonts w:cs="Times New Roman"/>
                <w:sz w:val="22"/>
              </w:rPr>
              <w:t>Китайгородская Галина Владимировна</w:t>
            </w:r>
          </w:p>
        </w:tc>
        <w:tc>
          <w:tcPr>
            <w:tcW w:w="964" w:type="dxa"/>
            <w:shd w:val="clear" w:color="auto" w:fill="auto"/>
          </w:tcPr>
          <w:p w14:paraId="4BE8104B" w14:textId="004D7CD6" w:rsidR="006E7688" w:rsidRPr="006E7688" w:rsidRDefault="006E7688" w:rsidP="006E7688">
            <w:pPr>
              <w:spacing w:line="230" w:lineRule="auto"/>
              <w:ind w:left="-57" w:right="-57"/>
              <w:jc w:val="center"/>
              <w:rPr>
                <w:rFonts w:cs="Times New Roman"/>
                <w:sz w:val="22"/>
              </w:rPr>
            </w:pPr>
            <w:r w:rsidRPr="006E7688">
              <w:rPr>
                <w:rFonts w:cs="Times New Roman"/>
                <w:sz w:val="22"/>
              </w:rPr>
              <w:t>28-60-11 (</w:t>
            </w:r>
            <w:proofErr w:type="spellStart"/>
            <w:r w:rsidRPr="006E7688">
              <w:rPr>
                <w:rFonts w:cs="Times New Roman"/>
                <w:sz w:val="22"/>
              </w:rPr>
              <w:t>вн</w:t>
            </w:r>
            <w:proofErr w:type="spellEnd"/>
            <w:r w:rsidRPr="006E7688">
              <w:rPr>
                <w:rFonts w:cs="Times New Roman"/>
                <w:sz w:val="22"/>
              </w:rPr>
              <w:t>. 301)</w:t>
            </w:r>
          </w:p>
        </w:tc>
        <w:tc>
          <w:tcPr>
            <w:tcW w:w="907" w:type="dxa"/>
            <w:shd w:val="clear" w:color="auto" w:fill="auto"/>
          </w:tcPr>
          <w:p w14:paraId="37BAE06E" w14:textId="3A0BBE2A" w:rsidR="006E7688" w:rsidRPr="006E7688" w:rsidRDefault="006E7688" w:rsidP="006E7688">
            <w:pPr>
              <w:spacing w:line="230" w:lineRule="auto"/>
              <w:ind w:left="-57" w:right="-57"/>
              <w:jc w:val="center"/>
              <w:rPr>
                <w:rFonts w:cs="Times New Roman"/>
                <w:sz w:val="22"/>
              </w:rPr>
            </w:pPr>
            <w:r w:rsidRPr="006E7688">
              <w:rPr>
                <w:rStyle w:val="a5"/>
                <w:rFonts w:cs="Times New Roman"/>
                <w:color w:val="auto"/>
                <w:sz w:val="22"/>
                <w:u w:val="none"/>
              </w:rPr>
              <w:t>kriro@minobr.rkomi.ru</w:t>
            </w:r>
          </w:p>
          <w:p w14:paraId="20C5FCE4" w14:textId="1740A8C4" w:rsidR="006E7688" w:rsidRPr="006E7688" w:rsidRDefault="006E7688" w:rsidP="006E7688">
            <w:pPr>
              <w:spacing w:line="230" w:lineRule="auto"/>
              <w:ind w:left="-57" w:right="-57"/>
              <w:jc w:val="center"/>
              <w:rPr>
                <w:rFonts w:cs="Times New Roman"/>
                <w:sz w:val="22"/>
              </w:rPr>
            </w:pPr>
            <w:r w:rsidRPr="006E7688">
              <w:rPr>
                <w:rFonts w:cs="Times New Roman"/>
                <w:sz w:val="22"/>
              </w:rPr>
              <w:t>s.n.shteklyain@kriro.ru</w:t>
            </w:r>
          </w:p>
        </w:tc>
        <w:tc>
          <w:tcPr>
            <w:tcW w:w="794" w:type="dxa"/>
            <w:shd w:val="clear" w:color="auto" w:fill="auto"/>
          </w:tcPr>
          <w:p w14:paraId="66838307" w14:textId="2697300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https://kriro.ru/</w:t>
            </w:r>
          </w:p>
        </w:tc>
      </w:tr>
      <w:tr w:rsidR="006E7688" w:rsidRPr="006E7688" w14:paraId="1BFE9C93" w14:textId="77777777" w:rsidTr="006E7688">
        <w:tc>
          <w:tcPr>
            <w:tcW w:w="340" w:type="dxa"/>
            <w:shd w:val="clear" w:color="auto" w:fill="auto"/>
          </w:tcPr>
          <w:p w14:paraId="2984EFFA" w14:textId="11C97C16"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6</w:t>
            </w:r>
          </w:p>
        </w:tc>
        <w:tc>
          <w:tcPr>
            <w:tcW w:w="2891" w:type="dxa"/>
            <w:shd w:val="clear" w:color="auto" w:fill="auto"/>
          </w:tcPr>
          <w:p w14:paraId="6BF7230F" w14:textId="318FCF82" w:rsidR="006E7688" w:rsidRPr="006E7688" w:rsidRDefault="006E7688" w:rsidP="006E7688">
            <w:pPr>
              <w:spacing w:line="230" w:lineRule="auto"/>
              <w:ind w:left="-57" w:right="-57"/>
              <w:jc w:val="center"/>
              <w:rPr>
                <w:rFonts w:cs="Times New Roman"/>
                <w:sz w:val="22"/>
              </w:rPr>
            </w:pPr>
            <w:r w:rsidRPr="006E7688">
              <w:rPr>
                <w:rFonts w:cs="Times New Roman"/>
                <w:sz w:val="22"/>
              </w:rPr>
              <w:t>Государственное учреждение республики</w:t>
            </w:r>
            <w:r w:rsidR="005C7542">
              <w:rPr>
                <w:rFonts w:cs="Times New Roman"/>
                <w:sz w:val="22"/>
              </w:rPr>
              <w:t xml:space="preserve"> Коми </w:t>
            </w:r>
            <w:r w:rsidRPr="006E7688">
              <w:rPr>
                <w:rFonts w:cs="Times New Roman"/>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2041" w:type="dxa"/>
            <w:shd w:val="clear" w:color="auto" w:fill="auto"/>
          </w:tcPr>
          <w:p w14:paraId="0308DD1B" w14:textId="0CA07F98" w:rsidR="006E7688" w:rsidRPr="006E7688" w:rsidRDefault="006E7688" w:rsidP="006E7688">
            <w:pPr>
              <w:spacing w:line="230" w:lineRule="auto"/>
              <w:ind w:left="-57" w:right="-57"/>
              <w:jc w:val="center"/>
              <w:rPr>
                <w:rFonts w:cs="Times New Roman"/>
                <w:sz w:val="22"/>
              </w:rPr>
            </w:pPr>
            <w:r w:rsidRPr="006E7688">
              <w:rPr>
                <w:rFonts w:cs="Times New Roman"/>
                <w:sz w:val="22"/>
              </w:rPr>
              <w:t>167018, республика Коми, город Сыктывкар, Набережный проезд, дом 1</w:t>
            </w:r>
          </w:p>
        </w:tc>
        <w:tc>
          <w:tcPr>
            <w:tcW w:w="1587" w:type="dxa"/>
            <w:shd w:val="clear" w:color="auto" w:fill="auto"/>
          </w:tcPr>
          <w:p w14:paraId="06170298" w14:textId="044BAF62" w:rsidR="006E7688" w:rsidRPr="006E7688" w:rsidRDefault="006E7688" w:rsidP="006E7688">
            <w:pPr>
              <w:spacing w:line="230" w:lineRule="auto"/>
              <w:ind w:left="-57" w:right="-57"/>
              <w:jc w:val="center"/>
              <w:rPr>
                <w:rFonts w:cs="Times New Roman"/>
                <w:sz w:val="22"/>
              </w:rPr>
            </w:pPr>
            <w:r w:rsidRPr="006E7688">
              <w:rPr>
                <w:rFonts w:cs="Times New Roman"/>
                <w:sz w:val="22"/>
              </w:rPr>
              <w:t>Островская Валентина Николаевна</w:t>
            </w:r>
          </w:p>
        </w:tc>
        <w:tc>
          <w:tcPr>
            <w:tcW w:w="964" w:type="dxa"/>
            <w:shd w:val="clear" w:color="auto" w:fill="auto"/>
          </w:tcPr>
          <w:p w14:paraId="3BCB3406" w14:textId="6693E8D0" w:rsidR="006E7688" w:rsidRPr="006E7688" w:rsidRDefault="006E7688" w:rsidP="006E7688">
            <w:pPr>
              <w:spacing w:line="230" w:lineRule="auto"/>
              <w:ind w:left="-57" w:right="-57"/>
              <w:jc w:val="center"/>
              <w:rPr>
                <w:rFonts w:cs="Times New Roman"/>
                <w:sz w:val="22"/>
              </w:rPr>
            </w:pPr>
            <w:r w:rsidRPr="006E7688">
              <w:rPr>
                <w:rFonts w:cs="Times New Roman"/>
                <w:sz w:val="22"/>
              </w:rPr>
              <w:t>(8212) 30-16-19</w:t>
            </w:r>
          </w:p>
        </w:tc>
        <w:tc>
          <w:tcPr>
            <w:tcW w:w="907" w:type="dxa"/>
            <w:shd w:val="clear" w:color="auto" w:fill="auto"/>
          </w:tcPr>
          <w:p w14:paraId="7D979A7D" w14:textId="535765D4" w:rsidR="006E7688" w:rsidRPr="006E7688" w:rsidRDefault="006E7688" w:rsidP="006E7688">
            <w:pPr>
              <w:spacing w:line="230" w:lineRule="auto"/>
              <w:ind w:left="-57" w:right="-57"/>
              <w:jc w:val="center"/>
              <w:rPr>
                <w:rStyle w:val="22"/>
                <w:rFonts w:eastAsiaTheme="minorEastAsia"/>
                <w:b w:val="0"/>
                <w:sz w:val="22"/>
                <w:szCs w:val="22"/>
              </w:rPr>
            </w:pPr>
            <w:r w:rsidRPr="006E7688">
              <w:rPr>
                <w:rFonts w:cs="Times New Roman"/>
                <w:sz w:val="22"/>
              </w:rPr>
              <w:t>ckdd1@minobr.rkomi.ru</w:t>
            </w:r>
          </w:p>
        </w:tc>
        <w:tc>
          <w:tcPr>
            <w:tcW w:w="794" w:type="dxa"/>
            <w:shd w:val="clear" w:color="auto" w:fill="auto"/>
          </w:tcPr>
          <w:p w14:paraId="3C0EB9E7" w14:textId="5AEA4FEE"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http://sk-detdom1.ucoz.ru/</w:t>
            </w:r>
          </w:p>
        </w:tc>
      </w:tr>
      <w:tr w:rsidR="006E7688" w:rsidRPr="006E7688" w14:paraId="0884969D" w14:textId="77777777" w:rsidTr="006E7688">
        <w:tc>
          <w:tcPr>
            <w:tcW w:w="340" w:type="dxa"/>
            <w:shd w:val="clear" w:color="auto" w:fill="auto"/>
          </w:tcPr>
          <w:p w14:paraId="35E88253" w14:textId="6192ABD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7</w:t>
            </w:r>
          </w:p>
        </w:tc>
        <w:tc>
          <w:tcPr>
            <w:tcW w:w="2891" w:type="dxa"/>
            <w:shd w:val="clear" w:color="auto" w:fill="auto"/>
          </w:tcPr>
          <w:p w14:paraId="33DC6A11" w14:textId="52D7811E"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 xml:space="preserve">Государственное учреждение Республики Коми "Детский дом № 18 для детей-сирот и детей, оставшихся без </w:t>
            </w:r>
            <w:r w:rsidRPr="006E7688">
              <w:rPr>
                <w:rFonts w:cs="Times New Roman"/>
                <w:sz w:val="22"/>
              </w:rPr>
              <w:lastRenderedPageBreak/>
              <w:t>попечения родителей" г. Воркуты</w:t>
            </w:r>
          </w:p>
        </w:tc>
        <w:tc>
          <w:tcPr>
            <w:tcW w:w="2041" w:type="dxa"/>
            <w:shd w:val="clear" w:color="auto" w:fill="auto"/>
          </w:tcPr>
          <w:p w14:paraId="29DDE5B2" w14:textId="30813B35"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lastRenderedPageBreak/>
              <w:t>169900, республика Коми, город Воркута, улица Ломоносова, 14</w:t>
            </w:r>
          </w:p>
        </w:tc>
        <w:tc>
          <w:tcPr>
            <w:tcW w:w="1587" w:type="dxa"/>
            <w:shd w:val="clear" w:color="auto" w:fill="auto"/>
          </w:tcPr>
          <w:p w14:paraId="40C19722" w14:textId="68C93BE4"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Смирнов Олег Алексеевич</w:t>
            </w:r>
          </w:p>
        </w:tc>
        <w:tc>
          <w:tcPr>
            <w:tcW w:w="964" w:type="dxa"/>
            <w:shd w:val="clear" w:color="auto" w:fill="auto"/>
          </w:tcPr>
          <w:p w14:paraId="0B0B794A" w14:textId="77777777"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(82151) 3-61-21</w:t>
            </w:r>
          </w:p>
          <w:p w14:paraId="5DCFD967" w14:textId="5238CF18"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(82151) 3-29-51</w:t>
            </w:r>
          </w:p>
        </w:tc>
        <w:tc>
          <w:tcPr>
            <w:tcW w:w="907" w:type="dxa"/>
            <w:shd w:val="clear" w:color="auto" w:fill="auto"/>
          </w:tcPr>
          <w:p w14:paraId="686DA2EF" w14:textId="24348820" w:rsidR="006E7688" w:rsidRPr="006E7688" w:rsidRDefault="006E7688" w:rsidP="006E7688">
            <w:pPr>
              <w:spacing w:before="20" w:after="40" w:line="230" w:lineRule="auto"/>
              <w:ind w:left="-57" w:right="-57"/>
              <w:jc w:val="center"/>
              <w:rPr>
                <w:rFonts w:cs="Times New Roman"/>
                <w:sz w:val="22"/>
              </w:rPr>
            </w:pPr>
            <w:r w:rsidRPr="006E7688">
              <w:rPr>
                <w:rStyle w:val="a5"/>
                <w:rFonts w:cs="Times New Roman"/>
                <w:color w:val="auto"/>
                <w:sz w:val="22"/>
                <w:u w:val="none"/>
              </w:rPr>
              <w:t>dd18Vorkuta@yandex.ru</w:t>
            </w:r>
          </w:p>
          <w:p w14:paraId="09D42D65" w14:textId="51109526"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lastRenderedPageBreak/>
              <w:t>dd18@minobr.rkomi.ru</w:t>
            </w:r>
          </w:p>
        </w:tc>
        <w:tc>
          <w:tcPr>
            <w:tcW w:w="794" w:type="dxa"/>
            <w:shd w:val="clear" w:color="auto" w:fill="auto"/>
          </w:tcPr>
          <w:p w14:paraId="2BDE4187" w14:textId="0436A2FB" w:rsidR="006E7688" w:rsidRPr="006E7688" w:rsidRDefault="006E7688" w:rsidP="006E7688">
            <w:pPr>
              <w:widowControl w:val="0"/>
              <w:autoSpaceDE w:val="0"/>
              <w:autoSpaceDN w:val="0"/>
              <w:adjustRightInd w:val="0"/>
              <w:spacing w:before="20" w:after="40" w:line="230" w:lineRule="auto"/>
              <w:ind w:left="-57" w:right="-57"/>
              <w:jc w:val="center"/>
              <w:rPr>
                <w:rFonts w:cs="Times New Roman"/>
                <w:sz w:val="22"/>
              </w:rPr>
            </w:pPr>
            <w:r w:rsidRPr="006E7688">
              <w:rPr>
                <w:rFonts w:cs="Times New Roman"/>
                <w:sz w:val="22"/>
              </w:rPr>
              <w:lastRenderedPageBreak/>
              <w:t>https://dd18.rkomi.ru/</w:t>
            </w:r>
          </w:p>
        </w:tc>
      </w:tr>
      <w:tr w:rsidR="006E7688" w:rsidRPr="006E7688" w14:paraId="14B82257" w14:textId="77777777" w:rsidTr="006E7688">
        <w:tc>
          <w:tcPr>
            <w:tcW w:w="340" w:type="dxa"/>
            <w:shd w:val="clear" w:color="auto" w:fill="auto"/>
          </w:tcPr>
          <w:p w14:paraId="157F19DD" w14:textId="770A1BC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8</w:t>
            </w:r>
          </w:p>
        </w:tc>
        <w:tc>
          <w:tcPr>
            <w:tcW w:w="2891" w:type="dxa"/>
            <w:shd w:val="clear" w:color="auto" w:fill="auto"/>
          </w:tcPr>
          <w:p w14:paraId="480FE9F3" w14:textId="59D96A27"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№17 для детей-сирот и детей, оставшихся без попечения родителей" г. Печоры</w:t>
            </w:r>
          </w:p>
        </w:tc>
        <w:tc>
          <w:tcPr>
            <w:tcW w:w="2041" w:type="dxa"/>
            <w:shd w:val="clear" w:color="auto" w:fill="auto"/>
          </w:tcPr>
          <w:p w14:paraId="258EDA05" w14:textId="04CA3C8E" w:rsidR="006E7688" w:rsidRPr="006E7688" w:rsidRDefault="006E7688" w:rsidP="006E7688">
            <w:pPr>
              <w:spacing w:before="40" w:after="40"/>
              <w:ind w:left="-57" w:right="-57"/>
              <w:jc w:val="center"/>
              <w:rPr>
                <w:rFonts w:cs="Times New Roman"/>
                <w:sz w:val="22"/>
              </w:rPr>
            </w:pPr>
            <w:r w:rsidRPr="006E7688">
              <w:rPr>
                <w:rFonts w:cs="Times New Roman"/>
                <w:sz w:val="22"/>
              </w:rPr>
              <w:t>169600, Республика Коми, г. Печора, ул. Гагарина, д. 45</w:t>
            </w:r>
          </w:p>
        </w:tc>
        <w:tc>
          <w:tcPr>
            <w:tcW w:w="1587" w:type="dxa"/>
            <w:shd w:val="clear" w:color="auto" w:fill="auto"/>
          </w:tcPr>
          <w:p w14:paraId="744EBF97" w14:textId="5D81B3A7" w:rsidR="006E7688" w:rsidRPr="006E7688" w:rsidRDefault="006E7688" w:rsidP="006E7688">
            <w:pPr>
              <w:spacing w:before="40" w:after="40"/>
              <w:ind w:left="-57" w:right="-57"/>
              <w:jc w:val="center"/>
              <w:rPr>
                <w:rFonts w:cs="Times New Roman"/>
                <w:sz w:val="22"/>
              </w:rPr>
            </w:pPr>
            <w:r w:rsidRPr="006E7688">
              <w:rPr>
                <w:rFonts w:cs="Times New Roman"/>
                <w:sz w:val="22"/>
              </w:rPr>
              <w:t>Ускова Татьяна Леонидовна</w:t>
            </w:r>
          </w:p>
        </w:tc>
        <w:tc>
          <w:tcPr>
            <w:tcW w:w="964" w:type="dxa"/>
            <w:shd w:val="clear" w:color="auto" w:fill="auto"/>
          </w:tcPr>
          <w:p w14:paraId="0C18F287" w14:textId="53D603FB" w:rsidR="006E7688" w:rsidRPr="006E7688" w:rsidRDefault="006E7688" w:rsidP="006E7688">
            <w:pPr>
              <w:spacing w:before="40" w:after="40"/>
              <w:ind w:left="-57" w:right="-57"/>
              <w:jc w:val="center"/>
              <w:rPr>
                <w:rFonts w:cs="Times New Roman"/>
                <w:sz w:val="22"/>
              </w:rPr>
            </w:pPr>
            <w:r w:rsidRPr="006E7688">
              <w:rPr>
                <w:rFonts w:cs="Times New Roman"/>
                <w:sz w:val="22"/>
              </w:rPr>
              <w:t>8(82142) 7-41-35</w:t>
            </w:r>
          </w:p>
        </w:tc>
        <w:tc>
          <w:tcPr>
            <w:tcW w:w="907" w:type="dxa"/>
            <w:shd w:val="clear" w:color="auto" w:fill="auto"/>
          </w:tcPr>
          <w:p w14:paraId="341CE376" w14:textId="546386C1"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dd17@minobr.rkomi.ru</w:t>
            </w:r>
          </w:p>
        </w:tc>
        <w:tc>
          <w:tcPr>
            <w:tcW w:w="794" w:type="dxa"/>
            <w:shd w:val="clear" w:color="auto" w:fill="auto"/>
          </w:tcPr>
          <w:p w14:paraId="534EE51B" w14:textId="09357A66"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http://dd17.rkomi.ru/</w:t>
            </w:r>
          </w:p>
        </w:tc>
      </w:tr>
      <w:tr w:rsidR="006E7688" w:rsidRPr="006E7688" w14:paraId="0164D49B" w14:textId="77777777" w:rsidTr="006E7688">
        <w:tc>
          <w:tcPr>
            <w:tcW w:w="340" w:type="dxa"/>
            <w:shd w:val="clear" w:color="auto" w:fill="auto"/>
          </w:tcPr>
          <w:p w14:paraId="5D87C37D" w14:textId="143CF5AF"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9</w:t>
            </w:r>
          </w:p>
        </w:tc>
        <w:tc>
          <w:tcPr>
            <w:tcW w:w="2891" w:type="dxa"/>
            <w:shd w:val="clear" w:color="auto" w:fill="auto"/>
          </w:tcPr>
          <w:p w14:paraId="3C6383B4" w14:textId="01A9F6F9"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 13 для детей-сирот и детей, оставшихся без попечения родителей" п. Чим</w:t>
            </w:r>
          </w:p>
        </w:tc>
        <w:tc>
          <w:tcPr>
            <w:tcW w:w="2041" w:type="dxa"/>
            <w:shd w:val="clear" w:color="auto" w:fill="auto"/>
          </w:tcPr>
          <w:p w14:paraId="50C05C71" w14:textId="70745681" w:rsidR="006E7688" w:rsidRPr="006E7688" w:rsidRDefault="006E7688" w:rsidP="006E7688">
            <w:pPr>
              <w:spacing w:before="40" w:after="40"/>
              <w:ind w:left="-57" w:right="-57"/>
              <w:jc w:val="center"/>
              <w:rPr>
                <w:rFonts w:cs="Times New Roman"/>
                <w:sz w:val="22"/>
              </w:rPr>
            </w:pPr>
            <w:r w:rsidRPr="006E7688">
              <w:rPr>
                <w:rFonts w:cs="Times New Roman"/>
                <w:sz w:val="22"/>
              </w:rPr>
              <w:t xml:space="preserve">169253, республика Коми, </w:t>
            </w:r>
            <w:proofErr w:type="spellStart"/>
            <w:r w:rsidRPr="006E7688">
              <w:rPr>
                <w:rFonts w:cs="Times New Roman"/>
                <w:sz w:val="22"/>
              </w:rPr>
              <w:t>Удорский</w:t>
            </w:r>
            <w:proofErr w:type="spellEnd"/>
            <w:r w:rsidRPr="006E7688">
              <w:rPr>
                <w:rFonts w:cs="Times New Roman"/>
                <w:sz w:val="22"/>
              </w:rPr>
              <w:t xml:space="preserve"> район, поселок Чим, улица Мира, 13</w:t>
            </w:r>
          </w:p>
        </w:tc>
        <w:tc>
          <w:tcPr>
            <w:tcW w:w="1587" w:type="dxa"/>
            <w:shd w:val="clear" w:color="auto" w:fill="auto"/>
          </w:tcPr>
          <w:p w14:paraId="7EA742E6" w14:textId="3A278338"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Спик</w:t>
            </w:r>
            <w:proofErr w:type="spellEnd"/>
            <w:r w:rsidRPr="006E7688">
              <w:rPr>
                <w:rFonts w:cs="Times New Roman"/>
                <w:sz w:val="22"/>
              </w:rPr>
              <w:t xml:space="preserve"> Мария Георгиевна</w:t>
            </w:r>
          </w:p>
        </w:tc>
        <w:tc>
          <w:tcPr>
            <w:tcW w:w="964" w:type="dxa"/>
            <w:shd w:val="clear" w:color="auto" w:fill="auto"/>
          </w:tcPr>
          <w:p w14:paraId="71BE6850" w14:textId="18E1DBC7" w:rsidR="006E7688" w:rsidRPr="006E7688" w:rsidRDefault="006E7688" w:rsidP="006E7688">
            <w:pPr>
              <w:spacing w:before="40" w:after="40"/>
              <w:ind w:left="-57" w:right="-57"/>
              <w:jc w:val="center"/>
              <w:rPr>
                <w:rFonts w:cs="Times New Roman"/>
                <w:sz w:val="22"/>
              </w:rPr>
            </w:pPr>
            <w:r w:rsidRPr="006E7688">
              <w:rPr>
                <w:rFonts w:cs="Times New Roman"/>
                <w:sz w:val="22"/>
              </w:rPr>
              <w:t>8(82135)27-5-11</w:t>
            </w:r>
          </w:p>
        </w:tc>
        <w:tc>
          <w:tcPr>
            <w:tcW w:w="907" w:type="dxa"/>
            <w:shd w:val="clear" w:color="auto" w:fill="auto"/>
          </w:tcPr>
          <w:p w14:paraId="30B4C185" w14:textId="2BB9325E" w:rsidR="006E7688" w:rsidRPr="006E7688" w:rsidRDefault="006E7688" w:rsidP="006E7688">
            <w:pPr>
              <w:spacing w:before="40" w:after="40"/>
              <w:ind w:left="-57" w:right="-57"/>
              <w:jc w:val="center"/>
              <w:rPr>
                <w:rFonts w:cs="Times New Roman"/>
                <w:sz w:val="22"/>
              </w:rPr>
            </w:pPr>
            <w:r w:rsidRPr="006E7688">
              <w:rPr>
                <w:rFonts w:cs="Times New Roman"/>
                <w:sz w:val="22"/>
              </w:rPr>
              <w:t>dd13@minobr.rkomi.ru</w:t>
            </w:r>
          </w:p>
        </w:tc>
        <w:tc>
          <w:tcPr>
            <w:tcW w:w="794" w:type="dxa"/>
            <w:shd w:val="clear" w:color="auto" w:fill="auto"/>
          </w:tcPr>
          <w:p w14:paraId="2170D9EB" w14:textId="7ACE0827"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http://dd13.rkomi.ru/</w:t>
            </w:r>
          </w:p>
        </w:tc>
      </w:tr>
      <w:tr w:rsidR="006E7688" w:rsidRPr="006E7688" w14:paraId="3E0D9F3D" w14:textId="77777777" w:rsidTr="006E7688">
        <w:tc>
          <w:tcPr>
            <w:tcW w:w="340" w:type="dxa"/>
            <w:shd w:val="clear" w:color="auto" w:fill="auto"/>
          </w:tcPr>
          <w:p w14:paraId="187A4C53" w14:textId="2BA2AF2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10</w:t>
            </w:r>
          </w:p>
        </w:tc>
        <w:tc>
          <w:tcPr>
            <w:tcW w:w="2891" w:type="dxa"/>
            <w:shd w:val="clear" w:color="auto" w:fill="auto"/>
          </w:tcPr>
          <w:p w14:paraId="26CEC7A6" w14:textId="1B26E475"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№4 для детей-сирот и детей, оставшихся без попечения родителей" г. Усинска</w:t>
            </w:r>
          </w:p>
        </w:tc>
        <w:tc>
          <w:tcPr>
            <w:tcW w:w="2041" w:type="dxa"/>
            <w:shd w:val="clear" w:color="auto" w:fill="auto"/>
          </w:tcPr>
          <w:p w14:paraId="65CDE752" w14:textId="3E171C32" w:rsidR="006E7688" w:rsidRPr="006E7688" w:rsidRDefault="006E7688" w:rsidP="006E7688">
            <w:pPr>
              <w:spacing w:before="40" w:after="40"/>
              <w:ind w:left="-57" w:right="-57"/>
              <w:jc w:val="center"/>
              <w:rPr>
                <w:rFonts w:cs="Times New Roman"/>
                <w:sz w:val="22"/>
              </w:rPr>
            </w:pPr>
            <w:r w:rsidRPr="006E7688">
              <w:rPr>
                <w:rFonts w:cs="Times New Roman"/>
                <w:sz w:val="22"/>
              </w:rPr>
              <w:t>169711, республика Коми, город Усинск, Молодежная улица, 20</w:t>
            </w:r>
          </w:p>
        </w:tc>
        <w:tc>
          <w:tcPr>
            <w:tcW w:w="1587" w:type="dxa"/>
            <w:shd w:val="clear" w:color="auto" w:fill="auto"/>
          </w:tcPr>
          <w:p w14:paraId="27302196" w14:textId="17A16CC7"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Меризонцева</w:t>
            </w:r>
            <w:proofErr w:type="spellEnd"/>
            <w:r w:rsidRPr="006E7688">
              <w:rPr>
                <w:rFonts w:cs="Times New Roman"/>
                <w:sz w:val="22"/>
              </w:rPr>
              <w:t xml:space="preserve"> Оксана Владимировна</w:t>
            </w:r>
          </w:p>
        </w:tc>
        <w:tc>
          <w:tcPr>
            <w:tcW w:w="964" w:type="dxa"/>
            <w:shd w:val="clear" w:color="auto" w:fill="auto"/>
          </w:tcPr>
          <w:p w14:paraId="26D6D421"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 (82144) 4-62-06</w:t>
            </w:r>
          </w:p>
          <w:p w14:paraId="7C854770" w14:textId="1A94B48E" w:rsidR="006E7688" w:rsidRPr="006E7688" w:rsidRDefault="006E7688" w:rsidP="006E7688">
            <w:pPr>
              <w:spacing w:before="40" w:after="40"/>
              <w:ind w:left="-57" w:right="-57"/>
              <w:jc w:val="center"/>
              <w:rPr>
                <w:rFonts w:cs="Times New Roman"/>
                <w:sz w:val="22"/>
              </w:rPr>
            </w:pPr>
            <w:r w:rsidRPr="006E7688">
              <w:rPr>
                <w:rFonts w:cs="Times New Roman"/>
                <w:sz w:val="22"/>
              </w:rPr>
              <w:t>8(82144) 4-46-02</w:t>
            </w:r>
          </w:p>
        </w:tc>
        <w:tc>
          <w:tcPr>
            <w:tcW w:w="907" w:type="dxa"/>
            <w:shd w:val="clear" w:color="auto" w:fill="auto"/>
          </w:tcPr>
          <w:p w14:paraId="20128CA0" w14:textId="44C419C3" w:rsidR="006E7688" w:rsidRPr="006E7688" w:rsidRDefault="006E7688" w:rsidP="006E7688">
            <w:pPr>
              <w:spacing w:before="40" w:after="40"/>
              <w:ind w:left="-57" w:right="-57"/>
              <w:jc w:val="center"/>
              <w:rPr>
                <w:rFonts w:cs="Times New Roman"/>
                <w:sz w:val="22"/>
              </w:rPr>
            </w:pPr>
            <w:r w:rsidRPr="006E7688">
              <w:rPr>
                <w:rStyle w:val="a5"/>
                <w:rFonts w:cs="Times New Roman"/>
                <w:color w:val="auto"/>
                <w:sz w:val="22"/>
                <w:u w:val="none"/>
              </w:rPr>
              <w:t>dd4@minobr.rkomi.ru</w:t>
            </w:r>
          </w:p>
        </w:tc>
        <w:tc>
          <w:tcPr>
            <w:tcW w:w="794" w:type="dxa"/>
            <w:shd w:val="clear" w:color="auto" w:fill="auto"/>
          </w:tcPr>
          <w:p w14:paraId="02A99033" w14:textId="7928AE1F"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https://ddusinsk.nubex.ru/</w:t>
            </w:r>
          </w:p>
        </w:tc>
      </w:tr>
      <w:tr w:rsidR="006E7688" w:rsidRPr="006E7688" w14:paraId="606E1746" w14:textId="77777777" w:rsidTr="006E7688">
        <w:tc>
          <w:tcPr>
            <w:tcW w:w="340" w:type="dxa"/>
            <w:shd w:val="clear" w:color="auto" w:fill="auto"/>
          </w:tcPr>
          <w:p w14:paraId="39D036B4" w14:textId="7A7FC6F2"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11</w:t>
            </w:r>
          </w:p>
        </w:tc>
        <w:tc>
          <w:tcPr>
            <w:tcW w:w="2891" w:type="dxa"/>
            <w:shd w:val="clear" w:color="auto" w:fill="auto"/>
          </w:tcPr>
          <w:p w14:paraId="03CF7940" w14:textId="13002F0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 3 для детей-сирот и детей, оставшихся без попечения родителей" г. Сыктывкара</w:t>
            </w:r>
          </w:p>
        </w:tc>
        <w:tc>
          <w:tcPr>
            <w:tcW w:w="2041" w:type="dxa"/>
            <w:shd w:val="clear" w:color="auto" w:fill="auto"/>
          </w:tcPr>
          <w:p w14:paraId="496B4844" w14:textId="0919A007" w:rsidR="006E7688" w:rsidRPr="006E7688" w:rsidRDefault="006E7688" w:rsidP="006E7688">
            <w:pPr>
              <w:spacing w:before="40" w:after="40"/>
              <w:ind w:left="-57" w:right="-57"/>
              <w:jc w:val="center"/>
              <w:rPr>
                <w:rFonts w:cs="Times New Roman"/>
                <w:sz w:val="22"/>
              </w:rPr>
            </w:pPr>
            <w:r w:rsidRPr="006E7688">
              <w:rPr>
                <w:rFonts w:cs="Times New Roman"/>
                <w:sz w:val="22"/>
              </w:rPr>
              <w:t>167023, республика Коми, город Сыктывкар, Коммунистическая улица, 75 А</w:t>
            </w:r>
          </w:p>
        </w:tc>
        <w:tc>
          <w:tcPr>
            <w:tcW w:w="1587" w:type="dxa"/>
            <w:shd w:val="clear" w:color="auto" w:fill="auto"/>
          </w:tcPr>
          <w:p w14:paraId="33C04580" w14:textId="371CD6A7" w:rsidR="006E7688" w:rsidRPr="006E7688" w:rsidRDefault="006E7688" w:rsidP="006E7688">
            <w:pPr>
              <w:spacing w:before="40" w:after="40"/>
              <w:ind w:left="-57" w:right="-57"/>
              <w:jc w:val="center"/>
              <w:rPr>
                <w:rFonts w:cs="Times New Roman"/>
                <w:sz w:val="22"/>
              </w:rPr>
            </w:pPr>
            <w:r w:rsidRPr="006E7688">
              <w:rPr>
                <w:rFonts w:cs="Times New Roman"/>
                <w:sz w:val="22"/>
              </w:rPr>
              <w:t>Вахнина Зоя Алексеевна</w:t>
            </w:r>
          </w:p>
        </w:tc>
        <w:tc>
          <w:tcPr>
            <w:tcW w:w="964" w:type="dxa"/>
            <w:shd w:val="clear" w:color="auto" w:fill="auto"/>
          </w:tcPr>
          <w:p w14:paraId="72370F72" w14:textId="6863A1A7" w:rsidR="006E7688" w:rsidRPr="006E7688" w:rsidRDefault="006E7688" w:rsidP="006E7688">
            <w:pPr>
              <w:spacing w:before="40" w:after="40"/>
              <w:ind w:left="-57" w:right="-57"/>
              <w:jc w:val="center"/>
              <w:rPr>
                <w:rFonts w:cs="Times New Roman"/>
                <w:sz w:val="22"/>
              </w:rPr>
            </w:pPr>
            <w:r w:rsidRPr="006E7688">
              <w:rPr>
                <w:rFonts w:cs="Times New Roman"/>
                <w:sz w:val="22"/>
              </w:rPr>
              <w:t>8 (8212) 311-543</w:t>
            </w:r>
          </w:p>
        </w:tc>
        <w:tc>
          <w:tcPr>
            <w:tcW w:w="907" w:type="dxa"/>
            <w:shd w:val="clear" w:color="auto" w:fill="auto"/>
          </w:tcPr>
          <w:p w14:paraId="45588159" w14:textId="513D6D77"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dd3@minobr.rkomi.ru</w:t>
            </w:r>
          </w:p>
        </w:tc>
        <w:tc>
          <w:tcPr>
            <w:tcW w:w="794" w:type="dxa"/>
            <w:shd w:val="clear" w:color="auto" w:fill="auto"/>
          </w:tcPr>
          <w:p w14:paraId="6F6713C3" w14:textId="3C9D5A5A"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http://detdom3.ru/</w:t>
            </w:r>
          </w:p>
        </w:tc>
      </w:tr>
      <w:tr w:rsidR="006E7688" w:rsidRPr="006E7688" w14:paraId="2D5D1259" w14:textId="77777777" w:rsidTr="006E7688">
        <w:tc>
          <w:tcPr>
            <w:tcW w:w="340" w:type="dxa"/>
            <w:shd w:val="clear" w:color="auto" w:fill="auto"/>
          </w:tcPr>
          <w:p w14:paraId="6D40DB28" w14:textId="6695A317"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12</w:t>
            </w:r>
          </w:p>
        </w:tc>
        <w:tc>
          <w:tcPr>
            <w:tcW w:w="2891" w:type="dxa"/>
            <w:shd w:val="clear" w:color="auto" w:fill="auto"/>
          </w:tcPr>
          <w:p w14:paraId="6C247395" w14:textId="159EA37E"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№1 для детей-сирот и детей, оставшихся без попечения родителей" г. Сыктывкара</w:t>
            </w:r>
          </w:p>
        </w:tc>
        <w:tc>
          <w:tcPr>
            <w:tcW w:w="2041" w:type="dxa"/>
            <w:shd w:val="clear" w:color="auto" w:fill="auto"/>
          </w:tcPr>
          <w:p w14:paraId="4D730441" w14:textId="01F2CF1A" w:rsidR="006E7688" w:rsidRPr="006E7688" w:rsidRDefault="006E7688" w:rsidP="006E7688">
            <w:pPr>
              <w:spacing w:before="40" w:after="40"/>
              <w:ind w:left="-57" w:right="-57"/>
              <w:jc w:val="center"/>
              <w:rPr>
                <w:rFonts w:cs="Times New Roman"/>
                <w:sz w:val="22"/>
              </w:rPr>
            </w:pPr>
            <w:r w:rsidRPr="006E7688">
              <w:rPr>
                <w:rFonts w:cs="Times New Roman"/>
                <w:sz w:val="22"/>
              </w:rPr>
              <w:t>167904, республика Коми, город Сыктывкар, поселок городского типа Краснозатонский, улица Ломоносова, 49</w:t>
            </w:r>
          </w:p>
        </w:tc>
        <w:tc>
          <w:tcPr>
            <w:tcW w:w="1587" w:type="dxa"/>
            <w:shd w:val="clear" w:color="auto" w:fill="auto"/>
          </w:tcPr>
          <w:p w14:paraId="50770575" w14:textId="5AFFC002"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Берестенькова</w:t>
            </w:r>
            <w:proofErr w:type="spellEnd"/>
            <w:r w:rsidRPr="006E7688">
              <w:rPr>
                <w:rFonts w:cs="Times New Roman"/>
                <w:sz w:val="22"/>
              </w:rPr>
              <w:t xml:space="preserve"> Людмила Александровна</w:t>
            </w:r>
          </w:p>
        </w:tc>
        <w:tc>
          <w:tcPr>
            <w:tcW w:w="964" w:type="dxa"/>
            <w:shd w:val="clear" w:color="auto" w:fill="auto"/>
          </w:tcPr>
          <w:p w14:paraId="01193D2A" w14:textId="2075E2F9" w:rsidR="006E7688" w:rsidRPr="006E7688" w:rsidRDefault="006E7688" w:rsidP="006E7688">
            <w:pPr>
              <w:spacing w:before="40" w:after="40"/>
              <w:ind w:left="-57" w:right="-57"/>
              <w:jc w:val="center"/>
              <w:rPr>
                <w:rFonts w:cs="Times New Roman"/>
                <w:sz w:val="22"/>
              </w:rPr>
            </w:pPr>
            <w:r w:rsidRPr="006E7688">
              <w:rPr>
                <w:rFonts w:cs="Times New Roman"/>
                <w:sz w:val="22"/>
              </w:rPr>
              <w:t>23-62-52</w:t>
            </w:r>
          </w:p>
        </w:tc>
        <w:tc>
          <w:tcPr>
            <w:tcW w:w="907" w:type="dxa"/>
            <w:shd w:val="clear" w:color="auto" w:fill="auto"/>
          </w:tcPr>
          <w:p w14:paraId="404C17B3" w14:textId="6591378E" w:rsidR="006E7688" w:rsidRPr="006E7688" w:rsidRDefault="006E7688" w:rsidP="006E7688">
            <w:pPr>
              <w:spacing w:before="40" w:after="40"/>
              <w:ind w:left="-57" w:right="-57"/>
              <w:jc w:val="center"/>
              <w:rPr>
                <w:rFonts w:cs="Times New Roman"/>
                <w:sz w:val="22"/>
              </w:rPr>
            </w:pPr>
            <w:r w:rsidRPr="006E7688">
              <w:rPr>
                <w:rFonts w:cs="Times New Roman"/>
                <w:sz w:val="22"/>
              </w:rPr>
              <w:t>dd1@minobr.rkomi.ru</w:t>
            </w:r>
          </w:p>
        </w:tc>
        <w:tc>
          <w:tcPr>
            <w:tcW w:w="794" w:type="dxa"/>
            <w:shd w:val="clear" w:color="auto" w:fill="auto"/>
          </w:tcPr>
          <w:p w14:paraId="423604A5" w14:textId="0F0D3F45"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http://dd1.rkomi.ru/</w:t>
            </w:r>
          </w:p>
        </w:tc>
      </w:tr>
      <w:tr w:rsidR="006E7688" w:rsidRPr="006E7688" w14:paraId="6F97A607" w14:textId="77777777" w:rsidTr="006E7688">
        <w:tc>
          <w:tcPr>
            <w:tcW w:w="340" w:type="dxa"/>
            <w:shd w:val="clear" w:color="auto" w:fill="auto"/>
          </w:tcPr>
          <w:p w14:paraId="518BBC47" w14:textId="27C95CE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13</w:t>
            </w:r>
          </w:p>
        </w:tc>
        <w:tc>
          <w:tcPr>
            <w:tcW w:w="2891" w:type="dxa"/>
            <w:shd w:val="clear" w:color="auto" w:fill="auto"/>
          </w:tcPr>
          <w:p w14:paraId="78C2E3A1" w14:textId="72FE7F4E" w:rsidR="006E7688" w:rsidRPr="006E7688" w:rsidRDefault="006E7688" w:rsidP="006E7688">
            <w:pPr>
              <w:spacing w:before="40" w:after="40"/>
              <w:ind w:left="-57" w:right="-57"/>
              <w:jc w:val="center"/>
              <w:rPr>
                <w:rFonts w:cs="Times New Roman"/>
                <w:sz w:val="22"/>
              </w:rPr>
            </w:pPr>
            <w:r w:rsidRPr="006E7688">
              <w:rPr>
                <w:rFonts w:cs="Times New Roman"/>
                <w:sz w:val="22"/>
              </w:rPr>
              <w:t xml:space="preserve">Государственное общеобразовательное учреждение Республики Коми "Детский дом-школа №1 им. </w:t>
            </w:r>
            <w:proofErr w:type="spellStart"/>
            <w:r w:rsidRPr="006E7688">
              <w:rPr>
                <w:rFonts w:cs="Times New Roman"/>
                <w:sz w:val="22"/>
              </w:rPr>
              <w:t>А.А.Католикова</w:t>
            </w:r>
            <w:proofErr w:type="spellEnd"/>
            <w:r w:rsidRPr="006E7688">
              <w:rPr>
                <w:rFonts w:cs="Times New Roman"/>
                <w:sz w:val="22"/>
              </w:rPr>
              <w:t>" г. Сыктывкара</w:t>
            </w:r>
          </w:p>
        </w:tc>
        <w:tc>
          <w:tcPr>
            <w:tcW w:w="2041" w:type="dxa"/>
            <w:shd w:val="clear" w:color="auto" w:fill="auto"/>
          </w:tcPr>
          <w:p w14:paraId="67A390A5" w14:textId="2866CEAB" w:rsidR="006E7688" w:rsidRPr="006E7688" w:rsidRDefault="006E7688" w:rsidP="006E7688">
            <w:pPr>
              <w:spacing w:before="40" w:after="40"/>
              <w:ind w:left="-57" w:right="-57"/>
              <w:jc w:val="center"/>
              <w:rPr>
                <w:rFonts w:cs="Times New Roman"/>
                <w:sz w:val="22"/>
              </w:rPr>
            </w:pPr>
            <w:r w:rsidRPr="006E7688">
              <w:rPr>
                <w:rFonts w:cs="Times New Roman"/>
                <w:sz w:val="22"/>
              </w:rPr>
              <w:t>167031, г. Сыктывкар, ул. К. Маркса, д. 120</w:t>
            </w:r>
          </w:p>
        </w:tc>
        <w:tc>
          <w:tcPr>
            <w:tcW w:w="1587" w:type="dxa"/>
            <w:shd w:val="clear" w:color="auto" w:fill="auto"/>
          </w:tcPr>
          <w:p w14:paraId="08F0FF35" w14:textId="0B134F5D"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Витенкова</w:t>
            </w:r>
            <w:proofErr w:type="spellEnd"/>
            <w:r w:rsidRPr="006E7688">
              <w:rPr>
                <w:rFonts w:cs="Times New Roman"/>
                <w:sz w:val="22"/>
              </w:rPr>
              <w:t xml:space="preserve"> Любовь Степановна</w:t>
            </w:r>
          </w:p>
        </w:tc>
        <w:tc>
          <w:tcPr>
            <w:tcW w:w="964" w:type="dxa"/>
            <w:shd w:val="clear" w:color="auto" w:fill="auto"/>
          </w:tcPr>
          <w:p w14:paraId="7ED86312"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(8212) 24-01-46</w:t>
            </w:r>
          </w:p>
          <w:p w14:paraId="207B51FF" w14:textId="4E5DA3E5" w:rsidR="006E7688" w:rsidRPr="006E7688" w:rsidRDefault="006E7688" w:rsidP="006E7688">
            <w:pPr>
              <w:spacing w:before="40" w:after="40"/>
              <w:ind w:left="-57" w:right="-57"/>
              <w:jc w:val="center"/>
              <w:rPr>
                <w:rFonts w:cs="Times New Roman"/>
                <w:sz w:val="22"/>
              </w:rPr>
            </w:pPr>
            <w:r w:rsidRPr="006E7688">
              <w:rPr>
                <w:rFonts w:cs="Times New Roman"/>
                <w:sz w:val="22"/>
              </w:rPr>
              <w:t>+7 8212 21-83-43, +7 8212 22-20-82</w:t>
            </w:r>
          </w:p>
        </w:tc>
        <w:tc>
          <w:tcPr>
            <w:tcW w:w="907" w:type="dxa"/>
            <w:shd w:val="clear" w:color="auto" w:fill="auto"/>
          </w:tcPr>
          <w:p w14:paraId="360570E4" w14:textId="796579DB" w:rsidR="006E7688" w:rsidRPr="006E7688" w:rsidRDefault="006E7688" w:rsidP="006E7688">
            <w:pPr>
              <w:spacing w:before="40" w:after="40"/>
              <w:ind w:left="-57" w:right="-57"/>
              <w:jc w:val="center"/>
              <w:rPr>
                <w:rFonts w:cs="Times New Roman"/>
                <w:sz w:val="22"/>
              </w:rPr>
            </w:pPr>
            <w:r w:rsidRPr="006E7688">
              <w:rPr>
                <w:rFonts w:cs="Times New Roman"/>
                <w:sz w:val="22"/>
              </w:rPr>
              <w:t>ddsh1@minobr.rkomi.ru</w:t>
            </w:r>
          </w:p>
        </w:tc>
        <w:tc>
          <w:tcPr>
            <w:tcW w:w="794" w:type="dxa"/>
            <w:shd w:val="clear" w:color="auto" w:fill="auto"/>
          </w:tcPr>
          <w:p w14:paraId="09C898B9" w14:textId="4500B574"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http://ddkatolikova.ru/address</w:t>
            </w:r>
          </w:p>
        </w:tc>
      </w:tr>
      <w:tr w:rsidR="006E7688" w:rsidRPr="006E7688" w14:paraId="25BC56CB" w14:textId="77777777" w:rsidTr="006E7688">
        <w:tc>
          <w:tcPr>
            <w:tcW w:w="340" w:type="dxa"/>
            <w:shd w:val="clear" w:color="auto" w:fill="auto"/>
          </w:tcPr>
          <w:p w14:paraId="3633F1C3" w14:textId="455A5EA5"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14</w:t>
            </w:r>
          </w:p>
        </w:tc>
        <w:tc>
          <w:tcPr>
            <w:tcW w:w="2891" w:type="dxa"/>
            <w:shd w:val="clear" w:color="auto" w:fill="auto"/>
          </w:tcPr>
          <w:p w14:paraId="01CEA813" w14:textId="36EDC2E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дополнительного образования Республики Коми "Республиканский центр экологического образования"</w:t>
            </w:r>
          </w:p>
        </w:tc>
        <w:tc>
          <w:tcPr>
            <w:tcW w:w="2041" w:type="dxa"/>
            <w:shd w:val="clear" w:color="auto" w:fill="auto"/>
          </w:tcPr>
          <w:p w14:paraId="70129965" w14:textId="5A5BAF8D" w:rsidR="006E7688" w:rsidRPr="006E7688" w:rsidRDefault="006E7688" w:rsidP="006E7688">
            <w:pPr>
              <w:spacing w:before="40" w:after="40"/>
              <w:ind w:left="-57" w:right="-57"/>
              <w:jc w:val="center"/>
              <w:rPr>
                <w:rFonts w:cs="Times New Roman"/>
                <w:sz w:val="22"/>
              </w:rPr>
            </w:pPr>
            <w:r w:rsidRPr="006E7688">
              <w:rPr>
                <w:rFonts w:cs="Times New Roman"/>
                <w:sz w:val="22"/>
              </w:rPr>
              <w:t>167005, республика Коми, город Сыктывкар, Печорская улица, 30</w:t>
            </w:r>
          </w:p>
        </w:tc>
        <w:tc>
          <w:tcPr>
            <w:tcW w:w="1587" w:type="dxa"/>
            <w:shd w:val="clear" w:color="auto" w:fill="auto"/>
          </w:tcPr>
          <w:p w14:paraId="1493B640" w14:textId="0A6A8992"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Безносиков</w:t>
            </w:r>
            <w:proofErr w:type="spellEnd"/>
            <w:r w:rsidRPr="006E7688">
              <w:rPr>
                <w:rFonts w:cs="Times New Roman"/>
                <w:sz w:val="22"/>
              </w:rPr>
              <w:t xml:space="preserve"> Андрей Вячеславович</w:t>
            </w:r>
          </w:p>
        </w:tc>
        <w:tc>
          <w:tcPr>
            <w:tcW w:w="964" w:type="dxa"/>
            <w:shd w:val="clear" w:color="auto" w:fill="auto"/>
          </w:tcPr>
          <w:p w14:paraId="342C553F"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22-28-48</w:t>
            </w:r>
          </w:p>
          <w:p w14:paraId="23CF1600"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22-36-45</w:t>
            </w:r>
          </w:p>
          <w:p w14:paraId="01C377B7" w14:textId="5A8BB5BF" w:rsidR="006E7688" w:rsidRPr="006E7688" w:rsidRDefault="006E7688" w:rsidP="006E7688">
            <w:pPr>
              <w:spacing w:before="40" w:after="40"/>
              <w:ind w:left="-57" w:right="-57"/>
              <w:jc w:val="center"/>
              <w:rPr>
                <w:rFonts w:cs="Times New Roman"/>
                <w:sz w:val="22"/>
              </w:rPr>
            </w:pPr>
            <w:r w:rsidRPr="006E7688">
              <w:rPr>
                <w:rFonts w:cs="Times New Roman"/>
                <w:sz w:val="22"/>
              </w:rPr>
              <w:t>57-08-49</w:t>
            </w:r>
          </w:p>
        </w:tc>
        <w:tc>
          <w:tcPr>
            <w:tcW w:w="907" w:type="dxa"/>
            <w:shd w:val="clear" w:color="auto" w:fill="auto"/>
          </w:tcPr>
          <w:p w14:paraId="42D45F61" w14:textId="04C4A999" w:rsidR="006E7688" w:rsidRPr="006E7688" w:rsidRDefault="006E7688" w:rsidP="006E7688">
            <w:pPr>
              <w:spacing w:before="40" w:after="40"/>
              <w:ind w:left="-57" w:right="-57"/>
              <w:jc w:val="center"/>
              <w:rPr>
                <w:rFonts w:cs="Times New Roman"/>
                <w:sz w:val="22"/>
              </w:rPr>
            </w:pPr>
            <w:r w:rsidRPr="006E7688">
              <w:rPr>
                <w:rStyle w:val="a5"/>
                <w:rFonts w:cs="Times New Roman"/>
                <w:color w:val="auto"/>
                <w:sz w:val="22"/>
                <w:u w:val="none"/>
              </w:rPr>
              <w:t>priem@prirodakomi.ru</w:t>
            </w:r>
          </w:p>
        </w:tc>
        <w:tc>
          <w:tcPr>
            <w:tcW w:w="794" w:type="dxa"/>
            <w:shd w:val="clear" w:color="auto" w:fill="auto"/>
          </w:tcPr>
          <w:p w14:paraId="685BD30C" w14:textId="693D8B6E"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http://ecocenter.rkomi.ru/pages/kontakty-7</w:t>
            </w:r>
          </w:p>
        </w:tc>
      </w:tr>
      <w:tr w:rsidR="006E7688" w:rsidRPr="006E7688" w14:paraId="47226483" w14:textId="77777777" w:rsidTr="006E7688">
        <w:trPr>
          <w:cantSplit/>
        </w:trPr>
        <w:tc>
          <w:tcPr>
            <w:tcW w:w="340" w:type="dxa"/>
            <w:shd w:val="clear" w:color="auto" w:fill="auto"/>
          </w:tcPr>
          <w:p w14:paraId="5259FE7F" w14:textId="0D76CB89"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lastRenderedPageBreak/>
              <w:t>15</w:t>
            </w:r>
          </w:p>
        </w:tc>
        <w:tc>
          <w:tcPr>
            <w:tcW w:w="2891" w:type="dxa"/>
            <w:shd w:val="clear" w:color="auto" w:fill="auto"/>
          </w:tcPr>
          <w:p w14:paraId="61853217" w14:textId="216B075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автономное учреждение дополнительного образования Республики Коми «Республиканский центр детей и молодежи»</w:t>
            </w:r>
          </w:p>
        </w:tc>
        <w:tc>
          <w:tcPr>
            <w:tcW w:w="2041" w:type="dxa"/>
            <w:shd w:val="clear" w:color="auto" w:fill="auto"/>
          </w:tcPr>
          <w:p w14:paraId="4DDF8208" w14:textId="22061DEE" w:rsidR="006E7688" w:rsidRPr="006E7688" w:rsidRDefault="006E7688" w:rsidP="006E7688">
            <w:pPr>
              <w:spacing w:before="40" w:after="40"/>
              <w:ind w:left="-57" w:right="-57"/>
              <w:jc w:val="center"/>
              <w:rPr>
                <w:rFonts w:cs="Times New Roman"/>
                <w:sz w:val="22"/>
              </w:rPr>
            </w:pPr>
            <w:r w:rsidRPr="006E7688">
              <w:rPr>
                <w:rFonts w:cs="Times New Roman"/>
                <w:sz w:val="22"/>
              </w:rPr>
              <w:t>167000, республика Коми, город Сыктывкар, улица Орджоникидзе, строение 14</w:t>
            </w:r>
          </w:p>
        </w:tc>
        <w:tc>
          <w:tcPr>
            <w:tcW w:w="1587" w:type="dxa"/>
            <w:shd w:val="clear" w:color="auto" w:fill="auto"/>
          </w:tcPr>
          <w:p w14:paraId="128C5968" w14:textId="5FB6EE34"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Просужих</w:t>
            </w:r>
            <w:proofErr w:type="spellEnd"/>
            <w:r w:rsidRPr="006E7688">
              <w:rPr>
                <w:rFonts w:cs="Times New Roman"/>
                <w:sz w:val="22"/>
              </w:rPr>
              <w:t xml:space="preserve"> Александр Владимирович</w:t>
            </w:r>
          </w:p>
        </w:tc>
        <w:tc>
          <w:tcPr>
            <w:tcW w:w="964" w:type="dxa"/>
            <w:shd w:val="clear" w:color="auto" w:fill="auto"/>
          </w:tcPr>
          <w:p w14:paraId="07DD2A52"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 (8212) 30-16-77</w:t>
            </w:r>
          </w:p>
          <w:p w14:paraId="2D4E9EDC" w14:textId="4AAD2EB5" w:rsidR="006E7688" w:rsidRPr="006E7688" w:rsidRDefault="006E7688" w:rsidP="006E7688">
            <w:pPr>
              <w:spacing w:before="40" w:after="40"/>
              <w:ind w:left="-57" w:right="-57"/>
              <w:jc w:val="center"/>
              <w:rPr>
                <w:rFonts w:cs="Times New Roman"/>
                <w:sz w:val="22"/>
              </w:rPr>
            </w:pPr>
            <w:r w:rsidRPr="006E7688">
              <w:rPr>
                <w:rFonts w:cs="Times New Roman"/>
                <w:sz w:val="22"/>
              </w:rPr>
              <w:t>8 (8212) 30-16-87</w:t>
            </w:r>
          </w:p>
        </w:tc>
        <w:tc>
          <w:tcPr>
            <w:tcW w:w="907" w:type="dxa"/>
            <w:shd w:val="clear" w:color="auto" w:fill="auto"/>
          </w:tcPr>
          <w:p w14:paraId="3C311A9D" w14:textId="70E5A1F4"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rcdim@minobr.rkomi.ru</w:t>
            </w:r>
          </w:p>
        </w:tc>
        <w:tc>
          <w:tcPr>
            <w:tcW w:w="794" w:type="dxa"/>
            <w:shd w:val="clear" w:color="auto" w:fill="auto"/>
          </w:tcPr>
          <w:p w14:paraId="42D6D7D2" w14:textId="3483036E"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http://komiturcenter.ru/page/1305/</w:t>
            </w:r>
          </w:p>
        </w:tc>
      </w:tr>
      <w:tr w:rsidR="006E7688" w:rsidRPr="006E7688" w14:paraId="7CE11706" w14:textId="77777777" w:rsidTr="006E7688">
        <w:trPr>
          <w:cantSplit/>
        </w:trPr>
        <w:tc>
          <w:tcPr>
            <w:tcW w:w="340" w:type="dxa"/>
            <w:shd w:val="clear" w:color="auto" w:fill="auto"/>
          </w:tcPr>
          <w:p w14:paraId="4FB91AF1" w14:textId="623D3E9C"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16</w:t>
            </w:r>
          </w:p>
        </w:tc>
        <w:tc>
          <w:tcPr>
            <w:tcW w:w="2891" w:type="dxa"/>
            <w:shd w:val="clear" w:color="auto" w:fill="auto"/>
          </w:tcPr>
          <w:p w14:paraId="0B4B6B57" w14:textId="6297C335" w:rsidR="006E7688" w:rsidRPr="006E7688" w:rsidRDefault="006E7688" w:rsidP="006E7688">
            <w:pPr>
              <w:ind w:left="-57" w:right="-57"/>
              <w:jc w:val="center"/>
              <w:rPr>
                <w:rFonts w:cs="Times New Roman"/>
                <w:sz w:val="22"/>
              </w:rPr>
            </w:pPr>
            <w:r w:rsidRPr="006E7688">
              <w:rPr>
                <w:rFonts w:cs="Times New Roman"/>
                <w:sz w:val="22"/>
              </w:rPr>
              <w:t>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2041" w:type="dxa"/>
            <w:shd w:val="clear" w:color="auto" w:fill="auto"/>
          </w:tcPr>
          <w:p w14:paraId="6761AFA3" w14:textId="7328AE9A" w:rsidR="006E7688" w:rsidRPr="006E7688" w:rsidRDefault="006E7688" w:rsidP="006E7688">
            <w:pPr>
              <w:ind w:left="-57" w:right="-57"/>
              <w:jc w:val="center"/>
              <w:rPr>
                <w:rFonts w:cs="Times New Roman"/>
                <w:sz w:val="22"/>
              </w:rPr>
            </w:pPr>
            <w:r w:rsidRPr="006E7688">
              <w:rPr>
                <w:rFonts w:cs="Times New Roman"/>
                <w:sz w:val="22"/>
              </w:rPr>
              <w:t>167000, республика Коми, город Сыктывкар, Коммунистическая улица, 3</w:t>
            </w:r>
          </w:p>
        </w:tc>
        <w:tc>
          <w:tcPr>
            <w:tcW w:w="1587" w:type="dxa"/>
            <w:shd w:val="clear" w:color="auto" w:fill="auto"/>
          </w:tcPr>
          <w:p w14:paraId="299BE18C" w14:textId="7ABF4ECA" w:rsidR="006E7688" w:rsidRPr="006E7688" w:rsidRDefault="006E7688" w:rsidP="006E7688">
            <w:pPr>
              <w:ind w:left="-57" w:right="-57"/>
              <w:jc w:val="center"/>
              <w:rPr>
                <w:rFonts w:cs="Times New Roman"/>
                <w:sz w:val="22"/>
              </w:rPr>
            </w:pPr>
            <w:proofErr w:type="spellStart"/>
            <w:r w:rsidRPr="006E7688">
              <w:rPr>
                <w:rFonts w:cs="Times New Roman"/>
                <w:sz w:val="22"/>
              </w:rPr>
              <w:t>Арабова</w:t>
            </w:r>
            <w:proofErr w:type="spellEnd"/>
            <w:r w:rsidRPr="006E7688">
              <w:rPr>
                <w:rFonts w:cs="Times New Roman"/>
                <w:sz w:val="22"/>
              </w:rPr>
              <w:t xml:space="preserve"> Наталья Валерьевна</w:t>
            </w:r>
          </w:p>
        </w:tc>
        <w:tc>
          <w:tcPr>
            <w:tcW w:w="964" w:type="dxa"/>
            <w:shd w:val="clear" w:color="auto" w:fill="auto"/>
          </w:tcPr>
          <w:p w14:paraId="183E9D89" w14:textId="77777777" w:rsidR="006E7688" w:rsidRPr="006E7688" w:rsidRDefault="006E7688" w:rsidP="006E7688">
            <w:pPr>
              <w:ind w:left="-57" w:right="-57"/>
              <w:jc w:val="center"/>
              <w:rPr>
                <w:rFonts w:cs="Times New Roman"/>
                <w:sz w:val="22"/>
              </w:rPr>
            </w:pPr>
            <w:r w:rsidRPr="006E7688">
              <w:rPr>
                <w:rFonts w:cs="Times New Roman"/>
                <w:sz w:val="22"/>
              </w:rPr>
              <w:t>+7 8212 24 10 48</w:t>
            </w:r>
          </w:p>
          <w:p w14:paraId="5C288FD3" w14:textId="77777777" w:rsidR="006E7688" w:rsidRPr="006E7688" w:rsidRDefault="006E7688" w:rsidP="006E7688">
            <w:pPr>
              <w:ind w:left="-57" w:right="-57"/>
              <w:jc w:val="center"/>
              <w:rPr>
                <w:rFonts w:cs="Times New Roman"/>
                <w:sz w:val="22"/>
              </w:rPr>
            </w:pPr>
          </w:p>
        </w:tc>
        <w:tc>
          <w:tcPr>
            <w:tcW w:w="907" w:type="dxa"/>
            <w:shd w:val="clear" w:color="auto" w:fill="auto"/>
          </w:tcPr>
          <w:p w14:paraId="1B2274EF" w14:textId="352E57E1" w:rsidR="006E7688" w:rsidRPr="006E7688" w:rsidRDefault="006E7688" w:rsidP="006E7688">
            <w:pPr>
              <w:ind w:left="-57" w:right="-57"/>
              <w:jc w:val="center"/>
              <w:rPr>
                <w:rFonts w:cs="Times New Roman"/>
                <w:sz w:val="22"/>
              </w:rPr>
            </w:pPr>
            <w:r w:rsidRPr="006E7688">
              <w:rPr>
                <w:rFonts w:cs="Times New Roman"/>
                <w:sz w:val="22"/>
              </w:rPr>
              <w:t>rcdo@minobr.rkomi.ru</w:t>
            </w:r>
          </w:p>
        </w:tc>
        <w:tc>
          <w:tcPr>
            <w:tcW w:w="794" w:type="dxa"/>
            <w:shd w:val="clear" w:color="auto" w:fill="auto"/>
          </w:tcPr>
          <w:p w14:paraId="13ECC227" w14:textId="4DEE14AD"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http://rcdokomi.ru/</w:t>
            </w:r>
          </w:p>
        </w:tc>
      </w:tr>
      <w:tr w:rsidR="006E7688" w:rsidRPr="006E7688" w14:paraId="56731092" w14:textId="77777777" w:rsidTr="006E7688">
        <w:tc>
          <w:tcPr>
            <w:tcW w:w="340" w:type="dxa"/>
            <w:shd w:val="clear" w:color="auto" w:fill="auto"/>
          </w:tcPr>
          <w:p w14:paraId="155BD237" w14:textId="174F8D81"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17</w:t>
            </w:r>
          </w:p>
        </w:tc>
        <w:tc>
          <w:tcPr>
            <w:tcW w:w="2891" w:type="dxa"/>
            <w:shd w:val="clear" w:color="auto" w:fill="auto"/>
          </w:tcPr>
          <w:p w14:paraId="7E9C445F" w14:textId="61F446E2"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 Коми "Физико-математический лицей-интернат"</w:t>
            </w:r>
          </w:p>
        </w:tc>
        <w:tc>
          <w:tcPr>
            <w:tcW w:w="2041" w:type="dxa"/>
            <w:shd w:val="clear" w:color="auto" w:fill="auto"/>
          </w:tcPr>
          <w:p w14:paraId="4BF7D9C9" w14:textId="73502EB4" w:rsidR="006E7688" w:rsidRPr="006E7688" w:rsidRDefault="006E7688" w:rsidP="006E7688">
            <w:pPr>
              <w:ind w:left="-57" w:right="-57"/>
              <w:jc w:val="center"/>
              <w:rPr>
                <w:rFonts w:cs="Times New Roman"/>
                <w:sz w:val="22"/>
              </w:rPr>
            </w:pPr>
            <w:r w:rsidRPr="006E7688">
              <w:rPr>
                <w:rFonts w:cs="Times New Roman"/>
                <w:sz w:val="22"/>
              </w:rPr>
              <w:t>167001, республика Коми, город Сыктывкар, Октябрьский проспект, 59</w:t>
            </w:r>
          </w:p>
        </w:tc>
        <w:tc>
          <w:tcPr>
            <w:tcW w:w="1587" w:type="dxa"/>
            <w:shd w:val="clear" w:color="auto" w:fill="auto"/>
          </w:tcPr>
          <w:p w14:paraId="7E6AD5CC" w14:textId="661CB117" w:rsidR="006E7688" w:rsidRPr="006E7688" w:rsidRDefault="006E7688" w:rsidP="006E7688">
            <w:pPr>
              <w:ind w:left="-57" w:right="-57"/>
              <w:jc w:val="center"/>
              <w:rPr>
                <w:rFonts w:cs="Times New Roman"/>
                <w:sz w:val="22"/>
              </w:rPr>
            </w:pPr>
            <w:r w:rsidRPr="006E7688">
              <w:rPr>
                <w:rFonts w:cs="Times New Roman"/>
                <w:sz w:val="22"/>
              </w:rPr>
              <w:t>Шутова Наталья Модестовна</w:t>
            </w:r>
          </w:p>
        </w:tc>
        <w:tc>
          <w:tcPr>
            <w:tcW w:w="964" w:type="dxa"/>
            <w:shd w:val="clear" w:color="auto" w:fill="auto"/>
          </w:tcPr>
          <w:p w14:paraId="6398F4E2" w14:textId="75C2A960" w:rsidR="006E7688" w:rsidRPr="006E7688" w:rsidRDefault="006E7688" w:rsidP="006E7688">
            <w:pPr>
              <w:ind w:left="-57" w:right="-57"/>
              <w:jc w:val="center"/>
              <w:rPr>
                <w:rFonts w:cs="Times New Roman"/>
                <w:sz w:val="22"/>
              </w:rPr>
            </w:pPr>
            <w:r w:rsidRPr="006E7688">
              <w:rPr>
                <w:rFonts w:cs="Times New Roman"/>
                <w:sz w:val="22"/>
              </w:rPr>
              <w:t>312108, 311591, 311585</w:t>
            </w:r>
          </w:p>
        </w:tc>
        <w:tc>
          <w:tcPr>
            <w:tcW w:w="907" w:type="dxa"/>
            <w:shd w:val="clear" w:color="auto" w:fill="auto"/>
          </w:tcPr>
          <w:p w14:paraId="7DF77304" w14:textId="47E8C8E7" w:rsidR="006E7688" w:rsidRPr="006E7688" w:rsidRDefault="006E7688" w:rsidP="006E7688">
            <w:pPr>
              <w:ind w:left="-57" w:right="-57"/>
              <w:jc w:val="center"/>
              <w:rPr>
                <w:rFonts w:cs="Times New Roman"/>
                <w:sz w:val="22"/>
              </w:rPr>
            </w:pPr>
            <w:r w:rsidRPr="006E7688">
              <w:rPr>
                <w:rFonts w:cs="Times New Roman"/>
                <w:sz w:val="22"/>
              </w:rPr>
              <w:t>krfmli@minobr.rkomi.ru</w:t>
            </w:r>
          </w:p>
        </w:tc>
        <w:tc>
          <w:tcPr>
            <w:tcW w:w="794" w:type="dxa"/>
            <w:shd w:val="clear" w:color="auto" w:fill="auto"/>
          </w:tcPr>
          <w:p w14:paraId="19045665" w14:textId="487017A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https://fmli.rkomi.ru/pages/rukovodstvo_litseya</w:t>
            </w:r>
          </w:p>
        </w:tc>
      </w:tr>
      <w:tr w:rsidR="006E7688" w:rsidRPr="006E7688" w14:paraId="39F51F35" w14:textId="77777777" w:rsidTr="006E7688">
        <w:tc>
          <w:tcPr>
            <w:tcW w:w="340" w:type="dxa"/>
            <w:shd w:val="clear" w:color="auto" w:fill="auto"/>
          </w:tcPr>
          <w:p w14:paraId="589B7B44" w14:textId="0BBAF512"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18</w:t>
            </w:r>
          </w:p>
        </w:tc>
        <w:tc>
          <w:tcPr>
            <w:tcW w:w="2891" w:type="dxa"/>
            <w:shd w:val="clear" w:color="auto" w:fill="auto"/>
          </w:tcPr>
          <w:p w14:paraId="5FD4C30E" w14:textId="1E586B96" w:rsidR="006E7688" w:rsidRPr="006E7688" w:rsidRDefault="006E7688" w:rsidP="006E7688">
            <w:pPr>
              <w:ind w:left="-57" w:right="-57"/>
              <w:jc w:val="center"/>
              <w:rPr>
                <w:rFonts w:cs="Times New Roman"/>
                <w:sz w:val="22"/>
              </w:rPr>
            </w:pPr>
            <w:r w:rsidRPr="006E7688">
              <w:rPr>
                <w:rFonts w:cs="Times New Roman"/>
                <w:sz w:val="22"/>
              </w:rPr>
              <w:t>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2041" w:type="dxa"/>
            <w:shd w:val="clear" w:color="auto" w:fill="auto"/>
          </w:tcPr>
          <w:p w14:paraId="004BEABF" w14:textId="41242E3D" w:rsidR="006E7688" w:rsidRPr="006E7688" w:rsidRDefault="006E7688" w:rsidP="006E7688">
            <w:pPr>
              <w:ind w:left="-57" w:right="-57"/>
              <w:jc w:val="center"/>
              <w:rPr>
                <w:rFonts w:cs="Times New Roman"/>
                <w:sz w:val="22"/>
              </w:rPr>
            </w:pPr>
            <w:r w:rsidRPr="006E7688">
              <w:rPr>
                <w:rFonts w:cs="Times New Roman"/>
                <w:sz w:val="22"/>
              </w:rPr>
              <w:t>167982, республика Коми, город Сыктывкар, Коммунистическая улица, 25</w:t>
            </w:r>
          </w:p>
        </w:tc>
        <w:tc>
          <w:tcPr>
            <w:tcW w:w="1587" w:type="dxa"/>
            <w:shd w:val="clear" w:color="auto" w:fill="auto"/>
          </w:tcPr>
          <w:p w14:paraId="7B79621F" w14:textId="240E9E59" w:rsidR="006E7688" w:rsidRPr="006E7688" w:rsidRDefault="006E7688" w:rsidP="006E7688">
            <w:pPr>
              <w:ind w:left="-57" w:right="-57"/>
              <w:jc w:val="center"/>
              <w:rPr>
                <w:rFonts w:cs="Times New Roman"/>
                <w:sz w:val="22"/>
              </w:rPr>
            </w:pPr>
            <w:r w:rsidRPr="006E7688">
              <w:rPr>
                <w:rFonts w:cs="Times New Roman"/>
                <w:sz w:val="22"/>
              </w:rPr>
              <w:t>Марина Алексеевна Палкина</w:t>
            </w:r>
          </w:p>
        </w:tc>
        <w:tc>
          <w:tcPr>
            <w:tcW w:w="964" w:type="dxa"/>
            <w:shd w:val="clear" w:color="auto" w:fill="auto"/>
          </w:tcPr>
          <w:p w14:paraId="7AB63D11" w14:textId="5FDD7B0C" w:rsidR="006E7688" w:rsidRPr="006E7688" w:rsidRDefault="006E7688" w:rsidP="006E7688">
            <w:pPr>
              <w:ind w:left="-57" w:right="-57"/>
              <w:jc w:val="center"/>
              <w:rPr>
                <w:rFonts w:cs="Times New Roman"/>
                <w:sz w:val="22"/>
              </w:rPr>
            </w:pPr>
            <w:r w:rsidRPr="006E7688">
              <w:rPr>
                <w:rFonts w:cs="Times New Roman"/>
                <w:sz w:val="22"/>
              </w:rPr>
              <w:t>(8212)30-15-09; (8212)30-15-20</w:t>
            </w:r>
          </w:p>
        </w:tc>
        <w:tc>
          <w:tcPr>
            <w:tcW w:w="907" w:type="dxa"/>
            <w:shd w:val="clear" w:color="auto" w:fill="auto"/>
          </w:tcPr>
          <w:p w14:paraId="3C519C81" w14:textId="4EC65679" w:rsidR="006E7688" w:rsidRPr="006E7688" w:rsidRDefault="006E7688" w:rsidP="006E7688">
            <w:pPr>
              <w:ind w:left="-57" w:right="-57"/>
              <w:jc w:val="center"/>
              <w:rPr>
                <w:rFonts w:cs="Times New Roman"/>
                <w:sz w:val="22"/>
              </w:rPr>
            </w:pPr>
            <w:r w:rsidRPr="006E7688">
              <w:rPr>
                <w:rFonts w:cs="Times New Roman"/>
                <w:sz w:val="22"/>
              </w:rPr>
              <w:t>rozli@mail.ru</w:t>
            </w:r>
          </w:p>
        </w:tc>
        <w:tc>
          <w:tcPr>
            <w:tcW w:w="794" w:type="dxa"/>
            <w:shd w:val="clear" w:color="auto" w:fill="auto"/>
          </w:tcPr>
          <w:p w14:paraId="21EDC6EC" w14:textId="29F03501"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https://rozli.rkomi.ru/</w:t>
            </w:r>
          </w:p>
        </w:tc>
      </w:tr>
      <w:tr w:rsidR="006E7688" w:rsidRPr="006E7688" w14:paraId="1D282022" w14:textId="77777777" w:rsidTr="006E7688">
        <w:tc>
          <w:tcPr>
            <w:tcW w:w="340" w:type="dxa"/>
            <w:shd w:val="clear" w:color="auto" w:fill="auto"/>
          </w:tcPr>
          <w:p w14:paraId="7BFC0D90" w14:textId="276587D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19</w:t>
            </w:r>
          </w:p>
        </w:tc>
        <w:tc>
          <w:tcPr>
            <w:tcW w:w="2891" w:type="dxa"/>
            <w:shd w:val="clear" w:color="auto" w:fill="auto"/>
          </w:tcPr>
          <w:p w14:paraId="0FA14F04" w14:textId="7D198551" w:rsidR="006E7688" w:rsidRPr="006E7688" w:rsidRDefault="006E7688" w:rsidP="006E7688">
            <w:pPr>
              <w:ind w:left="-57" w:right="-57"/>
              <w:jc w:val="center"/>
              <w:rPr>
                <w:rFonts w:cs="Times New Roman"/>
                <w:sz w:val="22"/>
              </w:rPr>
            </w:pPr>
            <w:r w:rsidRPr="006E7688">
              <w:rPr>
                <w:rFonts w:cs="Times New Roman"/>
                <w:sz w:val="22"/>
              </w:rPr>
              <w:t xml:space="preserve">Государственное профессиональное образовательное учреждение "Гимназия искусств при главе Республики Коми" имени </w:t>
            </w:r>
            <w:proofErr w:type="spellStart"/>
            <w:r w:rsidRPr="006E7688">
              <w:rPr>
                <w:rFonts w:cs="Times New Roman"/>
                <w:sz w:val="22"/>
              </w:rPr>
              <w:t>Ю.А.Спиридонова</w:t>
            </w:r>
            <w:proofErr w:type="spellEnd"/>
          </w:p>
        </w:tc>
        <w:tc>
          <w:tcPr>
            <w:tcW w:w="2041" w:type="dxa"/>
            <w:shd w:val="clear" w:color="auto" w:fill="auto"/>
          </w:tcPr>
          <w:p w14:paraId="3A61101D" w14:textId="571C6D6F" w:rsidR="006E7688" w:rsidRPr="006E7688" w:rsidRDefault="006E7688" w:rsidP="006E7688">
            <w:pPr>
              <w:ind w:left="-57" w:right="-57"/>
              <w:jc w:val="center"/>
              <w:rPr>
                <w:rFonts w:cs="Times New Roman"/>
                <w:sz w:val="22"/>
              </w:rPr>
            </w:pPr>
            <w:r w:rsidRPr="006E7688">
              <w:rPr>
                <w:rFonts w:cs="Times New Roman"/>
                <w:sz w:val="22"/>
              </w:rPr>
              <w:t>167005, республика Коми, город Сыктывкар, Печорская улица, 28</w:t>
            </w:r>
          </w:p>
        </w:tc>
        <w:tc>
          <w:tcPr>
            <w:tcW w:w="1587" w:type="dxa"/>
            <w:shd w:val="clear" w:color="auto" w:fill="auto"/>
          </w:tcPr>
          <w:p w14:paraId="789F22A6" w14:textId="77777777" w:rsidR="006E7688" w:rsidRPr="006E7688" w:rsidRDefault="006E7688" w:rsidP="006E7688">
            <w:pPr>
              <w:ind w:left="-57" w:right="-57"/>
              <w:jc w:val="center"/>
              <w:rPr>
                <w:rFonts w:cs="Times New Roman"/>
                <w:sz w:val="22"/>
              </w:rPr>
            </w:pPr>
            <w:proofErr w:type="spellStart"/>
            <w:r w:rsidRPr="006E7688">
              <w:rPr>
                <w:rFonts w:cs="Times New Roman"/>
                <w:sz w:val="22"/>
              </w:rPr>
              <w:t>Ревунець</w:t>
            </w:r>
            <w:proofErr w:type="spellEnd"/>
          </w:p>
          <w:p w14:paraId="0C0126A8" w14:textId="77777777" w:rsidR="006E7688" w:rsidRPr="006E7688" w:rsidRDefault="006E7688" w:rsidP="006E7688">
            <w:pPr>
              <w:ind w:left="-57" w:right="-57"/>
              <w:jc w:val="center"/>
              <w:rPr>
                <w:rFonts w:cs="Times New Roman"/>
                <w:sz w:val="22"/>
              </w:rPr>
            </w:pPr>
            <w:r w:rsidRPr="006E7688">
              <w:rPr>
                <w:rFonts w:cs="Times New Roman"/>
                <w:sz w:val="22"/>
              </w:rPr>
              <w:t>Валентина</w:t>
            </w:r>
          </w:p>
          <w:p w14:paraId="38B40333" w14:textId="2334A152" w:rsidR="006E7688" w:rsidRPr="006E7688" w:rsidRDefault="006E7688" w:rsidP="006E7688">
            <w:pPr>
              <w:ind w:left="-57" w:right="-57"/>
              <w:jc w:val="center"/>
              <w:rPr>
                <w:rFonts w:cs="Times New Roman"/>
                <w:sz w:val="22"/>
              </w:rPr>
            </w:pPr>
            <w:r w:rsidRPr="006E7688">
              <w:rPr>
                <w:rFonts w:cs="Times New Roman"/>
                <w:sz w:val="22"/>
              </w:rPr>
              <w:t>Михайловна</w:t>
            </w:r>
          </w:p>
        </w:tc>
        <w:tc>
          <w:tcPr>
            <w:tcW w:w="964" w:type="dxa"/>
            <w:shd w:val="clear" w:color="auto" w:fill="auto"/>
          </w:tcPr>
          <w:p w14:paraId="6CEB8D1F" w14:textId="351D99A9" w:rsidR="006E7688" w:rsidRPr="006E7688" w:rsidRDefault="006E7688" w:rsidP="006E7688">
            <w:pPr>
              <w:ind w:left="-57" w:right="-57"/>
              <w:jc w:val="center"/>
              <w:rPr>
                <w:rFonts w:cs="Times New Roman"/>
                <w:sz w:val="22"/>
              </w:rPr>
            </w:pPr>
            <w:r w:rsidRPr="006E7688">
              <w:rPr>
                <w:rFonts w:cs="Times New Roman"/>
                <w:sz w:val="22"/>
              </w:rPr>
              <w:t>8 (8212) 222-007</w:t>
            </w:r>
          </w:p>
        </w:tc>
        <w:tc>
          <w:tcPr>
            <w:tcW w:w="907" w:type="dxa"/>
            <w:shd w:val="clear" w:color="auto" w:fill="auto"/>
          </w:tcPr>
          <w:p w14:paraId="2391D70C" w14:textId="4B9CBE30" w:rsidR="006E7688" w:rsidRPr="006E7688" w:rsidRDefault="006E7688" w:rsidP="006E7688">
            <w:pPr>
              <w:ind w:left="-57" w:right="-57"/>
              <w:jc w:val="center"/>
              <w:rPr>
                <w:rFonts w:cs="Times New Roman"/>
                <w:sz w:val="22"/>
              </w:rPr>
            </w:pPr>
            <w:r w:rsidRPr="006E7688">
              <w:rPr>
                <w:rFonts w:cs="Times New Roman"/>
                <w:sz w:val="22"/>
              </w:rPr>
              <w:t>gimis2006@rambler.ru</w:t>
            </w:r>
          </w:p>
        </w:tc>
        <w:tc>
          <w:tcPr>
            <w:tcW w:w="794" w:type="dxa"/>
            <w:shd w:val="clear" w:color="auto" w:fill="auto"/>
          </w:tcPr>
          <w:p w14:paraId="2CF3B9B5" w14:textId="57391074"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https://gimis-rk.rkomi.ru/</w:t>
            </w:r>
          </w:p>
        </w:tc>
      </w:tr>
      <w:tr w:rsidR="006E7688" w:rsidRPr="006E7688" w14:paraId="17034565" w14:textId="77777777" w:rsidTr="006E7688">
        <w:tc>
          <w:tcPr>
            <w:tcW w:w="340" w:type="dxa"/>
            <w:shd w:val="clear" w:color="auto" w:fill="auto"/>
          </w:tcPr>
          <w:p w14:paraId="04D481AC" w14:textId="7389DEFF"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20</w:t>
            </w:r>
          </w:p>
        </w:tc>
        <w:tc>
          <w:tcPr>
            <w:tcW w:w="2891" w:type="dxa"/>
            <w:shd w:val="clear" w:color="auto" w:fill="auto"/>
          </w:tcPr>
          <w:p w14:paraId="677F6605" w14:textId="0B3CDC65"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"Коми республиканский лицей при сыктывкарском государственном университете"</w:t>
            </w:r>
          </w:p>
        </w:tc>
        <w:tc>
          <w:tcPr>
            <w:tcW w:w="2041" w:type="dxa"/>
            <w:shd w:val="clear" w:color="auto" w:fill="auto"/>
          </w:tcPr>
          <w:p w14:paraId="1D79B30C" w14:textId="38DFB6A1" w:rsidR="006E7688" w:rsidRPr="006E7688" w:rsidRDefault="006E7688" w:rsidP="006E7688">
            <w:pPr>
              <w:ind w:left="-57" w:right="-57"/>
              <w:jc w:val="center"/>
              <w:rPr>
                <w:rFonts w:cs="Times New Roman"/>
                <w:sz w:val="22"/>
              </w:rPr>
            </w:pPr>
            <w:r w:rsidRPr="006E7688">
              <w:rPr>
                <w:rFonts w:cs="Times New Roman"/>
                <w:sz w:val="22"/>
              </w:rPr>
              <w:t>167001, республика Коми, город Сыктывкар, Октябрьский проспект, 55</w:t>
            </w:r>
          </w:p>
        </w:tc>
        <w:tc>
          <w:tcPr>
            <w:tcW w:w="1587" w:type="dxa"/>
            <w:shd w:val="clear" w:color="auto" w:fill="auto"/>
          </w:tcPr>
          <w:p w14:paraId="60D6960B" w14:textId="796E1135" w:rsidR="006E7688" w:rsidRPr="006E7688" w:rsidRDefault="006E7688" w:rsidP="006E7688">
            <w:pPr>
              <w:ind w:left="-57" w:right="-57"/>
              <w:jc w:val="center"/>
              <w:rPr>
                <w:rFonts w:cs="Times New Roman"/>
                <w:sz w:val="22"/>
              </w:rPr>
            </w:pPr>
            <w:proofErr w:type="spellStart"/>
            <w:r w:rsidRPr="006E7688">
              <w:rPr>
                <w:rFonts w:cs="Times New Roman"/>
                <w:sz w:val="22"/>
              </w:rPr>
              <w:t>Штин</w:t>
            </w:r>
            <w:proofErr w:type="spellEnd"/>
            <w:r w:rsidRPr="006E7688">
              <w:rPr>
                <w:rFonts w:cs="Times New Roman"/>
                <w:sz w:val="22"/>
              </w:rPr>
              <w:t xml:space="preserve"> Александра Васильевна</w:t>
            </w:r>
          </w:p>
        </w:tc>
        <w:tc>
          <w:tcPr>
            <w:tcW w:w="964" w:type="dxa"/>
            <w:shd w:val="clear" w:color="auto" w:fill="auto"/>
          </w:tcPr>
          <w:p w14:paraId="2347172A" w14:textId="0E970C7A" w:rsidR="006E7688" w:rsidRPr="006E7688" w:rsidRDefault="006E7688" w:rsidP="006E7688">
            <w:pPr>
              <w:ind w:left="-57" w:right="-57"/>
              <w:jc w:val="center"/>
              <w:rPr>
                <w:rFonts w:cs="Times New Roman"/>
                <w:sz w:val="22"/>
              </w:rPr>
            </w:pPr>
            <w:r w:rsidRPr="006E7688">
              <w:rPr>
                <w:rFonts w:cs="Times New Roman"/>
                <w:sz w:val="22"/>
              </w:rPr>
              <w:t>(8212)31-14-24</w:t>
            </w:r>
          </w:p>
        </w:tc>
        <w:tc>
          <w:tcPr>
            <w:tcW w:w="907" w:type="dxa"/>
            <w:shd w:val="clear" w:color="auto" w:fill="auto"/>
          </w:tcPr>
          <w:p w14:paraId="795060B3" w14:textId="53C65F4A" w:rsidR="006E7688" w:rsidRPr="006E7688" w:rsidRDefault="006E7688" w:rsidP="006E7688">
            <w:pPr>
              <w:ind w:left="-57" w:right="-57"/>
              <w:jc w:val="center"/>
              <w:rPr>
                <w:rFonts w:cs="Times New Roman"/>
                <w:sz w:val="22"/>
              </w:rPr>
            </w:pPr>
            <w:r w:rsidRPr="006E7688">
              <w:rPr>
                <w:rFonts w:cs="Times New Roman"/>
                <w:sz w:val="22"/>
              </w:rPr>
              <w:t>l_sgu@mail.ru lsgu@minobr.rkomi.ru</w:t>
            </w:r>
          </w:p>
        </w:tc>
        <w:tc>
          <w:tcPr>
            <w:tcW w:w="794" w:type="dxa"/>
            <w:shd w:val="clear" w:color="auto" w:fill="auto"/>
          </w:tcPr>
          <w:p w14:paraId="1B9AA6F2" w14:textId="7C4271D8"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https://lsgu.rkomi.ru/</w:t>
            </w:r>
          </w:p>
        </w:tc>
      </w:tr>
      <w:tr w:rsidR="006E7688" w:rsidRPr="006E7688" w14:paraId="2D566628" w14:textId="77777777" w:rsidTr="006E7688">
        <w:tc>
          <w:tcPr>
            <w:tcW w:w="340" w:type="dxa"/>
            <w:shd w:val="clear" w:color="auto" w:fill="auto"/>
          </w:tcPr>
          <w:p w14:paraId="61CCF2FB" w14:textId="6699E6BE"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21</w:t>
            </w:r>
          </w:p>
        </w:tc>
        <w:tc>
          <w:tcPr>
            <w:tcW w:w="2891" w:type="dxa"/>
            <w:shd w:val="clear" w:color="auto" w:fill="auto"/>
          </w:tcPr>
          <w:p w14:paraId="0E926320" w14:textId="486B0E62"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w:t>
            </w:r>
            <w:r w:rsidR="005C7542">
              <w:rPr>
                <w:rFonts w:cs="Times New Roman"/>
                <w:sz w:val="22"/>
              </w:rPr>
              <w:t xml:space="preserve"> Коми </w:t>
            </w:r>
            <w:r w:rsidRPr="006E7688">
              <w:rPr>
                <w:rFonts w:cs="Times New Roman"/>
                <w:sz w:val="22"/>
              </w:rPr>
              <w:t>"Республиканский центр образования"</w:t>
            </w:r>
          </w:p>
        </w:tc>
        <w:tc>
          <w:tcPr>
            <w:tcW w:w="2041" w:type="dxa"/>
            <w:shd w:val="clear" w:color="auto" w:fill="auto"/>
          </w:tcPr>
          <w:p w14:paraId="20F1713C" w14:textId="66FFA1EA" w:rsidR="006E7688" w:rsidRPr="006E7688" w:rsidRDefault="006E7688" w:rsidP="006E7688">
            <w:pPr>
              <w:ind w:left="-57" w:right="-57"/>
              <w:jc w:val="center"/>
              <w:rPr>
                <w:rFonts w:cs="Times New Roman"/>
                <w:sz w:val="22"/>
              </w:rPr>
            </w:pPr>
            <w:r w:rsidRPr="006E7688">
              <w:rPr>
                <w:rFonts w:cs="Times New Roman"/>
                <w:sz w:val="22"/>
              </w:rPr>
              <w:t>167004, Республика Коми, г. Сыктывкар, ул. Пушкина, д. 89</w:t>
            </w:r>
          </w:p>
        </w:tc>
        <w:tc>
          <w:tcPr>
            <w:tcW w:w="1587" w:type="dxa"/>
            <w:shd w:val="clear" w:color="auto" w:fill="auto"/>
          </w:tcPr>
          <w:p w14:paraId="6991BD85" w14:textId="77F38477" w:rsidR="006E7688" w:rsidRPr="006E7688" w:rsidRDefault="006E7688" w:rsidP="006E7688">
            <w:pPr>
              <w:ind w:left="-57" w:right="-57"/>
              <w:jc w:val="center"/>
              <w:rPr>
                <w:rFonts w:cs="Times New Roman"/>
                <w:sz w:val="22"/>
              </w:rPr>
            </w:pPr>
            <w:proofErr w:type="spellStart"/>
            <w:r w:rsidRPr="006E7688">
              <w:rPr>
                <w:rFonts w:cs="Times New Roman"/>
                <w:sz w:val="22"/>
              </w:rPr>
              <w:t>Ладохина</w:t>
            </w:r>
            <w:proofErr w:type="spellEnd"/>
            <w:r w:rsidRPr="006E7688">
              <w:rPr>
                <w:rFonts w:cs="Times New Roman"/>
                <w:sz w:val="22"/>
              </w:rPr>
              <w:t xml:space="preserve"> Лариса Васильевна</w:t>
            </w:r>
          </w:p>
        </w:tc>
        <w:tc>
          <w:tcPr>
            <w:tcW w:w="964" w:type="dxa"/>
            <w:shd w:val="clear" w:color="auto" w:fill="auto"/>
          </w:tcPr>
          <w:p w14:paraId="17209666" w14:textId="542DD01A" w:rsidR="006E7688" w:rsidRPr="006E7688" w:rsidRDefault="006E7688" w:rsidP="006E7688">
            <w:pPr>
              <w:ind w:left="-57" w:right="-57"/>
              <w:jc w:val="center"/>
              <w:rPr>
                <w:rFonts w:cs="Times New Roman"/>
                <w:sz w:val="22"/>
              </w:rPr>
            </w:pPr>
            <w:r w:rsidRPr="006E7688">
              <w:rPr>
                <w:rFonts w:cs="Times New Roman"/>
                <w:sz w:val="22"/>
              </w:rPr>
              <w:t>(8212) 40-04-94</w:t>
            </w:r>
          </w:p>
        </w:tc>
        <w:tc>
          <w:tcPr>
            <w:tcW w:w="907" w:type="dxa"/>
            <w:shd w:val="clear" w:color="auto" w:fill="auto"/>
          </w:tcPr>
          <w:p w14:paraId="58367CED" w14:textId="7C954D7C" w:rsidR="006E7688" w:rsidRPr="006E7688" w:rsidRDefault="006E7688" w:rsidP="006E7688">
            <w:pPr>
              <w:ind w:left="-57" w:right="-57"/>
              <w:jc w:val="center"/>
              <w:rPr>
                <w:rFonts w:cs="Times New Roman"/>
                <w:sz w:val="22"/>
              </w:rPr>
            </w:pPr>
            <w:r w:rsidRPr="006E7688">
              <w:rPr>
                <w:rFonts w:cs="Times New Roman"/>
                <w:sz w:val="22"/>
              </w:rPr>
              <w:t>ourco@mail.ru</w:t>
            </w:r>
          </w:p>
        </w:tc>
        <w:tc>
          <w:tcPr>
            <w:tcW w:w="794" w:type="dxa"/>
            <w:shd w:val="clear" w:color="auto" w:fill="auto"/>
          </w:tcPr>
          <w:p w14:paraId="3D6380F1" w14:textId="06CA784D"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http://rcoedu.ru/kontakti_rco_syktyvkar</w:t>
            </w:r>
          </w:p>
        </w:tc>
      </w:tr>
      <w:tr w:rsidR="006E7688" w:rsidRPr="006E7688" w14:paraId="23D3E0F5" w14:textId="77777777" w:rsidTr="006E7688">
        <w:tc>
          <w:tcPr>
            <w:tcW w:w="340" w:type="dxa"/>
            <w:shd w:val="clear" w:color="auto" w:fill="auto"/>
          </w:tcPr>
          <w:p w14:paraId="038091C3" w14:textId="1269D3A0"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22</w:t>
            </w:r>
          </w:p>
        </w:tc>
        <w:tc>
          <w:tcPr>
            <w:tcW w:w="2891" w:type="dxa"/>
            <w:shd w:val="clear" w:color="auto" w:fill="auto"/>
          </w:tcPr>
          <w:p w14:paraId="7664A53A" w14:textId="2F049867"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 Коми «Специальная (коррекционная) школа-интернат №8» с. Кослан</w:t>
            </w:r>
          </w:p>
        </w:tc>
        <w:tc>
          <w:tcPr>
            <w:tcW w:w="2041" w:type="dxa"/>
            <w:shd w:val="clear" w:color="auto" w:fill="auto"/>
          </w:tcPr>
          <w:p w14:paraId="0E23958A" w14:textId="6BB4CD1B" w:rsidR="006E7688" w:rsidRPr="006E7688" w:rsidRDefault="006E7688" w:rsidP="006E7688">
            <w:pPr>
              <w:ind w:left="-57" w:right="-57"/>
              <w:jc w:val="center"/>
              <w:rPr>
                <w:rFonts w:cs="Times New Roman"/>
                <w:sz w:val="22"/>
              </w:rPr>
            </w:pPr>
            <w:r w:rsidRPr="006E7688">
              <w:rPr>
                <w:rFonts w:cs="Times New Roman"/>
                <w:sz w:val="22"/>
              </w:rPr>
              <w:t xml:space="preserve">169240, республика Коми, </w:t>
            </w:r>
            <w:proofErr w:type="spellStart"/>
            <w:r w:rsidRPr="006E7688">
              <w:rPr>
                <w:rFonts w:cs="Times New Roman"/>
                <w:sz w:val="22"/>
              </w:rPr>
              <w:t>Удорский</w:t>
            </w:r>
            <w:proofErr w:type="spellEnd"/>
            <w:r w:rsidRPr="006E7688">
              <w:rPr>
                <w:rFonts w:cs="Times New Roman"/>
                <w:sz w:val="22"/>
              </w:rPr>
              <w:t xml:space="preserve"> район, село Кослан, Школьный переулок, 13</w:t>
            </w:r>
          </w:p>
        </w:tc>
        <w:tc>
          <w:tcPr>
            <w:tcW w:w="1587" w:type="dxa"/>
            <w:shd w:val="clear" w:color="auto" w:fill="auto"/>
          </w:tcPr>
          <w:p w14:paraId="062C7F2A" w14:textId="122D80BF" w:rsidR="006E7688" w:rsidRPr="006E7688" w:rsidRDefault="006E7688" w:rsidP="006E7688">
            <w:pPr>
              <w:ind w:left="-57" w:right="-57"/>
              <w:jc w:val="center"/>
              <w:rPr>
                <w:rFonts w:cs="Times New Roman"/>
                <w:sz w:val="22"/>
              </w:rPr>
            </w:pPr>
            <w:r w:rsidRPr="006E7688">
              <w:rPr>
                <w:rFonts w:cs="Times New Roman"/>
                <w:sz w:val="22"/>
              </w:rPr>
              <w:t>Селиванова Инесса Николаевна</w:t>
            </w:r>
          </w:p>
        </w:tc>
        <w:tc>
          <w:tcPr>
            <w:tcW w:w="964" w:type="dxa"/>
            <w:shd w:val="clear" w:color="auto" w:fill="auto"/>
          </w:tcPr>
          <w:p w14:paraId="7417324A" w14:textId="76B0C8AB" w:rsidR="006E7688" w:rsidRPr="006E7688" w:rsidRDefault="006E7688" w:rsidP="006E7688">
            <w:pPr>
              <w:ind w:left="-57" w:right="-57"/>
              <w:jc w:val="center"/>
              <w:rPr>
                <w:rFonts w:cs="Times New Roman"/>
                <w:sz w:val="22"/>
              </w:rPr>
            </w:pPr>
            <w:r w:rsidRPr="006E7688">
              <w:rPr>
                <w:rFonts w:cs="Times New Roman"/>
                <w:sz w:val="22"/>
              </w:rPr>
              <w:t>8 (82135)33-7-09</w:t>
            </w:r>
          </w:p>
        </w:tc>
        <w:tc>
          <w:tcPr>
            <w:tcW w:w="907" w:type="dxa"/>
            <w:shd w:val="clear" w:color="auto" w:fill="auto"/>
          </w:tcPr>
          <w:p w14:paraId="38F13E63" w14:textId="770F4B8B" w:rsidR="006E7688" w:rsidRPr="006E7688" w:rsidRDefault="006E7688" w:rsidP="006E7688">
            <w:pPr>
              <w:ind w:left="-57" w:right="-57"/>
              <w:jc w:val="center"/>
              <w:rPr>
                <w:rFonts w:cs="Times New Roman"/>
                <w:sz w:val="22"/>
              </w:rPr>
            </w:pPr>
            <w:r w:rsidRPr="006E7688">
              <w:rPr>
                <w:rFonts w:cs="Times New Roman"/>
                <w:sz w:val="22"/>
              </w:rPr>
              <w:t>skoshi8@minobr.rkomi.ru</w:t>
            </w:r>
          </w:p>
        </w:tc>
        <w:tc>
          <w:tcPr>
            <w:tcW w:w="794" w:type="dxa"/>
            <w:shd w:val="clear" w:color="auto" w:fill="auto"/>
          </w:tcPr>
          <w:p w14:paraId="19F33F66" w14:textId="20D2046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http://sch8.rkomi.ru</w:t>
            </w:r>
          </w:p>
        </w:tc>
      </w:tr>
    </w:tbl>
    <w:p w14:paraId="102F086E" w14:textId="77777777" w:rsidR="00A60EAF" w:rsidRDefault="00A60EAF" w:rsidP="001D2917">
      <w:pPr>
        <w:pStyle w:val="affa"/>
        <w:jc w:val="center"/>
        <w:rPr>
          <w:rFonts w:ascii="Times New Roman" w:hAnsi="Times New Roman" w:cs="Times New Roman"/>
          <w:b/>
          <w:sz w:val="28"/>
          <w:szCs w:val="28"/>
        </w:rPr>
      </w:pPr>
    </w:p>
    <w:p w14:paraId="77631AF5" w14:textId="77777777" w:rsidR="00A60EAF" w:rsidRDefault="00A60EAF" w:rsidP="001D2917">
      <w:pPr>
        <w:pStyle w:val="affa"/>
        <w:jc w:val="center"/>
        <w:rPr>
          <w:rFonts w:ascii="Times New Roman" w:hAnsi="Times New Roman" w:cs="Times New Roman"/>
          <w:b/>
          <w:sz w:val="28"/>
          <w:szCs w:val="28"/>
        </w:rPr>
      </w:pPr>
    </w:p>
    <w:p w14:paraId="300E0F48" w14:textId="77777777" w:rsidR="001D2917" w:rsidRDefault="001D2917" w:rsidP="00C73BFA">
      <w:pPr>
        <w:pStyle w:val="affa"/>
        <w:rPr>
          <w:rFonts w:ascii="Times New Roman" w:hAnsi="Times New Roman" w:cs="Times New Roman"/>
          <w:b/>
          <w:sz w:val="28"/>
          <w:szCs w:val="28"/>
        </w:rPr>
      </w:pPr>
    </w:p>
    <w:p w14:paraId="266D14C0" w14:textId="77777777" w:rsidR="00A77612" w:rsidRDefault="00A77612">
      <w:pPr>
        <w:spacing w:after="200" w:line="276" w:lineRule="auto"/>
        <w:rPr>
          <w:rFonts w:eastAsiaTheme="majorEastAsia" w:cstheme="majorBidi"/>
          <w:b/>
          <w:bCs/>
          <w:sz w:val="28"/>
          <w:szCs w:val="28"/>
        </w:rPr>
      </w:pPr>
      <w:bookmarkStart w:id="22" w:name="_Toc521663778"/>
      <w:r>
        <w:rPr>
          <w:sz w:val="28"/>
        </w:rPr>
        <w:br w:type="page"/>
      </w:r>
    </w:p>
    <w:p w14:paraId="41C1CA30" w14:textId="77777777" w:rsidR="001D2917" w:rsidRDefault="001D2917" w:rsidP="00D14B71">
      <w:pPr>
        <w:pStyle w:val="1"/>
        <w:spacing w:after="0"/>
        <w:ind w:firstLine="708"/>
        <w:rPr>
          <w:sz w:val="28"/>
        </w:rPr>
      </w:pPr>
      <w:bookmarkStart w:id="23" w:name="_Toc51602479"/>
      <w:r w:rsidRPr="00BE1608">
        <w:rPr>
          <w:sz w:val="28"/>
        </w:rPr>
        <w:lastRenderedPageBreak/>
        <w:t>Приложение 2</w:t>
      </w:r>
      <w:bookmarkEnd w:id="22"/>
      <w:r w:rsidR="00D14B71">
        <w:rPr>
          <w:sz w:val="28"/>
        </w:rPr>
        <w:t>.</w:t>
      </w:r>
      <w:r w:rsidRPr="00BE1608">
        <w:rPr>
          <w:sz w:val="28"/>
        </w:rPr>
        <w:t xml:space="preserve"> Анкета</w:t>
      </w:r>
      <w:bookmarkEnd w:id="23"/>
    </w:p>
    <w:p w14:paraId="4276755E" w14:textId="77777777" w:rsidR="00F323F3" w:rsidRDefault="00F323F3" w:rsidP="00F323F3">
      <w:pPr>
        <w:spacing w:line="0" w:lineRule="atLeast"/>
        <w:jc w:val="center"/>
        <w:rPr>
          <w:rFonts w:cs="Times New Roman"/>
          <w:b/>
          <w:sz w:val="20"/>
          <w:szCs w:val="20"/>
        </w:rPr>
      </w:pPr>
    </w:p>
    <w:p w14:paraId="5581807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14:paraId="642B70C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14:paraId="7193ABE2" w14:textId="77777777"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14:paraId="4935F284"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14:paraId="35A57DB5"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14:paraId="28D454BC" w14:textId="77777777" w:rsidR="00F323F3" w:rsidRPr="006B1DD2" w:rsidRDefault="00F323F3" w:rsidP="00F323F3">
      <w:pPr>
        <w:spacing w:line="0" w:lineRule="atLeast"/>
        <w:rPr>
          <w:rFonts w:ascii="Arial" w:hAnsi="Arial" w:cs="Arial"/>
          <w:b/>
          <w:sz w:val="20"/>
          <w:szCs w:val="20"/>
        </w:rPr>
      </w:pPr>
    </w:p>
    <w:p w14:paraId="74C36AD0" w14:textId="77777777"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14:paraId="07E5A873" w14:textId="77777777" w:rsidR="00F323F3" w:rsidRDefault="00F323F3" w:rsidP="00F323F3">
      <w:pPr>
        <w:spacing w:line="0" w:lineRule="atLeast"/>
        <w:rPr>
          <w:rFonts w:cs="Times New Roman"/>
          <w:b/>
          <w:color w:val="000000"/>
          <w:sz w:val="20"/>
          <w:szCs w:val="20"/>
        </w:rPr>
      </w:pPr>
    </w:p>
    <w:p w14:paraId="107BF30F" w14:textId="77777777"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1FA54C98" w14:textId="77777777" w:rsidTr="001A4DB7">
        <w:tc>
          <w:tcPr>
            <w:tcW w:w="5495" w:type="dxa"/>
          </w:tcPr>
          <w:p w14:paraId="7E285186"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14:paraId="6BCC8208"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14:paraId="2378150C" w14:textId="77777777" w:rsidR="00F323F3" w:rsidRPr="006B1DD2" w:rsidRDefault="00F323F3" w:rsidP="00F323F3">
      <w:pPr>
        <w:spacing w:line="0" w:lineRule="atLeast"/>
        <w:rPr>
          <w:rFonts w:cs="Times New Roman"/>
          <w:b/>
          <w:color w:val="000000"/>
          <w:sz w:val="20"/>
          <w:szCs w:val="20"/>
        </w:rPr>
      </w:pPr>
    </w:p>
    <w:p w14:paraId="50CC3F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4A65EFDA" w14:textId="77777777" w:rsidTr="001A4DB7">
        <w:tc>
          <w:tcPr>
            <w:tcW w:w="3568" w:type="dxa"/>
          </w:tcPr>
          <w:p w14:paraId="46A0AF09" w14:textId="77777777"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1D67D89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33EDF1E7" w14:textId="77777777"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3AF5C3B" w14:textId="77777777" w:rsidR="00F323F3" w:rsidRDefault="00F323F3" w:rsidP="00F323F3">
      <w:pPr>
        <w:spacing w:line="0" w:lineRule="atLeast"/>
        <w:rPr>
          <w:rFonts w:cs="Times New Roman"/>
          <w:b/>
          <w:color w:val="000000"/>
          <w:sz w:val="20"/>
          <w:szCs w:val="20"/>
        </w:rPr>
      </w:pPr>
    </w:p>
    <w:p w14:paraId="39721BB3" w14:textId="77777777"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3FB5E9B6" w14:textId="77777777" w:rsidTr="001A4DB7">
        <w:tc>
          <w:tcPr>
            <w:tcW w:w="5495" w:type="dxa"/>
          </w:tcPr>
          <w:p w14:paraId="699D7AD1" w14:textId="77777777"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14:paraId="597D8721" w14:textId="77777777"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14:paraId="40D3B419" w14:textId="77777777" w:rsidR="00F323F3" w:rsidRPr="00686603" w:rsidRDefault="00F323F3" w:rsidP="00F323F3">
      <w:pPr>
        <w:spacing w:line="0" w:lineRule="atLeast"/>
        <w:rPr>
          <w:rFonts w:cs="Times New Roman"/>
          <w:color w:val="000000"/>
          <w:sz w:val="20"/>
          <w:szCs w:val="20"/>
        </w:rPr>
      </w:pPr>
    </w:p>
    <w:p w14:paraId="14B0F9C7"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57B26A05" w14:textId="77777777" w:rsidTr="001A4DB7">
        <w:tc>
          <w:tcPr>
            <w:tcW w:w="3568" w:type="dxa"/>
          </w:tcPr>
          <w:p w14:paraId="646B00D6" w14:textId="77777777"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80BFEC2" w14:textId="77777777" w:rsidR="00F323F3" w:rsidRPr="006B1DD2" w:rsidRDefault="00F323F3" w:rsidP="001A4DB7">
            <w:pPr>
              <w:spacing w:line="0" w:lineRule="atLeast"/>
              <w:ind w:left="360"/>
              <w:rPr>
                <w:rFonts w:cs="Times New Roman"/>
                <w:color w:val="000000"/>
                <w:sz w:val="20"/>
                <w:szCs w:val="20"/>
              </w:rPr>
            </w:pPr>
          </w:p>
        </w:tc>
        <w:tc>
          <w:tcPr>
            <w:tcW w:w="5210" w:type="dxa"/>
          </w:tcPr>
          <w:p w14:paraId="7F3963B1" w14:textId="77777777"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29A313B" w14:textId="77777777" w:rsidR="00F323F3" w:rsidRPr="006B1DD2" w:rsidRDefault="00F323F3" w:rsidP="00F323F3">
      <w:pPr>
        <w:spacing w:line="0" w:lineRule="atLeast"/>
        <w:rPr>
          <w:rFonts w:cs="Times New Roman"/>
          <w:b/>
          <w:color w:val="000000"/>
          <w:sz w:val="20"/>
          <w:szCs w:val="20"/>
        </w:rPr>
      </w:pPr>
    </w:p>
    <w:p w14:paraId="205FA876" w14:textId="016CB52C"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102AD500" w14:textId="77777777" w:rsidTr="001A4DB7">
        <w:tc>
          <w:tcPr>
            <w:tcW w:w="3568" w:type="dxa"/>
          </w:tcPr>
          <w:p w14:paraId="10CE6C72" w14:textId="77777777"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5A230005"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0BC498E9" w14:textId="77777777"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563A16DF" w14:textId="77777777" w:rsidR="00F323F3" w:rsidRPr="006B1DD2" w:rsidRDefault="00F323F3" w:rsidP="00F323F3">
      <w:pPr>
        <w:spacing w:line="0" w:lineRule="atLeast"/>
        <w:rPr>
          <w:rFonts w:cs="Times New Roman"/>
          <w:color w:val="000000"/>
          <w:sz w:val="20"/>
          <w:szCs w:val="20"/>
          <w:lang w:val="en-US"/>
        </w:rPr>
      </w:pPr>
    </w:p>
    <w:p w14:paraId="0D8C59DB" w14:textId="77777777"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073"/>
        <w:gridCol w:w="2799"/>
      </w:tblGrid>
      <w:tr w:rsidR="00F323F3" w:rsidRPr="006B1DD2" w14:paraId="49DEDEF5" w14:textId="77777777" w:rsidTr="009D1AC0">
        <w:tc>
          <w:tcPr>
            <w:tcW w:w="3249" w:type="dxa"/>
          </w:tcPr>
          <w:p w14:paraId="5C5FEF2A" w14:textId="77777777"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14:paraId="6766F878" w14:textId="77777777"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14:paraId="7457081B" w14:textId="77777777" w:rsidR="00F323F3" w:rsidRPr="006B1DD2" w:rsidRDefault="00F323F3" w:rsidP="001A4DB7">
            <w:pPr>
              <w:spacing w:line="0" w:lineRule="atLeast"/>
              <w:rPr>
                <w:rFonts w:cs="Times New Roman"/>
                <w:color w:val="000000"/>
                <w:sz w:val="20"/>
                <w:szCs w:val="20"/>
              </w:rPr>
            </w:pPr>
          </w:p>
        </w:tc>
      </w:tr>
    </w:tbl>
    <w:p w14:paraId="061C2D42" w14:textId="77777777" w:rsidR="00F323F3" w:rsidRPr="006B1DD2" w:rsidRDefault="00F323F3" w:rsidP="00F323F3">
      <w:pPr>
        <w:spacing w:line="0" w:lineRule="atLeast"/>
        <w:rPr>
          <w:rFonts w:cs="Times New Roman"/>
          <w:color w:val="000000"/>
          <w:sz w:val="20"/>
          <w:szCs w:val="20"/>
        </w:rPr>
      </w:pPr>
    </w:p>
    <w:p w14:paraId="0200DEB3" w14:textId="77777777"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2CE53F1E" w14:textId="77777777" w:rsidTr="001A4DB7">
        <w:tc>
          <w:tcPr>
            <w:tcW w:w="3568" w:type="dxa"/>
          </w:tcPr>
          <w:p w14:paraId="766C2276" w14:textId="77777777"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D72F3D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E0264E4" w14:textId="77777777"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1B335E4" w14:textId="77777777" w:rsidR="00F323F3" w:rsidRPr="006B1DD2" w:rsidRDefault="00F323F3" w:rsidP="00F323F3">
      <w:pPr>
        <w:spacing w:line="0" w:lineRule="atLeast"/>
        <w:rPr>
          <w:rFonts w:cs="Times New Roman"/>
          <w:color w:val="000000"/>
          <w:sz w:val="20"/>
          <w:szCs w:val="20"/>
        </w:rPr>
      </w:pPr>
    </w:p>
    <w:p w14:paraId="03275D6C" w14:textId="426EFFF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4BE92492" w14:textId="77777777" w:rsidTr="001A4DB7">
        <w:tc>
          <w:tcPr>
            <w:tcW w:w="3568" w:type="dxa"/>
          </w:tcPr>
          <w:p w14:paraId="1837B9CD" w14:textId="77777777"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CDF9E7B"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19CF9739" w14:textId="77777777"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A2CDE17" w14:textId="77777777" w:rsidR="00F323F3" w:rsidRPr="006B1DD2" w:rsidRDefault="00F323F3" w:rsidP="00F323F3">
      <w:pPr>
        <w:spacing w:line="0" w:lineRule="atLeast"/>
        <w:rPr>
          <w:rFonts w:cs="Times New Roman"/>
          <w:color w:val="000000"/>
          <w:sz w:val="20"/>
          <w:szCs w:val="20"/>
        </w:rPr>
      </w:pPr>
    </w:p>
    <w:p w14:paraId="3650E528" w14:textId="375DD22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1488"/>
        <w:gridCol w:w="4620"/>
      </w:tblGrid>
      <w:tr w:rsidR="00F323F3" w:rsidRPr="006B1DD2" w14:paraId="17C9C577" w14:textId="77777777" w:rsidTr="001A4DB7">
        <w:tc>
          <w:tcPr>
            <w:tcW w:w="3568" w:type="dxa"/>
          </w:tcPr>
          <w:p w14:paraId="58741056" w14:textId="77777777"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7A3A727"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5C50834B" w14:textId="77777777"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14:paraId="32A92B51" w14:textId="77777777" w:rsidR="00F323F3" w:rsidRPr="006B1DD2" w:rsidRDefault="00F323F3" w:rsidP="00F323F3">
      <w:pPr>
        <w:spacing w:line="0" w:lineRule="atLeast"/>
        <w:rPr>
          <w:rFonts w:cs="Times New Roman"/>
          <w:color w:val="000000"/>
          <w:sz w:val="20"/>
          <w:szCs w:val="20"/>
        </w:rPr>
      </w:pPr>
    </w:p>
    <w:p w14:paraId="1EEF8809"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481"/>
        <w:gridCol w:w="4631"/>
      </w:tblGrid>
      <w:tr w:rsidR="00F323F3" w:rsidRPr="006B1DD2" w14:paraId="56AF1895" w14:textId="77777777" w:rsidTr="001A4DB7">
        <w:tc>
          <w:tcPr>
            <w:tcW w:w="3568" w:type="dxa"/>
          </w:tcPr>
          <w:p w14:paraId="6642914A" w14:textId="77777777"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14:paraId="22CCC3CA"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47FD22F" w14:textId="77777777"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14:paraId="164EFF39" w14:textId="77777777" w:rsidR="00F323F3" w:rsidRPr="006B1DD2" w:rsidRDefault="00F323F3" w:rsidP="00F323F3">
      <w:pPr>
        <w:spacing w:line="0" w:lineRule="atLeast"/>
        <w:rPr>
          <w:rFonts w:cs="Times New Roman"/>
          <w:color w:val="000000"/>
          <w:sz w:val="20"/>
          <w:szCs w:val="20"/>
        </w:rPr>
      </w:pPr>
    </w:p>
    <w:p w14:paraId="6FA1E1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1"/>
        <w:gridCol w:w="3057"/>
      </w:tblGrid>
      <w:tr w:rsidR="00F323F3" w:rsidRPr="006B1DD2" w14:paraId="6703E2FF" w14:textId="77777777" w:rsidTr="009D1AC0">
        <w:tc>
          <w:tcPr>
            <w:tcW w:w="3249" w:type="dxa"/>
          </w:tcPr>
          <w:p w14:paraId="304899BF" w14:textId="77777777"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14:paraId="6C3F0DEC" w14:textId="77777777"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14:paraId="4A061942" w14:textId="77777777" w:rsidR="00F323F3" w:rsidRPr="006B1DD2" w:rsidRDefault="00F323F3" w:rsidP="001A4DB7">
            <w:pPr>
              <w:pStyle w:val="a3"/>
              <w:spacing w:line="0" w:lineRule="atLeast"/>
              <w:rPr>
                <w:rFonts w:cs="Times New Roman"/>
                <w:color w:val="000000"/>
                <w:sz w:val="20"/>
                <w:szCs w:val="20"/>
              </w:rPr>
            </w:pPr>
          </w:p>
        </w:tc>
      </w:tr>
    </w:tbl>
    <w:p w14:paraId="1B2851AA" w14:textId="77777777" w:rsidR="00F323F3" w:rsidRPr="006B1DD2" w:rsidRDefault="00F323F3" w:rsidP="00F323F3">
      <w:pPr>
        <w:spacing w:line="0" w:lineRule="atLeast"/>
        <w:rPr>
          <w:rFonts w:cs="Times New Roman"/>
          <w:color w:val="000000"/>
          <w:sz w:val="20"/>
          <w:szCs w:val="20"/>
        </w:rPr>
      </w:pPr>
    </w:p>
    <w:p w14:paraId="74D1B85A" w14:textId="25536B3F"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533"/>
        <w:gridCol w:w="4542"/>
      </w:tblGrid>
      <w:tr w:rsidR="00F323F3" w:rsidRPr="006B1DD2" w14:paraId="42939005" w14:textId="77777777" w:rsidTr="001A4DB7">
        <w:tc>
          <w:tcPr>
            <w:tcW w:w="3568" w:type="dxa"/>
          </w:tcPr>
          <w:p w14:paraId="2C9A4D7B"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lastRenderedPageBreak/>
              <w:t>удовлетворен(а)</w:t>
            </w:r>
          </w:p>
        </w:tc>
        <w:tc>
          <w:tcPr>
            <w:tcW w:w="1927" w:type="dxa"/>
          </w:tcPr>
          <w:p w14:paraId="369B3A08"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7C0E1048"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3208DF04" w14:textId="77777777" w:rsidR="00F323F3" w:rsidRPr="006B1DD2" w:rsidRDefault="00F323F3" w:rsidP="00F323F3">
      <w:pPr>
        <w:spacing w:line="0" w:lineRule="atLeast"/>
        <w:rPr>
          <w:rFonts w:cs="Times New Roman"/>
          <w:color w:val="000000"/>
          <w:sz w:val="20"/>
          <w:szCs w:val="20"/>
        </w:rPr>
      </w:pPr>
    </w:p>
    <w:p w14:paraId="19607612"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533"/>
        <w:gridCol w:w="4542"/>
      </w:tblGrid>
      <w:tr w:rsidR="00F323F3" w:rsidRPr="006B1DD2" w14:paraId="0AAA88D3" w14:textId="77777777" w:rsidTr="001A4DB7">
        <w:trPr>
          <w:trHeight w:val="187"/>
        </w:trPr>
        <w:tc>
          <w:tcPr>
            <w:tcW w:w="3568" w:type="dxa"/>
          </w:tcPr>
          <w:p w14:paraId="249E4D4F"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68088F16"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B663275"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4B4FC3B8" w14:textId="77777777" w:rsidR="00F323F3" w:rsidRPr="006B1DD2" w:rsidRDefault="00F323F3" w:rsidP="00F323F3">
      <w:pPr>
        <w:spacing w:line="0" w:lineRule="atLeast"/>
        <w:rPr>
          <w:rFonts w:cs="Times New Roman"/>
          <w:sz w:val="20"/>
          <w:szCs w:val="20"/>
        </w:rPr>
      </w:pPr>
    </w:p>
    <w:p w14:paraId="4E14451B" w14:textId="77777777"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14:paraId="7AABFFC9" w14:textId="77777777"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14:paraId="3380C033" w14:textId="77777777"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14:paraId="6D5A39DE" w14:textId="77777777"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14:paraId="396AF595" w14:textId="77777777" w:rsidR="001D2917" w:rsidRPr="00965CA3" w:rsidRDefault="001D2917" w:rsidP="001D2917">
      <w:pPr>
        <w:rPr>
          <w:rFonts w:cs="Times New Roman"/>
          <w:szCs w:val="24"/>
        </w:rPr>
        <w:sectPr w:rsidR="001D2917" w:rsidRPr="00965CA3" w:rsidSect="00101430">
          <w:headerReference w:type="default" r:id="rId14"/>
          <w:footerReference w:type="default" r:id="rId15"/>
          <w:pgSz w:w="11906" w:h="16838"/>
          <w:pgMar w:top="1134" w:right="851" w:bottom="1134" w:left="1701" w:header="709" w:footer="709" w:gutter="0"/>
          <w:cols w:space="708"/>
          <w:titlePg/>
          <w:docGrid w:linePitch="360"/>
        </w:sectPr>
      </w:pPr>
    </w:p>
    <w:p w14:paraId="575C1963" w14:textId="77777777" w:rsidR="00156248" w:rsidRPr="009D1AC0" w:rsidRDefault="001D2917" w:rsidP="009B7AEE">
      <w:pPr>
        <w:pStyle w:val="1"/>
        <w:spacing w:before="0" w:after="120"/>
        <w:ind w:firstLine="709"/>
        <w:jc w:val="both"/>
        <w:rPr>
          <w:b w:val="0"/>
        </w:rPr>
      </w:pPr>
      <w:bookmarkStart w:id="24" w:name="_Toc521663779"/>
      <w:bookmarkStart w:id="25" w:name="_Toc51602480"/>
      <w:r w:rsidRPr="00BE1608">
        <w:rPr>
          <w:sz w:val="28"/>
        </w:rPr>
        <w:lastRenderedPageBreak/>
        <w:t>Приложение 3</w:t>
      </w:r>
      <w:bookmarkEnd w:id="24"/>
      <w:r w:rsidR="009D1AC0">
        <w:rPr>
          <w:sz w:val="28"/>
        </w:rPr>
        <w:t xml:space="preserve">.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5"/>
    </w:p>
    <w:p w14:paraId="0346D704" w14:textId="77777777"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14:paraId="4FB36515" w14:textId="77777777"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343"/>
        <w:gridCol w:w="8002"/>
      </w:tblGrid>
      <w:tr w:rsidR="00156248" w:rsidRPr="007C54D3" w14:paraId="6528C3D7" w14:textId="77777777" w:rsidTr="00396FE1">
        <w:trPr>
          <w:tblHeader/>
        </w:trPr>
        <w:tc>
          <w:tcPr>
            <w:tcW w:w="0" w:type="auto"/>
          </w:tcPr>
          <w:p w14:paraId="3039AC0D"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2F8A3BE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5D664434" w14:textId="77777777" w:rsidTr="00396FE1">
        <w:tc>
          <w:tcPr>
            <w:tcW w:w="0" w:type="auto"/>
            <w:vAlign w:val="center"/>
          </w:tcPr>
          <w:p w14:paraId="67EDEE6A"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14:paraId="2DE03426"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14:paraId="0D3D4EE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14:paraId="0408B72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14:paraId="6E20DBD4" w14:textId="77777777" w:rsidTr="00396FE1">
        <w:tc>
          <w:tcPr>
            <w:tcW w:w="0" w:type="auto"/>
            <w:vAlign w:val="center"/>
          </w:tcPr>
          <w:p w14:paraId="3753693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14:paraId="15F8332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DCF46A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14:paraId="43D5FBD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14:paraId="032C118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4CA9ED8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14:paraId="2E0AC47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14:paraId="2BBE9BF4" w14:textId="77777777" w:rsidTr="00396FE1">
        <w:tc>
          <w:tcPr>
            <w:tcW w:w="0" w:type="auto"/>
            <w:vAlign w:val="center"/>
          </w:tcPr>
          <w:p w14:paraId="7D9E4DD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14:paraId="3D1D652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A71B31C" w14:textId="77777777" w:rsidR="00156248" w:rsidRPr="007C54D3" w:rsidRDefault="00156248" w:rsidP="00156248">
      <w:pPr>
        <w:pStyle w:val="affa"/>
        <w:ind w:firstLine="709"/>
        <w:rPr>
          <w:rFonts w:ascii="Times New Roman" w:hAnsi="Times New Roman" w:cs="Times New Roman"/>
          <w:sz w:val="24"/>
          <w:szCs w:val="24"/>
        </w:rPr>
      </w:pPr>
    </w:p>
    <w:p w14:paraId="06F1205A"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14:paraId="6B72D4BD"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1363"/>
        <w:gridCol w:w="7982"/>
      </w:tblGrid>
      <w:tr w:rsidR="00156248" w:rsidRPr="007C54D3" w14:paraId="0F83A8B4" w14:textId="77777777" w:rsidTr="00396FE1">
        <w:trPr>
          <w:tblHeader/>
        </w:trPr>
        <w:tc>
          <w:tcPr>
            <w:tcW w:w="0" w:type="auto"/>
            <w:vAlign w:val="center"/>
          </w:tcPr>
          <w:p w14:paraId="2F5851C5"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6A45B6D3"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6AC2DA89" w14:textId="77777777" w:rsidTr="00396FE1">
        <w:tc>
          <w:tcPr>
            <w:tcW w:w="0" w:type="auto"/>
            <w:vAlign w:val="center"/>
          </w:tcPr>
          <w:p w14:paraId="48EBB20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14:paraId="15193F3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14:paraId="049BBD5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14:paraId="65BB4C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14:paraId="5D6851E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14:paraId="061B801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14:paraId="680D8C0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санитарное состояние помещений организации</w:t>
            </w:r>
          </w:p>
        </w:tc>
      </w:tr>
      <w:tr w:rsidR="00156248" w:rsidRPr="007C54D3" w14:paraId="462FFDA8" w14:textId="77777777" w:rsidTr="0009728D">
        <w:trPr>
          <w:cantSplit/>
        </w:trPr>
        <w:tc>
          <w:tcPr>
            <w:tcW w:w="0" w:type="auto"/>
            <w:vAlign w:val="center"/>
          </w:tcPr>
          <w:p w14:paraId="5046B7B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14:paraId="44031B0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3A22FF62" w14:textId="77777777" w:rsidR="00156248" w:rsidRPr="007C54D3" w:rsidRDefault="00156248" w:rsidP="00156248">
      <w:pPr>
        <w:pStyle w:val="affa"/>
        <w:ind w:firstLine="709"/>
        <w:rPr>
          <w:rFonts w:ascii="Times New Roman" w:hAnsi="Times New Roman" w:cs="Times New Roman"/>
          <w:sz w:val="24"/>
          <w:szCs w:val="24"/>
        </w:rPr>
      </w:pPr>
    </w:p>
    <w:p w14:paraId="6BAC14E9"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14:paraId="43AB255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1285"/>
        <w:gridCol w:w="8060"/>
      </w:tblGrid>
      <w:tr w:rsidR="00156248" w:rsidRPr="007C54D3" w14:paraId="0B1DE417" w14:textId="77777777" w:rsidTr="009655D9">
        <w:trPr>
          <w:trHeight w:val="473"/>
          <w:tblHeader/>
        </w:trPr>
        <w:tc>
          <w:tcPr>
            <w:tcW w:w="323" w:type="pct"/>
            <w:vAlign w:val="center"/>
          </w:tcPr>
          <w:p w14:paraId="17C3FCEE"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54CB0223" w14:textId="77777777" w:rsidR="00156248" w:rsidRPr="007C54D3" w:rsidRDefault="009655D9" w:rsidP="009655D9">
            <w:pPr>
              <w:pStyle w:val="affa"/>
              <w:rPr>
                <w:rFonts w:ascii="Times New Roman" w:hAnsi="Times New Roman" w:cs="Times New Roman"/>
                <w:b/>
                <w:sz w:val="24"/>
                <w:szCs w:val="24"/>
              </w:rPr>
            </w:pPr>
            <w:r>
              <w:rPr>
                <w:rFonts w:ascii="Times New Roman" w:hAnsi="Times New Roman" w:cs="Times New Roman"/>
                <w:b/>
                <w:sz w:val="24"/>
                <w:szCs w:val="24"/>
              </w:rPr>
              <w:t xml:space="preserve">              </w:t>
            </w:r>
            <w:r w:rsidR="00156248" w:rsidRPr="007C54D3">
              <w:rPr>
                <w:rFonts w:ascii="Times New Roman" w:hAnsi="Times New Roman" w:cs="Times New Roman"/>
                <w:b/>
                <w:sz w:val="24"/>
                <w:szCs w:val="24"/>
              </w:rPr>
              <w:t>Показатели</w:t>
            </w:r>
          </w:p>
        </w:tc>
      </w:tr>
      <w:tr w:rsidR="00156248" w:rsidRPr="007C54D3" w14:paraId="3FBC0C6C" w14:textId="77777777" w:rsidTr="00396FE1">
        <w:tc>
          <w:tcPr>
            <w:tcW w:w="323" w:type="pct"/>
            <w:vAlign w:val="center"/>
          </w:tcPr>
          <w:p w14:paraId="14C4050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14:paraId="3F007EC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14:paraId="110C97D3"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14:paraId="2B2932F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14:paraId="6695529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14:paraId="098D9C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14:paraId="18B0551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14:paraId="41FE8599" w14:textId="77777777" w:rsidTr="00396FE1">
        <w:tc>
          <w:tcPr>
            <w:tcW w:w="323" w:type="pct"/>
            <w:vAlign w:val="center"/>
          </w:tcPr>
          <w:p w14:paraId="2C355B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14:paraId="15FACC8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14:paraId="5184C01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14:paraId="6CCB026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2842DF"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A9A3ED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14:paraId="0A6A02DF" w14:textId="0DA03D6B"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FCD831"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14:paraId="6477FA45" w14:textId="77777777" w:rsidTr="00396FE1">
        <w:trPr>
          <w:trHeight w:val="615"/>
        </w:trPr>
        <w:tc>
          <w:tcPr>
            <w:tcW w:w="323" w:type="pct"/>
            <w:vAlign w:val="center"/>
          </w:tcPr>
          <w:p w14:paraId="5C58287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14:paraId="3D14DD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69C92119" w14:textId="77777777" w:rsidR="00156248" w:rsidRPr="007C54D3" w:rsidRDefault="00156248" w:rsidP="00156248">
      <w:pPr>
        <w:pStyle w:val="affa"/>
        <w:ind w:firstLine="709"/>
        <w:rPr>
          <w:rFonts w:ascii="Times New Roman" w:hAnsi="Times New Roman" w:cs="Times New Roman"/>
          <w:sz w:val="24"/>
          <w:szCs w:val="24"/>
        </w:rPr>
      </w:pPr>
    </w:p>
    <w:p w14:paraId="6407BBD5"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14:paraId="17BDCEF8"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1338"/>
        <w:gridCol w:w="8007"/>
      </w:tblGrid>
      <w:tr w:rsidR="00156248" w:rsidRPr="007C54D3" w14:paraId="45415915" w14:textId="77777777" w:rsidTr="00396FE1">
        <w:trPr>
          <w:tblHeader/>
        </w:trPr>
        <w:tc>
          <w:tcPr>
            <w:tcW w:w="0" w:type="auto"/>
            <w:vAlign w:val="center"/>
          </w:tcPr>
          <w:p w14:paraId="67B9CBD8"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lastRenderedPageBreak/>
              <w:t>№ п/п</w:t>
            </w:r>
          </w:p>
        </w:tc>
        <w:tc>
          <w:tcPr>
            <w:tcW w:w="0" w:type="auto"/>
            <w:vAlign w:val="center"/>
          </w:tcPr>
          <w:p w14:paraId="5DCE0FC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04CF18EF" w14:textId="77777777" w:rsidTr="00396FE1">
        <w:tc>
          <w:tcPr>
            <w:tcW w:w="0" w:type="auto"/>
            <w:vAlign w:val="center"/>
          </w:tcPr>
          <w:p w14:paraId="77034F2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14:paraId="55003A72" w14:textId="77777777"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14:paraId="4DF909F1" w14:textId="77777777" w:rsidTr="00396FE1">
        <w:tc>
          <w:tcPr>
            <w:tcW w:w="0" w:type="auto"/>
            <w:vAlign w:val="center"/>
          </w:tcPr>
          <w:p w14:paraId="17FC436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4.2.</w:t>
            </w:r>
          </w:p>
        </w:tc>
        <w:tc>
          <w:tcPr>
            <w:tcW w:w="0" w:type="auto"/>
          </w:tcPr>
          <w:p w14:paraId="43B33B5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14:paraId="35712867" w14:textId="77777777" w:rsidTr="00396FE1">
        <w:tc>
          <w:tcPr>
            <w:tcW w:w="0" w:type="auto"/>
            <w:vAlign w:val="center"/>
          </w:tcPr>
          <w:p w14:paraId="65FF545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14:paraId="0F54709E" w14:textId="77777777"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14:paraId="5127CA70" w14:textId="77777777" w:rsidR="00156248" w:rsidRPr="007C54D3" w:rsidRDefault="00156248" w:rsidP="00156248">
      <w:pPr>
        <w:pStyle w:val="affa"/>
        <w:ind w:firstLine="709"/>
        <w:rPr>
          <w:rFonts w:ascii="Times New Roman" w:hAnsi="Times New Roman" w:cs="Times New Roman"/>
          <w:sz w:val="24"/>
          <w:szCs w:val="24"/>
        </w:rPr>
      </w:pPr>
    </w:p>
    <w:p w14:paraId="7E8E0E6A"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14:paraId="2ACBEFA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1285"/>
        <w:gridCol w:w="8060"/>
      </w:tblGrid>
      <w:tr w:rsidR="00156248" w:rsidRPr="007C54D3" w14:paraId="59F4328D" w14:textId="77777777" w:rsidTr="00396FE1">
        <w:trPr>
          <w:tblHeader/>
        </w:trPr>
        <w:tc>
          <w:tcPr>
            <w:tcW w:w="323" w:type="pct"/>
            <w:vAlign w:val="center"/>
          </w:tcPr>
          <w:p w14:paraId="6CB55F9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0520E4B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CF6858C" w14:textId="77777777" w:rsidTr="00396FE1">
        <w:tc>
          <w:tcPr>
            <w:tcW w:w="323" w:type="pct"/>
            <w:vAlign w:val="center"/>
          </w:tcPr>
          <w:p w14:paraId="084429C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14:paraId="3A03C056" w14:textId="77777777"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14:paraId="21B47BED" w14:textId="77777777" w:rsidTr="00396FE1">
        <w:tc>
          <w:tcPr>
            <w:tcW w:w="323" w:type="pct"/>
            <w:vAlign w:val="center"/>
          </w:tcPr>
          <w:p w14:paraId="586E31B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14:paraId="16750103"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14:paraId="719820BF" w14:textId="77777777" w:rsidTr="00396FE1">
        <w:tc>
          <w:tcPr>
            <w:tcW w:w="323" w:type="pct"/>
            <w:vAlign w:val="center"/>
          </w:tcPr>
          <w:p w14:paraId="2402F08A" w14:textId="77777777" w:rsidR="00156248" w:rsidRPr="007C54D3" w:rsidRDefault="00156248" w:rsidP="006E768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14:paraId="1FD2B5E0" w14:textId="77777777" w:rsidR="00156248" w:rsidRPr="007C54D3" w:rsidRDefault="00156248" w:rsidP="006E768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42D3F70" w14:textId="77777777" w:rsidR="00156248" w:rsidRDefault="00156248" w:rsidP="006E768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14:paraId="006AACC1" w14:textId="77777777" w:rsidR="006E7688" w:rsidRDefault="006E7688" w:rsidP="006E7688">
      <w:pPr>
        <w:ind w:left="567" w:right="567"/>
        <w:jc w:val="center"/>
      </w:pPr>
      <w:bookmarkStart w:id="26" w:name="_Toc48835604"/>
    </w:p>
    <w:p w14:paraId="0D6E7A7E" w14:textId="77777777" w:rsidR="006E7688" w:rsidRDefault="006E7688" w:rsidP="006E7688">
      <w:pPr>
        <w:ind w:left="567" w:right="567"/>
        <w:jc w:val="center"/>
      </w:pPr>
    </w:p>
    <w:p w14:paraId="479B8290" w14:textId="45AAB2B4" w:rsidR="006E7688" w:rsidRDefault="006E7688" w:rsidP="006E7688">
      <w:pPr>
        <w:ind w:left="567" w:right="567"/>
        <w:jc w:val="center"/>
      </w:pPr>
    </w:p>
    <w:p w14:paraId="40966B3F" w14:textId="659D3124" w:rsidR="006E7688" w:rsidRDefault="006E7688" w:rsidP="006E7688">
      <w:pPr>
        <w:ind w:left="567" w:right="567"/>
        <w:jc w:val="center"/>
      </w:pPr>
    </w:p>
    <w:p w14:paraId="5A732970" w14:textId="0F099518" w:rsidR="006E7688" w:rsidRDefault="006E7688" w:rsidP="006E7688">
      <w:pPr>
        <w:ind w:left="567" w:right="567"/>
        <w:jc w:val="center"/>
      </w:pPr>
    </w:p>
    <w:p w14:paraId="7DA9604E" w14:textId="65E07F14" w:rsidR="006E7688" w:rsidRDefault="006E7688" w:rsidP="006E7688">
      <w:pPr>
        <w:ind w:left="567" w:right="567"/>
        <w:jc w:val="center"/>
      </w:pPr>
    </w:p>
    <w:p w14:paraId="70780E16" w14:textId="48C14A71" w:rsidR="006E7688" w:rsidRDefault="006E7688" w:rsidP="006E7688">
      <w:pPr>
        <w:ind w:left="567" w:right="567"/>
        <w:jc w:val="center"/>
      </w:pPr>
    </w:p>
    <w:p w14:paraId="3A51B2FC" w14:textId="3BF46E40" w:rsidR="006E7688" w:rsidRDefault="006E7688" w:rsidP="006E7688">
      <w:pPr>
        <w:ind w:left="567" w:right="567"/>
        <w:jc w:val="center"/>
      </w:pPr>
    </w:p>
    <w:p w14:paraId="2B365E96" w14:textId="77777777" w:rsidR="00083025" w:rsidRDefault="00083025" w:rsidP="006E7688">
      <w:pPr>
        <w:ind w:left="567" w:right="567"/>
        <w:jc w:val="center"/>
      </w:pPr>
    </w:p>
    <w:p w14:paraId="64EEBA14" w14:textId="35658807" w:rsidR="006E7688" w:rsidRDefault="006E7688" w:rsidP="006E7688">
      <w:pPr>
        <w:ind w:left="567" w:right="567"/>
        <w:jc w:val="center"/>
      </w:pPr>
    </w:p>
    <w:p w14:paraId="13204A90" w14:textId="58D93DDE" w:rsidR="006E7688" w:rsidRDefault="006E7688" w:rsidP="006E7688">
      <w:pPr>
        <w:ind w:left="567" w:right="567"/>
        <w:jc w:val="center"/>
      </w:pPr>
    </w:p>
    <w:p w14:paraId="1309C678" w14:textId="77777777" w:rsidR="006E7688" w:rsidRDefault="006E7688" w:rsidP="006E7688">
      <w:pPr>
        <w:ind w:left="567" w:right="567"/>
        <w:jc w:val="center"/>
      </w:pPr>
    </w:p>
    <w:p w14:paraId="1B0F79EB" w14:textId="5D3E9F53" w:rsidR="006E7688" w:rsidRDefault="006E7688" w:rsidP="006E7688">
      <w:pPr>
        <w:ind w:left="567" w:right="567"/>
        <w:jc w:val="center"/>
      </w:pPr>
    </w:p>
    <w:p w14:paraId="53CAA48A" w14:textId="77777777" w:rsidR="008A5096" w:rsidRDefault="008A5096" w:rsidP="006E7688">
      <w:pPr>
        <w:ind w:left="567" w:right="567"/>
        <w:jc w:val="center"/>
      </w:pPr>
    </w:p>
    <w:p w14:paraId="0B75F1E1" w14:textId="790F9A72" w:rsidR="006E7688" w:rsidRDefault="006E7688" w:rsidP="006E7688">
      <w:pPr>
        <w:ind w:left="567" w:right="567"/>
        <w:jc w:val="center"/>
      </w:pPr>
    </w:p>
    <w:p w14:paraId="66A4F1BC" w14:textId="77777777" w:rsidR="006E7688" w:rsidRDefault="006E7688" w:rsidP="006E7688">
      <w:pPr>
        <w:ind w:left="567" w:right="567"/>
        <w:jc w:val="center"/>
      </w:pPr>
    </w:p>
    <w:p w14:paraId="3E589ECD" w14:textId="77777777" w:rsidR="006E7688" w:rsidRDefault="006E7688" w:rsidP="006E7688">
      <w:pPr>
        <w:ind w:left="567" w:right="567"/>
        <w:jc w:val="center"/>
      </w:pPr>
    </w:p>
    <w:p w14:paraId="798C525F" w14:textId="46CCEACD" w:rsidR="00C62559" w:rsidRDefault="008461D6" w:rsidP="008461D6">
      <w:pPr>
        <w:ind w:left="567" w:right="567"/>
        <w:jc w:val="center"/>
        <w:outlineLvl w:val="0"/>
      </w:pPr>
      <w:bookmarkStart w:id="27" w:name="_Toc51602481"/>
      <w:r w:rsidRPr="008461D6">
        <w:t>ПРОТОКОЛЫ ПО ОРГАНИЗАЦИЯМ,</w:t>
      </w:r>
      <w:bookmarkEnd w:id="27"/>
    </w:p>
    <w:p w14:paraId="3515C75E" w14:textId="77777777" w:rsidR="00C62559" w:rsidRDefault="008461D6" w:rsidP="008461D6">
      <w:pPr>
        <w:ind w:left="567" w:right="567"/>
        <w:jc w:val="center"/>
        <w:outlineLvl w:val="0"/>
        <w:rPr>
          <w:rFonts w:cs="Times New Roman"/>
          <w:szCs w:val="24"/>
        </w:rPr>
      </w:pPr>
      <w:r w:rsidRPr="008461D6">
        <w:t xml:space="preserve"> </w:t>
      </w:r>
      <w:bookmarkStart w:id="28" w:name="_Toc51602482"/>
      <w:r w:rsidRPr="008461D6">
        <w:t>ПРИНЯВШИМ УЧАСТИЕ В</w:t>
      </w:r>
      <w:bookmarkEnd w:id="26"/>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28"/>
      <w:r w:rsidR="00E911B7" w:rsidRPr="00E911B7">
        <w:rPr>
          <w:rFonts w:cs="Times New Roman"/>
          <w:szCs w:val="24"/>
        </w:rPr>
        <w:t xml:space="preserve"> </w:t>
      </w:r>
    </w:p>
    <w:p w14:paraId="578D0C07" w14:textId="62FF8B37" w:rsidR="00C62559" w:rsidRDefault="00FA6311" w:rsidP="008461D6">
      <w:pPr>
        <w:ind w:left="567" w:right="567"/>
        <w:jc w:val="center"/>
        <w:outlineLvl w:val="0"/>
        <w:rPr>
          <w:rFonts w:cs="Times New Roman"/>
          <w:szCs w:val="24"/>
        </w:rPr>
      </w:pPr>
      <w:bookmarkStart w:id="29" w:name="_Toc51602483"/>
      <w:r>
        <w:rPr>
          <w:rFonts w:cs="Times New Roman"/>
          <w:szCs w:val="24"/>
        </w:rPr>
        <w:t>В ЦЕЛЯХ</w:t>
      </w:r>
      <w:r w:rsidRPr="00E911B7">
        <w:rPr>
          <w:rFonts w:cs="Times New Roman"/>
          <w:szCs w:val="24"/>
        </w:rPr>
        <w:t xml:space="preserve"> </w:t>
      </w:r>
      <w:r w:rsidR="00E911B7" w:rsidRPr="00E911B7">
        <w:rPr>
          <w:rFonts w:cs="Times New Roman"/>
          <w:szCs w:val="24"/>
        </w:rPr>
        <w:t>ПРОВЕДЕНИЯ НЕЗАВИСИМОЙ ОЦЕНКИ КАЧЕСТВА УСЛОВИЙ ОСУЩЕСТВЛЕНИЯ ОБРАЗОВАТЕЛЬНОЙ ДЕЯТЕЛЬНОСТИ</w:t>
      </w:r>
      <w:bookmarkEnd w:id="29"/>
      <w:r w:rsidR="00E911B7" w:rsidRPr="00E911B7">
        <w:rPr>
          <w:rFonts w:cs="Times New Roman"/>
          <w:szCs w:val="24"/>
        </w:rPr>
        <w:t xml:space="preserve"> </w:t>
      </w:r>
    </w:p>
    <w:p w14:paraId="5713CB2A" w14:textId="77777777" w:rsidR="00C62559" w:rsidRDefault="00C62559" w:rsidP="008461D6">
      <w:pPr>
        <w:ind w:left="567" w:right="567"/>
        <w:jc w:val="center"/>
        <w:outlineLvl w:val="0"/>
        <w:rPr>
          <w:rFonts w:cs="Times New Roman"/>
          <w:szCs w:val="24"/>
        </w:rPr>
      </w:pPr>
    </w:p>
    <w:p w14:paraId="36F82A04" w14:textId="4F9D930D" w:rsidR="008461D6" w:rsidRDefault="009113F0" w:rsidP="00944868">
      <w:pPr>
        <w:ind w:left="567" w:right="567"/>
        <w:jc w:val="center"/>
        <w:outlineLvl w:val="0"/>
      </w:pPr>
      <w:bookmarkStart w:id="30" w:name="_Toc51602484"/>
      <w:r w:rsidRPr="009113F0">
        <w:t>ПО ОБЩЕОБРАЗОВАТЕЛЬНЫМ ОРГАНИЗАЦИЯМ</w:t>
      </w:r>
      <w:bookmarkEnd w:id="30"/>
    </w:p>
    <w:p w14:paraId="32381A08" w14:textId="77777777" w:rsidR="001025DA" w:rsidRDefault="001025DA" w:rsidP="003733A7"/>
    <w:p w14:paraId="2B0C22F0" w14:textId="77777777" w:rsidR="00531688" w:rsidRDefault="00531688" w:rsidP="003733A7"/>
    <w:p w14:paraId="4D930428" w14:textId="77777777" w:rsidR="004973BE" w:rsidRPr="004973BE" w:rsidRDefault="004973BE" w:rsidP="004973BE">
      <w:pPr>
        <w:spacing w:line="276" w:lineRule="auto"/>
        <w:jc w:val="center"/>
      </w:pPr>
    </w:p>
    <w:p w14:paraId="2B518B17" w14:textId="77777777" w:rsidR="004973BE" w:rsidRDefault="004973BE" w:rsidP="004973BE">
      <w:pPr>
        <w:jc w:val="center"/>
      </w:pPr>
    </w:p>
    <w:p w14:paraId="7251C13A" w14:textId="77777777" w:rsidR="004973BE" w:rsidRDefault="004973BE" w:rsidP="004973BE">
      <w:pPr>
        <w:jc w:val="both"/>
      </w:pPr>
    </w:p>
    <w:p w14:paraId="456EC009" w14:textId="77777777" w:rsidR="004973BE" w:rsidRDefault="004973BE" w:rsidP="004973BE">
      <w:pPr>
        <w:jc w:val="both"/>
      </w:pPr>
    </w:p>
    <w:p w14:paraId="44C9FDC0" w14:textId="77777777" w:rsidR="004973BE" w:rsidRDefault="004973BE" w:rsidP="004973BE">
      <w:pPr>
        <w:jc w:val="both"/>
      </w:pPr>
    </w:p>
    <w:p w14:paraId="1418787C" w14:textId="77777777" w:rsidR="004973BE" w:rsidRDefault="004973BE" w:rsidP="004973BE">
      <w:pPr>
        <w:jc w:val="both"/>
      </w:pPr>
    </w:p>
    <w:p w14:paraId="09D2D656" w14:textId="77777777" w:rsidR="004973BE" w:rsidRDefault="004973BE" w:rsidP="004973BE">
      <w:pPr>
        <w:jc w:val="both"/>
      </w:pPr>
    </w:p>
    <w:p w14:paraId="787557F0" w14:textId="77777777" w:rsidR="003A71C6" w:rsidRDefault="003A71C6" w:rsidP="004973BE">
      <w:pPr>
        <w:jc w:val="both"/>
        <w:sectPr w:rsidR="003A71C6" w:rsidSect="00156248">
          <w:pgSz w:w="11906" w:h="16838"/>
          <w:pgMar w:top="426" w:right="424" w:bottom="426" w:left="1701" w:header="708" w:footer="708" w:gutter="0"/>
          <w:cols w:space="708"/>
          <w:docGrid w:linePitch="360"/>
        </w:sectPr>
      </w:pPr>
    </w:p>
    <w:tbl>
      <w:tblPr>
        <w:tblW w:w="15180" w:type="dxa"/>
        <w:tblInd w:w="93" w:type="dxa"/>
        <w:tblLook w:val="04A0" w:firstRow="1" w:lastRow="0" w:firstColumn="1" w:lastColumn="0" w:noHBand="0" w:noVBand="1"/>
      </w:tblPr>
      <w:tblGrid>
        <w:gridCol w:w="15180"/>
      </w:tblGrid>
      <w:tr w:rsidR="00944868" w:rsidRPr="00296430" w14:paraId="17850996" w14:textId="77777777" w:rsidTr="008A5096">
        <w:trPr>
          <w:trHeight w:val="300"/>
        </w:trPr>
        <w:tc>
          <w:tcPr>
            <w:tcW w:w="15180" w:type="dxa"/>
            <w:tcBorders>
              <w:top w:val="nil"/>
              <w:left w:val="nil"/>
              <w:bottom w:val="nil"/>
              <w:right w:val="nil"/>
            </w:tcBorders>
            <w:shd w:val="clear" w:color="auto" w:fill="auto"/>
            <w:vAlign w:val="bottom"/>
            <w:hideMark/>
          </w:tcPr>
          <w:p w14:paraId="1A144AC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ПРОТОКОЛ №1</w:t>
            </w:r>
          </w:p>
        </w:tc>
      </w:tr>
      <w:tr w:rsidR="00944868" w:rsidRPr="00296430" w14:paraId="186C86FD" w14:textId="77777777" w:rsidTr="008A5096">
        <w:trPr>
          <w:trHeight w:val="300"/>
        </w:trPr>
        <w:tc>
          <w:tcPr>
            <w:tcW w:w="15180" w:type="dxa"/>
            <w:tcBorders>
              <w:top w:val="nil"/>
              <w:left w:val="nil"/>
              <w:bottom w:val="nil"/>
              <w:right w:val="nil"/>
            </w:tcBorders>
            <w:shd w:val="clear" w:color="auto" w:fill="auto"/>
            <w:vAlign w:val="bottom"/>
            <w:hideMark/>
          </w:tcPr>
          <w:p w14:paraId="65CD84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85CCAB4" w14:textId="77777777" w:rsidTr="008A5096">
        <w:trPr>
          <w:trHeight w:val="300"/>
        </w:trPr>
        <w:tc>
          <w:tcPr>
            <w:tcW w:w="15180" w:type="dxa"/>
            <w:tcBorders>
              <w:top w:val="nil"/>
              <w:left w:val="nil"/>
              <w:bottom w:val="nil"/>
              <w:right w:val="nil"/>
            </w:tcBorders>
            <w:shd w:val="clear" w:color="auto" w:fill="auto"/>
            <w:vAlign w:val="bottom"/>
            <w:hideMark/>
          </w:tcPr>
          <w:p w14:paraId="16835B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689FB854" w14:textId="77777777" w:rsidTr="008A5096">
        <w:trPr>
          <w:trHeight w:val="300"/>
        </w:trPr>
        <w:tc>
          <w:tcPr>
            <w:tcW w:w="15180" w:type="dxa"/>
            <w:tcBorders>
              <w:top w:val="nil"/>
              <w:left w:val="nil"/>
              <w:bottom w:val="nil"/>
              <w:right w:val="nil"/>
            </w:tcBorders>
            <w:shd w:val="clear" w:color="auto" w:fill="auto"/>
            <w:vAlign w:val="bottom"/>
            <w:hideMark/>
          </w:tcPr>
          <w:p w14:paraId="2AD92CFD" w14:textId="77777777" w:rsidR="00944868" w:rsidRPr="00296430" w:rsidRDefault="00944868" w:rsidP="008A5096">
            <w:pPr>
              <w:spacing w:line="0" w:lineRule="atLeast"/>
              <w:rPr>
                <w:rFonts w:cs="Times New Roman"/>
                <w:color w:val="000000"/>
                <w:sz w:val="20"/>
                <w:szCs w:val="20"/>
              </w:rPr>
            </w:pPr>
          </w:p>
        </w:tc>
      </w:tr>
      <w:tr w:rsidR="00944868" w:rsidRPr="00296430" w14:paraId="16D7E773" w14:textId="77777777" w:rsidTr="008A5096">
        <w:trPr>
          <w:trHeight w:val="300"/>
        </w:trPr>
        <w:tc>
          <w:tcPr>
            <w:tcW w:w="15180" w:type="dxa"/>
            <w:tcBorders>
              <w:top w:val="nil"/>
              <w:left w:val="nil"/>
              <w:bottom w:val="nil"/>
              <w:right w:val="nil"/>
            </w:tcBorders>
            <w:shd w:val="clear" w:color="auto" w:fill="auto"/>
            <w:vAlign w:val="bottom"/>
            <w:hideMark/>
          </w:tcPr>
          <w:p w14:paraId="526F673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 Государственное учреждение республики коми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r>
      <w:tr w:rsidR="00944868" w:rsidRPr="00296430" w14:paraId="18B2D0EC" w14:textId="77777777" w:rsidTr="008A5096">
        <w:trPr>
          <w:trHeight w:val="300"/>
        </w:trPr>
        <w:tc>
          <w:tcPr>
            <w:tcW w:w="15180" w:type="dxa"/>
            <w:tcBorders>
              <w:top w:val="nil"/>
              <w:left w:val="nil"/>
              <w:bottom w:val="nil"/>
              <w:right w:val="nil"/>
            </w:tcBorders>
            <w:shd w:val="clear" w:color="auto" w:fill="auto"/>
            <w:vAlign w:val="bottom"/>
            <w:hideMark/>
          </w:tcPr>
          <w:p w14:paraId="73D6F64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34F272B5" w14:textId="77777777" w:rsidTr="008A5096">
        <w:trPr>
          <w:trHeight w:val="300"/>
        </w:trPr>
        <w:tc>
          <w:tcPr>
            <w:tcW w:w="15180" w:type="dxa"/>
            <w:tcBorders>
              <w:top w:val="nil"/>
              <w:left w:val="nil"/>
              <w:bottom w:val="nil"/>
              <w:right w:val="nil"/>
            </w:tcBorders>
            <w:shd w:val="clear" w:color="auto" w:fill="auto"/>
            <w:vAlign w:val="bottom"/>
            <w:hideMark/>
          </w:tcPr>
          <w:p w14:paraId="1F059A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167018, Республика Коми, город Сыктывкар, Набережный проезд, дом 1</w:t>
            </w:r>
          </w:p>
        </w:tc>
      </w:tr>
      <w:tr w:rsidR="00944868" w:rsidRPr="00296430" w14:paraId="021F7E31" w14:textId="77777777" w:rsidTr="008A5096">
        <w:trPr>
          <w:trHeight w:val="300"/>
        </w:trPr>
        <w:tc>
          <w:tcPr>
            <w:tcW w:w="15180" w:type="dxa"/>
            <w:tcBorders>
              <w:top w:val="nil"/>
              <w:left w:val="nil"/>
              <w:bottom w:val="nil"/>
              <w:right w:val="nil"/>
            </w:tcBorders>
            <w:shd w:val="clear" w:color="auto" w:fill="auto"/>
            <w:vAlign w:val="bottom"/>
            <w:hideMark/>
          </w:tcPr>
          <w:p w14:paraId="542748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Островская Валентина Николаевна</w:t>
            </w:r>
          </w:p>
        </w:tc>
      </w:tr>
      <w:tr w:rsidR="00944868" w:rsidRPr="00296430" w14:paraId="5A50C4FB" w14:textId="77777777" w:rsidTr="008A5096">
        <w:trPr>
          <w:trHeight w:val="300"/>
        </w:trPr>
        <w:tc>
          <w:tcPr>
            <w:tcW w:w="15180" w:type="dxa"/>
            <w:tcBorders>
              <w:top w:val="nil"/>
              <w:left w:val="nil"/>
              <w:bottom w:val="nil"/>
              <w:right w:val="nil"/>
            </w:tcBorders>
            <w:shd w:val="clear" w:color="auto" w:fill="auto"/>
            <w:vAlign w:val="bottom"/>
            <w:hideMark/>
          </w:tcPr>
          <w:p w14:paraId="0D38E2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8(8212)30-16-19</w:t>
            </w:r>
          </w:p>
        </w:tc>
      </w:tr>
      <w:tr w:rsidR="00944868" w:rsidRPr="00296430" w14:paraId="40B75481" w14:textId="77777777" w:rsidTr="008A5096">
        <w:trPr>
          <w:trHeight w:val="300"/>
        </w:trPr>
        <w:tc>
          <w:tcPr>
            <w:tcW w:w="15180" w:type="dxa"/>
            <w:tcBorders>
              <w:top w:val="nil"/>
              <w:left w:val="nil"/>
              <w:bottom w:val="nil"/>
              <w:right w:val="nil"/>
            </w:tcBorders>
            <w:shd w:val="clear" w:color="auto" w:fill="auto"/>
            <w:vAlign w:val="bottom"/>
            <w:hideMark/>
          </w:tcPr>
          <w:p w14:paraId="67A1AE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FBBAAEC" w14:textId="77777777" w:rsidTr="008A5096">
        <w:trPr>
          <w:trHeight w:val="300"/>
        </w:trPr>
        <w:tc>
          <w:tcPr>
            <w:tcW w:w="15180" w:type="dxa"/>
            <w:tcBorders>
              <w:top w:val="nil"/>
              <w:left w:val="nil"/>
              <w:bottom w:val="nil"/>
              <w:right w:val="nil"/>
            </w:tcBorders>
            <w:shd w:val="clear" w:color="auto" w:fill="auto"/>
            <w:vAlign w:val="bottom"/>
            <w:hideMark/>
          </w:tcPr>
          <w:p w14:paraId="5431A6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BBD66D9" w14:textId="77777777" w:rsidTr="008A5096">
        <w:trPr>
          <w:trHeight w:val="402"/>
        </w:trPr>
        <w:tc>
          <w:tcPr>
            <w:tcW w:w="15180" w:type="dxa"/>
            <w:tcBorders>
              <w:top w:val="nil"/>
              <w:left w:val="nil"/>
              <w:bottom w:val="nil"/>
              <w:right w:val="nil"/>
            </w:tcBorders>
            <w:shd w:val="clear" w:color="auto" w:fill="auto"/>
            <w:vAlign w:val="center"/>
            <w:hideMark/>
          </w:tcPr>
          <w:p w14:paraId="2D98D8AE" w14:textId="77777777" w:rsidR="00944868" w:rsidRPr="00296430" w:rsidRDefault="00944868" w:rsidP="008A5096">
            <w:pPr>
              <w:spacing w:line="0" w:lineRule="atLeast"/>
              <w:rPr>
                <w:rFonts w:cs="Times New Roman"/>
                <w:color w:val="000000"/>
                <w:sz w:val="20"/>
                <w:szCs w:val="20"/>
              </w:rPr>
            </w:pPr>
          </w:p>
        </w:tc>
      </w:tr>
      <w:tr w:rsidR="00944868" w:rsidRPr="00296430" w14:paraId="2D706A75" w14:textId="77777777" w:rsidTr="008A5096">
        <w:trPr>
          <w:trHeight w:val="300"/>
        </w:trPr>
        <w:tc>
          <w:tcPr>
            <w:tcW w:w="15180" w:type="dxa"/>
            <w:tcBorders>
              <w:top w:val="nil"/>
              <w:left w:val="nil"/>
              <w:bottom w:val="nil"/>
              <w:right w:val="nil"/>
            </w:tcBorders>
            <w:shd w:val="clear" w:color="auto" w:fill="auto"/>
            <w:vAlign w:val="bottom"/>
            <w:hideMark/>
          </w:tcPr>
          <w:p w14:paraId="0C1F724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8D03A2B" w14:textId="77777777" w:rsidTr="008A5096">
        <w:trPr>
          <w:trHeight w:val="300"/>
        </w:trPr>
        <w:tc>
          <w:tcPr>
            <w:tcW w:w="15180" w:type="dxa"/>
            <w:tcBorders>
              <w:top w:val="nil"/>
              <w:left w:val="nil"/>
              <w:bottom w:val="nil"/>
              <w:right w:val="nil"/>
            </w:tcBorders>
            <w:shd w:val="clear" w:color="auto" w:fill="auto"/>
            <w:vAlign w:val="bottom"/>
            <w:hideMark/>
          </w:tcPr>
          <w:p w14:paraId="4CB0E1B8" w14:textId="77777777" w:rsidR="00944868" w:rsidRPr="00296430" w:rsidRDefault="00944868" w:rsidP="008A5096">
            <w:pPr>
              <w:spacing w:line="0" w:lineRule="atLeast"/>
              <w:rPr>
                <w:rFonts w:cs="Times New Roman"/>
                <w:color w:val="000000"/>
                <w:sz w:val="20"/>
                <w:szCs w:val="20"/>
              </w:rPr>
            </w:pPr>
          </w:p>
        </w:tc>
      </w:tr>
      <w:tr w:rsidR="00944868" w:rsidRPr="00296430" w14:paraId="691F7A38" w14:textId="77777777" w:rsidTr="008A5096">
        <w:trPr>
          <w:trHeight w:val="300"/>
        </w:trPr>
        <w:tc>
          <w:tcPr>
            <w:tcW w:w="15180" w:type="dxa"/>
            <w:tcBorders>
              <w:top w:val="nil"/>
              <w:left w:val="nil"/>
              <w:bottom w:val="nil"/>
              <w:right w:val="nil"/>
            </w:tcBorders>
            <w:shd w:val="clear" w:color="auto" w:fill="auto"/>
            <w:vAlign w:val="bottom"/>
            <w:hideMark/>
          </w:tcPr>
          <w:p w14:paraId="275453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AA4D4BF" w14:textId="77777777" w:rsidTr="008A5096">
        <w:trPr>
          <w:trHeight w:val="300"/>
        </w:trPr>
        <w:tc>
          <w:tcPr>
            <w:tcW w:w="15180" w:type="dxa"/>
            <w:tcBorders>
              <w:top w:val="nil"/>
              <w:left w:val="nil"/>
              <w:bottom w:val="nil"/>
              <w:right w:val="nil"/>
            </w:tcBorders>
            <w:shd w:val="clear" w:color="auto" w:fill="auto"/>
            <w:vAlign w:val="bottom"/>
            <w:hideMark/>
          </w:tcPr>
          <w:p w14:paraId="77A0B0A0" w14:textId="77777777" w:rsidR="00944868" w:rsidRPr="00296430" w:rsidRDefault="00944868" w:rsidP="008A5096">
            <w:pPr>
              <w:spacing w:line="0" w:lineRule="atLeast"/>
              <w:rPr>
                <w:rFonts w:cs="Times New Roman"/>
                <w:color w:val="000000"/>
                <w:sz w:val="20"/>
                <w:szCs w:val="20"/>
              </w:rPr>
            </w:pPr>
          </w:p>
        </w:tc>
      </w:tr>
      <w:tr w:rsidR="00944868" w:rsidRPr="00296430" w14:paraId="3BC84C30" w14:textId="77777777" w:rsidTr="008A5096">
        <w:trPr>
          <w:trHeight w:val="300"/>
        </w:trPr>
        <w:tc>
          <w:tcPr>
            <w:tcW w:w="15180" w:type="dxa"/>
            <w:tcBorders>
              <w:top w:val="nil"/>
              <w:left w:val="nil"/>
              <w:bottom w:val="nil"/>
              <w:right w:val="nil"/>
            </w:tcBorders>
            <w:shd w:val="clear" w:color="auto" w:fill="auto"/>
            <w:vAlign w:val="bottom"/>
            <w:hideMark/>
          </w:tcPr>
          <w:p w14:paraId="50828F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E196F35" w14:textId="77777777" w:rsidTr="008A5096">
        <w:trPr>
          <w:trHeight w:val="300"/>
        </w:trPr>
        <w:tc>
          <w:tcPr>
            <w:tcW w:w="15180" w:type="dxa"/>
            <w:tcBorders>
              <w:top w:val="nil"/>
              <w:left w:val="nil"/>
              <w:bottom w:val="nil"/>
              <w:right w:val="nil"/>
            </w:tcBorders>
            <w:shd w:val="clear" w:color="auto" w:fill="auto"/>
            <w:vAlign w:val="bottom"/>
            <w:hideMark/>
          </w:tcPr>
          <w:p w14:paraId="0E1F9EB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30440F3" w14:textId="77777777" w:rsidTr="008A5096">
        <w:trPr>
          <w:trHeight w:val="300"/>
        </w:trPr>
        <w:tc>
          <w:tcPr>
            <w:tcW w:w="15180" w:type="dxa"/>
            <w:tcBorders>
              <w:top w:val="nil"/>
              <w:left w:val="nil"/>
              <w:bottom w:val="nil"/>
              <w:right w:val="nil"/>
            </w:tcBorders>
            <w:shd w:val="clear" w:color="auto" w:fill="auto"/>
            <w:vAlign w:val="bottom"/>
            <w:hideMark/>
          </w:tcPr>
          <w:p w14:paraId="60CC27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80944B" w14:textId="77777777" w:rsidTr="008A5096">
        <w:trPr>
          <w:trHeight w:val="300"/>
        </w:trPr>
        <w:tc>
          <w:tcPr>
            <w:tcW w:w="15180" w:type="dxa"/>
            <w:tcBorders>
              <w:top w:val="nil"/>
              <w:left w:val="nil"/>
              <w:bottom w:val="nil"/>
              <w:right w:val="nil"/>
            </w:tcBorders>
            <w:shd w:val="clear" w:color="auto" w:fill="auto"/>
            <w:vAlign w:val="bottom"/>
            <w:hideMark/>
          </w:tcPr>
          <w:p w14:paraId="253C6878" w14:textId="77777777" w:rsidR="00944868" w:rsidRPr="00296430" w:rsidRDefault="00944868" w:rsidP="008A5096">
            <w:pPr>
              <w:spacing w:line="0" w:lineRule="atLeast"/>
              <w:rPr>
                <w:rFonts w:cs="Times New Roman"/>
                <w:color w:val="000000"/>
                <w:sz w:val="20"/>
                <w:szCs w:val="20"/>
              </w:rPr>
            </w:pPr>
          </w:p>
        </w:tc>
      </w:tr>
      <w:tr w:rsidR="00944868" w:rsidRPr="00296430" w14:paraId="634DA55D" w14:textId="77777777" w:rsidTr="008A5096">
        <w:trPr>
          <w:trHeight w:val="300"/>
        </w:trPr>
        <w:tc>
          <w:tcPr>
            <w:tcW w:w="15180" w:type="dxa"/>
            <w:tcBorders>
              <w:top w:val="nil"/>
              <w:left w:val="nil"/>
              <w:bottom w:val="nil"/>
              <w:right w:val="nil"/>
            </w:tcBorders>
            <w:shd w:val="clear" w:color="auto" w:fill="auto"/>
            <w:vAlign w:val="bottom"/>
            <w:hideMark/>
          </w:tcPr>
          <w:p w14:paraId="74C5CC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5668BC2C" w14:textId="77777777" w:rsidTr="008A5096">
        <w:trPr>
          <w:trHeight w:val="300"/>
        </w:trPr>
        <w:tc>
          <w:tcPr>
            <w:tcW w:w="15180" w:type="dxa"/>
            <w:tcBorders>
              <w:top w:val="nil"/>
              <w:left w:val="nil"/>
              <w:bottom w:val="nil"/>
              <w:right w:val="nil"/>
            </w:tcBorders>
            <w:shd w:val="clear" w:color="auto" w:fill="auto"/>
            <w:vAlign w:val="bottom"/>
            <w:hideMark/>
          </w:tcPr>
          <w:p w14:paraId="34CDCE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3605572" w14:textId="77777777" w:rsidTr="008A5096">
        <w:trPr>
          <w:trHeight w:val="300"/>
        </w:trPr>
        <w:tc>
          <w:tcPr>
            <w:tcW w:w="15180" w:type="dxa"/>
            <w:tcBorders>
              <w:top w:val="nil"/>
              <w:left w:val="nil"/>
              <w:bottom w:val="nil"/>
              <w:right w:val="nil"/>
            </w:tcBorders>
            <w:shd w:val="clear" w:color="auto" w:fill="auto"/>
            <w:vAlign w:val="bottom"/>
            <w:hideMark/>
          </w:tcPr>
          <w:p w14:paraId="0B07C013" w14:textId="77777777" w:rsidR="00944868" w:rsidRPr="00296430" w:rsidRDefault="00944868" w:rsidP="008A5096">
            <w:pPr>
              <w:spacing w:line="0" w:lineRule="atLeast"/>
              <w:rPr>
                <w:rFonts w:cs="Times New Roman"/>
                <w:color w:val="000000"/>
                <w:sz w:val="20"/>
                <w:szCs w:val="20"/>
              </w:rPr>
            </w:pPr>
          </w:p>
        </w:tc>
      </w:tr>
      <w:tr w:rsidR="00944868" w:rsidRPr="00296430" w14:paraId="557B2ECE" w14:textId="77777777" w:rsidTr="008A5096">
        <w:trPr>
          <w:trHeight w:val="300"/>
        </w:trPr>
        <w:tc>
          <w:tcPr>
            <w:tcW w:w="15180" w:type="dxa"/>
            <w:tcBorders>
              <w:top w:val="nil"/>
              <w:left w:val="nil"/>
              <w:bottom w:val="nil"/>
              <w:right w:val="nil"/>
            </w:tcBorders>
            <w:shd w:val="clear" w:color="auto" w:fill="auto"/>
            <w:vAlign w:val="bottom"/>
            <w:hideMark/>
          </w:tcPr>
          <w:p w14:paraId="61BAC743" w14:textId="73142419"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7537C89" w14:textId="77777777" w:rsidTr="008A5096">
        <w:trPr>
          <w:trHeight w:val="300"/>
        </w:trPr>
        <w:tc>
          <w:tcPr>
            <w:tcW w:w="15180" w:type="dxa"/>
            <w:tcBorders>
              <w:top w:val="nil"/>
              <w:left w:val="nil"/>
              <w:bottom w:val="nil"/>
              <w:right w:val="nil"/>
            </w:tcBorders>
            <w:shd w:val="clear" w:color="auto" w:fill="auto"/>
            <w:vAlign w:val="bottom"/>
            <w:hideMark/>
          </w:tcPr>
          <w:p w14:paraId="71BF6A0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257D2069" w14:textId="77777777" w:rsidTr="008A5096">
        <w:trPr>
          <w:trHeight w:val="300"/>
        </w:trPr>
        <w:tc>
          <w:tcPr>
            <w:tcW w:w="15180" w:type="dxa"/>
            <w:tcBorders>
              <w:top w:val="nil"/>
              <w:left w:val="nil"/>
              <w:bottom w:val="nil"/>
              <w:right w:val="nil"/>
            </w:tcBorders>
            <w:shd w:val="clear" w:color="auto" w:fill="auto"/>
            <w:vAlign w:val="bottom"/>
            <w:hideMark/>
          </w:tcPr>
          <w:p w14:paraId="38DD86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5EAE42F7" w14:textId="77777777" w:rsidTr="008A5096">
        <w:trPr>
          <w:trHeight w:val="300"/>
        </w:trPr>
        <w:tc>
          <w:tcPr>
            <w:tcW w:w="15180" w:type="dxa"/>
            <w:tcBorders>
              <w:top w:val="nil"/>
              <w:left w:val="nil"/>
              <w:bottom w:val="nil"/>
              <w:right w:val="nil"/>
            </w:tcBorders>
            <w:shd w:val="clear" w:color="auto" w:fill="auto"/>
            <w:vAlign w:val="bottom"/>
            <w:hideMark/>
          </w:tcPr>
          <w:p w14:paraId="4C511C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1F7FC35E" w14:textId="77777777" w:rsidTr="008A5096">
        <w:trPr>
          <w:trHeight w:val="300"/>
        </w:trPr>
        <w:tc>
          <w:tcPr>
            <w:tcW w:w="15180" w:type="dxa"/>
            <w:tcBorders>
              <w:top w:val="nil"/>
              <w:left w:val="nil"/>
              <w:bottom w:val="nil"/>
              <w:right w:val="nil"/>
            </w:tcBorders>
            <w:shd w:val="clear" w:color="auto" w:fill="auto"/>
            <w:vAlign w:val="bottom"/>
            <w:hideMark/>
          </w:tcPr>
          <w:p w14:paraId="5E4BDD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7B4191AB" w14:textId="77777777" w:rsidTr="008A5096">
        <w:trPr>
          <w:trHeight w:val="300"/>
        </w:trPr>
        <w:tc>
          <w:tcPr>
            <w:tcW w:w="15180" w:type="dxa"/>
            <w:tcBorders>
              <w:top w:val="nil"/>
              <w:left w:val="nil"/>
              <w:bottom w:val="nil"/>
              <w:right w:val="nil"/>
            </w:tcBorders>
            <w:shd w:val="clear" w:color="auto" w:fill="auto"/>
            <w:vAlign w:val="bottom"/>
            <w:hideMark/>
          </w:tcPr>
          <w:p w14:paraId="0376AF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сменные кресла-коляски</w:t>
            </w:r>
          </w:p>
        </w:tc>
      </w:tr>
      <w:tr w:rsidR="00944868" w:rsidRPr="00296430" w14:paraId="1312A7C3" w14:textId="77777777" w:rsidTr="008A5096">
        <w:trPr>
          <w:trHeight w:val="300"/>
        </w:trPr>
        <w:tc>
          <w:tcPr>
            <w:tcW w:w="15180" w:type="dxa"/>
            <w:tcBorders>
              <w:top w:val="nil"/>
              <w:left w:val="nil"/>
              <w:bottom w:val="nil"/>
              <w:right w:val="nil"/>
            </w:tcBorders>
            <w:shd w:val="clear" w:color="auto" w:fill="auto"/>
            <w:vAlign w:val="bottom"/>
            <w:hideMark/>
          </w:tcPr>
          <w:p w14:paraId="1D7E586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0BDB5E20" w14:textId="77777777" w:rsidTr="008A5096">
        <w:trPr>
          <w:trHeight w:val="300"/>
        </w:trPr>
        <w:tc>
          <w:tcPr>
            <w:tcW w:w="15180" w:type="dxa"/>
            <w:tcBorders>
              <w:top w:val="nil"/>
              <w:left w:val="nil"/>
              <w:bottom w:val="nil"/>
              <w:right w:val="nil"/>
            </w:tcBorders>
            <w:shd w:val="clear" w:color="auto" w:fill="auto"/>
            <w:vAlign w:val="bottom"/>
            <w:hideMark/>
          </w:tcPr>
          <w:p w14:paraId="4DBAA1BB" w14:textId="77777777" w:rsidR="00944868" w:rsidRPr="00296430" w:rsidRDefault="00944868" w:rsidP="008A5096">
            <w:pPr>
              <w:spacing w:line="0" w:lineRule="atLeast"/>
              <w:rPr>
                <w:rFonts w:cs="Times New Roman"/>
                <w:color w:val="000000"/>
                <w:sz w:val="20"/>
                <w:szCs w:val="20"/>
              </w:rPr>
            </w:pPr>
          </w:p>
        </w:tc>
      </w:tr>
      <w:tr w:rsidR="00944868" w:rsidRPr="00296430" w14:paraId="6F3C045D" w14:textId="77777777" w:rsidTr="008A5096">
        <w:trPr>
          <w:trHeight w:val="300"/>
        </w:trPr>
        <w:tc>
          <w:tcPr>
            <w:tcW w:w="15180" w:type="dxa"/>
            <w:tcBorders>
              <w:top w:val="nil"/>
              <w:left w:val="nil"/>
              <w:bottom w:val="nil"/>
              <w:right w:val="nil"/>
            </w:tcBorders>
            <w:shd w:val="clear" w:color="auto" w:fill="auto"/>
            <w:vAlign w:val="bottom"/>
            <w:hideMark/>
          </w:tcPr>
          <w:p w14:paraId="79B6A745" w14:textId="7E7EB0C8"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13D0BAF0" w14:textId="77777777" w:rsidTr="008A5096">
        <w:trPr>
          <w:trHeight w:val="300"/>
        </w:trPr>
        <w:tc>
          <w:tcPr>
            <w:tcW w:w="15180" w:type="dxa"/>
            <w:tcBorders>
              <w:top w:val="nil"/>
              <w:left w:val="nil"/>
              <w:bottom w:val="nil"/>
              <w:right w:val="nil"/>
            </w:tcBorders>
            <w:shd w:val="clear" w:color="auto" w:fill="auto"/>
            <w:vAlign w:val="bottom"/>
            <w:hideMark/>
          </w:tcPr>
          <w:p w14:paraId="6C805F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3891454" w14:textId="77777777" w:rsidTr="008A5096">
        <w:trPr>
          <w:trHeight w:val="300"/>
        </w:trPr>
        <w:tc>
          <w:tcPr>
            <w:tcW w:w="15180" w:type="dxa"/>
            <w:tcBorders>
              <w:top w:val="nil"/>
              <w:left w:val="nil"/>
              <w:bottom w:val="nil"/>
              <w:right w:val="nil"/>
            </w:tcBorders>
            <w:shd w:val="clear" w:color="auto" w:fill="auto"/>
            <w:vAlign w:val="bottom"/>
            <w:hideMark/>
          </w:tcPr>
          <w:p w14:paraId="49A03E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CF8BFCA" w14:textId="77777777" w:rsidTr="008A5096">
        <w:trPr>
          <w:trHeight w:val="300"/>
        </w:trPr>
        <w:tc>
          <w:tcPr>
            <w:tcW w:w="15180" w:type="dxa"/>
            <w:tcBorders>
              <w:top w:val="nil"/>
              <w:left w:val="nil"/>
              <w:bottom w:val="nil"/>
              <w:right w:val="nil"/>
            </w:tcBorders>
            <w:shd w:val="clear" w:color="auto" w:fill="auto"/>
            <w:vAlign w:val="bottom"/>
            <w:hideMark/>
          </w:tcPr>
          <w:p w14:paraId="5CDD9DB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2633C24" w14:textId="77777777" w:rsidTr="008A5096">
        <w:trPr>
          <w:trHeight w:val="300"/>
        </w:trPr>
        <w:tc>
          <w:tcPr>
            <w:tcW w:w="15180" w:type="dxa"/>
            <w:tcBorders>
              <w:top w:val="nil"/>
              <w:left w:val="nil"/>
              <w:bottom w:val="nil"/>
              <w:right w:val="nil"/>
            </w:tcBorders>
            <w:shd w:val="clear" w:color="auto" w:fill="auto"/>
            <w:vAlign w:val="bottom"/>
            <w:hideMark/>
          </w:tcPr>
          <w:p w14:paraId="2DE26C5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6F45D381" w14:textId="77777777" w:rsidTr="008A5096">
        <w:trPr>
          <w:trHeight w:val="300"/>
        </w:trPr>
        <w:tc>
          <w:tcPr>
            <w:tcW w:w="15180" w:type="dxa"/>
            <w:tcBorders>
              <w:top w:val="nil"/>
              <w:left w:val="nil"/>
              <w:bottom w:val="nil"/>
              <w:right w:val="nil"/>
            </w:tcBorders>
            <w:shd w:val="clear" w:color="auto" w:fill="auto"/>
            <w:vAlign w:val="bottom"/>
            <w:hideMark/>
          </w:tcPr>
          <w:p w14:paraId="1407188F" w14:textId="77777777" w:rsidR="00944868" w:rsidRPr="00296430" w:rsidRDefault="00944868" w:rsidP="008A5096">
            <w:pPr>
              <w:spacing w:line="0" w:lineRule="atLeast"/>
              <w:rPr>
                <w:rFonts w:cs="Times New Roman"/>
                <w:color w:val="000000"/>
                <w:sz w:val="20"/>
                <w:szCs w:val="20"/>
              </w:rPr>
            </w:pPr>
          </w:p>
        </w:tc>
      </w:tr>
      <w:tr w:rsidR="00944868" w:rsidRPr="00296430" w14:paraId="16CA0F2C" w14:textId="77777777" w:rsidTr="008A5096">
        <w:trPr>
          <w:trHeight w:val="300"/>
        </w:trPr>
        <w:tc>
          <w:tcPr>
            <w:tcW w:w="15180" w:type="dxa"/>
            <w:tcBorders>
              <w:top w:val="nil"/>
              <w:left w:val="nil"/>
              <w:bottom w:val="nil"/>
              <w:right w:val="nil"/>
            </w:tcBorders>
            <w:shd w:val="clear" w:color="auto" w:fill="auto"/>
            <w:vAlign w:val="bottom"/>
            <w:hideMark/>
          </w:tcPr>
          <w:p w14:paraId="64CFE67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11999F6E" w14:textId="77777777" w:rsidTr="008A5096">
        <w:trPr>
          <w:trHeight w:val="300"/>
        </w:trPr>
        <w:tc>
          <w:tcPr>
            <w:tcW w:w="15180" w:type="dxa"/>
            <w:tcBorders>
              <w:top w:val="nil"/>
              <w:left w:val="nil"/>
              <w:bottom w:val="nil"/>
              <w:right w:val="nil"/>
            </w:tcBorders>
            <w:shd w:val="clear" w:color="auto" w:fill="auto"/>
            <w:vAlign w:val="bottom"/>
            <w:hideMark/>
          </w:tcPr>
          <w:p w14:paraId="60B4C294" w14:textId="77777777" w:rsidR="00944868" w:rsidRPr="00296430" w:rsidRDefault="00944868" w:rsidP="008A5096">
            <w:pPr>
              <w:spacing w:line="0" w:lineRule="atLeast"/>
              <w:rPr>
                <w:rFonts w:cs="Times New Roman"/>
                <w:color w:val="000000"/>
                <w:sz w:val="20"/>
                <w:szCs w:val="20"/>
              </w:rPr>
            </w:pPr>
          </w:p>
        </w:tc>
      </w:tr>
      <w:tr w:rsidR="00944868" w:rsidRPr="00296430" w14:paraId="27285F0F" w14:textId="77777777" w:rsidTr="008A5096">
        <w:trPr>
          <w:trHeight w:val="300"/>
        </w:trPr>
        <w:tc>
          <w:tcPr>
            <w:tcW w:w="15180" w:type="dxa"/>
            <w:tcBorders>
              <w:top w:val="nil"/>
              <w:left w:val="nil"/>
              <w:bottom w:val="nil"/>
              <w:right w:val="nil"/>
            </w:tcBorders>
            <w:shd w:val="clear" w:color="auto" w:fill="auto"/>
            <w:vAlign w:val="bottom"/>
            <w:hideMark/>
          </w:tcPr>
          <w:p w14:paraId="4D85F582" w14:textId="04ABAA1E"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18BB501B" w14:textId="77777777" w:rsidTr="008A5096">
        <w:trPr>
          <w:trHeight w:val="300"/>
        </w:trPr>
        <w:tc>
          <w:tcPr>
            <w:tcW w:w="15180" w:type="dxa"/>
            <w:tcBorders>
              <w:top w:val="nil"/>
              <w:left w:val="nil"/>
              <w:bottom w:val="nil"/>
              <w:right w:val="nil"/>
            </w:tcBorders>
            <w:shd w:val="clear" w:color="auto" w:fill="auto"/>
            <w:vAlign w:val="bottom"/>
            <w:hideMark/>
          </w:tcPr>
          <w:p w14:paraId="52D38C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0E85DDB" w14:textId="77777777" w:rsidTr="008A5096">
        <w:trPr>
          <w:trHeight w:val="300"/>
        </w:trPr>
        <w:tc>
          <w:tcPr>
            <w:tcW w:w="15180" w:type="dxa"/>
            <w:tcBorders>
              <w:top w:val="nil"/>
              <w:left w:val="nil"/>
              <w:bottom w:val="nil"/>
              <w:right w:val="nil"/>
            </w:tcBorders>
            <w:shd w:val="clear" w:color="auto" w:fill="auto"/>
            <w:vAlign w:val="bottom"/>
            <w:hideMark/>
          </w:tcPr>
          <w:p w14:paraId="64FCCA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39405271" w14:textId="77777777" w:rsidTr="008A5096">
        <w:trPr>
          <w:trHeight w:val="300"/>
        </w:trPr>
        <w:tc>
          <w:tcPr>
            <w:tcW w:w="15180" w:type="dxa"/>
            <w:tcBorders>
              <w:top w:val="nil"/>
              <w:left w:val="nil"/>
              <w:bottom w:val="nil"/>
              <w:right w:val="nil"/>
            </w:tcBorders>
            <w:shd w:val="clear" w:color="auto" w:fill="auto"/>
            <w:vAlign w:val="bottom"/>
            <w:hideMark/>
          </w:tcPr>
          <w:p w14:paraId="7D657B83" w14:textId="77777777" w:rsidR="00944868" w:rsidRPr="00296430" w:rsidRDefault="00944868" w:rsidP="008A5096">
            <w:pPr>
              <w:spacing w:line="0" w:lineRule="atLeast"/>
              <w:rPr>
                <w:rFonts w:cs="Times New Roman"/>
                <w:color w:val="000000"/>
                <w:sz w:val="20"/>
                <w:szCs w:val="20"/>
              </w:rPr>
            </w:pPr>
          </w:p>
        </w:tc>
      </w:tr>
      <w:tr w:rsidR="00944868" w:rsidRPr="00296430" w14:paraId="7D7ED4B9" w14:textId="77777777" w:rsidTr="008A5096">
        <w:trPr>
          <w:trHeight w:val="300"/>
        </w:trPr>
        <w:tc>
          <w:tcPr>
            <w:tcW w:w="15180" w:type="dxa"/>
            <w:tcBorders>
              <w:top w:val="nil"/>
              <w:left w:val="nil"/>
              <w:bottom w:val="nil"/>
              <w:right w:val="nil"/>
            </w:tcBorders>
            <w:shd w:val="clear" w:color="auto" w:fill="auto"/>
            <w:vAlign w:val="bottom"/>
            <w:hideMark/>
          </w:tcPr>
          <w:p w14:paraId="73A78A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5A56C3D3" w14:textId="77777777" w:rsidTr="008A5096">
        <w:trPr>
          <w:trHeight w:val="300"/>
        </w:trPr>
        <w:tc>
          <w:tcPr>
            <w:tcW w:w="15180" w:type="dxa"/>
            <w:tcBorders>
              <w:top w:val="nil"/>
              <w:left w:val="nil"/>
              <w:bottom w:val="nil"/>
              <w:right w:val="nil"/>
            </w:tcBorders>
            <w:shd w:val="clear" w:color="auto" w:fill="auto"/>
            <w:vAlign w:val="bottom"/>
            <w:hideMark/>
          </w:tcPr>
          <w:p w14:paraId="05B3B5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CAC0C45" w14:textId="77777777" w:rsidTr="008A5096">
        <w:trPr>
          <w:trHeight w:val="300"/>
        </w:trPr>
        <w:tc>
          <w:tcPr>
            <w:tcW w:w="15180" w:type="dxa"/>
            <w:tcBorders>
              <w:top w:val="nil"/>
              <w:left w:val="nil"/>
              <w:bottom w:val="nil"/>
              <w:right w:val="nil"/>
            </w:tcBorders>
            <w:shd w:val="clear" w:color="auto" w:fill="auto"/>
            <w:vAlign w:val="bottom"/>
            <w:hideMark/>
          </w:tcPr>
          <w:p w14:paraId="4DA34C1E" w14:textId="77777777" w:rsidR="00944868" w:rsidRPr="00296430" w:rsidRDefault="00944868" w:rsidP="008A5096">
            <w:pPr>
              <w:spacing w:line="0" w:lineRule="atLeast"/>
              <w:rPr>
                <w:rFonts w:cs="Times New Roman"/>
                <w:color w:val="000000"/>
                <w:sz w:val="20"/>
                <w:szCs w:val="20"/>
              </w:rPr>
            </w:pPr>
          </w:p>
        </w:tc>
      </w:tr>
      <w:tr w:rsidR="00944868" w:rsidRPr="00296430" w14:paraId="48E81FF0" w14:textId="77777777" w:rsidTr="008A5096">
        <w:trPr>
          <w:trHeight w:val="300"/>
        </w:trPr>
        <w:tc>
          <w:tcPr>
            <w:tcW w:w="15180" w:type="dxa"/>
            <w:tcBorders>
              <w:top w:val="nil"/>
              <w:left w:val="nil"/>
              <w:bottom w:val="nil"/>
              <w:right w:val="nil"/>
            </w:tcBorders>
            <w:shd w:val="clear" w:color="auto" w:fill="auto"/>
            <w:vAlign w:val="bottom"/>
            <w:hideMark/>
          </w:tcPr>
          <w:p w14:paraId="3F5F5FB9" w14:textId="3B24F7A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779751DC" w14:textId="77777777" w:rsidTr="008A5096">
        <w:trPr>
          <w:trHeight w:val="300"/>
        </w:trPr>
        <w:tc>
          <w:tcPr>
            <w:tcW w:w="15180" w:type="dxa"/>
            <w:tcBorders>
              <w:top w:val="nil"/>
              <w:left w:val="nil"/>
              <w:bottom w:val="nil"/>
              <w:right w:val="nil"/>
            </w:tcBorders>
            <w:shd w:val="clear" w:color="auto" w:fill="auto"/>
            <w:vAlign w:val="bottom"/>
            <w:hideMark/>
          </w:tcPr>
          <w:p w14:paraId="0C1E0A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591C2F33" w14:textId="77777777" w:rsidTr="008A5096">
        <w:trPr>
          <w:trHeight w:val="300"/>
        </w:trPr>
        <w:tc>
          <w:tcPr>
            <w:tcW w:w="15180" w:type="dxa"/>
            <w:tcBorders>
              <w:top w:val="nil"/>
              <w:left w:val="nil"/>
              <w:bottom w:val="nil"/>
              <w:right w:val="nil"/>
            </w:tcBorders>
            <w:shd w:val="clear" w:color="auto" w:fill="auto"/>
            <w:vAlign w:val="bottom"/>
            <w:hideMark/>
          </w:tcPr>
          <w:p w14:paraId="032C64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57561ACF" w14:textId="77777777" w:rsidTr="008A5096">
        <w:trPr>
          <w:trHeight w:val="300"/>
        </w:trPr>
        <w:tc>
          <w:tcPr>
            <w:tcW w:w="15180" w:type="dxa"/>
            <w:tcBorders>
              <w:top w:val="nil"/>
              <w:left w:val="nil"/>
              <w:bottom w:val="nil"/>
              <w:right w:val="nil"/>
            </w:tcBorders>
            <w:shd w:val="clear" w:color="auto" w:fill="auto"/>
            <w:vAlign w:val="bottom"/>
            <w:hideMark/>
          </w:tcPr>
          <w:p w14:paraId="294BAD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71E3BB9" w14:textId="77777777" w:rsidTr="008A5096">
        <w:trPr>
          <w:trHeight w:val="300"/>
        </w:trPr>
        <w:tc>
          <w:tcPr>
            <w:tcW w:w="15180" w:type="dxa"/>
            <w:tcBorders>
              <w:top w:val="nil"/>
              <w:left w:val="nil"/>
              <w:bottom w:val="nil"/>
              <w:right w:val="nil"/>
            </w:tcBorders>
            <w:shd w:val="clear" w:color="auto" w:fill="auto"/>
            <w:vAlign w:val="bottom"/>
            <w:hideMark/>
          </w:tcPr>
          <w:p w14:paraId="1D4F52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653DE4D9" w14:textId="77777777" w:rsidTr="008A5096">
        <w:trPr>
          <w:trHeight w:val="300"/>
        </w:trPr>
        <w:tc>
          <w:tcPr>
            <w:tcW w:w="15180" w:type="dxa"/>
            <w:tcBorders>
              <w:top w:val="nil"/>
              <w:left w:val="nil"/>
              <w:bottom w:val="nil"/>
              <w:right w:val="nil"/>
            </w:tcBorders>
            <w:shd w:val="clear" w:color="auto" w:fill="auto"/>
            <w:vAlign w:val="bottom"/>
            <w:hideMark/>
          </w:tcPr>
          <w:p w14:paraId="2DE5D5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06168D65" w14:textId="77777777" w:rsidTr="008A5096">
        <w:trPr>
          <w:trHeight w:val="300"/>
        </w:trPr>
        <w:tc>
          <w:tcPr>
            <w:tcW w:w="15180" w:type="dxa"/>
            <w:tcBorders>
              <w:top w:val="nil"/>
              <w:left w:val="nil"/>
              <w:bottom w:val="nil"/>
              <w:right w:val="nil"/>
            </w:tcBorders>
            <w:shd w:val="clear" w:color="auto" w:fill="auto"/>
            <w:vAlign w:val="bottom"/>
            <w:hideMark/>
          </w:tcPr>
          <w:p w14:paraId="128151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7AD6BB0" w14:textId="77777777" w:rsidTr="008A5096">
        <w:trPr>
          <w:trHeight w:val="300"/>
        </w:trPr>
        <w:tc>
          <w:tcPr>
            <w:tcW w:w="15180" w:type="dxa"/>
            <w:tcBorders>
              <w:top w:val="nil"/>
              <w:left w:val="nil"/>
              <w:bottom w:val="nil"/>
              <w:right w:val="nil"/>
            </w:tcBorders>
            <w:shd w:val="clear" w:color="auto" w:fill="auto"/>
            <w:vAlign w:val="bottom"/>
            <w:hideMark/>
          </w:tcPr>
          <w:p w14:paraId="2A3B1550" w14:textId="77777777" w:rsidR="00944868" w:rsidRPr="00296430" w:rsidRDefault="00944868" w:rsidP="008A5096">
            <w:pPr>
              <w:spacing w:line="0" w:lineRule="atLeast"/>
              <w:rPr>
                <w:rFonts w:cs="Times New Roman"/>
                <w:color w:val="000000"/>
                <w:sz w:val="20"/>
                <w:szCs w:val="20"/>
              </w:rPr>
            </w:pPr>
          </w:p>
        </w:tc>
      </w:tr>
      <w:tr w:rsidR="00944868" w:rsidRPr="00296430" w14:paraId="6010D011" w14:textId="77777777" w:rsidTr="008A5096">
        <w:trPr>
          <w:trHeight w:val="300"/>
        </w:trPr>
        <w:tc>
          <w:tcPr>
            <w:tcW w:w="15180" w:type="dxa"/>
            <w:tcBorders>
              <w:top w:val="nil"/>
              <w:left w:val="nil"/>
              <w:bottom w:val="nil"/>
              <w:right w:val="nil"/>
            </w:tcBorders>
            <w:shd w:val="clear" w:color="auto" w:fill="auto"/>
            <w:vAlign w:val="bottom"/>
            <w:hideMark/>
          </w:tcPr>
          <w:p w14:paraId="13091F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40280224" w14:textId="77777777" w:rsidTr="008A5096">
        <w:trPr>
          <w:trHeight w:val="300"/>
        </w:trPr>
        <w:tc>
          <w:tcPr>
            <w:tcW w:w="15180" w:type="dxa"/>
            <w:tcBorders>
              <w:top w:val="nil"/>
              <w:left w:val="nil"/>
              <w:bottom w:val="nil"/>
              <w:right w:val="nil"/>
            </w:tcBorders>
            <w:shd w:val="clear" w:color="auto" w:fill="auto"/>
            <w:vAlign w:val="bottom"/>
            <w:hideMark/>
          </w:tcPr>
          <w:p w14:paraId="000AFA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дублировать для инвалидов по слуху и зрению звуковую и зрительную информацию</w:t>
            </w:r>
          </w:p>
        </w:tc>
      </w:tr>
      <w:tr w:rsidR="00944868" w:rsidRPr="00296430" w14:paraId="0DFC2245" w14:textId="77777777" w:rsidTr="008A5096">
        <w:trPr>
          <w:trHeight w:val="300"/>
        </w:trPr>
        <w:tc>
          <w:tcPr>
            <w:tcW w:w="15180" w:type="dxa"/>
            <w:tcBorders>
              <w:top w:val="nil"/>
              <w:left w:val="nil"/>
              <w:bottom w:val="nil"/>
              <w:right w:val="nil"/>
            </w:tcBorders>
            <w:shd w:val="clear" w:color="auto" w:fill="auto"/>
            <w:vAlign w:val="bottom"/>
            <w:hideMark/>
          </w:tcPr>
          <w:p w14:paraId="59E700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A860BC1" w14:textId="77777777" w:rsidTr="008A5096">
        <w:trPr>
          <w:trHeight w:val="300"/>
        </w:trPr>
        <w:tc>
          <w:tcPr>
            <w:tcW w:w="15180" w:type="dxa"/>
            <w:tcBorders>
              <w:top w:val="nil"/>
              <w:left w:val="nil"/>
              <w:bottom w:val="nil"/>
              <w:right w:val="nil"/>
            </w:tcBorders>
            <w:shd w:val="clear" w:color="auto" w:fill="auto"/>
            <w:vAlign w:val="bottom"/>
            <w:hideMark/>
          </w:tcPr>
          <w:p w14:paraId="1CBB5A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6E692EBC" w14:textId="77777777" w:rsidTr="008A5096">
        <w:trPr>
          <w:trHeight w:val="300"/>
        </w:trPr>
        <w:tc>
          <w:tcPr>
            <w:tcW w:w="15180" w:type="dxa"/>
            <w:tcBorders>
              <w:top w:val="nil"/>
              <w:left w:val="nil"/>
              <w:bottom w:val="nil"/>
              <w:right w:val="nil"/>
            </w:tcBorders>
            <w:shd w:val="clear" w:color="auto" w:fill="auto"/>
            <w:vAlign w:val="bottom"/>
            <w:hideMark/>
          </w:tcPr>
          <w:p w14:paraId="637DDBE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5432E6FE" w14:textId="77777777" w:rsidR="00944868" w:rsidRPr="00296430" w:rsidRDefault="00944868" w:rsidP="00944868">
      <w:pPr>
        <w:spacing w:line="0" w:lineRule="atLeast"/>
        <w:rPr>
          <w:rFonts w:cs="Times New Roman"/>
          <w:sz w:val="20"/>
          <w:szCs w:val="20"/>
        </w:rPr>
      </w:pPr>
    </w:p>
    <w:p w14:paraId="3FD4927D"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296430" w14:paraId="1FC8DE29" w14:textId="77777777" w:rsidTr="008A5096">
        <w:trPr>
          <w:trHeight w:val="300"/>
        </w:trPr>
        <w:tc>
          <w:tcPr>
            <w:tcW w:w="15180" w:type="dxa"/>
            <w:tcBorders>
              <w:top w:val="nil"/>
              <w:left w:val="nil"/>
              <w:bottom w:val="nil"/>
              <w:right w:val="nil"/>
            </w:tcBorders>
            <w:shd w:val="clear" w:color="auto" w:fill="auto"/>
            <w:vAlign w:val="bottom"/>
            <w:hideMark/>
          </w:tcPr>
          <w:p w14:paraId="590494A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ПРОТОКОЛ №2</w:t>
            </w:r>
          </w:p>
        </w:tc>
      </w:tr>
      <w:tr w:rsidR="00944868" w:rsidRPr="00296430" w14:paraId="20662B43" w14:textId="77777777" w:rsidTr="008A5096">
        <w:trPr>
          <w:trHeight w:val="300"/>
        </w:trPr>
        <w:tc>
          <w:tcPr>
            <w:tcW w:w="15180" w:type="dxa"/>
            <w:tcBorders>
              <w:top w:val="nil"/>
              <w:left w:val="nil"/>
              <w:bottom w:val="nil"/>
              <w:right w:val="nil"/>
            </w:tcBorders>
            <w:shd w:val="clear" w:color="auto" w:fill="auto"/>
            <w:vAlign w:val="bottom"/>
            <w:hideMark/>
          </w:tcPr>
          <w:p w14:paraId="77FF838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8C66951" w14:textId="77777777" w:rsidTr="008A5096">
        <w:trPr>
          <w:trHeight w:val="300"/>
        </w:trPr>
        <w:tc>
          <w:tcPr>
            <w:tcW w:w="15180" w:type="dxa"/>
            <w:tcBorders>
              <w:top w:val="nil"/>
              <w:left w:val="nil"/>
              <w:bottom w:val="nil"/>
              <w:right w:val="nil"/>
            </w:tcBorders>
            <w:shd w:val="clear" w:color="auto" w:fill="auto"/>
            <w:vAlign w:val="bottom"/>
            <w:hideMark/>
          </w:tcPr>
          <w:p w14:paraId="0A9672F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20200FB4" w14:textId="77777777" w:rsidTr="008A5096">
        <w:trPr>
          <w:trHeight w:val="300"/>
        </w:trPr>
        <w:tc>
          <w:tcPr>
            <w:tcW w:w="15180" w:type="dxa"/>
            <w:tcBorders>
              <w:top w:val="nil"/>
              <w:left w:val="nil"/>
              <w:bottom w:val="nil"/>
              <w:right w:val="nil"/>
            </w:tcBorders>
            <w:shd w:val="clear" w:color="auto" w:fill="auto"/>
            <w:vAlign w:val="bottom"/>
            <w:hideMark/>
          </w:tcPr>
          <w:p w14:paraId="7EC3299B" w14:textId="77777777" w:rsidR="00944868" w:rsidRPr="00296430" w:rsidRDefault="00944868" w:rsidP="008A5096">
            <w:pPr>
              <w:spacing w:line="0" w:lineRule="atLeast"/>
              <w:rPr>
                <w:rFonts w:cs="Times New Roman"/>
                <w:color w:val="000000"/>
                <w:sz w:val="20"/>
                <w:szCs w:val="20"/>
              </w:rPr>
            </w:pPr>
          </w:p>
        </w:tc>
      </w:tr>
      <w:tr w:rsidR="00944868" w:rsidRPr="00296430" w14:paraId="7404BACC" w14:textId="77777777" w:rsidTr="008A5096">
        <w:trPr>
          <w:trHeight w:val="300"/>
        </w:trPr>
        <w:tc>
          <w:tcPr>
            <w:tcW w:w="15180" w:type="dxa"/>
            <w:tcBorders>
              <w:top w:val="nil"/>
              <w:left w:val="nil"/>
              <w:bottom w:val="nil"/>
              <w:right w:val="nil"/>
            </w:tcBorders>
            <w:shd w:val="clear" w:color="auto" w:fill="auto"/>
            <w:vAlign w:val="bottom"/>
            <w:hideMark/>
          </w:tcPr>
          <w:p w14:paraId="090731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2. Государственное учреждение Республики Коми "Детский дом № 18 для детей-сирот и детей, оставшихся без попечения родителей" г. Воркуты</w:t>
            </w:r>
          </w:p>
        </w:tc>
      </w:tr>
      <w:tr w:rsidR="00944868" w:rsidRPr="00296430" w14:paraId="4A8A3ADD" w14:textId="77777777" w:rsidTr="008A5096">
        <w:trPr>
          <w:trHeight w:val="300"/>
        </w:trPr>
        <w:tc>
          <w:tcPr>
            <w:tcW w:w="15180" w:type="dxa"/>
            <w:tcBorders>
              <w:top w:val="nil"/>
              <w:left w:val="nil"/>
              <w:bottom w:val="nil"/>
              <w:right w:val="nil"/>
            </w:tcBorders>
            <w:shd w:val="clear" w:color="auto" w:fill="auto"/>
            <w:vAlign w:val="bottom"/>
            <w:hideMark/>
          </w:tcPr>
          <w:p w14:paraId="747F16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27CE7536" w14:textId="77777777" w:rsidTr="008A5096">
        <w:trPr>
          <w:trHeight w:val="300"/>
        </w:trPr>
        <w:tc>
          <w:tcPr>
            <w:tcW w:w="15180" w:type="dxa"/>
            <w:tcBorders>
              <w:top w:val="nil"/>
              <w:left w:val="nil"/>
              <w:bottom w:val="nil"/>
              <w:right w:val="nil"/>
            </w:tcBorders>
            <w:shd w:val="clear" w:color="auto" w:fill="auto"/>
            <w:vAlign w:val="bottom"/>
            <w:hideMark/>
          </w:tcPr>
          <w:p w14:paraId="34010FF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169900, Республика Коми, город Воркута, улица Ломоносова, 14</w:t>
            </w:r>
          </w:p>
        </w:tc>
      </w:tr>
      <w:tr w:rsidR="00944868" w:rsidRPr="00296430" w14:paraId="03BBDE0C" w14:textId="77777777" w:rsidTr="008A5096">
        <w:trPr>
          <w:trHeight w:val="300"/>
        </w:trPr>
        <w:tc>
          <w:tcPr>
            <w:tcW w:w="15180" w:type="dxa"/>
            <w:tcBorders>
              <w:top w:val="nil"/>
              <w:left w:val="nil"/>
              <w:bottom w:val="nil"/>
              <w:right w:val="nil"/>
            </w:tcBorders>
            <w:shd w:val="clear" w:color="auto" w:fill="auto"/>
            <w:vAlign w:val="bottom"/>
            <w:hideMark/>
          </w:tcPr>
          <w:p w14:paraId="3673637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Смирнов Олег Алексеевич</w:t>
            </w:r>
          </w:p>
        </w:tc>
      </w:tr>
      <w:tr w:rsidR="00944868" w:rsidRPr="00296430" w14:paraId="56AA3755" w14:textId="77777777" w:rsidTr="008A5096">
        <w:trPr>
          <w:trHeight w:val="300"/>
        </w:trPr>
        <w:tc>
          <w:tcPr>
            <w:tcW w:w="15180" w:type="dxa"/>
            <w:tcBorders>
              <w:top w:val="nil"/>
              <w:left w:val="nil"/>
              <w:bottom w:val="nil"/>
              <w:right w:val="nil"/>
            </w:tcBorders>
            <w:shd w:val="clear" w:color="auto" w:fill="auto"/>
            <w:vAlign w:val="bottom"/>
            <w:hideMark/>
          </w:tcPr>
          <w:p w14:paraId="594211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8(82151)3-61-21</w:t>
            </w:r>
          </w:p>
        </w:tc>
      </w:tr>
      <w:tr w:rsidR="00944868" w:rsidRPr="00296430" w14:paraId="7EEC9208" w14:textId="77777777" w:rsidTr="008A5096">
        <w:trPr>
          <w:trHeight w:val="300"/>
        </w:trPr>
        <w:tc>
          <w:tcPr>
            <w:tcW w:w="15180" w:type="dxa"/>
            <w:tcBorders>
              <w:top w:val="nil"/>
              <w:left w:val="nil"/>
              <w:bottom w:val="nil"/>
              <w:right w:val="nil"/>
            </w:tcBorders>
            <w:shd w:val="clear" w:color="auto" w:fill="auto"/>
            <w:vAlign w:val="bottom"/>
            <w:hideMark/>
          </w:tcPr>
          <w:p w14:paraId="5B1991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44FB9375" w14:textId="77777777" w:rsidTr="008A5096">
        <w:trPr>
          <w:trHeight w:val="300"/>
        </w:trPr>
        <w:tc>
          <w:tcPr>
            <w:tcW w:w="15180" w:type="dxa"/>
            <w:tcBorders>
              <w:top w:val="nil"/>
              <w:left w:val="nil"/>
              <w:bottom w:val="nil"/>
              <w:right w:val="nil"/>
            </w:tcBorders>
            <w:shd w:val="clear" w:color="auto" w:fill="auto"/>
            <w:vAlign w:val="bottom"/>
            <w:hideMark/>
          </w:tcPr>
          <w:p w14:paraId="54AB26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0AC85A9E" w14:textId="77777777" w:rsidTr="008A5096">
        <w:trPr>
          <w:trHeight w:val="402"/>
        </w:trPr>
        <w:tc>
          <w:tcPr>
            <w:tcW w:w="15180" w:type="dxa"/>
            <w:tcBorders>
              <w:top w:val="nil"/>
              <w:left w:val="nil"/>
              <w:bottom w:val="nil"/>
              <w:right w:val="nil"/>
            </w:tcBorders>
            <w:shd w:val="clear" w:color="auto" w:fill="auto"/>
            <w:vAlign w:val="center"/>
            <w:hideMark/>
          </w:tcPr>
          <w:p w14:paraId="0254D051" w14:textId="77777777" w:rsidR="00944868" w:rsidRPr="00296430" w:rsidRDefault="00944868" w:rsidP="008A5096">
            <w:pPr>
              <w:spacing w:line="0" w:lineRule="atLeast"/>
              <w:rPr>
                <w:rFonts w:cs="Times New Roman"/>
                <w:color w:val="000000"/>
                <w:sz w:val="20"/>
                <w:szCs w:val="20"/>
              </w:rPr>
            </w:pPr>
          </w:p>
        </w:tc>
      </w:tr>
      <w:tr w:rsidR="00944868" w:rsidRPr="00296430" w14:paraId="6563242B" w14:textId="77777777" w:rsidTr="008A5096">
        <w:trPr>
          <w:trHeight w:val="300"/>
        </w:trPr>
        <w:tc>
          <w:tcPr>
            <w:tcW w:w="15180" w:type="dxa"/>
            <w:tcBorders>
              <w:top w:val="nil"/>
              <w:left w:val="nil"/>
              <w:bottom w:val="nil"/>
              <w:right w:val="nil"/>
            </w:tcBorders>
            <w:shd w:val="clear" w:color="auto" w:fill="auto"/>
            <w:vAlign w:val="bottom"/>
            <w:hideMark/>
          </w:tcPr>
          <w:p w14:paraId="434912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79546504" w14:textId="77777777" w:rsidTr="008A5096">
        <w:trPr>
          <w:trHeight w:val="300"/>
        </w:trPr>
        <w:tc>
          <w:tcPr>
            <w:tcW w:w="15180" w:type="dxa"/>
            <w:tcBorders>
              <w:top w:val="nil"/>
              <w:left w:val="nil"/>
              <w:bottom w:val="nil"/>
              <w:right w:val="nil"/>
            </w:tcBorders>
            <w:shd w:val="clear" w:color="auto" w:fill="auto"/>
            <w:vAlign w:val="bottom"/>
            <w:hideMark/>
          </w:tcPr>
          <w:p w14:paraId="276F7125" w14:textId="77777777" w:rsidR="00944868" w:rsidRPr="00296430" w:rsidRDefault="00944868" w:rsidP="008A5096">
            <w:pPr>
              <w:spacing w:line="0" w:lineRule="atLeast"/>
              <w:rPr>
                <w:rFonts w:cs="Times New Roman"/>
                <w:color w:val="000000"/>
                <w:sz w:val="20"/>
                <w:szCs w:val="20"/>
              </w:rPr>
            </w:pPr>
          </w:p>
        </w:tc>
      </w:tr>
      <w:tr w:rsidR="00944868" w:rsidRPr="00296430" w14:paraId="5E8A38D5" w14:textId="77777777" w:rsidTr="008A5096">
        <w:trPr>
          <w:trHeight w:val="300"/>
        </w:trPr>
        <w:tc>
          <w:tcPr>
            <w:tcW w:w="15180" w:type="dxa"/>
            <w:tcBorders>
              <w:top w:val="nil"/>
              <w:left w:val="nil"/>
              <w:bottom w:val="nil"/>
              <w:right w:val="nil"/>
            </w:tcBorders>
            <w:shd w:val="clear" w:color="auto" w:fill="auto"/>
            <w:vAlign w:val="bottom"/>
            <w:hideMark/>
          </w:tcPr>
          <w:p w14:paraId="35B43CB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2E52150F" w14:textId="77777777" w:rsidTr="008A5096">
        <w:trPr>
          <w:trHeight w:val="300"/>
        </w:trPr>
        <w:tc>
          <w:tcPr>
            <w:tcW w:w="15180" w:type="dxa"/>
            <w:tcBorders>
              <w:top w:val="nil"/>
              <w:left w:val="nil"/>
              <w:bottom w:val="nil"/>
              <w:right w:val="nil"/>
            </w:tcBorders>
            <w:shd w:val="clear" w:color="auto" w:fill="auto"/>
            <w:vAlign w:val="bottom"/>
            <w:hideMark/>
          </w:tcPr>
          <w:p w14:paraId="77B322FC" w14:textId="77777777" w:rsidR="00944868" w:rsidRPr="00296430" w:rsidRDefault="00944868" w:rsidP="008A5096">
            <w:pPr>
              <w:spacing w:line="0" w:lineRule="atLeast"/>
              <w:rPr>
                <w:rFonts w:cs="Times New Roman"/>
                <w:color w:val="000000"/>
                <w:sz w:val="20"/>
                <w:szCs w:val="20"/>
              </w:rPr>
            </w:pPr>
          </w:p>
        </w:tc>
      </w:tr>
      <w:tr w:rsidR="00944868" w:rsidRPr="00296430" w14:paraId="4E9F8D2D" w14:textId="77777777" w:rsidTr="008A5096">
        <w:trPr>
          <w:trHeight w:val="300"/>
        </w:trPr>
        <w:tc>
          <w:tcPr>
            <w:tcW w:w="15180" w:type="dxa"/>
            <w:tcBorders>
              <w:top w:val="nil"/>
              <w:left w:val="nil"/>
              <w:bottom w:val="nil"/>
              <w:right w:val="nil"/>
            </w:tcBorders>
            <w:shd w:val="clear" w:color="auto" w:fill="auto"/>
            <w:vAlign w:val="bottom"/>
            <w:hideMark/>
          </w:tcPr>
          <w:p w14:paraId="1DFEAF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5C191DA" w14:textId="77777777" w:rsidTr="008A5096">
        <w:trPr>
          <w:trHeight w:val="300"/>
        </w:trPr>
        <w:tc>
          <w:tcPr>
            <w:tcW w:w="15180" w:type="dxa"/>
            <w:tcBorders>
              <w:top w:val="nil"/>
              <w:left w:val="nil"/>
              <w:bottom w:val="nil"/>
              <w:right w:val="nil"/>
            </w:tcBorders>
            <w:shd w:val="clear" w:color="auto" w:fill="auto"/>
            <w:vAlign w:val="bottom"/>
            <w:hideMark/>
          </w:tcPr>
          <w:p w14:paraId="59F7E2B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1C320FC" w14:textId="77777777" w:rsidTr="008A5096">
        <w:trPr>
          <w:trHeight w:val="300"/>
        </w:trPr>
        <w:tc>
          <w:tcPr>
            <w:tcW w:w="15180" w:type="dxa"/>
            <w:tcBorders>
              <w:top w:val="nil"/>
              <w:left w:val="nil"/>
              <w:bottom w:val="nil"/>
              <w:right w:val="nil"/>
            </w:tcBorders>
            <w:shd w:val="clear" w:color="auto" w:fill="auto"/>
            <w:vAlign w:val="bottom"/>
            <w:hideMark/>
          </w:tcPr>
          <w:p w14:paraId="3E0505F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3181068D" w14:textId="77777777" w:rsidTr="008A5096">
        <w:trPr>
          <w:trHeight w:val="300"/>
        </w:trPr>
        <w:tc>
          <w:tcPr>
            <w:tcW w:w="15180" w:type="dxa"/>
            <w:tcBorders>
              <w:top w:val="nil"/>
              <w:left w:val="nil"/>
              <w:bottom w:val="nil"/>
              <w:right w:val="nil"/>
            </w:tcBorders>
            <w:shd w:val="clear" w:color="auto" w:fill="auto"/>
            <w:vAlign w:val="bottom"/>
            <w:hideMark/>
          </w:tcPr>
          <w:p w14:paraId="15D543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926365A" w14:textId="77777777" w:rsidTr="008A5096">
        <w:trPr>
          <w:trHeight w:val="300"/>
        </w:trPr>
        <w:tc>
          <w:tcPr>
            <w:tcW w:w="15180" w:type="dxa"/>
            <w:tcBorders>
              <w:top w:val="nil"/>
              <w:left w:val="nil"/>
              <w:bottom w:val="nil"/>
              <w:right w:val="nil"/>
            </w:tcBorders>
            <w:shd w:val="clear" w:color="auto" w:fill="auto"/>
            <w:vAlign w:val="bottom"/>
            <w:hideMark/>
          </w:tcPr>
          <w:p w14:paraId="3DE51A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184CE05D" w14:textId="77777777" w:rsidTr="008A5096">
        <w:trPr>
          <w:trHeight w:val="300"/>
        </w:trPr>
        <w:tc>
          <w:tcPr>
            <w:tcW w:w="15180" w:type="dxa"/>
            <w:tcBorders>
              <w:top w:val="nil"/>
              <w:left w:val="nil"/>
              <w:bottom w:val="nil"/>
              <w:right w:val="nil"/>
            </w:tcBorders>
            <w:shd w:val="clear" w:color="auto" w:fill="auto"/>
            <w:vAlign w:val="bottom"/>
            <w:hideMark/>
          </w:tcPr>
          <w:p w14:paraId="69FFE04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DA67387" w14:textId="77777777" w:rsidTr="008A5096">
        <w:trPr>
          <w:trHeight w:val="300"/>
        </w:trPr>
        <w:tc>
          <w:tcPr>
            <w:tcW w:w="15180" w:type="dxa"/>
            <w:tcBorders>
              <w:top w:val="nil"/>
              <w:left w:val="nil"/>
              <w:bottom w:val="nil"/>
              <w:right w:val="nil"/>
            </w:tcBorders>
            <w:shd w:val="clear" w:color="auto" w:fill="auto"/>
            <w:vAlign w:val="bottom"/>
            <w:hideMark/>
          </w:tcPr>
          <w:p w14:paraId="584802F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29631A" w14:textId="77777777" w:rsidTr="008A5096">
        <w:trPr>
          <w:trHeight w:val="300"/>
        </w:trPr>
        <w:tc>
          <w:tcPr>
            <w:tcW w:w="15180" w:type="dxa"/>
            <w:tcBorders>
              <w:top w:val="nil"/>
              <w:left w:val="nil"/>
              <w:bottom w:val="nil"/>
              <w:right w:val="nil"/>
            </w:tcBorders>
            <w:shd w:val="clear" w:color="auto" w:fill="auto"/>
            <w:vAlign w:val="bottom"/>
            <w:hideMark/>
          </w:tcPr>
          <w:p w14:paraId="55AAEBEA" w14:textId="77777777" w:rsidR="00944868" w:rsidRPr="00296430" w:rsidRDefault="00944868" w:rsidP="008A5096">
            <w:pPr>
              <w:spacing w:line="0" w:lineRule="atLeast"/>
              <w:rPr>
                <w:rFonts w:cs="Times New Roman"/>
                <w:color w:val="000000"/>
                <w:sz w:val="20"/>
                <w:szCs w:val="20"/>
              </w:rPr>
            </w:pPr>
          </w:p>
        </w:tc>
      </w:tr>
      <w:tr w:rsidR="00944868" w:rsidRPr="00296430" w14:paraId="135D2269" w14:textId="77777777" w:rsidTr="008A5096">
        <w:trPr>
          <w:trHeight w:val="300"/>
        </w:trPr>
        <w:tc>
          <w:tcPr>
            <w:tcW w:w="15180" w:type="dxa"/>
            <w:tcBorders>
              <w:top w:val="nil"/>
              <w:left w:val="nil"/>
              <w:bottom w:val="nil"/>
              <w:right w:val="nil"/>
            </w:tcBorders>
            <w:shd w:val="clear" w:color="auto" w:fill="auto"/>
            <w:vAlign w:val="bottom"/>
            <w:hideMark/>
          </w:tcPr>
          <w:p w14:paraId="63CB8F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11B6B37" w14:textId="77777777" w:rsidTr="008A5096">
        <w:trPr>
          <w:trHeight w:val="300"/>
        </w:trPr>
        <w:tc>
          <w:tcPr>
            <w:tcW w:w="15180" w:type="dxa"/>
            <w:tcBorders>
              <w:top w:val="nil"/>
              <w:left w:val="nil"/>
              <w:bottom w:val="nil"/>
              <w:right w:val="nil"/>
            </w:tcBorders>
            <w:shd w:val="clear" w:color="auto" w:fill="auto"/>
            <w:vAlign w:val="bottom"/>
            <w:hideMark/>
          </w:tcPr>
          <w:p w14:paraId="76FDC9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7CE9827D" w14:textId="77777777" w:rsidTr="00944868">
        <w:trPr>
          <w:trHeight w:val="521"/>
        </w:trPr>
        <w:tc>
          <w:tcPr>
            <w:tcW w:w="15180" w:type="dxa"/>
            <w:tcBorders>
              <w:top w:val="nil"/>
              <w:left w:val="nil"/>
              <w:bottom w:val="nil"/>
              <w:right w:val="nil"/>
            </w:tcBorders>
            <w:shd w:val="clear" w:color="auto" w:fill="auto"/>
            <w:vAlign w:val="bottom"/>
            <w:hideMark/>
          </w:tcPr>
          <w:p w14:paraId="13ECC25F" w14:textId="77777777" w:rsidR="00944868" w:rsidRPr="00296430" w:rsidRDefault="00944868" w:rsidP="008A5096">
            <w:pPr>
              <w:spacing w:line="0" w:lineRule="atLeast"/>
              <w:rPr>
                <w:rFonts w:cs="Times New Roman"/>
                <w:color w:val="000000"/>
                <w:sz w:val="20"/>
                <w:szCs w:val="20"/>
              </w:rPr>
            </w:pPr>
          </w:p>
        </w:tc>
      </w:tr>
      <w:tr w:rsidR="00944868" w:rsidRPr="00296430" w14:paraId="1EC60C07" w14:textId="77777777" w:rsidTr="008A5096">
        <w:trPr>
          <w:trHeight w:val="300"/>
        </w:trPr>
        <w:tc>
          <w:tcPr>
            <w:tcW w:w="15180" w:type="dxa"/>
            <w:tcBorders>
              <w:top w:val="nil"/>
              <w:left w:val="nil"/>
              <w:bottom w:val="nil"/>
              <w:right w:val="nil"/>
            </w:tcBorders>
            <w:shd w:val="clear" w:color="auto" w:fill="auto"/>
            <w:vAlign w:val="bottom"/>
            <w:hideMark/>
          </w:tcPr>
          <w:p w14:paraId="253FE1CC" w14:textId="0AA032E6"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1C770DF" w14:textId="77777777" w:rsidTr="008A5096">
        <w:trPr>
          <w:trHeight w:val="300"/>
        </w:trPr>
        <w:tc>
          <w:tcPr>
            <w:tcW w:w="15180" w:type="dxa"/>
            <w:tcBorders>
              <w:top w:val="nil"/>
              <w:left w:val="nil"/>
              <w:bottom w:val="nil"/>
              <w:right w:val="nil"/>
            </w:tcBorders>
            <w:shd w:val="clear" w:color="auto" w:fill="auto"/>
            <w:vAlign w:val="bottom"/>
            <w:hideMark/>
          </w:tcPr>
          <w:p w14:paraId="2EC835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5BF0C5A7" w14:textId="77777777" w:rsidTr="008A5096">
        <w:trPr>
          <w:trHeight w:val="300"/>
        </w:trPr>
        <w:tc>
          <w:tcPr>
            <w:tcW w:w="15180" w:type="dxa"/>
            <w:tcBorders>
              <w:top w:val="nil"/>
              <w:left w:val="nil"/>
              <w:bottom w:val="nil"/>
              <w:right w:val="nil"/>
            </w:tcBorders>
            <w:shd w:val="clear" w:color="auto" w:fill="auto"/>
            <w:vAlign w:val="bottom"/>
            <w:hideMark/>
          </w:tcPr>
          <w:p w14:paraId="6B41F21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036A9C3B" w14:textId="77777777" w:rsidTr="008A5096">
        <w:trPr>
          <w:trHeight w:val="300"/>
        </w:trPr>
        <w:tc>
          <w:tcPr>
            <w:tcW w:w="15180" w:type="dxa"/>
            <w:tcBorders>
              <w:top w:val="nil"/>
              <w:left w:val="nil"/>
              <w:bottom w:val="nil"/>
              <w:right w:val="nil"/>
            </w:tcBorders>
            <w:shd w:val="clear" w:color="auto" w:fill="auto"/>
            <w:vAlign w:val="bottom"/>
            <w:hideMark/>
          </w:tcPr>
          <w:p w14:paraId="3EDB70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BEC5F7D" w14:textId="77777777" w:rsidTr="008A5096">
        <w:trPr>
          <w:trHeight w:val="300"/>
        </w:trPr>
        <w:tc>
          <w:tcPr>
            <w:tcW w:w="15180" w:type="dxa"/>
            <w:tcBorders>
              <w:top w:val="nil"/>
              <w:left w:val="nil"/>
              <w:bottom w:val="nil"/>
              <w:right w:val="nil"/>
            </w:tcBorders>
            <w:shd w:val="clear" w:color="auto" w:fill="auto"/>
            <w:vAlign w:val="bottom"/>
            <w:hideMark/>
          </w:tcPr>
          <w:p w14:paraId="2BF833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470ACE1D" w14:textId="77777777" w:rsidTr="008A5096">
        <w:trPr>
          <w:trHeight w:val="300"/>
        </w:trPr>
        <w:tc>
          <w:tcPr>
            <w:tcW w:w="15180" w:type="dxa"/>
            <w:tcBorders>
              <w:top w:val="nil"/>
              <w:left w:val="nil"/>
              <w:bottom w:val="nil"/>
              <w:right w:val="nil"/>
            </w:tcBorders>
            <w:shd w:val="clear" w:color="auto" w:fill="auto"/>
            <w:vAlign w:val="bottom"/>
            <w:hideMark/>
          </w:tcPr>
          <w:p w14:paraId="6618233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423DC58" w14:textId="77777777" w:rsidTr="008A5096">
        <w:trPr>
          <w:trHeight w:val="300"/>
        </w:trPr>
        <w:tc>
          <w:tcPr>
            <w:tcW w:w="15180" w:type="dxa"/>
            <w:tcBorders>
              <w:top w:val="nil"/>
              <w:left w:val="nil"/>
              <w:bottom w:val="nil"/>
              <w:right w:val="nil"/>
            </w:tcBorders>
            <w:shd w:val="clear" w:color="auto" w:fill="auto"/>
            <w:vAlign w:val="bottom"/>
            <w:hideMark/>
          </w:tcPr>
          <w:p w14:paraId="04921B0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1FEC681E" w14:textId="77777777" w:rsidTr="008A5096">
        <w:trPr>
          <w:trHeight w:val="300"/>
        </w:trPr>
        <w:tc>
          <w:tcPr>
            <w:tcW w:w="15180" w:type="dxa"/>
            <w:tcBorders>
              <w:top w:val="nil"/>
              <w:left w:val="nil"/>
              <w:bottom w:val="nil"/>
              <w:right w:val="nil"/>
            </w:tcBorders>
            <w:shd w:val="clear" w:color="auto" w:fill="auto"/>
            <w:vAlign w:val="bottom"/>
            <w:hideMark/>
          </w:tcPr>
          <w:p w14:paraId="1EC8FF07" w14:textId="77777777" w:rsidR="00944868" w:rsidRPr="00296430" w:rsidRDefault="00944868" w:rsidP="008A5096">
            <w:pPr>
              <w:spacing w:line="0" w:lineRule="atLeast"/>
              <w:rPr>
                <w:rFonts w:cs="Times New Roman"/>
                <w:color w:val="000000"/>
                <w:sz w:val="20"/>
                <w:szCs w:val="20"/>
              </w:rPr>
            </w:pPr>
          </w:p>
        </w:tc>
      </w:tr>
      <w:tr w:rsidR="00944868" w:rsidRPr="00296430" w14:paraId="2FF81D5E" w14:textId="77777777" w:rsidTr="008A5096">
        <w:trPr>
          <w:trHeight w:val="300"/>
        </w:trPr>
        <w:tc>
          <w:tcPr>
            <w:tcW w:w="15180" w:type="dxa"/>
            <w:tcBorders>
              <w:top w:val="nil"/>
              <w:left w:val="nil"/>
              <w:bottom w:val="nil"/>
              <w:right w:val="nil"/>
            </w:tcBorders>
            <w:shd w:val="clear" w:color="auto" w:fill="auto"/>
            <w:vAlign w:val="bottom"/>
            <w:hideMark/>
          </w:tcPr>
          <w:p w14:paraId="4B62FFB2" w14:textId="6635863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6A015DDF" w14:textId="77777777" w:rsidTr="008A5096">
        <w:trPr>
          <w:trHeight w:val="300"/>
        </w:trPr>
        <w:tc>
          <w:tcPr>
            <w:tcW w:w="15180" w:type="dxa"/>
            <w:tcBorders>
              <w:top w:val="nil"/>
              <w:left w:val="nil"/>
              <w:bottom w:val="nil"/>
              <w:right w:val="nil"/>
            </w:tcBorders>
            <w:shd w:val="clear" w:color="auto" w:fill="auto"/>
            <w:vAlign w:val="bottom"/>
            <w:hideMark/>
          </w:tcPr>
          <w:p w14:paraId="5C8B60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978CE3C" w14:textId="77777777" w:rsidTr="008A5096">
        <w:trPr>
          <w:trHeight w:val="300"/>
        </w:trPr>
        <w:tc>
          <w:tcPr>
            <w:tcW w:w="15180" w:type="dxa"/>
            <w:tcBorders>
              <w:top w:val="nil"/>
              <w:left w:val="nil"/>
              <w:bottom w:val="nil"/>
              <w:right w:val="nil"/>
            </w:tcBorders>
            <w:shd w:val="clear" w:color="auto" w:fill="auto"/>
            <w:vAlign w:val="bottom"/>
            <w:hideMark/>
          </w:tcPr>
          <w:p w14:paraId="517B124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75AB4CD1" w14:textId="77777777" w:rsidTr="008A5096">
        <w:trPr>
          <w:trHeight w:val="300"/>
        </w:trPr>
        <w:tc>
          <w:tcPr>
            <w:tcW w:w="15180" w:type="dxa"/>
            <w:tcBorders>
              <w:top w:val="nil"/>
              <w:left w:val="nil"/>
              <w:bottom w:val="nil"/>
              <w:right w:val="nil"/>
            </w:tcBorders>
            <w:shd w:val="clear" w:color="auto" w:fill="auto"/>
            <w:vAlign w:val="bottom"/>
            <w:hideMark/>
          </w:tcPr>
          <w:p w14:paraId="2A8CC69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1E314B75" w14:textId="77777777" w:rsidTr="008A5096">
        <w:trPr>
          <w:trHeight w:val="300"/>
        </w:trPr>
        <w:tc>
          <w:tcPr>
            <w:tcW w:w="15180" w:type="dxa"/>
            <w:tcBorders>
              <w:top w:val="nil"/>
              <w:left w:val="nil"/>
              <w:bottom w:val="nil"/>
              <w:right w:val="nil"/>
            </w:tcBorders>
            <w:shd w:val="clear" w:color="auto" w:fill="auto"/>
            <w:vAlign w:val="bottom"/>
            <w:hideMark/>
          </w:tcPr>
          <w:p w14:paraId="47AEF672" w14:textId="77777777" w:rsidR="00944868" w:rsidRPr="00296430" w:rsidRDefault="00944868" w:rsidP="008A5096">
            <w:pPr>
              <w:spacing w:line="0" w:lineRule="atLeast"/>
              <w:rPr>
                <w:rFonts w:cs="Times New Roman"/>
                <w:color w:val="000000"/>
                <w:sz w:val="20"/>
                <w:szCs w:val="20"/>
              </w:rPr>
            </w:pPr>
          </w:p>
        </w:tc>
      </w:tr>
      <w:tr w:rsidR="00944868" w:rsidRPr="00296430" w14:paraId="0278448A" w14:textId="77777777" w:rsidTr="008A5096">
        <w:trPr>
          <w:trHeight w:val="300"/>
        </w:trPr>
        <w:tc>
          <w:tcPr>
            <w:tcW w:w="15180" w:type="dxa"/>
            <w:tcBorders>
              <w:top w:val="nil"/>
              <w:left w:val="nil"/>
              <w:bottom w:val="nil"/>
              <w:right w:val="nil"/>
            </w:tcBorders>
            <w:shd w:val="clear" w:color="auto" w:fill="auto"/>
            <w:vAlign w:val="bottom"/>
            <w:hideMark/>
          </w:tcPr>
          <w:p w14:paraId="64288B6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E3556E9" w14:textId="77777777" w:rsidTr="008A5096">
        <w:trPr>
          <w:trHeight w:val="300"/>
        </w:trPr>
        <w:tc>
          <w:tcPr>
            <w:tcW w:w="15180" w:type="dxa"/>
            <w:tcBorders>
              <w:top w:val="nil"/>
              <w:left w:val="nil"/>
              <w:bottom w:val="nil"/>
              <w:right w:val="nil"/>
            </w:tcBorders>
            <w:shd w:val="clear" w:color="auto" w:fill="auto"/>
            <w:vAlign w:val="bottom"/>
            <w:hideMark/>
          </w:tcPr>
          <w:p w14:paraId="5AEA0101" w14:textId="77777777" w:rsidR="00944868" w:rsidRPr="00296430" w:rsidRDefault="00944868" w:rsidP="008A5096">
            <w:pPr>
              <w:spacing w:line="0" w:lineRule="atLeast"/>
              <w:rPr>
                <w:rFonts w:cs="Times New Roman"/>
                <w:color w:val="000000"/>
                <w:sz w:val="20"/>
                <w:szCs w:val="20"/>
              </w:rPr>
            </w:pPr>
          </w:p>
        </w:tc>
      </w:tr>
      <w:tr w:rsidR="00944868" w:rsidRPr="00296430" w14:paraId="15ADD830" w14:textId="77777777" w:rsidTr="008A5096">
        <w:trPr>
          <w:trHeight w:val="300"/>
        </w:trPr>
        <w:tc>
          <w:tcPr>
            <w:tcW w:w="15180" w:type="dxa"/>
            <w:tcBorders>
              <w:top w:val="nil"/>
              <w:left w:val="nil"/>
              <w:bottom w:val="nil"/>
              <w:right w:val="nil"/>
            </w:tcBorders>
            <w:shd w:val="clear" w:color="auto" w:fill="auto"/>
            <w:vAlign w:val="bottom"/>
            <w:hideMark/>
          </w:tcPr>
          <w:p w14:paraId="3F54076E" w14:textId="5FB893BE"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6AA2D567" w14:textId="77777777" w:rsidTr="008A5096">
        <w:trPr>
          <w:trHeight w:val="300"/>
        </w:trPr>
        <w:tc>
          <w:tcPr>
            <w:tcW w:w="15180" w:type="dxa"/>
            <w:tcBorders>
              <w:top w:val="nil"/>
              <w:left w:val="nil"/>
              <w:bottom w:val="nil"/>
              <w:right w:val="nil"/>
            </w:tcBorders>
            <w:shd w:val="clear" w:color="auto" w:fill="auto"/>
            <w:vAlign w:val="bottom"/>
            <w:hideMark/>
          </w:tcPr>
          <w:p w14:paraId="494B59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69A91A1" w14:textId="77777777" w:rsidTr="008A5096">
        <w:trPr>
          <w:trHeight w:val="300"/>
        </w:trPr>
        <w:tc>
          <w:tcPr>
            <w:tcW w:w="15180" w:type="dxa"/>
            <w:tcBorders>
              <w:top w:val="nil"/>
              <w:left w:val="nil"/>
              <w:bottom w:val="nil"/>
              <w:right w:val="nil"/>
            </w:tcBorders>
            <w:shd w:val="clear" w:color="auto" w:fill="auto"/>
            <w:vAlign w:val="bottom"/>
            <w:hideMark/>
          </w:tcPr>
          <w:p w14:paraId="03E1C0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6CA33A80" w14:textId="77777777" w:rsidTr="008A5096">
        <w:trPr>
          <w:trHeight w:val="300"/>
        </w:trPr>
        <w:tc>
          <w:tcPr>
            <w:tcW w:w="15180" w:type="dxa"/>
            <w:tcBorders>
              <w:top w:val="nil"/>
              <w:left w:val="nil"/>
              <w:bottom w:val="nil"/>
              <w:right w:val="nil"/>
            </w:tcBorders>
            <w:shd w:val="clear" w:color="auto" w:fill="auto"/>
            <w:vAlign w:val="bottom"/>
            <w:hideMark/>
          </w:tcPr>
          <w:p w14:paraId="72D1908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EA1A26A" w14:textId="77777777" w:rsidTr="008A5096">
        <w:trPr>
          <w:trHeight w:val="300"/>
        </w:trPr>
        <w:tc>
          <w:tcPr>
            <w:tcW w:w="15180" w:type="dxa"/>
            <w:tcBorders>
              <w:top w:val="nil"/>
              <w:left w:val="nil"/>
              <w:bottom w:val="nil"/>
              <w:right w:val="nil"/>
            </w:tcBorders>
            <w:shd w:val="clear" w:color="auto" w:fill="auto"/>
            <w:vAlign w:val="bottom"/>
            <w:hideMark/>
          </w:tcPr>
          <w:p w14:paraId="4D08333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2ADD2483" w14:textId="77777777" w:rsidTr="008A5096">
        <w:trPr>
          <w:trHeight w:val="300"/>
        </w:trPr>
        <w:tc>
          <w:tcPr>
            <w:tcW w:w="15180" w:type="dxa"/>
            <w:tcBorders>
              <w:top w:val="nil"/>
              <w:left w:val="nil"/>
              <w:bottom w:val="nil"/>
              <w:right w:val="nil"/>
            </w:tcBorders>
            <w:shd w:val="clear" w:color="auto" w:fill="auto"/>
            <w:vAlign w:val="bottom"/>
            <w:hideMark/>
          </w:tcPr>
          <w:p w14:paraId="29E0A9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A95D7DC" w14:textId="77777777" w:rsidTr="008A5096">
        <w:trPr>
          <w:trHeight w:val="300"/>
        </w:trPr>
        <w:tc>
          <w:tcPr>
            <w:tcW w:w="15180" w:type="dxa"/>
            <w:tcBorders>
              <w:top w:val="nil"/>
              <w:left w:val="nil"/>
              <w:bottom w:val="nil"/>
              <w:right w:val="nil"/>
            </w:tcBorders>
            <w:shd w:val="clear" w:color="auto" w:fill="auto"/>
            <w:vAlign w:val="bottom"/>
            <w:hideMark/>
          </w:tcPr>
          <w:p w14:paraId="00CE6F7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A43DAC" w14:textId="77777777" w:rsidTr="008A5096">
        <w:trPr>
          <w:trHeight w:val="300"/>
        </w:trPr>
        <w:tc>
          <w:tcPr>
            <w:tcW w:w="15180" w:type="dxa"/>
            <w:tcBorders>
              <w:top w:val="nil"/>
              <w:left w:val="nil"/>
              <w:bottom w:val="nil"/>
              <w:right w:val="nil"/>
            </w:tcBorders>
            <w:shd w:val="clear" w:color="auto" w:fill="auto"/>
            <w:vAlign w:val="bottom"/>
            <w:hideMark/>
          </w:tcPr>
          <w:p w14:paraId="3186C0EE" w14:textId="77777777" w:rsidR="00944868" w:rsidRPr="00296430" w:rsidRDefault="00944868" w:rsidP="008A5096">
            <w:pPr>
              <w:spacing w:line="0" w:lineRule="atLeast"/>
              <w:rPr>
                <w:rFonts w:cs="Times New Roman"/>
                <w:color w:val="000000"/>
                <w:sz w:val="20"/>
                <w:szCs w:val="20"/>
              </w:rPr>
            </w:pPr>
          </w:p>
        </w:tc>
      </w:tr>
      <w:tr w:rsidR="00944868" w:rsidRPr="00296430" w14:paraId="15566B03" w14:textId="77777777" w:rsidTr="008A5096">
        <w:trPr>
          <w:trHeight w:val="300"/>
        </w:trPr>
        <w:tc>
          <w:tcPr>
            <w:tcW w:w="15180" w:type="dxa"/>
            <w:tcBorders>
              <w:top w:val="nil"/>
              <w:left w:val="nil"/>
              <w:bottom w:val="nil"/>
              <w:right w:val="nil"/>
            </w:tcBorders>
            <w:shd w:val="clear" w:color="auto" w:fill="auto"/>
            <w:vAlign w:val="bottom"/>
            <w:hideMark/>
          </w:tcPr>
          <w:p w14:paraId="4CDEAB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4720857" w14:textId="77777777" w:rsidTr="008A5096">
        <w:trPr>
          <w:trHeight w:val="300"/>
        </w:trPr>
        <w:tc>
          <w:tcPr>
            <w:tcW w:w="15180" w:type="dxa"/>
            <w:tcBorders>
              <w:top w:val="nil"/>
              <w:left w:val="nil"/>
              <w:bottom w:val="nil"/>
              <w:right w:val="nil"/>
            </w:tcBorders>
            <w:shd w:val="clear" w:color="auto" w:fill="auto"/>
            <w:vAlign w:val="bottom"/>
            <w:hideMark/>
          </w:tcPr>
          <w:p w14:paraId="2F53FF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56FE33" w14:textId="77777777" w:rsidTr="00944868">
        <w:trPr>
          <w:trHeight w:val="479"/>
        </w:trPr>
        <w:tc>
          <w:tcPr>
            <w:tcW w:w="15180" w:type="dxa"/>
            <w:tcBorders>
              <w:top w:val="nil"/>
              <w:left w:val="nil"/>
              <w:bottom w:val="nil"/>
              <w:right w:val="nil"/>
            </w:tcBorders>
            <w:shd w:val="clear" w:color="auto" w:fill="auto"/>
            <w:vAlign w:val="bottom"/>
            <w:hideMark/>
          </w:tcPr>
          <w:p w14:paraId="65B6D003" w14:textId="77777777" w:rsidR="00944868" w:rsidRPr="00296430" w:rsidRDefault="00944868" w:rsidP="008A5096">
            <w:pPr>
              <w:spacing w:line="0" w:lineRule="atLeast"/>
              <w:rPr>
                <w:rFonts w:cs="Times New Roman"/>
                <w:color w:val="000000"/>
                <w:sz w:val="20"/>
                <w:szCs w:val="20"/>
              </w:rPr>
            </w:pPr>
          </w:p>
        </w:tc>
      </w:tr>
      <w:tr w:rsidR="00944868" w:rsidRPr="00296430" w14:paraId="71D56131" w14:textId="77777777" w:rsidTr="008A5096">
        <w:trPr>
          <w:trHeight w:val="300"/>
        </w:trPr>
        <w:tc>
          <w:tcPr>
            <w:tcW w:w="15180" w:type="dxa"/>
            <w:tcBorders>
              <w:top w:val="nil"/>
              <w:left w:val="nil"/>
              <w:bottom w:val="nil"/>
              <w:right w:val="nil"/>
            </w:tcBorders>
            <w:shd w:val="clear" w:color="auto" w:fill="auto"/>
            <w:vAlign w:val="bottom"/>
            <w:hideMark/>
          </w:tcPr>
          <w:p w14:paraId="7162AEB6" w14:textId="35563EE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3EDAD6C8" w14:textId="77777777" w:rsidTr="008A5096">
        <w:trPr>
          <w:trHeight w:val="300"/>
        </w:trPr>
        <w:tc>
          <w:tcPr>
            <w:tcW w:w="15180" w:type="dxa"/>
            <w:tcBorders>
              <w:top w:val="nil"/>
              <w:left w:val="nil"/>
              <w:bottom w:val="nil"/>
              <w:right w:val="nil"/>
            </w:tcBorders>
            <w:shd w:val="clear" w:color="auto" w:fill="auto"/>
            <w:vAlign w:val="bottom"/>
            <w:hideMark/>
          </w:tcPr>
          <w:p w14:paraId="21FE96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6A05FA28" w14:textId="77777777" w:rsidTr="008A5096">
        <w:trPr>
          <w:trHeight w:val="300"/>
        </w:trPr>
        <w:tc>
          <w:tcPr>
            <w:tcW w:w="15180" w:type="dxa"/>
            <w:tcBorders>
              <w:top w:val="nil"/>
              <w:left w:val="nil"/>
              <w:bottom w:val="nil"/>
              <w:right w:val="nil"/>
            </w:tcBorders>
            <w:shd w:val="clear" w:color="auto" w:fill="auto"/>
            <w:vAlign w:val="bottom"/>
            <w:hideMark/>
          </w:tcPr>
          <w:p w14:paraId="6C6E99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70FB0E7C" w14:textId="77777777" w:rsidTr="008A5096">
        <w:trPr>
          <w:trHeight w:val="300"/>
        </w:trPr>
        <w:tc>
          <w:tcPr>
            <w:tcW w:w="15180" w:type="dxa"/>
            <w:tcBorders>
              <w:top w:val="nil"/>
              <w:left w:val="nil"/>
              <w:bottom w:val="nil"/>
              <w:right w:val="nil"/>
            </w:tcBorders>
            <w:shd w:val="clear" w:color="auto" w:fill="auto"/>
            <w:vAlign w:val="bottom"/>
            <w:hideMark/>
          </w:tcPr>
          <w:p w14:paraId="025AD07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22C90577" w14:textId="77777777" w:rsidTr="008A5096">
        <w:trPr>
          <w:trHeight w:val="300"/>
        </w:trPr>
        <w:tc>
          <w:tcPr>
            <w:tcW w:w="15180" w:type="dxa"/>
            <w:tcBorders>
              <w:top w:val="nil"/>
              <w:left w:val="nil"/>
              <w:bottom w:val="nil"/>
              <w:right w:val="nil"/>
            </w:tcBorders>
            <w:shd w:val="clear" w:color="auto" w:fill="auto"/>
            <w:vAlign w:val="bottom"/>
            <w:hideMark/>
          </w:tcPr>
          <w:p w14:paraId="6A679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55933DB" w14:textId="77777777" w:rsidTr="008A5096">
        <w:trPr>
          <w:trHeight w:val="300"/>
        </w:trPr>
        <w:tc>
          <w:tcPr>
            <w:tcW w:w="15180" w:type="dxa"/>
            <w:tcBorders>
              <w:top w:val="nil"/>
              <w:left w:val="nil"/>
              <w:bottom w:val="nil"/>
              <w:right w:val="nil"/>
            </w:tcBorders>
            <w:shd w:val="clear" w:color="auto" w:fill="auto"/>
            <w:vAlign w:val="bottom"/>
            <w:hideMark/>
          </w:tcPr>
          <w:p w14:paraId="14E3770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5270E36B" w14:textId="77777777" w:rsidTr="008A5096">
        <w:trPr>
          <w:trHeight w:val="300"/>
        </w:trPr>
        <w:tc>
          <w:tcPr>
            <w:tcW w:w="15180" w:type="dxa"/>
            <w:tcBorders>
              <w:top w:val="nil"/>
              <w:left w:val="nil"/>
              <w:bottom w:val="nil"/>
              <w:right w:val="nil"/>
            </w:tcBorders>
            <w:shd w:val="clear" w:color="auto" w:fill="auto"/>
            <w:vAlign w:val="bottom"/>
            <w:hideMark/>
          </w:tcPr>
          <w:p w14:paraId="7A2758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2BEFFDDD" w14:textId="77777777" w:rsidTr="008A5096">
        <w:trPr>
          <w:trHeight w:val="300"/>
        </w:trPr>
        <w:tc>
          <w:tcPr>
            <w:tcW w:w="15180" w:type="dxa"/>
            <w:tcBorders>
              <w:top w:val="nil"/>
              <w:left w:val="nil"/>
              <w:bottom w:val="nil"/>
              <w:right w:val="nil"/>
            </w:tcBorders>
            <w:shd w:val="clear" w:color="auto" w:fill="auto"/>
            <w:vAlign w:val="bottom"/>
            <w:hideMark/>
          </w:tcPr>
          <w:p w14:paraId="4FD14FD2" w14:textId="77777777" w:rsidR="00944868" w:rsidRPr="00296430" w:rsidRDefault="00944868" w:rsidP="008A5096">
            <w:pPr>
              <w:spacing w:line="0" w:lineRule="atLeast"/>
              <w:rPr>
                <w:rFonts w:cs="Times New Roman"/>
                <w:color w:val="000000"/>
                <w:sz w:val="20"/>
                <w:szCs w:val="20"/>
              </w:rPr>
            </w:pPr>
          </w:p>
        </w:tc>
      </w:tr>
      <w:tr w:rsidR="00944868" w:rsidRPr="00296430" w14:paraId="3902D164" w14:textId="77777777" w:rsidTr="008A5096">
        <w:trPr>
          <w:trHeight w:val="300"/>
        </w:trPr>
        <w:tc>
          <w:tcPr>
            <w:tcW w:w="15180" w:type="dxa"/>
            <w:tcBorders>
              <w:top w:val="nil"/>
              <w:left w:val="nil"/>
              <w:bottom w:val="nil"/>
              <w:right w:val="nil"/>
            </w:tcBorders>
            <w:shd w:val="clear" w:color="auto" w:fill="auto"/>
            <w:vAlign w:val="bottom"/>
            <w:hideMark/>
          </w:tcPr>
          <w:p w14:paraId="30EAC1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B072AD8" w14:textId="77777777" w:rsidTr="008A5096">
        <w:trPr>
          <w:trHeight w:val="300"/>
        </w:trPr>
        <w:tc>
          <w:tcPr>
            <w:tcW w:w="15180" w:type="dxa"/>
            <w:tcBorders>
              <w:top w:val="nil"/>
              <w:left w:val="nil"/>
              <w:bottom w:val="nil"/>
              <w:right w:val="nil"/>
            </w:tcBorders>
            <w:shd w:val="clear" w:color="auto" w:fill="auto"/>
            <w:vAlign w:val="bottom"/>
            <w:hideMark/>
          </w:tcPr>
          <w:p w14:paraId="3C27B99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4DB6897C" w14:textId="77777777" w:rsidTr="008A5096">
        <w:trPr>
          <w:trHeight w:val="300"/>
        </w:trPr>
        <w:tc>
          <w:tcPr>
            <w:tcW w:w="15180" w:type="dxa"/>
            <w:tcBorders>
              <w:top w:val="nil"/>
              <w:left w:val="nil"/>
              <w:bottom w:val="nil"/>
              <w:right w:val="nil"/>
            </w:tcBorders>
            <w:shd w:val="clear" w:color="auto" w:fill="auto"/>
            <w:vAlign w:val="bottom"/>
            <w:hideMark/>
          </w:tcPr>
          <w:p w14:paraId="3D0396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097C3CB" w14:textId="77777777" w:rsidTr="008A5096">
        <w:trPr>
          <w:trHeight w:val="300"/>
        </w:trPr>
        <w:tc>
          <w:tcPr>
            <w:tcW w:w="15180" w:type="dxa"/>
            <w:tcBorders>
              <w:top w:val="nil"/>
              <w:left w:val="nil"/>
              <w:bottom w:val="nil"/>
              <w:right w:val="nil"/>
            </w:tcBorders>
            <w:shd w:val="clear" w:color="auto" w:fill="auto"/>
            <w:vAlign w:val="bottom"/>
            <w:hideMark/>
          </w:tcPr>
          <w:p w14:paraId="6EC5429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93EF3D2" w14:textId="77777777" w:rsidR="00944868" w:rsidRPr="00296430" w:rsidRDefault="00944868" w:rsidP="00944868">
      <w:pPr>
        <w:spacing w:line="0" w:lineRule="atLeast"/>
        <w:rPr>
          <w:rFonts w:cs="Times New Roman"/>
          <w:sz w:val="20"/>
          <w:szCs w:val="20"/>
        </w:rPr>
      </w:pPr>
    </w:p>
    <w:p w14:paraId="7F1CBE8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0CC5B848"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35E10A14" w14:textId="77777777" w:rsidTr="008A5096">
        <w:trPr>
          <w:trHeight w:val="300"/>
        </w:trPr>
        <w:tc>
          <w:tcPr>
            <w:tcW w:w="15180" w:type="dxa"/>
            <w:tcBorders>
              <w:top w:val="nil"/>
              <w:left w:val="nil"/>
              <w:bottom w:val="nil"/>
              <w:right w:val="nil"/>
            </w:tcBorders>
            <w:shd w:val="clear" w:color="auto" w:fill="auto"/>
            <w:vAlign w:val="bottom"/>
            <w:hideMark/>
          </w:tcPr>
          <w:p w14:paraId="183B4C0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№3</w:t>
            </w:r>
          </w:p>
        </w:tc>
      </w:tr>
      <w:tr w:rsidR="00944868" w:rsidRPr="00296430" w14:paraId="309A5DD0" w14:textId="77777777" w:rsidTr="008A5096">
        <w:trPr>
          <w:trHeight w:val="300"/>
        </w:trPr>
        <w:tc>
          <w:tcPr>
            <w:tcW w:w="15180" w:type="dxa"/>
            <w:tcBorders>
              <w:top w:val="nil"/>
              <w:left w:val="nil"/>
              <w:bottom w:val="nil"/>
              <w:right w:val="nil"/>
            </w:tcBorders>
            <w:shd w:val="clear" w:color="auto" w:fill="auto"/>
            <w:vAlign w:val="bottom"/>
            <w:hideMark/>
          </w:tcPr>
          <w:p w14:paraId="154C711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0227BFF6" w14:textId="77777777" w:rsidTr="008A5096">
        <w:trPr>
          <w:trHeight w:val="300"/>
        </w:trPr>
        <w:tc>
          <w:tcPr>
            <w:tcW w:w="15180" w:type="dxa"/>
            <w:tcBorders>
              <w:top w:val="nil"/>
              <w:left w:val="nil"/>
              <w:bottom w:val="nil"/>
              <w:right w:val="nil"/>
            </w:tcBorders>
            <w:shd w:val="clear" w:color="auto" w:fill="auto"/>
            <w:vAlign w:val="bottom"/>
            <w:hideMark/>
          </w:tcPr>
          <w:p w14:paraId="2D0DB6B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6164BB8A" w14:textId="77777777" w:rsidTr="008A5096">
        <w:trPr>
          <w:trHeight w:val="300"/>
        </w:trPr>
        <w:tc>
          <w:tcPr>
            <w:tcW w:w="15180" w:type="dxa"/>
            <w:tcBorders>
              <w:top w:val="nil"/>
              <w:left w:val="nil"/>
              <w:bottom w:val="nil"/>
              <w:right w:val="nil"/>
            </w:tcBorders>
            <w:shd w:val="clear" w:color="auto" w:fill="auto"/>
            <w:vAlign w:val="bottom"/>
            <w:hideMark/>
          </w:tcPr>
          <w:p w14:paraId="49FBF14C" w14:textId="77777777" w:rsidR="00944868" w:rsidRPr="00296430" w:rsidRDefault="00944868" w:rsidP="008A5096">
            <w:pPr>
              <w:spacing w:line="0" w:lineRule="atLeast"/>
              <w:rPr>
                <w:rFonts w:cs="Times New Roman"/>
                <w:color w:val="000000"/>
                <w:sz w:val="20"/>
                <w:szCs w:val="20"/>
              </w:rPr>
            </w:pPr>
          </w:p>
        </w:tc>
      </w:tr>
      <w:tr w:rsidR="00944868" w:rsidRPr="00296430" w14:paraId="4CF19039" w14:textId="77777777" w:rsidTr="008A5096">
        <w:trPr>
          <w:trHeight w:val="300"/>
        </w:trPr>
        <w:tc>
          <w:tcPr>
            <w:tcW w:w="15180" w:type="dxa"/>
            <w:tcBorders>
              <w:top w:val="nil"/>
              <w:left w:val="nil"/>
              <w:bottom w:val="nil"/>
              <w:right w:val="nil"/>
            </w:tcBorders>
            <w:shd w:val="clear" w:color="auto" w:fill="auto"/>
            <w:vAlign w:val="bottom"/>
            <w:hideMark/>
          </w:tcPr>
          <w:p w14:paraId="707B802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3. Государственное учреждение Республики Коми "Детский дом №17 для детей-сирот и детей, оставшихся без попечения родителей" г. Печоры</w:t>
            </w:r>
          </w:p>
        </w:tc>
      </w:tr>
      <w:tr w:rsidR="00944868" w:rsidRPr="00296430" w14:paraId="4E717F46" w14:textId="77777777" w:rsidTr="008A5096">
        <w:trPr>
          <w:trHeight w:val="300"/>
        </w:trPr>
        <w:tc>
          <w:tcPr>
            <w:tcW w:w="15180" w:type="dxa"/>
            <w:tcBorders>
              <w:top w:val="nil"/>
              <w:left w:val="nil"/>
              <w:bottom w:val="nil"/>
              <w:right w:val="nil"/>
            </w:tcBorders>
            <w:shd w:val="clear" w:color="auto" w:fill="auto"/>
            <w:vAlign w:val="bottom"/>
            <w:hideMark/>
          </w:tcPr>
          <w:p w14:paraId="6A36AC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0DB46B39" w14:textId="77777777" w:rsidTr="008A5096">
        <w:trPr>
          <w:trHeight w:val="300"/>
        </w:trPr>
        <w:tc>
          <w:tcPr>
            <w:tcW w:w="15180" w:type="dxa"/>
            <w:tcBorders>
              <w:top w:val="nil"/>
              <w:left w:val="nil"/>
              <w:bottom w:val="nil"/>
              <w:right w:val="nil"/>
            </w:tcBorders>
            <w:shd w:val="clear" w:color="auto" w:fill="auto"/>
            <w:vAlign w:val="bottom"/>
            <w:hideMark/>
          </w:tcPr>
          <w:p w14:paraId="732C83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169600, Республика Коми, г. Печора, ул. Гагарина, д. 45</w:t>
            </w:r>
          </w:p>
        </w:tc>
      </w:tr>
      <w:tr w:rsidR="00944868" w:rsidRPr="00296430" w14:paraId="643BDF05" w14:textId="77777777" w:rsidTr="008A5096">
        <w:trPr>
          <w:trHeight w:val="300"/>
        </w:trPr>
        <w:tc>
          <w:tcPr>
            <w:tcW w:w="15180" w:type="dxa"/>
            <w:tcBorders>
              <w:top w:val="nil"/>
              <w:left w:val="nil"/>
              <w:bottom w:val="nil"/>
              <w:right w:val="nil"/>
            </w:tcBorders>
            <w:shd w:val="clear" w:color="auto" w:fill="auto"/>
            <w:vAlign w:val="bottom"/>
            <w:hideMark/>
          </w:tcPr>
          <w:p w14:paraId="5D8221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Ускова Татьяна Леонидовна</w:t>
            </w:r>
          </w:p>
        </w:tc>
      </w:tr>
      <w:tr w:rsidR="00944868" w:rsidRPr="00296430" w14:paraId="3DC1D010" w14:textId="77777777" w:rsidTr="008A5096">
        <w:trPr>
          <w:trHeight w:val="300"/>
        </w:trPr>
        <w:tc>
          <w:tcPr>
            <w:tcW w:w="15180" w:type="dxa"/>
            <w:tcBorders>
              <w:top w:val="nil"/>
              <w:left w:val="nil"/>
              <w:bottom w:val="nil"/>
              <w:right w:val="nil"/>
            </w:tcBorders>
            <w:shd w:val="clear" w:color="auto" w:fill="auto"/>
            <w:vAlign w:val="bottom"/>
            <w:hideMark/>
          </w:tcPr>
          <w:p w14:paraId="67E7AC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8(82142)7-41-35</w:t>
            </w:r>
          </w:p>
        </w:tc>
      </w:tr>
      <w:tr w:rsidR="00944868" w:rsidRPr="00296430" w14:paraId="75F714A6" w14:textId="77777777" w:rsidTr="008A5096">
        <w:trPr>
          <w:trHeight w:val="300"/>
        </w:trPr>
        <w:tc>
          <w:tcPr>
            <w:tcW w:w="15180" w:type="dxa"/>
            <w:tcBorders>
              <w:top w:val="nil"/>
              <w:left w:val="nil"/>
              <w:bottom w:val="nil"/>
              <w:right w:val="nil"/>
            </w:tcBorders>
            <w:shd w:val="clear" w:color="auto" w:fill="auto"/>
            <w:vAlign w:val="bottom"/>
            <w:hideMark/>
          </w:tcPr>
          <w:p w14:paraId="4F57CA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A4D3357" w14:textId="77777777" w:rsidTr="008A5096">
        <w:trPr>
          <w:trHeight w:val="300"/>
        </w:trPr>
        <w:tc>
          <w:tcPr>
            <w:tcW w:w="15180" w:type="dxa"/>
            <w:tcBorders>
              <w:top w:val="nil"/>
              <w:left w:val="nil"/>
              <w:bottom w:val="nil"/>
              <w:right w:val="nil"/>
            </w:tcBorders>
            <w:shd w:val="clear" w:color="auto" w:fill="auto"/>
            <w:vAlign w:val="bottom"/>
            <w:hideMark/>
          </w:tcPr>
          <w:p w14:paraId="22E019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6A2B6F3C" w14:textId="77777777" w:rsidTr="008A5096">
        <w:trPr>
          <w:trHeight w:val="402"/>
        </w:trPr>
        <w:tc>
          <w:tcPr>
            <w:tcW w:w="15180" w:type="dxa"/>
            <w:tcBorders>
              <w:top w:val="nil"/>
              <w:left w:val="nil"/>
              <w:bottom w:val="nil"/>
              <w:right w:val="nil"/>
            </w:tcBorders>
            <w:shd w:val="clear" w:color="auto" w:fill="auto"/>
            <w:vAlign w:val="center"/>
            <w:hideMark/>
          </w:tcPr>
          <w:p w14:paraId="4EB75457" w14:textId="77777777" w:rsidR="00944868" w:rsidRPr="00296430" w:rsidRDefault="00944868" w:rsidP="008A5096">
            <w:pPr>
              <w:spacing w:line="0" w:lineRule="atLeast"/>
              <w:rPr>
                <w:rFonts w:cs="Times New Roman"/>
                <w:color w:val="000000"/>
                <w:sz w:val="20"/>
                <w:szCs w:val="20"/>
              </w:rPr>
            </w:pPr>
          </w:p>
        </w:tc>
      </w:tr>
      <w:tr w:rsidR="00944868" w:rsidRPr="00296430" w14:paraId="71F0F402" w14:textId="77777777" w:rsidTr="008A5096">
        <w:trPr>
          <w:trHeight w:val="300"/>
        </w:trPr>
        <w:tc>
          <w:tcPr>
            <w:tcW w:w="15180" w:type="dxa"/>
            <w:tcBorders>
              <w:top w:val="nil"/>
              <w:left w:val="nil"/>
              <w:bottom w:val="nil"/>
              <w:right w:val="nil"/>
            </w:tcBorders>
            <w:shd w:val="clear" w:color="auto" w:fill="auto"/>
            <w:vAlign w:val="bottom"/>
            <w:hideMark/>
          </w:tcPr>
          <w:p w14:paraId="1F5744A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4CFA1F25" w14:textId="77777777" w:rsidTr="008A5096">
        <w:trPr>
          <w:trHeight w:val="300"/>
        </w:trPr>
        <w:tc>
          <w:tcPr>
            <w:tcW w:w="15180" w:type="dxa"/>
            <w:tcBorders>
              <w:top w:val="nil"/>
              <w:left w:val="nil"/>
              <w:bottom w:val="nil"/>
              <w:right w:val="nil"/>
            </w:tcBorders>
            <w:shd w:val="clear" w:color="auto" w:fill="auto"/>
            <w:vAlign w:val="bottom"/>
            <w:hideMark/>
          </w:tcPr>
          <w:p w14:paraId="43CDE5EA" w14:textId="77777777" w:rsidR="00944868" w:rsidRPr="00296430" w:rsidRDefault="00944868" w:rsidP="008A5096">
            <w:pPr>
              <w:spacing w:line="0" w:lineRule="atLeast"/>
              <w:rPr>
                <w:rFonts w:cs="Times New Roman"/>
                <w:color w:val="000000"/>
                <w:sz w:val="20"/>
                <w:szCs w:val="20"/>
              </w:rPr>
            </w:pPr>
          </w:p>
        </w:tc>
      </w:tr>
      <w:tr w:rsidR="00944868" w:rsidRPr="00296430" w14:paraId="64C4D271" w14:textId="77777777" w:rsidTr="008A5096">
        <w:trPr>
          <w:trHeight w:val="300"/>
        </w:trPr>
        <w:tc>
          <w:tcPr>
            <w:tcW w:w="15180" w:type="dxa"/>
            <w:tcBorders>
              <w:top w:val="nil"/>
              <w:left w:val="nil"/>
              <w:bottom w:val="nil"/>
              <w:right w:val="nil"/>
            </w:tcBorders>
            <w:shd w:val="clear" w:color="auto" w:fill="auto"/>
            <w:vAlign w:val="bottom"/>
            <w:hideMark/>
          </w:tcPr>
          <w:p w14:paraId="32899FD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7CFE5E17" w14:textId="77777777" w:rsidTr="008A5096">
        <w:trPr>
          <w:trHeight w:val="300"/>
        </w:trPr>
        <w:tc>
          <w:tcPr>
            <w:tcW w:w="15180" w:type="dxa"/>
            <w:tcBorders>
              <w:top w:val="nil"/>
              <w:left w:val="nil"/>
              <w:bottom w:val="nil"/>
              <w:right w:val="nil"/>
            </w:tcBorders>
            <w:shd w:val="clear" w:color="auto" w:fill="auto"/>
            <w:vAlign w:val="bottom"/>
            <w:hideMark/>
          </w:tcPr>
          <w:p w14:paraId="6DCA17C2" w14:textId="77777777" w:rsidR="00944868" w:rsidRPr="00296430" w:rsidRDefault="00944868" w:rsidP="008A5096">
            <w:pPr>
              <w:spacing w:line="0" w:lineRule="atLeast"/>
              <w:rPr>
                <w:rFonts w:cs="Times New Roman"/>
                <w:color w:val="000000"/>
                <w:sz w:val="20"/>
                <w:szCs w:val="20"/>
              </w:rPr>
            </w:pPr>
          </w:p>
        </w:tc>
      </w:tr>
      <w:tr w:rsidR="00944868" w:rsidRPr="00296430" w14:paraId="7230F72D" w14:textId="77777777" w:rsidTr="008A5096">
        <w:trPr>
          <w:trHeight w:val="300"/>
        </w:trPr>
        <w:tc>
          <w:tcPr>
            <w:tcW w:w="15180" w:type="dxa"/>
            <w:tcBorders>
              <w:top w:val="nil"/>
              <w:left w:val="nil"/>
              <w:bottom w:val="nil"/>
              <w:right w:val="nil"/>
            </w:tcBorders>
            <w:shd w:val="clear" w:color="auto" w:fill="auto"/>
            <w:vAlign w:val="bottom"/>
            <w:hideMark/>
          </w:tcPr>
          <w:p w14:paraId="456C98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5D0993E" w14:textId="77777777" w:rsidTr="008A5096">
        <w:trPr>
          <w:trHeight w:val="300"/>
        </w:trPr>
        <w:tc>
          <w:tcPr>
            <w:tcW w:w="15180" w:type="dxa"/>
            <w:tcBorders>
              <w:top w:val="nil"/>
              <w:left w:val="nil"/>
              <w:bottom w:val="nil"/>
              <w:right w:val="nil"/>
            </w:tcBorders>
            <w:shd w:val="clear" w:color="auto" w:fill="auto"/>
            <w:vAlign w:val="bottom"/>
            <w:hideMark/>
          </w:tcPr>
          <w:p w14:paraId="5B876F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план финансово-хозяйственной деятельности (на текущий год)</w:t>
            </w:r>
          </w:p>
        </w:tc>
      </w:tr>
      <w:tr w:rsidR="00944868" w:rsidRPr="00296430" w14:paraId="67E6EC51" w14:textId="77777777" w:rsidTr="008A5096">
        <w:trPr>
          <w:trHeight w:val="300"/>
        </w:trPr>
        <w:tc>
          <w:tcPr>
            <w:tcW w:w="15180" w:type="dxa"/>
            <w:tcBorders>
              <w:top w:val="nil"/>
              <w:left w:val="nil"/>
              <w:bottom w:val="nil"/>
              <w:right w:val="nil"/>
            </w:tcBorders>
            <w:shd w:val="clear" w:color="auto" w:fill="auto"/>
            <w:vAlign w:val="bottom"/>
            <w:hideMark/>
          </w:tcPr>
          <w:p w14:paraId="5E93D1D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E8EC880" w14:textId="77777777" w:rsidTr="008A5096">
        <w:trPr>
          <w:trHeight w:val="300"/>
        </w:trPr>
        <w:tc>
          <w:tcPr>
            <w:tcW w:w="15180" w:type="dxa"/>
            <w:tcBorders>
              <w:top w:val="nil"/>
              <w:left w:val="nil"/>
              <w:bottom w:val="nil"/>
              <w:right w:val="nil"/>
            </w:tcBorders>
            <w:shd w:val="clear" w:color="auto" w:fill="auto"/>
            <w:vAlign w:val="bottom"/>
            <w:hideMark/>
          </w:tcPr>
          <w:p w14:paraId="2104C1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A560140" w14:textId="77777777" w:rsidTr="008A5096">
        <w:trPr>
          <w:trHeight w:val="300"/>
        </w:trPr>
        <w:tc>
          <w:tcPr>
            <w:tcW w:w="15180" w:type="dxa"/>
            <w:tcBorders>
              <w:top w:val="nil"/>
              <w:left w:val="nil"/>
              <w:bottom w:val="nil"/>
              <w:right w:val="nil"/>
            </w:tcBorders>
            <w:shd w:val="clear" w:color="auto" w:fill="auto"/>
            <w:vAlign w:val="bottom"/>
            <w:hideMark/>
          </w:tcPr>
          <w:p w14:paraId="56AEC8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1CF17733" w14:textId="77777777" w:rsidTr="008A5096">
        <w:trPr>
          <w:trHeight w:val="300"/>
        </w:trPr>
        <w:tc>
          <w:tcPr>
            <w:tcW w:w="15180" w:type="dxa"/>
            <w:tcBorders>
              <w:top w:val="nil"/>
              <w:left w:val="nil"/>
              <w:bottom w:val="nil"/>
              <w:right w:val="nil"/>
            </w:tcBorders>
            <w:shd w:val="clear" w:color="auto" w:fill="auto"/>
            <w:vAlign w:val="bottom"/>
            <w:hideMark/>
          </w:tcPr>
          <w:p w14:paraId="207AAA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428A0A24" w14:textId="77777777" w:rsidTr="008A5096">
        <w:trPr>
          <w:trHeight w:val="300"/>
        </w:trPr>
        <w:tc>
          <w:tcPr>
            <w:tcW w:w="15180" w:type="dxa"/>
            <w:tcBorders>
              <w:top w:val="nil"/>
              <w:left w:val="nil"/>
              <w:bottom w:val="nil"/>
              <w:right w:val="nil"/>
            </w:tcBorders>
            <w:shd w:val="clear" w:color="auto" w:fill="auto"/>
            <w:vAlign w:val="bottom"/>
            <w:hideMark/>
          </w:tcPr>
          <w:p w14:paraId="7676B1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418E56C" w14:textId="77777777" w:rsidTr="008A5096">
        <w:trPr>
          <w:trHeight w:val="300"/>
        </w:trPr>
        <w:tc>
          <w:tcPr>
            <w:tcW w:w="15180" w:type="dxa"/>
            <w:tcBorders>
              <w:top w:val="nil"/>
              <w:left w:val="nil"/>
              <w:bottom w:val="nil"/>
              <w:right w:val="nil"/>
            </w:tcBorders>
            <w:shd w:val="clear" w:color="auto" w:fill="auto"/>
            <w:vAlign w:val="bottom"/>
            <w:hideMark/>
          </w:tcPr>
          <w:p w14:paraId="44B3E3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7771FDDD" w14:textId="77777777" w:rsidTr="008A5096">
        <w:trPr>
          <w:trHeight w:val="300"/>
        </w:trPr>
        <w:tc>
          <w:tcPr>
            <w:tcW w:w="15180" w:type="dxa"/>
            <w:tcBorders>
              <w:top w:val="nil"/>
              <w:left w:val="nil"/>
              <w:bottom w:val="nil"/>
              <w:right w:val="nil"/>
            </w:tcBorders>
            <w:shd w:val="clear" w:color="auto" w:fill="auto"/>
            <w:vAlign w:val="bottom"/>
            <w:hideMark/>
          </w:tcPr>
          <w:p w14:paraId="0A2639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ФИО заместителей руководителя, руководителей филиалов</w:t>
            </w:r>
          </w:p>
        </w:tc>
      </w:tr>
      <w:tr w:rsidR="00944868" w:rsidRPr="00296430" w14:paraId="06F91406" w14:textId="77777777" w:rsidTr="008A5096">
        <w:trPr>
          <w:trHeight w:val="300"/>
        </w:trPr>
        <w:tc>
          <w:tcPr>
            <w:tcW w:w="15180" w:type="dxa"/>
            <w:tcBorders>
              <w:top w:val="nil"/>
              <w:left w:val="nil"/>
              <w:bottom w:val="nil"/>
              <w:right w:val="nil"/>
            </w:tcBorders>
            <w:shd w:val="clear" w:color="auto" w:fill="auto"/>
            <w:vAlign w:val="bottom"/>
            <w:hideMark/>
          </w:tcPr>
          <w:p w14:paraId="6B2509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должностях заместителей руководителя, руководителей филиалов</w:t>
            </w:r>
          </w:p>
        </w:tc>
      </w:tr>
      <w:tr w:rsidR="00944868" w:rsidRPr="00296430" w14:paraId="3B9A594B" w14:textId="77777777" w:rsidTr="008A5096">
        <w:trPr>
          <w:trHeight w:val="300"/>
        </w:trPr>
        <w:tc>
          <w:tcPr>
            <w:tcW w:w="15180" w:type="dxa"/>
            <w:tcBorders>
              <w:top w:val="nil"/>
              <w:left w:val="nil"/>
              <w:bottom w:val="nil"/>
              <w:right w:val="nil"/>
            </w:tcBorders>
            <w:shd w:val="clear" w:color="auto" w:fill="auto"/>
            <w:vAlign w:val="bottom"/>
            <w:hideMark/>
          </w:tcPr>
          <w:p w14:paraId="1C81D3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ACF344F" w14:textId="77777777" w:rsidTr="008A5096">
        <w:trPr>
          <w:trHeight w:val="300"/>
        </w:trPr>
        <w:tc>
          <w:tcPr>
            <w:tcW w:w="15180" w:type="dxa"/>
            <w:tcBorders>
              <w:top w:val="nil"/>
              <w:left w:val="nil"/>
              <w:bottom w:val="nil"/>
              <w:right w:val="nil"/>
            </w:tcBorders>
            <w:shd w:val="clear" w:color="auto" w:fill="auto"/>
            <w:vAlign w:val="bottom"/>
            <w:hideMark/>
          </w:tcPr>
          <w:p w14:paraId="2B605C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7A39FE42" w14:textId="77777777" w:rsidTr="008A5096">
        <w:trPr>
          <w:trHeight w:val="300"/>
        </w:trPr>
        <w:tc>
          <w:tcPr>
            <w:tcW w:w="15180" w:type="dxa"/>
            <w:tcBorders>
              <w:top w:val="nil"/>
              <w:left w:val="nil"/>
              <w:bottom w:val="nil"/>
              <w:right w:val="nil"/>
            </w:tcBorders>
            <w:shd w:val="clear" w:color="auto" w:fill="auto"/>
            <w:vAlign w:val="bottom"/>
            <w:hideMark/>
          </w:tcPr>
          <w:p w14:paraId="6A1672AB" w14:textId="77777777" w:rsidR="00944868" w:rsidRPr="00296430" w:rsidRDefault="00944868" w:rsidP="008A5096">
            <w:pPr>
              <w:spacing w:line="0" w:lineRule="atLeast"/>
              <w:rPr>
                <w:rFonts w:cs="Times New Roman"/>
                <w:color w:val="000000"/>
                <w:sz w:val="20"/>
                <w:szCs w:val="20"/>
              </w:rPr>
            </w:pPr>
          </w:p>
        </w:tc>
      </w:tr>
      <w:tr w:rsidR="00944868" w:rsidRPr="00296430" w14:paraId="1FAA56B9" w14:textId="77777777" w:rsidTr="008A5096">
        <w:trPr>
          <w:trHeight w:val="300"/>
        </w:trPr>
        <w:tc>
          <w:tcPr>
            <w:tcW w:w="15180" w:type="dxa"/>
            <w:tcBorders>
              <w:top w:val="nil"/>
              <w:left w:val="nil"/>
              <w:bottom w:val="nil"/>
              <w:right w:val="nil"/>
            </w:tcBorders>
            <w:shd w:val="clear" w:color="auto" w:fill="auto"/>
            <w:vAlign w:val="bottom"/>
            <w:hideMark/>
          </w:tcPr>
          <w:p w14:paraId="1DDC18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42DD18F1" w14:textId="77777777" w:rsidTr="008A5096">
        <w:trPr>
          <w:trHeight w:val="300"/>
        </w:trPr>
        <w:tc>
          <w:tcPr>
            <w:tcW w:w="15180" w:type="dxa"/>
            <w:tcBorders>
              <w:top w:val="nil"/>
              <w:left w:val="nil"/>
              <w:bottom w:val="nil"/>
              <w:right w:val="nil"/>
            </w:tcBorders>
            <w:shd w:val="clear" w:color="auto" w:fill="auto"/>
            <w:vAlign w:val="bottom"/>
            <w:hideMark/>
          </w:tcPr>
          <w:p w14:paraId="64CDB6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639478DA" w14:textId="77777777" w:rsidTr="008A5096">
        <w:trPr>
          <w:trHeight w:val="300"/>
        </w:trPr>
        <w:tc>
          <w:tcPr>
            <w:tcW w:w="15180" w:type="dxa"/>
            <w:tcBorders>
              <w:top w:val="nil"/>
              <w:left w:val="nil"/>
              <w:bottom w:val="nil"/>
              <w:right w:val="nil"/>
            </w:tcBorders>
            <w:shd w:val="clear" w:color="auto" w:fill="auto"/>
            <w:vAlign w:val="bottom"/>
            <w:hideMark/>
          </w:tcPr>
          <w:p w14:paraId="3712B41C" w14:textId="77777777" w:rsidR="00944868" w:rsidRPr="00296430" w:rsidRDefault="00944868" w:rsidP="008A5096">
            <w:pPr>
              <w:spacing w:line="0" w:lineRule="atLeast"/>
              <w:rPr>
                <w:rFonts w:cs="Times New Roman"/>
                <w:color w:val="000000"/>
                <w:sz w:val="20"/>
                <w:szCs w:val="20"/>
              </w:rPr>
            </w:pPr>
          </w:p>
        </w:tc>
      </w:tr>
      <w:tr w:rsidR="00944868" w:rsidRPr="00296430" w14:paraId="11C48555" w14:textId="77777777" w:rsidTr="008A5096">
        <w:trPr>
          <w:trHeight w:val="300"/>
        </w:trPr>
        <w:tc>
          <w:tcPr>
            <w:tcW w:w="15180" w:type="dxa"/>
            <w:tcBorders>
              <w:top w:val="nil"/>
              <w:left w:val="nil"/>
              <w:bottom w:val="nil"/>
              <w:right w:val="nil"/>
            </w:tcBorders>
            <w:shd w:val="clear" w:color="auto" w:fill="auto"/>
            <w:vAlign w:val="bottom"/>
            <w:hideMark/>
          </w:tcPr>
          <w:p w14:paraId="51ED258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7D983BAF" w14:textId="77777777" w:rsidTr="008A5096">
        <w:trPr>
          <w:trHeight w:val="300"/>
        </w:trPr>
        <w:tc>
          <w:tcPr>
            <w:tcW w:w="15180" w:type="dxa"/>
            <w:tcBorders>
              <w:top w:val="nil"/>
              <w:left w:val="nil"/>
              <w:bottom w:val="nil"/>
              <w:right w:val="nil"/>
            </w:tcBorders>
            <w:shd w:val="clear" w:color="auto" w:fill="auto"/>
            <w:vAlign w:val="bottom"/>
            <w:hideMark/>
          </w:tcPr>
          <w:p w14:paraId="3B3BBB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5173FAC4" w14:textId="77777777" w:rsidTr="008A5096">
        <w:trPr>
          <w:trHeight w:val="300"/>
        </w:trPr>
        <w:tc>
          <w:tcPr>
            <w:tcW w:w="15180" w:type="dxa"/>
            <w:tcBorders>
              <w:top w:val="nil"/>
              <w:left w:val="nil"/>
              <w:bottom w:val="nil"/>
              <w:right w:val="nil"/>
            </w:tcBorders>
            <w:shd w:val="clear" w:color="auto" w:fill="auto"/>
            <w:vAlign w:val="bottom"/>
            <w:hideMark/>
          </w:tcPr>
          <w:p w14:paraId="5436B2B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комфортная зона отдыха (ожидания)</w:t>
            </w:r>
          </w:p>
        </w:tc>
      </w:tr>
      <w:tr w:rsidR="00944868" w:rsidRPr="00296430" w14:paraId="55C4AA74" w14:textId="77777777" w:rsidTr="008A5096">
        <w:trPr>
          <w:trHeight w:val="300"/>
        </w:trPr>
        <w:tc>
          <w:tcPr>
            <w:tcW w:w="15180" w:type="dxa"/>
            <w:tcBorders>
              <w:top w:val="nil"/>
              <w:left w:val="nil"/>
              <w:bottom w:val="nil"/>
              <w:right w:val="nil"/>
            </w:tcBorders>
            <w:shd w:val="clear" w:color="auto" w:fill="auto"/>
            <w:vAlign w:val="bottom"/>
            <w:hideMark/>
          </w:tcPr>
          <w:p w14:paraId="6967FF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534B1BCA" w14:textId="77777777" w:rsidTr="008A5096">
        <w:trPr>
          <w:trHeight w:val="300"/>
        </w:trPr>
        <w:tc>
          <w:tcPr>
            <w:tcW w:w="15180" w:type="dxa"/>
            <w:tcBorders>
              <w:top w:val="nil"/>
              <w:left w:val="nil"/>
              <w:bottom w:val="nil"/>
              <w:right w:val="nil"/>
            </w:tcBorders>
            <w:shd w:val="clear" w:color="auto" w:fill="auto"/>
            <w:vAlign w:val="bottom"/>
            <w:hideMark/>
          </w:tcPr>
          <w:p w14:paraId="74CC0E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доступность питьевой воды</w:t>
            </w:r>
          </w:p>
        </w:tc>
      </w:tr>
      <w:tr w:rsidR="00944868" w:rsidRPr="00296430" w14:paraId="6229255F" w14:textId="77777777" w:rsidTr="008A5096">
        <w:trPr>
          <w:trHeight w:val="300"/>
        </w:trPr>
        <w:tc>
          <w:tcPr>
            <w:tcW w:w="15180" w:type="dxa"/>
            <w:tcBorders>
              <w:top w:val="nil"/>
              <w:left w:val="nil"/>
              <w:bottom w:val="nil"/>
              <w:right w:val="nil"/>
            </w:tcBorders>
            <w:shd w:val="clear" w:color="auto" w:fill="auto"/>
            <w:vAlign w:val="bottom"/>
            <w:hideMark/>
          </w:tcPr>
          <w:p w14:paraId="0376084D" w14:textId="77777777" w:rsidR="00944868" w:rsidRPr="00296430" w:rsidRDefault="00944868" w:rsidP="008A5096">
            <w:pPr>
              <w:spacing w:line="0" w:lineRule="atLeast"/>
              <w:rPr>
                <w:rFonts w:cs="Times New Roman"/>
                <w:color w:val="000000"/>
                <w:sz w:val="20"/>
                <w:szCs w:val="20"/>
              </w:rPr>
            </w:pPr>
          </w:p>
        </w:tc>
      </w:tr>
      <w:tr w:rsidR="00944868" w:rsidRPr="00296430" w14:paraId="0A4F7148" w14:textId="77777777" w:rsidTr="008A5096">
        <w:trPr>
          <w:trHeight w:val="300"/>
        </w:trPr>
        <w:tc>
          <w:tcPr>
            <w:tcW w:w="15180" w:type="dxa"/>
            <w:tcBorders>
              <w:top w:val="nil"/>
              <w:left w:val="nil"/>
              <w:bottom w:val="nil"/>
              <w:right w:val="nil"/>
            </w:tcBorders>
            <w:shd w:val="clear" w:color="auto" w:fill="auto"/>
            <w:vAlign w:val="bottom"/>
            <w:hideMark/>
          </w:tcPr>
          <w:p w14:paraId="5F8B9E94" w14:textId="32B73E73"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7B3C4F36" w14:textId="77777777" w:rsidTr="008A5096">
        <w:trPr>
          <w:trHeight w:val="300"/>
        </w:trPr>
        <w:tc>
          <w:tcPr>
            <w:tcW w:w="15180" w:type="dxa"/>
            <w:tcBorders>
              <w:top w:val="nil"/>
              <w:left w:val="nil"/>
              <w:bottom w:val="nil"/>
              <w:right w:val="nil"/>
            </w:tcBorders>
            <w:shd w:val="clear" w:color="auto" w:fill="auto"/>
            <w:vAlign w:val="bottom"/>
            <w:hideMark/>
          </w:tcPr>
          <w:p w14:paraId="24B97E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4DEF6065" w14:textId="77777777" w:rsidTr="008A5096">
        <w:trPr>
          <w:trHeight w:val="300"/>
        </w:trPr>
        <w:tc>
          <w:tcPr>
            <w:tcW w:w="15180" w:type="dxa"/>
            <w:tcBorders>
              <w:top w:val="nil"/>
              <w:left w:val="nil"/>
              <w:bottom w:val="nil"/>
              <w:right w:val="nil"/>
            </w:tcBorders>
            <w:shd w:val="clear" w:color="auto" w:fill="auto"/>
            <w:vAlign w:val="bottom"/>
            <w:hideMark/>
          </w:tcPr>
          <w:p w14:paraId="53B7D1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2968DDD8" w14:textId="77777777" w:rsidTr="008A5096">
        <w:trPr>
          <w:trHeight w:val="300"/>
        </w:trPr>
        <w:tc>
          <w:tcPr>
            <w:tcW w:w="15180" w:type="dxa"/>
            <w:tcBorders>
              <w:top w:val="nil"/>
              <w:left w:val="nil"/>
              <w:bottom w:val="nil"/>
              <w:right w:val="nil"/>
            </w:tcBorders>
            <w:shd w:val="clear" w:color="auto" w:fill="auto"/>
            <w:vAlign w:val="bottom"/>
            <w:hideMark/>
          </w:tcPr>
          <w:p w14:paraId="7351EF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EC82E3C" w14:textId="77777777" w:rsidTr="008A5096">
        <w:trPr>
          <w:trHeight w:val="300"/>
        </w:trPr>
        <w:tc>
          <w:tcPr>
            <w:tcW w:w="15180" w:type="dxa"/>
            <w:tcBorders>
              <w:top w:val="nil"/>
              <w:left w:val="nil"/>
              <w:bottom w:val="nil"/>
              <w:right w:val="nil"/>
            </w:tcBorders>
            <w:shd w:val="clear" w:color="auto" w:fill="auto"/>
            <w:vAlign w:val="bottom"/>
            <w:hideMark/>
          </w:tcPr>
          <w:p w14:paraId="371369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5C7E7A24" w14:textId="77777777" w:rsidTr="008A5096">
        <w:trPr>
          <w:trHeight w:val="300"/>
        </w:trPr>
        <w:tc>
          <w:tcPr>
            <w:tcW w:w="15180" w:type="dxa"/>
            <w:tcBorders>
              <w:top w:val="nil"/>
              <w:left w:val="nil"/>
              <w:bottom w:val="nil"/>
              <w:right w:val="nil"/>
            </w:tcBorders>
            <w:shd w:val="clear" w:color="auto" w:fill="auto"/>
            <w:vAlign w:val="bottom"/>
            <w:hideMark/>
          </w:tcPr>
          <w:p w14:paraId="60A2B1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01E8299" w14:textId="77777777" w:rsidTr="008A5096">
        <w:trPr>
          <w:trHeight w:val="300"/>
        </w:trPr>
        <w:tc>
          <w:tcPr>
            <w:tcW w:w="15180" w:type="dxa"/>
            <w:tcBorders>
              <w:top w:val="nil"/>
              <w:left w:val="nil"/>
              <w:bottom w:val="nil"/>
              <w:right w:val="nil"/>
            </w:tcBorders>
            <w:shd w:val="clear" w:color="auto" w:fill="auto"/>
            <w:vAlign w:val="bottom"/>
            <w:hideMark/>
          </w:tcPr>
          <w:p w14:paraId="7B20B075" w14:textId="77777777" w:rsidR="00944868" w:rsidRPr="00296430" w:rsidRDefault="00944868" w:rsidP="008A5096">
            <w:pPr>
              <w:spacing w:line="0" w:lineRule="atLeast"/>
              <w:rPr>
                <w:rFonts w:cs="Times New Roman"/>
                <w:color w:val="000000"/>
                <w:sz w:val="20"/>
                <w:szCs w:val="20"/>
              </w:rPr>
            </w:pPr>
          </w:p>
        </w:tc>
      </w:tr>
      <w:tr w:rsidR="00944868" w:rsidRPr="00296430" w14:paraId="113B6D6E" w14:textId="77777777" w:rsidTr="008A5096">
        <w:trPr>
          <w:trHeight w:val="300"/>
        </w:trPr>
        <w:tc>
          <w:tcPr>
            <w:tcW w:w="15180" w:type="dxa"/>
            <w:tcBorders>
              <w:top w:val="nil"/>
              <w:left w:val="nil"/>
              <w:bottom w:val="nil"/>
              <w:right w:val="nil"/>
            </w:tcBorders>
            <w:shd w:val="clear" w:color="auto" w:fill="auto"/>
            <w:vAlign w:val="bottom"/>
            <w:hideMark/>
          </w:tcPr>
          <w:p w14:paraId="1D84F86F" w14:textId="44EA9B34"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03210A62" w14:textId="77777777" w:rsidTr="008A5096">
        <w:trPr>
          <w:trHeight w:val="300"/>
        </w:trPr>
        <w:tc>
          <w:tcPr>
            <w:tcW w:w="15180" w:type="dxa"/>
            <w:tcBorders>
              <w:top w:val="nil"/>
              <w:left w:val="nil"/>
              <w:bottom w:val="nil"/>
              <w:right w:val="nil"/>
            </w:tcBorders>
            <w:shd w:val="clear" w:color="auto" w:fill="auto"/>
            <w:vAlign w:val="bottom"/>
            <w:hideMark/>
          </w:tcPr>
          <w:p w14:paraId="2FE1C3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52023938" w14:textId="77777777" w:rsidTr="008A5096">
        <w:trPr>
          <w:trHeight w:val="300"/>
        </w:trPr>
        <w:tc>
          <w:tcPr>
            <w:tcW w:w="15180" w:type="dxa"/>
            <w:tcBorders>
              <w:top w:val="nil"/>
              <w:left w:val="nil"/>
              <w:bottom w:val="nil"/>
              <w:right w:val="nil"/>
            </w:tcBorders>
            <w:shd w:val="clear" w:color="auto" w:fill="auto"/>
            <w:vAlign w:val="bottom"/>
            <w:hideMark/>
          </w:tcPr>
          <w:p w14:paraId="2597F79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76308CB" w14:textId="77777777" w:rsidTr="008A5096">
        <w:trPr>
          <w:trHeight w:val="300"/>
        </w:trPr>
        <w:tc>
          <w:tcPr>
            <w:tcW w:w="15180" w:type="dxa"/>
            <w:tcBorders>
              <w:top w:val="nil"/>
              <w:left w:val="nil"/>
              <w:bottom w:val="nil"/>
              <w:right w:val="nil"/>
            </w:tcBorders>
            <w:shd w:val="clear" w:color="auto" w:fill="auto"/>
            <w:vAlign w:val="bottom"/>
            <w:hideMark/>
          </w:tcPr>
          <w:p w14:paraId="3A59F0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3087B9C" w14:textId="77777777" w:rsidTr="008A5096">
        <w:trPr>
          <w:trHeight w:val="300"/>
        </w:trPr>
        <w:tc>
          <w:tcPr>
            <w:tcW w:w="15180" w:type="dxa"/>
            <w:tcBorders>
              <w:top w:val="nil"/>
              <w:left w:val="nil"/>
              <w:bottom w:val="nil"/>
              <w:right w:val="nil"/>
            </w:tcBorders>
            <w:shd w:val="clear" w:color="auto" w:fill="auto"/>
            <w:vAlign w:val="bottom"/>
            <w:hideMark/>
          </w:tcPr>
          <w:p w14:paraId="1D550E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22966A2B" w14:textId="77777777" w:rsidTr="008A5096">
        <w:trPr>
          <w:trHeight w:val="300"/>
        </w:trPr>
        <w:tc>
          <w:tcPr>
            <w:tcW w:w="15180" w:type="dxa"/>
            <w:tcBorders>
              <w:top w:val="nil"/>
              <w:left w:val="nil"/>
              <w:bottom w:val="nil"/>
              <w:right w:val="nil"/>
            </w:tcBorders>
            <w:shd w:val="clear" w:color="auto" w:fill="auto"/>
            <w:vAlign w:val="bottom"/>
            <w:hideMark/>
          </w:tcPr>
          <w:p w14:paraId="577AF1A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14794943" w14:textId="77777777" w:rsidTr="008A5096">
        <w:trPr>
          <w:trHeight w:val="300"/>
        </w:trPr>
        <w:tc>
          <w:tcPr>
            <w:tcW w:w="15180" w:type="dxa"/>
            <w:tcBorders>
              <w:top w:val="nil"/>
              <w:left w:val="nil"/>
              <w:bottom w:val="nil"/>
              <w:right w:val="nil"/>
            </w:tcBorders>
            <w:shd w:val="clear" w:color="auto" w:fill="auto"/>
            <w:vAlign w:val="bottom"/>
            <w:hideMark/>
          </w:tcPr>
          <w:p w14:paraId="7F73B1CF" w14:textId="77777777" w:rsidR="00944868" w:rsidRPr="00296430" w:rsidRDefault="00944868" w:rsidP="008A5096">
            <w:pPr>
              <w:spacing w:line="0" w:lineRule="atLeast"/>
              <w:rPr>
                <w:rFonts w:cs="Times New Roman"/>
                <w:color w:val="000000"/>
                <w:sz w:val="20"/>
                <w:szCs w:val="20"/>
              </w:rPr>
            </w:pPr>
          </w:p>
        </w:tc>
      </w:tr>
      <w:tr w:rsidR="00944868" w:rsidRPr="00296430" w14:paraId="6B39B3F4" w14:textId="77777777" w:rsidTr="008A5096">
        <w:trPr>
          <w:trHeight w:val="300"/>
        </w:trPr>
        <w:tc>
          <w:tcPr>
            <w:tcW w:w="15180" w:type="dxa"/>
            <w:tcBorders>
              <w:top w:val="nil"/>
              <w:left w:val="nil"/>
              <w:bottom w:val="nil"/>
              <w:right w:val="nil"/>
            </w:tcBorders>
            <w:shd w:val="clear" w:color="auto" w:fill="auto"/>
            <w:vAlign w:val="bottom"/>
            <w:hideMark/>
          </w:tcPr>
          <w:p w14:paraId="0BFC5AF2"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2A8DB30D" w14:textId="77777777" w:rsidTr="008A5096">
        <w:trPr>
          <w:trHeight w:val="300"/>
        </w:trPr>
        <w:tc>
          <w:tcPr>
            <w:tcW w:w="15180" w:type="dxa"/>
            <w:tcBorders>
              <w:top w:val="nil"/>
              <w:left w:val="nil"/>
              <w:bottom w:val="nil"/>
              <w:right w:val="nil"/>
            </w:tcBorders>
            <w:shd w:val="clear" w:color="auto" w:fill="auto"/>
            <w:vAlign w:val="bottom"/>
            <w:hideMark/>
          </w:tcPr>
          <w:p w14:paraId="1FB980C4" w14:textId="77777777" w:rsidR="00944868" w:rsidRPr="00296430" w:rsidRDefault="00944868" w:rsidP="008A5096">
            <w:pPr>
              <w:spacing w:line="0" w:lineRule="atLeast"/>
              <w:rPr>
                <w:rFonts w:cs="Times New Roman"/>
                <w:color w:val="000000"/>
                <w:sz w:val="20"/>
                <w:szCs w:val="20"/>
              </w:rPr>
            </w:pPr>
          </w:p>
        </w:tc>
      </w:tr>
      <w:tr w:rsidR="00944868" w:rsidRPr="00296430" w14:paraId="30EBDE42" w14:textId="77777777" w:rsidTr="008A5096">
        <w:trPr>
          <w:trHeight w:val="300"/>
        </w:trPr>
        <w:tc>
          <w:tcPr>
            <w:tcW w:w="15180" w:type="dxa"/>
            <w:tcBorders>
              <w:top w:val="nil"/>
              <w:left w:val="nil"/>
              <w:bottom w:val="nil"/>
              <w:right w:val="nil"/>
            </w:tcBorders>
            <w:shd w:val="clear" w:color="auto" w:fill="auto"/>
            <w:vAlign w:val="bottom"/>
            <w:hideMark/>
          </w:tcPr>
          <w:p w14:paraId="191AB704" w14:textId="7A635EE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0018802A" w14:textId="77777777" w:rsidTr="008A5096">
        <w:trPr>
          <w:trHeight w:val="300"/>
        </w:trPr>
        <w:tc>
          <w:tcPr>
            <w:tcW w:w="15180" w:type="dxa"/>
            <w:tcBorders>
              <w:top w:val="nil"/>
              <w:left w:val="nil"/>
              <w:bottom w:val="nil"/>
              <w:right w:val="nil"/>
            </w:tcBorders>
            <w:shd w:val="clear" w:color="auto" w:fill="auto"/>
            <w:vAlign w:val="bottom"/>
            <w:hideMark/>
          </w:tcPr>
          <w:p w14:paraId="63BA609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план финансово-хозяйственной деятельности (на текущий год)</w:t>
            </w:r>
          </w:p>
        </w:tc>
      </w:tr>
      <w:tr w:rsidR="00944868" w:rsidRPr="00296430" w14:paraId="6A3DFDF6" w14:textId="77777777" w:rsidTr="008A5096">
        <w:trPr>
          <w:trHeight w:val="300"/>
        </w:trPr>
        <w:tc>
          <w:tcPr>
            <w:tcW w:w="15180" w:type="dxa"/>
            <w:tcBorders>
              <w:top w:val="nil"/>
              <w:left w:val="nil"/>
              <w:bottom w:val="nil"/>
              <w:right w:val="nil"/>
            </w:tcBorders>
            <w:shd w:val="clear" w:color="auto" w:fill="auto"/>
            <w:vAlign w:val="bottom"/>
            <w:hideMark/>
          </w:tcPr>
          <w:p w14:paraId="46F96F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правила приема обучающихся</w:t>
            </w:r>
          </w:p>
        </w:tc>
      </w:tr>
      <w:tr w:rsidR="00944868" w:rsidRPr="00296430" w14:paraId="5423C4FA" w14:textId="77777777" w:rsidTr="008A5096">
        <w:trPr>
          <w:trHeight w:val="300"/>
        </w:trPr>
        <w:tc>
          <w:tcPr>
            <w:tcW w:w="15180" w:type="dxa"/>
            <w:tcBorders>
              <w:top w:val="nil"/>
              <w:left w:val="nil"/>
              <w:bottom w:val="nil"/>
              <w:right w:val="nil"/>
            </w:tcBorders>
            <w:shd w:val="clear" w:color="auto" w:fill="auto"/>
            <w:vAlign w:val="bottom"/>
            <w:hideMark/>
          </w:tcPr>
          <w:p w14:paraId="6744C4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2B26D5C3" w14:textId="77777777" w:rsidTr="008A5096">
        <w:trPr>
          <w:trHeight w:val="300"/>
        </w:trPr>
        <w:tc>
          <w:tcPr>
            <w:tcW w:w="15180" w:type="dxa"/>
            <w:tcBorders>
              <w:top w:val="nil"/>
              <w:left w:val="nil"/>
              <w:bottom w:val="nil"/>
              <w:right w:val="nil"/>
            </w:tcBorders>
            <w:shd w:val="clear" w:color="auto" w:fill="auto"/>
            <w:vAlign w:val="bottom"/>
            <w:hideMark/>
          </w:tcPr>
          <w:p w14:paraId="7B4899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2DEB4221" w14:textId="77777777" w:rsidTr="008A5096">
        <w:trPr>
          <w:trHeight w:val="300"/>
        </w:trPr>
        <w:tc>
          <w:tcPr>
            <w:tcW w:w="15180" w:type="dxa"/>
            <w:tcBorders>
              <w:top w:val="nil"/>
              <w:left w:val="nil"/>
              <w:bottom w:val="nil"/>
              <w:right w:val="nil"/>
            </w:tcBorders>
            <w:shd w:val="clear" w:color="auto" w:fill="auto"/>
            <w:vAlign w:val="bottom"/>
            <w:hideMark/>
          </w:tcPr>
          <w:p w14:paraId="0BE366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0D228B20" w14:textId="77777777" w:rsidTr="008A5096">
        <w:trPr>
          <w:trHeight w:val="300"/>
        </w:trPr>
        <w:tc>
          <w:tcPr>
            <w:tcW w:w="15180" w:type="dxa"/>
            <w:tcBorders>
              <w:top w:val="nil"/>
              <w:left w:val="nil"/>
              <w:bottom w:val="nil"/>
              <w:right w:val="nil"/>
            </w:tcBorders>
            <w:shd w:val="clear" w:color="auto" w:fill="auto"/>
            <w:vAlign w:val="bottom"/>
            <w:hideMark/>
          </w:tcPr>
          <w:p w14:paraId="3554B1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170E130" w14:textId="77777777" w:rsidTr="008A5096">
        <w:trPr>
          <w:trHeight w:val="300"/>
        </w:trPr>
        <w:tc>
          <w:tcPr>
            <w:tcW w:w="15180" w:type="dxa"/>
            <w:tcBorders>
              <w:top w:val="nil"/>
              <w:left w:val="nil"/>
              <w:bottom w:val="nil"/>
              <w:right w:val="nil"/>
            </w:tcBorders>
            <w:shd w:val="clear" w:color="auto" w:fill="auto"/>
            <w:vAlign w:val="bottom"/>
            <w:hideMark/>
          </w:tcPr>
          <w:p w14:paraId="01400E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4AC33968" w14:textId="77777777" w:rsidTr="008A5096">
        <w:trPr>
          <w:trHeight w:val="300"/>
        </w:trPr>
        <w:tc>
          <w:tcPr>
            <w:tcW w:w="15180" w:type="dxa"/>
            <w:tcBorders>
              <w:top w:val="nil"/>
              <w:left w:val="nil"/>
              <w:bottom w:val="nil"/>
              <w:right w:val="nil"/>
            </w:tcBorders>
            <w:shd w:val="clear" w:color="auto" w:fill="auto"/>
            <w:vAlign w:val="bottom"/>
            <w:hideMark/>
          </w:tcPr>
          <w:p w14:paraId="327B99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ФИО заместителей руководителя, руководителей филиалов</w:t>
            </w:r>
          </w:p>
        </w:tc>
      </w:tr>
      <w:tr w:rsidR="00944868" w:rsidRPr="00296430" w14:paraId="09623D20" w14:textId="77777777" w:rsidTr="008A5096">
        <w:trPr>
          <w:trHeight w:val="300"/>
        </w:trPr>
        <w:tc>
          <w:tcPr>
            <w:tcW w:w="15180" w:type="dxa"/>
            <w:tcBorders>
              <w:top w:val="nil"/>
              <w:left w:val="nil"/>
              <w:bottom w:val="nil"/>
              <w:right w:val="nil"/>
            </w:tcBorders>
            <w:shd w:val="clear" w:color="auto" w:fill="auto"/>
            <w:vAlign w:val="bottom"/>
            <w:hideMark/>
          </w:tcPr>
          <w:p w14:paraId="3E7E2B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должностях заместителей руководителя, руководителей филиалов</w:t>
            </w:r>
          </w:p>
        </w:tc>
      </w:tr>
      <w:tr w:rsidR="00944868" w:rsidRPr="00296430" w14:paraId="70684B03" w14:textId="77777777" w:rsidTr="008A5096">
        <w:trPr>
          <w:trHeight w:val="300"/>
        </w:trPr>
        <w:tc>
          <w:tcPr>
            <w:tcW w:w="15180" w:type="dxa"/>
            <w:tcBorders>
              <w:top w:val="nil"/>
              <w:left w:val="nil"/>
              <w:bottom w:val="nil"/>
              <w:right w:val="nil"/>
            </w:tcBorders>
            <w:shd w:val="clear" w:color="auto" w:fill="auto"/>
            <w:vAlign w:val="bottom"/>
            <w:hideMark/>
          </w:tcPr>
          <w:p w14:paraId="18CFA1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3910188" w14:textId="77777777" w:rsidTr="008A5096">
        <w:trPr>
          <w:trHeight w:val="300"/>
        </w:trPr>
        <w:tc>
          <w:tcPr>
            <w:tcW w:w="15180" w:type="dxa"/>
            <w:tcBorders>
              <w:top w:val="nil"/>
              <w:left w:val="nil"/>
              <w:bottom w:val="nil"/>
              <w:right w:val="nil"/>
            </w:tcBorders>
            <w:shd w:val="clear" w:color="auto" w:fill="auto"/>
            <w:vAlign w:val="bottom"/>
            <w:hideMark/>
          </w:tcPr>
          <w:p w14:paraId="6C12AD5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A42EB72" w14:textId="77777777" w:rsidTr="008A5096">
        <w:trPr>
          <w:trHeight w:val="300"/>
        </w:trPr>
        <w:tc>
          <w:tcPr>
            <w:tcW w:w="15180" w:type="dxa"/>
            <w:tcBorders>
              <w:top w:val="nil"/>
              <w:left w:val="nil"/>
              <w:bottom w:val="nil"/>
              <w:right w:val="nil"/>
            </w:tcBorders>
            <w:shd w:val="clear" w:color="auto" w:fill="auto"/>
            <w:vAlign w:val="bottom"/>
            <w:hideMark/>
          </w:tcPr>
          <w:p w14:paraId="0CF47BED" w14:textId="77777777" w:rsidR="00944868" w:rsidRPr="00296430" w:rsidRDefault="00944868" w:rsidP="008A5096">
            <w:pPr>
              <w:spacing w:line="0" w:lineRule="atLeast"/>
              <w:rPr>
                <w:rFonts w:cs="Times New Roman"/>
                <w:color w:val="000000"/>
                <w:sz w:val="20"/>
                <w:szCs w:val="20"/>
              </w:rPr>
            </w:pPr>
          </w:p>
        </w:tc>
      </w:tr>
      <w:tr w:rsidR="00944868" w:rsidRPr="00296430" w14:paraId="3F24002F" w14:textId="77777777" w:rsidTr="008A5096">
        <w:trPr>
          <w:trHeight w:val="300"/>
        </w:trPr>
        <w:tc>
          <w:tcPr>
            <w:tcW w:w="15180" w:type="dxa"/>
            <w:tcBorders>
              <w:top w:val="nil"/>
              <w:left w:val="nil"/>
              <w:bottom w:val="nil"/>
              <w:right w:val="nil"/>
            </w:tcBorders>
            <w:shd w:val="clear" w:color="auto" w:fill="auto"/>
            <w:vAlign w:val="bottom"/>
            <w:hideMark/>
          </w:tcPr>
          <w:p w14:paraId="144F3E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0E6E60B3" w14:textId="77777777" w:rsidTr="008A5096">
        <w:trPr>
          <w:trHeight w:val="300"/>
        </w:trPr>
        <w:tc>
          <w:tcPr>
            <w:tcW w:w="15180" w:type="dxa"/>
            <w:tcBorders>
              <w:top w:val="nil"/>
              <w:left w:val="nil"/>
              <w:bottom w:val="nil"/>
              <w:right w:val="nil"/>
            </w:tcBorders>
            <w:shd w:val="clear" w:color="auto" w:fill="auto"/>
            <w:vAlign w:val="bottom"/>
            <w:hideMark/>
          </w:tcPr>
          <w:p w14:paraId="6327F1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656C6A4" w14:textId="77777777" w:rsidTr="008A5096">
        <w:trPr>
          <w:trHeight w:val="300"/>
        </w:trPr>
        <w:tc>
          <w:tcPr>
            <w:tcW w:w="15180" w:type="dxa"/>
            <w:tcBorders>
              <w:top w:val="nil"/>
              <w:left w:val="nil"/>
              <w:bottom w:val="nil"/>
              <w:right w:val="nil"/>
            </w:tcBorders>
            <w:shd w:val="clear" w:color="auto" w:fill="auto"/>
            <w:vAlign w:val="bottom"/>
            <w:hideMark/>
          </w:tcPr>
          <w:p w14:paraId="3B805C04" w14:textId="77777777" w:rsidR="00944868" w:rsidRPr="00296430" w:rsidRDefault="00944868" w:rsidP="008A5096">
            <w:pPr>
              <w:spacing w:line="0" w:lineRule="atLeast"/>
              <w:rPr>
                <w:rFonts w:cs="Times New Roman"/>
                <w:color w:val="000000"/>
                <w:sz w:val="20"/>
                <w:szCs w:val="20"/>
              </w:rPr>
            </w:pPr>
          </w:p>
        </w:tc>
      </w:tr>
      <w:tr w:rsidR="00944868" w:rsidRPr="00296430" w14:paraId="0A5B27BC" w14:textId="77777777" w:rsidTr="008A5096">
        <w:trPr>
          <w:trHeight w:val="300"/>
        </w:trPr>
        <w:tc>
          <w:tcPr>
            <w:tcW w:w="15180" w:type="dxa"/>
            <w:tcBorders>
              <w:top w:val="nil"/>
              <w:left w:val="nil"/>
              <w:bottom w:val="nil"/>
              <w:right w:val="nil"/>
            </w:tcBorders>
            <w:shd w:val="clear" w:color="auto" w:fill="auto"/>
            <w:vAlign w:val="bottom"/>
            <w:hideMark/>
          </w:tcPr>
          <w:p w14:paraId="0A0F5C7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1342FF88" w14:textId="77777777" w:rsidTr="008A5096">
        <w:trPr>
          <w:trHeight w:val="300"/>
        </w:trPr>
        <w:tc>
          <w:tcPr>
            <w:tcW w:w="15180" w:type="dxa"/>
            <w:tcBorders>
              <w:top w:val="nil"/>
              <w:left w:val="nil"/>
              <w:bottom w:val="nil"/>
              <w:right w:val="nil"/>
            </w:tcBorders>
            <w:shd w:val="clear" w:color="auto" w:fill="auto"/>
            <w:vAlign w:val="bottom"/>
            <w:hideMark/>
          </w:tcPr>
          <w:p w14:paraId="66101D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3807D3C1" w14:textId="77777777" w:rsidTr="008A5096">
        <w:trPr>
          <w:trHeight w:val="300"/>
        </w:trPr>
        <w:tc>
          <w:tcPr>
            <w:tcW w:w="15180" w:type="dxa"/>
            <w:tcBorders>
              <w:top w:val="nil"/>
              <w:left w:val="nil"/>
              <w:bottom w:val="nil"/>
              <w:right w:val="nil"/>
            </w:tcBorders>
            <w:shd w:val="clear" w:color="auto" w:fill="auto"/>
            <w:vAlign w:val="bottom"/>
            <w:hideMark/>
          </w:tcPr>
          <w:p w14:paraId="0C51C53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5DC4271B" w14:textId="77777777" w:rsidTr="008A5096">
        <w:trPr>
          <w:trHeight w:val="300"/>
        </w:trPr>
        <w:tc>
          <w:tcPr>
            <w:tcW w:w="15180" w:type="dxa"/>
            <w:tcBorders>
              <w:top w:val="nil"/>
              <w:left w:val="nil"/>
              <w:bottom w:val="nil"/>
              <w:right w:val="nil"/>
            </w:tcBorders>
            <w:shd w:val="clear" w:color="auto" w:fill="auto"/>
            <w:vAlign w:val="bottom"/>
            <w:hideMark/>
          </w:tcPr>
          <w:p w14:paraId="1F5367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7CC3AE93" w14:textId="77777777" w:rsidTr="008A5096">
        <w:trPr>
          <w:trHeight w:val="300"/>
        </w:trPr>
        <w:tc>
          <w:tcPr>
            <w:tcW w:w="15180" w:type="dxa"/>
            <w:tcBorders>
              <w:top w:val="nil"/>
              <w:left w:val="nil"/>
              <w:bottom w:val="nil"/>
              <w:right w:val="nil"/>
            </w:tcBorders>
            <w:shd w:val="clear" w:color="auto" w:fill="auto"/>
            <w:vAlign w:val="bottom"/>
            <w:hideMark/>
          </w:tcPr>
          <w:p w14:paraId="491D1BE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доступность питьевой воды</w:t>
            </w:r>
          </w:p>
        </w:tc>
      </w:tr>
      <w:tr w:rsidR="00944868" w:rsidRPr="00296430" w14:paraId="68493D55" w14:textId="77777777" w:rsidTr="008A5096">
        <w:trPr>
          <w:trHeight w:val="300"/>
        </w:trPr>
        <w:tc>
          <w:tcPr>
            <w:tcW w:w="15180" w:type="dxa"/>
            <w:tcBorders>
              <w:top w:val="nil"/>
              <w:left w:val="nil"/>
              <w:bottom w:val="nil"/>
              <w:right w:val="nil"/>
            </w:tcBorders>
            <w:shd w:val="clear" w:color="auto" w:fill="auto"/>
            <w:vAlign w:val="bottom"/>
            <w:hideMark/>
          </w:tcPr>
          <w:p w14:paraId="7A0D38CE" w14:textId="77777777" w:rsidR="00944868" w:rsidRPr="00296430" w:rsidRDefault="00944868" w:rsidP="008A5096">
            <w:pPr>
              <w:spacing w:line="0" w:lineRule="atLeast"/>
              <w:rPr>
                <w:rFonts w:cs="Times New Roman"/>
                <w:color w:val="000000"/>
                <w:sz w:val="20"/>
                <w:szCs w:val="20"/>
              </w:rPr>
            </w:pPr>
          </w:p>
        </w:tc>
      </w:tr>
      <w:tr w:rsidR="00944868" w:rsidRPr="00296430" w14:paraId="3686C46A" w14:textId="77777777" w:rsidTr="008A5096">
        <w:trPr>
          <w:trHeight w:val="300"/>
        </w:trPr>
        <w:tc>
          <w:tcPr>
            <w:tcW w:w="15180" w:type="dxa"/>
            <w:tcBorders>
              <w:top w:val="nil"/>
              <w:left w:val="nil"/>
              <w:bottom w:val="nil"/>
              <w:right w:val="nil"/>
            </w:tcBorders>
            <w:shd w:val="clear" w:color="auto" w:fill="auto"/>
            <w:vAlign w:val="bottom"/>
            <w:hideMark/>
          </w:tcPr>
          <w:p w14:paraId="5CC2C184" w14:textId="3858B7E0"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3F923F10" w14:textId="77777777" w:rsidTr="008A5096">
        <w:trPr>
          <w:trHeight w:val="300"/>
        </w:trPr>
        <w:tc>
          <w:tcPr>
            <w:tcW w:w="15180" w:type="dxa"/>
            <w:tcBorders>
              <w:top w:val="nil"/>
              <w:left w:val="nil"/>
              <w:bottom w:val="nil"/>
              <w:right w:val="nil"/>
            </w:tcBorders>
            <w:shd w:val="clear" w:color="auto" w:fill="auto"/>
            <w:vAlign w:val="bottom"/>
            <w:hideMark/>
          </w:tcPr>
          <w:p w14:paraId="6B29D9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18D81B" w14:textId="77777777" w:rsidTr="008A5096">
        <w:trPr>
          <w:trHeight w:val="300"/>
        </w:trPr>
        <w:tc>
          <w:tcPr>
            <w:tcW w:w="15180" w:type="dxa"/>
            <w:tcBorders>
              <w:top w:val="nil"/>
              <w:left w:val="nil"/>
              <w:bottom w:val="nil"/>
              <w:right w:val="nil"/>
            </w:tcBorders>
            <w:shd w:val="clear" w:color="auto" w:fill="auto"/>
            <w:vAlign w:val="bottom"/>
            <w:hideMark/>
          </w:tcPr>
          <w:p w14:paraId="688A0C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6C8BE5A7" w14:textId="77777777" w:rsidTr="008A5096">
        <w:trPr>
          <w:trHeight w:val="300"/>
        </w:trPr>
        <w:tc>
          <w:tcPr>
            <w:tcW w:w="15180" w:type="dxa"/>
            <w:tcBorders>
              <w:top w:val="nil"/>
              <w:left w:val="nil"/>
              <w:bottom w:val="nil"/>
              <w:right w:val="nil"/>
            </w:tcBorders>
            <w:shd w:val="clear" w:color="auto" w:fill="auto"/>
            <w:vAlign w:val="bottom"/>
            <w:hideMark/>
          </w:tcPr>
          <w:p w14:paraId="3B274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68E5D00" w14:textId="77777777" w:rsidTr="008A5096">
        <w:trPr>
          <w:trHeight w:val="300"/>
        </w:trPr>
        <w:tc>
          <w:tcPr>
            <w:tcW w:w="15180" w:type="dxa"/>
            <w:tcBorders>
              <w:top w:val="nil"/>
              <w:left w:val="nil"/>
              <w:bottom w:val="nil"/>
              <w:right w:val="nil"/>
            </w:tcBorders>
            <w:shd w:val="clear" w:color="auto" w:fill="auto"/>
            <w:vAlign w:val="bottom"/>
            <w:hideMark/>
          </w:tcPr>
          <w:p w14:paraId="4DF622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70DBBA99" w14:textId="77777777" w:rsidTr="008A5096">
        <w:trPr>
          <w:trHeight w:val="300"/>
        </w:trPr>
        <w:tc>
          <w:tcPr>
            <w:tcW w:w="15180" w:type="dxa"/>
            <w:tcBorders>
              <w:top w:val="nil"/>
              <w:left w:val="nil"/>
              <w:bottom w:val="nil"/>
              <w:right w:val="nil"/>
            </w:tcBorders>
            <w:shd w:val="clear" w:color="auto" w:fill="auto"/>
            <w:vAlign w:val="bottom"/>
            <w:hideMark/>
          </w:tcPr>
          <w:p w14:paraId="4E92CD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6409D8B2" w14:textId="77777777" w:rsidTr="008A5096">
        <w:trPr>
          <w:trHeight w:val="300"/>
        </w:trPr>
        <w:tc>
          <w:tcPr>
            <w:tcW w:w="15180" w:type="dxa"/>
            <w:tcBorders>
              <w:top w:val="nil"/>
              <w:left w:val="nil"/>
              <w:bottom w:val="nil"/>
              <w:right w:val="nil"/>
            </w:tcBorders>
            <w:shd w:val="clear" w:color="auto" w:fill="auto"/>
            <w:vAlign w:val="bottom"/>
            <w:hideMark/>
          </w:tcPr>
          <w:p w14:paraId="38926A6E" w14:textId="77777777" w:rsidR="00944868" w:rsidRPr="00296430" w:rsidRDefault="00944868" w:rsidP="008A5096">
            <w:pPr>
              <w:spacing w:line="0" w:lineRule="atLeast"/>
              <w:rPr>
                <w:rFonts w:cs="Times New Roman"/>
                <w:color w:val="000000"/>
                <w:sz w:val="20"/>
                <w:szCs w:val="20"/>
              </w:rPr>
            </w:pPr>
          </w:p>
        </w:tc>
      </w:tr>
      <w:tr w:rsidR="00944868" w:rsidRPr="00296430" w14:paraId="54214C85" w14:textId="77777777" w:rsidTr="008A5096">
        <w:trPr>
          <w:trHeight w:val="300"/>
        </w:trPr>
        <w:tc>
          <w:tcPr>
            <w:tcW w:w="15180" w:type="dxa"/>
            <w:tcBorders>
              <w:top w:val="nil"/>
              <w:left w:val="nil"/>
              <w:bottom w:val="nil"/>
              <w:right w:val="nil"/>
            </w:tcBorders>
            <w:shd w:val="clear" w:color="auto" w:fill="auto"/>
            <w:vAlign w:val="bottom"/>
            <w:hideMark/>
          </w:tcPr>
          <w:p w14:paraId="68CB239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29DB107E" w14:textId="77777777" w:rsidTr="008A5096">
        <w:trPr>
          <w:trHeight w:val="300"/>
        </w:trPr>
        <w:tc>
          <w:tcPr>
            <w:tcW w:w="15180" w:type="dxa"/>
            <w:tcBorders>
              <w:top w:val="nil"/>
              <w:left w:val="nil"/>
              <w:bottom w:val="nil"/>
              <w:right w:val="nil"/>
            </w:tcBorders>
            <w:shd w:val="clear" w:color="auto" w:fill="auto"/>
            <w:vAlign w:val="bottom"/>
            <w:hideMark/>
          </w:tcPr>
          <w:p w14:paraId="1C815D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дублировать для инвалидов по слуху и зрению звуковую и зрительную информацию</w:t>
            </w:r>
          </w:p>
        </w:tc>
      </w:tr>
      <w:tr w:rsidR="00944868" w:rsidRPr="00296430" w14:paraId="2E99AD1F" w14:textId="77777777" w:rsidTr="008A5096">
        <w:trPr>
          <w:trHeight w:val="300"/>
        </w:trPr>
        <w:tc>
          <w:tcPr>
            <w:tcW w:w="15180" w:type="dxa"/>
            <w:tcBorders>
              <w:top w:val="nil"/>
              <w:left w:val="nil"/>
              <w:bottom w:val="nil"/>
              <w:right w:val="nil"/>
            </w:tcBorders>
            <w:shd w:val="clear" w:color="auto" w:fill="auto"/>
            <w:vAlign w:val="bottom"/>
            <w:hideMark/>
          </w:tcPr>
          <w:p w14:paraId="54146C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3F039ED" w14:textId="77777777" w:rsidTr="008A5096">
        <w:trPr>
          <w:trHeight w:val="300"/>
        </w:trPr>
        <w:tc>
          <w:tcPr>
            <w:tcW w:w="15180" w:type="dxa"/>
            <w:tcBorders>
              <w:top w:val="nil"/>
              <w:left w:val="nil"/>
              <w:bottom w:val="nil"/>
              <w:right w:val="nil"/>
            </w:tcBorders>
            <w:shd w:val="clear" w:color="auto" w:fill="auto"/>
            <w:vAlign w:val="bottom"/>
            <w:hideMark/>
          </w:tcPr>
          <w:p w14:paraId="58933F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3FA490FE" w14:textId="77777777" w:rsidTr="008A5096">
        <w:trPr>
          <w:trHeight w:val="300"/>
        </w:trPr>
        <w:tc>
          <w:tcPr>
            <w:tcW w:w="15180" w:type="dxa"/>
            <w:tcBorders>
              <w:top w:val="nil"/>
              <w:left w:val="nil"/>
              <w:bottom w:val="nil"/>
              <w:right w:val="nil"/>
            </w:tcBorders>
            <w:shd w:val="clear" w:color="auto" w:fill="auto"/>
            <w:vAlign w:val="bottom"/>
            <w:hideMark/>
          </w:tcPr>
          <w:p w14:paraId="51EB01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71EB1B0A" w14:textId="77777777" w:rsidTr="008A5096">
        <w:trPr>
          <w:trHeight w:val="300"/>
        </w:trPr>
        <w:tc>
          <w:tcPr>
            <w:tcW w:w="15180" w:type="dxa"/>
            <w:tcBorders>
              <w:top w:val="nil"/>
              <w:left w:val="nil"/>
              <w:bottom w:val="nil"/>
              <w:right w:val="nil"/>
            </w:tcBorders>
            <w:shd w:val="clear" w:color="auto" w:fill="auto"/>
            <w:vAlign w:val="bottom"/>
            <w:hideMark/>
          </w:tcPr>
          <w:p w14:paraId="275B3A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63794FA8" w14:textId="77777777" w:rsidR="00944868" w:rsidRPr="00296430" w:rsidRDefault="00944868" w:rsidP="00944868">
      <w:pPr>
        <w:spacing w:line="0" w:lineRule="atLeast"/>
        <w:rPr>
          <w:rFonts w:cs="Times New Roman"/>
          <w:sz w:val="20"/>
          <w:szCs w:val="20"/>
        </w:rPr>
      </w:pPr>
    </w:p>
    <w:p w14:paraId="3FF1D82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BFDBD70"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A57A6DF" w14:textId="77777777" w:rsidTr="008A5096">
        <w:trPr>
          <w:trHeight w:val="300"/>
        </w:trPr>
        <w:tc>
          <w:tcPr>
            <w:tcW w:w="15180" w:type="dxa"/>
            <w:tcBorders>
              <w:top w:val="nil"/>
              <w:left w:val="nil"/>
              <w:bottom w:val="nil"/>
              <w:right w:val="nil"/>
            </w:tcBorders>
            <w:shd w:val="clear" w:color="auto" w:fill="auto"/>
            <w:vAlign w:val="bottom"/>
            <w:hideMark/>
          </w:tcPr>
          <w:p w14:paraId="10593BC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№4</w:t>
            </w:r>
          </w:p>
        </w:tc>
      </w:tr>
      <w:tr w:rsidR="00944868" w:rsidRPr="00296430" w14:paraId="4A9862A8" w14:textId="77777777" w:rsidTr="008A5096">
        <w:trPr>
          <w:trHeight w:val="300"/>
        </w:trPr>
        <w:tc>
          <w:tcPr>
            <w:tcW w:w="15180" w:type="dxa"/>
            <w:tcBorders>
              <w:top w:val="nil"/>
              <w:left w:val="nil"/>
              <w:bottom w:val="nil"/>
              <w:right w:val="nil"/>
            </w:tcBorders>
            <w:shd w:val="clear" w:color="auto" w:fill="auto"/>
            <w:vAlign w:val="bottom"/>
            <w:hideMark/>
          </w:tcPr>
          <w:p w14:paraId="1FA9A7D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C5D22A2" w14:textId="77777777" w:rsidTr="008A5096">
        <w:trPr>
          <w:trHeight w:val="300"/>
        </w:trPr>
        <w:tc>
          <w:tcPr>
            <w:tcW w:w="15180" w:type="dxa"/>
            <w:tcBorders>
              <w:top w:val="nil"/>
              <w:left w:val="nil"/>
              <w:bottom w:val="nil"/>
              <w:right w:val="nil"/>
            </w:tcBorders>
            <w:shd w:val="clear" w:color="auto" w:fill="auto"/>
            <w:vAlign w:val="bottom"/>
            <w:hideMark/>
          </w:tcPr>
          <w:p w14:paraId="530D9D6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0F362EA2" w14:textId="77777777" w:rsidTr="008A5096">
        <w:trPr>
          <w:trHeight w:val="300"/>
        </w:trPr>
        <w:tc>
          <w:tcPr>
            <w:tcW w:w="15180" w:type="dxa"/>
            <w:tcBorders>
              <w:top w:val="nil"/>
              <w:left w:val="nil"/>
              <w:bottom w:val="nil"/>
              <w:right w:val="nil"/>
            </w:tcBorders>
            <w:shd w:val="clear" w:color="auto" w:fill="auto"/>
            <w:vAlign w:val="bottom"/>
            <w:hideMark/>
          </w:tcPr>
          <w:p w14:paraId="2C0677FF" w14:textId="77777777" w:rsidR="00944868" w:rsidRPr="00296430" w:rsidRDefault="00944868" w:rsidP="008A5096">
            <w:pPr>
              <w:spacing w:line="0" w:lineRule="atLeast"/>
              <w:rPr>
                <w:rFonts w:cs="Times New Roman"/>
                <w:color w:val="000000"/>
                <w:sz w:val="20"/>
                <w:szCs w:val="20"/>
              </w:rPr>
            </w:pPr>
          </w:p>
        </w:tc>
      </w:tr>
      <w:tr w:rsidR="00944868" w:rsidRPr="00296430" w14:paraId="374FA1C2" w14:textId="77777777" w:rsidTr="008A5096">
        <w:trPr>
          <w:trHeight w:val="300"/>
        </w:trPr>
        <w:tc>
          <w:tcPr>
            <w:tcW w:w="15180" w:type="dxa"/>
            <w:tcBorders>
              <w:top w:val="nil"/>
              <w:left w:val="nil"/>
              <w:bottom w:val="nil"/>
              <w:right w:val="nil"/>
            </w:tcBorders>
            <w:shd w:val="clear" w:color="auto" w:fill="auto"/>
            <w:vAlign w:val="bottom"/>
            <w:hideMark/>
          </w:tcPr>
          <w:p w14:paraId="2CA7AA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4. Государственное учреждение Республики Коми "Детский дом № 13 для детей-сирот и детей, оставшихся без попечения родителей" п. Чим</w:t>
            </w:r>
          </w:p>
        </w:tc>
      </w:tr>
      <w:tr w:rsidR="00944868" w:rsidRPr="00296430" w14:paraId="08621E3D" w14:textId="77777777" w:rsidTr="008A5096">
        <w:trPr>
          <w:trHeight w:val="300"/>
        </w:trPr>
        <w:tc>
          <w:tcPr>
            <w:tcW w:w="15180" w:type="dxa"/>
            <w:tcBorders>
              <w:top w:val="nil"/>
              <w:left w:val="nil"/>
              <w:bottom w:val="nil"/>
              <w:right w:val="nil"/>
            </w:tcBorders>
            <w:shd w:val="clear" w:color="auto" w:fill="auto"/>
            <w:vAlign w:val="bottom"/>
            <w:hideMark/>
          </w:tcPr>
          <w:p w14:paraId="04FD66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19A08BB2" w14:textId="77777777" w:rsidTr="008A5096">
        <w:trPr>
          <w:trHeight w:val="300"/>
        </w:trPr>
        <w:tc>
          <w:tcPr>
            <w:tcW w:w="15180" w:type="dxa"/>
            <w:tcBorders>
              <w:top w:val="nil"/>
              <w:left w:val="nil"/>
              <w:bottom w:val="nil"/>
              <w:right w:val="nil"/>
            </w:tcBorders>
            <w:shd w:val="clear" w:color="auto" w:fill="auto"/>
            <w:vAlign w:val="bottom"/>
            <w:hideMark/>
          </w:tcPr>
          <w:p w14:paraId="372ECD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Адрес: 169253, Республика Коми, </w:t>
            </w:r>
            <w:proofErr w:type="spellStart"/>
            <w:r w:rsidRPr="00296430">
              <w:rPr>
                <w:rFonts w:cs="Times New Roman"/>
                <w:color w:val="000000"/>
                <w:sz w:val="20"/>
                <w:szCs w:val="20"/>
              </w:rPr>
              <w:t>Удорский</w:t>
            </w:r>
            <w:proofErr w:type="spellEnd"/>
            <w:r w:rsidRPr="00296430">
              <w:rPr>
                <w:rFonts w:cs="Times New Roman"/>
                <w:color w:val="000000"/>
                <w:sz w:val="20"/>
                <w:szCs w:val="20"/>
              </w:rPr>
              <w:t xml:space="preserve"> район, поселок Чим, улица Мира, 13</w:t>
            </w:r>
          </w:p>
        </w:tc>
      </w:tr>
      <w:tr w:rsidR="00944868" w:rsidRPr="00296430" w14:paraId="2E9393FD" w14:textId="77777777" w:rsidTr="008A5096">
        <w:trPr>
          <w:trHeight w:val="300"/>
        </w:trPr>
        <w:tc>
          <w:tcPr>
            <w:tcW w:w="15180" w:type="dxa"/>
            <w:tcBorders>
              <w:top w:val="nil"/>
              <w:left w:val="nil"/>
              <w:bottom w:val="nil"/>
              <w:right w:val="nil"/>
            </w:tcBorders>
            <w:shd w:val="clear" w:color="auto" w:fill="auto"/>
            <w:vAlign w:val="bottom"/>
            <w:hideMark/>
          </w:tcPr>
          <w:p w14:paraId="3F1BF5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Спик</w:t>
            </w:r>
            <w:proofErr w:type="spellEnd"/>
            <w:r w:rsidRPr="00296430">
              <w:rPr>
                <w:rFonts w:cs="Times New Roman"/>
                <w:color w:val="000000"/>
                <w:sz w:val="20"/>
                <w:szCs w:val="20"/>
              </w:rPr>
              <w:t xml:space="preserve"> Мария Георгиевна</w:t>
            </w:r>
          </w:p>
        </w:tc>
      </w:tr>
      <w:tr w:rsidR="00944868" w:rsidRPr="00296430" w14:paraId="35C43283" w14:textId="77777777" w:rsidTr="008A5096">
        <w:trPr>
          <w:trHeight w:val="300"/>
        </w:trPr>
        <w:tc>
          <w:tcPr>
            <w:tcW w:w="15180" w:type="dxa"/>
            <w:tcBorders>
              <w:top w:val="nil"/>
              <w:left w:val="nil"/>
              <w:bottom w:val="nil"/>
              <w:right w:val="nil"/>
            </w:tcBorders>
            <w:shd w:val="clear" w:color="auto" w:fill="auto"/>
            <w:vAlign w:val="bottom"/>
            <w:hideMark/>
          </w:tcPr>
          <w:p w14:paraId="6EA11C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8(82135)27-5-11</w:t>
            </w:r>
          </w:p>
        </w:tc>
      </w:tr>
      <w:tr w:rsidR="00944868" w:rsidRPr="00296430" w14:paraId="25244A04" w14:textId="77777777" w:rsidTr="008A5096">
        <w:trPr>
          <w:trHeight w:val="300"/>
        </w:trPr>
        <w:tc>
          <w:tcPr>
            <w:tcW w:w="15180" w:type="dxa"/>
            <w:tcBorders>
              <w:top w:val="nil"/>
              <w:left w:val="nil"/>
              <w:bottom w:val="nil"/>
              <w:right w:val="nil"/>
            </w:tcBorders>
            <w:shd w:val="clear" w:color="auto" w:fill="auto"/>
            <w:vAlign w:val="bottom"/>
            <w:hideMark/>
          </w:tcPr>
          <w:p w14:paraId="42D29E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14F6D4E8" w14:textId="77777777" w:rsidTr="008A5096">
        <w:trPr>
          <w:trHeight w:val="300"/>
        </w:trPr>
        <w:tc>
          <w:tcPr>
            <w:tcW w:w="15180" w:type="dxa"/>
            <w:tcBorders>
              <w:top w:val="nil"/>
              <w:left w:val="nil"/>
              <w:bottom w:val="nil"/>
              <w:right w:val="nil"/>
            </w:tcBorders>
            <w:shd w:val="clear" w:color="auto" w:fill="auto"/>
            <w:vAlign w:val="bottom"/>
            <w:hideMark/>
          </w:tcPr>
          <w:p w14:paraId="7C383F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6778E412" w14:textId="77777777" w:rsidTr="008A5096">
        <w:trPr>
          <w:trHeight w:val="402"/>
        </w:trPr>
        <w:tc>
          <w:tcPr>
            <w:tcW w:w="15180" w:type="dxa"/>
            <w:tcBorders>
              <w:top w:val="nil"/>
              <w:left w:val="nil"/>
              <w:bottom w:val="nil"/>
              <w:right w:val="nil"/>
            </w:tcBorders>
            <w:shd w:val="clear" w:color="auto" w:fill="auto"/>
            <w:vAlign w:val="center"/>
            <w:hideMark/>
          </w:tcPr>
          <w:p w14:paraId="5C529708" w14:textId="77777777" w:rsidR="00944868" w:rsidRPr="00296430" w:rsidRDefault="00944868" w:rsidP="008A5096">
            <w:pPr>
              <w:spacing w:line="0" w:lineRule="atLeast"/>
              <w:rPr>
                <w:rFonts w:cs="Times New Roman"/>
                <w:color w:val="000000"/>
                <w:sz w:val="20"/>
                <w:szCs w:val="20"/>
              </w:rPr>
            </w:pPr>
          </w:p>
        </w:tc>
      </w:tr>
      <w:tr w:rsidR="00944868" w:rsidRPr="00296430" w14:paraId="5DE14032" w14:textId="77777777" w:rsidTr="008A5096">
        <w:trPr>
          <w:trHeight w:val="300"/>
        </w:trPr>
        <w:tc>
          <w:tcPr>
            <w:tcW w:w="15180" w:type="dxa"/>
            <w:tcBorders>
              <w:top w:val="nil"/>
              <w:left w:val="nil"/>
              <w:bottom w:val="nil"/>
              <w:right w:val="nil"/>
            </w:tcBorders>
            <w:shd w:val="clear" w:color="auto" w:fill="auto"/>
            <w:vAlign w:val="bottom"/>
            <w:hideMark/>
          </w:tcPr>
          <w:p w14:paraId="23D2826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9DE218D" w14:textId="77777777" w:rsidTr="008A5096">
        <w:trPr>
          <w:trHeight w:val="300"/>
        </w:trPr>
        <w:tc>
          <w:tcPr>
            <w:tcW w:w="15180" w:type="dxa"/>
            <w:tcBorders>
              <w:top w:val="nil"/>
              <w:left w:val="nil"/>
              <w:bottom w:val="nil"/>
              <w:right w:val="nil"/>
            </w:tcBorders>
            <w:shd w:val="clear" w:color="auto" w:fill="auto"/>
            <w:vAlign w:val="bottom"/>
            <w:hideMark/>
          </w:tcPr>
          <w:p w14:paraId="2568A066" w14:textId="77777777" w:rsidR="00944868" w:rsidRPr="00296430" w:rsidRDefault="00944868" w:rsidP="008A5096">
            <w:pPr>
              <w:spacing w:line="0" w:lineRule="atLeast"/>
              <w:rPr>
                <w:rFonts w:cs="Times New Roman"/>
                <w:color w:val="000000"/>
                <w:sz w:val="20"/>
                <w:szCs w:val="20"/>
              </w:rPr>
            </w:pPr>
          </w:p>
        </w:tc>
      </w:tr>
      <w:tr w:rsidR="00944868" w:rsidRPr="00296430" w14:paraId="0E2F1255" w14:textId="77777777" w:rsidTr="008A5096">
        <w:trPr>
          <w:trHeight w:val="300"/>
        </w:trPr>
        <w:tc>
          <w:tcPr>
            <w:tcW w:w="15180" w:type="dxa"/>
            <w:tcBorders>
              <w:top w:val="nil"/>
              <w:left w:val="nil"/>
              <w:bottom w:val="nil"/>
              <w:right w:val="nil"/>
            </w:tcBorders>
            <w:shd w:val="clear" w:color="auto" w:fill="auto"/>
            <w:vAlign w:val="bottom"/>
            <w:hideMark/>
          </w:tcPr>
          <w:p w14:paraId="19B9F66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0D3CAF75" w14:textId="77777777" w:rsidTr="008A5096">
        <w:trPr>
          <w:trHeight w:val="300"/>
        </w:trPr>
        <w:tc>
          <w:tcPr>
            <w:tcW w:w="15180" w:type="dxa"/>
            <w:tcBorders>
              <w:top w:val="nil"/>
              <w:left w:val="nil"/>
              <w:bottom w:val="nil"/>
              <w:right w:val="nil"/>
            </w:tcBorders>
            <w:shd w:val="clear" w:color="auto" w:fill="auto"/>
            <w:vAlign w:val="bottom"/>
            <w:hideMark/>
          </w:tcPr>
          <w:p w14:paraId="3EDF07D8" w14:textId="77777777" w:rsidR="00944868" w:rsidRPr="00296430" w:rsidRDefault="00944868" w:rsidP="008A5096">
            <w:pPr>
              <w:spacing w:line="0" w:lineRule="atLeast"/>
              <w:rPr>
                <w:rFonts w:cs="Times New Roman"/>
                <w:color w:val="000000"/>
                <w:sz w:val="20"/>
                <w:szCs w:val="20"/>
              </w:rPr>
            </w:pPr>
          </w:p>
        </w:tc>
      </w:tr>
      <w:tr w:rsidR="00944868" w:rsidRPr="00296430" w14:paraId="32C89BE0" w14:textId="77777777" w:rsidTr="008A5096">
        <w:trPr>
          <w:trHeight w:val="300"/>
        </w:trPr>
        <w:tc>
          <w:tcPr>
            <w:tcW w:w="15180" w:type="dxa"/>
            <w:tcBorders>
              <w:top w:val="nil"/>
              <w:left w:val="nil"/>
              <w:bottom w:val="nil"/>
              <w:right w:val="nil"/>
            </w:tcBorders>
            <w:shd w:val="clear" w:color="auto" w:fill="auto"/>
            <w:vAlign w:val="bottom"/>
            <w:hideMark/>
          </w:tcPr>
          <w:p w14:paraId="6C23C1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E659A68" w14:textId="77777777" w:rsidTr="008A5096">
        <w:trPr>
          <w:trHeight w:val="300"/>
        </w:trPr>
        <w:tc>
          <w:tcPr>
            <w:tcW w:w="15180" w:type="dxa"/>
            <w:tcBorders>
              <w:top w:val="nil"/>
              <w:left w:val="nil"/>
              <w:bottom w:val="nil"/>
              <w:right w:val="nil"/>
            </w:tcBorders>
            <w:shd w:val="clear" w:color="auto" w:fill="auto"/>
            <w:vAlign w:val="bottom"/>
            <w:hideMark/>
          </w:tcPr>
          <w:p w14:paraId="5510BE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5902621A" w14:textId="77777777" w:rsidTr="008A5096">
        <w:trPr>
          <w:trHeight w:val="300"/>
        </w:trPr>
        <w:tc>
          <w:tcPr>
            <w:tcW w:w="15180" w:type="dxa"/>
            <w:tcBorders>
              <w:top w:val="nil"/>
              <w:left w:val="nil"/>
              <w:bottom w:val="nil"/>
              <w:right w:val="nil"/>
            </w:tcBorders>
            <w:shd w:val="clear" w:color="auto" w:fill="auto"/>
            <w:vAlign w:val="bottom"/>
            <w:hideMark/>
          </w:tcPr>
          <w:p w14:paraId="1AE186F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339FCA93" w14:textId="77777777" w:rsidTr="008A5096">
        <w:trPr>
          <w:trHeight w:val="300"/>
        </w:trPr>
        <w:tc>
          <w:tcPr>
            <w:tcW w:w="15180" w:type="dxa"/>
            <w:tcBorders>
              <w:top w:val="nil"/>
              <w:left w:val="nil"/>
              <w:bottom w:val="nil"/>
              <w:right w:val="nil"/>
            </w:tcBorders>
            <w:shd w:val="clear" w:color="auto" w:fill="auto"/>
            <w:vAlign w:val="bottom"/>
            <w:hideMark/>
          </w:tcPr>
          <w:p w14:paraId="4B7A73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5A5517FB" w14:textId="77777777" w:rsidTr="008A5096">
        <w:trPr>
          <w:trHeight w:val="300"/>
        </w:trPr>
        <w:tc>
          <w:tcPr>
            <w:tcW w:w="15180" w:type="dxa"/>
            <w:tcBorders>
              <w:top w:val="nil"/>
              <w:left w:val="nil"/>
              <w:bottom w:val="nil"/>
              <w:right w:val="nil"/>
            </w:tcBorders>
            <w:shd w:val="clear" w:color="auto" w:fill="auto"/>
            <w:vAlign w:val="bottom"/>
            <w:hideMark/>
          </w:tcPr>
          <w:p w14:paraId="142B407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61A0644F" w14:textId="77777777" w:rsidTr="008A5096">
        <w:trPr>
          <w:trHeight w:val="300"/>
        </w:trPr>
        <w:tc>
          <w:tcPr>
            <w:tcW w:w="15180" w:type="dxa"/>
            <w:tcBorders>
              <w:top w:val="nil"/>
              <w:left w:val="nil"/>
              <w:bottom w:val="nil"/>
              <w:right w:val="nil"/>
            </w:tcBorders>
            <w:shd w:val="clear" w:color="auto" w:fill="auto"/>
            <w:vAlign w:val="bottom"/>
            <w:hideMark/>
          </w:tcPr>
          <w:p w14:paraId="0D85D0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A2711DD" w14:textId="77777777" w:rsidTr="008A5096">
        <w:trPr>
          <w:trHeight w:val="300"/>
        </w:trPr>
        <w:tc>
          <w:tcPr>
            <w:tcW w:w="15180" w:type="dxa"/>
            <w:tcBorders>
              <w:top w:val="nil"/>
              <w:left w:val="nil"/>
              <w:bottom w:val="nil"/>
              <w:right w:val="nil"/>
            </w:tcBorders>
            <w:shd w:val="clear" w:color="auto" w:fill="auto"/>
            <w:vAlign w:val="bottom"/>
            <w:hideMark/>
          </w:tcPr>
          <w:p w14:paraId="613505A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0EF8D557" w14:textId="77777777" w:rsidTr="008A5096">
        <w:trPr>
          <w:trHeight w:val="300"/>
        </w:trPr>
        <w:tc>
          <w:tcPr>
            <w:tcW w:w="15180" w:type="dxa"/>
            <w:tcBorders>
              <w:top w:val="nil"/>
              <w:left w:val="nil"/>
              <w:bottom w:val="nil"/>
              <w:right w:val="nil"/>
            </w:tcBorders>
            <w:shd w:val="clear" w:color="auto" w:fill="auto"/>
            <w:vAlign w:val="bottom"/>
            <w:hideMark/>
          </w:tcPr>
          <w:p w14:paraId="57E533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28906C5C" w14:textId="77777777" w:rsidTr="008A5096">
        <w:trPr>
          <w:trHeight w:val="300"/>
        </w:trPr>
        <w:tc>
          <w:tcPr>
            <w:tcW w:w="15180" w:type="dxa"/>
            <w:tcBorders>
              <w:top w:val="nil"/>
              <w:left w:val="nil"/>
              <w:bottom w:val="nil"/>
              <w:right w:val="nil"/>
            </w:tcBorders>
            <w:shd w:val="clear" w:color="auto" w:fill="auto"/>
            <w:vAlign w:val="bottom"/>
            <w:hideMark/>
          </w:tcPr>
          <w:p w14:paraId="7B1D27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49E2471" w14:textId="77777777" w:rsidTr="008A5096">
        <w:trPr>
          <w:trHeight w:val="300"/>
        </w:trPr>
        <w:tc>
          <w:tcPr>
            <w:tcW w:w="15180" w:type="dxa"/>
            <w:tcBorders>
              <w:top w:val="nil"/>
              <w:left w:val="nil"/>
              <w:bottom w:val="nil"/>
              <w:right w:val="nil"/>
            </w:tcBorders>
            <w:shd w:val="clear" w:color="auto" w:fill="auto"/>
            <w:vAlign w:val="bottom"/>
            <w:hideMark/>
          </w:tcPr>
          <w:p w14:paraId="4799DC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04EC779" w14:textId="77777777" w:rsidTr="008A5096">
        <w:trPr>
          <w:trHeight w:val="300"/>
        </w:trPr>
        <w:tc>
          <w:tcPr>
            <w:tcW w:w="15180" w:type="dxa"/>
            <w:tcBorders>
              <w:top w:val="nil"/>
              <w:left w:val="nil"/>
              <w:bottom w:val="nil"/>
              <w:right w:val="nil"/>
            </w:tcBorders>
            <w:shd w:val="clear" w:color="auto" w:fill="auto"/>
            <w:vAlign w:val="bottom"/>
            <w:hideMark/>
          </w:tcPr>
          <w:p w14:paraId="71E8F0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6D129B8" w14:textId="77777777" w:rsidTr="008A5096">
        <w:trPr>
          <w:trHeight w:val="300"/>
        </w:trPr>
        <w:tc>
          <w:tcPr>
            <w:tcW w:w="15180" w:type="dxa"/>
            <w:tcBorders>
              <w:top w:val="nil"/>
              <w:left w:val="nil"/>
              <w:bottom w:val="nil"/>
              <w:right w:val="nil"/>
            </w:tcBorders>
            <w:shd w:val="clear" w:color="auto" w:fill="auto"/>
            <w:vAlign w:val="bottom"/>
            <w:hideMark/>
          </w:tcPr>
          <w:p w14:paraId="394713D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4B4FF3C7" w14:textId="77777777" w:rsidTr="008A5096">
        <w:trPr>
          <w:trHeight w:val="300"/>
        </w:trPr>
        <w:tc>
          <w:tcPr>
            <w:tcW w:w="15180" w:type="dxa"/>
            <w:tcBorders>
              <w:top w:val="nil"/>
              <w:left w:val="nil"/>
              <w:bottom w:val="nil"/>
              <w:right w:val="nil"/>
            </w:tcBorders>
            <w:shd w:val="clear" w:color="auto" w:fill="auto"/>
            <w:vAlign w:val="bottom"/>
            <w:hideMark/>
          </w:tcPr>
          <w:p w14:paraId="513A79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5A30160" w14:textId="77777777" w:rsidTr="008A5096">
        <w:trPr>
          <w:trHeight w:val="300"/>
        </w:trPr>
        <w:tc>
          <w:tcPr>
            <w:tcW w:w="15180" w:type="dxa"/>
            <w:tcBorders>
              <w:top w:val="nil"/>
              <w:left w:val="nil"/>
              <w:bottom w:val="nil"/>
              <w:right w:val="nil"/>
            </w:tcBorders>
            <w:shd w:val="clear" w:color="auto" w:fill="auto"/>
            <w:vAlign w:val="bottom"/>
            <w:hideMark/>
          </w:tcPr>
          <w:p w14:paraId="5547FC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29F73CD" w14:textId="77777777" w:rsidTr="008A5096">
        <w:trPr>
          <w:trHeight w:val="300"/>
        </w:trPr>
        <w:tc>
          <w:tcPr>
            <w:tcW w:w="15180" w:type="dxa"/>
            <w:tcBorders>
              <w:top w:val="nil"/>
              <w:left w:val="nil"/>
              <w:bottom w:val="nil"/>
              <w:right w:val="nil"/>
            </w:tcBorders>
            <w:shd w:val="clear" w:color="auto" w:fill="auto"/>
            <w:vAlign w:val="bottom"/>
            <w:hideMark/>
          </w:tcPr>
          <w:p w14:paraId="19789958" w14:textId="77777777" w:rsidR="00944868" w:rsidRPr="00296430" w:rsidRDefault="00944868" w:rsidP="008A5096">
            <w:pPr>
              <w:spacing w:line="0" w:lineRule="atLeast"/>
              <w:rPr>
                <w:rFonts w:cs="Times New Roman"/>
                <w:color w:val="000000"/>
                <w:sz w:val="20"/>
                <w:szCs w:val="20"/>
              </w:rPr>
            </w:pPr>
          </w:p>
        </w:tc>
      </w:tr>
      <w:tr w:rsidR="00944868" w:rsidRPr="00296430" w14:paraId="42F6A329" w14:textId="77777777" w:rsidTr="008A5096">
        <w:trPr>
          <w:trHeight w:val="300"/>
        </w:trPr>
        <w:tc>
          <w:tcPr>
            <w:tcW w:w="15180" w:type="dxa"/>
            <w:tcBorders>
              <w:top w:val="nil"/>
              <w:left w:val="nil"/>
              <w:bottom w:val="nil"/>
              <w:right w:val="nil"/>
            </w:tcBorders>
            <w:shd w:val="clear" w:color="auto" w:fill="auto"/>
            <w:vAlign w:val="bottom"/>
            <w:hideMark/>
          </w:tcPr>
          <w:p w14:paraId="7A2A471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A4A38C4" w14:textId="77777777" w:rsidTr="008A5096">
        <w:trPr>
          <w:trHeight w:val="300"/>
        </w:trPr>
        <w:tc>
          <w:tcPr>
            <w:tcW w:w="15180" w:type="dxa"/>
            <w:tcBorders>
              <w:top w:val="nil"/>
              <w:left w:val="nil"/>
              <w:bottom w:val="nil"/>
              <w:right w:val="nil"/>
            </w:tcBorders>
            <w:shd w:val="clear" w:color="auto" w:fill="auto"/>
            <w:vAlign w:val="bottom"/>
            <w:hideMark/>
          </w:tcPr>
          <w:p w14:paraId="0ADE39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EC23201" w14:textId="77777777" w:rsidTr="008A5096">
        <w:trPr>
          <w:trHeight w:val="300"/>
        </w:trPr>
        <w:tc>
          <w:tcPr>
            <w:tcW w:w="15180" w:type="dxa"/>
            <w:tcBorders>
              <w:top w:val="nil"/>
              <w:left w:val="nil"/>
              <w:bottom w:val="nil"/>
              <w:right w:val="nil"/>
            </w:tcBorders>
            <w:shd w:val="clear" w:color="auto" w:fill="auto"/>
            <w:vAlign w:val="bottom"/>
            <w:hideMark/>
          </w:tcPr>
          <w:p w14:paraId="5C70643C" w14:textId="77777777" w:rsidR="00944868" w:rsidRPr="00296430" w:rsidRDefault="00944868" w:rsidP="008A5096">
            <w:pPr>
              <w:spacing w:line="0" w:lineRule="atLeast"/>
              <w:rPr>
                <w:rFonts w:cs="Times New Roman"/>
                <w:color w:val="000000"/>
                <w:sz w:val="20"/>
                <w:szCs w:val="20"/>
              </w:rPr>
            </w:pPr>
          </w:p>
        </w:tc>
      </w:tr>
      <w:tr w:rsidR="00944868" w:rsidRPr="00296430" w14:paraId="717E4F8F" w14:textId="77777777" w:rsidTr="008A5096">
        <w:trPr>
          <w:trHeight w:val="300"/>
        </w:trPr>
        <w:tc>
          <w:tcPr>
            <w:tcW w:w="15180" w:type="dxa"/>
            <w:tcBorders>
              <w:top w:val="nil"/>
              <w:left w:val="nil"/>
              <w:bottom w:val="nil"/>
              <w:right w:val="nil"/>
            </w:tcBorders>
            <w:shd w:val="clear" w:color="auto" w:fill="auto"/>
            <w:vAlign w:val="bottom"/>
            <w:hideMark/>
          </w:tcPr>
          <w:p w14:paraId="5B0532E5" w14:textId="25D5AF4D"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DB00636" w14:textId="77777777" w:rsidTr="008A5096">
        <w:trPr>
          <w:trHeight w:val="300"/>
        </w:trPr>
        <w:tc>
          <w:tcPr>
            <w:tcW w:w="15180" w:type="dxa"/>
            <w:tcBorders>
              <w:top w:val="nil"/>
              <w:left w:val="nil"/>
              <w:bottom w:val="nil"/>
              <w:right w:val="nil"/>
            </w:tcBorders>
            <w:shd w:val="clear" w:color="auto" w:fill="auto"/>
            <w:vAlign w:val="bottom"/>
            <w:hideMark/>
          </w:tcPr>
          <w:p w14:paraId="15BF0F0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C16F230" w14:textId="77777777" w:rsidTr="008A5096">
        <w:trPr>
          <w:trHeight w:val="300"/>
        </w:trPr>
        <w:tc>
          <w:tcPr>
            <w:tcW w:w="15180" w:type="dxa"/>
            <w:tcBorders>
              <w:top w:val="nil"/>
              <w:left w:val="nil"/>
              <w:bottom w:val="nil"/>
              <w:right w:val="nil"/>
            </w:tcBorders>
            <w:shd w:val="clear" w:color="auto" w:fill="auto"/>
            <w:vAlign w:val="bottom"/>
            <w:hideMark/>
          </w:tcPr>
          <w:p w14:paraId="44EB25D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611DE21E" w14:textId="77777777" w:rsidTr="008A5096">
        <w:trPr>
          <w:trHeight w:val="300"/>
        </w:trPr>
        <w:tc>
          <w:tcPr>
            <w:tcW w:w="15180" w:type="dxa"/>
            <w:tcBorders>
              <w:top w:val="nil"/>
              <w:left w:val="nil"/>
              <w:bottom w:val="nil"/>
              <w:right w:val="nil"/>
            </w:tcBorders>
            <w:shd w:val="clear" w:color="auto" w:fill="auto"/>
            <w:vAlign w:val="bottom"/>
            <w:hideMark/>
          </w:tcPr>
          <w:p w14:paraId="6755C97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69C375E" w14:textId="77777777" w:rsidTr="008A5096">
        <w:trPr>
          <w:trHeight w:val="300"/>
        </w:trPr>
        <w:tc>
          <w:tcPr>
            <w:tcW w:w="15180" w:type="dxa"/>
            <w:tcBorders>
              <w:top w:val="nil"/>
              <w:left w:val="nil"/>
              <w:bottom w:val="nil"/>
              <w:right w:val="nil"/>
            </w:tcBorders>
            <w:shd w:val="clear" w:color="auto" w:fill="auto"/>
            <w:vAlign w:val="bottom"/>
            <w:hideMark/>
          </w:tcPr>
          <w:p w14:paraId="527892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73A3479D" w14:textId="77777777" w:rsidTr="008A5096">
        <w:trPr>
          <w:trHeight w:val="300"/>
        </w:trPr>
        <w:tc>
          <w:tcPr>
            <w:tcW w:w="15180" w:type="dxa"/>
            <w:tcBorders>
              <w:top w:val="nil"/>
              <w:left w:val="nil"/>
              <w:bottom w:val="nil"/>
              <w:right w:val="nil"/>
            </w:tcBorders>
            <w:shd w:val="clear" w:color="auto" w:fill="auto"/>
            <w:vAlign w:val="bottom"/>
            <w:hideMark/>
          </w:tcPr>
          <w:p w14:paraId="6204F7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2E8E126" w14:textId="77777777" w:rsidTr="008A5096">
        <w:trPr>
          <w:trHeight w:val="300"/>
        </w:trPr>
        <w:tc>
          <w:tcPr>
            <w:tcW w:w="15180" w:type="dxa"/>
            <w:tcBorders>
              <w:top w:val="nil"/>
              <w:left w:val="nil"/>
              <w:bottom w:val="nil"/>
              <w:right w:val="nil"/>
            </w:tcBorders>
            <w:shd w:val="clear" w:color="auto" w:fill="auto"/>
            <w:vAlign w:val="bottom"/>
            <w:hideMark/>
          </w:tcPr>
          <w:p w14:paraId="59FF51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738E80BF" w14:textId="77777777" w:rsidTr="008A5096">
        <w:trPr>
          <w:trHeight w:val="300"/>
        </w:trPr>
        <w:tc>
          <w:tcPr>
            <w:tcW w:w="15180" w:type="dxa"/>
            <w:tcBorders>
              <w:top w:val="nil"/>
              <w:left w:val="nil"/>
              <w:bottom w:val="nil"/>
              <w:right w:val="nil"/>
            </w:tcBorders>
            <w:shd w:val="clear" w:color="auto" w:fill="auto"/>
            <w:vAlign w:val="bottom"/>
            <w:hideMark/>
          </w:tcPr>
          <w:p w14:paraId="2B122E7F" w14:textId="77777777" w:rsidR="00944868" w:rsidRPr="00296430" w:rsidRDefault="00944868" w:rsidP="008A5096">
            <w:pPr>
              <w:spacing w:line="0" w:lineRule="atLeast"/>
              <w:rPr>
                <w:rFonts w:cs="Times New Roman"/>
                <w:color w:val="000000"/>
                <w:sz w:val="20"/>
                <w:szCs w:val="20"/>
              </w:rPr>
            </w:pPr>
          </w:p>
        </w:tc>
      </w:tr>
      <w:tr w:rsidR="00944868" w:rsidRPr="00296430" w14:paraId="133F380F" w14:textId="77777777" w:rsidTr="008A5096">
        <w:trPr>
          <w:trHeight w:val="300"/>
        </w:trPr>
        <w:tc>
          <w:tcPr>
            <w:tcW w:w="15180" w:type="dxa"/>
            <w:tcBorders>
              <w:top w:val="nil"/>
              <w:left w:val="nil"/>
              <w:bottom w:val="nil"/>
              <w:right w:val="nil"/>
            </w:tcBorders>
            <w:shd w:val="clear" w:color="auto" w:fill="auto"/>
            <w:vAlign w:val="bottom"/>
            <w:hideMark/>
          </w:tcPr>
          <w:p w14:paraId="3CEE0B95" w14:textId="1452792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3C5F2B69" w14:textId="77777777" w:rsidTr="008A5096">
        <w:trPr>
          <w:trHeight w:val="300"/>
        </w:trPr>
        <w:tc>
          <w:tcPr>
            <w:tcW w:w="15180" w:type="dxa"/>
            <w:tcBorders>
              <w:top w:val="nil"/>
              <w:left w:val="nil"/>
              <w:bottom w:val="nil"/>
              <w:right w:val="nil"/>
            </w:tcBorders>
            <w:shd w:val="clear" w:color="auto" w:fill="auto"/>
            <w:vAlign w:val="bottom"/>
            <w:hideMark/>
          </w:tcPr>
          <w:p w14:paraId="7B56649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1FF2FA5" w14:textId="77777777" w:rsidTr="008A5096">
        <w:trPr>
          <w:trHeight w:val="300"/>
        </w:trPr>
        <w:tc>
          <w:tcPr>
            <w:tcW w:w="15180" w:type="dxa"/>
            <w:tcBorders>
              <w:top w:val="nil"/>
              <w:left w:val="nil"/>
              <w:bottom w:val="nil"/>
              <w:right w:val="nil"/>
            </w:tcBorders>
            <w:shd w:val="clear" w:color="auto" w:fill="auto"/>
            <w:vAlign w:val="bottom"/>
            <w:hideMark/>
          </w:tcPr>
          <w:p w14:paraId="2A113A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09AB539B" w14:textId="77777777" w:rsidTr="008A5096">
        <w:trPr>
          <w:trHeight w:val="300"/>
        </w:trPr>
        <w:tc>
          <w:tcPr>
            <w:tcW w:w="15180" w:type="dxa"/>
            <w:tcBorders>
              <w:top w:val="nil"/>
              <w:left w:val="nil"/>
              <w:bottom w:val="nil"/>
              <w:right w:val="nil"/>
            </w:tcBorders>
            <w:shd w:val="clear" w:color="auto" w:fill="auto"/>
            <w:vAlign w:val="bottom"/>
            <w:hideMark/>
          </w:tcPr>
          <w:p w14:paraId="65D3CE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4D50D345" w14:textId="77777777" w:rsidTr="008A5096">
        <w:trPr>
          <w:trHeight w:val="300"/>
        </w:trPr>
        <w:tc>
          <w:tcPr>
            <w:tcW w:w="15180" w:type="dxa"/>
            <w:tcBorders>
              <w:top w:val="nil"/>
              <w:left w:val="nil"/>
              <w:bottom w:val="nil"/>
              <w:right w:val="nil"/>
            </w:tcBorders>
            <w:shd w:val="clear" w:color="auto" w:fill="auto"/>
            <w:vAlign w:val="bottom"/>
            <w:hideMark/>
          </w:tcPr>
          <w:p w14:paraId="0CB3159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2FDC1DC2" w14:textId="77777777" w:rsidTr="008A5096">
        <w:trPr>
          <w:trHeight w:val="300"/>
        </w:trPr>
        <w:tc>
          <w:tcPr>
            <w:tcW w:w="15180" w:type="dxa"/>
            <w:tcBorders>
              <w:top w:val="nil"/>
              <w:left w:val="nil"/>
              <w:bottom w:val="nil"/>
              <w:right w:val="nil"/>
            </w:tcBorders>
            <w:shd w:val="clear" w:color="auto" w:fill="auto"/>
            <w:vAlign w:val="bottom"/>
            <w:hideMark/>
          </w:tcPr>
          <w:p w14:paraId="30C5D0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686CAF0E" w14:textId="77777777" w:rsidTr="008A5096">
        <w:trPr>
          <w:trHeight w:val="300"/>
        </w:trPr>
        <w:tc>
          <w:tcPr>
            <w:tcW w:w="15180" w:type="dxa"/>
            <w:tcBorders>
              <w:top w:val="nil"/>
              <w:left w:val="nil"/>
              <w:bottom w:val="nil"/>
              <w:right w:val="nil"/>
            </w:tcBorders>
            <w:shd w:val="clear" w:color="auto" w:fill="auto"/>
            <w:vAlign w:val="bottom"/>
            <w:hideMark/>
          </w:tcPr>
          <w:p w14:paraId="2A6E66DB" w14:textId="77777777" w:rsidR="00944868" w:rsidRPr="00296430" w:rsidRDefault="00944868" w:rsidP="008A5096">
            <w:pPr>
              <w:spacing w:line="0" w:lineRule="atLeast"/>
              <w:rPr>
                <w:rFonts w:cs="Times New Roman"/>
                <w:color w:val="000000"/>
                <w:sz w:val="20"/>
                <w:szCs w:val="20"/>
              </w:rPr>
            </w:pPr>
          </w:p>
        </w:tc>
      </w:tr>
      <w:tr w:rsidR="00944868" w:rsidRPr="00296430" w14:paraId="7737570C" w14:textId="77777777" w:rsidTr="008A5096">
        <w:trPr>
          <w:trHeight w:val="300"/>
        </w:trPr>
        <w:tc>
          <w:tcPr>
            <w:tcW w:w="15180" w:type="dxa"/>
            <w:tcBorders>
              <w:top w:val="nil"/>
              <w:left w:val="nil"/>
              <w:bottom w:val="nil"/>
              <w:right w:val="nil"/>
            </w:tcBorders>
            <w:shd w:val="clear" w:color="auto" w:fill="auto"/>
            <w:vAlign w:val="bottom"/>
            <w:hideMark/>
          </w:tcPr>
          <w:p w14:paraId="2C84A1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7CBB9C32" w14:textId="77777777" w:rsidTr="008A5096">
        <w:trPr>
          <w:trHeight w:val="300"/>
        </w:trPr>
        <w:tc>
          <w:tcPr>
            <w:tcW w:w="15180" w:type="dxa"/>
            <w:tcBorders>
              <w:top w:val="nil"/>
              <w:left w:val="nil"/>
              <w:bottom w:val="nil"/>
              <w:right w:val="nil"/>
            </w:tcBorders>
            <w:shd w:val="clear" w:color="auto" w:fill="auto"/>
            <w:vAlign w:val="bottom"/>
            <w:hideMark/>
          </w:tcPr>
          <w:p w14:paraId="21134E9D" w14:textId="77777777" w:rsidR="00944868" w:rsidRPr="00296430" w:rsidRDefault="00944868" w:rsidP="008A5096">
            <w:pPr>
              <w:spacing w:line="0" w:lineRule="atLeast"/>
              <w:rPr>
                <w:rFonts w:cs="Times New Roman"/>
                <w:color w:val="000000"/>
                <w:sz w:val="20"/>
                <w:szCs w:val="20"/>
              </w:rPr>
            </w:pPr>
          </w:p>
        </w:tc>
      </w:tr>
      <w:tr w:rsidR="00944868" w:rsidRPr="00296430" w14:paraId="526F41D2" w14:textId="77777777" w:rsidTr="008A5096">
        <w:trPr>
          <w:trHeight w:val="300"/>
        </w:trPr>
        <w:tc>
          <w:tcPr>
            <w:tcW w:w="15180" w:type="dxa"/>
            <w:tcBorders>
              <w:top w:val="nil"/>
              <w:left w:val="nil"/>
              <w:bottom w:val="nil"/>
              <w:right w:val="nil"/>
            </w:tcBorders>
            <w:shd w:val="clear" w:color="auto" w:fill="auto"/>
            <w:vAlign w:val="bottom"/>
            <w:hideMark/>
          </w:tcPr>
          <w:p w14:paraId="44642F16" w14:textId="01247C8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6D0A0FFD" w14:textId="77777777" w:rsidTr="008A5096">
        <w:trPr>
          <w:trHeight w:val="300"/>
        </w:trPr>
        <w:tc>
          <w:tcPr>
            <w:tcW w:w="15180" w:type="dxa"/>
            <w:tcBorders>
              <w:top w:val="nil"/>
              <w:left w:val="nil"/>
              <w:bottom w:val="nil"/>
              <w:right w:val="nil"/>
            </w:tcBorders>
            <w:shd w:val="clear" w:color="auto" w:fill="auto"/>
            <w:vAlign w:val="bottom"/>
            <w:hideMark/>
          </w:tcPr>
          <w:p w14:paraId="113D05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5845BDF" w14:textId="77777777" w:rsidTr="008A5096">
        <w:trPr>
          <w:trHeight w:val="300"/>
        </w:trPr>
        <w:tc>
          <w:tcPr>
            <w:tcW w:w="15180" w:type="dxa"/>
            <w:tcBorders>
              <w:top w:val="nil"/>
              <w:left w:val="nil"/>
              <w:bottom w:val="nil"/>
              <w:right w:val="nil"/>
            </w:tcBorders>
            <w:shd w:val="clear" w:color="auto" w:fill="auto"/>
            <w:vAlign w:val="bottom"/>
            <w:hideMark/>
          </w:tcPr>
          <w:p w14:paraId="361458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B3FB796" w14:textId="77777777" w:rsidTr="008A5096">
        <w:trPr>
          <w:trHeight w:val="300"/>
        </w:trPr>
        <w:tc>
          <w:tcPr>
            <w:tcW w:w="15180" w:type="dxa"/>
            <w:tcBorders>
              <w:top w:val="nil"/>
              <w:left w:val="nil"/>
              <w:bottom w:val="nil"/>
              <w:right w:val="nil"/>
            </w:tcBorders>
            <w:shd w:val="clear" w:color="auto" w:fill="auto"/>
            <w:vAlign w:val="bottom"/>
            <w:hideMark/>
          </w:tcPr>
          <w:p w14:paraId="01C55A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168A091E" w14:textId="77777777" w:rsidTr="008A5096">
        <w:trPr>
          <w:trHeight w:val="300"/>
        </w:trPr>
        <w:tc>
          <w:tcPr>
            <w:tcW w:w="15180" w:type="dxa"/>
            <w:tcBorders>
              <w:top w:val="nil"/>
              <w:left w:val="nil"/>
              <w:bottom w:val="nil"/>
              <w:right w:val="nil"/>
            </w:tcBorders>
            <w:shd w:val="clear" w:color="auto" w:fill="auto"/>
            <w:vAlign w:val="bottom"/>
            <w:hideMark/>
          </w:tcPr>
          <w:p w14:paraId="2672A0A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51660D1E" w14:textId="77777777" w:rsidTr="008A5096">
        <w:trPr>
          <w:trHeight w:val="300"/>
        </w:trPr>
        <w:tc>
          <w:tcPr>
            <w:tcW w:w="15180" w:type="dxa"/>
            <w:tcBorders>
              <w:top w:val="nil"/>
              <w:left w:val="nil"/>
              <w:bottom w:val="nil"/>
              <w:right w:val="nil"/>
            </w:tcBorders>
            <w:shd w:val="clear" w:color="auto" w:fill="auto"/>
            <w:vAlign w:val="bottom"/>
            <w:hideMark/>
          </w:tcPr>
          <w:p w14:paraId="488C820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84AA54D" w14:textId="77777777" w:rsidTr="008A5096">
        <w:trPr>
          <w:trHeight w:val="300"/>
        </w:trPr>
        <w:tc>
          <w:tcPr>
            <w:tcW w:w="15180" w:type="dxa"/>
            <w:tcBorders>
              <w:top w:val="nil"/>
              <w:left w:val="nil"/>
              <w:bottom w:val="nil"/>
              <w:right w:val="nil"/>
            </w:tcBorders>
            <w:shd w:val="clear" w:color="auto" w:fill="auto"/>
            <w:vAlign w:val="bottom"/>
            <w:hideMark/>
          </w:tcPr>
          <w:p w14:paraId="531218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40E35F4D" w14:textId="77777777" w:rsidTr="008A5096">
        <w:trPr>
          <w:trHeight w:val="300"/>
        </w:trPr>
        <w:tc>
          <w:tcPr>
            <w:tcW w:w="15180" w:type="dxa"/>
            <w:tcBorders>
              <w:top w:val="nil"/>
              <w:left w:val="nil"/>
              <w:bottom w:val="nil"/>
              <w:right w:val="nil"/>
            </w:tcBorders>
            <w:shd w:val="clear" w:color="auto" w:fill="auto"/>
            <w:vAlign w:val="bottom"/>
            <w:hideMark/>
          </w:tcPr>
          <w:p w14:paraId="62B47B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3F464F0F" w14:textId="77777777" w:rsidTr="008A5096">
        <w:trPr>
          <w:trHeight w:val="300"/>
        </w:trPr>
        <w:tc>
          <w:tcPr>
            <w:tcW w:w="15180" w:type="dxa"/>
            <w:tcBorders>
              <w:top w:val="nil"/>
              <w:left w:val="nil"/>
              <w:bottom w:val="nil"/>
              <w:right w:val="nil"/>
            </w:tcBorders>
            <w:shd w:val="clear" w:color="auto" w:fill="auto"/>
            <w:vAlign w:val="bottom"/>
            <w:hideMark/>
          </w:tcPr>
          <w:p w14:paraId="6DCBD20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35B555E" w14:textId="77777777" w:rsidTr="008A5096">
        <w:trPr>
          <w:trHeight w:val="300"/>
        </w:trPr>
        <w:tc>
          <w:tcPr>
            <w:tcW w:w="15180" w:type="dxa"/>
            <w:tcBorders>
              <w:top w:val="nil"/>
              <w:left w:val="nil"/>
              <w:bottom w:val="nil"/>
              <w:right w:val="nil"/>
            </w:tcBorders>
            <w:shd w:val="clear" w:color="auto" w:fill="auto"/>
            <w:vAlign w:val="bottom"/>
            <w:hideMark/>
          </w:tcPr>
          <w:p w14:paraId="0753C2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EA74EB0" w14:textId="77777777" w:rsidTr="008A5096">
        <w:trPr>
          <w:trHeight w:val="300"/>
        </w:trPr>
        <w:tc>
          <w:tcPr>
            <w:tcW w:w="15180" w:type="dxa"/>
            <w:tcBorders>
              <w:top w:val="nil"/>
              <w:left w:val="nil"/>
              <w:bottom w:val="nil"/>
              <w:right w:val="nil"/>
            </w:tcBorders>
            <w:shd w:val="clear" w:color="auto" w:fill="auto"/>
            <w:vAlign w:val="bottom"/>
            <w:hideMark/>
          </w:tcPr>
          <w:p w14:paraId="51E6CF3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105473AE" w14:textId="77777777" w:rsidTr="008A5096">
        <w:trPr>
          <w:trHeight w:val="300"/>
        </w:trPr>
        <w:tc>
          <w:tcPr>
            <w:tcW w:w="15180" w:type="dxa"/>
            <w:tcBorders>
              <w:top w:val="nil"/>
              <w:left w:val="nil"/>
              <w:bottom w:val="nil"/>
              <w:right w:val="nil"/>
            </w:tcBorders>
            <w:shd w:val="clear" w:color="auto" w:fill="auto"/>
            <w:vAlign w:val="bottom"/>
            <w:hideMark/>
          </w:tcPr>
          <w:p w14:paraId="13827F2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30E4F579" w14:textId="77777777" w:rsidTr="008A5096">
        <w:trPr>
          <w:trHeight w:val="300"/>
        </w:trPr>
        <w:tc>
          <w:tcPr>
            <w:tcW w:w="15180" w:type="dxa"/>
            <w:tcBorders>
              <w:top w:val="nil"/>
              <w:left w:val="nil"/>
              <w:bottom w:val="nil"/>
              <w:right w:val="nil"/>
            </w:tcBorders>
            <w:shd w:val="clear" w:color="auto" w:fill="auto"/>
            <w:vAlign w:val="bottom"/>
            <w:hideMark/>
          </w:tcPr>
          <w:p w14:paraId="12E687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6652F01" w14:textId="77777777" w:rsidTr="008A5096">
        <w:trPr>
          <w:trHeight w:val="300"/>
        </w:trPr>
        <w:tc>
          <w:tcPr>
            <w:tcW w:w="15180" w:type="dxa"/>
            <w:tcBorders>
              <w:top w:val="nil"/>
              <w:left w:val="nil"/>
              <w:bottom w:val="nil"/>
              <w:right w:val="nil"/>
            </w:tcBorders>
            <w:shd w:val="clear" w:color="auto" w:fill="auto"/>
            <w:vAlign w:val="bottom"/>
            <w:hideMark/>
          </w:tcPr>
          <w:p w14:paraId="5AA9FD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8EC6CCD" w14:textId="77777777" w:rsidTr="008A5096">
        <w:trPr>
          <w:trHeight w:val="300"/>
        </w:trPr>
        <w:tc>
          <w:tcPr>
            <w:tcW w:w="15180" w:type="dxa"/>
            <w:tcBorders>
              <w:top w:val="nil"/>
              <w:left w:val="nil"/>
              <w:bottom w:val="nil"/>
              <w:right w:val="nil"/>
            </w:tcBorders>
            <w:shd w:val="clear" w:color="auto" w:fill="auto"/>
            <w:vAlign w:val="bottom"/>
            <w:hideMark/>
          </w:tcPr>
          <w:p w14:paraId="32C92064" w14:textId="77777777" w:rsidR="00944868" w:rsidRPr="00296430" w:rsidRDefault="00944868" w:rsidP="008A5096">
            <w:pPr>
              <w:spacing w:line="0" w:lineRule="atLeast"/>
              <w:rPr>
                <w:rFonts w:cs="Times New Roman"/>
                <w:color w:val="000000"/>
                <w:sz w:val="20"/>
                <w:szCs w:val="20"/>
              </w:rPr>
            </w:pPr>
          </w:p>
        </w:tc>
      </w:tr>
      <w:tr w:rsidR="00944868" w:rsidRPr="00296430" w14:paraId="736E5F4D" w14:textId="77777777" w:rsidTr="008A5096">
        <w:trPr>
          <w:trHeight w:val="300"/>
        </w:trPr>
        <w:tc>
          <w:tcPr>
            <w:tcW w:w="15180" w:type="dxa"/>
            <w:tcBorders>
              <w:top w:val="nil"/>
              <w:left w:val="nil"/>
              <w:bottom w:val="nil"/>
              <w:right w:val="nil"/>
            </w:tcBorders>
            <w:shd w:val="clear" w:color="auto" w:fill="auto"/>
            <w:vAlign w:val="bottom"/>
            <w:hideMark/>
          </w:tcPr>
          <w:p w14:paraId="5116D1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342EBC2" w14:textId="77777777" w:rsidTr="008A5096">
        <w:trPr>
          <w:trHeight w:val="300"/>
        </w:trPr>
        <w:tc>
          <w:tcPr>
            <w:tcW w:w="15180" w:type="dxa"/>
            <w:tcBorders>
              <w:top w:val="nil"/>
              <w:left w:val="nil"/>
              <w:bottom w:val="nil"/>
              <w:right w:val="nil"/>
            </w:tcBorders>
            <w:shd w:val="clear" w:color="auto" w:fill="auto"/>
            <w:vAlign w:val="bottom"/>
            <w:hideMark/>
          </w:tcPr>
          <w:p w14:paraId="6C4AF9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86BF8E7" w14:textId="77777777" w:rsidTr="008A5096">
        <w:trPr>
          <w:trHeight w:val="300"/>
        </w:trPr>
        <w:tc>
          <w:tcPr>
            <w:tcW w:w="15180" w:type="dxa"/>
            <w:tcBorders>
              <w:top w:val="nil"/>
              <w:left w:val="nil"/>
              <w:bottom w:val="nil"/>
              <w:right w:val="nil"/>
            </w:tcBorders>
            <w:shd w:val="clear" w:color="auto" w:fill="auto"/>
            <w:vAlign w:val="bottom"/>
            <w:hideMark/>
          </w:tcPr>
          <w:p w14:paraId="095B2375" w14:textId="77777777" w:rsidR="00944868" w:rsidRPr="00296430" w:rsidRDefault="00944868" w:rsidP="008A5096">
            <w:pPr>
              <w:spacing w:line="0" w:lineRule="atLeast"/>
              <w:rPr>
                <w:rFonts w:cs="Times New Roman"/>
                <w:color w:val="000000"/>
                <w:sz w:val="20"/>
                <w:szCs w:val="20"/>
              </w:rPr>
            </w:pPr>
          </w:p>
        </w:tc>
      </w:tr>
      <w:tr w:rsidR="00944868" w:rsidRPr="00296430" w14:paraId="5CF9504F" w14:textId="77777777" w:rsidTr="008A5096">
        <w:trPr>
          <w:trHeight w:val="300"/>
        </w:trPr>
        <w:tc>
          <w:tcPr>
            <w:tcW w:w="15180" w:type="dxa"/>
            <w:tcBorders>
              <w:top w:val="nil"/>
              <w:left w:val="nil"/>
              <w:bottom w:val="nil"/>
              <w:right w:val="nil"/>
            </w:tcBorders>
            <w:shd w:val="clear" w:color="auto" w:fill="auto"/>
            <w:vAlign w:val="bottom"/>
            <w:hideMark/>
          </w:tcPr>
          <w:p w14:paraId="31386EA4" w14:textId="47540362"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FBB20C4" w14:textId="77777777" w:rsidTr="008A5096">
        <w:trPr>
          <w:trHeight w:val="300"/>
        </w:trPr>
        <w:tc>
          <w:tcPr>
            <w:tcW w:w="15180" w:type="dxa"/>
            <w:tcBorders>
              <w:top w:val="nil"/>
              <w:left w:val="nil"/>
              <w:bottom w:val="nil"/>
              <w:right w:val="nil"/>
            </w:tcBorders>
            <w:shd w:val="clear" w:color="auto" w:fill="auto"/>
            <w:vAlign w:val="bottom"/>
            <w:hideMark/>
          </w:tcPr>
          <w:p w14:paraId="638AD28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6F97FEF5" w14:textId="77777777" w:rsidTr="008A5096">
        <w:trPr>
          <w:trHeight w:val="300"/>
        </w:trPr>
        <w:tc>
          <w:tcPr>
            <w:tcW w:w="15180" w:type="dxa"/>
            <w:tcBorders>
              <w:top w:val="nil"/>
              <w:left w:val="nil"/>
              <w:bottom w:val="nil"/>
              <w:right w:val="nil"/>
            </w:tcBorders>
            <w:shd w:val="clear" w:color="auto" w:fill="auto"/>
            <w:vAlign w:val="bottom"/>
            <w:hideMark/>
          </w:tcPr>
          <w:p w14:paraId="28E4E0F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31E04662" w14:textId="77777777" w:rsidTr="008A5096">
        <w:trPr>
          <w:trHeight w:val="300"/>
        </w:trPr>
        <w:tc>
          <w:tcPr>
            <w:tcW w:w="15180" w:type="dxa"/>
            <w:tcBorders>
              <w:top w:val="nil"/>
              <w:left w:val="nil"/>
              <w:bottom w:val="nil"/>
              <w:right w:val="nil"/>
            </w:tcBorders>
            <w:shd w:val="clear" w:color="auto" w:fill="auto"/>
            <w:vAlign w:val="bottom"/>
            <w:hideMark/>
          </w:tcPr>
          <w:p w14:paraId="351CED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1B5162A" w14:textId="77777777" w:rsidTr="008A5096">
        <w:trPr>
          <w:trHeight w:val="300"/>
        </w:trPr>
        <w:tc>
          <w:tcPr>
            <w:tcW w:w="15180" w:type="dxa"/>
            <w:tcBorders>
              <w:top w:val="nil"/>
              <w:left w:val="nil"/>
              <w:bottom w:val="nil"/>
              <w:right w:val="nil"/>
            </w:tcBorders>
            <w:shd w:val="clear" w:color="auto" w:fill="auto"/>
            <w:vAlign w:val="bottom"/>
            <w:hideMark/>
          </w:tcPr>
          <w:p w14:paraId="03F8FA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74ED188" w14:textId="77777777" w:rsidTr="008A5096">
        <w:trPr>
          <w:trHeight w:val="300"/>
        </w:trPr>
        <w:tc>
          <w:tcPr>
            <w:tcW w:w="15180" w:type="dxa"/>
            <w:tcBorders>
              <w:top w:val="nil"/>
              <w:left w:val="nil"/>
              <w:bottom w:val="nil"/>
              <w:right w:val="nil"/>
            </w:tcBorders>
            <w:shd w:val="clear" w:color="auto" w:fill="auto"/>
            <w:vAlign w:val="bottom"/>
            <w:hideMark/>
          </w:tcPr>
          <w:p w14:paraId="1B200A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6CFDB9E4" w14:textId="77777777" w:rsidTr="008A5096">
        <w:trPr>
          <w:trHeight w:val="300"/>
        </w:trPr>
        <w:tc>
          <w:tcPr>
            <w:tcW w:w="15180" w:type="dxa"/>
            <w:tcBorders>
              <w:top w:val="nil"/>
              <w:left w:val="nil"/>
              <w:bottom w:val="nil"/>
              <w:right w:val="nil"/>
            </w:tcBorders>
            <w:shd w:val="clear" w:color="auto" w:fill="auto"/>
            <w:vAlign w:val="bottom"/>
            <w:hideMark/>
          </w:tcPr>
          <w:p w14:paraId="65C90CD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635E92B1" w14:textId="77777777" w:rsidTr="008A5096">
        <w:trPr>
          <w:trHeight w:val="300"/>
        </w:trPr>
        <w:tc>
          <w:tcPr>
            <w:tcW w:w="15180" w:type="dxa"/>
            <w:tcBorders>
              <w:top w:val="nil"/>
              <w:left w:val="nil"/>
              <w:bottom w:val="nil"/>
              <w:right w:val="nil"/>
            </w:tcBorders>
            <w:shd w:val="clear" w:color="auto" w:fill="auto"/>
            <w:vAlign w:val="bottom"/>
            <w:hideMark/>
          </w:tcPr>
          <w:p w14:paraId="5CD1455B" w14:textId="77777777" w:rsidR="00944868" w:rsidRPr="00296430" w:rsidRDefault="00944868" w:rsidP="008A5096">
            <w:pPr>
              <w:spacing w:line="0" w:lineRule="atLeast"/>
              <w:rPr>
                <w:rFonts w:cs="Times New Roman"/>
                <w:color w:val="000000"/>
                <w:sz w:val="20"/>
                <w:szCs w:val="20"/>
              </w:rPr>
            </w:pPr>
          </w:p>
        </w:tc>
      </w:tr>
      <w:tr w:rsidR="00944868" w:rsidRPr="00296430" w14:paraId="18093D77" w14:textId="77777777" w:rsidTr="008A5096">
        <w:trPr>
          <w:trHeight w:val="300"/>
        </w:trPr>
        <w:tc>
          <w:tcPr>
            <w:tcW w:w="15180" w:type="dxa"/>
            <w:tcBorders>
              <w:top w:val="nil"/>
              <w:left w:val="nil"/>
              <w:bottom w:val="nil"/>
              <w:right w:val="nil"/>
            </w:tcBorders>
            <w:shd w:val="clear" w:color="auto" w:fill="auto"/>
            <w:vAlign w:val="bottom"/>
            <w:hideMark/>
          </w:tcPr>
          <w:p w14:paraId="3E2E79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33938917" w14:textId="77777777" w:rsidTr="008A5096">
        <w:trPr>
          <w:trHeight w:val="300"/>
        </w:trPr>
        <w:tc>
          <w:tcPr>
            <w:tcW w:w="15180" w:type="dxa"/>
            <w:tcBorders>
              <w:top w:val="nil"/>
              <w:left w:val="nil"/>
              <w:bottom w:val="nil"/>
              <w:right w:val="nil"/>
            </w:tcBorders>
            <w:shd w:val="clear" w:color="auto" w:fill="auto"/>
            <w:vAlign w:val="bottom"/>
            <w:hideMark/>
          </w:tcPr>
          <w:p w14:paraId="3587BE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907CD97" w14:textId="77777777" w:rsidTr="008A5096">
        <w:trPr>
          <w:trHeight w:val="300"/>
        </w:trPr>
        <w:tc>
          <w:tcPr>
            <w:tcW w:w="15180" w:type="dxa"/>
            <w:tcBorders>
              <w:top w:val="nil"/>
              <w:left w:val="nil"/>
              <w:bottom w:val="nil"/>
              <w:right w:val="nil"/>
            </w:tcBorders>
            <w:shd w:val="clear" w:color="auto" w:fill="auto"/>
            <w:vAlign w:val="bottom"/>
            <w:hideMark/>
          </w:tcPr>
          <w:p w14:paraId="3DFEF4F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7A6B8521" w14:textId="77777777" w:rsidTr="008A5096">
        <w:trPr>
          <w:trHeight w:val="300"/>
        </w:trPr>
        <w:tc>
          <w:tcPr>
            <w:tcW w:w="15180" w:type="dxa"/>
            <w:tcBorders>
              <w:top w:val="nil"/>
              <w:left w:val="nil"/>
              <w:bottom w:val="nil"/>
              <w:right w:val="nil"/>
            </w:tcBorders>
            <w:shd w:val="clear" w:color="auto" w:fill="auto"/>
            <w:vAlign w:val="bottom"/>
            <w:hideMark/>
          </w:tcPr>
          <w:p w14:paraId="3B6706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568310B7" w14:textId="77777777" w:rsidTr="008A5096">
        <w:trPr>
          <w:trHeight w:val="300"/>
        </w:trPr>
        <w:tc>
          <w:tcPr>
            <w:tcW w:w="15180" w:type="dxa"/>
            <w:tcBorders>
              <w:top w:val="nil"/>
              <w:left w:val="nil"/>
              <w:bottom w:val="nil"/>
              <w:right w:val="nil"/>
            </w:tcBorders>
            <w:shd w:val="clear" w:color="auto" w:fill="auto"/>
            <w:vAlign w:val="bottom"/>
            <w:hideMark/>
          </w:tcPr>
          <w:p w14:paraId="09DF4C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13A23048" w14:textId="77777777" w:rsidTr="008A5096">
        <w:trPr>
          <w:trHeight w:val="300"/>
        </w:trPr>
        <w:tc>
          <w:tcPr>
            <w:tcW w:w="15180" w:type="dxa"/>
            <w:tcBorders>
              <w:top w:val="nil"/>
              <w:left w:val="nil"/>
              <w:bottom w:val="nil"/>
              <w:right w:val="nil"/>
            </w:tcBorders>
            <w:shd w:val="clear" w:color="auto" w:fill="auto"/>
            <w:vAlign w:val="bottom"/>
            <w:hideMark/>
          </w:tcPr>
          <w:p w14:paraId="7D251B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5022FB91" w14:textId="77777777" w:rsidR="00944868" w:rsidRPr="00296430" w:rsidRDefault="00944868" w:rsidP="00944868">
      <w:pPr>
        <w:spacing w:line="0" w:lineRule="atLeast"/>
        <w:rPr>
          <w:rFonts w:cs="Times New Roman"/>
          <w:sz w:val="20"/>
          <w:szCs w:val="20"/>
        </w:rPr>
      </w:pPr>
    </w:p>
    <w:p w14:paraId="6919D977" w14:textId="77777777" w:rsidR="00944868" w:rsidRPr="00944868" w:rsidRDefault="00944868" w:rsidP="00944868">
      <w:pPr>
        <w:spacing w:line="0" w:lineRule="atLeast"/>
        <w:rPr>
          <w:rFonts w:cs="Times New Roman"/>
          <w:sz w:val="2"/>
          <w:szCs w:val="2"/>
        </w:rPr>
      </w:pPr>
      <w:r w:rsidRPr="00944868">
        <w:rPr>
          <w:rFonts w:cs="Times New Roman"/>
          <w:sz w:val="2"/>
          <w:szCs w:val="2"/>
        </w:rPr>
        <w:br w:type="page"/>
      </w:r>
    </w:p>
    <w:p w14:paraId="1FB8AABC"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090F897" w14:textId="77777777" w:rsidTr="008A5096">
        <w:trPr>
          <w:trHeight w:val="300"/>
        </w:trPr>
        <w:tc>
          <w:tcPr>
            <w:tcW w:w="15180" w:type="dxa"/>
            <w:tcBorders>
              <w:top w:val="nil"/>
              <w:left w:val="nil"/>
              <w:bottom w:val="nil"/>
              <w:right w:val="nil"/>
            </w:tcBorders>
            <w:shd w:val="clear" w:color="auto" w:fill="auto"/>
            <w:vAlign w:val="bottom"/>
            <w:hideMark/>
          </w:tcPr>
          <w:p w14:paraId="0A7AB57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№5</w:t>
            </w:r>
          </w:p>
        </w:tc>
      </w:tr>
      <w:tr w:rsidR="00944868" w:rsidRPr="00296430" w14:paraId="5A8D79CB" w14:textId="77777777" w:rsidTr="008A5096">
        <w:trPr>
          <w:trHeight w:val="300"/>
        </w:trPr>
        <w:tc>
          <w:tcPr>
            <w:tcW w:w="15180" w:type="dxa"/>
            <w:tcBorders>
              <w:top w:val="nil"/>
              <w:left w:val="nil"/>
              <w:bottom w:val="nil"/>
              <w:right w:val="nil"/>
            </w:tcBorders>
            <w:shd w:val="clear" w:color="auto" w:fill="auto"/>
            <w:vAlign w:val="bottom"/>
            <w:hideMark/>
          </w:tcPr>
          <w:p w14:paraId="749D889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3B56BD93" w14:textId="77777777" w:rsidTr="008A5096">
        <w:trPr>
          <w:trHeight w:val="300"/>
        </w:trPr>
        <w:tc>
          <w:tcPr>
            <w:tcW w:w="15180" w:type="dxa"/>
            <w:tcBorders>
              <w:top w:val="nil"/>
              <w:left w:val="nil"/>
              <w:bottom w:val="nil"/>
              <w:right w:val="nil"/>
            </w:tcBorders>
            <w:shd w:val="clear" w:color="auto" w:fill="auto"/>
            <w:vAlign w:val="bottom"/>
            <w:hideMark/>
          </w:tcPr>
          <w:p w14:paraId="00864D7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47528F17" w14:textId="77777777" w:rsidTr="008A5096">
        <w:trPr>
          <w:trHeight w:val="300"/>
        </w:trPr>
        <w:tc>
          <w:tcPr>
            <w:tcW w:w="15180" w:type="dxa"/>
            <w:tcBorders>
              <w:top w:val="nil"/>
              <w:left w:val="nil"/>
              <w:bottom w:val="nil"/>
              <w:right w:val="nil"/>
            </w:tcBorders>
            <w:shd w:val="clear" w:color="auto" w:fill="auto"/>
            <w:vAlign w:val="bottom"/>
            <w:hideMark/>
          </w:tcPr>
          <w:p w14:paraId="09B38719" w14:textId="77777777" w:rsidR="00944868" w:rsidRPr="00296430" w:rsidRDefault="00944868" w:rsidP="008A5096">
            <w:pPr>
              <w:spacing w:line="0" w:lineRule="atLeast"/>
              <w:rPr>
                <w:rFonts w:cs="Times New Roman"/>
                <w:color w:val="000000"/>
                <w:sz w:val="20"/>
                <w:szCs w:val="20"/>
              </w:rPr>
            </w:pPr>
          </w:p>
        </w:tc>
      </w:tr>
      <w:tr w:rsidR="00944868" w:rsidRPr="00296430" w14:paraId="01597F92" w14:textId="77777777" w:rsidTr="008A5096">
        <w:trPr>
          <w:trHeight w:val="300"/>
        </w:trPr>
        <w:tc>
          <w:tcPr>
            <w:tcW w:w="15180" w:type="dxa"/>
            <w:tcBorders>
              <w:top w:val="nil"/>
              <w:left w:val="nil"/>
              <w:bottom w:val="nil"/>
              <w:right w:val="nil"/>
            </w:tcBorders>
            <w:shd w:val="clear" w:color="auto" w:fill="auto"/>
            <w:vAlign w:val="bottom"/>
            <w:hideMark/>
          </w:tcPr>
          <w:p w14:paraId="45484A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5. Государственное учреждение Республики Коми "Детский дом №4 для детей-сирот и детей, оставшихся без попечения родителей" г. Усинска</w:t>
            </w:r>
          </w:p>
        </w:tc>
      </w:tr>
      <w:tr w:rsidR="00944868" w:rsidRPr="00296430" w14:paraId="7B9635C9" w14:textId="77777777" w:rsidTr="008A5096">
        <w:trPr>
          <w:trHeight w:val="300"/>
        </w:trPr>
        <w:tc>
          <w:tcPr>
            <w:tcW w:w="15180" w:type="dxa"/>
            <w:tcBorders>
              <w:top w:val="nil"/>
              <w:left w:val="nil"/>
              <w:bottom w:val="nil"/>
              <w:right w:val="nil"/>
            </w:tcBorders>
            <w:shd w:val="clear" w:color="auto" w:fill="auto"/>
            <w:vAlign w:val="bottom"/>
            <w:hideMark/>
          </w:tcPr>
          <w:p w14:paraId="617FB6D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5ADFEBA4" w14:textId="77777777" w:rsidTr="008A5096">
        <w:trPr>
          <w:trHeight w:val="300"/>
        </w:trPr>
        <w:tc>
          <w:tcPr>
            <w:tcW w:w="15180" w:type="dxa"/>
            <w:tcBorders>
              <w:top w:val="nil"/>
              <w:left w:val="nil"/>
              <w:bottom w:val="nil"/>
              <w:right w:val="nil"/>
            </w:tcBorders>
            <w:shd w:val="clear" w:color="auto" w:fill="auto"/>
            <w:vAlign w:val="bottom"/>
            <w:hideMark/>
          </w:tcPr>
          <w:p w14:paraId="4C9A69F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169711, Республика Коми, город Усинск, Молодежная улица, 20</w:t>
            </w:r>
          </w:p>
        </w:tc>
      </w:tr>
      <w:tr w:rsidR="00944868" w:rsidRPr="00296430" w14:paraId="065FC8F8" w14:textId="77777777" w:rsidTr="008A5096">
        <w:trPr>
          <w:trHeight w:val="300"/>
        </w:trPr>
        <w:tc>
          <w:tcPr>
            <w:tcW w:w="15180" w:type="dxa"/>
            <w:tcBorders>
              <w:top w:val="nil"/>
              <w:left w:val="nil"/>
              <w:bottom w:val="nil"/>
              <w:right w:val="nil"/>
            </w:tcBorders>
            <w:shd w:val="clear" w:color="auto" w:fill="auto"/>
            <w:vAlign w:val="bottom"/>
            <w:hideMark/>
          </w:tcPr>
          <w:p w14:paraId="5B5FD44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Меризонцева</w:t>
            </w:r>
            <w:proofErr w:type="spellEnd"/>
            <w:r w:rsidRPr="00296430">
              <w:rPr>
                <w:rFonts w:cs="Times New Roman"/>
                <w:color w:val="000000"/>
                <w:sz w:val="20"/>
                <w:szCs w:val="20"/>
              </w:rPr>
              <w:t xml:space="preserve"> Оксана Владимировна</w:t>
            </w:r>
          </w:p>
        </w:tc>
      </w:tr>
      <w:tr w:rsidR="00944868" w:rsidRPr="00296430" w14:paraId="513DB6FB" w14:textId="77777777" w:rsidTr="008A5096">
        <w:trPr>
          <w:trHeight w:val="300"/>
        </w:trPr>
        <w:tc>
          <w:tcPr>
            <w:tcW w:w="15180" w:type="dxa"/>
            <w:tcBorders>
              <w:top w:val="nil"/>
              <w:left w:val="nil"/>
              <w:bottom w:val="nil"/>
              <w:right w:val="nil"/>
            </w:tcBorders>
            <w:shd w:val="clear" w:color="auto" w:fill="auto"/>
            <w:vAlign w:val="bottom"/>
            <w:hideMark/>
          </w:tcPr>
          <w:p w14:paraId="23AD7A6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8(82144)4-62-06</w:t>
            </w:r>
          </w:p>
        </w:tc>
      </w:tr>
      <w:tr w:rsidR="00944868" w:rsidRPr="00296430" w14:paraId="1CD6393E" w14:textId="77777777" w:rsidTr="008A5096">
        <w:trPr>
          <w:trHeight w:val="300"/>
        </w:trPr>
        <w:tc>
          <w:tcPr>
            <w:tcW w:w="15180" w:type="dxa"/>
            <w:tcBorders>
              <w:top w:val="nil"/>
              <w:left w:val="nil"/>
              <w:bottom w:val="nil"/>
              <w:right w:val="nil"/>
            </w:tcBorders>
            <w:shd w:val="clear" w:color="auto" w:fill="auto"/>
            <w:vAlign w:val="bottom"/>
            <w:hideMark/>
          </w:tcPr>
          <w:p w14:paraId="47A194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ACEE41D" w14:textId="77777777" w:rsidTr="008A5096">
        <w:trPr>
          <w:trHeight w:val="300"/>
        </w:trPr>
        <w:tc>
          <w:tcPr>
            <w:tcW w:w="15180" w:type="dxa"/>
            <w:tcBorders>
              <w:top w:val="nil"/>
              <w:left w:val="nil"/>
              <w:bottom w:val="nil"/>
              <w:right w:val="nil"/>
            </w:tcBorders>
            <w:shd w:val="clear" w:color="auto" w:fill="auto"/>
            <w:vAlign w:val="bottom"/>
            <w:hideMark/>
          </w:tcPr>
          <w:p w14:paraId="615EBE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4E448AD7" w14:textId="77777777" w:rsidTr="008A5096">
        <w:trPr>
          <w:trHeight w:val="402"/>
        </w:trPr>
        <w:tc>
          <w:tcPr>
            <w:tcW w:w="15180" w:type="dxa"/>
            <w:tcBorders>
              <w:top w:val="nil"/>
              <w:left w:val="nil"/>
              <w:bottom w:val="nil"/>
              <w:right w:val="nil"/>
            </w:tcBorders>
            <w:shd w:val="clear" w:color="auto" w:fill="auto"/>
            <w:vAlign w:val="center"/>
            <w:hideMark/>
          </w:tcPr>
          <w:p w14:paraId="3E11DC7D" w14:textId="77777777" w:rsidR="00944868" w:rsidRPr="00296430" w:rsidRDefault="00944868" w:rsidP="008A5096">
            <w:pPr>
              <w:spacing w:line="0" w:lineRule="atLeast"/>
              <w:rPr>
                <w:rFonts w:cs="Times New Roman"/>
                <w:color w:val="000000"/>
                <w:sz w:val="20"/>
                <w:szCs w:val="20"/>
              </w:rPr>
            </w:pPr>
          </w:p>
        </w:tc>
      </w:tr>
      <w:tr w:rsidR="00944868" w:rsidRPr="00296430" w14:paraId="2EFF3A21" w14:textId="77777777" w:rsidTr="008A5096">
        <w:trPr>
          <w:trHeight w:val="300"/>
        </w:trPr>
        <w:tc>
          <w:tcPr>
            <w:tcW w:w="15180" w:type="dxa"/>
            <w:tcBorders>
              <w:top w:val="nil"/>
              <w:left w:val="nil"/>
              <w:bottom w:val="nil"/>
              <w:right w:val="nil"/>
            </w:tcBorders>
            <w:shd w:val="clear" w:color="auto" w:fill="auto"/>
            <w:vAlign w:val="bottom"/>
            <w:hideMark/>
          </w:tcPr>
          <w:p w14:paraId="368F355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2EAE432E" w14:textId="77777777" w:rsidTr="008A5096">
        <w:trPr>
          <w:trHeight w:val="300"/>
        </w:trPr>
        <w:tc>
          <w:tcPr>
            <w:tcW w:w="15180" w:type="dxa"/>
            <w:tcBorders>
              <w:top w:val="nil"/>
              <w:left w:val="nil"/>
              <w:bottom w:val="nil"/>
              <w:right w:val="nil"/>
            </w:tcBorders>
            <w:shd w:val="clear" w:color="auto" w:fill="auto"/>
            <w:vAlign w:val="bottom"/>
            <w:hideMark/>
          </w:tcPr>
          <w:p w14:paraId="1065DBCF" w14:textId="77777777" w:rsidR="00944868" w:rsidRPr="00296430" w:rsidRDefault="00944868" w:rsidP="008A5096">
            <w:pPr>
              <w:spacing w:line="0" w:lineRule="atLeast"/>
              <w:rPr>
                <w:rFonts w:cs="Times New Roman"/>
                <w:color w:val="000000"/>
                <w:sz w:val="20"/>
                <w:szCs w:val="20"/>
              </w:rPr>
            </w:pPr>
          </w:p>
        </w:tc>
      </w:tr>
      <w:tr w:rsidR="00944868" w:rsidRPr="00296430" w14:paraId="2A27BB45" w14:textId="77777777" w:rsidTr="008A5096">
        <w:trPr>
          <w:trHeight w:val="300"/>
        </w:trPr>
        <w:tc>
          <w:tcPr>
            <w:tcW w:w="15180" w:type="dxa"/>
            <w:tcBorders>
              <w:top w:val="nil"/>
              <w:left w:val="nil"/>
              <w:bottom w:val="nil"/>
              <w:right w:val="nil"/>
            </w:tcBorders>
            <w:shd w:val="clear" w:color="auto" w:fill="auto"/>
            <w:vAlign w:val="bottom"/>
            <w:hideMark/>
          </w:tcPr>
          <w:p w14:paraId="6E54114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1E3D3AB" w14:textId="77777777" w:rsidTr="008A5096">
        <w:trPr>
          <w:trHeight w:val="300"/>
        </w:trPr>
        <w:tc>
          <w:tcPr>
            <w:tcW w:w="15180" w:type="dxa"/>
            <w:tcBorders>
              <w:top w:val="nil"/>
              <w:left w:val="nil"/>
              <w:bottom w:val="nil"/>
              <w:right w:val="nil"/>
            </w:tcBorders>
            <w:shd w:val="clear" w:color="auto" w:fill="auto"/>
            <w:vAlign w:val="bottom"/>
            <w:hideMark/>
          </w:tcPr>
          <w:p w14:paraId="5147FDE3" w14:textId="77777777" w:rsidR="00944868" w:rsidRPr="00296430" w:rsidRDefault="00944868" w:rsidP="008A5096">
            <w:pPr>
              <w:spacing w:line="0" w:lineRule="atLeast"/>
              <w:rPr>
                <w:rFonts w:cs="Times New Roman"/>
                <w:color w:val="000000"/>
                <w:sz w:val="20"/>
                <w:szCs w:val="20"/>
              </w:rPr>
            </w:pPr>
          </w:p>
        </w:tc>
      </w:tr>
      <w:tr w:rsidR="00944868" w:rsidRPr="00296430" w14:paraId="1864DF14" w14:textId="77777777" w:rsidTr="008A5096">
        <w:trPr>
          <w:trHeight w:val="300"/>
        </w:trPr>
        <w:tc>
          <w:tcPr>
            <w:tcW w:w="15180" w:type="dxa"/>
            <w:tcBorders>
              <w:top w:val="nil"/>
              <w:left w:val="nil"/>
              <w:bottom w:val="nil"/>
              <w:right w:val="nil"/>
            </w:tcBorders>
            <w:shd w:val="clear" w:color="auto" w:fill="auto"/>
            <w:vAlign w:val="bottom"/>
            <w:hideMark/>
          </w:tcPr>
          <w:p w14:paraId="2C3C17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46E53743" w14:textId="77777777" w:rsidTr="008A5096">
        <w:trPr>
          <w:trHeight w:val="300"/>
        </w:trPr>
        <w:tc>
          <w:tcPr>
            <w:tcW w:w="15180" w:type="dxa"/>
            <w:tcBorders>
              <w:top w:val="nil"/>
              <w:left w:val="nil"/>
              <w:bottom w:val="nil"/>
              <w:right w:val="nil"/>
            </w:tcBorders>
            <w:shd w:val="clear" w:color="auto" w:fill="auto"/>
            <w:vAlign w:val="bottom"/>
            <w:hideMark/>
          </w:tcPr>
          <w:p w14:paraId="70CEC19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4E6B859" w14:textId="77777777" w:rsidTr="008A5096">
        <w:trPr>
          <w:trHeight w:val="300"/>
        </w:trPr>
        <w:tc>
          <w:tcPr>
            <w:tcW w:w="15180" w:type="dxa"/>
            <w:tcBorders>
              <w:top w:val="nil"/>
              <w:left w:val="nil"/>
              <w:bottom w:val="nil"/>
              <w:right w:val="nil"/>
            </w:tcBorders>
            <w:shd w:val="clear" w:color="auto" w:fill="auto"/>
            <w:vAlign w:val="bottom"/>
            <w:hideMark/>
          </w:tcPr>
          <w:p w14:paraId="6285DF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0E730920" w14:textId="77777777" w:rsidTr="008A5096">
        <w:trPr>
          <w:trHeight w:val="300"/>
        </w:trPr>
        <w:tc>
          <w:tcPr>
            <w:tcW w:w="15180" w:type="dxa"/>
            <w:tcBorders>
              <w:top w:val="nil"/>
              <w:left w:val="nil"/>
              <w:bottom w:val="nil"/>
              <w:right w:val="nil"/>
            </w:tcBorders>
            <w:shd w:val="clear" w:color="auto" w:fill="auto"/>
            <w:vAlign w:val="bottom"/>
            <w:hideMark/>
          </w:tcPr>
          <w:p w14:paraId="623B0D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05A771D9" w14:textId="77777777" w:rsidTr="008A5096">
        <w:trPr>
          <w:trHeight w:val="300"/>
        </w:trPr>
        <w:tc>
          <w:tcPr>
            <w:tcW w:w="15180" w:type="dxa"/>
            <w:tcBorders>
              <w:top w:val="nil"/>
              <w:left w:val="nil"/>
              <w:bottom w:val="nil"/>
              <w:right w:val="nil"/>
            </w:tcBorders>
            <w:shd w:val="clear" w:color="auto" w:fill="auto"/>
            <w:vAlign w:val="bottom"/>
            <w:hideMark/>
          </w:tcPr>
          <w:p w14:paraId="6E31C03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0C4DD54F" w14:textId="77777777" w:rsidTr="008A5096">
        <w:trPr>
          <w:trHeight w:val="300"/>
        </w:trPr>
        <w:tc>
          <w:tcPr>
            <w:tcW w:w="15180" w:type="dxa"/>
            <w:tcBorders>
              <w:top w:val="nil"/>
              <w:left w:val="nil"/>
              <w:bottom w:val="nil"/>
              <w:right w:val="nil"/>
            </w:tcBorders>
            <w:shd w:val="clear" w:color="auto" w:fill="auto"/>
            <w:vAlign w:val="bottom"/>
            <w:hideMark/>
          </w:tcPr>
          <w:p w14:paraId="03C7352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2F0A259" w14:textId="77777777" w:rsidTr="008A5096">
        <w:trPr>
          <w:trHeight w:val="300"/>
        </w:trPr>
        <w:tc>
          <w:tcPr>
            <w:tcW w:w="15180" w:type="dxa"/>
            <w:tcBorders>
              <w:top w:val="nil"/>
              <w:left w:val="nil"/>
              <w:bottom w:val="nil"/>
              <w:right w:val="nil"/>
            </w:tcBorders>
            <w:shd w:val="clear" w:color="auto" w:fill="auto"/>
            <w:vAlign w:val="bottom"/>
            <w:hideMark/>
          </w:tcPr>
          <w:p w14:paraId="20FCF28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826AF5A" w14:textId="77777777" w:rsidTr="008A5096">
        <w:trPr>
          <w:trHeight w:val="300"/>
        </w:trPr>
        <w:tc>
          <w:tcPr>
            <w:tcW w:w="15180" w:type="dxa"/>
            <w:tcBorders>
              <w:top w:val="nil"/>
              <w:left w:val="nil"/>
              <w:bottom w:val="nil"/>
              <w:right w:val="nil"/>
            </w:tcBorders>
            <w:shd w:val="clear" w:color="auto" w:fill="auto"/>
            <w:vAlign w:val="bottom"/>
            <w:hideMark/>
          </w:tcPr>
          <w:p w14:paraId="0490F57F" w14:textId="77777777" w:rsidR="00944868" w:rsidRPr="00296430" w:rsidRDefault="00944868" w:rsidP="008A5096">
            <w:pPr>
              <w:spacing w:line="0" w:lineRule="atLeast"/>
              <w:rPr>
                <w:rFonts w:cs="Times New Roman"/>
                <w:color w:val="000000"/>
                <w:sz w:val="20"/>
                <w:szCs w:val="20"/>
              </w:rPr>
            </w:pPr>
          </w:p>
        </w:tc>
      </w:tr>
      <w:tr w:rsidR="00944868" w:rsidRPr="00296430" w14:paraId="20F25680" w14:textId="77777777" w:rsidTr="008A5096">
        <w:trPr>
          <w:trHeight w:val="300"/>
        </w:trPr>
        <w:tc>
          <w:tcPr>
            <w:tcW w:w="15180" w:type="dxa"/>
            <w:tcBorders>
              <w:top w:val="nil"/>
              <w:left w:val="nil"/>
              <w:bottom w:val="nil"/>
              <w:right w:val="nil"/>
            </w:tcBorders>
            <w:shd w:val="clear" w:color="auto" w:fill="auto"/>
            <w:vAlign w:val="bottom"/>
            <w:hideMark/>
          </w:tcPr>
          <w:p w14:paraId="0F21DB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2C28D90" w14:textId="77777777" w:rsidTr="008A5096">
        <w:trPr>
          <w:trHeight w:val="300"/>
        </w:trPr>
        <w:tc>
          <w:tcPr>
            <w:tcW w:w="15180" w:type="dxa"/>
            <w:tcBorders>
              <w:top w:val="nil"/>
              <w:left w:val="nil"/>
              <w:bottom w:val="nil"/>
              <w:right w:val="nil"/>
            </w:tcBorders>
            <w:shd w:val="clear" w:color="auto" w:fill="auto"/>
            <w:vAlign w:val="bottom"/>
            <w:hideMark/>
          </w:tcPr>
          <w:p w14:paraId="0BED1EC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13283D" w14:textId="77777777" w:rsidTr="008A5096">
        <w:trPr>
          <w:trHeight w:val="300"/>
        </w:trPr>
        <w:tc>
          <w:tcPr>
            <w:tcW w:w="15180" w:type="dxa"/>
            <w:tcBorders>
              <w:top w:val="nil"/>
              <w:left w:val="nil"/>
              <w:bottom w:val="nil"/>
              <w:right w:val="nil"/>
            </w:tcBorders>
            <w:shd w:val="clear" w:color="auto" w:fill="auto"/>
            <w:vAlign w:val="bottom"/>
            <w:hideMark/>
          </w:tcPr>
          <w:p w14:paraId="1CBD9BEA" w14:textId="77777777" w:rsidR="00944868" w:rsidRPr="00296430" w:rsidRDefault="00944868" w:rsidP="008A5096">
            <w:pPr>
              <w:spacing w:line="0" w:lineRule="atLeast"/>
              <w:rPr>
                <w:rFonts w:cs="Times New Roman"/>
                <w:color w:val="000000"/>
                <w:sz w:val="20"/>
                <w:szCs w:val="20"/>
              </w:rPr>
            </w:pPr>
          </w:p>
        </w:tc>
      </w:tr>
      <w:tr w:rsidR="00944868" w:rsidRPr="00296430" w14:paraId="3AE5F8F3" w14:textId="77777777" w:rsidTr="008A5096">
        <w:trPr>
          <w:trHeight w:val="300"/>
        </w:trPr>
        <w:tc>
          <w:tcPr>
            <w:tcW w:w="15180" w:type="dxa"/>
            <w:tcBorders>
              <w:top w:val="nil"/>
              <w:left w:val="nil"/>
              <w:bottom w:val="nil"/>
              <w:right w:val="nil"/>
            </w:tcBorders>
            <w:shd w:val="clear" w:color="auto" w:fill="auto"/>
            <w:vAlign w:val="bottom"/>
            <w:hideMark/>
          </w:tcPr>
          <w:p w14:paraId="46FB89E5" w14:textId="4F319A4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7472425" w14:textId="77777777" w:rsidTr="008A5096">
        <w:trPr>
          <w:trHeight w:val="300"/>
        </w:trPr>
        <w:tc>
          <w:tcPr>
            <w:tcW w:w="15180" w:type="dxa"/>
            <w:tcBorders>
              <w:top w:val="nil"/>
              <w:left w:val="nil"/>
              <w:bottom w:val="nil"/>
              <w:right w:val="nil"/>
            </w:tcBorders>
            <w:shd w:val="clear" w:color="auto" w:fill="auto"/>
            <w:vAlign w:val="bottom"/>
            <w:hideMark/>
          </w:tcPr>
          <w:p w14:paraId="238C45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13649A25" w14:textId="77777777" w:rsidTr="008A5096">
        <w:trPr>
          <w:trHeight w:val="300"/>
        </w:trPr>
        <w:tc>
          <w:tcPr>
            <w:tcW w:w="15180" w:type="dxa"/>
            <w:tcBorders>
              <w:top w:val="nil"/>
              <w:left w:val="nil"/>
              <w:bottom w:val="nil"/>
              <w:right w:val="nil"/>
            </w:tcBorders>
            <w:shd w:val="clear" w:color="auto" w:fill="auto"/>
            <w:vAlign w:val="bottom"/>
            <w:hideMark/>
          </w:tcPr>
          <w:p w14:paraId="5F4273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0A1B4B69" w14:textId="77777777" w:rsidTr="008A5096">
        <w:trPr>
          <w:trHeight w:val="300"/>
        </w:trPr>
        <w:tc>
          <w:tcPr>
            <w:tcW w:w="15180" w:type="dxa"/>
            <w:tcBorders>
              <w:top w:val="nil"/>
              <w:left w:val="nil"/>
              <w:bottom w:val="nil"/>
              <w:right w:val="nil"/>
            </w:tcBorders>
            <w:shd w:val="clear" w:color="auto" w:fill="auto"/>
            <w:vAlign w:val="bottom"/>
            <w:hideMark/>
          </w:tcPr>
          <w:p w14:paraId="157A2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9244B66" w14:textId="77777777" w:rsidTr="008A5096">
        <w:trPr>
          <w:trHeight w:val="300"/>
        </w:trPr>
        <w:tc>
          <w:tcPr>
            <w:tcW w:w="15180" w:type="dxa"/>
            <w:tcBorders>
              <w:top w:val="nil"/>
              <w:left w:val="nil"/>
              <w:bottom w:val="nil"/>
              <w:right w:val="nil"/>
            </w:tcBorders>
            <w:shd w:val="clear" w:color="auto" w:fill="auto"/>
            <w:vAlign w:val="bottom"/>
            <w:hideMark/>
          </w:tcPr>
          <w:p w14:paraId="5428B7E9" w14:textId="77777777" w:rsidR="00944868" w:rsidRPr="00296430" w:rsidRDefault="00944868" w:rsidP="008A5096">
            <w:pPr>
              <w:spacing w:line="0" w:lineRule="atLeast"/>
              <w:rPr>
                <w:rFonts w:cs="Times New Roman"/>
                <w:color w:val="000000"/>
                <w:sz w:val="20"/>
                <w:szCs w:val="20"/>
              </w:rPr>
            </w:pPr>
          </w:p>
        </w:tc>
      </w:tr>
      <w:tr w:rsidR="00944868" w:rsidRPr="00296430" w14:paraId="3D68B5D9" w14:textId="77777777" w:rsidTr="008A5096">
        <w:trPr>
          <w:trHeight w:val="300"/>
        </w:trPr>
        <w:tc>
          <w:tcPr>
            <w:tcW w:w="15180" w:type="dxa"/>
            <w:tcBorders>
              <w:top w:val="nil"/>
              <w:left w:val="nil"/>
              <w:bottom w:val="nil"/>
              <w:right w:val="nil"/>
            </w:tcBorders>
            <w:shd w:val="clear" w:color="auto" w:fill="auto"/>
            <w:vAlign w:val="bottom"/>
            <w:hideMark/>
          </w:tcPr>
          <w:p w14:paraId="406D5528" w14:textId="02ED4FF3"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7DCCA9A" w14:textId="77777777" w:rsidTr="008A5096">
        <w:trPr>
          <w:trHeight w:val="300"/>
        </w:trPr>
        <w:tc>
          <w:tcPr>
            <w:tcW w:w="15180" w:type="dxa"/>
            <w:tcBorders>
              <w:top w:val="nil"/>
              <w:left w:val="nil"/>
              <w:bottom w:val="nil"/>
              <w:right w:val="nil"/>
            </w:tcBorders>
            <w:shd w:val="clear" w:color="auto" w:fill="auto"/>
            <w:vAlign w:val="bottom"/>
            <w:hideMark/>
          </w:tcPr>
          <w:p w14:paraId="751529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14713A7" w14:textId="77777777" w:rsidTr="008A5096">
        <w:trPr>
          <w:trHeight w:val="300"/>
        </w:trPr>
        <w:tc>
          <w:tcPr>
            <w:tcW w:w="15180" w:type="dxa"/>
            <w:tcBorders>
              <w:top w:val="nil"/>
              <w:left w:val="nil"/>
              <w:bottom w:val="nil"/>
              <w:right w:val="nil"/>
            </w:tcBorders>
            <w:shd w:val="clear" w:color="auto" w:fill="auto"/>
            <w:vAlign w:val="bottom"/>
            <w:hideMark/>
          </w:tcPr>
          <w:p w14:paraId="7C5559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1D46B7D" w14:textId="77777777" w:rsidTr="008A5096">
        <w:trPr>
          <w:trHeight w:val="300"/>
        </w:trPr>
        <w:tc>
          <w:tcPr>
            <w:tcW w:w="15180" w:type="dxa"/>
            <w:tcBorders>
              <w:top w:val="nil"/>
              <w:left w:val="nil"/>
              <w:bottom w:val="nil"/>
              <w:right w:val="nil"/>
            </w:tcBorders>
            <w:shd w:val="clear" w:color="auto" w:fill="auto"/>
            <w:vAlign w:val="bottom"/>
            <w:hideMark/>
          </w:tcPr>
          <w:p w14:paraId="4EC9E1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8F3E0C8" w14:textId="77777777" w:rsidTr="008A5096">
        <w:trPr>
          <w:trHeight w:val="300"/>
        </w:trPr>
        <w:tc>
          <w:tcPr>
            <w:tcW w:w="15180" w:type="dxa"/>
            <w:tcBorders>
              <w:top w:val="nil"/>
              <w:left w:val="nil"/>
              <w:bottom w:val="nil"/>
              <w:right w:val="nil"/>
            </w:tcBorders>
            <w:shd w:val="clear" w:color="auto" w:fill="auto"/>
            <w:vAlign w:val="bottom"/>
            <w:hideMark/>
          </w:tcPr>
          <w:p w14:paraId="3D2C563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6913DF8A" w14:textId="77777777" w:rsidTr="008A5096">
        <w:trPr>
          <w:trHeight w:val="300"/>
        </w:trPr>
        <w:tc>
          <w:tcPr>
            <w:tcW w:w="15180" w:type="dxa"/>
            <w:tcBorders>
              <w:top w:val="nil"/>
              <w:left w:val="nil"/>
              <w:bottom w:val="nil"/>
              <w:right w:val="nil"/>
            </w:tcBorders>
            <w:shd w:val="clear" w:color="auto" w:fill="auto"/>
            <w:vAlign w:val="bottom"/>
            <w:hideMark/>
          </w:tcPr>
          <w:p w14:paraId="6F0334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0036A6A6" w14:textId="77777777" w:rsidTr="008A5096">
        <w:trPr>
          <w:trHeight w:val="300"/>
        </w:trPr>
        <w:tc>
          <w:tcPr>
            <w:tcW w:w="15180" w:type="dxa"/>
            <w:tcBorders>
              <w:top w:val="nil"/>
              <w:left w:val="nil"/>
              <w:bottom w:val="nil"/>
              <w:right w:val="nil"/>
            </w:tcBorders>
            <w:shd w:val="clear" w:color="auto" w:fill="auto"/>
            <w:vAlign w:val="bottom"/>
            <w:hideMark/>
          </w:tcPr>
          <w:p w14:paraId="3A739C0E" w14:textId="77777777" w:rsidR="00944868" w:rsidRPr="00296430" w:rsidRDefault="00944868" w:rsidP="008A5096">
            <w:pPr>
              <w:spacing w:line="0" w:lineRule="atLeast"/>
              <w:rPr>
                <w:rFonts w:cs="Times New Roman"/>
                <w:color w:val="000000"/>
                <w:sz w:val="20"/>
                <w:szCs w:val="20"/>
              </w:rPr>
            </w:pPr>
          </w:p>
        </w:tc>
      </w:tr>
      <w:tr w:rsidR="00944868" w:rsidRPr="00296430" w14:paraId="6633E8B2" w14:textId="77777777" w:rsidTr="008A5096">
        <w:trPr>
          <w:trHeight w:val="300"/>
        </w:trPr>
        <w:tc>
          <w:tcPr>
            <w:tcW w:w="15180" w:type="dxa"/>
            <w:tcBorders>
              <w:top w:val="nil"/>
              <w:left w:val="nil"/>
              <w:bottom w:val="nil"/>
              <w:right w:val="nil"/>
            </w:tcBorders>
            <w:shd w:val="clear" w:color="auto" w:fill="auto"/>
            <w:vAlign w:val="bottom"/>
            <w:hideMark/>
          </w:tcPr>
          <w:p w14:paraId="4BA3CE7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7FDBF75C" w14:textId="77777777" w:rsidTr="008A5096">
        <w:trPr>
          <w:trHeight w:val="300"/>
        </w:trPr>
        <w:tc>
          <w:tcPr>
            <w:tcW w:w="15180" w:type="dxa"/>
            <w:tcBorders>
              <w:top w:val="nil"/>
              <w:left w:val="nil"/>
              <w:bottom w:val="nil"/>
              <w:right w:val="nil"/>
            </w:tcBorders>
            <w:shd w:val="clear" w:color="auto" w:fill="auto"/>
            <w:vAlign w:val="bottom"/>
            <w:hideMark/>
          </w:tcPr>
          <w:p w14:paraId="7072D17F" w14:textId="77777777" w:rsidR="00944868" w:rsidRPr="00296430" w:rsidRDefault="00944868" w:rsidP="008A5096">
            <w:pPr>
              <w:spacing w:line="0" w:lineRule="atLeast"/>
              <w:rPr>
                <w:rFonts w:cs="Times New Roman"/>
                <w:color w:val="000000"/>
                <w:sz w:val="20"/>
                <w:szCs w:val="20"/>
              </w:rPr>
            </w:pPr>
          </w:p>
        </w:tc>
      </w:tr>
      <w:tr w:rsidR="00944868" w:rsidRPr="00296430" w14:paraId="7E05540B" w14:textId="77777777" w:rsidTr="008A5096">
        <w:trPr>
          <w:trHeight w:val="300"/>
        </w:trPr>
        <w:tc>
          <w:tcPr>
            <w:tcW w:w="15180" w:type="dxa"/>
            <w:tcBorders>
              <w:top w:val="nil"/>
              <w:left w:val="nil"/>
              <w:bottom w:val="nil"/>
              <w:right w:val="nil"/>
            </w:tcBorders>
            <w:shd w:val="clear" w:color="auto" w:fill="auto"/>
            <w:vAlign w:val="bottom"/>
            <w:hideMark/>
          </w:tcPr>
          <w:p w14:paraId="34AD78F0" w14:textId="37348AF1"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28D35D23" w14:textId="77777777" w:rsidTr="008A5096">
        <w:trPr>
          <w:trHeight w:val="300"/>
        </w:trPr>
        <w:tc>
          <w:tcPr>
            <w:tcW w:w="15180" w:type="dxa"/>
            <w:tcBorders>
              <w:top w:val="nil"/>
              <w:left w:val="nil"/>
              <w:bottom w:val="nil"/>
              <w:right w:val="nil"/>
            </w:tcBorders>
            <w:shd w:val="clear" w:color="auto" w:fill="auto"/>
            <w:vAlign w:val="bottom"/>
            <w:hideMark/>
          </w:tcPr>
          <w:p w14:paraId="2D7627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90222E1" w14:textId="77777777" w:rsidTr="008A5096">
        <w:trPr>
          <w:trHeight w:val="300"/>
        </w:trPr>
        <w:tc>
          <w:tcPr>
            <w:tcW w:w="15180" w:type="dxa"/>
            <w:tcBorders>
              <w:top w:val="nil"/>
              <w:left w:val="nil"/>
              <w:bottom w:val="nil"/>
              <w:right w:val="nil"/>
            </w:tcBorders>
            <w:shd w:val="clear" w:color="auto" w:fill="auto"/>
            <w:vAlign w:val="bottom"/>
            <w:hideMark/>
          </w:tcPr>
          <w:p w14:paraId="4FA8C7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2E27D6B" w14:textId="77777777" w:rsidTr="008A5096">
        <w:trPr>
          <w:trHeight w:val="300"/>
        </w:trPr>
        <w:tc>
          <w:tcPr>
            <w:tcW w:w="15180" w:type="dxa"/>
            <w:tcBorders>
              <w:top w:val="nil"/>
              <w:left w:val="nil"/>
              <w:bottom w:val="nil"/>
              <w:right w:val="nil"/>
            </w:tcBorders>
            <w:shd w:val="clear" w:color="auto" w:fill="auto"/>
            <w:vAlign w:val="bottom"/>
            <w:hideMark/>
          </w:tcPr>
          <w:p w14:paraId="0200C7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6D0CF9D2" w14:textId="77777777" w:rsidTr="008A5096">
        <w:trPr>
          <w:trHeight w:val="300"/>
        </w:trPr>
        <w:tc>
          <w:tcPr>
            <w:tcW w:w="15180" w:type="dxa"/>
            <w:tcBorders>
              <w:top w:val="nil"/>
              <w:left w:val="nil"/>
              <w:bottom w:val="nil"/>
              <w:right w:val="nil"/>
            </w:tcBorders>
            <w:shd w:val="clear" w:color="auto" w:fill="auto"/>
            <w:vAlign w:val="bottom"/>
            <w:hideMark/>
          </w:tcPr>
          <w:p w14:paraId="75F257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09FFBBDB" w14:textId="77777777" w:rsidTr="008A5096">
        <w:trPr>
          <w:trHeight w:val="300"/>
        </w:trPr>
        <w:tc>
          <w:tcPr>
            <w:tcW w:w="15180" w:type="dxa"/>
            <w:tcBorders>
              <w:top w:val="nil"/>
              <w:left w:val="nil"/>
              <w:bottom w:val="nil"/>
              <w:right w:val="nil"/>
            </w:tcBorders>
            <w:shd w:val="clear" w:color="auto" w:fill="auto"/>
            <w:vAlign w:val="bottom"/>
            <w:hideMark/>
          </w:tcPr>
          <w:p w14:paraId="25D8D2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AFA0EBD" w14:textId="77777777" w:rsidTr="008A5096">
        <w:trPr>
          <w:trHeight w:val="300"/>
        </w:trPr>
        <w:tc>
          <w:tcPr>
            <w:tcW w:w="15180" w:type="dxa"/>
            <w:tcBorders>
              <w:top w:val="nil"/>
              <w:left w:val="nil"/>
              <w:bottom w:val="nil"/>
              <w:right w:val="nil"/>
            </w:tcBorders>
            <w:shd w:val="clear" w:color="auto" w:fill="auto"/>
            <w:vAlign w:val="bottom"/>
            <w:hideMark/>
          </w:tcPr>
          <w:p w14:paraId="32D686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3A98A6B" w14:textId="77777777" w:rsidTr="008A5096">
        <w:trPr>
          <w:trHeight w:val="300"/>
        </w:trPr>
        <w:tc>
          <w:tcPr>
            <w:tcW w:w="15180" w:type="dxa"/>
            <w:tcBorders>
              <w:top w:val="nil"/>
              <w:left w:val="nil"/>
              <w:bottom w:val="nil"/>
              <w:right w:val="nil"/>
            </w:tcBorders>
            <w:shd w:val="clear" w:color="auto" w:fill="auto"/>
            <w:vAlign w:val="bottom"/>
            <w:hideMark/>
          </w:tcPr>
          <w:p w14:paraId="16144BB8" w14:textId="77777777" w:rsidR="00944868" w:rsidRPr="00296430" w:rsidRDefault="00944868" w:rsidP="008A5096">
            <w:pPr>
              <w:spacing w:line="0" w:lineRule="atLeast"/>
              <w:rPr>
                <w:rFonts w:cs="Times New Roman"/>
                <w:color w:val="000000"/>
                <w:sz w:val="20"/>
                <w:szCs w:val="20"/>
              </w:rPr>
            </w:pPr>
          </w:p>
        </w:tc>
      </w:tr>
      <w:tr w:rsidR="00944868" w:rsidRPr="00296430" w14:paraId="5A3DE4D2" w14:textId="77777777" w:rsidTr="008A5096">
        <w:trPr>
          <w:trHeight w:val="300"/>
        </w:trPr>
        <w:tc>
          <w:tcPr>
            <w:tcW w:w="15180" w:type="dxa"/>
            <w:tcBorders>
              <w:top w:val="nil"/>
              <w:left w:val="nil"/>
              <w:bottom w:val="nil"/>
              <w:right w:val="nil"/>
            </w:tcBorders>
            <w:shd w:val="clear" w:color="auto" w:fill="auto"/>
            <w:vAlign w:val="bottom"/>
            <w:hideMark/>
          </w:tcPr>
          <w:p w14:paraId="3A2FE3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385759BC" w14:textId="77777777" w:rsidTr="008A5096">
        <w:trPr>
          <w:trHeight w:val="300"/>
        </w:trPr>
        <w:tc>
          <w:tcPr>
            <w:tcW w:w="15180" w:type="dxa"/>
            <w:tcBorders>
              <w:top w:val="nil"/>
              <w:left w:val="nil"/>
              <w:bottom w:val="nil"/>
              <w:right w:val="nil"/>
            </w:tcBorders>
            <w:shd w:val="clear" w:color="auto" w:fill="auto"/>
            <w:vAlign w:val="bottom"/>
            <w:hideMark/>
          </w:tcPr>
          <w:p w14:paraId="138033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0D0B7C2" w14:textId="77777777" w:rsidTr="00944868">
        <w:trPr>
          <w:trHeight w:val="631"/>
        </w:trPr>
        <w:tc>
          <w:tcPr>
            <w:tcW w:w="15180" w:type="dxa"/>
            <w:tcBorders>
              <w:top w:val="nil"/>
              <w:left w:val="nil"/>
              <w:bottom w:val="nil"/>
              <w:right w:val="nil"/>
            </w:tcBorders>
            <w:shd w:val="clear" w:color="auto" w:fill="auto"/>
            <w:vAlign w:val="bottom"/>
            <w:hideMark/>
          </w:tcPr>
          <w:p w14:paraId="0A1A5F8F" w14:textId="77777777" w:rsidR="00944868" w:rsidRPr="00296430" w:rsidRDefault="00944868" w:rsidP="008A5096">
            <w:pPr>
              <w:spacing w:line="0" w:lineRule="atLeast"/>
              <w:rPr>
                <w:rFonts w:cs="Times New Roman"/>
                <w:color w:val="000000"/>
                <w:sz w:val="20"/>
                <w:szCs w:val="20"/>
              </w:rPr>
            </w:pPr>
          </w:p>
        </w:tc>
      </w:tr>
      <w:tr w:rsidR="00944868" w:rsidRPr="00296430" w14:paraId="2453D740" w14:textId="77777777" w:rsidTr="008A5096">
        <w:trPr>
          <w:trHeight w:val="300"/>
        </w:trPr>
        <w:tc>
          <w:tcPr>
            <w:tcW w:w="15180" w:type="dxa"/>
            <w:tcBorders>
              <w:top w:val="nil"/>
              <w:left w:val="nil"/>
              <w:bottom w:val="nil"/>
              <w:right w:val="nil"/>
            </w:tcBorders>
            <w:shd w:val="clear" w:color="auto" w:fill="auto"/>
            <w:vAlign w:val="bottom"/>
            <w:hideMark/>
          </w:tcPr>
          <w:p w14:paraId="522659E7" w14:textId="59FC7420"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170B73E4" w14:textId="77777777" w:rsidTr="008A5096">
        <w:trPr>
          <w:trHeight w:val="300"/>
        </w:trPr>
        <w:tc>
          <w:tcPr>
            <w:tcW w:w="15180" w:type="dxa"/>
            <w:tcBorders>
              <w:top w:val="nil"/>
              <w:left w:val="nil"/>
              <w:bottom w:val="nil"/>
              <w:right w:val="nil"/>
            </w:tcBorders>
            <w:shd w:val="clear" w:color="auto" w:fill="auto"/>
            <w:vAlign w:val="bottom"/>
            <w:hideMark/>
          </w:tcPr>
          <w:p w14:paraId="3F756E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49564EBD" w14:textId="77777777" w:rsidTr="008A5096">
        <w:trPr>
          <w:trHeight w:val="300"/>
        </w:trPr>
        <w:tc>
          <w:tcPr>
            <w:tcW w:w="15180" w:type="dxa"/>
            <w:tcBorders>
              <w:top w:val="nil"/>
              <w:left w:val="nil"/>
              <w:bottom w:val="nil"/>
              <w:right w:val="nil"/>
            </w:tcBorders>
            <w:shd w:val="clear" w:color="auto" w:fill="auto"/>
            <w:vAlign w:val="bottom"/>
            <w:hideMark/>
          </w:tcPr>
          <w:p w14:paraId="2D69A7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1682BCD1" w14:textId="77777777" w:rsidTr="008A5096">
        <w:trPr>
          <w:trHeight w:val="300"/>
        </w:trPr>
        <w:tc>
          <w:tcPr>
            <w:tcW w:w="15180" w:type="dxa"/>
            <w:tcBorders>
              <w:top w:val="nil"/>
              <w:left w:val="nil"/>
              <w:bottom w:val="nil"/>
              <w:right w:val="nil"/>
            </w:tcBorders>
            <w:shd w:val="clear" w:color="auto" w:fill="auto"/>
            <w:vAlign w:val="bottom"/>
            <w:hideMark/>
          </w:tcPr>
          <w:p w14:paraId="0F17938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7BC1E620" w14:textId="77777777" w:rsidTr="008A5096">
        <w:trPr>
          <w:trHeight w:val="300"/>
        </w:trPr>
        <w:tc>
          <w:tcPr>
            <w:tcW w:w="15180" w:type="dxa"/>
            <w:tcBorders>
              <w:top w:val="nil"/>
              <w:left w:val="nil"/>
              <w:bottom w:val="nil"/>
              <w:right w:val="nil"/>
            </w:tcBorders>
            <w:shd w:val="clear" w:color="auto" w:fill="auto"/>
            <w:vAlign w:val="bottom"/>
            <w:hideMark/>
          </w:tcPr>
          <w:p w14:paraId="3092688E" w14:textId="77777777" w:rsidR="00944868" w:rsidRPr="00296430" w:rsidRDefault="00944868" w:rsidP="008A5096">
            <w:pPr>
              <w:spacing w:line="0" w:lineRule="atLeast"/>
              <w:rPr>
                <w:rFonts w:cs="Times New Roman"/>
                <w:color w:val="000000"/>
                <w:sz w:val="20"/>
                <w:szCs w:val="20"/>
              </w:rPr>
            </w:pPr>
          </w:p>
        </w:tc>
      </w:tr>
      <w:tr w:rsidR="00944868" w:rsidRPr="00296430" w14:paraId="7FA3196A" w14:textId="77777777" w:rsidTr="008A5096">
        <w:trPr>
          <w:trHeight w:val="300"/>
        </w:trPr>
        <w:tc>
          <w:tcPr>
            <w:tcW w:w="15180" w:type="dxa"/>
            <w:tcBorders>
              <w:top w:val="nil"/>
              <w:left w:val="nil"/>
              <w:bottom w:val="nil"/>
              <w:right w:val="nil"/>
            </w:tcBorders>
            <w:shd w:val="clear" w:color="auto" w:fill="auto"/>
            <w:vAlign w:val="bottom"/>
            <w:hideMark/>
          </w:tcPr>
          <w:p w14:paraId="58A651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03968B63" w14:textId="77777777" w:rsidTr="008A5096">
        <w:trPr>
          <w:trHeight w:val="300"/>
        </w:trPr>
        <w:tc>
          <w:tcPr>
            <w:tcW w:w="15180" w:type="dxa"/>
            <w:tcBorders>
              <w:top w:val="nil"/>
              <w:left w:val="nil"/>
              <w:bottom w:val="nil"/>
              <w:right w:val="nil"/>
            </w:tcBorders>
            <w:shd w:val="clear" w:color="auto" w:fill="auto"/>
            <w:vAlign w:val="bottom"/>
            <w:hideMark/>
          </w:tcPr>
          <w:p w14:paraId="2F12E9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3349DF9D" w14:textId="77777777" w:rsidTr="008A5096">
        <w:trPr>
          <w:trHeight w:val="300"/>
        </w:trPr>
        <w:tc>
          <w:tcPr>
            <w:tcW w:w="15180" w:type="dxa"/>
            <w:tcBorders>
              <w:top w:val="nil"/>
              <w:left w:val="nil"/>
              <w:bottom w:val="nil"/>
              <w:right w:val="nil"/>
            </w:tcBorders>
            <w:shd w:val="clear" w:color="auto" w:fill="auto"/>
            <w:vAlign w:val="bottom"/>
            <w:hideMark/>
          </w:tcPr>
          <w:p w14:paraId="416DFB2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0D4B39EC" w14:textId="77777777" w:rsidTr="008A5096">
        <w:trPr>
          <w:trHeight w:val="300"/>
        </w:trPr>
        <w:tc>
          <w:tcPr>
            <w:tcW w:w="15180" w:type="dxa"/>
            <w:tcBorders>
              <w:top w:val="nil"/>
              <w:left w:val="nil"/>
              <w:bottom w:val="nil"/>
              <w:right w:val="nil"/>
            </w:tcBorders>
            <w:shd w:val="clear" w:color="auto" w:fill="auto"/>
            <w:vAlign w:val="bottom"/>
            <w:hideMark/>
          </w:tcPr>
          <w:p w14:paraId="341463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1D867F2E" w14:textId="77777777" w:rsidTr="008A5096">
        <w:trPr>
          <w:trHeight w:val="300"/>
        </w:trPr>
        <w:tc>
          <w:tcPr>
            <w:tcW w:w="15180" w:type="dxa"/>
            <w:tcBorders>
              <w:top w:val="nil"/>
              <w:left w:val="nil"/>
              <w:bottom w:val="nil"/>
              <w:right w:val="nil"/>
            </w:tcBorders>
            <w:shd w:val="clear" w:color="auto" w:fill="auto"/>
            <w:vAlign w:val="bottom"/>
            <w:hideMark/>
          </w:tcPr>
          <w:p w14:paraId="19F9C1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183B2E4A" w14:textId="77777777" w:rsidTr="008A5096">
        <w:trPr>
          <w:trHeight w:val="300"/>
        </w:trPr>
        <w:tc>
          <w:tcPr>
            <w:tcW w:w="15180" w:type="dxa"/>
            <w:tcBorders>
              <w:top w:val="nil"/>
              <w:left w:val="nil"/>
              <w:bottom w:val="nil"/>
              <w:right w:val="nil"/>
            </w:tcBorders>
            <w:shd w:val="clear" w:color="auto" w:fill="auto"/>
            <w:vAlign w:val="bottom"/>
            <w:hideMark/>
          </w:tcPr>
          <w:p w14:paraId="4BC9CF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316B8947" w14:textId="77777777" w:rsidR="00944868" w:rsidRPr="00296430" w:rsidRDefault="00944868" w:rsidP="00944868">
      <w:pPr>
        <w:spacing w:line="0" w:lineRule="atLeast"/>
        <w:rPr>
          <w:rFonts w:cs="Times New Roman"/>
          <w:sz w:val="20"/>
          <w:szCs w:val="20"/>
        </w:rPr>
      </w:pPr>
    </w:p>
    <w:p w14:paraId="057E2BB5"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545F7A19"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8013AB8" w14:textId="77777777" w:rsidTr="008A5096">
        <w:trPr>
          <w:trHeight w:val="300"/>
        </w:trPr>
        <w:tc>
          <w:tcPr>
            <w:tcW w:w="15180" w:type="dxa"/>
            <w:tcBorders>
              <w:top w:val="nil"/>
              <w:left w:val="nil"/>
              <w:bottom w:val="nil"/>
              <w:right w:val="nil"/>
            </w:tcBorders>
            <w:shd w:val="clear" w:color="auto" w:fill="auto"/>
            <w:vAlign w:val="bottom"/>
            <w:hideMark/>
          </w:tcPr>
          <w:p w14:paraId="6DDBE58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№6</w:t>
            </w:r>
          </w:p>
        </w:tc>
      </w:tr>
      <w:tr w:rsidR="00944868" w:rsidRPr="00296430" w14:paraId="0E14635B" w14:textId="77777777" w:rsidTr="008A5096">
        <w:trPr>
          <w:trHeight w:val="300"/>
        </w:trPr>
        <w:tc>
          <w:tcPr>
            <w:tcW w:w="15180" w:type="dxa"/>
            <w:tcBorders>
              <w:top w:val="nil"/>
              <w:left w:val="nil"/>
              <w:bottom w:val="nil"/>
              <w:right w:val="nil"/>
            </w:tcBorders>
            <w:shd w:val="clear" w:color="auto" w:fill="auto"/>
            <w:vAlign w:val="bottom"/>
            <w:hideMark/>
          </w:tcPr>
          <w:p w14:paraId="5236743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54B790A1" w14:textId="77777777" w:rsidTr="008A5096">
        <w:trPr>
          <w:trHeight w:val="300"/>
        </w:trPr>
        <w:tc>
          <w:tcPr>
            <w:tcW w:w="15180" w:type="dxa"/>
            <w:tcBorders>
              <w:top w:val="nil"/>
              <w:left w:val="nil"/>
              <w:bottom w:val="nil"/>
              <w:right w:val="nil"/>
            </w:tcBorders>
            <w:shd w:val="clear" w:color="auto" w:fill="auto"/>
            <w:vAlign w:val="bottom"/>
            <w:hideMark/>
          </w:tcPr>
          <w:p w14:paraId="3F344E9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70DD2A1D" w14:textId="77777777" w:rsidTr="008A5096">
        <w:trPr>
          <w:trHeight w:val="300"/>
        </w:trPr>
        <w:tc>
          <w:tcPr>
            <w:tcW w:w="15180" w:type="dxa"/>
            <w:tcBorders>
              <w:top w:val="nil"/>
              <w:left w:val="nil"/>
              <w:bottom w:val="nil"/>
              <w:right w:val="nil"/>
            </w:tcBorders>
            <w:shd w:val="clear" w:color="auto" w:fill="auto"/>
            <w:vAlign w:val="bottom"/>
            <w:hideMark/>
          </w:tcPr>
          <w:p w14:paraId="21345CE9" w14:textId="77777777" w:rsidR="00944868" w:rsidRPr="00296430" w:rsidRDefault="00944868" w:rsidP="008A5096">
            <w:pPr>
              <w:spacing w:line="0" w:lineRule="atLeast"/>
              <w:rPr>
                <w:rFonts w:cs="Times New Roman"/>
                <w:color w:val="000000"/>
                <w:sz w:val="20"/>
                <w:szCs w:val="20"/>
              </w:rPr>
            </w:pPr>
          </w:p>
        </w:tc>
      </w:tr>
      <w:tr w:rsidR="00944868" w:rsidRPr="00296430" w14:paraId="3B6E019A" w14:textId="77777777" w:rsidTr="008A5096">
        <w:trPr>
          <w:trHeight w:val="300"/>
        </w:trPr>
        <w:tc>
          <w:tcPr>
            <w:tcW w:w="15180" w:type="dxa"/>
            <w:tcBorders>
              <w:top w:val="nil"/>
              <w:left w:val="nil"/>
              <w:bottom w:val="nil"/>
              <w:right w:val="nil"/>
            </w:tcBorders>
            <w:shd w:val="clear" w:color="auto" w:fill="auto"/>
            <w:vAlign w:val="bottom"/>
            <w:hideMark/>
          </w:tcPr>
          <w:p w14:paraId="6FA581B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6. Государственное учреждение Республики Коми "Детский дом № 3 для детей-сирот и детей, оставшихся без попечения родителей" г. Сыктывкара</w:t>
            </w:r>
          </w:p>
        </w:tc>
      </w:tr>
      <w:tr w:rsidR="00944868" w:rsidRPr="00296430" w14:paraId="6BCC8F54" w14:textId="77777777" w:rsidTr="008A5096">
        <w:trPr>
          <w:trHeight w:val="300"/>
        </w:trPr>
        <w:tc>
          <w:tcPr>
            <w:tcW w:w="15180" w:type="dxa"/>
            <w:tcBorders>
              <w:top w:val="nil"/>
              <w:left w:val="nil"/>
              <w:bottom w:val="nil"/>
              <w:right w:val="nil"/>
            </w:tcBorders>
            <w:shd w:val="clear" w:color="auto" w:fill="auto"/>
            <w:vAlign w:val="bottom"/>
            <w:hideMark/>
          </w:tcPr>
          <w:p w14:paraId="06404CB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1546DEE0" w14:textId="77777777" w:rsidTr="008A5096">
        <w:trPr>
          <w:trHeight w:val="300"/>
        </w:trPr>
        <w:tc>
          <w:tcPr>
            <w:tcW w:w="15180" w:type="dxa"/>
            <w:tcBorders>
              <w:top w:val="nil"/>
              <w:left w:val="nil"/>
              <w:bottom w:val="nil"/>
              <w:right w:val="nil"/>
            </w:tcBorders>
            <w:shd w:val="clear" w:color="auto" w:fill="auto"/>
            <w:vAlign w:val="bottom"/>
            <w:hideMark/>
          </w:tcPr>
          <w:p w14:paraId="21A36A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167023, Республика Коми, город Сыктывкар, Коммунистическая улица, 75 А</w:t>
            </w:r>
          </w:p>
        </w:tc>
      </w:tr>
      <w:tr w:rsidR="00944868" w:rsidRPr="00296430" w14:paraId="0414028C" w14:textId="77777777" w:rsidTr="008A5096">
        <w:trPr>
          <w:trHeight w:val="300"/>
        </w:trPr>
        <w:tc>
          <w:tcPr>
            <w:tcW w:w="15180" w:type="dxa"/>
            <w:tcBorders>
              <w:top w:val="nil"/>
              <w:left w:val="nil"/>
              <w:bottom w:val="nil"/>
              <w:right w:val="nil"/>
            </w:tcBorders>
            <w:shd w:val="clear" w:color="auto" w:fill="auto"/>
            <w:vAlign w:val="bottom"/>
            <w:hideMark/>
          </w:tcPr>
          <w:p w14:paraId="5AE0FB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Вахнина Зоя Алексеевна</w:t>
            </w:r>
          </w:p>
        </w:tc>
      </w:tr>
      <w:tr w:rsidR="00944868" w:rsidRPr="00296430" w14:paraId="7002BE43" w14:textId="77777777" w:rsidTr="008A5096">
        <w:trPr>
          <w:trHeight w:val="300"/>
        </w:trPr>
        <w:tc>
          <w:tcPr>
            <w:tcW w:w="15180" w:type="dxa"/>
            <w:tcBorders>
              <w:top w:val="nil"/>
              <w:left w:val="nil"/>
              <w:bottom w:val="nil"/>
              <w:right w:val="nil"/>
            </w:tcBorders>
            <w:shd w:val="clear" w:color="auto" w:fill="auto"/>
            <w:vAlign w:val="bottom"/>
            <w:hideMark/>
          </w:tcPr>
          <w:p w14:paraId="0EB27A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8(8212)311-543</w:t>
            </w:r>
          </w:p>
        </w:tc>
      </w:tr>
      <w:tr w:rsidR="00944868" w:rsidRPr="00296430" w14:paraId="15B4B57D" w14:textId="77777777" w:rsidTr="008A5096">
        <w:trPr>
          <w:trHeight w:val="300"/>
        </w:trPr>
        <w:tc>
          <w:tcPr>
            <w:tcW w:w="15180" w:type="dxa"/>
            <w:tcBorders>
              <w:top w:val="nil"/>
              <w:left w:val="nil"/>
              <w:bottom w:val="nil"/>
              <w:right w:val="nil"/>
            </w:tcBorders>
            <w:shd w:val="clear" w:color="auto" w:fill="auto"/>
            <w:vAlign w:val="bottom"/>
            <w:hideMark/>
          </w:tcPr>
          <w:p w14:paraId="3449FE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20D2793B" w14:textId="77777777" w:rsidTr="008A5096">
        <w:trPr>
          <w:trHeight w:val="300"/>
        </w:trPr>
        <w:tc>
          <w:tcPr>
            <w:tcW w:w="15180" w:type="dxa"/>
            <w:tcBorders>
              <w:top w:val="nil"/>
              <w:left w:val="nil"/>
              <w:bottom w:val="nil"/>
              <w:right w:val="nil"/>
            </w:tcBorders>
            <w:shd w:val="clear" w:color="auto" w:fill="auto"/>
            <w:vAlign w:val="bottom"/>
            <w:hideMark/>
          </w:tcPr>
          <w:p w14:paraId="50A3391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188A0BFA" w14:textId="77777777" w:rsidTr="008A5096">
        <w:trPr>
          <w:trHeight w:val="402"/>
        </w:trPr>
        <w:tc>
          <w:tcPr>
            <w:tcW w:w="15180" w:type="dxa"/>
            <w:tcBorders>
              <w:top w:val="nil"/>
              <w:left w:val="nil"/>
              <w:bottom w:val="nil"/>
              <w:right w:val="nil"/>
            </w:tcBorders>
            <w:shd w:val="clear" w:color="auto" w:fill="auto"/>
            <w:vAlign w:val="center"/>
            <w:hideMark/>
          </w:tcPr>
          <w:p w14:paraId="45819DA8" w14:textId="77777777" w:rsidR="00944868" w:rsidRPr="00296430" w:rsidRDefault="00944868" w:rsidP="008A5096">
            <w:pPr>
              <w:spacing w:line="0" w:lineRule="atLeast"/>
              <w:rPr>
                <w:rFonts w:cs="Times New Roman"/>
                <w:color w:val="000000"/>
                <w:sz w:val="20"/>
                <w:szCs w:val="20"/>
              </w:rPr>
            </w:pPr>
          </w:p>
        </w:tc>
      </w:tr>
      <w:tr w:rsidR="00944868" w:rsidRPr="00296430" w14:paraId="540623A6" w14:textId="77777777" w:rsidTr="008A5096">
        <w:trPr>
          <w:trHeight w:val="300"/>
        </w:trPr>
        <w:tc>
          <w:tcPr>
            <w:tcW w:w="15180" w:type="dxa"/>
            <w:tcBorders>
              <w:top w:val="nil"/>
              <w:left w:val="nil"/>
              <w:bottom w:val="nil"/>
              <w:right w:val="nil"/>
            </w:tcBorders>
            <w:shd w:val="clear" w:color="auto" w:fill="auto"/>
            <w:vAlign w:val="bottom"/>
            <w:hideMark/>
          </w:tcPr>
          <w:p w14:paraId="02FA366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0225493" w14:textId="77777777" w:rsidTr="008A5096">
        <w:trPr>
          <w:trHeight w:val="300"/>
        </w:trPr>
        <w:tc>
          <w:tcPr>
            <w:tcW w:w="15180" w:type="dxa"/>
            <w:tcBorders>
              <w:top w:val="nil"/>
              <w:left w:val="nil"/>
              <w:bottom w:val="nil"/>
              <w:right w:val="nil"/>
            </w:tcBorders>
            <w:shd w:val="clear" w:color="auto" w:fill="auto"/>
            <w:vAlign w:val="bottom"/>
            <w:hideMark/>
          </w:tcPr>
          <w:p w14:paraId="0A92786B" w14:textId="77777777" w:rsidR="00944868" w:rsidRPr="00296430" w:rsidRDefault="00944868" w:rsidP="008A5096">
            <w:pPr>
              <w:spacing w:line="0" w:lineRule="atLeast"/>
              <w:rPr>
                <w:rFonts w:cs="Times New Roman"/>
                <w:color w:val="000000"/>
                <w:sz w:val="20"/>
                <w:szCs w:val="20"/>
              </w:rPr>
            </w:pPr>
          </w:p>
        </w:tc>
      </w:tr>
      <w:tr w:rsidR="00944868" w:rsidRPr="00296430" w14:paraId="6F48B96C" w14:textId="77777777" w:rsidTr="008A5096">
        <w:trPr>
          <w:trHeight w:val="300"/>
        </w:trPr>
        <w:tc>
          <w:tcPr>
            <w:tcW w:w="15180" w:type="dxa"/>
            <w:tcBorders>
              <w:top w:val="nil"/>
              <w:left w:val="nil"/>
              <w:bottom w:val="nil"/>
              <w:right w:val="nil"/>
            </w:tcBorders>
            <w:shd w:val="clear" w:color="auto" w:fill="auto"/>
            <w:vAlign w:val="bottom"/>
            <w:hideMark/>
          </w:tcPr>
          <w:p w14:paraId="30134B9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FCD808A" w14:textId="77777777" w:rsidTr="008A5096">
        <w:trPr>
          <w:trHeight w:val="300"/>
        </w:trPr>
        <w:tc>
          <w:tcPr>
            <w:tcW w:w="15180" w:type="dxa"/>
            <w:tcBorders>
              <w:top w:val="nil"/>
              <w:left w:val="nil"/>
              <w:bottom w:val="nil"/>
              <w:right w:val="nil"/>
            </w:tcBorders>
            <w:shd w:val="clear" w:color="auto" w:fill="auto"/>
            <w:vAlign w:val="bottom"/>
            <w:hideMark/>
          </w:tcPr>
          <w:p w14:paraId="53FE59F2" w14:textId="77777777" w:rsidR="00944868" w:rsidRPr="00296430" w:rsidRDefault="00944868" w:rsidP="008A5096">
            <w:pPr>
              <w:spacing w:line="0" w:lineRule="atLeast"/>
              <w:rPr>
                <w:rFonts w:cs="Times New Roman"/>
                <w:color w:val="000000"/>
                <w:sz w:val="20"/>
                <w:szCs w:val="20"/>
              </w:rPr>
            </w:pPr>
          </w:p>
        </w:tc>
      </w:tr>
      <w:tr w:rsidR="00944868" w:rsidRPr="00296430" w14:paraId="61773F4A" w14:textId="77777777" w:rsidTr="008A5096">
        <w:trPr>
          <w:trHeight w:val="300"/>
        </w:trPr>
        <w:tc>
          <w:tcPr>
            <w:tcW w:w="15180" w:type="dxa"/>
            <w:tcBorders>
              <w:top w:val="nil"/>
              <w:left w:val="nil"/>
              <w:bottom w:val="nil"/>
              <w:right w:val="nil"/>
            </w:tcBorders>
            <w:shd w:val="clear" w:color="auto" w:fill="auto"/>
            <w:vAlign w:val="bottom"/>
            <w:hideMark/>
          </w:tcPr>
          <w:p w14:paraId="69C90FF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475712A" w14:textId="77777777" w:rsidTr="008A5096">
        <w:trPr>
          <w:trHeight w:val="300"/>
        </w:trPr>
        <w:tc>
          <w:tcPr>
            <w:tcW w:w="15180" w:type="dxa"/>
            <w:tcBorders>
              <w:top w:val="nil"/>
              <w:left w:val="nil"/>
              <w:bottom w:val="nil"/>
              <w:right w:val="nil"/>
            </w:tcBorders>
            <w:shd w:val="clear" w:color="auto" w:fill="auto"/>
            <w:vAlign w:val="bottom"/>
            <w:hideMark/>
          </w:tcPr>
          <w:p w14:paraId="36C3E6A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554F2983" w14:textId="77777777" w:rsidTr="008A5096">
        <w:trPr>
          <w:trHeight w:val="300"/>
        </w:trPr>
        <w:tc>
          <w:tcPr>
            <w:tcW w:w="15180" w:type="dxa"/>
            <w:tcBorders>
              <w:top w:val="nil"/>
              <w:left w:val="nil"/>
              <w:bottom w:val="nil"/>
              <w:right w:val="nil"/>
            </w:tcBorders>
            <w:shd w:val="clear" w:color="auto" w:fill="auto"/>
            <w:vAlign w:val="bottom"/>
            <w:hideMark/>
          </w:tcPr>
          <w:p w14:paraId="788304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DF3D279" w14:textId="77777777" w:rsidTr="008A5096">
        <w:trPr>
          <w:trHeight w:val="300"/>
        </w:trPr>
        <w:tc>
          <w:tcPr>
            <w:tcW w:w="15180" w:type="dxa"/>
            <w:tcBorders>
              <w:top w:val="nil"/>
              <w:left w:val="nil"/>
              <w:bottom w:val="nil"/>
              <w:right w:val="nil"/>
            </w:tcBorders>
            <w:shd w:val="clear" w:color="auto" w:fill="auto"/>
            <w:vAlign w:val="bottom"/>
            <w:hideMark/>
          </w:tcPr>
          <w:p w14:paraId="58F870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5A0D854" w14:textId="77777777" w:rsidTr="008A5096">
        <w:trPr>
          <w:trHeight w:val="300"/>
        </w:trPr>
        <w:tc>
          <w:tcPr>
            <w:tcW w:w="15180" w:type="dxa"/>
            <w:tcBorders>
              <w:top w:val="nil"/>
              <w:left w:val="nil"/>
              <w:bottom w:val="nil"/>
              <w:right w:val="nil"/>
            </w:tcBorders>
            <w:shd w:val="clear" w:color="auto" w:fill="auto"/>
            <w:vAlign w:val="bottom"/>
            <w:hideMark/>
          </w:tcPr>
          <w:p w14:paraId="1DDE5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7EC4E544" w14:textId="77777777" w:rsidTr="008A5096">
        <w:trPr>
          <w:trHeight w:val="300"/>
        </w:trPr>
        <w:tc>
          <w:tcPr>
            <w:tcW w:w="15180" w:type="dxa"/>
            <w:tcBorders>
              <w:top w:val="nil"/>
              <w:left w:val="nil"/>
              <w:bottom w:val="nil"/>
              <w:right w:val="nil"/>
            </w:tcBorders>
            <w:shd w:val="clear" w:color="auto" w:fill="auto"/>
            <w:vAlign w:val="bottom"/>
            <w:hideMark/>
          </w:tcPr>
          <w:p w14:paraId="3697F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22344C2C" w14:textId="77777777" w:rsidTr="008A5096">
        <w:trPr>
          <w:trHeight w:val="300"/>
        </w:trPr>
        <w:tc>
          <w:tcPr>
            <w:tcW w:w="15180" w:type="dxa"/>
            <w:tcBorders>
              <w:top w:val="nil"/>
              <w:left w:val="nil"/>
              <w:bottom w:val="nil"/>
              <w:right w:val="nil"/>
            </w:tcBorders>
            <w:shd w:val="clear" w:color="auto" w:fill="auto"/>
            <w:vAlign w:val="bottom"/>
            <w:hideMark/>
          </w:tcPr>
          <w:p w14:paraId="629C53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7ECF4D97" w14:textId="77777777" w:rsidTr="008A5096">
        <w:trPr>
          <w:trHeight w:val="300"/>
        </w:trPr>
        <w:tc>
          <w:tcPr>
            <w:tcW w:w="15180" w:type="dxa"/>
            <w:tcBorders>
              <w:top w:val="nil"/>
              <w:left w:val="nil"/>
              <w:bottom w:val="nil"/>
              <w:right w:val="nil"/>
            </w:tcBorders>
            <w:shd w:val="clear" w:color="auto" w:fill="auto"/>
            <w:vAlign w:val="bottom"/>
            <w:hideMark/>
          </w:tcPr>
          <w:p w14:paraId="4B5B0B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DD40208" w14:textId="77777777" w:rsidTr="008A5096">
        <w:trPr>
          <w:trHeight w:val="300"/>
        </w:trPr>
        <w:tc>
          <w:tcPr>
            <w:tcW w:w="15180" w:type="dxa"/>
            <w:tcBorders>
              <w:top w:val="nil"/>
              <w:left w:val="nil"/>
              <w:bottom w:val="nil"/>
              <w:right w:val="nil"/>
            </w:tcBorders>
            <w:shd w:val="clear" w:color="auto" w:fill="auto"/>
            <w:vAlign w:val="bottom"/>
            <w:hideMark/>
          </w:tcPr>
          <w:p w14:paraId="71E08826" w14:textId="77777777" w:rsidR="00944868" w:rsidRPr="00296430" w:rsidRDefault="00944868" w:rsidP="008A5096">
            <w:pPr>
              <w:spacing w:line="0" w:lineRule="atLeast"/>
              <w:rPr>
                <w:rFonts w:cs="Times New Roman"/>
                <w:color w:val="000000"/>
                <w:sz w:val="20"/>
                <w:szCs w:val="20"/>
              </w:rPr>
            </w:pPr>
          </w:p>
        </w:tc>
      </w:tr>
      <w:tr w:rsidR="00944868" w:rsidRPr="00296430" w14:paraId="220CF54E" w14:textId="77777777" w:rsidTr="008A5096">
        <w:trPr>
          <w:trHeight w:val="300"/>
        </w:trPr>
        <w:tc>
          <w:tcPr>
            <w:tcW w:w="15180" w:type="dxa"/>
            <w:tcBorders>
              <w:top w:val="nil"/>
              <w:left w:val="nil"/>
              <w:bottom w:val="nil"/>
              <w:right w:val="nil"/>
            </w:tcBorders>
            <w:shd w:val="clear" w:color="auto" w:fill="auto"/>
            <w:vAlign w:val="bottom"/>
            <w:hideMark/>
          </w:tcPr>
          <w:p w14:paraId="595EB9D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C737275" w14:textId="77777777" w:rsidTr="008A5096">
        <w:trPr>
          <w:trHeight w:val="300"/>
        </w:trPr>
        <w:tc>
          <w:tcPr>
            <w:tcW w:w="15180" w:type="dxa"/>
            <w:tcBorders>
              <w:top w:val="nil"/>
              <w:left w:val="nil"/>
              <w:bottom w:val="nil"/>
              <w:right w:val="nil"/>
            </w:tcBorders>
            <w:shd w:val="clear" w:color="auto" w:fill="auto"/>
            <w:vAlign w:val="bottom"/>
            <w:hideMark/>
          </w:tcPr>
          <w:p w14:paraId="662B76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296430" w14:paraId="242B43EC" w14:textId="77777777" w:rsidTr="008A5096">
        <w:trPr>
          <w:trHeight w:val="300"/>
        </w:trPr>
        <w:tc>
          <w:tcPr>
            <w:tcW w:w="15180" w:type="dxa"/>
            <w:tcBorders>
              <w:top w:val="nil"/>
              <w:left w:val="nil"/>
              <w:bottom w:val="nil"/>
              <w:right w:val="nil"/>
            </w:tcBorders>
            <w:shd w:val="clear" w:color="auto" w:fill="auto"/>
            <w:vAlign w:val="bottom"/>
            <w:hideMark/>
          </w:tcPr>
          <w:p w14:paraId="63FAB6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76033D4C" w14:textId="77777777" w:rsidTr="008A5096">
        <w:trPr>
          <w:trHeight w:val="300"/>
        </w:trPr>
        <w:tc>
          <w:tcPr>
            <w:tcW w:w="15180" w:type="dxa"/>
            <w:tcBorders>
              <w:top w:val="nil"/>
              <w:left w:val="nil"/>
              <w:bottom w:val="nil"/>
              <w:right w:val="nil"/>
            </w:tcBorders>
            <w:shd w:val="clear" w:color="auto" w:fill="auto"/>
            <w:vAlign w:val="bottom"/>
            <w:hideMark/>
          </w:tcPr>
          <w:p w14:paraId="2AD98655" w14:textId="77777777" w:rsidR="00944868" w:rsidRPr="00296430" w:rsidRDefault="00944868" w:rsidP="008A5096">
            <w:pPr>
              <w:spacing w:line="0" w:lineRule="atLeast"/>
              <w:rPr>
                <w:rFonts w:cs="Times New Roman"/>
                <w:color w:val="000000"/>
                <w:sz w:val="20"/>
                <w:szCs w:val="20"/>
              </w:rPr>
            </w:pPr>
          </w:p>
        </w:tc>
      </w:tr>
      <w:tr w:rsidR="00944868" w:rsidRPr="00296430" w14:paraId="202E663E" w14:textId="77777777" w:rsidTr="008A5096">
        <w:trPr>
          <w:trHeight w:val="300"/>
        </w:trPr>
        <w:tc>
          <w:tcPr>
            <w:tcW w:w="15180" w:type="dxa"/>
            <w:tcBorders>
              <w:top w:val="nil"/>
              <w:left w:val="nil"/>
              <w:bottom w:val="nil"/>
              <w:right w:val="nil"/>
            </w:tcBorders>
            <w:shd w:val="clear" w:color="auto" w:fill="auto"/>
            <w:vAlign w:val="bottom"/>
            <w:hideMark/>
          </w:tcPr>
          <w:p w14:paraId="75538551" w14:textId="2789C1B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ABB7125" w14:textId="77777777" w:rsidTr="008A5096">
        <w:trPr>
          <w:trHeight w:val="300"/>
        </w:trPr>
        <w:tc>
          <w:tcPr>
            <w:tcW w:w="15180" w:type="dxa"/>
            <w:tcBorders>
              <w:top w:val="nil"/>
              <w:left w:val="nil"/>
              <w:bottom w:val="nil"/>
              <w:right w:val="nil"/>
            </w:tcBorders>
            <w:shd w:val="clear" w:color="auto" w:fill="auto"/>
            <w:vAlign w:val="bottom"/>
            <w:hideMark/>
          </w:tcPr>
          <w:p w14:paraId="2F152F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1E79167F" w14:textId="77777777" w:rsidTr="008A5096">
        <w:trPr>
          <w:trHeight w:val="300"/>
        </w:trPr>
        <w:tc>
          <w:tcPr>
            <w:tcW w:w="15180" w:type="dxa"/>
            <w:tcBorders>
              <w:top w:val="nil"/>
              <w:left w:val="nil"/>
              <w:bottom w:val="nil"/>
              <w:right w:val="nil"/>
            </w:tcBorders>
            <w:shd w:val="clear" w:color="auto" w:fill="auto"/>
            <w:vAlign w:val="bottom"/>
            <w:hideMark/>
          </w:tcPr>
          <w:p w14:paraId="63F08D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6B9A6137" w14:textId="77777777" w:rsidTr="008A5096">
        <w:trPr>
          <w:trHeight w:val="300"/>
        </w:trPr>
        <w:tc>
          <w:tcPr>
            <w:tcW w:w="15180" w:type="dxa"/>
            <w:tcBorders>
              <w:top w:val="nil"/>
              <w:left w:val="nil"/>
              <w:bottom w:val="nil"/>
              <w:right w:val="nil"/>
            </w:tcBorders>
            <w:shd w:val="clear" w:color="auto" w:fill="auto"/>
            <w:vAlign w:val="bottom"/>
            <w:hideMark/>
          </w:tcPr>
          <w:p w14:paraId="2660D3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E06497E" w14:textId="77777777" w:rsidTr="008A5096">
        <w:trPr>
          <w:trHeight w:val="300"/>
        </w:trPr>
        <w:tc>
          <w:tcPr>
            <w:tcW w:w="15180" w:type="dxa"/>
            <w:tcBorders>
              <w:top w:val="nil"/>
              <w:left w:val="nil"/>
              <w:bottom w:val="nil"/>
              <w:right w:val="nil"/>
            </w:tcBorders>
            <w:shd w:val="clear" w:color="auto" w:fill="auto"/>
            <w:vAlign w:val="bottom"/>
            <w:hideMark/>
          </w:tcPr>
          <w:p w14:paraId="1C907C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2A9D690F" w14:textId="77777777" w:rsidTr="008A5096">
        <w:trPr>
          <w:trHeight w:val="300"/>
        </w:trPr>
        <w:tc>
          <w:tcPr>
            <w:tcW w:w="15180" w:type="dxa"/>
            <w:tcBorders>
              <w:top w:val="nil"/>
              <w:left w:val="nil"/>
              <w:bottom w:val="nil"/>
              <w:right w:val="nil"/>
            </w:tcBorders>
            <w:shd w:val="clear" w:color="auto" w:fill="auto"/>
            <w:vAlign w:val="bottom"/>
            <w:hideMark/>
          </w:tcPr>
          <w:p w14:paraId="023E49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0582635" w14:textId="77777777" w:rsidTr="008A5096">
        <w:trPr>
          <w:trHeight w:val="300"/>
        </w:trPr>
        <w:tc>
          <w:tcPr>
            <w:tcW w:w="15180" w:type="dxa"/>
            <w:tcBorders>
              <w:top w:val="nil"/>
              <w:left w:val="nil"/>
              <w:bottom w:val="nil"/>
              <w:right w:val="nil"/>
            </w:tcBorders>
            <w:shd w:val="clear" w:color="auto" w:fill="auto"/>
            <w:vAlign w:val="bottom"/>
            <w:hideMark/>
          </w:tcPr>
          <w:p w14:paraId="73D43D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66EDAE77" w14:textId="77777777" w:rsidTr="008A5096">
        <w:trPr>
          <w:trHeight w:val="300"/>
        </w:trPr>
        <w:tc>
          <w:tcPr>
            <w:tcW w:w="15180" w:type="dxa"/>
            <w:tcBorders>
              <w:top w:val="nil"/>
              <w:left w:val="nil"/>
              <w:bottom w:val="nil"/>
              <w:right w:val="nil"/>
            </w:tcBorders>
            <w:shd w:val="clear" w:color="auto" w:fill="auto"/>
            <w:vAlign w:val="bottom"/>
            <w:hideMark/>
          </w:tcPr>
          <w:p w14:paraId="40BE7DD2" w14:textId="77777777" w:rsidR="00944868" w:rsidRPr="00296430" w:rsidRDefault="00944868" w:rsidP="008A5096">
            <w:pPr>
              <w:spacing w:line="0" w:lineRule="atLeast"/>
              <w:rPr>
                <w:rFonts w:cs="Times New Roman"/>
                <w:color w:val="000000"/>
                <w:sz w:val="20"/>
                <w:szCs w:val="20"/>
              </w:rPr>
            </w:pPr>
          </w:p>
        </w:tc>
      </w:tr>
      <w:tr w:rsidR="00944868" w:rsidRPr="00296430" w14:paraId="1FC6EF44" w14:textId="77777777" w:rsidTr="008A5096">
        <w:trPr>
          <w:trHeight w:val="300"/>
        </w:trPr>
        <w:tc>
          <w:tcPr>
            <w:tcW w:w="15180" w:type="dxa"/>
            <w:tcBorders>
              <w:top w:val="nil"/>
              <w:left w:val="nil"/>
              <w:bottom w:val="nil"/>
              <w:right w:val="nil"/>
            </w:tcBorders>
            <w:shd w:val="clear" w:color="auto" w:fill="auto"/>
            <w:vAlign w:val="bottom"/>
            <w:hideMark/>
          </w:tcPr>
          <w:p w14:paraId="474AE884" w14:textId="58D44506"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7B262E47" w14:textId="77777777" w:rsidTr="008A5096">
        <w:trPr>
          <w:trHeight w:val="300"/>
        </w:trPr>
        <w:tc>
          <w:tcPr>
            <w:tcW w:w="15180" w:type="dxa"/>
            <w:tcBorders>
              <w:top w:val="nil"/>
              <w:left w:val="nil"/>
              <w:bottom w:val="nil"/>
              <w:right w:val="nil"/>
            </w:tcBorders>
            <w:shd w:val="clear" w:color="auto" w:fill="auto"/>
            <w:vAlign w:val="bottom"/>
            <w:hideMark/>
          </w:tcPr>
          <w:p w14:paraId="2DD5B8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4874471" w14:textId="77777777" w:rsidTr="008A5096">
        <w:trPr>
          <w:trHeight w:val="300"/>
        </w:trPr>
        <w:tc>
          <w:tcPr>
            <w:tcW w:w="15180" w:type="dxa"/>
            <w:tcBorders>
              <w:top w:val="nil"/>
              <w:left w:val="nil"/>
              <w:bottom w:val="nil"/>
              <w:right w:val="nil"/>
            </w:tcBorders>
            <w:shd w:val="clear" w:color="auto" w:fill="auto"/>
            <w:vAlign w:val="bottom"/>
            <w:hideMark/>
          </w:tcPr>
          <w:p w14:paraId="02CA43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5DD193E" w14:textId="77777777" w:rsidTr="008A5096">
        <w:trPr>
          <w:trHeight w:val="300"/>
        </w:trPr>
        <w:tc>
          <w:tcPr>
            <w:tcW w:w="15180" w:type="dxa"/>
            <w:tcBorders>
              <w:top w:val="nil"/>
              <w:left w:val="nil"/>
              <w:bottom w:val="nil"/>
              <w:right w:val="nil"/>
            </w:tcBorders>
            <w:shd w:val="clear" w:color="auto" w:fill="auto"/>
            <w:vAlign w:val="bottom"/>
            <w:hideMark/>
          </w:tcPr>
          <w:p w14:paraId="74596D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538F2FE0" w14:textId="77777777" w:rsidTr="008A5096">
        <w:trPr>
          <w:trHeight w:val="300"/>
        </w:trPr>
        <w:tc>
          <w:tcPr>
            <w:tcW w:w="15180" w:type="dxa"/>
            <w:tcBorders>
              <w:top w:val="nil"/>
              <w:left w:val="nil"/>
              <w:bottom w:val="nil"/>
              <w:right w:val="nil"/>
            </w:tcBorders>
            <w:shd w:val="clear" w:color="auto" w:fill="auto"/>
            <w:vAlign w:val="bottom"/>
            <w:hideMark/>
          </w:tcPr>
          <w:p w14:paraId="2E1E18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44E0E863" w14:textId="77777777" w:rsidTr="008A5096">
        <w:trPr>
          <w:trHeight w:val="300"/>
        </w:trPr>
        <w:tc>
          <w:tcPr>
            <w:tcW w:w="15180" w:type="dxa"/>
            <w:tcBorders>
              <w:top w:val="nil"/>
              <w:left w:val="nil"/>
              <w:bottom w:val="nil"/>
              <w:right w:val="nil"/>
            </w:tcBorders>
            <w:shd w:val="clear" w:color="auto" w:fill="auto"/>
            <w:vAlign w:val="bottom"/>
            <w:hideMark/>
          </w:tcPr>
          <w:p w14:paraId="372C9871" w14:textId="77777777" w:rsidR="00944868" w:rsidRPr="00296430" w:rsidRDefault="00944868" w:rsidP="008A5096">
            <w:pPr>
              <w:spacing w:line="0" w:lineRule="atLeast"/>
              <w:rPr>
                <w:rFonts w:cs="Times New Roman"/>
                <w:color w:val="000000"/>
                <w:sz w:val="20"/>
                <w:szCs w:val="20"/>
              </w:rPr>
            </w:pPr>
          </w:p>
        </w:tc>
      </w:tr>
      <w:tr w:rsidR="00944868" w:rsidRPr="00296430" w14:paraId="4A5151A4" w14:textId="77777777" w:rsidTr="008A5096">
        <w:trPr>
          <w:trHeight w:val="300"/>
        </w:trPr>
        <w:tc>
          <w:tcPr>
            <w:tcW w:w="15180" w:type="dxa"/>
            <w:tcBorders>
              <w:top w:val="nil"/>
              <w:left w:val="nil"/>
              <w:bottom w:val="nil"/>
              <w:right w:val="nil"/>
            </w:tcBorders>
            <w:shd w:val="clear" w:color="auto" w:fill="auto"/>
            <w:vAlign w:val="bottom"/>
            <w:hideMark/>
          </w:tcPr>
          <w:p w14:paraId="034006C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A6EC22E" w14:textId="77777777" w:rsidTr="008A5096">
        <w:trPr>
          <w:trHeight w:val="300"/>
        </w:trPr>
        <w:tc>
          <w:tcPr>
            <w:tcW w:w="15180" w:type="dxa"/>
            <w:tcBorders>
              <w:top w:val="nil"/>
              <w:left w:val="nil"/>
              <w:bottom w:val="nil"/>
              <w:right w:val="nil"/>
            </w:tcBorders>
            <w:shd w:val="clear" w:color="auto" w:fill="auto"/>
            <w:vAlign w:val="bottom"/>
            <w:hideMark/>
          </w:tcPr>
          <w:p w14:paraId="2CB5EDC1" w14:textId="77777777" w:rsidR="00944868" w:rsidRPr="00296430" w:rsidRDefault="00944868" w:rsidP="008A5096">
            <w:pPr>
              <w:spacing w:line="0" w:lineRule="atLeast"/>
              <w:rPr>
                <w:rFonts w:cs="Times New Roman"/>
                <w:color w:val="000000"/>
                <w:sz w:val="20"/>
                <w:szCs w:val="20"/>
              </w:rPr>
            </w:pPr>
          </w:p>
        </w:tc>
      </w:tr>
      <w:tr w:rsidR="00944868" w:rsidRPr="00296430" w14:paraId="63E8E86F" w14:textId="77777777" w:rsidTr="008A5096">
        <w:trPr>
          <w:trHeight w:val="300"/>
        </w:trPr>
        <w:tc>
          <w:tcPr>
            <w:tcW w:w="15180" w:type="dxa"/>
            <w:tcBorders>
              <w:top w:val="nil"/>
              <w:left w:val="nil"/>
              <w:bottom w:val="nil"/>
              <w:right w:val="nil"/>
            </w:tcBorders>
            <w:shd w:val="clear" w:color="auto" w:fill="auto"/>
            <w:vAlign w:val="bottom"/>
            <w:hideMark/>
          </w:tcPr>
          <w:p w14:paraId="661C39F9" w14:textId="6E3DCF6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7C97235" w14:textId="77777777" w:rsidTr="008A5096">
        <w:trPr>
          <w:trHeight w:val="300"/>
        </w:trPr>
        <w:tc>
          <w:tcPr>
            <w:tcW w:w="15180" w:type="dxa"/>
            <w:tcBorders>
              <w:top w:val="nil"/>
              <w:left w:val="nil"/>
              <w:bottom w:val="nil"/>
              <w:right w:val="nil"/>
            </w:tcBorders>
            <w:shd w:val="clear" w:color="auto" w:fill="auto"/>
            <w:vAlign w:val="bottom"/>
            <w:hideMark/>
          </w:tcPr>
          <w:p w14:paraId="7929E8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3B73B2A2" w14:textId="77777777" w:rsidTr="008A5096">
        <w:trPr>
          <w:trHeight w:val="300"/>
        </w:trPr>
        <w:tc>
          <w:tcPr>
            <w:tcW w:w="15180" w:type="dxa"/>
            <w:tcBorders>
              <w:top w:val="nil"/>
              <w:left w:val="nil"/>
              <w:bottom w:val="nil"/>
              <w:right w:val="nil"/>
            </w:tcBorders>
            <w:shd w:val="clear" w:color="auto" w:fill="auto"/>
            <w:vAlign w:val="bottom"/>
            <w:hideMark/>
          </w:tcPr>
          <w:p w14:paraId="662F30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60AA79B6" w14:textId="77777777" w:rsidTr="008A5096">
        <w:trPr>
          <w:trHeight w:val="300"/>
        </w:trPr>
        <w:tc>
          <w:tcPr>
            <w:tcW w:w="15180" w:type="dxa"/>
            <w:tcBorders>
              <w:top w:val="nil"/>
              <w:left w:val="nil"/>
              <w:bottom w:val="nil"/>
              <w:right w:val="nil"/>
            </w:tcBorders>
            <w:shd w:val="clear" w:color="auto" w:fill="auto"/>
            <w:vAlign w:val="bottom"/>
            <w:hideMark/>
          </w:tcPr>
          <w:p w14:paraId="6098CAD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9FF1976" w14:textId="77777777" w:rsidTr="008A5096">
        <w:trPr>
          <w:trHeight w:val="300"/>
        </w:trPr>
        <w:tc>
          <w:tcPr>
            <w:tcW w:w="15180" w:type="dxa"/>
            <w:tcBorders>
              <w:top w:val="nil"/>
              <w:left w:val="nil"/>
              <w:bottom w:val="nil"/>
              <w:right w:val="nil"/>
            </w:tcBorders>
            <w:shd w:val="clear" w:color="auto" w:fill="auto"/>
            <w:vAlign w:val="bottom"/>
            <w:hideMark/>
          </w:tcPr>
          <w:p w14:paraId="070C32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45C41CC1" w14:textId="77777777" w:rsidTr="008A5096">
        <w:trPr>
          <w:trHeight w:val="300"/>
        </w:trPr>
        <w:tc>
          <w:tcPr>
            <w:tcW w:w="15180" w:type="dxa"/>
            <w:tcBorders>
              <w:top w:val="nil"/>
              <w:left w:val="nil"/>
              <w:bottom w:val="nil"/>
              <w:right w:val="nil"/>
            </w:tcBorders>
            <w:shd w:val="clear" w:color="auto" w:fill="auto"/>
            <w:vAlign w:val="bottom"/>
            <w:hideMark/>
          </w:tcPr>
          <w:p w14:paraId="4A80AEF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22EB30AA" w14:textId="77777777" w:rsidTr="008A5096">
        <w:trPr>
          <w:trHeight w:val="300"/>
        </w:trPr>
        <w:tc>
          <w:tcPr>
            <w:tcW w:w="15180" w:type="dxa"/>
            <w:tcBorders>
              <w:top w:val="nil"/>
              <w:left w:val="nil"/>
              <w:bottom w:val="nil"/>
              <w:right w:val="nil"/>
            </w:tcBorders>
            <w:shd w:val="clear" w:color="auto" w:fill="auto"/>
            <w:vAlign w:val="bottom"/>
            <w:hideMark/>
          </w:tcPr>
          <w:p w14:paraId="0F9003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2C5D56D" w14:textId="77777777" w:rsidTr="008A5096">
        <w:trPr>
          <w:trHeight w:val="300"/>
        </w:trPr>
        <w:tc>
          <w:tcPr>
            <w:tcW w:w="15180" w:type="dxa"/>
            <w:tcBorders>
              <w:top w:val="nil"/>
              <w:left w:val="nil"/>
              <w:bottom w:val="nil"/>
              <w:right w:val="nil"/>
            </w:tcBorders>
            <w:shd w:val="clear" w:color="auto" w:fill="auto"/>
            <w:vAlign w:val="bottom"/>
            <w:hideMark/>
          </w:tcPr>
          <w:p w14:paraId="33B6B1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9D214B9" w14:textId="77777777" w:rsidTr="008A5096">
        <w:trPr>
          <w:trHeight w:val="300"/>
        </w:trPr>
        <w:tc>
          <w:tcPr>
            <w:tcW w:w="15180" w:type="dxa"/>
            <w:tcBorders>
              <w:top w:val="nil"/>
              <w:left w:val="nil"/>
              <w:bottom w:val="nil"/>
              <w:right w:val="nil"/>
            </w:tcBorders>
            <w:shd w:val="clear" w:color="auto" w:fill="auto"/>
            <w:vAlign w:val="bottom"/>
            <w:hideMark/>
          </w:tcPr>
          <w:p w14:paraId="7A99655A" w14:textId="77777777" w:rsidR="00944868" w:rsidRPr="00296430" w:rsidRDefault="00944868" w:rsidP="008A5096">
            <w:pPr>
              <w:spacing w:line="0" w:lineRule="atLeast"/>
              <w:rPr>
                <w:rFonts w:cs="Times New Roman"/>
                <w:color w:val="000000"/>
                <w:sz w:val="20"/>
                <w:szCs w:val="20"/>
              </w:rPr>
            </w:pPr>
          </w:p>
        </w:tc>
      </w:tr>
      <w:tr w:rsidR="00944868" w:rsidRPr="00296430" w14:paraId="1B5EE17F" w14:textId="77777777" w:rsidTr="008A5096">
        <w:trPr>
          <w:trHeight w:val="300"/>
        </w:trPr>
        <w:tc>
          <w:tcPr>
            <w:tcW w:w="15180" w:type="dxa"/>
            <w:tcBorders>
              <w:top w:val="nil"/>
              <w:left w:val="nil"/>
              <w:bottom w:val="nil"/>
              <w:right w:val="nil"/>
            </w:tcBorders>
            <w:shd w:val="clear" w:color="auto" w:fill="auto"/>
            <w:vAlign w:val="bottom"/>
            <w:hideMark/>
          </w:tcPr>
          <w:p w14:paraId="3B71E4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68CD3BE" w14:textId="77777777" w:rsidTr="008A5096">
        <w:trPr>
          <w:trHeight w:val="300"/>
        </w:trPr>
        <w:tc>
          <w:tcPr>
            <w:tcW w:w="15180" w:type="dxa"/>
            <w:tcBorders>
              <w:top w:val="nil"/>
              <w:left w:val="nil"/>
              <w:bottom w:val="nil"/>
              <w:right w:val="nil"/>
            </w:tcBorders>
            <w:shd w:val="clear" w:color="auto" w:fill="auto"/>
            <w:vAlign w:val="bottom"/>
            <w:hideMark/>
          </w:tcPr>
          <w:p w14:paraId="21FD89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296430" w14:paraId="2E886C16" w14:textId="77777777" w:rsidTr="008A5096">
        <w:trPr>
          <w:trHeight w:val="300"/>
        </w:trPr>
        <w:tc>
          <w:tcPr>
            <w:tcW w:w="15180" w:type="dxa"/>
            <w:tcBorders>
              <w:top w:val="nil"/>
              <w:left w:val="nil"/>
              <w:bottom w:val="nil"/>
              <w:right w:val="nil"/>
            </w:tcBorders>
            <w:shd w:val="clear" w:color="auto" w:fill="auto"/>
            <w:vAlign w:val="bottom"/>
            <w:hideMark/>
          </w:tcPr>
          <w:p w14:paraId="33A3D0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AC87566" w14:textId="77777777" w:rsidTr="008A5096">
        <w:trPr>
          <w:trHeight w:val="300"/>
        </w:trPr>
        <w:tc>
          <w:tcPr>
            <w:tcW w:w="15180" w:type="dxa"/>
            <w:tcBorders>
              <w:top w:val="nil"/>
              <w:left w:val="nil"/>
              <w:bottom w:val="nil"/>
              <w:right w:val="nil"/>
            </w:tcBorders>
            <w:shd w:val="clear" w:color="auto" w:fill="auto"/>
            <w:vAlign w:val="bottom"/>
            <w:hideMark/>
          </w:tcPr>
          <w:p w14:paraId="42A76487" w14:textId="77777777" w:rsidR="00944868" w:rsidRPr="00296430" w:rsidRDefault="00944868" w:rsidP="008A5096">
            <w:pPr>
              <w:spacing w:line="0" w:lineRule="atLeast"/>
              <w:rPr>
                <w:rFonts w:cs="Times New Roman"/>
                <w:color w:val="000000"/>
                <w:sz w:val="20"/>
                <w:szCs w:val="20"/>
              </w:rPr>
            </w:pPr>
          </w:p>
        </w:tc>
      </w:tr>
      <w:tr w:rsidR="00944868" w:rsidRPr="00296430" w14:paraId="7D2AD40E" w14:textId="77777777" w:rsidTr="008A5096">
        <w:trPr>
          <w:trHeight w:val="300"/>
        </w:trPr>
        <w:tc>
          <w:tcPr>
            <w:tcW w:w="15180" w:type="dxa"/>
            <w:tcBorders>
              <w:top w:val="nil"/>
              <w:left w:val="nil"/>
              <w:bottom w:val="nil"/>
              <w:right w:val="nil"/>
            </w:tcBorders>
            <w:shd w:val="clear" w:color="auto" w:fill="auto"/>
            <w:vAlign w:val="bottom"/>
            <w:hideMark/>
          </w:tcPr>
          <w:p w14:paraId="674C822D" w14:textId="5926429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0515BE7" w14:textId="77777777" w:rsidTr="008A5096">
        <w:trPr>
          <w:trHeight w:val="300"/>
        </w:trPr>
        <w:tc>
          <w:tcPr>
            <w:tcW w:w="15180" w:type="dxa"/>
            <w:tcBorders>
              <w:top w:val="nil"/>
              <w:left w:val="nil"/>
              <w:bottom w:val="nil"/>
              <w:right w:val="nil"/>
            </w:tcBorders>
            <w:shd w:val="clear" w:color="auto" w:fill="auto"/>
            <w:vAlign w:val="bottom"/>
            <w:hideMark/>
          </w:tcPr>
          <w:p w14:paraId="6F1629E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7CD989DE" w14:textId="77777777" w:rsidTr="008A5096">
        <w:trPr>
          <w:trHeight w:val="300"/>
        </w:trPr>
        <w:tc>
          <w:tcPr>
            <w:tcW w:w="15180" w:type="dxa"/>
            <w:tcBorders>
              <w:top w:val="nil"/>
              <w:left w:val="nil"/>
              <w:bottom w:val="nil"/>
              <w:right w:val="nil"/>
            </w:tcBorders>
            <w:shd w:val="clear" w:color="auto" w:fill="auto"/>
            <w:vAlign w:val="bottom"/>
            <w:hideMark/>
          </w:tcPr>
          <w:p w14:paraId="0C3F8B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31AC7A71" w14:textId="77777777" w:rsidTr="008A5096">
        <w:trPr>
          <w:trHeight w:val="300"/>
        </w:trPr>
        <w:tc>
          <w:tcPr>
            <w:tcW w:w="15180" w:type="dxa"/>
            <w:tcBorders>
              <w:top w:val="nil"/>
              <w:left w:val="nil"/>
              <w:bottom w:val="nil"/>
              <w:right w:val="nil"/>
            </w:tcBorders>
            <w:shd w:val="clear" w:color="auto" w:fill="auto"/>
            <w:vAlign w:val="bottom"/>
            <w:hideMark/>
          </w:tcPr>
          <w:p w14:paraId="408B0E3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CD55282" w14:textId="77777777" w:rsidTr="008A5096">
        <w:trPr>
          <w:trHeight w:val="300"/>
        </w:trPr>
        <w:tc>
          <w:tcPr>
            <w:tcW w:w="15180" w:type="dxa"/>
            <w:tcBorders>
              <w:top w:val="nil"/>
              <w:left w:val="nil"/>
              <w:bottom w:val="nil"/>
              <w:right w:val="nil"/>
            </w:tcBorders>
            <w:shd w:val="clear" w:color="auto" w:fill="auto"/>
            <w:vAlign w:val="bottom"/>
            <w:hideMark/>
          </w:tcPr>
          <w:p w14:paraId="40E2189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3482BC5" w14:textId="77777777" w:rsidTr="008A5096">
        <w:trPr>
          <w:trHeight w:val="300"/>
        </w:trPr>
        <w:tc>
          <w:tcPr>
            <w:tcW w:w="15180" w:type="dxa"/>
            <w:tcBorders>
              <w:top w:val="nil"/>
              <w:left w:val="nil"/>
              <w:bottom w:val="nil"/>
              <w:right w:val="nil"/>
            </w:tcBorders>
            <w:shd w:val="clear" w:color="auto" w:fill="auto"/>
            <w:vAlign w:val="bottom"/>
            <w:hideMark/>
          </w:tcPr>
          <w:p w14:paraId="5ECB2B4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61042FFB" w14:textId="77777777" w:rsidTr="008A5096">
        <w:trPr>
          <w:trHeight w:val="300"/>
        </w:trPr>
        <w:tc>
          <w:tcPr>
            <w:tcW w:w="15180" w:type="dxa"/>
            <w:tcBorders>
              <w:top w:val="nil"/>
              <w:left w:val="nil"/>
              <w:bottom w:val="nil"/>
              <w:right w:val="nil"/>
            </w:tcBorders>
            <w:shd w:val="clear" w:color="auto" w:fill="auto"/>
            <w:vAlign w:val="bottom"/>
            <w:hideMark/>
          </w:tcPr>
          <w:p w14:paraId="72C3EA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51E5AD5D" w14:textId="77777777" w:rsidTr="008A5096">
        <w:trPr>
          <w:trHeight w:val="300"/>
        </w:trPr>
        <w:tc>
          <w:tcPr>
            <w:tcW w:w="15180" w:type="dxa"/>
            <w:tcBorders>
              <w:top w:val="nil"/>
              <w:left w:val="nil"/>
              <w:bottom w:val="nil"/>
              <w:right w:val="nil"/>
            </w:tcBorders>
            <w:shd w:val="clear" w:color="auto" w:fill="auto"/>
            <w:vAlign w:val="bottom"/>
            <w:hideMark/>
          </w:tcPr>
          <w:p w14:paraId="78B1A3CB" w14:textId="77777777" w:rsidR="00944868" w:rsidRPr="00296430" w:rsidRDefault="00944868" w:rsidP="008A5096">
            <w:pPr>
              <w:spacing w:line="0" w:lineRule="atLeast"/>
              <w:rPr>
                <w:rFonts w:cs="Times New Roman"/>
                <w:color w:val="000000"/>
                <w:sz w:val="20"/>
                <w:szCs w:val="20"/>
              </w:rPr>
            </w:pPr>
          </w:p>
        </w:tc>
      </w:tr>
      <w:tr w:rsidR="00944868" w:rsidRPr="00296430" w14:paraId="5EFD2335" w14:textId="77777777" w:rsidTr="008A5096">
        <w:trPr>
          <w:trHeight w:val="300"/>
        </w:trPr>
        <w:tc>
          <w:tcPr>
            <w:tcW w:w="15180" w:type="dxa"/>
            <w:tcBorders>
              <w:top w:val="nil"/>
              <w:left w:val="nil"/>
              <w:bottom w:val="nil"/>
              <w:right w:val="nil"/>
            </w:tcBorders>
            <w:shd w:val="clear" w:color="auto" w:fill="auto"/>
            <w:vAlign w:val="bottom"/>
            <w:hideMark/>
          </w:tcPr>
          <w:p w14:paraId="7338A41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21316C86" w14:textId="77777777" w:rsidTr="008A5096">
        <w:trPr>
          <w:trHeight w:val="300"/>
        </w:trPr>
        <w:tc>
          <w:tcPr>
            <w:tcW w:w="15180" w:type="dxa"/>
            <w:tcBorders>
              <w:top w:val="nil"/>
              <w:left w:val="nil"/>
              <w:bottom w:val="nil"/>
              <w:right w:val="nil"/>
            </w:tcBorders>
            <w:shd w:val="clear" w:color="auto" w:fill="auto"/>
            <w:vAlign w:val="bottom"/>
            <w:hideMark/>
          </w:tcPr>
          <w:p w14:paraId="303CA27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78DDDA9" w14:textId="77777777" w:rsidTr="008A5096">
        <w:trPr>
          <w:trHeight w:val="300"/>
        </w:trPr>
        <w:tc>
          <w:tcPr>
            <w:tcW w:w="15180" w:type="dxa"/>
            <w:tcBorders>
              <w:top w:val="nil"/>
              <w:left w:val="nil"/>
              <w:bottom w:val="nil"/>
              <w:right w:val="nil"/>
            </w:tcBorders>
            <w:shd w:val="clear" w:color="auto" w:fill="auto"/>
            <w:vAlign w:val="bottom"/>
            <w:hideMark/>
          </w:tcPr>
          <w:p w14:paraId="001D1A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5CAFB45" w14:textId="77777777" w:rsidTr="008A5096">
        <w:trPr>
          <w:trHeight w:val="300"/>
        </w:trPr>
        <w:tc>
          <w:tcPr>
            <w:tcW w:w="15180" w:type="dxa"/>
            <w:tcBorders>
              <w:top w:val="nil"/>
              <w:left w:val="nil"/>
              <w:bottom w:val="nil"/>
              <w:right w:val="nil"/>
            </w:tcBorders>
            <w:shd w:val="clear" w:color="auto" w:fill="auto"/>
            <w:vAlign w:val="bottom"/>
            <w:hideMark/>
          </w:tcPr>
          <w:p w14:paraId="187D9B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2C95E50E" w14:textId="77777777" w:rsidTr="008A5096">
        <w:trPr>
          <w:trHeight w:val="300"/>
        </w:trPr>
        <w:tc>
          <w:tcPr>
            <w:tcW w:w="15180" w:type="dxa"/>
            <w:tcBorders>
              <w:top w:val="nil"/>
              <w:left w:val="nil"/>
              <w:bottom w:val="nil"/>
              <w:right w:val="nil"/>
            </w:tcBorders>
            <w:shd w:val="clear" w:color="auto" w:fill="auto"/>
            <w:vAlign w:val="bottom"/>
            <w:hideMark/>
          </w:tcPr>
          <w:p w14:paraId="771646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0D811564" w14:textId="77777777" w:rsidR="00944868" w:rsidRPr="00296430" w:rsidRDefault="00944868" w:rsidP="00944868">
      <w:pPr>
        <w:spacing w:line="0" w:lineRule="atLeast"/>
        <w:rPr>
          <w:rFonts w:cs="Times New Roman"/>
          <w:sz w:val="20"/>
          <w:szCs w:val="20"/>
        </w:rPr>
      </w:pPr>
    </w:p>
    <w:p w14:paraId="2C1E65DC"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5367C2B"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273C89A" w14:textId="77777777" w:rsidTr="008A5096">
        <w:trPr>
          <w:trHeight w:val="300"/>
        </w:trPr>
        <w:tc>
          <w:tcPr>
            <w:tcW w:w="15180" w:type="dxa"/>
            <w:tcBorders>
              <w:top w:val="nil"/>
              <w:left w:val="nil"/>
              <w:bottom w:val="nil"/>
              <w:right w:val="nil"/>
            </w:tcBorders>
            <w:shd w:val="clear" w:color="auto" w:fill="auto"/>
            <w:vAlign w:val="bottom"/>
            <w:hideMark/>
          </w:tcPr>
          <w:p w14:paraId="36464FE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№7</w:t>
            </w:r>
          </w:p>
        </w:tc>
      </w:tr>
      <w:tr w:rsidR="00944868" w:rsidRPr="00296430" w14:paraId="2B077C6D" w14:textId="77777777" w:rsidTr="008A5096">
        <w:trPr>
          <w:trHeight w:val="300"/>
        </w:trPr>
        <w:tc>
          <w:tcPr>
            <w:tcW w:w="15180" w:type="dxa"/>
            <w:tcBorders>
              <w:top w:val="nil"/>
              <w:left w:val="nil"/>
              <w:bottom w:val="nil"/>
              <w:right w:val="nil"/>
            </w:tcBorders>
            <w:shd w:val="clear" w:color="auto" w:fill="auto"/>
            <w:vAlign w:val="bottom"/>
            <w:hideMark/>
          </w:tcPr>
          <w:p w14:paraId="6EE38F9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1C940F92" w14:textId="77777777" w:rsidTr="008A5096">
        <w:trPr>
          <w:trHeight w:val="300"/>
        </w:trPr>
        <w:tc>
          <w:tcPr>
            <w:tcW w:w="15180" w:type="dxa"/>
            <w:tcBorders>
              <w:top w:val="nil"/>
              <w:left w:val="nil"/>
              <w:bottom w:val="nil"/>
              <w:right w:val="nil"/>
            </w:tcBorders>
            <w:shd w:val="clear" w:color="auto" w:fill="auto"/>
            <w:vAlign w:val="bottom"/>
            <w:hideMark/>
          </w:tcPr>
          <w:p w14:paraId="593D37D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09CFDB0F" w14:textId="77777777" w:rsidTr="008A5096">
        <w:trPr>
          <w:trHeight w:val="300"/>
        </w:trPr>
        <w:tc>
          <w:tcPr>
            <w:tcW w:w="15180" w:type="dxa"/>
            <w:tcBorders>
              <w:top w:val="nil"/>
              <w:left w:val="nil"/>
              <w:bottom w:val="nil"/>
              <w:right w:val="nil"/>
            </w:tcBorders>
            <w:shd w:val="clear" w:color="auto" w:fill="auto"/>
            <w:vAlign w:val="bottom"/>
            <w:hideMark/>
          </w:tcPr>
          <w:p w14:paraId="77260D0E" w14:textId="77777777" w:rsidR="00944868" w:rsidRPr="00296430" w:rsidRDefault="00944868" w:rsidP="008A5096">
            <w:pPr>
              <w:spacing w:line="0" w:lineRule="atLeast"/>
              <w:rPr>
                <w:rFonts w:cs="Times New Roman"/>
                <w:color w:val="000000"/>
                <w:sz w:val="20"/>
                <w:szCs w:val="20"/>
              </w:rPr>
            </w:pPr>
          </w:p>
        </w:tc>
      </w:tr>
      <w:tr w:rsidR="00944868" w:rsidRPr="00296430" w14:paraId="35A5B02F" w14:textId="77777777" w:rsidTr="008A5096">
        <w:trPr>
          <w:trHeight w:val="300"/>
        </w:trPr>
        <w:tc>
          <w:tcPr>
            <w:tcW w:w="15180" w:type="dxa"/>
            <w:tcBorders>
              <w:top w:val="nil"/>
              <w:left w:val="nil"/>
              <w:bottom w:val="nil"/>
              <w:right w:val="nil"/>
            </w:tcBorders>
            <w:shd w:val="clear" w:color="auto" w:fill="auto"/>
            <w:vAlign w:val="bottom"/>
            <w:hideMark/>
          </w:tcPr>
          <w:p w14:paraId="061383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7. Государственное учреждение Республики Коми "Детский дом №1 для детей-сирот и детей, оставшихся без попечения родителей" г. Сыктывкара</w:t>
            </w:r>
          </w:p>
        </w:tc>
      </w:tr>
      <w:tr w:rsidR="00944868" w:rsidRPr="00296430" w14:paraId="265D3149" w14:textId="77777777" w:rsidTr="008A5096">
        <w:trPr>
          <w:trHeight w:val="300"/>
        </w:trPr>
        <w:tc>
          <w:tcPr>
            <w:tcW w:w="15180" w:type="dxa"/>
            <w:tcBorders>
              <w:top w:val="nil"/>
              <w:left w:val="nil"/>
              <w:bottom w:val="nil"/>
              <w:right w:val="nil"/>
            </w:tcBorders>
            <w:shd w:val="clear" w:color="auto" w:fill="auto"/>
            <w:vAlign w:val="bottom"/>
            <w:hideMark/>
          </w:tcPr>
          <w:p w14:paraId="3064CE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4E8838A" w14:textId="77777777" w:rsidTr="008A5096">
        <w:trPr>
          <w:trHeight w:val="300"/>
        </w:trPr>
        <w:tc>
          <w:tcPr>
            <w:tcW w:w="15180" w:type="dxa"/>
            <w:tcBorders>
              <w:top w:val="nil"/>
              <w:left w:val="nil"/>
              <w:bottom w:val="nil"/>
              <w:right w:val="nil"/>
            </w:tcBorders>
            <w:shd w:val="clear" w:color="auto" w:fill="auto"/>
            <w:vAlign w:val="bottom"/>
            <w:hideMark/>
          </w:tcPr>
          <w:p w14:paraId="60388F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167904, Республика Коми, город Сыктывкар, поселок городского типа Краснозатонский, улица Ломоносова, 49</w:t>
            </w:r>
          </w:p>
        </w:tc>
      </w:tr>
      <w:tr w:rsidR="00944868" w:rsidRPr="00296430" w14:paraId="275B7B63" w14:textId="77777777" w:rsidTr="008A5096">
        <w:trPr>
          <w:trHeight w:val="300"/>
        </w:trPr>
        <w:tc>
          <w:tcPr>
            <w:tcW w:w="15180" w:type="dxa"/>
            <w:tcBorders>
              <w:top w:val="nil"/>
              <w:left w:val="nil"/>
              <w:bottom w:val="nil"/>
              <w:right w:val="nil"/>
            </w:tcBorders>
            <w:shd w:val="clear" w:color="auto" w:fill="auto"/>
            <w:vAlign w:val="bottom"/>
            <w:hideMark/>
          </w:tcPr>
          <w:p w14:paraId="170B4B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Берестенькова</w:t>
            </w:r>
            <w:proofErr w:type="spellEnd"/>
            <w:r w:rsidRPr="00296430">
              <w:rPr>
                <w:rFonts w:cs="Times New Roman"/>
                <w:color w:val="000000"/>
                <w:sz w:val="20"/>
                <w:szCs w:val="20"/>
              </w:rPr>
              <w:t xml:space="preserve"> Людмила Александровна</w:t>
            </w:r>
          </w:p>
        </w:tc>
      </w:tr>
      <w:tr w:rsidR="00944868" w:rsidRPr="00296430" w14:paraId="422AE0CC" w14:textId="77777777" w:rsidTr="008A5096">
        <w:trPr>
          <w:trHeight w:val="300"/>
        </w:trPr>
        <w:tc>
          <w:tcPr>
            <w:tcW w:w="15180" w:type="dxa"/>
            <w:tcBorders>
              <w:top w:val="nil"/>
              <w:left w:val="nil"/>
              <w:bottom w:val="nil"/>
              <w:right w:val="nil"/>
            </w:tcBorders>
            <w:shd w:val="clear" w:color="auto" w:fill="auto"/>
            <w:vAlign w:val="bottom"/>
            <w:hideMark/>
          </w:tcPr>
          <w:p w14:paraId="7B99464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8(8212)23-62-52</w:t>
            </w:r>
          </w:p>
        </w:tc>
      </w:tr>
      <w:tr w:rsidR="00944868" w:rsidRPr="00296430" w14:paraId="278F7331" w14:textId="77777777" w:rsidTr="008A5096">
        <w:trPr>
          <w:trHeight w:val="300"/>
        </w:trPr>
        <w:tc>
          <w:tcPr>
            <w:tcW w:w="15180" w:type="dxa"/>
            <w:tcBorders>
              <w:top w:val="nil"/>
              <w:left w:val="nil"/>
              <w:bottom w:val="nil"/>
              <w:right w:val="nil"/>
            </w:tcBorders>
            <w:shd w:val="clear" w:color="auto" w:fill="auto"/>
            <w:vAlign w:val="bottom"/>
            <w:hideMark/>
          </w:tcPr>
          <w:p w14:paraId="01FED0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2A8F284" w14:textId="77777777" w:rsidTr="008A5096">
        <w:trPr>
          <w:trHeight w:val="300"/>
        </w:trPr>
        <w:tc>
          <w:tcPr>
            <w:tcW w:w="15180" w:type="dxa"/>
            <w:tcBorders>
              <w:top w:val="nil"/>
              <w:left w:val="nil"/>
              <w:bottom w:val="nil"/>
              <w:right w:val="nil"/>
            </w:tcBorders>
            <w:shd w:val="clear" w:color="auto" w:fill="auto"/>
            <w:vAlign w:val="bottom"/>
            <w:hideMark/>
          </w:tcPr>
          <w:p w14:paraId="4542E7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C97E3CA" w14:textId="77777777" w:rsidTr="008A5096">
        <w:trPr>
          <w:trHeight w:val="402"/>
        </w:trPr>
        <w:tc>
          <w:tcPr>
            <w:tcW w:w="15180" w:type="dxa"/>
            <w:tcBorders>
              <w:top w:val="nil"/>
              <w:left w:val="nil"/>
              <w:bottom w:val="nil"/>
              <w:right w:val="nil"/>
            </w:tcBorders>
            <w:shd w:val="clear" w:color="auto" w:fill="auto"/>
            <w:vAlign w:val="center"/>
            <w:hideMark/>
          </w:tcPr>
          <w:p w14:paraId="166C8786" w14:textId="77777777" w:rsidR="00944868" w:rsidRPr="00296430" w:rsidRDefault="00944868" w:rsidP="008A5096">
            <w:pPr>
              <w:spacing w:line="0" w:lineRule="atLeast"/>
              <w:rPr>
                <w:rFonts w:cs="Times New Roman"/>
                <w:color w:val="000000"/>
                <w:sz w:val="20"/>
                <w:szCs w:val="20"/>
              </w:rPr>
            </w:pPr>
          </w:p>
        </w:tc>
      </w:tr>
      <w:tr w:rsidR="00944868" w:rsidRPr="00296430" w14:paraId="13D5B303" w14:textId="77777777" w:rsidTr="008A5096">
        <w:trPr>
          <w:trHeight w:val="300"/>
        </w:trPr>
        <w:tc>
          <w:tcPr>
            <w:tcW w:w="15180" w:type="dxa"/>
            <w:tcBorders>
              <w:top w:val="nil"/>
              <w:left w:val="nil"/>
              <w:bottom w:val="nil"/>
              <w:right w:val="nil"/>
            </w:tcBorders>
            <w:shd w:val="clear" w:color="auto" w:fill="auto"/>
            <w:vAlign w:val="bottom"/>
            <w:hideMark/>
          </w:tcPr>
          <w:p w14:paraId="4A0A9A7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46B78E45" w14:textId="77777777" w:rsidTr="008A5096">
        <w:trPr>
          <w:trHeight w:val="300"/>
        </w:trPr>
        <w:tc>
          <w:tcPr>
            <w:tcW w:w="15180" w:type="dxa"/>
            <w:tcBorders>
              <w:top w:val="nil"/>
              <w:left w:val="nil"/>
              <w:bottom w:val="nil"/>
              <w:right w:val="nil"/>
            </w:tcBorders>
            <w:shd w:val="clear" w:color="auto" w:fill="auto"/>
            <w:vAlign w:val="bottom"/>
            <w:hideMark/>
          </w:tcPr>
          <w:p w14:paraId="08412866" w14:textId="77777777" w:rsidR="00944868" w:rsidRPr="00296430" w:rsidRDefault="00944868" w:rsidP="008A5096">
            <w:pPr>
              <w:spacing w:line="0" w:lineRule="atLeast"/>
              <w:rPr>
                <w:rFonts w:cs="Times New Roman"/>
                <w:color w:val="000000"/>
                <w:sz w:val="20"/>
                <w:szCs w:val="20"/>
              </w:rPr>
            </w:pPr>
          </w:p>
        </w:tc>
      </w:tr>
      <w:tr w:rsidR="00944868" w:rsidRPr="00296430" w14:paraId="61FDC971" w14:textId="77777777" w:rsidTr="008A5096">
        <w:trPr>
          <w:trHeight w:val="300"/>
        </w:trPr>
        <w:tc>
          <w:tcPr>
            <w:tcW w:w="15180" w:type="dxa"/>
            <w:tcBorders>
              <w:top w:val="nil"/>
              <w:left w:val="nil"/>
              <w:bottom w:val="nil"/>
              <w:right w:val="nil"/>
            </w:tcBorders>
            <w:shd w:val="clear" w:color="auto" w:fill="auto"/>
            <w:vAlign w:val="bottom"/>
            <w:hideMark/>
          </w:tcPr>
          <w:p w14:paraId="0AD9D64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252797B3" w14:textId="77777777" w:rsidTr="008A5096">
        <w:trPr>
          <w:trHeight w:val="300"/>
        </w:trPr>
        <w:tc>
          <w:tcPr>
            <w:tcW w:w="15180" w:type="dxa"/>
            <w:tcBorders>
              <w:top w:val="nil"/>
              <w:left w:val="nil"/>
              <w:bottom w:val="nil"/>
              <w:right w:val="nil"/>
            </w:tcBorders>
            <w:shd w:val="clear" w:color="auto" w:fill="auto"/>
            <w:vAlign w:val="bottom"/>
            <w:hideMark/>
          </w:tcPr>
          <w:p w14:paraId="6025CC9D" w14:textId="77777777" w:rsidR="00944868" w:rsidRPr="00296430" w:rsidRDefault="00944868" w:rsidP="008A5096">
            <w:pPr>
              <w:spacing w:line="0" w:lineRule="atLeast"/>
              <w:rPr>
                <w:rFonts w:cs="Times New Roman"/>
                <w:color w:val="000000"/>
                <w:sz w:val="20"/>
                <w:szCs w:val="20"/>
              </w:rPr>
            </w:pPr>
          </w:p>
        </w:tc>
      </w:tr>
      <w:tr w:rsidR="00944868" w:rsidRPr="00296430" w14:paraId="6A9F0D9B" w14:textId="77777777" w:rsidTr="008A5096">
        <w:trPr>
          <w:trHeight w:val="300"/>
        </w:trPr>
        <w:tc>
          <w:tcPr>
            <w:tcW w:w="15180" w:type="dxa"/>
            <w:tcBorders>
              <w:top w:val="nil"/>
              <w:left w:val="nil"/>
              <w:bottom w:val="nil"/>
              <w:right w:val="nil"/>
            </w:tcBorders>
            <w:shd w:val="clear" w:color="auto" w:fill="auto"/>
            <w:vAlign w:val="bottom"/>
            <w:hideMark/>
          </w:tcPr>
          <w:p w14:paraId="7AF380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29BF6F8C" w14:textId="77777777" w:rsidTr="008A5096">
        <w:trPr>
          <w:trHeight w:val="300"/>
        </w:trPr>
        <w:tc>
          <w:tcPr>
            <w:tcW w:w="15180" w:type="dxa"/>
            <w:tcBorders>
              <w:top w:val="nil"/>
              <w:left w:val="nil"/>
              <w:bottom w:val="nil"/>
              <w:right w:val="nil"/>
            </w:tcBorders>
            <w:shd w:val="clear" w:color="auto" w:fill="auto"/>
            <w:vAlign w:val="bottom"/>
            <w:hideMark/>
          </w:tcPr>
          <w:p w14:paraId="72D9D4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64DB015C" w14:textId="77777777" w:rsidTr="008A5096">
        <w:trPr>
          <w:trHeight w:val="300"/>
        </w:trPr>
        <w:tc>
          <w:tcPr>
            <w:tcW w:w="15180" w:type="dxa"/>
            <w:tcBorders>
              <w:top w:val="nil"/>
              <w:left w:val="nil"/>
              <w:bottom w:val="nil"/>
              <w:right w:val="nil"/>
            </w:tcBorders>
            <w:shd w:val="clear" w:color="auto" w:fill="auto"/>
            <w:vAlign w:val="bottom"/>
            <w:hideMark/>
          </w:tcPr>
          <w:p w14:paraId="30270AE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8058C3D" w14:textId="77777777" w:rsidTr="008A5096">
        <w:trPr>
          <w:trHeight w:val="300"/>
        </w:trPr>
        <w:tc>
          <w:tcPr>
            <w:tcW w:w="15180" w:type="dxa"/>
            <w:tcBorders>
              <w:top w:val="nil"/>
              <w:left w:val="nil"/>
              <w:bottom w:val="nil"/>
              <w:right w:val="nil"/>
            </w:tcBorders>
            <w:shd w:val="clear" w:color="auto" w:fill="auto"/>
            <w:vAlign w:val="bottom"/>
            <w:hideMark/>
          </w:tcPr>
          <w:p w14:paraId="40D0096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0808CDA6" w14:textId="77777777" w:rsidTr="008A5096">
        <w:trPr>
          <w:trHeight w:val="300"/>
        </w:trPr>
        <w:tc>
          <w:tcPr>
            <w:tcW w:w="15180" w:type="dxa"/>
            <w:tcBorders>
              <w:top w:val="nil"/>
              <w:left w:val="nil"/>
              <w:bottom w:val="nil"/>
              <w:right w:val="nil"/>
            </w:tcBorders>
            <w:shd w:val="clear" w:color="auto" w:fill="auto"/>
            <w:vAlign w:val="bottom"/>
            <w:hideMark/>
          </w:tcPr>
          <w:p w14:paraId="57E1AF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4F63499E" w14:textId="77777777" w:rsidTr="008A5096">
        <w:trPr>
          <w:trHeight w:val="300"/>
        </w:trPr>
        <w:tc>
          <w:tcPr>
            <w:tcW w:w="15180" w:type="dxa"/>
            <w:tcBorders>
              <w:top w:val="nil"/>
              <w:left w:val="nil"/>
              <w:bottom w:val="nil"/>
              <w:right w:val="nil"/>
            </w:tcBorders>
            <w:shd w:val="clear" w:color="auto" w:fill="auto"/>
            <w:vAlign w:val="bottom"/>
            <w:hideMark/>
          </w:tcPr>
          <w:p w14:paraId="54C61D6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D0D4884" w14:textId="77777777" w:rsidTr="008A5096">
        <w:trPr>
          <w:trHeight w:val="300"/>
        </w:trPr>
        <w:tc>
          <w:tcPr>
            <w:tcW w:w="15180" w:type="dxa"/>
            <w:tcBorders>
              <w:top w:val="nil"/>
              <w:left w:val="nil"/>
              <w:bottom w:val="nil"/>
              <w:right w:val="nil"/>
            </w:tcBorders>
            <w:shd w:val="clear" w:color="auto" w:fill="auto"/>
            <w:vAlign w:val="bottom"/>
            <w:hideMark/>
          </w:tcPr>
          <w:p w14:paraId="2F0C11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0AB6AF78" w14:textId="77777777" w:rsidTr="008A5096">
        <w:trPr>
          <w:trHeight w:val="300"/>
        </w:trPr>
        <w:tc>
          <w:tcPr>
            <w:tcW w:w="15180" w:type="dxa"/>
            <w:tcBorders>
              <w:top w:val="nil"/>
              <w:left w:val="nil"/>
              <w:bottom w:val="nil"/>
              <w:right w:val="nil"/>
            </w:tcBorders>
            <w:shd w:val="clear" w:color="auto" w:fill="auto"/>
            <w:vAlign w:val="bottom"/>
            <w:hideMark/>
          </w:tcPr>
          <w:p w14:paraId="01A3F9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DFF5C22" w14:textId="77777777" w:rsidTr="008A5096">
        <w:trPr>
          <w:trHeight w:val="300"/>
        </w:trPr>
        <w:tc>
          <w:tcPr>
            <w:tcW w:w="15180" w:type="dxa"/>
            <w:tcBorders>
              <w:top w:val="nil"/>
              <w:left w:val="nil"/>
              <w:bottom w:val="nil"/>
              <w:right w:val="nil"/>
            </w:tcBorders>
            <w:shd w:val="clear" w:color="auto" w:fill="auto"/>
            <w:vAlign w:val="bottom"/>
            <w:hideMark/>
          </w:tcPr>
          <w:p w14:paraId="1D7649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375F96D" w14:textId="77777777" w:rsidTr="008A5096">
        <w:trPr>
          <w:trHeight w:val="300"/>
        </w:trPr>
        <w:tc>
          <w:tcPr>
            <w:tcW w:w="15180" w:type="dxa"/>
            <w:tcBorders>
              <w:top w:val="nil"/>
              <w:left w:val="nil"/>
              <w:bottom w:val="nil"/>
              <w:right w:val="nil"/>
            </w:tcBorders>
            <w:shd w:val="clear" w:color="auto" w:fill="auto"/>
            <w:vAlign w:val="bottom"/>
            <w:hideMark/>
          </w:tcPr>
          <w:p w14:paraId="287E61AD" w14:textId="77777777" w:rsidR="00944868" w:rsidRPr="00296430" w:rsidRDefault="00944868" w:rsidP="008A5096">
            <w:pPr>
              <w:spacing w:line="0" w:lineRule="atLeast"/>
              <w:rPr>
                <w:rFonts w:cs="Times New Roman"/>
                <w:color w:val="000000"/>
                <w:sz w:val="20"/>
                <w:szCs w:val="20"/>
              </w:rPr>
            </w:pPr>
          </w:p>
        </w:tc>
      </w:tr>
      <w:tr w:rsidR="00944868" w:rsidRPr="00296430" w14:paraId="6AD7B70A" w14:textId="77777777" w:rsidTr="008A5096">
        <w:trPr>
          <w:trHeight w:val="300"/>
        </w:trPr>
        <w:tc>
          <w:tcPr>
            <w:tcW w:w="15180" w:type="dxa"/>
            <w:tcBorders>
              <w:top w:val="nil"/>
              <w:left w:val="nil"/>
              <w:bottom w:val="nil"/>
              <w:right w:val="nil"/>
            </w:tcBorders>
            <w:shd w:val="clear" w:color="auto" w:fill="auto"/>
            <w:vAlign w:val="bottom"/>
            <w:hideMark/>
          </w:tcPr>
          <w:p w14:paraId="2FEE7A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4115DFE8" w14:textId="77777777" w:rsidTr="008A5096">
        <w:trPr>
          <w:trHeight w:val="300"/>
        </w:trPr>
        <w:tc>
          <w:tcPr>
            <w:tcW w:w="15180" w:type="dxa"/>
            <w:tcBorders>
              <w:top w:val="nil"/>
              <w:left w:val="nil"/>
              <w:bottom w:val="nil"/>
              <w:right w:val="nil"/>
            </w:tcBorders>
            <w:shd w:val="clear" w:color="auto" w:fill="auto"/>
            <w:vAlign w:val="bottom"/>
            <w:hideMark/>
          </w:tcPr>
          <w:p w14:paraId="7095E2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FF6D909" w14:textId="77777777" w:rsidTr="008A5096">
        <w:trPr>
          <w:trHeight w:val="300"/>
        </w:trPr>
        <w:tc>
          <w:tcPr>
            <w:tcW w:w="15180" w:type="dxa"/>
            <w:tcBorders>
              <w:top w:val="nil"/>
              <w:left w:val="nil"/>
              <w:bottom w:val="nil"/>
              <w:right w:val="nil"/>
            </w:tcBorders>
            <w:shd w:val="clear" w:color="auto" w:fill="auto"/>
            <w:vAlign w:val="bottom"/>
            <w:hideMark/>
          </w:tcPr>
          <w:p w14:paraId="7F3BB0B4" w14:textId="77777777" w:rsidR="00944868" w:rsidRPr="00296430" w:rsidRDefault="00944868" w:rsidP="008A5096">
            <w:pPr>
              <w:spacing w:line="0" w:lineRule="atLeast"/>
              <w:rPr>
                <w:rFonts w:cs="Times New Roman"/>
                <w:color w:val="000000"/>
                <w:sz w:val="20"/>
                <w:szCs w:val="20"/>
              </w:rPr>
            </w:pPr>
          </w:p>
        </w:tc>
      </w:tr>
      <w:tr w:rsidR="00944868" w:rsidRPr="00296430" w14:paraId="56CB831F" w14:textId="77777777" w:rsidTr="008A5096">
        <w:trPr>
          <w:trHeight w:val="300"/>
        </w:trPr>
        <w:tc>
          <w:tcPr>
            <w:tcW w:w="15180" w:type="dxa"/>
            <w:tcBorders>
              <w:top w:val="nil"/>
              <w:left w:val="nil"/>
              <w:bottom w:val="nil"/>
              <w:right w:val="nil"/>
            </w:tcBorders>
            <w:shd w:val="clear" w:color="auto" w:fill="auto"/>
            <w:vAlign w:val="bottom"/>
            <w:hideMark/>
          </w:tcPr>
          <w:p w14:paraId="2BF0FA9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2DA3DFA7" w14:textId="77777777" w:rsidTr="008A5096">
        <w:trPr>
          <w:trHeight w:val="300"/>
        </w:trPr>
        <w:tc>
          <w:tcPr>
            <w:tcW w:w="15180" w:type="dxa"/>
            <w:tcBorders>
              <w:top w:val="nil"/>
              <w:left w:val="nil"/>
              <w:bottom w:val="nil"/>
              <w:right w:val="nil"/>
            </w:tcBorders>
            <w:shd w:val="clear" w:color="auto" w:fill="auto"/>
            <w:vAlign w:val="bottom"/>
            <w:hideMark/>
          </w:tcPr>
          <w:p w14:paraId="587222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4495FBC4" w14:textId="77777777" w:rsidTr="008A5096">
        <w:trPr>
          <w:trHeight w:val="300"/>
        </w:trPr>
        <w:tc>
          <w:tcPr>
            <w:tcW w:w="15180" w:type="dxa"/>
            <w:tcBorders>
              <w:top w:val="nil"/>
              <w:left w:val="nil"/>
              <w:bottom w:val="nil"/>
              <w:right w:val="nil"/>
            </w:tcBorders>
            <w:shd w:val="clear" w:color="auto" w:fill="auto"/>
            <w:vAlign w:val="bottom"/>
            <w:hideMark/>
          </w:tcPr>
          <w:p w14:paraId="02C7C3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1930FC8D" w14:textId="77777777" w:rsidTr="008A5096">
        <w:trPr>
          <w:trHeight w:val="300"/>
        </w:trPr>
        <w:tc>
          <w:tcPr>
            <w:tcW w:w="15180" w:type="dxa"/>
            <w:tcBorders>
              <w:top w:val="nil"/>
              <w:left w:val="nil"/>
              <w:bottom w:val="nil"/>
              <w:right w:val="nil"/>
            </w:tcBorders>
            <w:shd w:val="clear" w:color="auto" w:fill="auto"/>
            <w:vAlign w:val="bottom"/>
            <w:hideMark/>
          </w:tcPr>
          <w:p w14:paraId="48E8772E" w14:textId="77777777" w:rsidR="00944868" w:rsidRPr="00296430" w:rsidRDefault="00944868" w:rsidP="008A5096">
            <w:pPr>
              <w:spacing w:line="0" w:lineRule="atLeast"/>
              <w:rPr>
                <w:rFonts w:cs="Times New Roman"/>
                <w:color w:val="000000"/>
                <w:sz w:val="20"/>
                <w:szCs w:val="20"/>
              </w:rPr>
            </w:pPr>
          </w:p>
        </w:tc>
      </w:tr>
      <w:tr w:rsidR="00944868" w:rsidRPr="00296430" w14:paraId="71B92134" w14:textId="77777777" w:rsidTr="008A5096">
        <w:trPr>
          <w:trHeight w:val="300"/>
        </w:trPr>
        <w:tc>
          <w:tcPr>
            <w:tcW w:w="15180" w:type="dxa"/>
            <w:tcBorders>
              <w:top w:val="nil"/>
              <w:left w:val="nil"/>
              <w:bottom w:val="nil"/>
              <w:right w:val="nil"/>
            </w:tcBorders>
            <w:shd w:val="clear" w:color="auto" w:fill="auto"/>
            <w:vAlign w:val="bottom"/>
            <w:hideMark/>
          </w:tcPr>
          <w:p w14:paraId="075562BA" w14:textId="27F8AE78"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1EF96C93" w14:textId="77777777" w:rsidTr="008A5096">
        <w:trPr>
          <w:trHeight w:val="300"/>
        </w:trPr>
        <w:tc>
          <w:tcPr>
            <w:tcW w:w="15180" w:type="dxa"/>
            <w:tcBorders>
              <w:top w:val="nil"/>
              <w:left w:val="nil"/>
              <w:bottom w:val="nil"/>
              <w:right w:val="nil"/>
            </w:tcBorders>
            <w:shd w:val="clear" w:color="auto" w:fill="auto"/>
            <w:vAlign w:val="bottom"/>
            <w:hideMark/>
          </w:tcPr>
          <w:p w14:paraId="663BCB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29DCFD32" w14:textId="77777777" w:rsidTr="008A5096">
        <w:trPr>
          <w:trHeight w:val="300"/>
        </w:trPr>
        <w:tc>
          <w:tcPr>
            <w:tcW w:w="15180" w:type="dxa"/>
            <w:tcBorders>
              <w:top w:val="nil"/>
              <w:left w:val="nil"/>
              <w:bottom w:val="nil"/>
              <w:right w:val="nil"/>
            </w:tcBorders>
            <w:shd w:val="clear" w:color="auto" w:fill="auto"/>
            <w:vAlign w:val="bottom"/>
            <w:hideMark/>
          </w:tcPr>
          <w:p w14:paraId="61C6FC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3BEF9604" w14:textId="77777777" w:rsidTr="008A5096">
        <w:trPr>
          <w:trHeight w:val="300"/>
        </w:trPr>
        <w:tc>
          <w:tcPr>
            <w:tcW w:w="15180" w:type="dxa"/>
            <w:tcBorders>
              <w:top w:val="nil"/>
              <w:left w:val="nil"/>
              <w:bottom w:val="nil"/>
              <w:right w:val="nil"/>
            </w:tcBorders>
            <w:shd w:val="clear" w:color="auto" w:fill="auto"/>
            <w:vAlign w:val="bottom"/>
            <w:hideMark/>
          </w:tcPr>
          <w:p w14:paraId="1DEA2D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455864EA" w14:textId="77777777" w:rsidTr="008A5096">
        <w:trPr>
          <w:trHeight w:val="300"/>
        </w:trPr>
        <w:tc>
          <w:tcPr>
            <w:tcW w:w="15180" w:type="dxa"/>
            <w:tcBorders>
              <w:top w:val="nil"/>
              <w:left w:val="nil"/>
              <w:bottom w:val="nil"/>
              <w:right w:val="nil"/>
            </w:tcBorders>
            <w:shd w:val="clear" w:color="auto" w:fill="auto"/>
            <w:vAlign w:val="bottom"/>
            <w:hideMark/>
          </w:tcPr>
          <w:p w14:paraId="715AD9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68CB19A8" w14:textId="77777777" w:rsidTr="008A5096">
        <w:trPr>
          <w:trHeight w:val="300"/>
        </w:trPr>
        <w:tc>
          <w:tcPr>
            <w:tcW w:w="15180" w:type="dxa"/>
            <w:tcBorders>
              <w:top w:val="nil"/>
              <w:left w:val="nil"/>
              <w:bottom w:val="nil"/>
              <w:right w:val="nil"/>
            </w:tcBorders>
            <w:shd w:val="clear" w:color="auto" w:fill="auto"/>
            <w:vAlign w:val="bottom"/>
            <w:hideMark/>
          </w:tcPr>
          <w:p w14:paraId="6B24407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0065E24E" w14:textId="77777777" w:rsidTr="008A5096">
        <w:trPr>
          <w:trHeight w:val="300"/>
        </w:trPr>
        <w:tc>
          <w:tcPr>
            <w:tcW w:w="15180" w:type="dxa"/>
            <w:tcBorders>
              <w:top w:val="nil"/>
              <w:left w:val="nil"/>
              <w:bottom w:val="nil"/>
              <w:right w:val="nil"/>
            </w:tcBorders>
            <w:shd w:val="clear" w:color="auto" w:fill="auto"/>
            <w:vAlign w:val="bottom"/>
            <w:hideMark/>
          </w:tcPr>
          <w:p w14:paraId="52A433D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5593FD8" w14:textId="77777777" w:rsidTr="008A5096">
        <w:trPr>
          <w:trHeight w:val="300"/>
        </w:trPr>
        <w:tc>
          <w:tcPr>
            <w:tcW w:w="15180" w:type="dxa"/>
            <w:tcBorders>
              <w:top w:val="nil"/>
              <w:left w:val="nil"/>
              <w:bottom w:val="nil"/>
              <w:right w:val="nil"/>
            </w:tcBorders>
            <w:shd w:val="clear" w:color="auto" w:fill="auto"/>
            <w:vAlign w:val="bottom"/>
            <w:hideMark/>
          </w:tcPr>
          <w:p w14:paraId="5FA76EF9" w14:textId="77777777" w:rsidR="00944868" w:rsidRPr="00296430" w:rsidRDefault="00944868" w:rsidP="008A5096">
            <w:pPr>
              <w:spacing w:line="0" w:lineRule="atLeast"/>
              <w:rPr>
                <w:rFonts w:cs="Times New Roman"/>
                <w:color w:val="000000"/>
                <w:sz w:val="20"/>
                <w:szCs w:val="20"/>
              </w:rPr>
            </w:pPr>
          </w:p>
        </w:tc>
      </w:tr>
      <w:tr w:rsidR="00944868" w:rsidRPr="00296430" w14:paraId="764F0FAE" w14:textId="77777777" w:rsidTr="008A5096">
        <w:trPr>
          <w:trHeight w:val="300"/>
        </w:trPr>
        <w:tc>
          <w:tcPr>
            <w:tcW w:w="15180" w:type="dxa"/>
            <w:tcBorders>
              <w:top w:val="nil"/>
              <w:left w:val="nil"/>
              <w:bottom w:val="nil"/>
              <w:right w:val="nil"/>
            </w:tcBorders>
            <w:shd w:val="clear" w:color="auto" w:fill="auto"/>
            <w:vAlign w:val="bottom"/>
            <w:hideMark/>
          </w:tcPr>
          <w:p w14:paraId="3BF30D39" w14:textId="5574953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39549619" w14:textId="77777777" w:rsidTr="008A5096">
        <w:trPr>
          <w:trHeight w:val="300"/>
        </w:trPr>
        <w:tc>
          <w:tcPr>
            <w:tcW w:w="15180" w:type="dxa"/>
            <w:tcBorders>
              <w:top w:val="nil"/>
              <w:left w:val="nil"/>
              <w:bottom w:val="nil"/>
              <w:right w:val="nil"/>
            </w:tcBorders>
            <w:shd w:val="clear" w:color="auto" w:fill="auto"/>
            <w:vAlign w:val="bottom"/>
            <w:hideMark/>
          </w:tcPr>
          <w:p w14:paraId="52198D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4759889F" w14:textId="77777777" w:rsidTr="008A5096">
        <w:trPr>
          <w:trHeight w:val="300"/>
        </w:trPr>
        <w:tc>
          <w:tcPr>
            <w:tcW w:w="15180" w:type="dxa"/>
            <w:tcBorders>
              <w:top w:val="nil"/>
              <w:left w:val="nil"/>
              <w:bottom w:val="nil"/>
              <w:right w:val="nil"/>
            </w:tcBorders>
            <w:shd w:val="clear" w:color="auto" w:fill="auto"/>
            <w:vAlign w:val="bottom"/>
            <w:hideMark/>
          </w:tcPr>
          <w:p w14:paraId="7D0F19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7FEF8594" w14:textId="77777777" w:rsidTr="008A5096">
        <w:trPr>
          <w:trHeight w:val="300"/>
        </w:trPr>
        <w:tc>
          <w:tcPr>
            <w:tcW w:w="15180" w:type="dxa"/>
            <w:tcBorders>
              <w:top w:val="nil"/>
              <w:left w:val="nil"/>
              <w:bottom w:val="nil"/>
              <w:right w:val="nil"/>
            </w:tcBorders>
            <w:shd w:val="clear" w:color="auto" w:fill="auto"/>
            <w:vAlign w:val="bottom"/>
            <w:hideMark/>
          </w:tcPr>
          <w:p w14:paraId="50DB16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33A5794E" w14:textId="77777777" w:rsidTr="008A5096">
        <w:trPr>
          <w:trHeight w:val="300"/>
        </w:trPr>
        <w:tc>
          <w:tcPr>
            <w:tcW w:w="15180" w:type="dxa"/>
            <w:tcBorders>
              <w:top w:val="nil"/>
              <w:left w:val="nil"/>
              <w:bottom w:val="nil"/>
              <w:right w:val="nil"/>
            </w:tcBorders>
            <w:shd w:val="clear" w:color="auto" w:fill="auto"/>
            <w:vAlign w:val="bottom"/>
            <w:hideMark/>
          </w:tcPr>
          <w:p w14:paraId="22E483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16308DB8" w14:textId="77777777" w:rsidTr="008A5096">
        <w:trPr>
          <w:trHeight w:val="300"/>
        </w:trPr>
        <w:tc>
          <w:tcPr>
            <w:tcW w:w="15180" w:type="dxa"/>
            <w:tcBorders>
              <w:top w:val="nil"/>
              <w:left w:val="nil"/>
              <w:bottom w:val="nil"/>
              <w:right w:val="nil"/>
            </w:tcBorders>
            <w:shd w:val="clear" w:color="auto" w:fill="auto"/>
            <w:vAlign w:val="bottom"/>
            <w:hideMark/>
          </w:tcPr>
          <w:p w14:paraId="6E2B823F" w14:textId="77777777" w:rsidR="00944868" w:rsidRPr="00296430" w:rsidRDefault="00944868" w:rsidP="008A5096">
            <w:pPr>
              <w:spacing w:line="0" w:lineRule="atLeast"/>
              <w:rPr>
                <w:rFonts w:cs="Times New Roman"/>
                <w:color w:val="000000"/>
                <w:sz w:val="20"/>
                <w:szCs w:val="20"/>
              </w:rPr>
            </w:pPr>
          </w:p>
        </w:tc>
      </w:tr>
      <w:tr w:rsidR="00944868" w:rsidRPr="00296430" w14:paraId="6DB497A9" w14:textId="77777777" w:rsidTr="008A5096">
        <w:trPr>
          <w:trHeight w:val="300"/>
        </w:trPr>
        <w:tc>
          <w:tcPr>
            <w:tcW w:w="15180" w:type="dxa"/>
            <w:tcBorders>
              <w:top w:val="nil"/>
              <w:left w:val="nil"/>
              <w:bottom w:val="nil"/>
              <w:right w:val="nil"/>
            </w:tcBorders>
            <w:shd w:val="clear" w:color="auto" w:fill="auto"/>
            <w:vAlign w:val="bottom"/>
            <w:hideMark/>
          </w:tcPr>
          <w:p w14:paraId="5FB995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4648C51B" w14:textId="77777777" w:rsidTr="008A5096">
        <w:trPr>
          <w:trHeight w:val="300"/>
        </w:trPr>
        <w:tc>
          <w:tcPr>
            <w:tcW w:w="15180" w:type="dxa"/>
            <w:tcBorders>
              <w:top w:val="nil"/>
              <w:left w:val="nil"/>
              <w:bottom w:val="nil"/>
              <w:right w:val="nil"/>
            </w:tcBorders>
            <w:shd w:val="clear" w:color="auto" w:fill="auto"/>
            <w:vAlign w:val="bottom"/>
            <w:hideMark/>
          </w:tcPr>
          <w:p w14:paraId="442B2575" w14:textId="77777777" w:rsidR="00944868" w:rsidRPr="00296430" w:rsidRDefault="00944868" w:rsidP="008A5096">
            <w:pPr>
              <w:spacing w:line="0" w:lineRule="atLeast"/>
              <w:rPr>
                <w:rFonts w:cs="Times New Roman"/>
                <w:color w:val="000000"/>
                <w:sz w:val="20"/>
                <w:szCs w:val="20"/>
              </w:rPr>
            </w:pPr>
          </w:p>
        </w:tc>
      </w:tr>
      <w:tr w:rsidR="00944868" w:rsidRPr="00296430" w14:paraId="576FDDBE" w14:textId="77777777" w:rsidTr="008A5096">
        <w:trPr>
          <w:trHeight w:val="300"/>
        </w:trPr>
        <w:tc>
          <w:tcPr>
            <w:tcW w:w="15180" w:type="dxa"/>
            <w:tcBorders>
              <w:top w:val="nil"/>
              <w:left w:val="nil"/>
              <w:bottom w:val="nil"/>
              <w:right w:val="nil"/>
            </w:tcBorders>
            <w:shd w:val="clear" w:color="auto" w:fill="auto"/>
            <w:vAlign w:val="bottom"/>
            <w:hideMark/>
          </w:tcPr>
          <w:p w14:paraId="70BE8136" w14:textId="4AF9D95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3A74494E" w14:textId="77777777" w:rsidTr="008A5096">
        <w:trPr>
          <w:trHeight w:val="300"/>
        </w:trPr>
        <w:tc>
          <w:tcPr>
            <w:tcW w:w="15180" w:type="dxa"/>
            <w:tcBorders>
              <w:top w:val="nil"/>
              <w:left w:val="nil"/>
              <w:bottom w:val="nil"/>
              <w:right w:val="nil"/>
            </w:tcBorders>
            <w:shd w:val="clear" w:color="auto" w:fill="auto"/>
            <w:vAlign w:val="bottom"/>
            <w:hideMark/>
          </w:tcPr>
          <w:p w14:paraId="799A95D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B4A9E70" w14:textId="77777777" w:rsidTr="008A5096">
        <w:trPr>
          <w:trHeight w:val="300"/>
        </w:trPr>
        <w:tc>
          <w:tcPr>
            <w:tcW w:w="15180" w:type="dxa"/>
            <w:tcBorders>
              <w:top w:val="nil"/>
              <w:left w:val="nil"/>
              <w:bottom w:val="nil"/>
              <w:right w:val="nil"/>
            </w:tcBorders>
            <w:shd w:val="clear" w:color="auto" w:fill="auto"/>
            <w:vAlign w:val="bottom"/>
            <w:hideMark/>
          </w:tcPr>
          <w:p w14:paraId="1A2CFF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FCE447D" w14:textId="77777777" w:rsidTr="008A5096">
        <w:trPr>
          <w:trHeight w:val="300"/>
        </w:trPr>
        <w:tc>
          <w:tcPr>
            <w:tcW w:w="15180" w:type="dxa"/>
            <w:tcBorders>
              <w:top w:val="nil"/>
              <w:left w:val="nil"/>
              <w:bottom w:val="nil"/>
              <w:right w:val="nil"/>
            </w:tcBorders>
            <w:shd w:val="clear" w:color="auto" w:fill="auto"/>
            <w:vAlign w:val="bottom"/>
            <w:hideMark/>
          </w:tcPr>
          <w:p w14:paraId="08ACFF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791EA592" w14:textId="77777777" w:rsidTr="008A5096">
        <w:trPr>
          <w:trHeight w:val="300"/>
        </w:trPr>
        <w:tc>
          <w:tcPr>
            <w:tcW w:w="15180" w:type="dxa"/>
            <w:tcBorders>
              <w:top w:val="nil"/>
              <w:left w:val="nil"/>
              <w:bottom w:val="nil"/>
              <w:right w:val="nil"/>
            </w:tcBorders>
            <w:shd w:val="clear" w:color="auto" w:fill="auto"/>
            <w:vAlign w:val="bottom"/>
            <w:hideMark/>
          </w:tcPr>
          <w:p w14:paraId="572673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781C8570" w14:textId="77777777" w:rsidTr="008A5096">
        <w:trPr>
          <w:trHeight w:val="300"/>
        </w:trPr>
        <w:tc>
          <w:tcPr>
            <w:tcW w:w="15180" w:type="dxa"/>
            <w:tcBorders>
              <w:top w:val="nil"/>
              <w:left w:val="nil"/>
              <w:bottom w:val="nil"/>
              <w:right w:val="nil"/>
            </w:tcBorders>
            <w:shd w:val="clear" w:color="auto" w:fill="auto"/>
            <w:vAlign w:val="bottom"/>
            <w:hideMark/>
          </w:tcPr>
          <w:p w14:paraId="27C2D2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5F8CC29" w14:textId="77777777" w:rsidTr="008A5096">
        <w:trPr>
          <w:trHeight w:val="300"/>
        </w:trPr>
        <w:tc>
          <w:tcPr>
            <w:tcW w:w="15180" w:type="dxa"/>
            <w:tcBorders>
              <w:top w:val="nil"/>
              <w:left w:val="nil"/>
              <w:bottom w:val="nil"/>
              <w:right w:val="nil"/>
            </w:tcBorders>
            <w:shd w:val="clear" w:color="auto" w:fill="auto"/>
            <w:vAlign w:val="bottom"/>
            <w:hideMark/>
          </w:tcPr>
          <w:p w14:paraId="79380A8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7DF5737" w14:textId="77777777" w:rsidTr="008A5096">
        <w:trPr>
          <w:trHeight w:val="300"/>
        </w:trPr>
        <w:tc>
          <w:tcPr>
            <w:tcW w:w="15180" w:type="dxa"/>
            <w:tcBorders>
              <w:top w:val="nil"/>
              <w:left w:val="nil"/>
              <w:bottom w:val="nil"/>
              <w:right w:val="nil"/>
            </w:tcBorders>
            <w:shd w:val="clear" w:color="auto" w:fill="auto"/>
            <w:vAlign w:val="bottom"/>
            <w:hideMark/>
          </w:tcPr>
          <w:p w14:paraId="64BD291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B383218" w14:textId="77777777" w:rsidTr="008A5096">
        <w:trPr>
          <w:trHeight w:val="300"/>
        </w:trPr>
        <w:tc>
          <w:tcPr>
            <w:tcW w:w="15180" w:type="dxa"/>
            <w:tcBorders>
              <w:top w:val="nil"/>
              <w:left w:val="nil"/>
              <w:bottom w:val="nil"/>
              <w:right w:val="nil"/>
            </w:tcBorders>
            <w:shd w:val="clear" w:color="auto" w:fill="auto"/>
            <w:vAlign w:val="bottom"/>
            <w:hideMark/>
          </w:tcPr>
          <w:p w14:paraId="5E21A1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3B2ACA75" w14:textId="77777777" w:rsidTr="008A5096">
        <w:trPr>
          <w:trHeight w:val="300"/>
        </w:trPr>
        <w:tc>
          <w:tcPr>
            <w:tcW w:w="15180" w:type="dxa"/>
            <w:tcBorders>
              <w:top w:val="nil"/>
              <w:left w:val="nil"/>
              <w:bottom w:val="nil"/>
              <w:right w:val="nil"/>
            </w:tcBorders>
            <w:shd w:val="clear" w:color="auto" w:fill="auto"/>
            <w:vAlign w:val="bottom"/>
            <w:hideMark/>
          </w:tcPr>
          <w:p w14:paraId="45E69D3B" w14:textId="77777777" w:rsidR="00944868" w:rsidRPr="00296430" w:rsidRDefault="00944868" w:rsidP="008A5096">
            <w:pPr>
              <w:spacing w:line="0" w:lineRule="atLeast"/>
              <w:rPr>
                <w:rFonts w:cs="Times New Roman"/>
                <w:color w:val="000000"/>
                <w:sz w:val="20"/>
                <w:szCs w:val="20"/>
              </w:rPr>
            </w:pPr>
          </w:p>
        </w:tc>
      </w:tr>
      <w:tr w:rsidR="00944868" w:rsidRPr="00296430" w14:paraId="3989D438" w14:textId="77777777" w:rsidTr="008A5096">
        <w:trPr>
          <w:trHeight w:val="300"/>
        </w:trPr>
        <w:tc>
          <w:tcPr>
            <w:tcW w:w="15180" w:type="dxa"/>
            <w:tcBorders>
              <w:top w:val="nil"/>
              <w:left w:val="nil"/>
              <w:bottom w:val="nil"/>
              <w:right w:val="nil"/>
            </w:tcBorders>
            <w:shd w:val="clear" w:color="auto" w:fill="auto"/>
            <w:vAlign w:val="bottom"/>
            <w:hideMark/>
          </w:tcPr>
          <w:p w14:paraId="73A5C5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32A1236C" w14:textId="77777777" w:rsidTr="008A5096">
        <w:trPr>
          <w:trHeight w:val="300"/>
        </w:trPr>
        <w:tc>
          <w:tcPr>
            <w:tcW w:w="15180" w:type="dxa"/>
            <w:tcBorders>
              <w:top w:val="nil"/>
              <w:left w:val="nil"/>
              <w:bottom w:val="nil"/>
              <w:right w:val="nil"/>
            </w:tcBorders>
            <w:shd w:val="clear" w:color="auto" w:fill="auto"/>
            <w:vAlign w:val="bottom"/>
            <w:hideMark/>
          </w:tcPr>
          <w:p w14:paraId="779F3A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5848AA6" w14:textId="77777777" w:rsidTr="008A5096">
        <w:trPr>
          <w:trHeight w:val="300"/>
        </w:trPr>
        <w:tc>
          <w:tcPr>
            <w:tcW w:w="15180" w:type="dxa"/>
            <w:tcBorders>
              <w:top w:val="nil"/>
              <w:left w:val="nil"/>
              <w:bottom w:val="nil"/>
              <w:right w:val="nil"/>
            </w:tcBorders>
            <w:shd w:val="clear" w:color="auto" w:fill="auto"/>
            <w:vAlign w:val="bottom"/>
            <w:hideMark/>
          </w:tcPr>
          <w:p w14:paraId="6AD8AD7D" w14:textId="77777777" w:rsidR="00944868" w:rsidRPr="00296430" w:rsidRDefault="00944868" w:rsidP="008A5096">
            <w:pPr>
              <w:spacing w:line="0" w:lineRule="atLeast"/>
              <w:rPr>
                <w:rFonts w:cs="Times New Roman"/>
                <w:color w:val="000000"/>
                <w:sz w:val="20"/>
                <w:szCs w:val="20"/>
              </w:rPr>
            </w:pPr>
          </w:p>
        </w:tc>
      </w:tr>
      <w:tr w:rsidR="00944868" w:rsidRPr="00296430" w14:paraId="4438E16D" w14:textId="77777777" w:rsidTr="008A5096">
        <w:trPr>
          <w:trHeight w:val="300"/>
        </w:trPr>
        <w:tc>
          <w:tcPr>
            <w:tcW w:w="15180" w:type="dxa"/>
            <w:tcBorders>
              <w:top w:val="nil"/>
              <w:left w:val="nil"/>
              <w:bottom w:val="nil"/>
              <w:right w:val="nil"/>
            </w:tcBorders>
            <w:shd w:val="clear" w:color="auto" w:fill="auto"/>
            <w:vAlign w:val="bottom"/>
            <w:hideMark/>
          </w:tcPr>
          <w:p w14:paraId="18C7CE0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38858A34" w14:textId="77777777" w:rsidTr="008A5096">
        <w:trPr>
          <w:trHeight w:val="300"/>
        </w:trPr>
        <w:tc>
          <w:tcPr>
            <w:tcW w:w="15180" w:type="dxa"/>
            <w:tcBorders>
              <w:top w:val="nil"/>
              <w:left w:val="nil"/>
              <w:bottom w:val="nil"/>
              <w:right w:val="nil"/>
            </w:tcBorders>
            <w:shd w:val="clear" w:color="auto" w:fill="auto"/>
            <w:vAlign w:val="bottom"/>
            <w:hideMark/>
          </w:tcPr>
          <w:p w14:paraId="552CF3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6F1ACCD8" w14:textId="77777777" w:rsidTr="008A5096">
        <w:trPr>
          <w:trHeight w:val="300"/>
        </w:trPr>
        <w:tc>
          <w:tcPr>
            <w:tcW w:w="15180" w:type="dxa"/>
            <w:tcBorders>
              <w:top w:val="nil"/>
              <w:left w:val="nil"/>
              <w:bottom w:val="nil"/>
              <w:right w:val="nil"/>
            </w:tcBorders>
            <w:shd w:val="clear" w:color="auto" w:fill="auto"/>
            <w:vAlign w:val="bottom"/>
            <w:hideMark/>
          </w:tcPr>
          <w:p w14:paraId="7613C2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6F4769B6" w14:textId="77777777" w:rsidTr="008A5096">
        <w:trPr>
          <w:trHeight w:val="300"/>
        </w:trPr>
        <w:tc>
          <w:tcPr>
            <w:tcW w:w="15180" w:type="dxa"/>
            <w:tcBorders>
              <w:top w:val="nil"/>
              <w:left w:val="nil"/>
              <w:bottom w:val="nil"/>
              <w:right w:val="nil"/>
            </w:tcBorders>
            <w:shd w:val="clear" w:color="auto" w:fill="auto"/>
            <w:vAlign w:val="bottom"/>
            <w:hideMark/>
          </w:tcPr>
          <w:p w14:paraId="72317AF8" w14:textId="77777777" w:rsidR="00944868" w:rsidRPr="00296430" w:rsidRDefault="00944868" w:rsidP="008A5096">
            <w:pPr>
              <w:spacing w:line="0" w:lineRule="atLeast"/>
              <w:rPr>
                <w:rFonts w:cs="Times New Roman"/>
                <w:color w:val="000000"/>
                <w:sz w:val="20"/>
                <w:szCs w:val="20"/>
              </w:rPr>
            </w:pPr>
          </w:p>
        </w:tc>
      </w:tr>
      <w:tr w:rsidR="00944868" w:rsidRPr="00296430" w14:paraId="60398B9B" w14:textId="77777777" w:rsidTr="008A5096">
        <w:trPr>
          <w:trHeight w:val="300"/>
        </w:trPr>
        <w:tc>
          <w:tcPr>
            <w:tcW w:w="15180" w:type="dxa"/>
            <w:tcBorders>
              <w:top w:val="nil"/>
              <w:left w:val="nil"/>
              <w:bottom w:val="nil"/>
              <w:right w:val="nil"/>
            </w:tcBorders>
            <w:shd w:val="clear" w:color="auto" w:fill="auto"/>
            <w:vAlign w:val="bottom"/>
            <w:hideMark/>
          </w:tcPr>
          <w:p w14:paraId="21AF616E" w14:textId="69F87D3A"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11F57355" w14:textId="77777777" w:rsidTr="008A5096">
        <w:trPr>
          <w:trHeight w:val="300"/>
        </w:trPr>
        <w:tc>
          <w:tcPr>
            <w:tcW w:w="15180" w:type="dxa"/>
            <w:tcBorders>
              <w:top w:val="nil"/>
              <w:left w:val="nil"/>
              <w:bottom w:val="nil"/>
              <w:right w:val="nil"/>
            </w:tcBorders>
            <w:shd w:val="clear" w:color="auto" w:fill="auto"/>
            <w:vAlign w:val="bottom"/>
            <w:hideMark/>
          </w:tcPr>
          <w:p w14:paraId="1AADA0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5534DFA3" w14:textId="77777777" w:rsidTr="008A5096">
        <w:trPr>
          <w:trHeight w:val="300"/>
        </w:trPr>
        <w:tc>
          <w:tcPr>
            <w:tcW w:w="15180" w:type="dxa"/>
            <w:tcBorders>
              <w:top w:val="nil"/>
              <w:left w:val="nil"/>
              <w:bottom w:val="nil"/>
              <w:right w:val="nil"/>
            </w:tcBorders>
            <w:shd w:val="clear" w:color="auto" w:fill="auto"/>
            <w:vAlign w:val="bottom"/>
            <w:hideMark/>
          </w:tcPr>
          <w:p w14:paraId="10562E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5171DF70" w14:textId="77777777" w:rsidTr="008A5096">
        <w:trPr>
          <w:trHeight w:val="300"/>
        </w:trPr>
        <w:tc>
          <w:tcPr>
            <w:tcW w:w="15180" w:type="dxa"/>
            <w:tcBorders>
              <w:top w:val="nil"/>
              <w:left w:val="nil"/>
              <w:bottom w:val="nil"/>
              <w:right w:val="nil"/>
            </w:tcBorders>
            <w:shd w:val="clear" w:color="auto" w:fill="auto"/>
            <w:vAlign w:val="bottom"/>
            <w:hideMark/>
          </w:tcPr>
          <w:p w14:paraId="687451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F8BE2C2" w14:textId="77777777" w:rsidTr="008A5096">
        <w:trPr>
          <w:trHeight w:val="300"/>
        </w:trPr>
        <w:tc>
          <w:tcPr>
            <w:tcW w:w="15180" w:type="dxa"/>
            <w:tcBorders>
              <w:top w:val="nil"/>
              <w:left w:val="nil"/>
              <w:bottom w:val="nil"/>
              <w:right w:val="nil"/>
            </w:tcBorders>
            <w:shd w:val="clear" w:color="auto" w:fill="auto"/>
            <w:vAlign w:val="bottom"/>
            <w:hideMark/>
          </w:tcPr>
          <w:p w14:paraId="1895A2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C0FB753" w14:textId="77777777" w:rsidTr="008A5096">
        <w:trPr>
          <w:trHeight w:val="300"/>
        </w:trPr>
        <w:tc>
          <w:tcPr>
            <w:tcW w:w="15180" w:type="dxa"/>
            <w:tcBorders>
              <w:top w:val="nil"/>
              <w:left w:val="nil"/>
              <w:bottom w:val="nil"/>
              <w:right w:val="nil"/>
            </w:tcBorders>
            <w:shd w:val="clear" w:color="auto" w:fill="auto"/>
            <w:vAlign w:val="bottom"/>
            <w:hideMark/>
          </w:tcPr>
          <w:p w14:paraId="74870D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46A60594" w14:textId="77777777" w:rsidTr="008A5096">
        <w:trPr>
          <w:trHeight w:val="300"/>
        </w:trPr>
        <w:tc>
          <w:tcPr>
            <w:tcW w:w="15180" w:type="dxa"/>
            <w:tcBorders>
              <w:top w:val="nil"/>
              <w:left w:val="nil"/>
              <w:bottom w:val="nil"/>
              <w:right w:val="nil"/>
            </w:tcBorders>
            <w:shd w:val="clear" w:color="auto" w:fill="auto"/>
            <w:vAlign w:val="bottom"/>
            <w:hideMark/>
          </w:tcPr>
          <w:p w14:paraId="01F8F3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70FAE393" w14:textId="77777777" w:rsidTr="008A5096">
        <w:trPr>
          <w:trHeight w:val="300"/>
        </w:trPr>
        <w:tc>
          <w:tcPr>
            <w:tcW w:w="15180" w:type="dxa"/>
            <w:tcBorders>
              <w:top w:val="nil"/>
              <w:left w:val="nil"/>
              <w:bottom w:val="nil"/>
              <w:right w:val="nil"/>
            </w:tcBorders>
            <w:shd w:val="clear" w:color="auto" w:fill="auto"/>
            <w:vAlign w:val="bottom"/>
            <w:hideMark/>
          </w:tcPr>
          <w:p w14:paraId="6A30E62B" w14:textId="77777777" w:rsidR="00944868" w:rsidRPr="00296430" w:rsidRDefault="00944868" w:rsidP="008A5096">
            <w:pPr>
              <w:spacing w:line="0" w:lineRule="atLeast"/>
              <w:rPr>
                <w:rFonts w:cs="Times New Roman"/>
                <w:color w:val="000000"/>
                <w:sz w:val="20"/>
                <w:szCs w:val="20"/>
              </w:rPr>
            </w:pPr>
          </w:p>
        </w:tc>
      </w:tr>
      <w:tr w:rsidR="00944868" w:rsidRPr="00296430" w14:paraId="71813FD6" w14:textId="77777777" w:rsidTr="008A5096">
        <w:trPr>
          <w:trHeight w:val="300"/>
        </w:trPr>
        <w:tc>
          <w:tcPr>
            <w:tcW w:w="15180" w:type="dxa"/>
            <w:tcBorders>
              <w:top w:val="nil"/>
              <w:left w:val="nil"/>
              <w:bottom w:val="nil"/>
              <w:right w:val="nil"/>
            </w:tcBorders>
            <w:shd w:val="clear" w:color="auto" w:fill="auto"/>
            <w:vAlign w:val="bottom"/>
            <w:hideMark/>
          </w:tcPr>
          <w:p w14:paraId="63F964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31764EBD" w14:textId="77777777" w:rsidTr="008A5096">
        <w:trPr>
          <w:trHeight w:val="300"/>
        </w:trPr>
        <w:tc>
          <w:tcPr>
            <w:tcW w:w="15180" w:type="dxa"/>
            <w:tcBorders>
              <w:top w:val="nil"/>
              <w:left w:val="nil"/>
              <w:bottom w:val="nil"/>
              <w:right w:val="nil"/>
            </w:tcBorders>
            <w:shd w:val="clear" w:color="auto" w:fill="auto"/>
            <w:vAlign w:val="bottom"/>
            <w:hideMark/>
          </w:tcPr>
          <w:p w14:paraId="067AD62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5E250FD" w14:textId="77777777" w:rsidTr="008A5096">
        <w:trPr>
          <w:trHeight w:val="300"/>
        </w:trPr>
        <w:tc>
          <w:tcPr>
            <w:tcW w:w="15180" w:type="dxa"/>
            <w:tcBorders>
              <w:top w:val="nil"/>
              <w:left w:val="nil"/>
              <w:bottom w:val="nil"/>
              <w:right w:val="nil"/>
            </w:tcBorders>
            <w:shd w:val="clear" w:color="auto" w:fill="auto"/>
            <w:vAlign w:val="bottom"/>
            <w:hideMark/>
          </w:tcPr>
          <w:p w14:paraId="22B787D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B61067F" w14:textId="77777777" w:rsidTr="008A5096">
        <w:trPr>
          <w:trHeight w:val="300"/>
        </w:trPr>
        <w:tc>
          <w:tcPr>
            <w:tcW w:w="15180" w:type="dxa"/>
            <w:tcBorders>
              <w:top w:val="nil"/>
              <w:left w:val="nil"/>
              <w:bottom w:val="nil"/>
              <w:right w:val="nil"/>
            </w:tcBorders>
            <w:shd w:val="clear" w:color="auto" w:fill="auto"/>
            <w:vAlign w:val="bottom"/>
            <w:hideMark/>
          </w:tcPr>
          <w:p w14:paraId="0649E19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0C7253DE" w14:textId="77777777" w:rsidTr="008A5096">
        <w:trPr>
          <w:trHeight w:val="300"/>
        </w:trPr>
        <w:tc>
          <w:tcPr>
            <w:tcW w:w="15180" w:type="dxa"/>
            <w:tcBorders>
              <w:top w:val="nil"/>
              <w:left w:val="nil"/>
              <w:bottom w:val="nil"/>
              <w:right w:val="nil"/>
            </w:tcBorders>
            <w:shd w:val="clear" w:color="auto" w:fill="auto"/>
            <w:vAlign w:val="bottom"/>
            <w:hideMark/>
          </w:tcPr>
          <w:p w14:paraId="344314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190811B7" w14:textId="77777777" w:rsidR="00944868" w:rsidRPr="00296430" w:rsidRDefault="00944868" w:rsidP="00944868">
      <w:pPr>
        <w:spacing w:line="0" w:lineRule="atLeast"/>
        <w:rPr>
          <w:rFonts w:cs="Times New Roman"/>
          <w:sz w:val="20"/>
          <w:szCs w:val="20"/>
        </w:rPr>
      </w:pPr>
    </w:p>
    <w:p w14:paraId="659C5772"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9D39292"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60500C6" w14:textId="77777777" w:rsidTr="008A5096">
        <w:trPr>
          <w:trHeight w:val="300"/>
        </w:trPr>
        <w:tc>
          <w:tcPr>
            <w:tcW w:w="15180" w:type="dxa"/>
            <w:tcBorders>
              <w:top w:val="nil"/>
              <w:left w:val="nil"/>
              <w:bottom w:val="nil"/>
              <w:right w:val="nil"/>
            </w:tcBorders>
            <w:shd w:val="clear" w:color="auto" w:fill="auto"/>
            <w:vAlign w:val="bottom"/>
            <w:hideMark/>
          </w:tcPr>
          <w:p w14:paraId="04AAC2E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№8</w:t>
            </w:r>
          </w:p>
        </w:tc>
      </w:tr>
      <w:tr w:rsidR="00944868" w:rsidRPr="00296430" w14:paraId="5305B6B9" w14:textId="77777777" w:rsidTr="008A5096">
        <w:trPr>
          <w:trHeight w:val="300"/>
        </w:trPr>
        <w:tc>
          <w:tcPr>
            <w:tcW w:w="15180" w:type="dxa"/>
            <w:tcBorders>
              <w:top w:val="nil"/>
              <w:left w:val="nil"/>
              <w:bottom w:val="nil"/>
              <w:right w:val="nil"/>
            </w:tcBorders>
            <w:shd w:val="clear" w:color="auto" w:fill="auto"/>
            <w:vAlign w:val="bottom"/>
            <w:hideMark/>
          </w:tcPr>
          <w:p w14:paraId="28FB7D6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2F94A9BD" w14:textId="77777777" w:rsidTr="008A5096">
        <w:trPr>
          <w:trHeight w:val="300"/>
        </w:trPr>
        <w:tc>
          <w:tcPr>
            <w:tcW w:w="15180" w:type="dxa"/>
            <w:tcBorders>
              <w:top w:val="nil"/>
              <w:left w:val="nil"/>
              <w:bottom w:val="nil"/>
              <w:right w:val="nil"/>
            </w:tcBorders>
            <w:shd w:val="clear" w:color="auto" w:fill="auto"/>
            <w:vAlign w:val="bottom"/>
            <w:hideMark/>
          </w:tcPr>
          <w:p w14:paraId="1D3FB1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489C32DD" w14:textId="77777777" w:rsidTr="008A5096">
        <w:trPr>
          <w:trHeight w:val="300"/>
        </w:trPr>
        <w:tc>
          <w:tcPr>
            <w:tcW w:w="15180" w:type="dxa"/>
            <w:tcBorders>
              <w:top w:val="nil"/>
              <w:left w:val="nil"/>
              <w:bottom w:val="nil"/>
              <w:right w:val="nil"/>
            </w:tcBorders>
            <w:shd w:val="clear" w:color="auto" w:fill="auto"/>
            <w:vAlign w:val="bottom"/>
            <w:hideMark/>
          </w:tcPr>
          <w:p w14:paraId="75408E33" w14:textId="77777777" w:rsidR="00944868" w:rsidRPr="00296430" w:rsidRDefault="00944868" w:rsidP="008A5096">
            <w:pPr>
              <w:spacing w:line="0" w:lineRule="atLeast"/>
              <w:rPr>
                <w:rFonts w:cs="Times New Roman"/>
                <w:color w:val="000000"/>
                <w:sz w:val="20"/>
                <w:szCs w:val="20"/>
              </w:rPr>
            </w:pPr>
          </w:p>
        </w:tc>
      </w:tr>
      <w:tr w:rsidR="00944868" w:rsidRPr="00296430" w14:paraId="6D8409EB" w14:textId="77777777" w:rsidTr="008A5096">
        <w:trPr>
          <w:trHeight w:val="300"/>
        </w:trPr>
        <w:tc>
          <w:tcPr>
            <w:tcW w:w="15180" w:type="dxa"/>
            <w:tcBorders>
              <w:top w:val="nil"/>
              <w:left w:val="nil"/>
              <w:bottom w:val="nil"/>
              <w:right w:val="nil"/>
            </w:tcBorders>
            <w:shd w:val="clear" w:color="auto" w:fill="auto"/>
            <w:vAlign w:val="bottom"/>
            <w:hideMark/>
          </w:tcPr>
          <w:p w14:paraId="2B5817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Наименование организации: 8. Государственное общеобразовательное учреждение Республики Коми "Детский дом-школа №1 им. </w:t>
            </w:r>
            <w:proofErr w:type="spellStart"/>
            <w:r w:rsidRPr="00296430">
              <w:rPr>
                <w:rFonts w:cs="Times New Roman"/>
                <w:color w:val="000000"/>
                <w:sz w:val="20"/>
                <w:szCs w:val="20"/>
              </w:rPr>
              <w:t>А.А.Католикова</w:t>
            </w:r>
            <w:proofErr w:type="spellEnd"/>
            <w:r w:rsidRPr="00296430">
              <w:rPr>
                <w:rFonts w:cs="Times New Roman"/>
                <w:color w:val="000000"/>
                <w:sz w:val="20"/>
                <w:szCs w:val="20"/>
              </w:rPr>
              <w:t>" г. Сыктывкара</w:t>
            </w:r>
          </w:p>
        </w:tc>
      </w:tr>
      <w:tr w:rsidR="00944868" w:rsidRPr="00296430" w14:paraId="4F01C91A" w14:textId="77777777" w:rsidTr="008A5096">
        <w:trPr>
          <w:trHeight w:val="300"/>
        </w:trPr>
        <w:tc>
          <w:tcPr>
            <w:tcW w:w="15180" w:type="dxa"/>
            <w:tcBorders>
              <w:top w:val="nil"/>
              <w:left w:val="nil"/>
              <w:bottom w:val="nil"/>
              <w:right w:val="nil"/>
            </w:tcBorders>
            <w:shd w:val="clear" w:color="auto" w:fill="auto"/>
            <w:vAlign w:val="bottom"/>
            <w:hideMark/>
          </w:tcPr>
          <w:p w14:paraId="7D7D67B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3D86B3DD" w14:textId="77777777" w:rsidTr="008A5096">
        <w:trPr>
          <w:trHeight w:val="300"/>
        </w:trPr>
        <w:tc>
          <w:tcPr>
            <w:tcW w:w="15180" w:type="dxa"/>
            <w:tcBorders>
              <w:top w:val="nil"/>
              <w:left w:val="nil"/>
              <w:bottom w:val="nil"/>
              <w:right w:val="nil"/>
            </w:tcBorders>
            <w:shd w:val="clear" w:color="auto" w:fill="auto"/>
            <w:vAlign w:val="bottom"/>
            <w:hideMark/>
          </w:tcPr>
          <w:p w14:paraId="128CC5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167031, Республика Коми, г. Сыктывкар, ул. К. Маркса, д. 120</w:t>
            </w:r>
          </w:p>
        </w:tc>
      </w:tr>
      <w:tr w:rsidR="00944868" w:rsidRPr="00296430" w14:paraId="1BCEBCAE" w14:textId="77777777" w:rsidTr="008A5096">
        <w:trPr>
          <w:trHeight w:val="300"/>
        </w:trPr>
        <w:tc>
          <w:tcPr>
            <w:tcW w:w="15180" w:type="dxa"/>
            <w:tcBorders>
              <w:top w:val="nil"/>
              <w:left w:val="nil"/>
              <w:bottom w:val="nil"/>
              <w:right w:val="nil"/>
            </w:tcBorders>
            <w:shd w:val="clear" w:color="auto" w:fill="auto"/>
            <w:vAlign w:val="bottom"/>
            <w:hideMark/>
          </w:tcPr>
          <w:p w14:paraId="73AF01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Витенкова</w:t>
            </w:r>
            <w:proofErr w:type="spellEnd"/>
            <w:r w:rsidRPr="00296430">
              <w:rPr>
                <w:rFonts w:cs="Times New Roman"/>
                <w:color w:val="000000"/>
                <w:sz w:val="20"/>
                <w:szCs w:val="20"/>
              </w:rPr>
              <w:t xml:space="preserve"> Любовь Степановна</w:t>
            </w:r>
          </w:p>
        </w:tc>
      </w:tr>
      <w:tr w:rsidR="00944868" w:rsidRPr="00296430" w14:paraId="73A7BCA4" w14:textId="77777777" w:rsidTr="008A5096">
        <w:trPr>
          <w:trHeight w:val="300"/>
        </w:trPr>
        <w:tc>
          <w:tcPr>
            <w:tcW w:w="15180" w:type="dxa"/>
            <w:tcBorders>
              <w:top w:val="nil"/>
              <w:left w:val="nil"/>
              <w:bottom w:val="nil"/>
              <w:right w:val="nil"/>
            </w:tcBorders>
            <w:shd w:val="clear" w:color="auto" w:fill="auto"/>
            <w:vAlign w:val="bottom"/>
            <w:hideMark/>
          </w:tcPr>
          <w:p w14:paraId="6529121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8(8212)24-01-46</w:t>
            </w:r>
          </w:p>
        </w:tc>
      </w:tr>
      <w:tr w:rsidR="00944868" w:rsidRPr="00296430" w14:paraId="7341977D" w14:textId="77777777" w:rsidTr="008A5096">
        <w:trPr>
          <w:trHeight w:val="300"/>
        </w:trPr>
        <w:tc>
          <w:tcPr>
            <w:tcW w:w="15180" w:type="dxa"/>
            <w:tcBorders>
              <w:top w:val="nil"/>
              <w:left w:val="nil"/>
              <w:bottom w:val="nil"/>
              <w:right w:val="nil"/>
            </w:tcBorders>
            <w:shd w:val="clear" w:color="auto" w:fill="auto"/>
            <w:vAlign w:val="bottom"/>
            <w:hideMark/>
          </w:tcPr>
          <w:p w14:paraId="04FCD9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CCFD495" w14:textId="77777777" w:rsidTr="008A5096">
        <w:trPr>
          <w:trHeight w:val="300"/>
        </w:trPr>
        <w:tc>
          <w:tcPr>
            <w:tcW w:w="15180" w:type="dxa"/>
            <w:tcBorders>
              <w:top w:val="nil"/>
              <w:left w:val="nil"/>
              <w:bottom w:val="nil"/>
              <w:right w:val="nil"/>
            </w:tcBorders>
            <w:shd w:val="clear" w:color="auto" w:fill="auto"/>
            <w:vAlign w:val="bottom"/>
            <w:hideMark/>
          </w:tcPr>
          <w:p w14:paraId="365D85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093675D5" w14:textId="77777777" w:rsidTr="008A5096">
        <w:trPr>
          <w:trHeight w:val="402"/>
        </w:trPr>
        <w:tc>
          <w:tcPr>
            <w:tcW w:w="15180" w:type="dxa"/>
            <w:tcBorders>
              <w:top w:val="nil"/>
              <w:left w:val="nil"/>
              <w:bottom w:val="nil"/>
              <w:right w:val="nil"/>
            </w:tcBorders>
            <w:shd w:val="clear" w:color="auto" w:fill="auto"/>
            <w:vAlign w:val="center"/>
            <w:hideMark/>
          </w:tcPr>
          <w:p w14:paraId="0C1B2A67" w14:textId="77777777" w:rsidR="00944868" w:rsidRPr="00296430" w:rsidRDefault="00944868" w:rsidP="008A5096">
            <w:pPr>
              <w:spacing w:line="0" w:lineRule="atLeast"/>
              <w:rPr>
                <w:rFonts w:cs="Times New Roman"/>
                <w:color w:val="000000"/>
                <w:sz w:val="20"/>
                <w:szCs w:val="20"/>
              </w:rPr>
            </w:pPr>
          </w:p>
        </w:tc>
      </w:tr>
      <w:tr w:rsidR="00944868" w:rsidRPr="00296430" w14:paraId="540B50F7" w14:textId="77777777" w:rsidTr="008A5096">
        <w:trPr>
          <w:trHeight w:val="300"/>
        </w:trPr>
        <w:tc>
          <w:tcPr>
            <w:tcW w:w="15180" w:type="dxa"/>
            <w:tcBorders>
              <w:top w:val="nil"/>
              <w:left w:val="nil"/>
              <w:bottom w:val="nil"/>
              <w:right w:val="nil"/>
            </w:tcBorders>
            <w:shd w:val="clear" w:color="auto" w:fill="auto"/>
            <w:vAlign w:val="bottom"/>
            <w:hideMark/>
          </w:tcPr>
          <w:p w14:paraId="095319A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6972F20C" w14:textId="77777777" w:rsidTr="008A5096">
        <w:trPr>
          <w:trHeight w:val="300"/>
        </w:trPr>
        <w:tc>
          <w:tcPr>
            <w:tcW w:w="15180" w:type="dxa"/>
            <w:tcBorders>
              <w:top w:val="nil"/>
              <w:left w:val="nil"/>
              <w:bottom w:val="nil"/>
              <w:right w:val="nil"/>
            </w:tcBorders>
            <w:shd w:val="clear" w:color="auto" w:fill="auto"/>
            <w:vAlign w:val="bottom"/>
            <w:hideMark/>
          </w:tcPr>
          <w:p w14:paraId="512DE9E6" w14:textId="77777777" w:rsidR="00944868" w:rsidRPr="00296430" w:rsidRDefault="00944868" w:rsidP="008A5096">
            <w:pPr>
              <w:spacing w:line="0" w:lineRule="atLeast"/>
              <w:rPr>
                <w:rFonts w:cs="Times New Roman"/>
                <w:color w:val="000000"/>
                <w:sz w:val="20"/>
                <w:szCs w:val="20"/>
              </w:rPr>
            </w:pPr>
          </w:p>
        </w:tc>
      </w:tr>
      <w:tr w:rsidR="00944868" w:rsidRPr="00296430" w14:paraId="53679584" w14:textId="77777777" w:rsidTr="008A5096">
        <w:trPr>
          <w:trHeight w:val="300"/>
        </w:trPr>
        <w:tc>
          <w:tcPr>
            <w:tcW w:w="15180" w:type="dxa"/>
            <w:tcBorders>
              <w:top w:val="nil"/>
              <w:left w:val="nil"/>
              <w:bottom w:val="nil"/>
              <w:right w:val="nil"/>
            </w:tcBorders>
            <w:shd w:val="clear" w:color="auto" w:fill="auto"/>
            <w:vAlign w:val="bottom"/>
            <w:hideMark/>
          </w:tcPr>
          <w:p w14:paraId="79BC99D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F042E9F" w14:textId="77777777" w:rsidTr="008A5096">
        <w:trPr>
          <w:trHeight w:val="300"/>
        </w:trPr>
        <w:tc>
          <w:tcPr>
            <w:tcW w:w="15180" w:type="dxa"/>
            <w:tcBorders>
              <w:top w:val="nil"/>
              <w:left w:val="nil"/>
              <w:bottom w:val="nil"/>
              <w:right w:val="nil"/>
            </w:tcBorders>
            <w:shd w:val="clear" w:color="auto" w:fill="auto"/>
            <w:vAlign w:val="bottom"/>
            <w:hideMark/>
          </w:tcPr>
          <w:p w14:paraId="47DFC7E3" w14:textId="77777777" w:rsidR="00944868" w:rsidRPr="00296430" w:rsidRDefault="00944868" w:rsidP="008A5096">
            <w:pPr>
              <w:spacing w:line="0" w:lineRule="atLeast"/>
              <w:rPr>
                <w:rFonts w:cs="Times New Roman"/>
                <w:color w:val="000000"/>
                <w:sz w:val="20"/>
                <w:szCs w:val="20"/>
              </w:rPr>
            </w:pPr>
          </w:p>
        </w:tc>
      </w:tr>
      <w:tr w:rsidR="00944868" w:rsidRPr="00296430" w14:paraId="7F50EF6D" w14:textId="77777777" w:rsidTr="008A5096">
        <w:trPr>
          <w:trHeight w:val="300"/>
        </w:trPr>
        <w:tc>
          <w:tcPr>
            <w:tcW w:w="15180" w:type="dxa"/>
            <w:tcBorders>
              <w:top w:val="nil"/>
              <w:left w:val="nil"/>
              <w:bottom w:val="nil"/>
              <w:right w:val="nil"/>
            </w:tcBorders>
            <w:shd w:val="clear" w:color="auto" w:fill="auto"/>
            <w:vAlign w:val="bottom"/>
            <w:hideMark/>
          </w:tcPr>
          <w:p w14:paraId="0E7D7D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54FA8E77" w14:textId="77777777" w:rsidTr="008A5096">
        <w:trPr>
          <w:trHeight w:val="300"/>
        </w:trPr>
        <w:tc>
          <w:tcPr>
            <w:tcW w:w="15180" w:type="dxa"/>
            <w:tcBorders>
              <w:top w:val="nil"/>
              <w:left w:val="nil"/>
              <w:bottom w:val="nil"/>
              <w:right w:val="nil"/>
            </w:tcBorders>
            <w:shd w:val="clear" w:color="auto" w:fill="auto"/>
            <w:vAlign w:val="bottom"/>
            <w:hideMark/>
          </w:tcPr>
          <w:p w14:paraId="5EFE18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2BB29333" w14:textId="77777777" w:rsidTr="008A5096">
        <w:trPr>
          <w:trHeight w:val="300"/>
        </w:trPr>
        <w:tc>
          <w:tcPr>
            <w:tcW w:w="15180" w:type="dxa"/>
            <w:tcBorders>
              <w:top w:val="nil"/>
              <w:left w:val="nil"/>
              <w:bottom w:val="nil"/>
              <w:right w:val="nil"/>
            </w:tcBorders>
            <w:shd w:val="clear" w:color="auto" w:fill="auto"/>
            <w:vAlign w:val="bottom"/>
            <w:hideMark/>
          </w:tcPr>
          <w:p w14:paraId="2B3858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D790A47" w14:textId="77777777" w:rsidTr="008A5096">
        <w:trPr>
          <w:trHeight w:val="300"/>
        </w:trPr>
        <w:tc>
          <w:tcPr>
            <w:tcW w:w="15180" w:type="dxa"/>
            <w:tcBorders>
              <w:top w:val="nil"/>
              <w:left w:val="nil"/>
              <w:bottom w:val="nil"/>
              <w:right w:val="nil"/>
            </w:tcBorders>
            <w:shd w:val="clear" w:color="auto" w:fill="auto"/>
            <w:vAlign w:val="bottom"/>
            <w:hideMark/>
          </w:tcPr>
          <w:p w14:paraId="7CC5DB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187ABAF0" w14:textId="77777777" w:rsidTr="008A5096">
        <w:trPr>
          <w:trHeight w:val="300"/>
        </w:trPr>
        <w:tc>
          <w:tcPr>
            <w:tcW w:w="15180" w:type="dxa"/>
            <w:tcBorders>
              <w:top w:val="nil"/>
              <w:left w:val="nil"/>
              <w:bottom w:val="nil"/>
              <w:right w:val="nil"/>
            </w:tcBorders>
            <w:shd w:val="clear" w:color="auto" w:fill="auto"/>
            <w:vAlign w:val="bottom"/>
            <w:hideMark/>
          </w:tcPr>
          <w:p w14:paraId="378C328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E455CDC" w14:textId="77777777" w:rsidTr="008A5096">
        <w:trPr>
          <w:trHeight w:val="300"/>
        </w:trPr>
        <w:tc>
          <w:tcPr>
            <w:tcW w:w="15180" w:type="dxa"/>
            <w:tcBorders>
              <w:top w:val="nil"/>
              <w:left w:val="nil"/>
              <w:bottom w:val="nil"/>
              <w:right w:val="nil"/>
            </w:tcBorders>
            <w:shd w:val="clear" w:color="auto" w:fill="auto"/>
            <w:vAlign w:val="bottom"/>
            <w:hideMark/>
          </w:tcPr>
          <w:p w14:paraId="3762398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8161268" w14:textId="77777777" w:rsidTr="008A5096">
        <w:trPr>
          <w:trHeight w:val="300"/>
        </w:trPr>
        <w:tc>
          <w:tcPr>
            <w:tcW w:w="15180" w:type="dxa"/>
            <w:tcBorders>
              <w:top w:val="nil"/>
              <w:left w:val="nil"/>
              <w:bottom w:val="nil"/>
              <w:right w:val="nil"/>
            </w:tcBorders>
            <w:shd w:val="clear" w:color="auto" w:fill="auto"/>
            <w:vAlign w:val="bottom"/>
            <w:hideMark/>
          </w:tcPr>
          <w:p w14:paraId="560850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описании образовательной программы с приложением её копии</w:t>
            </w:r>
          </w:p>
        </w:tc>
      </w:tr>
      <w:tr w:rsidR="00944868" w:rsidRPr="00296430" w14:paraId="4C9FFC51" w14:textId="77777777" w:rsidTr="008A5096">
        <w:trPr>
          <w:trHeight w:val="300"/>
        </w:trPr>
        <w:tc>
          <w:tcPr>
            <w:tcW w:w="15180" w:type="dxa"/>
            <w:tcBorders>
              <w:top w:val="nil"/>
              <w:left w:val="nil"/>
              <w:bottom w:val="nil"/>
              <w:right w:val="nil"/>
            </w:tcBorders>
            <w:shd w:val="clear" w:color="auto" w:fill="auto"/>
            <w:vAlign w:val="bottom"/>
            <w:hideMark/>
          </w:tcPr>
          <w:p w14:paraId="21CCE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74253E94" w14:textId="77777777" w:rsidTr="008A5096">
        <w:trPr>
          <w:trHeight w:val="300"/>
        </w:trPr>
        <w:tc>
          <w:tcPr>
            <w:tcW w:w="15180" w:type="dxa"/>
            <w:tcBorders>
              <w:top w:val="nil"/>
              <w:left w:val="nil"/>
              <w:bottom w:val="nil"/>
              <w:right w:val="nil"/>
            </w:tcBorders>
            <w:shd w:val="clear" w:color="auto" w:fill="auto"/>
            <w:vAlign w:val="bottom"/>
            <w:hideMark/>
          </w:tcPr>
          <w:p w14:paraId="309F8E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аннотации к рабочим программам дисциплин (по каждой дисциплине в составе образовательной программы) с приложением их копий</w:t>
            </w:r>
          </w:p>
        </w:tc>
      </w:tr>
      <w:tr w:rsidR="00944868" w:rsidRPr="00296430" w14:paraId="1FD957CB" w14:textId="77777777" w:rsidTr="008A5096">
        <w:trPr>
          <w:trHeight w:val="300"/>
        </w:trPr>
        <w:tc>
          <w:tcPr>
            <w:tcW w:w="15180" w:type="dxa"/>
            <w:tcBorders>
              <w:top w:val="nil"/>
              <w:left w:val="nil"/>
              <w:bottom w:val="nil"/>
              <w:right w:val="nil"/>
            </w:tcBorders>
            <w:shd w:val="clear" w:color="auto" w:fill="auto"/>
            <w:vAlign w:val="bottom"/>
            <w:hideMark/>
          </w:tcPr>
          <w:p w14:paraId="53DEA7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4384287D" w14:textId="77777777" w:rsidTr="008A5096">
        <w:trPr>
          <w:trHeight w:val="300"/>
        </w:trPr>
        <w:tc>
          <w:tcPr>
            <w:tcW w:w="15180" w:type="dxa"/>
            <w:tcBorders>
              <w:top w:val="nil"/>
              <w:left w:val="nil"/>
              <w:bottom w:val="nil"/>
              <w:right w:val="nil"/>
            </w:tcBorders>
            <w:shd w:val="clear" w:color="auto" w:fill="auto"/>
            <w:vAlign w:val="bottom"/>
            <w:hideMark/>
          </w:tcPr>
          <w:p w14:paraId="7009D0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методических и иных документах, разработанных образовательной организацией</w:t>
            </w:r>
          </w:p>
        </w:tc>
      </w:tr>
      <w:tr w:rsidR="00944868" w:rsidRPr="00296430" w14:paraId="0F3011FF" w14:textId="77777777" w:rsidTr="008A5096">
        <w:trPr>
          <w:trHeight w:val="300"/>
        </w:trPr>
        <w:tc>
          <w:tcPr>
            <w:tcW w:w="15180" w:type="dxa"/>
            <w:tcBorders>
              <w:top w:val="nil"/>
              <w:left w:val="nil"/>
              <w:bottom w:val="nil"/>
              <w:right w:val="nil"/>
            </w:tcBorders>
            <w:shd w:val="clear" w:color="auto" w:fill="auto"/>
            <w:vAlign w:val="bottom"/>
            <w:hideMark/>
          </w:tcPr>
          <w:p w14:paraId="40120A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944868" w:rsidRPr="00296430" w14:paraId="27341B91" w14:textId="77777777" w:rsidTr="008A5096">
        <w:trPr>
          <w:trHeight w:val="300"/>
        </w:trPr>
        <w:tc>
          <w:tcPr>
            <w:tcW w:w="15180" w:type="dxa"/>
            <w:tcBorders>
              <w:top w:val="nil"/>
              <w:left w:val="nil"/>
              <w:bottom w:val="nil"/>
              <w:right w:val="nil"/>
            </w:tcBorders>
            <w:shd w:val="clear" w:color="auto" w:fill="auto"/>
            <w:vAlign w:val="bottom"/>
            <w:hideMark/>
          </w:tcPr>
          <w:p w14:paraId="422F2F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A0B3874" w14:textId="77777777" w:rsidTr="008A5096">
        <w:trPr>
          <w:trHeight w:val="300"/>
        </w:trPr>
        <w:tc>
          <w:tcPr>
            <w:tcW w:w="15180" w:type="dxa"/>
            <w:tcBorders>
              <w:top w:val="nil"/>
              <w:left w:val="nil"/>
              <w:bottom w:val="nil"/>
              <w:right w:val="nil"/>
            </w:tcBorders>
            <w:shd w:val="clear" w:color="auto" w:fill="auto"/>
            <w:vAlign w:val="bottom"/>
            <w:hideMark/>
          </w:tcPr>
          <w:p w14:paraId="15124C7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5B43CECD" w14:textId="77777777" w:rsidTr="008A5096">
        <w:trPr>
          <w:trHeight w:val="300"/>
        </w:trPr>
        <w:tc>
          <w:tcPr>
            <w:tcW w:w="15180" w:type="dxa"/>
            <w:tcBorders>
              <w:top w:val="nil"/>
              <w:left w:val="nil"/>
              <w:bottom w:val="nil"/>
              <w:right w:val="nil"/>
            </w:tcBorders>
            <w:shd w:val="clear" w:color="auto" w:fill="auto"/>
            <w:vAlign w:val="bottom"/>
            <w:hideMark/>
          </w:tcPr>
          <w:p w14:paraId="1B81BD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оборудованных учебных кабинетов</w:t>
            </w:r>
          </w:p>
        </w:tc>
      </w:tr>
      <w:tr w:rsidR="00944868" w:rsidRPr="00296430" w14:paraId="5B6CF0EA" w14:textId="77777777" w:rsidTr="008A5096">
        <w:trPr>
          <w:trHeight w:val="300"/>
        </w:trPr>
        <w:tc>
          <w:tcPr>
            <w:tcW w:w="15180" w:type="dxa"/>
            <w:tcBorders>
              <w:top w:val="nil"/>
              <w:left w:val="nil"/>
              <w:bottom w:val="nil"/>
              <w:right w:val="nil"/>
            </w:tcBorders>
            <w:shd w:val="clear" w:color="auto" w:fill="auto"/>
            <w:vAlign w:val="bottom"/>
            <w:hideMark/>
          </w:tcPr>
          <w:p w14:paraId="53616B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для проведения практических занятий</w:t>
            </w:r>
          </w:p>
        </w:tc>
      </w:tr>
      <w:tr w:rsidR="00944868" w:rsidRPr="00296430" w14:paraId="5EECDE49" w14:textId="77777777" w:rsidTr="008A5096">
        <w:trPr>
          <w:trHeight w:val="300"/>
        </w:trPr>
        <w:tc>
          <w:tcPr>
            <w:tcW w:w="15180" w:type="dxa"/>
            <w:tcBorders>
              <w:top w:val="nil"/>
              <w:left w:val="nil"/>
              <w:bottom w:val="nil"/>
              <w:right w:val="nil"/>
            </w:tcBorders>
            <w:shd w:val="clear" w:color="auto" w:fill="auto"/>
            <w:vAlign w:val="bottom"/>
            <w:hideMark/>
          </w:tcPr>
          <w:p w14:paraId="7D6320C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библиотек</w:t>
            </w:r>
          </w:p>
        </w:tc>
      </w:tr>
      <w:tr w:rsidR="00944868" w:rsidRPr="00296430" w14:paraId="0780E9BB" w14:textId="77777777" w:rsidTr="008A5096">
        <w:trPr>
          <w:trHeight w:val="300"/>
        </w:trPr>
        <w:tc>
          <w:tcPr>
            <w:tcW w:w="15180" w:type="dxa"/>
            <w:tcBorders>
              <w:top w:val="nil"/>
              <w:left w:val="nil"/>
              <w:bottom w:val="nil"/>
              <w:right w:val="nil"/>
            </w:tcBorders>
            <w:shd w:val="clear" w:color="auto" w:fill="auto"/>
            <w:vAlign w:val="bottom"/>
            <w:hideMark/>
          </w:tcPr>
          <w:p w14:paraId="401883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спорта</w:t>
            </w:r>
          </w:p>
        </w:tc>
      </w:tr>
      <w:tr w:rsidR="00944868" w:rsidRPr="00296430" w14:paraId="6D2C21B5" w14:textId="77777777" w:rsidTr="008A5096">
        <w:trPr>
          <w:trHeight w:val="300"/>
        </w:trPr>
        <w:tc>
          <w:tcPr>
            <w:tcW w:w="15180" w:type="dxa"/>
            <w:tcBorders>
              <w:top w:val="nil"/>
              <w:left w:val="nil"/>
              <w:bottom w:val="nil"/>
              <w:right w:val="nil"/>
            </w:tcBorders>
            <w:shd w:val="clear" w:color="auto" w:fill="auto"/>
            <w:vAlign w:val="bottom"/>
            <w:hideMark/>
          </w:tcPr>
          <w:p w14:paraId="779368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средств обучения и воспитания</w:t>
            </w:r>
          </w:p>
        </w:tc>
      </w:tr>
      <w:tr w:rsidR="00944868" w:rsidRPr="00296430" w14:paraId="581CB7DA" w14:textId="77777777" w:rsidTr="008A5096">
        <w:trPr>
          <w:trHeight w:val="300"/>
        </w:trPr>
        <w:tc>
          <w:tcPr>
            <w:tcW w:w="15180" w:type="dxa"/>
            <w:tcBorders>
              <w:top w:val="nil"/>
              <w:left w:val="nil"/>
              <w:bottom w:val="nil"/>
              <w:right w:val="nil"/>
            </w:tcBorders>
            <w:shd w:val="clear" w:color="auto" w:fill="auto"/>
            <w:vAlign w:val="bottom"/>
            <w:hideMark/>
          </w:tcPr>
          <w:p w14:paraId="51161B2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2B491969" w14:textId="77777777" w:rsidTr="008A5096">
        <w:trPr>
          <w:trHeight w:val="300"/>
        </w:trPr>
        <w:tc>
          <w:tcPr>
            <w:tcW w:w="15180" w:type="dxa"/>
            <w:tcBorders>
              <w:top w:val="nil"/>
              <w:left w:val="nil"/>
              <w:bottom w:val="nil"/>
              <w:right w:val="nil"/>
            </w:tcBorders>
            <w:shd w:val="clear" w:color="auto" w:fill="auto"/>
            <w:vAlign w:val="bottom"/>
            <w:hideMark/>
          </w:tcPr>
          <w:p w14:paraId="60C61CB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296430" w14:paraId="4CA9416F" w14:textId="77777777" w:rsidTr="008A5096">
        <w:trPr>
          <w:trHeight w:val="300"/>
        </w:trPr>
        <w:tc>
          <w:tcPr>
            <w:tcW w:w="15180" w:type="dxa"/>
            <w:tcBorders>
              <w:top w:val="nil"/>
              <w:left w:val="nil"/>
              <w:bottom w:val="nil"/>
              <w:right w:val="nil"/>
            </w:tcBorders>
            <w:shd w:val="clear" w:color="auto" w:fill="auto"/>
            <w:vAlign w:val="bottom"/>
            <w:hideMark/>
          </w:tcPr>
          <w:p w14:paraId="2E60A5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296430" w14:paraId="7CCCB280" w14:textId="77777777" w:rsidTr="008A5096">
        <w:trPr>
          <w:trHeight w:val="300"/>
        </w:trPr>
        <w:tc>
          <w:tcPr>
            <w:tcW w:w="15180" w:type="dxa"/>
            <w:tcBorders>
              <w:top w:val="nil"/>
              <w:left w:val="nil"/>
              <w:bottom w:val="nil"/>
              <w:right w:val="nil"/>
            </w:tcBorders>
            <w:shd w:val="clear" w:color="auto" w:fill="auto"/>
            <w:vAlign w:val="bottom"/>
            <w:hideMark/>
          </w:tcPr>
          <w:p w14:paraId="14402B6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624AAB2" w14:textId="77777777" w:rsidTr="008A5096">
        <w:trPr>
          <w:trHeight w:val="300"/>
        </w:trPr>
        <w:tc>
          <w:tcPr>
            <w:tcW w:w="15180" w:type="dxa"/>
            <w:tcBorders>
              <w:top w:val="nil"/>
              <w:left w:val="nil"/>
              <w:bottom w:val="nil"/>
              <w:right w:val="nil"/>
            </w:tcBorders>
            <w:shd w:val="clear" w:color="auto" w:fill="auto"/>
            <w:vAlign w:val="bottom"/>
            <w:hideMark/>
          </w:tcPr>
          <w:p w14:paraId="53E8D4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CCB9B27" w14:textId="77777777" w:rsidTr="008A5096">
        <w:trPr>
          <w:trHeight w:val="300"/>
        </w:trPr>
        <w:tc>
          <w:tcPr>
            <w:tcW w:w="15180" w:type="dxa"/>
            <w:tcBorders>
              <w:top w:val="nil"/>
              <w:left w:val="nil"/>
              <w:bottom w:val="nil"/>
              <w:right w:val="nil"/>
            </w:tcBorders>
            <w:shd w:val="clear" w:color="auto" w:fill="auto"/>
            <w:vAlign w:val="bottom"/>
            <w:hideMark/>
          </w:tcPr>
          <w:p w14:paraId="67B52E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296430" w14:paraId="59D7582A" w14:textId="77777777" w:rsidTr="008A5096">
        <w:trPr>
          <w:trHeight w:val="300"/>
        </w:trPr>
        <w:tc>
          <w:tcPr>
            <w:tcW w:w="15180" w:type="dxa"/>
            <w:tcBorders>
              <w:top w:val="nil"/>
              <w:left w:val="nil"/>
              <w:bottom w:val="nil"/>
              <w:right w:val="nil"/>
            </w:tcBorders>
            <w:shd w:val="clear" w:color="auto" w:fill="auto"/>
            <w:vAlign w:val="bottom"/>
            <w:hideMark/>
          </w:tcPr>
          <w:p w14:paraId="1A0C02E2" w14:textId="77777777" w:rsidR="00944868" w:rsidRPr="00296430" w:rsidRDefault="00944868" w:rsidP="008A5096">
            <w:pPr>
              <w:spacing w:line="0" w:lineRule="atLeast"/>
              <w:rPr>
                <w:rFonts w:cs="Times New Roman"/>
                <w:color w:val="000000"/>
                <w:sz w:val="20"/>
                <w:szCs w:val="20"/>
              </w:rPr>
            </w:pPr>
          </w:p>
        </w:tc>
      </w:tr>
      <w:tr w:rsidR="00944868" w:rsidRPr="00296430" w14:paraId="784CA5B5" w14:textId="77777777" w:rsidTr="008A5096">
        <w:trPr>
          <w:trHeight w:val="300"/>
        </w:trPr>
        <w:tc>
          <w:tcPr>
            <w:tcW w:w="15180" w:type="dxa"/>
            <w:tcBorders>
              <w:top w:val="nil"/>
              <w:left w:val="nil"/>
              <w:bottom w:val="nil"/>
              <w:right w:val="nil"/>
            </w:tcBorders>
            <w:shd w:val="clear" w:color="auto" w:fill="auto"/>
            <w:vAlign w:val="bottom"/>
            <w:hideMark/>
          </w:tcPr>
          <w:p w14:paraId="355E28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E8EE485" w14:textId="77777777" w:rsidTr="008A5096">
        <w:trPr>
          <w:trHeight w:val="300"/>
        </w:trPr>
        <w:tc>
          <w:tcPr>
            <w:tcW w:w="15180" w:type="dxa"/>
            <w:tcBorders>
              <w:top w:val="nil"/>
              <w:left w:val="nil"/>
              <w:bottom w:val="nil"/>
              <w:right w:val="nil"/>
            </w:tcBorders>
            <w:shd w:val="clear" w:color="auto" w:fill="auto"/>
            <w:vAlign w:val="bottom"/>
            <w:hideMark/>
          </w:tcPr>
          <w:p w14:paraId="2F7DF7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8C3C3A5" w14:textId="77777777" w:rsidTr="008A5096">
        <w:trPr>
          <w:trHeight w:val="300"/>
        </w:trPr>
        <w:tc>
          <w:tcPr>
            <w:tcW w:w="15180" w:type="dxa"/>
            <w:tcBorders>
              <w:top w:val="nil"/>
              <w:left w:val="nil"/>
              <w:bottom w:val="nil"/>
              <w:right w:val="nil"/>
            </w:tcBorders>
            <w:shd w:val="clear" w:color="auto" w:fill="auto"/>
            <w:vAlign w:val="bottom"/>
            <w:hideMark/>
          </w:tcPr>
          <w:p w14:paraId="1AE1854E" w14:textId="77777777" w:rsidR="00944868" w:rsidRPr="00296430" w:rsidRDefault="00944868" w:rsidP="008A5096">
            <w:pPr>
              <w:spacing w:line="0" w:lineRule="atLeast"/>
              <w:rPr>
                <w:rFonts w:cs="Times New Roman"/>
                <w:color w:val="000000"/>
                <w:sz w:val="20"/>
                <w:szCs w:val="20"/>
              </w:rPr>
            </w:pPr>
          </w:p>
        </w:tc>
      </w:tr>
      <w:tr w:rsidR="00944868" w:rsidRPr="00296430" w14:paraId="45A0FA8A" w14:textId="77777777" w:rsidTr="008A5096">
        <w:trPr>
          <w:trHeight w:val="300"/>
        </w:trPr>
        <w:tc>
          <w:tcPr>
            <w:tcW w:w="15180" w:type="dxa"/>
            <w:tcBorders>
              <w:top w:val="nil"/>
              <w:left w:val="nil"/>
              <w:bottom w:val="nil"/>
              <w:right w:val="nil"/>
            </w:tcBorders>
            <w:shd w:val="clear" w:color="auto" w:fill="auto"/>
            <w:vAlign w:val="bottom"/>
            <w:hideMark/>
          </w:tcPr>
          <w:p w14:paraId="693587A0" w14:textId="1151F2C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78412F91" w14:textId="77777777" w:rsidTr="008A5096">
        <w:trPr>
          <w:trHeight w:val="300"/>
        </w:trPr>
        <w:tc>
          <w:tcPr>
            <w:tcW w:w="15180" w:type="dxa"/>
            <w:tcBorders>
              <w:top w:val="nil"/>
              <w:left w:val="nil"/>
              <w:bottom w:val="nil"/>
              <w:right w:val="nil"/>
            </w:tcBorders>
            <w:shd w:val="clear" w:color="auto" w:fill="auto"/>
            <w:vAlign w:val="bottom"/>
            <w:hideMark/>
          </w:tcPr>
          <w:p w14:paraId="4BB84BC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3BF54F24" w14:textId="77777777" w:rsidTr="008A5096">
        <w:trPr>
          <w:trHeight w:val="300"/>
        </w:trPr>
        <w:tc>
          <w:tcPr>
            <w:tcW w:w="15180" w:type="dxa"/>
            <w:tcBorders>
              <w:top w:val="nil"/>
              <w:left w:val="nil"/>
              <w:bottom w:val="nil"/>
              <w:right w:val="nil"/>
            </w:tcBorders>
            <w:shd w:val="clear" w:color="auto" w:fill="auto"/>
            <w:vAlign w:val="bottom"/>
            <w:hideMark/>
          </w:tcPr>
          <w:p w14:paraId="77CAD9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45DB9714" w14:textId="77777777" w:rsidTr="008A5096">
        <w:trPr>
          <w:trHeight w:val="300"/>
        </w:trPr>
        <w:tc>
          <w:tcPr>
            <w:tcW w:w="15180" w:type="dxa"/>
            <w:tcBorders>
              <w:top w:val="nil"/>
              <w:left w:val="nil"/>
              <w:bottom w:val="nil"/>
              <w:right w:val="nil"/>
            </w:tcBorders>
            <w:shd w:val="clear" w:color="auto" w:fill="auto"/>
            <w:vAlign w:val="bottom"/>
            <w:hideMark/>
          </w:tcPr>
          <w:p w14:paraId="4CE9F1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A0D0B91" w14:textId="77777777" w:rsidTr="008A5096">
        <w:trPr>
          <w:trHeight w:val="300"/>
        </w:trPr>
        <w:tc>
          <w:tcPr>
            <w:tcW w:w="15180" w:type="dxa"/>
            <w:tcBorders>
              <w:top w:val="nil"/>
              <w:left w:val="nil"/>
              <w:bottom w:val="nil"/>
              <w:right w:val="nil"/>
            </w:tcBorders>
            <w:shd w:val="clear" w:color="auto" w:fill="auto"/>
            <w:vAlign w:val="bottom"/>
            <w:hideMark/>
          </w:tcPr>
          <w:p w14:paraId="143FAE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35216850" w14:textId="77777777" w:rsidTr="008A5096">
        <w:trPr>
          <w:trHeight w:val="300"/>
        </w:trPr>
        <w:tc>
          <w:tcPr>
            <w:tcW w:w="15180" w:type="dxa"/>
            <w:tcBorders>
              <w:top w:val="nil"/>
              <w:left w:val="nil"/>
              <w:bottom w:val="nil"/>
              <w:right w:val="nil"/>
            </w:tcBorders>
            <w:shd w:val="clear" w:color="auto" w:fill="auto"/>
            <w:vAlign w:val="bottom"/>
            <w:hideMark/>
          </w:tcPr>
          <w:p w14:paraId="1181A1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1ACB234D" w14:textId="77777777" w:rsidTr="008A5096">
        <w:trPr>
          <w:trHeight w:val="300"/>
        </w:trPr>
        <w:tc>
          <w:tcPr>
            <w:tcW w:w="15180" w:type="dxa"/>
            <w:tcBorders>
              <w:top w:val="nil"/>
              <w:left w:val="nil"/>
              <w:bottom w:val="nil"/>
              <w:right w:val="nil"/>
            </w:tcBorders>
            <w:shd w:val="clear" w:color="auto" w:fill="auto"/>
            <w:vAlign w:val="bottom"/>
            <w:hideMark/>
          </w:tcPr>
          <w:p w14:paraId="5DAB96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2D77989F" w14:textId="77777777" w:rsidTr="008A5096">
        <w:trPr>
          <w:trHeight w:val="300"/>
        </w:trPr>
        <w:tc>
          <w:tcPr>
            <w:tcW w:w="15180" w:type="dxa"/>
            <w:tcBorders>
              <w:top w:val="nil"/>
              <w:left w:val="nil"/>
              <w:bottom w:val="nil"/>
              <w:right w:val="nil"/>
            </w:tcBorders>
            <w:shd w:val="clear" w:color="auto" w:fill="auto"/>
            <w:vAlign w:val="bottom"/>
            <w:hideMark/>
          </w:tcPr>
          <w:p w14:paraId="7E1602D5" w14:textId="77777777" w:rsidR="00944868" w:rsidRPr="00296430" w:rsidRDefault="00944868" w:rsidP="008A5096">
            <w:pPr>
              <w:spacing w:line="0" w:lineRule="atLeast"/>
              <w:rPr>
                <w:rFonts w:cs="Times New Roman"/>
                <w:color w:val="000000"/>
                <w:sz w:val="20"/>
                <w:szCs w:val="20"/>
              </w:rPr>
            </w:pPr>
          </w:p>
        </w:tc>
      </w:tr>
      <w:tr w:rsidR="00944868" w:rsidRPr="00296430" w14:paraId="4B9FC085" w14:textId="77777777" w:rsidTr="008A5096">
        <w:trPr>
          <w:trHeight w:val="300"/>
        </w:trPr>
        <w:tc>
          <w:tcPr>
            <w:tcW w:w="15180" w:type="dxa"/>
            <w:tcBorders>
              <w:top w:val="nil"/>
              <w:left w:val="nil"/>
              <w:bottom w:val="nil"/>
              <w:right w:val="nil"/>
            </w:tcBorders>
            <w:shd w:val="clear" w:color="auto" w:fill="auto"/>
            <w:vAlign w:val="bottom"/>
            <w:hideMark/>
          </w:tcPr>
          <w:p w14:paraId="6026CD53" w14:textId="6080E0D8"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63A885E9" w14:textId="77777777" w:rsidTr="008A5096">
        <w:trPr>
          <w:trHeight w:val="300"/>
        </w:trPr>
        <w:tc>
          <w:tcPr>
            <w:tcW w:w="15180" w:type="dxa"/>
            <w:tcBorders>
              <w:top w:val="nil"/>
              <w:left w:val="nil"/>
              <w:bottom w:val="nil"/>
              <w:right w:val="nil"/>
            </w:tcBorders>
            <w:shd w:val="clear" w:color="auto" w:fill="auto"/>
            <w:vAlign w:val="bottom"/>
            <w:hideMark/>
          </w:tcPr>
          <w:p w14:paraId="4AA980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93AEEE3" w14:textId="77777777" w:rsidTr="008A5096">
        <w:trPr>
          <w:trHeight w:val="300"/>
        </w:trPr>
        <w:tc>
          <w:tcPr>
            <w:tcW w:w="15180" w:type="dxa"/>
            <w:tcBorders>
              <w:top w:val="nil"/>
              <w:left w:val="nil"/>
              <w:bottom w:val="nil"/>
              <w:right w:val="nil"/>
            </w:tcBorders>
            <w:shd w:val="clear" w:color="auto" w:fill="auto"/>
            <w:vAlign w:val="bottom"/>
            <w:hideMark/>
          </w:tcPr>
          <w:p w14:paraId="532623D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524AE07" w14:textId="77777777" w:rsidTr="008A5096">
        <w:trPr>
          <w:trHeight w:val="300"/>
        </w:trPr>
        <w:tc>
          <w:tcPr>
            <w:tcW w:w="15180" w:type="dxa"/>
            <w:tcBorders>
              <w:top w:val="nil"/>
              <w:left w:val="nil"/>
              <w:bottom w:val="nil"/>
              <w:right w:val="nil"/>
            </w:tcBorders>
            <w:shd w:val="clear" w:color="auto" w:fill="auto"/>
            <w:vAlign w:val="bottom"/>
            <w:hideMark/>
          </w:tcPr>
          <w:p w14:paraId="64EB62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20A580BB" w14:textId="77777777" w:rsidTr="008A5096">
        <w:trPr>
          <w:trHeight w:val="300"/>
        </w:trPr>
        <w:tc>
          <w:tcPr>
            <w:tcW w:w="15180" w:type="dxa"/>
            <w:tcBorders>
              <w:top w:val="nil"/>
              <w:left w:val="nil"/>
              <w:bottom w:val="nil"/>
              <w:right w:val="nil"/>
            </w:tcBorders>
            <w:shd w:val="clear" w:color="auto" w:fill="auto"/>
            <w:vAlign w:val="bottom"/>
            <w:hideMark/>
          </w:tcPr>
          <w:p w14:paraId="5B3523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отсутствует альтернативная версия сайта организации для инвалидов по зрению</w:t>
            </w:r>
          </w:p>
        </w:tc>
      </w:tr>
      <w:tr w:rsidR="00944868" w:rsidRPr="00296430" w14:paraId="5913BD2E" w14:textId="77777777" w:rsidTr="008A5096">
        <w:trPr>
          <w:trHeight w:val="300"/>
        </w:trPr>
        <w:tc>
          <w:tcPr>
            <w:tcW w:w="15180" w:type="dxa"/>
            <w:tcBorders>
              <w:top w:val="nil"/>
              <w:left w:val="nil"/>
              <w:bottom w:val="nil"/>
              <w:right w:val="nil"/>
            </w:tcBorders>
            <w:shd w:val="clear" w:color="auto" w:fill="auto"/>
            <w:vAlign w:val="bottom"/>
            <w:hideMark/>
          </w:tcPr>
          <w:p w14:paraId="08484F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69BA8DA7" w14:textId="77777777" w:rsidTr="008A5096">
        <w:trPr>
          <w:trHeight w:val="300"/>
        </w:trPr>
        <w:tc>
          <w:tcPr>
            <w:tcW w:w="15180" w:type="dxa"/>
            <w:tcBorders>
              <w:top w:val="nil"/>
              <w:left w:val="nil"/>
              <w:bottom w:val="nil"/>
              <w:right w:val="nil"/>
            </w:tcBorders>
            <w:shd w:val="clear" w:color="auto" w:fill="auto"/>
            <w:vAlign w:val="bottom"/>
            <w:hideMark/>
          </w:tcPr>
          <w:p w14:paraId="654D837F" w14:textId="77777777" w:rsidR="00944868" w:rsidRPr="00296430" w:rsidRDefault="00944868" w:rsidP="008A5096">
            <w:pPr>
              <w:spacing w:line="0" w:lineRule="atLeast"/>
              <w:rPr>
                <w:rFonts w:cs="Times New Roman"/>
                <w:color w:val="000000"/>
                <w:sz w:val="20"/>
                <w:szCs w:val="20"/>
              </w:rPr>
            </w:pPr>
          </w:p>
        </w:tc>
      </w:tr>
      <w:tr w:rsidR="00944868" w:rsidRPr="00296430" w14:paraId="0CFE44FD" w14:textId="77777777" w:rsidTr="008A5096">
        <w:trPr>
          <w:trHeight w:val="300"/>
        </w:trPr>
        <w:tc>
          <w:tcPr>
            <w:tcW w:w="15180" w:type="dxa"/>
            <w:tcBorders>
              <w:top w:val="nil"/>
              <w:left w:val="nil"/>
              <w:bottom w:val="nil"/>
              <w:right w:val="nil"/>
            </w:tcBorders>
            <w:shd w:val="clear" w:color="auto" w:fill="auto"/>
            <w:vAlign w:val="bottom"/>
            <w:hideMark/>
          </w:tcPr>
          <w:p w14:paraId="34D93C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29E5DAA5" w14:textId="77777777" w:rsidTr="008A5096">
        <w:trPr>
          <w:trHeight w:val="300"/>
        </w:trPr>
        <w:tc>
          <w:tcPr>
            <w:tcW w:w="15180" w:type="dxa"/>
            <w:tcBorders>
              <w:top w:val="nil"/>
              <w:left w:val="nil"/>
              <w:bottom w:val="nil"/>
              <w:right w:val="nil"/>
            </w:tcBorders>
            <w:shd w:val="clear" w:color="auto" w:fill="auto"/>
            <w:vAlign w:val="bottom"/>
            <w:hideMark/>
          </w:tcPr>
          <w:p w14:paraId="11A96073" w14:textId="77777777" w:rsidR="00944868" w:rsidRPr="00296430" w:rsidRDefault="00944868" w:rsidP="008A5096">
            <w:pPr>
              <w:spacing w:line="0" w:lineRule="atLeast"/>
              <w:rPr>
                <w:rFonts w:cs="Times New Roman"/>
                <w:color w:val="000000"/>
                <w:sz w:val="20"/>
                <w:szCs w:val="20"/>
              </w:rPr>
            </w:pPr>
          </w:p>
        </w:tc>
      </w:tr>
      <w:tr w:rsidR="00944868" w:rsidRPr="00296430" w14:paraId="4595234A" w14:textId="77777777" w:rsidTr="008A5096">
        <w:trPr>
          <w:trHeight w:val="300"/>
        </w:trPr>
        <w:tc>
          <w:tcPr>
            <w:tcW w:w="15180" w:type="dxa"/>
            <w:tcBorders>
              <w:top w:val="nil"/>
              <w:left w:val="nil"/>
              <w:bottom w:val="nil"/>
              <w:right w:val="nil"/>
            </w:tcBorders>
            <w:shd w:val="clear" w:color="auto" w:fill="auto"/>
            <w:vAlign w:val="bottom"/>
            <w:hideMark/>
          </w:tcPr>
          <w:p w14:paraId="7201AEA0" w14:textId="3F3CF424"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B7869B9" w14:textId="77777777" w:rsidTr="008A5096">
        <w:trPr>
          <w:trHeight w:val="300"/>
        </w:trPr>
        <w:tc>
          <w:tcPr>
            <w:tcW w:w="15180" w:type="dxa"/>
            <w:tcBorders>
              <w:top w:val="nil"/>
              <w:left w:val="nil"/>
              <w:bottom w:val="nil"/>
              <w:right w:val="nil"/>
            </w:tcBorders>
            <w:shd w:val="clear" w:color="auto" w:fill="auto"/>
            <w:vAlign w:val="bottom"/>
            <w:hideMark/>
          </w:tcPr>
          <w:p w14:paraId="0577AE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0C0C7D47" w14:textId="77777777" w:rsidTr="008A5096">
        <w:trPr>
          <w:trHeight w:val="300"/>
        </w:trPr>
        <w:tc>
          <w:tcPr>
            <w:tcW w:w="15180" w:type="dxa"/>
            <w:tcBorders>
              <w:top w:val="nil"/>
              <w:left w:val="nil"/>
              <w:bottom w:val="nil"/>
              <w:right w:val="nil"/>
            </w:tcBorders>
            <w:shd w:val="clear" w:color="auto" w:fill="auto"/>
            <w:vAlign w:val="bottom"/>
            <w:hideMark/>
          </w:tcPr>
          <w:p w14:paraId="357CB3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5A98A87A" w14:textId="77777777" w:rsidTr="008A5096">
        <w:trPr>
          <w:trHeight w:val="300"/>
        </w:trPr>
        <w:tc>
          <w:tcPr>
            <w:tcW w:w="15180" w:type="dxa"/>
            <w:tcBorders>
              <w:top w:val="nil"/>
              <w:left w:val="nil"/>
              <w:bottom w:val="nil"/>
              <w:right w:val="nil"/>
            </w:tcBorders>
            <w:shd w:val="clear" w:color="auto" w:fill="auto"/>
            <w:vAlign w:val="bottom"/>
            <w:hideMark/>
          </w:tcPr>
          <w:p w14:paraId="562EC0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46C4855A" w14:textId="77777777" w:rsidTr="008A5096">
        <w:trPr>
          <w:trHeight w:val="300"/>
        </w:trPr>
        <w:tc>
          <w:tcPr>
            <w:tcW w:w="15180" w:type="dxa"/>
            <w:tcBorders>
              <w:top w:val="nil"/>
              <w:left w:val="nil"/>
              <w:bottom w:val="nil"/>
              <w:right w:val="nil"/>
            </w:tcBorders>
            <w:shd w:val="clear" w:color="auto" w:fill="auto"/>
            <w:vAlign w:val="bottom"/>
            <w:hideMark/>
          </w:tcPr>
          <w:p w14:paraId="2D8447D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08926B2" w14:textId="77777777" w:rsidTr="008A5096">
        <w:trPr>
          <w:trHeight w:val="300"/>
        </w:trPr>
        <w:tc>
          <w:tcPr>
            <w:tcW w:w="15180" w:type="dxa"/>
            <w:tcBorders>
              <w:top w:val="nil"/>
              <w:left w:val="nil"/>
              <w:bottom w:val="nil"/>
              <w:right w:val="nil"/>
            </w:tcBorders>
            <w:shd w:val="clear" w:color="auto" w:fill="auto"/>
            <w:vAlign w:val="bottom"/>
            <w:hideMark/>
          </w:tcPr>
          <w:p w14:paraId="7C3CB8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EBA97EA" w14:textId="77777777" w:rsidTr="008A5096">
        <w:trPr>
          <w:trHeight w:val="300"/>
        </w:trPr>
        <w:tc>
          <w:tcPr>
            <w:tcW w:w="15180" w:type="dxa"/>
            <w:tcBorders>
              <w:top w:val="nil"/>
              <w:left w:val="nil"/>
              <w:bottom w:val="nil"/>
              <w:right w:val="nil"/>
            </w:tcBorders>
            <w:shd w:val="clear" w:color="auto" w:fill="auto"/>
            <w:vAlign w:val="bottom"/>
            <w:hideMark/>
          </w:tcPr>
          <w:p w14:paraId="689E5F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описании образовательной программы с приложением её копии</w:t>
            </w:r>
          </w:p>
        </w:tc>
      </w:tr>
      <w:tr w:rsidR="00944868" w:rsidRPr="00296430" w14:paraId="2089C752" w14:textId="77777777" w:rsidTr="008A5096">
        <w:trPr>
          <w:trHeight w:val="300"/>
        </w:trPr>
        <w:tc>
          <w:tcPr>
            <w:tcW w:w="15180" w:type="dxa"/>
            <w:tcBorders>
              <w:top w:val="nil"/>
              <w:left w:val="nil"/>
              <w:bottom w:val="nil"/>
              <w:right w:val="nil"/>
            </w:tcBorders>
            <w:shd w:val="clear" w:color="auto" w:fill="auto"/>
            <w:vAlign w:val="bottom"/>
            <w:hideMark/>
          </w:tcPr>
          <w:p w14:paraId="7762B3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68328EF5" w14:textId="77777777" w:rsidTr="008A5096">
        <w:trPr>
          <w:trHeight w:val="300"/>
        </w:trPr>
        <w:tc>
          <w:tcPr>
            <w:tcW w:w="15180" w:type="dxa"/>
            <w:tcBorders>
              <w:top w:val="nil"/>
              <w:left w:val="nil"/>
              <w:bottom w:val="nil"/>
              <w:right w:val="nil"/>
            </w:tcBorders>
            <w:shd w:val="clear" w:color="auto" w:fill="auto"/>
            <w:vAlign w:val="bottom"/>
            <w:hideMark/>
          </w:tcPr>
          <w:p w14:paraId="60B0582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аннотации к рабочим программам дисциплин (по каждой дисциплине в составе образовательной программы) с приложением их копий</w:t>
            </w:r>
          </w:p>
        </w:tc>
      </w:tr>
      <w:tr w:rsidR="00944868" w:rsidRPr="00296430" w14:paraId="6D522FEA" w14:textId="77777777" w:rsidTr="008A5096">
        <w:trPr>
          <w:trHeight w:val="300"/>
        </w:trPr>
        <w:tc>
          <w:tcPr>
            <w:tcW w:w="15180" w:type="dxa"/>
            <w:tcBorders>
              <w:top w:val="nil"/>
              <w:left w:val="nil"/>
              <w:bottom w:val="nil"/>
              <w:right w:val="nil"/>
            </w:tcBorders>
            <w:shd w:val="clear" w:color="auto" w:fill="auto"/>
            <w:vAlign w:val="bottom"/>
            <w:hideMark/>
          </w:tcPr>
          <w:p w14:paraId="76A32F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2C883433" w14:textId="77777777" w:rsidTr="008A5096">
        <w:trPr>
          <w:trHeight w:val="300"/>
        </w:trPr>
        <w:tc>
          <w:tcPr>
            <w:tcW w:w="15180" w:type="dxa"/>
            <w:tcBorders>
              <w:top w:val="nil"/>
              <w:left w:val="nil"/>
              <w:bottom w:val="nil"/>
              <w:right w:val="nil"/>
            </w:tcBorders>
            <w:shd w:val="clear" w:color="auto" w:fill="auto"/>
            <w:vAlign w:val="bottom"/>
            <w:hideMark/>
          </w:tcPr>
          <w:p w14:paraId="050504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методических и иных документах, разработанных образовательной организацией</w:t>
            </w:r>
          </w:p>
        </w:tc>
      </w:tr>
      <w:tr w:rsidR="00944868" w:rsidRPr="00296430" w14:paraId="4BF4B492" w14:textId="77777777" w:rsidTr="008A5096">
        <w:trPr>
          <w:trHeight w:val="300"/>
        </w:trPr>
        <w:tc>
          <w:tcPr>
            <w:tcW w:w="15180" w:type="dxa"/>
            <w:tcBorders>
              <w:top w:val="nil"/>
              <w:left w:val="nil"/>
              <w:bottom w:val="nil"/>
              <w:right w:val="nil"/>
            </w:tcBorders>
            <w:shd w:val="clear" w:color="auto" w:fill="auto"/>
            <w:vAlign w:val="bottom"/>
            <w:hideMark/>
          </w:tcPr>
          <w:p w14:paraId="004757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944868" w:rsidRPr="00296430" w14:paraId="39AC386C" w14:textId="77777777" w:rsidTr="008A5096">
        <w:trPr>
          <w:trHeight w:val="300"/>
        </w:trPr>
        <w:tc>
          <w:tcPr>
            <w:tcW w:w="15180" w:type="dxa"/>
            <w:tcBorders>
              <w:top w:val="nil"/>
              <w:left w:val="nil"/>
              <w:bottom w:val="nil"/>
              <w:right w:val="nil"/>
            </w:tcBorders>
            <w:shd w:val="clear" w:color="auto" w:fill="auto"/>
            <w:vAlign w:val="bottom"/>
            <w:hideMark/>
          </w:tcPr>
          <w:p w14:paraId="05C034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8769399" w14:textId="77777777" w:rsidTr="008A5096">
        <w:trPr>
          <w:trHeight w:val="300"/>
        </w:trPr>
        <w:tc>
          <w:tcPr>
            <w:tcW w:w="15180" w:type="dxa"/>
            <w:tcBorders>
              <w:top w:val="nil"/>
              <w:left w:val="nil"/>
              <w:bottom w:val="nil"/>
              <w:right w:val="nil"/>
            </w:tcBorders>
            <w:shd w:val="clear" w:color="auto" w:fill="auto"/>
            <w:vAlign w:val="bottom"/>
            <w:hideMark/>
          </w:tcPr>
          <w:p w14:paraId="1EFD5A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18E6D61E" w14:textId="77777777" w:rsidTr="008A5096">
        <w:trPr>
          <w:trHeight w:val="300"/>
        </w:trPr>
        <w:tc>
          <w:tcPr>
            <w:tcW w:w="15180" w:type="dxa"/>
            <w:tcBorders>
              <w:top w:val="nil"/>
              <w:left w:val="nil"/>
              <w:bottom w:val="nil"/>
              <w:right w:val="nil"/>
            </w:tcBorders>
            <w:shd w:val="clear" w:color="auto" w:fill="auto"/>
            <w:vAlign w:val="bottom"/>
            <w:hideMark/>
          </w:tcPr>
          <w:p w14:paraId="780953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оборудованных учебных кабинетов</w:t>
            </w:r>
          </w:p>
        </w:tc>
      </w:tr>
      <w:tr w:rsidR="00944868" w:rsidRPr="00296430" w14:paraId="21FF592B" w14:textId="77777777" w:rsidTr="008A5096">
        <w:trPr>
          <w:trHeight w:val="300"/>
        </w:trPr>
        <w:tc>
          <w:tcPr>
            <w:tcW w:w="15180" w:type="dxa"/>
            <w:tcBorders>
              <w:top w:val="nil"/>
              <w:left w:val="nil"/>
              <w:bottom w:val="nil"/>
              <w:right w:val="nil"/>
            </w:tcBorders>
            <w:shd w:val="clear" w:color="auto" w:fill="auto"/>
            <w:vAlign w:val="bottom"/>
            <w:hideMark/>
          </w:tcPr>
          <w:p w14:paraId="6AB0F6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для проведения практических занятий</w:t>
            </w:r>
          </w:p>
        </w:tc>
      </w:tr>
      <w:tr w:rsidR="00944868" w:rsidRPr="00296430" w14:paraId="68C87F51" w14:textId="77777777" w:rsidTr="008A5096">
        <w:trPr>
          <w:trHeight w:val="300"/>
        </w:trPr>
        <w:tc>
          <w:tcPr>
            <w:tcW w:w="15180" w:type="dxa"/>
            <w:tcBorders>
              <w:top w:val="nil"/>
              <w:left w:val="nil"/>
              <w:bottom w:val="nil"/>
              <w:right w:val="nil"/>
            </w:tcBorders>
            <w:shd w:val="clear" w:color="auto" w:fill="auto"/>
            <w:vAlign w:val="bottom"/>
            <w:hideMark/>
          </w:tcPr>
          <w:p w14:paraId="5C0C8E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библиотек</w:t>
            </w:r>
          </w:p>
        </w:tc>
      </w:tr>
      <w:tr w:rsidR="00944868" w:rsidRPr="00296430" w14:paraId="3817FDA6" w14:textId="77777777" w:rsidTr="008A5096">
        <w:trPr>
          <w:trHeight w:val="300"/>
        </w:trPr>
        <w:tc>
          <w:tcPr>
            <w:tcW w:w="15180" w:type="dxa"/>
            <w:tcBorders>
              <w:top w:val="nil"/>
              <w:left w:val="nil"/>
              <w:bottom w:val="nil"/>
              <w:right w:val="nil"/>
            </w:tcBorders>
            <w:shd w:val="clear" w:color="auto" w:fill="auto"/>
            <w:vAlign w:val="bottom"/>
            <w:hideMark/>
          </w:tcPr>
          <w:p w14:paraId="6EC9358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спорта</w:t>
            </w:r>
          </w:p>
        </w:tc>
      </w:tr>
      <w:tr w:rsidR="00944868" w:rsidRPr="00296430" w14:paraId="120AB642" w14:textId="77777777" w:rsidTr="008A5096">
        <w:trPr>
          <w:trHeight w:val="300"/>
        </w:trPr>
        <w:tc>
          <w:tcPr>
            <w:tcW w:w="15180" w:type="dxa"/>
            <w:tcBorders>
              <w:top w:val="nil"/>
              <w:left w:val="nil"/>
              <w:bottom w:val="nil"/>
              <w:right w:val="nil"/>
            </w:tcBorders>
            <w:shd w:val="clear" w:color="auto" w:fill="auto"/>
            <w:vAlign w:val="bottom"/>
            <w:hideMark/>
          </w:tcPr>
          <w:p w14:paraId="0B6A8F5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средств обучения и воспитания</w:t>
            </w:r>
          </w:p>
        </w:tc>
      </w:tr>
      <w:tr w:rsidR="00944868" w:rsidRPr="00296430" w14:paraId="2B839DCB" w14:textId="77777777" w:rsidTr="008A5096">
        <w:trPr>
          <w:trHeight w:val="300"/>
        </w:trPr>
        <w:tc>
          <w:tcPr>
            <w:tcW w:w="15180" w:type="dxa"/>
            <w:tcBorders>
              <w:top w:val="nil"/>
              <w:left w:val="nil"/>
              <w:bottom w:val="nil"/>
              <w:right w:val="nil"/>
            </w:tcBorders>
            <w:shd w:val="clear" w:color="auto" w:fill="auto"/>
            <w:vAlign w:val="bottom"/>
            <w:hideMark/>
          </w:tcPr>
          <w:p w14:paraId="3FFEC2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5D952AF5" w14:textId="77777777" w:rsidTr="008A5096">
        <w:trPr>
          <w:trHeight w:val="300"/>
        </w:trPr>
        <w:tc>
          <w:tcPr>
            <w:tcW w:w="15180" w:type="dxa"/>
            <w:tcBorders>
              <w:top w:val="nil"/>
              <w:left w:val="nil"/>
              <w:bottom w:val="nil"/>
              <w:right w:val="nil"/>
            </w:tcBorders>
            <w:shd w:val="clear" w:color="auto" w:fill="auto"/>
            <w:vAlign w:val="bottom"/>
            <w:hideMark/>
          </w:tcPr>
          <w:p w14:paraId="734949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296430" w14:paraId="4963667C" w14:textId="77777777" w:rsidTr="008A5096">
        <w:trPr>
          <w:trHeight w:val="300"/>
        </w:trPr>
        <w:tc>
          <w:tcPr>
            <w:tcW w:w="15180" w:type="dxa"/>
            <w:tcBorders>
              <w:top w:val="nil"/>
              <w:left w:val="nil"/>
              <w:bottom w:val="nil"/>
              <w:right w:val="nil"/>
            </w:tcBorders>
            <w:shd w:val="clear" w:color="auto" w:fill="auto"/>
            <w:vAlign w:val="bottom"/>
            <w:hideMark/>
          </w:tcPr>
          <w:p w14:paraId="3E9DDE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296430" w14:paraId="3952B8A4" w14:textId="77777777" w:rsidTr="008A5096">
        <w:trPr>
          <w:trHeight w:val="300"/>
        </w:trPr>
        <w:tc>
          <w:tcPr>
            <w:tcW w:w="15180" w:type="dxa"/>
            <w:tcBorders>
              <w:top w:val="nil"/>
              <w:left w:val="nil"/>
              <w:bottom w:val="nil"/>
              <w:right w:val="nil"/>
            </w:tcBorders>
            <w:shd w:val="clear" w:color="auto" w:fill="auto"/>
            <w:vAlign w:val="bottom"/>
            <w:hideMark/>
          </w:tcPr>
          <w:p w14:paraId="055F6F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FD680C0" w14:textId="77777777" w:rsidTr="008A5096">
        <w:trPr>
          <w:trHeight w:val="300"/>
        </w:trPr>
        <w:tc>
          <w:tcPr>
            <w:tcW w:w="15180" w:type="dxa"/>
            <w:tcBorders>
              <w:top w:val="nil"/>
              <w:left w:val="nil"/>
              <w:bottom w:val="nil"/>
              <w:right w:val="nil"/>
            </w:tcBorders>
            <w:shd w:val="clear" w:color="auto" w:fill="auto"/>
            <w:vAlign w:val="bottom"/>
            <w:hideMark/>
          </w:tcPr>
          <w:p w14:paraId="3582392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641CD70" w14:textId="77777777" w:rsidTr="008A5096">
        <w:trPr>
          <w:trHeight w:val="300"/>
        </w:trPr>
        <w:tc>
          <w:tcPr>
            <w:tcW w:w="15180" w:type="dxa"/>
            <w:tcBorders>
              <w:top w:val="nil"/>
              <w:left w:val="nil"/>
              <w:bottom w:val="nil"/>
              <w:right w:val="nil"/>
            </w:tcBorders>
            <w:shd w:val="clear" w:color="auto" w:fill="auto"/>
            <w:vAlign w:val="bottom"/>
            <w:hideMark/>
          </w:tcPr>
          <w:p w14:paraId="431636D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296430" w14:paraId="0A27F069" w14:textId="77777777" w:rsidTr="008A5096">
        <w:trPr>
          <w:trHeight w:val="300"/>
        </w:trPr>
        <w:tc>
          <w:tcPr>
            <w:tcW w:w="15180" w:type="dxa"/>
            <w:tcBorders>
              <w:top w:val="nil"/>
              <w:left w:val="nil"/>
              <w:bottom w:val="nil"/>
              <w:right w:val="nil"/>
            </w:tcBorders>
            <w:shd w:val="clear" w:color="auto" w:fill="auto"/>
            <w:vAlign w:val="bottom"/>
            <w:hideMark/>
          </w:tcPr>
          <w:p w14:paraId="65730F89" w14:textId="77777777" w:rsidR="00944868" w:rsidRPr="00296430" w:rsidRDefault="00944868" w:rsidP="008A5096">
            <w:pPr>
              <w:spacing w:line="0" w:lineRule="atLeast"/>
              <w:rPr>
                <w:rFonts w:cs="Times New Roman"/>
                <w:color w:val="000000"/>
                <w:sz w:val="20"/>
                <w:szCs w:val="20"/>
              </w:rPr>
            </w:pPr>
          </w:p>
        </w:tc>
      </w:tr>
      <w:tr w:rsidR="00944868" w:rsidRPr="00296430" w14:paraId="33811CCC" w14:textId="77777777" w:rsidTr="008A5096">
        <w:trPr>
          <w:trHeight w:val="300"/>
        </w:trPr>
        <w:tc>
          <w:tcPr>
            <w:tcW w:w="15180" w:type="dxa"/>
            <w:tcBorders>
              <w:top w:val="nil"/>
              <w:left w:val="nil"/>
              <w:bottom w:val="nil"/>
              <w:right w:val="nil"/>
            </w:tcBorders>
            <w:shd w:val="clear" w:color="auto" w:fill="auto"/>
            <w:vAlign w:val="bottom"/>
            <w:hideMark/>
          </w:tcPr>
          <w:p w14:paraId="393EA6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0DFBC3F5" w14:textId="77777777" w:rsidTr="008A5096">
        <w:trPr>
          <w:trHeight w:val="300"/>
        </w:trPr>
        <w:tc>
          <w:tcPr>
            <w:tcW w:w="15180" w:type="dxa"/>
            <w:tcBorders>
              <w:top w:val="nil"/>
              <w:left w:val="nil"/>
              <w:bottom w:val="nil"/>
              <w:right w:val="nil"/>
            </w:tcBorders>
            <w:shd w:val="clear" w:color="auto" w:fill="auto"/>
            <w:vAlign w:val="bottom"/>
            <w:hideMark/>
          </w:tcPr>
          <w:p w14:paraId="7B3A7D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A99C487" w14:textId="77777777" w:rsidTr="008A5096">
        <w:trPr>
          <w:trHeight w:val="300"/>
        </w:trPr>
        <w:tc>
          <w:tcPr>
            <w:tcW w:w="15180" w:type="dxa"/>
            <w:tcBorders>
              <w:top w:val="nil"/>
              <w:left w:val="nil"/>
              <w:bottom w:val="nil"/>
              <w:right w:val="nil"/>
            </w:tcBorders>
            <w:shd w:val="clear" w:color="auto" w:fill="auto"/>
            <w:vAlign w:val="bottom"/>
            <w:hideMark/>
          </w:tcPr>
          <w:p w14:paraId="0E994FDF" w14:textId="77777777" w:rsidR="00944868" w:rsidRPr="00296430" w:rsidRDefault="00944868" w:rsidP="008A5096">
            <w:pPr>
              <w:spacing w:line="0" w:lineRule="atLeast"/>
              <w:rPr>
                <w:rFonts w:cs="Times New Roman"/>
                <w:color w:val="000000"/>
                <w:sz w:val="20"/>
                <w:szCs w:val="20"/>
              </w:rPr>
            </w:pPr>
          </w:p>
        </w:tc>
      </w:tr>
      <w:tr w:rsidR="00944868" w:rsidRPr="00296430" w14:paraId="0FF0C1F0" w14:textId="77777777" w:rsidTr="008A5096">
        <w:trPr>
          <w:trHeight w:val="300"/>
        </w:trPr>
        <w:tc>
          <w:tcPr>
            <w:tcW w:w="15180" w:type="dxa"/>
            <w:tcBorders>
              <w:top w:val="nil"/>
              <w:left w:val="nil"/>
              <w:bottom w:val="nil"/>
              <w:right w:val="nil"/>
            </w:tcBorders>
            <w:shd w:val="clear" w:color="auto" w:fill="auto"/>
            <w:vAlign w:val="bottom"/>
            <w:hideMark/>
          </w:tcPr>
          <w:p w14:paraId="68153074" w14:textId="5A74127D"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76A015E9" w14:textId="77777777" w:rsidTr="008A5096">
        <w:trPr>
          <w:trHeight w:val="300"/>
        </w:trPr>
        <w:tc>
          <w:tcPr>
            <w:tcW w:w="15180" w:type="dxa"/>
            <w:tcBorders>
              <w:top w:val="nil"/>
              <w:left w:val="nil"/>
              <w:bottom w:val="nil"/>
              <w:right w:val="nil"/>
            </w:tcBorders>
            <w:shd w:val="clear" w:color="auto" w:fill="auto"/>
            <w:vAlign w:val="bottom"/>
            <w:hideMark/>
          </w:tcPr>
          <w:p w14:paraId="224CC7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F932CF" w14:textId="77777777" w:rsidTr="008A5096">
        <w:trPr>
          <w:trHeight w:val="300"/>
        </w:trPr>
        <w:tc>
          <w:tcPr>
            <w:tcW w:w="15180" w:type="dxa"/>
            <w:tcBorders>
              <w:top w:val="nil"/>
              <w:left w:val="nil"/>
              <w:bottom w:val="nil"/>
              <w:right w:val="nil"/>
            </w:tcBorders>
            <w:shd w:val="clear" w:color="auto" w:fill="auto"/>
            <w:vAlign w:val="bottom"/>
            <w:hideMark/>
          </w:tcPr>
          <w:p w14:paraId="76757A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707FFAC6" w14:textId="77777777" w:rsidTr="008A5096">
        <w:trPr>
          <w:trHeight w:val="300"/>
        </w:trPr>
        <w:tc>
          <w:tcPr>
            <w:tcW w:w="15180" w:type="dxa"/>
            <w:tcBorders>
              <w:top w:val="nil"/>
              <w:left w:val="nil"/>
              <w:bottom w:val="nil"/>
              <w:right w:val="nil"/>
            </w:tcBorders>
            <w:shd w:val="clear" w:color="auto" w:fill="auto"/>
            <w:vAlign w:val="bottom"/>
            <w:hideMark/>
          </w:tcPr>
          <w:p w14:paraId="5A1EF3E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2105DFB1" w14:textId="77777777" w:rsidTr="008A5096">
        <w:trPr>
          <w:trHeight w:val="300"/>
        </w:trPr>
        <w:tc>
          <w:tcPr>
            <w:tcW w:w="15180" w:type="dxa"/>
            <w:tcBorders>
              <w:top w:val="nil"/>
              <w:left w:val="nil"/>
              <w:bottom w:val="nil"/>
              <w:right w:val="nil"/>
            </w:tcBorders>
            <w:shd w:val="clear" w:color="auto" w:fill="auto"/>
            <w:vAlign w:val="bottom"/>
            <w:hideMark/>
          </w:tcPr>
          <w:p w14:paraId="78C462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32A4168" w14:textId="77777777" w:rsidTr="008A5096">
        <w:trPr>
          <w:trHeight w:val="300"/>
        </w:trPr>
        <w:tc>
          <w:tcPr>
            <w:tcW w:w="15180" w:type="dxa"/>
            <w:tcBorders>
              <w:top w:val="nil"/>
              <w:left w:val="nil"/>
              <w:bottom w:val="nil"/>
              <w:right w:val="nil"/>
            </w:tcBorders>
            <w:shd w:val="clear" w:color="auto" w:fill="auto"/>
            <w:vAlign w:val="bottom"/>
            <w:hideMark/>
          </w:tcPr>
          <w:p w14:paraId="796357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4BF46C4C" w14:textId="77777777" w:rsidTr="008A5096">
        <w:trPr>
          <w:trHeight w:val="300"/>
        </w:trPr>
        <w:tc>
          <w:tcPr>
            <w:tcW w:w="15180" w:type="dxa"/>
            <w:tcBorders>
              <w:top w:val="nil"/>
              <w:left w:val="nil"/>
              <w:bottom w:val="nil"/>
              <w:right w:val="nil"/>
            </w:tcBorders>
            <w:shd w:val="clear" w:color="auto" w:fill="auto"/>
            <w:vAlign w:val="bottom"/>
            <w:hideMark/>
          </w:tcPr>
          <w:p w14:paraId="371C18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9CC7DDA" w14:textId="77777777" w:rsidTr="008A5096">
        <w:trPr>
          <w:trHeight w:val="300"/>
        </w:trPr>
        <w:tc>
          <w:tcPr>
            <w:tcW w:w="15180" w:type="dxa"/>
            <w:tcBorders>
              <w:top w:val="nil"/>
              <w:left w:val="nil"/>
              <w:bottom w:val="nil"/>
              <w:right w:val="nil"/>
            </w:tcBorders>
            <w:shd w:val="clear" w:color="auto" w:fill="auto"/>
            <w:vAlign w:val="bottom"/>
            <w:hideMark/>
          </w:tcPr>
          <w:p w14:paraId="7AEB8EA6" w14:textId="77777777" w:rsidR="00944868" w:rsidRPr="00296430" w:rsidRDefault="00944868" w:rsidP="008A5096">
            <w:pPr>
              <w:spacing w:line="0" w:lineRule="atLeast"/>
              <w:rPr>
                <w:rFonts w:cs="Times New Roman"/>
                <w:color w:val="000000"/>
                <w:sz w:val="20"/>
                <w:szCs w:val="20"/>
              </w:rPr>
            </w:pPr>
          </w:p>
        </w:tc>
      </w:tr>
      <w:tr w:rsidR="00944868" w:rsidRPr="00296430" w14:paraId="56D0FC19" w14:textId="77777777" w:rsidTr="008A5096">
        <w:trPr>
          <w:trHeight w:val="300"/>
        </w:trPr>
        <w:tc>
          <w:tcPr>
            <w:tcW w:w="15180" w:type="dxa"/>
            <w:tcBorders>
              <w:top w:val="nil"/>
              <w:left w:val="nil"/>
              <w:bottom w:val="nil"/>
              <w:right w:val="nil"/>
            </w:tcBorders>
            <w:shd w:val="clear" w:color="auto" w:fill="auto"/>
            <w:vAlign w:val="bottom"/>
            <w:hideMark/>
          </w:tcPr>
          <w:p w14:paraId="7504DE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620E1F31" w14:textId="77777777" w:rsidTr="008A5096">
        <w:trPr>
          <w:trHeight w:val="300"/>
        </w:trPr>
        <w:tc>
          <w:tcPr>
            <w:tcW w:w="15180" w:type="dxa"/>
            <w:tcBorders>
              <w:top w:val="nil"/>
              <w:left w:val="nil"/>
              <w:bottom w:val="nil"/>
              <w:right w:val="nil"/>
            </w:tcBorders>
            <w:shd w:val="clear" w:color="auto" w:fill="auto"/>
            <w:vAlign w:val="bottom"/>
            <w:hideMark/>
          </w:tcPr>
          <w:p w14:paraId="2A6439E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00F60CFD" w14:textId="77777777" w:rsidTr="008A5096">
        <w:trPr>
          <w:trHeight w:val="300"/>
        </w:trPr>
        <w:tc>
          <w:tcPr>
            <w:tcW w:w="15180" w:type="dxa"/>
            <w:tcBorders>
              <w:top w:val="nil"/>
              <w:left w:val="nil"/>
              <w:bottom w:val="nil"/>
              <w:right w:val="nil"/>
            </w:tcBorders>
            <w:shd w:val="clear" w:color="auto" w:fill="auto"/>
            <w:vAlign w:val="bottom"/>
            <w:hideMark/>
          </w:tcPr>
          <w:p w14:paraId="52CF97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B70A14B" w14:textId="77777777" w:rsidTr="008A5096">
        <w:trPr>
          <w:trHeight w:val="300"/>
        </w:trPr>
        <w:tc>
          <w:tcPr>
            <w:tcW w:w="15180" w:type="dxa"/>
            <w:tcBorders>
              <w:top w:val="nil"/>
              <w:left w:val="nil"/>
              <w:bottom w:val="nil"/>
              <w:right w:val="nil"/>
            </w:tcBorders>
            <w:shd w:val="clear" w:color="auto" w:fill="auto"/>
            <w:vAlign w:val="bottom"/>
            <w:hideMark/>
          </w:tcPr>
          <w:p w14:paraId="7A5CF6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186BD752" w14:textId="77777777" w:rsidTr="008A5096">
        <w:trPr>
          <w:trHeight w:val="300"/>
        </w:trPr>
        <w:tc>
          <w:tcPr>
            <w:tcW w:w="15180" w:type="dxa"/>
            <w:tcBorders>
              <w:top w:val="nil"/>
              <w:left w:val="nil"/>
              <w:bottom w:val="nil"/>
              <w:right w:val="nil"/>
            </w:tcBorders>
            <w:shd w:val="clear" w:color="auto" w:fill="auto"/>
            <w:vAlign w:val="bottom"/>
            <w:hideMark/>
          </w:tcPr>
          <w:p w14:paraId="0AE89A15" w14:textId="4B785C25"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296430">
              <w:rPr>
                <w:rFonts w:cs="Times New Roman"/>
                <w:color w:val="000000"/>
                <w:sz w:val="20"/>
                <w:szCs w:val="20"/>
              </w:rPr>
              <w:t>в сети "Интернет" для инвалидов по зрению</w:t>
            </w:r>
          </w:p>
        </w:tc>
      </w:tr>
      <w:tr w:rsidR="00944868" w:rsidRPr="00296430" w14:paraId="5E646040" w14:textId="77777777" w:rsidTr="008A5096">
        <w:trPr>
          <w:trHeight w:val="300"/>
        </w:trPr>
        <w:tc>
          <w:tcPr>
            <w:tcW w:w="15180" w:type="dxa"/>
            <w:tcBorders>
              <w:top w:val="nil"/>
              <w:left w:val="nil"/>
              <w:bottom w:val="nil"/>
              <w:right w:val="nil"/>
            </w:tcBorders>
            <w:shd w:val="clear" w:color="auto" w:fill="auto"/>
            <w:vAlign w:val="bottom"/>
            <w:hideMark/>
          </w:tcPr>
          <w:p w14:paraId="7C3027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4BCD5C2E" w14:textId="77777777" w:rsidR="00944868" w:rsidRPr="00296430" w:rsidRDefault="00944868" w:rsidP="00944868">
      <w:pPr>
        <w:spacing w:line="0" w:lineRule="atLeast"/>
        <w:rPr>
          <w:rFonts w:cs="Times New Roman"/>
          <w:sz w:val="20"/>
          <w:szCs w:val="20"/>
        </w:rPr>
      </w:pPr>
    </w:p>
    <w:p w14:paraId="20561DE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2C56AC1"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9F04616" w14:textId="77777777" w:rsidTr="008A5096">
        <w:trPr>
          <w:trHeight w:val="300"/>
        </w:trPr>
        <w:tc>
          <w:tcPr>
            <w:tcW w:w="15180" w:type="dxa"/>
            <w:tcBorders>
              <w:top w:val="nil"/>
              <w:left w:val="nil"/>
              <w:bottom w:val="nil"/>
              <w:right w:val="nil"/>
            </w:tcBorders>
            <w:shd w:val="clear" w:color="auto" w:fill="auto"/>
            <w:vAlign w:val="bottom"/>
            <w:hideMark/>
          </w:tcPr>
          <w:p w14:paraId="0A9D271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№9</w:t>
            </w:r>
          </w:p>
        </w:tc>
      </w:tr>
      <w:tr w:rsidR="00944868" w:rsidRPr="00296430" w14:paraId="01B4BA5B" w14:textId="77777777" w:rsidTr="008A5096">
        <w:trPr>
          <w:trHeight w:val="300"/>
        </w:trPr>
        <w:tc>
          <w:tcPr>
            <w:tcW w:w="15180" w:type="dxa"/>
            <w:tcBorders>
              <w:top w:val="nil"/>
              <w:left w:val="nil"/>
              <w:bottom w:val="nil"/>
              <w:right w:val="nil"/>
            </w:tcBorders>
            <w:shd w:val="clear" w:color="auto" w:fill="auto"/>
            <w:vAlign w:val="bottom"/>
            <w:hideMark/>
          </w:tcPr>
          <w:p w14:paraId="21BD997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664A05F8" w14:textId="77777777" w:rsidTr="008A5096">
        <w:trPr>
          <w:trHeight w:val="300"/>
        </w:trPr>
        <w:tc>
          <w:tcPr>
            <w:tcW w:w="15180" w:type="dxa"/>
            <w:tcBorders>
              <w:top w:val="nil"/>
              <w:left w:val="nil"/>
              <w:bottom w:val="nil"/>
              <w:right w:val="nil"/>
            </w:tcBorders>
            <w:shd w:val="clear" w:color="auto" w:fill="auto"/>
            <w:vAlign w:val="bottom"/>
            <w:hideMark/>
          </w:tcPr>
          <w:p w14:paraId="0D5DE5E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1B9C4F7B" w14:textId="77777777" w:rsidTr="008A5096">
        <w:trPr>
          <w:trHeight w:val="300"/>
        </w:trPr>
        <w:tc>
          <w:tcPr>
            <w:tcW w:w="15180" w:type="dxa"/>
            <w:tcBorders>
              <w:top w:val="nil"/>
              <w:left w:val="nil"/>
              <w:bottom w:val="nil"/>
              <w:right w:val="nil"/>
            </w:tcBorders>
            <w:shd w:val="clear" w:color="auto" w:fill="auto"/>
            <w:vAlign w:val="bottom"/>
            <w:hideMark/>
          </w:tcPr>
          <w:p w14:paraId="40D3E245" w14:textId="77777777" w:rsidR="00944868" w:rsidRPr="00296430" w:rsidRDefault="00944868" w:rsidP="008A5096">
            <w:pPr>
              <w:spacing w:line="0" w:lineRule="atLeast"/>
              <w:rPr>
                <w:rFonts w:cs="Times New Roman"/>
                <w:color w:val="000000"/>
                <w:sz w:val="20"/>
                <w:szCs w:val="20"/>
              </w:rPr>
            </w:pPr>
          </w:p>
        </w:tc>
      </w:tr>
      <w:tr w:rsidR="00944868" w:rsidRPr="00296430" w14:paraId="18B7E05D" w14:textId="77777777" w:rsidTr="008A5096">
        <w:trPr>
          <w:trHeight w:val="300"/>
        </w:trPr>
        <w:tc>
          <w:tcPr>
            <w:tcW w:w="15180" w:type="dxa"/>
            <w:tcBorders>
              <w:top w:val="nil"/>
              <w:left w:val="nil"/>
              <w:bottom w:val="nil"/>
              <w:right w:val="nil"/>
            </w:tcBorders>
            <w:shd w:val="clear" w:color="auto" w:fill="auto"/>
            <w:vAlign w:val="bottom"/>
            <w:hideMark/>
          </w:tcPr>
          <w:p w14:paraId="56A1D0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9. Государственное общеобразовательное учреждение Республики Коми "Физико-математический лицей-интернат"</w:t>
            </w:r>
          </w:p>
        </w:tc>
      </w:tr>
      <w:tr w:rsidR="00944868" w:rsidRPr="00296430" w14:paraId="32641F9D" w14:textId="77777777" w:rsidTr="008A5096">
        <w:trPr>
          <w:trHeight w:val="300"/>
        </w:trPr>
        <w:tc>
          <w:tcPr>
            <w:tcW w:w="15180" w:type="dxa"/>
            <w:tcBorders>
              <w:top w:val="nil"/>
              <w:left w:val="nil"/>
              <w:bottom w:val="nil"/>
              <w:right w:val="nil"/>
            </w:tcBorders>
            <w:shd w:val="clear" w:color="auto" w:fill="auto"/>
            <w:vAlign w:val="bottom"/>
            <w:hideMark/>
          </w:tcPr>
          <w:p w14:paraId="61270E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96CA252" w14:textId="77777777" w:rsidTr="008A5096">
        <w:trPr>
          <w:trHeight w:val="300"/>
        </w:trPr>
        <w:tc>
          <w:tcPr>
            <w:tcW w:w="15180" w:type="dxa"/>
            <w:tcBorders>
              <w:top w:val="nil"/>
              <w:left w:val="nil"/>
              <w:bottom w:val="nil"/>
              <w:right w:val="nil"/>
            </w:tcBorders>
            <w:shd w:val="clear" w:color="auto" w:fill="auto"/>
            <w:vAlign w:val="bottom"/>
            <w:hideMark/>
          </w:tcPr>
          <w:p w14:paraId="461D9F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167001, Республика Коми, город Сыктывкар, Октябрьский проспект, 59</w:t>
            </w:r>
          </w:p>
        </w:tc>
      </w:tr>
      <w:tr w:rsidR="00944868" w:rsidRPr="00296430" w14:paraId="1B546213" w14:textId="77777777" w:rsidTr="008A5096">
        <w:trPr>
          <w:trHeight w:val="300"/>
        </w:trPr>
        <w:tc>
          <w:tcPr>
            <w:tcW w:w="15180" w:type="dxa"/>
            <w:tcBorders>
              <w:top w:val="nil"/>
              <w:left w:val="nil"/>
              <w:bottom w:val="nil"/>
              <w:right w:val="nil"/>
            </w:tcBorders>
            <w:shd w:val="clear" w:color="auto" w:fill="auto"/>
            <w:vAlign w:val="bottom"/>
            <w:hideMark/>
          </w:tcPr>
          <w:p w14:paraId="579C1E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Шутова Наталья Модестовна</w:t>
            </w:r>
          </w:p>
        </w:tc>
      </w:tr>
      <w:tr w:rsidR="00944868" w:rsidRPr="00296430" w14:paraId="221ADB43" w14:textId="77777777" w:rsidTr="008A5096">
        <w:trPr>
          <w:trHeight w:val="300"/>
        </w:trPr>
        <w:tc>
          <w:tcPr>
            <w:tcW w:w="15180" w:type="dxa"/>
            <w:tcBorders>
              <w:top w:val="nil"/>
              <w:left w:val="nil"/>
              <w:bottom w:val="nil"/>
              <w:right w:val="nil"/>
            </w:tcBorders>
            <w:shd w:val="clear" w:color="auto" w:fill="auto"/>
            <w:vAlign w:val="bottom"/>
            <w:hideMark/>
          </w:tcPr>
          <w:p w14:paraId="0F4340D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8(8212)31-21-08</w:t>
            </w:r>
          </w:p>
        </w:tc>
      </w:tr>
      <w:tr w:rsidR="00944868" w:rsidRPr="00296430" w14:paraId="52A65B12" w14:textId="77777777" w:rsidTr="008A5096">
        <w:trPr>
          <w:trHeight w:val="300"/>
        </w:trPr>
        <w:tc>
          <w:tcPr>
            <w:tcW w:w="15180" w:type="dxa"/>
            <w:tcBorders>
              <w:top w:val="nil"/>
              <w:left w:val="nil"/>
              <w:bottom w:val="nil"/>
              <w:right w:val="nil"/>
            </w:tcBorders>
            <w:shd w:val="clear" w:color="auto" w:fill="auto"/>
            <w:vAlign w:val="bottom"/>
            <w:hideMark/>
          </w:tcPr>
          <w:p w14:paraId="7B5A4F6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5AA8DAA6" w14:textId="77777777" w:rsidTr="008A5096">
        <w:trPr>
          <w:trHeight w:val="300"/>
        </w:trPr>
        <w:tc>
          <w:tcPr>
            <w:tcW w:w="15180" w:type="dxa"/>
            <w:tcBorders>
              <w:top w:val="nil"/>
              <w:left w:val="nil"/>
              <w:bottom w:val="nil"/>
              <w:right w:val="nil"/>
            </w:tcBorders>
            <w:shd w:val="clear" w:color="auto" w:fill="auto"/>
            <w:vAlign w:val="bottom"/>
            <w:hideMark/>
          </w:tcPr>
          <w:p w14:paraId="5300A4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10B4046D" w14:textId="77777777" w:rsidTr="008A5096">
        <w:trPr>
          <w:trHeight w:val="402"/>
        </w:trPr>
        <w:tc>
          <w:tcPr>
            <w:tcW w:w="15180" w:type="dxa"/>
            <w:tcBorders>
              <w:top w:val="nil"/>
              <w:left w:val="nil"/>
              <w:bottom w:val="nil"/>
              <w:right w:val="nil"/>
            </w:tcBorders>
            <w:shd w:val="clear" w:color="auto" w:fill="auto"/>
            <w:vAlign w:val="center"/>
            <w:hideMark/>
          </w:tcPr>
          <w:p w14:paraId="1AD8F823" w14:textId="77777777" w:rsidR="00944868" w:rsidRPr="00296430" w:rsidRDefault="00944868" w:rsidP="008A5096">
            <w:pPr>
              <w:spacing w:line="0" w:lineRule="atLeast"/>
              <w:rPr>
                <w:rFonts w:cs="Times New Roman"/>
                <w:color w:val="000000"/>
                <w:sz w:val="20"/>
                <w:szCs w:val="20"/>
              </w:rPr>
            </w:pPr>
          </w:p>
        </w:tc>
      </w:tr>
      <w:tr w:rsidR="00944868" w:rsidRPr="00296430" w14:paraId="4317E0C4" w14:textId="77777777" w:rsidTr="008A5096">
        <w:trPr>
          <w:trHeight w:val="300"/>
        </w:trPr>
        <w:tc>
          <w:tcPr>
            <w:tcW w:w="15180" w:type="dxa"/>
            <w:tcBorders>
              <w:top w:val="nil"/>
              <w:left w:val="nil"/>
              <w:bottom w:val="nil"/>
              <w:right w:val="nil"/>
            </w:tcBorders>
            <w:shd w:val="clear" w:color="auto" w:fill="auto"/>
            <w:vAlign w:val="bottom"/>
            <w:hideMark/>
          </w:tcPr>
          <w:p w14:paraId="651A756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2BA9904A" w14:textId="77777777" w:rsidTr="008A5096">
        <w:trPr>
          <w:trHeight w:val="300"/>
        </w:trPr>
        <w:tc>
          <w:tcPr>
            <w:tcW w:w="15180" w:type="dxa"/>
            <w:tcBorders>
              <w:top w:val="nil"/>
              <w:left w:val="nil"/>
              <w:bottom w:val="nil"/>
              <w:right w:val="nil"/>
            </w:tcBorders>
            <w:shd w:val="clear" w:color="auto" w:fill="auto"/>
            <w:vAlign w:val="bottom"/>
            <w:hideMark/>
          </w:tcPr>
          <w:p w14:paraId="061696F3" w14:textId="77777777" w:rsidR="00944868" w:rsidRPr="00296430" w:rsidRDefault="00944868" w:rsidP="008A5096">
            <w:pPr>
              <w:spacing w:line="0" w:lineRule="atLeast"/>
              <w:rPr>
                <w:rFonts w:cs="Times New Roman"/>
                <w:color w:val="000000"/>
                <w:sz w:val="20"/>
                <w:szCs w:val="20"/>
              </w:rPr>
            </w:pPr>
          </w:p>
        </w:tc>
      </w:tr>
      <w:tr w:rsidR="00944868" w:rsidRPr="00296430" w14:paraId="67E70B23" w14:textId="77777777" w:rsidTr="008A5096">
        <w:trPr>
          <w:trHeight w:val="300"/>
        </w:trPr>
        <w:tc>
          <w:tcPr>
            <w:tcW w:w="15180" w:type="dxa"/>
            <w:tcBorders>
              <w:top w:val="nil"/>
              <w:left w:val="nil"/>
              <w:bottom w:val="nil"/>
              <w:right w:val="nil"/>
            </w:tcBorders>
            <w:shd w:val="clear" w:color="auto" w:fill="auto"/>
            <w:vAlign w:val="bottom"/>
            <w:hideMark/>
          </w:tcPr>
          <w:p w14:paraId="231140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7DF666CE" w14:textId="77777777" w:rsidTr="008A5096">
        <w:trPr>
          <w:trHeight w:val="300"/>
        </w:trPr>
        <w:tc>
          <w:tcPr>
            <w:tcW w:w="15180" w:type="dxa"/>
            <w:tcBorders>
              <w:top w:val="nil"/>
              <w:left w:val="nil"/>
              <w:bottom w:val="nil"/>
              <w:right w:val="nil"/>
            </w:tcBorders>
            <w:shd w:val="clear" w:color="auto" w:fill="auto"/>
            <w:vAlign w:val="bottom"/>
            <w:hideMark/>
          </w:tcPr>
          <w:p w14:paraId="25A31F59" w14:textId="77777777" w:rsidR="00944868" w:rsidRPr="00296430" w:rsidRDefault="00944868" w:rsidP="008A5096">
            <w:pPr>
              <w:spacing w:line="0" w:lineRule="atLeast"/>
              <w:rPr>
                <w:rFonts w:cs="Times New Roman"/>
                <w:color w:val="000000"/>
                <w:sz w:val="20"/>
                <w:szCs w:val="20"/>
              </w:rPr>
            </w:pPr>
          </w:p>
        </w:tc>
      </w:tr>
      <w:tr w:rsidR="00944868" w:rsidRPr="00296430" w14:paraId="65CE3689" w14:textId="77777777" w:rsidTr="008A5096">
        <w:trPr>
          <w:trHeight w:val="300"/>
        </w:trPr>
        <w:tc>
          <w:tcPr>
            <w:tcW w:w="15180" w:type="dxa"/>
            <w:tcBorders>
              <w:top w:val="nil"/>
              <w:left w:val="nil"/>
              <w:bottom w:val="nil"/>
              <w:right w:val="nil"/>
            </w:tcBorders>
            <w:shd w:val="clear" w:color="auto" w:fill="auto"/>
            <w:vAlign w:val="bottom"/>
            <w:hideMark/>
          </w:tcPr>
          <w:p w14:paraId="70D2E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2FD837F" w14:textId="77777777" w:rsidTr="008A5096">
        <w:trPr>
          <w:trHeight w:val="300"/>
        </w:trPr>
        <w:tc>
          <w:tcPr>
            <w:tcW w:w="15180" w:type="dxa"/>
            <w:tcBorders>
              <w:top w:val="nil"/>
              <w:left w:val="nil"/>
              <w:bottom w:val="nil"/>
              <w:right w:val="nil"/>
            </w:tcBorders>
            <w:shd w:val="clear" w:color="auto" w:fill="auto"/>
            <w:vAlign w:val="bottom"/>
            <w:hideMark/>
          </w:tcPr>
          <w:p w14:paraId="330F09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51E155A1" w14:textId="77777777" w:rsidTr="008A5096">
        <w:trPr>
          <w:trHeight w:val="300"/>
        </w:trPr>
        <w:tc>
          <w:tcPr>
            <w:tcW w:w="15180" w:type="dxa"/>
            <w:tcBorders>
              <w:top w:val="nil"/>
              <w:left w:val="nil"/>
              <w:bottom w:val="nil"/>
              <w:right w:val="nil"/>
            </w:tcBorders>
            <w:shd w:val="clear" w:color="auto" w:fill="auto"/>
            <w:vAlign w:val="bottom"/>
            <w:hideMark/>
          </w:tcPr>
          <w:p w14:paraId="32AA7F4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51D3985" w14:textId="77777777" w:rsidTr="008A5096">
        <w:trPr>
          <w:trHeight w:val="300"/>
        </w:trPr>
        <w:tc>
          <w:tcPr>
            <w:tcW w:w="15180" w:type="dxa"/>
            <w:tcBorders>
              <w:top w:val="nil"/>
              <w:left w:val="nil"/>
              <w:bottom w:val="nil"/>
              <w:right w:val="nil"/>
            </w:tcBorders>
            <w:shd w:val="clear" w:color="auto" w:fill="auto"/>
            <w:vAlign w:val="bottom"/>
            <w:hideMark/>
          </w:tcPr>
          <w:p w14:paraId="4C9ED9F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B7F8097" w14:textId="77777777" w:rsidTr="008A5096">
        <w:trPr>
          <w:trHeight w:val="300"/>
        </w:trPr>
        <w:tc>
          <w:tcPr>
            <w:tcW w:w="15180" w:type="dxa"/>
            <w:tcBorders>
              <w:top w:val="nil"/>
              <w:left w:val="nil"/>
              <w:bottom w:val="nil"/>
              <w:right w:val="nil"/>
            </w:tcBorders>
            <w:shd w:val="clear" w:color="auto" w:fill="auto"/>
            <w:vAlign w:val="bottom"/>
            <w:hideMark/>
          </w:tcPr>
          <w:p w14:paraId="4D3453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565FD87" w14:textId="77777777" w:rsidTr="008A5096">
        <w:trPr>
          <w:trHeight w:val="300"/>
        </w:trPr>
        <w:tc>
          <w:tcPr>
            <w:tcW w:w="15180" w:type="dxa"/>
            <w:tcBorders>
              <w:top w:val="nil"/>
              <w:left w:val="nil"/>
              <w:bottom w:val="nil"/>
              <w:right w:val="nil"/>
            </w:tcBorders>
            <w:shd w:val="clear" w:color="auto" w:fill="auto"/>
            <w:vAlign w:val="bottom"/>
            <w:hideMark/>
          </w:tcPr>
          <w:p w14:paraId="157505A3" w14:textId="77777777" w:rsidR="00944868" w:rsidRPr="00296430" w:rsidRDefault="00944868" w:rsidP="008A5096">
            <w:pPr>
              <w:spacing w:line="0" w:lineRule="atLeast"/>
              <w:rPr>
                <w:rFonts w:cs="Times New Roman"/>
                <w:color w:val="000000"/>
                <w:sz w:val="20"/>
                <w:szCs w:val="20"/>
              </w:rPr>
            </w:pPr>
          </w:p>
        </w:tc>
      </w:tr>
      <w:tr w:rsidR="00944868" w:rsidRPr="00296430" w14:paraId="6DD35892" w14:textId="77777777" w:rsidTr="008A5096">
        <w:trPr>
          <w:trHeight w:val="300"/>
        </w:trPr>
        <w:tc>
          <w:tcPr>
            <w:tcW w:w="15180" w:type="dxa"/>
            <w:tcBorders>
              <w:top w:val="nil"/>
              <w:left w:val="nil"/>
              <w:bottom w:val="nil"/>
              <w:right w:val="nil"/>
            </w:tcBorders>
            <w:shd w:val="clear" w:color="auto" w:fill="auto"/>
            <w:vAlign w:val="bottom"/>
            <w:hideMark/>
          </w:tcPr>
          <w:p w14:paraId="74BC10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AB4A374" w14:textId="77777777" w:rsidTr="008A5096">
        <w:trPr>
          <w:trHeight w:val="300"/>
        </w:trPr>
        <w:tc>
          <w:tcPr>
            <w:tcW w:w="15180" w:type="dxa"/>
            <w:tcBorders>
              <w:top w:val="nil"/>
              <w:left w:val="nil"/>
              <w:bottom w:val="nil"/>
              <w:right w:val="nil"/>
            </w:tcBorders>
            <w:shd w:val="clear" w:color="auto" w:fill="auto"/>
            <w:vAlign w:val="bottom"/>
            <w:hideMark/>
          </w:tcPr>
          <w:p w14:paraId="5FF9BC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C7DC507" w14:textId="77777777" w:rsidTr="008A5096">
        <w:trPr>
          <w:trHeight w:val="300"/>
        </w:trPr>
        <w:tc>
          <w:tcPr>
            <w:tcW w:w="15180" w:type="dxa"/>
            <w:tcBorders>
              <w:top w:val="nil"/>
              <w:left w:val="nil"/>
              <w:bottom w:val="nil"/>
              <w:right w:val="nil"/>
            </w:tcBorders>
            <w:shd w:val="clear" w:color="auto" w:fill="auto"/>
            <w:vAlign w:val="bottom"/>
            <w:hideMark/>
          </w:tcPr>
          <w:p w14:paraId="4EEF46D9" w14:textId="77777777" w:rsidR="00944868" w:rsidRPr="00296430" w:rsidRDefault="00944868" w:rsidP="008A5096">
            <w:pPr>
              <w:spacing w:line="0" w:lineRule="atLeast"/>
              <w:rPr>
                <w:rFonts w:cs="Times New Roman"/>
                <w:color w:val="000000"/>
                <w:sz w:val="20"/>
                <w:szCs w:val="20"/>
              </w:rPr>
            </w:pPr>
          </w:p>
        </w:tc>
      </w:tr>
      <w:tr w:rsidR="00944868" w:rsidRPr="00296430" w14:paraId="64FB0B12" w14:textId="77777777" w:rsidTr="008A5096">
        <w:trPr>
          <w:trHeight w:val="300"/>
        </w:trPr>
        <w:tc>
          <w:tcPr>
            <w:tcW w:w="15180" w:type="dxa"/>
            <w:tcBorders>
              <w:top w:val="nil"/>
              <w:left w:val="nil"/>
              <w:bottom w:val="nil"/>
              <w:right w:val="nil"/>
            </w:tcBorders>
            <w:shd w:val="clear" w:color="auto" w:fill="auto"/>
            <w:vAlign w:val="bottom"/>
            <w:hideMark/>
          </w:tcPr>
          <w:p w14:paraId="0FFC815A" w14:textId="6C841096"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17CBCB7C" w14:textId="77777777" w:rsidTr="008A5096">
        <w:trPr>
          <w:trHeight w:val="300"/>
        </w:trPr>
        <w:tc>
          <w:tcPr>
            <w:tcW w:w="15180" w:type="dxa"/>
            <w:tcBorders>
              <w:top w:val="nil"/>
              <w:left w:val="nil"/>
              <w:bottom w:val="nil"/>
              <w:right w:val="nil"/>
            </w:tcBorders>
            <w:shd w:val="clear" w:color="auto" w:fill="auto"/>
            <w:vAlign w:val="bottom"/>
            <w:hideMark/>
          </w:tcPr>
          <w:p w14:paraId="0DE4A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357F354A" w14:textId="77777777" w:rsidTr="008A5096">
        <w:trPr>
          <w:trHeight w:val="300"/>
        </w:trPr>
        <w:tc>
          <w:tcPr>
            <w:tcW w:w="15180" w:type="dxa"/>
            <w:tcBorders>
              <w:top w:val="nil"/>
              <w:left w:val="nil"/>
              <w:bottom w:val="nil"/>
              <w:right w:val="nil"/>
            </w:tcBorders>
            <w:shd w:val="clear" w:color="auto" w:fill="auto"/>
            <w:vAlign w:val="bottom"/>
            <w:hideMark/>
          </w:tcPr>
          <w:p w14:paraId="004A17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4A21B9A" w14:textId="77777777" w:rsidTr="008A5096">
        <w:trPr>
          <w:trHeight w:val="300"/>
        </w:trPr>
        <w:tc>
          <w:tcPr>
            <w:tcW w:w="15180" w:type="dxa"/>
            <w:tcBorders>
              <w:top w:val="nil"/>
              <w:left w:val="nil"/>
              <w:bottom w:val="nil"/>
              <w:right w:val="nil"/>
            </w:tcBorders>
            <w:shd w:val="clear" w:color="auto" w:fill="auto"/>
            <w:vAlign w:val="bottom"/>
            <w:hideMark/>
          </w:tcPr>
          <w:p w14:paraId="6C2C25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адаптированные лифты, поручни, расширенные дверные проемы</w:t>
            </w:r>
          </w:p>
        </w:tc>
      </w:tr>
      <w:tr w:rsidR="00944868" w:rsidRPr="00296430" w14:paraId="360055B6" w14:textId="77777777" w:rsidTr="008A5096">
        <w:trPr>
          <w:trHeight w:val="300"/>
        </w:trPr>
        <w:tc>
          <w:tcPr>
            <w:tcW w:w="15180" w:type="dxa"/>
            <w:tcBorders>
              <w:top w:val="nil"/>
              <w:left w:val="nil"/>
              <w:bottom w:val="nil"/>
              <w:right w:val="nil"/>
            </w:tcBorders>
            <w:shd w:val="clear" w:color="auto" w:fill="auto"/>
            <w:vAlign w:val="bottom"/>
            <w:hideMark/>
          </w:tcPr>
          <w:p w14:paraId="0A09D3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BD2FAA6" w14:textId="77777777" w:rsidTr="008A5096">
        <w:trPr>
          <w:trHeight w:val="300"/>
        </w:trPr>
        <w:tc>
          <w:tcPr>
            <w:tcW w:w="15180" w:type="dxa"/>
            <w:tcBorders>
              <w:top w:val="nil"/>
              <w:left w:val="nil"/>
              <w:bottom w:val="nil"/>
              <w:right w:val="nil"/>
            </w:tcBorders>
            <w:shd w:val="clear" w:color="auto" w:fill="auto"/>
            <w:vAlign w:val="bottom"/>
            <w:hideMark/>
          </w:tcPr>
          <w:p w14:paraId="45E4F68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17E51C5A" w14:textId="77777777" w:rsidTr="008A5096">
        <w:trPr>
          <w:trHeight w:val="300"/>
        </w:trPr>
        <w:tc>
          <w:tcPr>
            <w:tcW w:w="15180" w:type="dxa"/>
            <w:tcBorders>
              <w:top w:val="nil"/>
              <w:left w:val="nil"/>
              <w:bottom w:val="nil"/>
              <w:right w:val="nil"/>
            </w:tcBorders>
            <w:shd w:val="clear" w:color="auto" w:fill="auto"/>
            <w:vAlign w:val="bottom"/>
            <w:hideMark/>
          </w:tcPr>
          <w:p w14:paraId="67E6AF6F" w14:textId="77777777" w:rsidR="00944868" w:rsidRPr="00296430" w:rsidRDefault="00944868" w:rsidP="008A5096">
            <w:pPr>
              <w:spacing w:line="0" w:lineRule="atLeast"/>
              <w:rPr>
                <w:rFonts w:cs="Times New Roman"/>
                <w:color w:val="000000"/>
                <w:sz w:val="20"/>
                <w:szCs w:val="20"/>
              </w:rPr>
            </w:pPr>
          </w:p>
        </w:tc>
      </w:tr>
      <w:tr w:rsidR="00944868" w:rsidRPr="00296430" w14:paraId="279E439C" w14:textId="77777777" w:rsidTr="008A5096">
        <w:trPr>
          <w:trHeight w:val="300"/>
        </w:trPr>
        <w:tc>
          <w:tcPr>
            <w:tcW w:w="15180" w:type="dxa"/>
            <w:tcBorders>
              <w:top w:val="nil"/>
              <w:left w:val="nil"/>
              <w:bottom w:val="nil"/>
              <w:right w:val="nil"/>
            </w:tcBorders>
            <w:shd w:val="clear" w:color="auto" w:fill="auto"/>
            <w:vAlign w:val="bottom"/>
            <w:hideMark/>
          </w:tcPr>
          <w:p w14:paraId="4B7D792B" w14:textId="5B65C5EA"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443A6EE" w14:textId="77777777" w:rsidTr="008A5096">
        <w:trPr>
          <w:trHeight w:val="300"/>
        </w:trPr>
        <w:tc>
          <w:tcPr>
            <w:tcW w:w="15180" w:type="dxa"/>
            <w:tcBorders>
              <w:top w:val="nil"/>
              <w:left w:val="nil"/>
              <w:bottom w:val="nil"/>
              <w:right w:val="nil"/>
            </w:tcBorders>
            <w:shd w:val="clear" w:color="auto" w:fill="auto"/>
            <w:vAlign w:val="bottom"/>
            <w:hideMark/>
          </w:tcPr>
          <w:p w14:paraId="7D947B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49C9E68" w14:textId="77777777" w:rsidTr="008A5096">
        <w:trPr>
          <w:trHeight w:val="300"/>
        </w:trPr>
        <w:tc>
          <w:tcPr>
            <w:tcW w:w="15180" w:type="dxa"/>
            <w:tcBorders>
              <w:top w:val="nil"/>
              <w:left w:val="nil"/>
              <w:bottom w:val="nil"/>
              <w:right w:val="nil"/>
            </w:tcBorders>
            <w:shd w:val="clear" w:color="auto" w:fill="auto"/>
            <w:vAlign w:val="bottom"/>
            <w:hideMark/>
          </w:tcPr>
          <w:p w14:paraId="7267D67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58AECA33" w14:textId="77777777" w:rsidTr="008A5096">
        <w:trPr>
          <w:trHeight w:val="300"/>
        </w:trPr>
        <w:tc>
          <w:tcPr>
            <w:tcW w:w="15180" w:type="dxa"/>
            <w:tcBorders>
              <w:top w:val="nil"/>
              <w:left w:val="nil"/>
              <w:bottom w:val="nil"/>
              <w:right w:val="nil"/>
            </w:tcBorders>
            <w:shd w:val="clear" w:color="auto" w:fill="auto"/>
            <w:vAlign w:val="bottom"/>
            <w:hideMark/>
          </w:tcPr>
          <w:p w14:paraId="5775AE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0377574" w14:textId="77777777" w:rsidTr="008A5096">
        <w:trPr>
          <w:trHeight w:val="300"/>
        </w:trPr>
        <w:tc>
          <w:tcPr>
            <w:tcW w:w="15180" w:type="dxa"/>
            <w:tcBorders>
              <w:top w:val="nil"/>
              <w:left w:val="nil"/>
              <w:bottom w:val="nil"/>
              <w:right w:val="nil"/>
            </w:tcBorders>
            <w:shd w:val="clear" w:color="auto" w:fill="auto"/>
            <w:vAlign w:val="bottom"/>
            <w:hideMark/>
          </w:tcPr>
          <w:p w14:paraId="448FEB02" w14:textId="77777777" w:rsidR="00944868" w:rsidRPr="00296430" w:rsidRDefault="00944868" w:rsidP="008A5096">
            <w:pPr>
              <w:spacing w:line="0" w:lineRule="atLeast"/>
              <w:rPr>
                <w:rFonts w:cs="Times New Roman"/>
                <w:color w:val="000000"/>
                <w:sz w:val="20"/>
                <w:szCs w:val="20"/>
              </w:rPr>
            </w:pPr>
          </w:p>
        </w:tc>
      </w:tr>
      <w:tr w:rsidR="00944868" w:rsidRPr="00296430" w14:paraId="3E148A3B" w14:textId="77777777" w:rsidTr="008A5096">
        <w:trPr>
          <w:trHeight w:val="300"/>
        </w:trPr>
        <w:tc>
          <w:tcPr>
            <w:tcW w:w="15180" w:type="dxa"/>
            <w:tcBorders>
              <w:top w:val="nil"/>
              <w:left w:val="nil"/>
              <w:bottom w:val="nil"/>
              <w:right w:val="nil"/>
            </w:tcBorders>
            <w:shd w:val="clear" w:color="auto" w:fill="auto"/>
            <w:vAlign w:val="bottom"/>
            <w:hideMark/>
          </w:tcPr>
          <w:p w14:paraId="4AA1D92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05F0D0BF" w14:textId="77777777" w:rsidTr="008A5096">
        <w:trPr>
          <w:trHeight w:val="300"/>
        </w:trPr>
        <w:tc>
          <w:tcPr>
            <w:tcW w:w="15180" w:type="dxa"/>
            <w:tcBorders>
              <w:top w:val="nil"/>
              <w:left w:val="nil"/>
              <w:bottom w:val="nil"/>
              <w:right w:val="nil"/>
            </w:tcBorders>
            <w:shd w:val="clear" w:color="auto" w:fill="auto"/>
            <w:vAlign w:val="bottom"/>
            <w:hideMark/>
          </w:tcPr>
          <w:p w14:paraId="3507C3D7" w14:textId="77777777" w:rsidR="00944868" w:rsidRPr="00296430" w:rsidRDefault="00944868" w:rsidP="008A5096">
            <w:pPr>
              <w:spacing w:line="0" w:lineRule="atLeast"/>
              <w:rPr>
                <w:rFonts w:cs="Times New Roman"/>
                <w:color w:val="000000"/>
                <w:sz w:val="20"/>
                <w:szCs w:val="20"/>
              </w:rPr>
            </w:pPr>
          </w:p>
        </w:tc>
      </w:tr>
      <w:tr w:rsidR="00944868" w:rsidRPr="00296430" w14:paraId="3FAC8233" w14:textId="77777777" w:rsidTr="008A5096">
        <w:trPr>
          <w:trHeight w:val="300"/>
        </w:trPr>
        <w:tc>
          <w:tcPr>
            <w:tcW w:w="15180" w:type="dxa"/>
            <w:tcBorders>
              <w:top w:val="nil"/>
              <w:left w:val="nil"/>
              <w:bottom w:val="nil"/>
              <w:right w:val="nil"/>
            </w:tcBorders>
            <w:shd w:val="clear" w:color="auto" w:fill="auto"/>
            <w:vAlign w:val="bottom"/>
            <w:hideMark/>
          </w:tcPr>
          <w:p w14:paraId="0284E75D" w14:textId="7A84502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20C3516" w14:textId="77777777" w:rsidTr="008A5096">
        <w:trPr>
          <w:trHeight w:val="300"/>
        </w:trPr>
        <w:tc>
          <w:tcPr>
            <w:tcW w:w="15180" w:type="dxa"/>
            <w:tcBorders>
              <w:top w:val="nil"/>
              <w:left w:val="nil"/>
              <w:bottom w:val="nil"/>
              <w:right w:val="nil"/>
            </w:tcBorders>
            <w:shd w:val="clear" w:color="auto" w:fill="auto"/>
            <w:vAlign w:val="bottom"/>
            <w:hideMark/>
          </w:tcPr>
          <w:p w14:paraId="580BA6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4E9AF26C" w14:textId="77777777" w:rsidTr="008A5096">
        <w:trPr>
          <w:trHeight w:val="300"/>
        </w:trPr>
        <w:tc>
          <w:tcPr>
            <w:tcW w:w="15180" w:type="dxa"/>
            <w:tcBorders>
              <w:top w:val="nil"/>
              <w:left w:val="nil"/>
              <w:bottom w:val="nil"/>
              <w:right w:val="nil"/>
            </w:tcBorders>
            <w:shd w:val="clear" w:color="auto" w:fill="auto"/>
            <w:vAlign w:val="bottom"/>
            <w:hideMark/>
          </w:tcPr>
          <w:p w14:paraId="395D62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EE7CA33" w14:textId="77777777" w:rsidTr="008A5096">
        <w:trPr>
          <w:trHeight w:val="300"/>
        </w:trPr>
        <w:tc>
          <w:tcPr>
            <w:tcW w:w="15180" w:type="dxa"/>
            <w:tcBorders>
              <w:top w:val="nil"/>
              <w:left w:val="nil"/>
              <w:bottom w:val="nil"/>
              <w:right w:val="nil"/>
            </w:tcBorders>
            <w:shd w:val="clear" w:color="auto" w:fill="auto"/>
            <w:vAlign w:val="bottom"/>
            <w:hideMark/>
          </w:tcPr>
          <w:p w14:paraId="2952F75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B59AEAD" w14:textId="77777777" w:rsidTr="008A5096">
        <w:trPr>
          <w:trHeight w:val="300"/>
        </w:trPr>
        <w:tc>
          <w:tcPr>
            <w:tcW w:w="15180" w:type="dxa"/>
            <w:tcBorders>
              <w:top w:val="nil"/>
              <w:left w:val="nil"/>
              <w:bottom w:val="nil"/>
              <w:right w:val="nil"/>
            </w:tcBorders>
            <w:shd w:val="clear" w:color="auto" w:fill="auto"/>
            <w:vAlign w:val="bottom"/>
            <w:hideMark/>
          </w:tcPr>
          <w:p w14:paraId="4D4501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0EE4AB32" w14:textId="77777777" w:rsidTr="008A5096">
        <w:trPr>
          <w:trHeight w:val="300"/>
        </w:trPr>
        <w:tc>
          <w:tcPr>
            <w:tcW w:w="15180" w:type="dxa"/>
            <w:tcBorders>
              <w:top w:val="nil"/>
              <w:left w:val="nil"/>
              <w:bottom w:val="nil"/>
              <w:right w:val="nil"/>
            </w:tcBorders>
            <w:shd w:val="clear" w:color="auto" w:fill="auto"/>
            <w:vAlign w:val="bottom"/>
            <w:hideMark/>
          </w:tcPr>
          <w:p w14:paraId="6A8F19FB" w14:textId="77777777" w:rsidR="00944868" w:rsidRPr="00296430" w:rsidRDefault="00944868" w:rsidP="008A5096">
            <w:pPr>
              <w:spacing w:line="0" w:lineRule="atLeast"/>
              <w:rPr>
                <w:rFonts w:cs="Times New Roman"/>
                <w:color w:val="000000"/>
                <w:sz w:val="20"/>
                <w:szCs w:val="20"/>
              </w:rPr>
            </w:pPr>
          </w:p>
        </w:tc>
      </w:tr>
      <w:tr w:rsidR="00944868" w:rsidRPr="00296430" w14:paraId="0B8CFE1B" w14:textId="77777777" w:rsidTr="008A5096">
        <w:trPr>
          <w:trHeight w:val="300"/>
        </w:trPr>
        <w:tc>
          <w:tcPr>
            <w:tcW w:w="15180" w:type="dxa"/>
            <w:tcBorders>
              <w:top w:val="nil"/>
              <w:left w:val="nil"/>
              <w:bottom w:val="nil"/>
              <w:right w:val="nil"/>
            </w:tcBorders>
            <w:shd w:val="clear" w:color="auto" w:fill="auto"/>
            <w:vAlign w:val="bottom"/>
            <w:hideMark/>
          </w:tcPr>
          <w:p w14:paraId="75885E0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661E2F9" w14:textId="77777777" w:rsidTr="008A5096">
        <w:trPr>
          <w:trHeight w:val="300"/>
        </w:trPr>
        <w:tc>
          <w:tcPr>
            <w:tcW w:w="15180" w:type="dxa"/>
            <w:tcBorders>
              <w:top w:val="nil"/>
              <w:left w:val="nil"/>
              <w:bottom w:val="nil"/>
              <w:right w:val="nil"/>
            </w:tcBorders>
            <w:shd w:val="clear" w:color="auto" w:fill="auto"/>
            <w:vAlign w:val="bottom"/>
            <w:hideMark/>
          </w:tcPr>
          <w:p w14:paraId="3AFCFC2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E0C2549" w14:textId="77777777" w:rsidTr="008A5096">
        <w:trPr>
          <w:trHeight w:val="300"/>
        </w:trPr>
        <w:tc>
          <w:tcPr>
            <w:tcW w:w="15180" w:type="dxa"/>
            <w:tcBorders>
              <w:top w:val="nil"/>
              <w:left w:val="nil"/>
              <w:bottom w:val="nil"/>
              <w:right w:val="nil"/>
            </w:tcBorders>
            <w:shd w:val="clear" w:color="auto" w:fill="auto"/>
            <w:vAlign w:val="bottom"/>
            <w:hideMark/>
          </w:tcPr>
          <w:p w14:paraId="444D2188" w14:textId="77777777" w:rsidR="00944868" w:rsidRPr="00296430" w:rsidRDefault="00944868" w:rsidP="008A5096">
            <w:pPr>
              <w:spacing w:line="0" w:lineRule="atLeast"/>
              <w:rPr>
                <w:rFonts w:cs="Times New Roman"/>
                <w:color w:val="000000"/>
                <w:sz w:val="20"/>
                <w:szCs w:val="20"/>
              </w:rPr>
            </w:pPr>
          </w:p>
        </w:tc>
      </w:tr>
      <w:tr w:rsidR="00944868" w:rsidRPr="00296430" w14:paraId="695D9300" w14:textId="77777777" w:rsidTr="008A5096">
        <w:trPr>
          <w:trHeight w:val="300"/>
        </w:trPr>
        <w:tc>
          <w:tcPr>
            <w:tcW w:w="15180" w:type="dxa"/>
            <w:tcBorders>
              <w:top w:val="nil"/>
              <w:left w:val="nil"/>
              <w:bottom w:val="nil"/>
              <w:right w:val="nil"/>
            </w:tcBorders>
            <w:shd w:val="clear" w:color="auto" w:fill="auto"/>
            <w:vAlign w:val="bottom"/>
            <w:hideMark/>
          </w:tcPr>
          <w:p w14:paraId="12FF5B48" w14:textId="5AF9E072"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55ABAC6" w14:textId="77777777" w:rsidTr="008A5096">
        <w:trPr>
          <w:trHeight w:val="300"/>
        </w:trPr>
        <w:tc>
          <w:tcPr>
            <w:tcW w:w="15180" w:type="dxa"/>
            <w:tcBorders>
              <w:top w:val="nil"/>
              <w:left w:val="nil"/>
              <w:bottom w:val="nil"/>
              <w:right w:val="nil"/>
            </w:tcBorders>
            <w:shd w:val="clear" w:color="auto" w:fill="auto"/>
            <w:vAlign w:val="bottom"/>
            <w:hideMark/>
          </w:tcPr>
          <w:p w14:paraId="45DD49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1F0CF53" w14:textId="77777777" w:rsidTr="008A5096">
        <w:trPr>
          <w:trHeight w:val="300"/>
        </w:trPr>
        <w:tc>
          <w:tcPr>
            <w:tcW w:w="15180" w:type="dxa"/>
            <w:tcBorders>
              <w:top w:val="nil"/>
              <w:left w:val="nil"/>
              <w:bottom w:val="nil"/>
              <w:right w:val="nil"/>
            </w:tcBorders>
            <w:shd w:val="clear" w:color="auto" w:fill="auto"/>
            <w:vAlign w:val="bottom"/>
            <w:hideMark/>
          </w:tcPr>
          <w:p w14:paraId="14BC2C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E473131" w14:textId="77777777" w:rsidTr="008A5096">
        <w:trPr>
          <w:trHeight w:val="300"/>
        </w:trPr>
        <w:tc>
          <w:tcPr>
            <w:tcW w:w="15180" w:type="dxa"/>
            <w:tcBorders>
              <w:top w:val="nil"/>
              <w:left w:val="nil"/>
              <w:bottom w:val="nil"/>
              <w:right w:val="nil"/>
            </w:tcBorders>
            <w:shd w:val="clear" w:color="auto" w:fill="auto"/>
            <w:vAlign w:val="bottom"/>
            <w:hideMark/>
          </w:tcPr>
          <w:p w14:paraId="5E4E560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9B33333" w14:textId="77777777" w:rsidTr="008A5096">
        <w:trPr>
          <w:trHeight w:val="300"/>
        </w:trPr>
        <w:tc>
          <w:tcPr>
            <w:tcW w:w="15180" w:type="dxa"/>
            <w:tcBorders>
              <w:top w:val="nil"/>
              <w:left w:val="nil"/>
              <w:bottom w:val="nil"/>
              <w:right w:val="nil"/>
            </w:tcBorders>
            <w:shd w:val="clear" w:color="auto" w:fill="auto"/>
            <w:vAlign w:val="bottom"/>
            <w:hideMark/>
          </w:tcPr>
          <w:p w14:paraId="0C371F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2102B6B2" w14:textId="77777777" w:rsidTr="008A5096">
        <w:trPr>
          <w:trHeight w:val="300"/>
        </w:trPr>
        <w:tc>
          <w:tcPr>
            <w:tcW w:w="15180" w:type="dxa"/>
            <w:tcBorders>
              <w:top w:val="nil"/>
              <w:left w:val="nil"/>
              <w:bottom w:val="nil"/>
              <w:right w:val="nil"/>
            </w:tcBorders>
            <w:shd w:val="clear" w:color="auto" w:fill="auto"/>
            <w:vAlign w:val="bottom"/>
            <w:hideMark/>
          </w:tcPr>
          <w:p w14:paraId="2ABFF4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0ABC679A" w14:textId="77777777" w:rsidTr="008A5096">
        <w:trPr>
          <w:trHeight w:val="300"/>
        </w:trPr>
        <w:tc>
          <w:tcPr>
            <w:tcW w:w="15180" w:type="dxa"/>
            <w:tcBorders>
              <w:top w:val="nil"/>
              <w:left w:val="nil"/>
              <w:bottom w:val="nil"/>
              <w:right w:val="nil"/>
            </w:tcBorders>
            <w:shd w:val="clear" w:color="auto" w:fill="auto"/>
            <w:vAlign w:val="bottom"/>
            <w:hideMark/>
          </w:tcPr>
          <w:p w14:paraId="00279CF1" w14:textId="77777777" w:rsidR="00944868" w:rsidRPr="00296430" w:rsidRDefault="00944868" w:rsidP="008A5096">
            <w:pPr>
              <w:spacing w:line="0" w:lineRule="atLeast"/>
              <w:rPr>
                <w:rFonts w:cs="Times New Roman"/>
                <w:color w:val="000000"/>
                <w:sz w:val="20"/>
                <w:szCs w:val="20"/>
              </w:rPr>
            </w:pPr>
          </w:p>
        </w:tc>
      </w:tr>
      <w:tr w:rsidR="00944868" w:rsidRPr="00296430" w14:paraId="24AFA405" w14:textId="77777777" w:rsidTr="008A5096">
        <w:trPr>
          <w:trHeight w:val="300"/>
        </w:trPr>
        <w:tc>
          <w:tcPr>
            <w:tcW w:w="15180" w:type="dxa"/>
            <w:tcBorders>
              <w:top w:val="nil"/>
              <w:left w:val="nil"/>
              <w:bottom w:val="nil"/>
              <w:right w:val="nil"/>
            </w:tcBorders>
            <w:shd w:val="clear" w:color="auto" w:fill="auto"/>
            <w:vAlign w:val="bottom"/>
            <w:hideMark/>
          </w:tcPr>
          <w:p w14:paraId="78DF2C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Обеспечить в организации условия доступности, позволяющие инвалидам получать услуги наравне с другими, в частности:</w:t>
            </w:r>
          </w:p>
        </w:tc>
      </w:tr>
      <w:tr w:rsidR="00944868" w:rsidRPr="00296430" w14:paraId="463C0092" w14:textId="77777777" w:rsidTr="008A5096">
        <w:trPr>
          <w:trHeight w:val="300"/>
        </w:trPr>
        <w:tc>
          <w:tcPr>
            <w:tcW w:w="15180" w:type="dxa"/>
            <w:tcBorders>
              <w:top w:val="nil"/>
              <w:left w:val="nil"/>
              <w:bottom w:val="nil"/>
              <w:right w:val="nil"/>
            </w:tcBorders>
            <w:shd w:val="clear" w:color="auto" w:fill="auto"/>
            <w:vAlign w:val="bottom"/>
            <w:hideMark/>
          </w:tcPr>
          <w:p w14:paraId="013415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0F226B46" w14:textId="77777777" w:rsidTr="008A5096">
        <w:trPr>
          <w:trHeight w:val="300"/>
        </w:trPr>
        <w:tc>
          <w:tcPr>
            <w:tcW w:w="15180" w:type="dxa"/>
            <w:tcBorders>
              <w:top w:val="nil"/>
              <w:left w:val="nil"/>
              <w:bottom w:val="nil"/>
              <w:right w:val="nil"/>
            </w:tcBorders>
            <w:shd w:val="clear" w:color="auto" w:fill="auto"/>
            <w:vAlign w:val="bottom"/>
            <w:hideMark/>
          </w:tcPr>
          <w:p w14:paraId="06EEB8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063C4C60" w14:textId="77777777" w:rsidTr="008A5096">
        <w:trPr>
          <w:trHeight w:val="300"/>
        </w:trPr>
        <w:tc>
          <w:tcPr>
            <w:tcW w:w="15180" w:type="dxa"/>
            <w:tcBorders>
              <w:top w:val="nil"/>
              <w:left w:val="nil"/>
              <w:bottom w:val="nil"/>
              <w:right w:val="nil"/>
            </w:tcBorders>
            <w:shd w:val="clear" w:color="auto" w:fill="auto"/>
            <w:vAlign w:val="bottom"/>
            <w:hideMark/>
          </w:tcPr>
          <w:p w14:paraId="367A207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524ABBDE" w14:textId="77777777" w:rsidR="00944868" w:rsidRPr="00296430" w:rsidRDefault="00944868" w:rsidP="00944868">
      <w:pPr>
        <w:spacing w:line="0" w:lineRule="atLeast"/>
        <w:rPr>
          <w:rFonts w:cs="Times New Roman"/>
          <w:sz w:val="20"/>
          <w:szCs w:val="20"/>
        </w:rPr>
      </w:pPr>
    </w:p>
    <w:p w14:paraId="181607F2"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03B8FA8"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F1CF80A" w14:textId="77777777" w:rsidTr="008A5096">
        <w:trPr>
          <w:trHeight w:val="300"/>
        </w:trPr>
        <w:tc>
          <w:tcPr>
            <w:tcW w:w="15180" w:type="dxa"/>
            <w:tcBorders>
              <w:top w:val="nil"/>
              <w:left w:val="nil"/>
              <w:bottom w:val="nil"/>
              <w:right w:val="nil"/>
            </w:tcBorders>
            <w:shd w:val="clear" w:color="auto" w:fill="auto"/>
            <w:vAlign w:val="bottom"/>
            <w:hideMark/>
          </w:tcPr>
          <w:p w14:paraId="2802D11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№10</w:t>
            </w:r>
          </w:p>
        </w:tc>
      </w:tr>
      <w:tr w:rsidR="00944868" w:rsidRPr="00296430" w14:paraId="5614E6A6" w14:textId="77777777" w:rsidTr="008A5096">
        <w:trPr>
          <w:trHeight w:val="300"/>
        </w:trPr>
        <w:tc>
          <w:tcPr>
            <w:tcW w:w="15180" w:type="dxa"/>
            <w:tcBorders>
              <w:top w:val="nil"/>
              <w:left w:val="nil"/>
              <w:bottom w:val="nil"/>
              <w:right w:val="nil"/>
            </w:tcBorders>
            <w:shd w:val="clear" w:color="auto" w:fill="auto"/>
            <w:vAlign w:val="bottom"/>
            <w:hideMark/>
          </w:tcPr>
          <w:p w14:paraId="65645B7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32E0DF5A" w14:textId="77777777" w:rsidTr="008A5096">
        <w:trPr>
          <w:trHeight w:val="300"/>
        </w:trPr>
        <w:tc>
          <w:tcPr>
            <w:tcW w:w="15180" w:type="dxa"/>
            <w:tcBorders>
              <w:top w:val="nil"/>
              <w:left w:val="nil"/>
              <w:bottom w:val="nil"/>
              <w:right w:val="nil"/>
            </w:tcBorders>
            <w:shd w:val="clear" w:color="auto" w:fill="auto"/>
            <w:vAlign w:val="bottom"/>
            <w:hideMark/>
          </w:tcPr>
          <w:p w14:paraId="7AE15E0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3280C746" w14:textId="77777777" w:rsidTr="008A5096">
        <w:trPr>
          <w:trHeight w:val="300"/>
        </w:trPr>
        <w:tc>
          <w:tcPr>
            <w:tcW w:w="15180" w:type="dxa"/>
            <w:tcBorders>
              <w:top w:val="nil"/>
              <w:left w:val="nil"/>
              <w:bottom w:val="nil"/>
              <w:right w:val="nil"/>
            </w:tcBorders>
            <w:shd w:val="clear" w:color="auto" w:fill="auto"/>
            <w:vAlign w:val="bottom"/>
            <w:hideMark/>
          </w:tcPr>
          <w:p w14:paraId="77E54B25" w14:textId="77777777" w:rsidR="00944868" w:rsidRPr="00296430" w:rsidRDefault="00944868" w:rsidP="008A5096">
            <w:pPr>
              <w:spacing w:line="0" w:lineRule="atLeast"/>
              <w:rPr>
                <w:rFonts w:cs="Times New Roman"/>
                <w:color w:val="000000"/>
                <w:sz w:val="20"/>
                <w:szCs w:val="20"/>
              </w:rPr>
            </w:pPr>
          </w:p>
        </w:tc>
      </w:tr>
      <w:tr w:rsidR="00944868" w:rsidRPr="00296430" w14:paraId="1A4F9C17" w14:textId="77777777" w:rsidTr="008A5096">
        <w:trPr>
          <w:trHeight w:val="300"/>
        </w:trPr>
        <w:tc>
          <w:tcPr>
            <w:tcW w:w="15180" w:type="dxa"/>
            <w:tcBorders>
              <w:top w:val="nil"/>
              <w:left w:val="nil"/>
              <w:bottom w:val="nil"/>
              <w:right w:val="nil"/>
            </w:tcBorders>
            <w:shd w:val="clear" w:color="auto" w:fill="auto"/>
            <w:vAlign w:val="bottom"/>
            <w:hideMark/>
          </w:tcPr>
          <w:p w14:paraId="116993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r>
      <w:tr w:rsidR="00944868" w:rsidRPr="00296430" w14:paraId="2874E735" w14:textId="77777777" w:rsidTr="008A5096">
        <w:trPr>
          <w:trHeight w:val="300"/>
        </w:trPr>
        <w:tc>
          <w:tcPr>
            <w:tcW w:w="15180" w:type="dxa"/>
            <w:tcBorders>
              <w:top w:val="nil"/>
              <w:left w:val="nil"/>
              <w:bottom w:val="nil"/>
              <w:right w:val="nil"/>
            </w:tcBorders>
            <w:shd w:val="clear" w:color="auto" w:fill="auto"/>
            <w:vAlign w:val="bottom"/>
            <w:hideMark/>
          </w:tcPr>
          <w:p w14:paraId="7B23D3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0ECA138" w14:textId="77777777" w:rsidTr="008A5096">
        <w:trPr>
          <w:trHeight w:val="300"/>
        </w:trPr>
        <w:tc>
          <w:tcPr>
            <w:tcW w:w="15180" w:type="dxa"/>
            <w:tcBorders>
              <w:top w:val="nil"/>
              <w:left w:val="nil"/>
              <w:bottom w:val="nil"/>
              <w:right w:val="nil"/>
            </w:tcBorders>
            <w:shd w:val="clear" w:color="auto" w:fill="auto"/>
            <w:vAlign w:val="bottom"/>
            <w:hideMark/>
          </w:tcPr>
          <w:p w14:paraId="27D6A7B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167982, Республика Коми, город Сыктывкар, Коммунистическая улица, 25</w:t>
            </w:r>
          </w:p>
        </w:tc>
      </w:tr>
      <w:tr w:rsidR="00944868" w:rsidRPr="00296430" w14:paraId="182D6337" w14:textId="77777777" w:rsidTr="008A5096">
        <w:trPr>
          <w:trHeight w:val="300"/>
        </w:trPr>
        <w:tc>
          <w:tcPr>
            <w:tcW w:w="15180" w:type="dxa"/>
            <w:tcBorders>
              <w:top w:val="nil"/>
              <w:left w:val="nil"/>
              <w:bottom w:val="nil"/>
              <w:right w:val="nil"/>
            </w:tcBorders>
            <w:shd w:val="clear" w:color="auto" w:fill="auto"/>
            <w:vAlign w:val="bottom"/>
            <w:hideMark/>
          </w:tcPr>
          <w:p w14:paraId="40F1D2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Марина Алексеевна Палкина</w:t>
            </w:r>
          </w:p>
        </w:tc>
      </w:tr>
      <w:tr w:rsidR="00944868" w:rsidRPr="00296430" w14:paraId="6AC06513" w14:textId="77777777" w:rsidTr="008A5096">
        <w:trPr>
          <w:trHeight w:val="300"/>
        </w:trPr>
        <w:tc>
          <w:tcPr>
            <w:tcW w:w="15180" w:type="dxa"/>
            <w:tcBorders>
              <w:top w:val="nil"/>
              <w:left w:val="nil"/>
              <w:bottom w:val="nil"/>
              <w:right w:val="nil"/>
            </w:tcBorders>
            <w:shd w:val="clear" w:color="auto" w:fill="auto"/>
            <w:vAlign w:val="bottom"/>
            <w:hideMark/>
          </w:tcPr>
          <w:p w14:paraId="2043F9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8(8212)30-15-09</w:t>
            </w:r>
          </w:p>
        </w:tc>
      </w:tr>
      <w:tr w:rsidR="00944868" w:rsidRPr="00296430" w14:paraId="7F9DAB81" w14:textId="77777777" w:rsidTr="008A5096">
        <w:trPr>
          <w:trHeight w:val="300"/>
        </w:trPr>
        <w:tc>
          <w:tcPr>
            <w:tcW w:w="15180" w:type="dxa"/>
            <w:tcBorders>
              <w:top w:val="nil"/>
              <w:left w:val="nil"/>
              <w:bottom w:val="nil"/>
              <w:right w:val="nil"/>
            </w:tcBorders>
            <w:shd w:val="clear" w:color="auto" w:fill="auto"/>
            <w:vAlign w:val="bottom"/>
            <w:hideMark/>
          </w:tcPr>
          <w:p w14:paraId="71F283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7159C337" w14:textId="77777777" w:rsidTr="008A5096">
        <w:trPr>
          <w:trHeight w:val="300"/>
        </w:trPr>
        <w:tc>
          <w:tcPr>
            <w:tcW w:w="15180" w:type="dxa"/>
            <w:tcBorders>
              <w:top w:val="nil"/>
              <w:left w:val="nil"/>
              <w:bottom w:val="nil"/>
              <w:right w:val="nil"/>
            </w:tcBorders>
            <w:shd w:val="clear" w:color="auto" w:fill="auto"/>
            <w:vAlign w:val="bottom"/>
            <w:hideMark/>
          </w:tcPr>
          <w:p w14:paraId="5EC973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6180FCB" w14:textId="77777777" w:rsidTr="008A5096">
        <w:trPr>
          <w:trHeight w:val="402"/>
        </w:trPr>
        <w:tc>
          <w:tcPr>
            <w:tcW w:w="15180" w:type="dxa"/>
            <w:tcBorders>
              <w:top w:val="nil"/>
              <w:left w:val="nil"/>
              <w:bottom w:val="nil"/>
              <w:right w:val="nil"/>
            </w:tcBorders>
            <w:shd w:val="clear" w:color="auto" w:fill="auto"/>
            <w:vAlign w:val="center"/>
            <w:hideMark/>
          </w:tcPr>
          <w:p w14:paraId="1BA2F830" w14:textId="77777777" w:rsidR="00944868" w:rsidRPr="00296430" w:rsidRDefault="00944868" w:rsidP="008A5096">
            <w:pPr>
              <w:spacing w:line="0" w:lineRule="atLeast"/>
              <w:rPr>
                <w:rFonts w:cs="Times New Roman"/>
                <w:color w:val="000000"/>
                <w:sz w:val="20"/>
                <w:szCs w:val="20"/>
              </w:rPr>
            </w:pPr>
          </w:p>
        </w:tc>
      </w:tr>
      <w:tr w:rsidR="00944868" w:rsidRPr="00296430" w14:paraId="76491F0B" w14:textId="77777777" w:rsidTr="008A5096">
        <w:trPr>
          <w:trHeight w:val="300"/>
        </w:trPr>
        <w:tc>
          <w:tcPr>
            <w:tcW w:w="15180" w:type="dxa"/>
            <w:tcBorders>
              <w:top w:val="nil"/>
              <w:left w:val="nil"/>
              <w:bottom w:val="nil"/>
              <w:right w:val="nil"/>
            </w:tcBorders>
            <w:shd w:val="clear" w:color="auto" w:fill="auto"/>
            <w:vAlign w:val="bottom"/>
            <w:hideMark/>
          </w:tcPr>
          <w:p w14:paraId="7422CE1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1942D0AC" w14:textId="77777777" w:rsidTr="008A5096">
        <w:trPr>
          <w:trHeight w:val="300"/>
        </w:trPr>
        <w:tc>
          <w:tcPr>
            <w:tcW w:w="15180" w:type="dxa"/>
            <w:tcBorders>
              <w:top w:val="nil"/>
              <w:left w:val="nil"/>
              <w:bottom w:val="nil"/>
              <w:right w:val="nil"/>
            </w:tcBorders>
            <w:shd w:val="clear" w:color="auto" w:fill="auto"/>
            <w:vAlign w:val="bottom"/>
            <w:hideMark/>
          </w:tcPr>
          <w:p w14:paraId="6E38EF57" w14:textId="77777777" w:rsidR="00944868" w:rsidRPr="00296430" w:rsidRDefault="00944868" w:rsidP="008A5096">
            <w:pPr>
              <w:spacing w:line="0" w:lineRule="atLeast"/>
              <w:rPr>
                <w:rFonts w:cs="Times New Roman"/>
                <w:color w:val="000000"/>
                <w:sz w:val="20"/>
                <w:szCs w:val="20"/>
              </w:rPr>
            </w:pPr>
          </w:p>
        </w:tc>
      </w:tr>
      <w:tr w:rsidR="00944868" w:rsidRPr="00296430" w14:paraId="093D9BFD" w14:textId="77777777" w:rsidTr="008A5096">
        <w:trPr>
          <w:trHeight w:val="300"/>
        </w:trPr>
        <w:tc>
          <w:tcPr>
            <w:tcW w:w="15180" w:type="dxa"/>
            <w:tcBorders>
              <w:top w:val="nil"/>
              <w:left w:val="nil"/>
              <w:bottom w:val="nil"/>
              <w:right w:val="nil"/>
            </w:tcBorders>
            <w:shd w:val="clear" w:color="auto" w:fill="auto"/>
            <w:vAlign w:val="bottom"/>
            <w:hideMark/>
          </w:tcPr>
          <w:p w14:paraId="334C17E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1A5E31E" w14:textId="77777777" w:rsidTr="008A5096">
        <w:trPr>
          <w:trHeight w:val="300"/>
        </w:trPr>
        <w:tc>
          <w:tcPr>
            <w:tcW w:w="15180" w:type="dxa"/>
            <w:tcBorders>
              <w:top w:val="nil"/>
              <w:left w:val="nil"/>
              <w:bottom w:val="nil"/>
              <w:right w:val="nil"/>
            </w:tcBorders>
            <w:shd w:val="clear" w:color="auto" w:fill="auto"/>
            <w:vAlign w:val="bottom"/>
            <w:hideMark/>
          </w:tcPr>
          <w:p w14:paraId="1B95ECB0" w14:textId="77777777" w:rsidR="00944868" w:rsidRPr="00296430" w:rsidRDefault="00944868" w:rsidP="008A5096">
            <w:pPr>
              <w:spacing w:line="0" w:lineRule="atLeast"/>
              <w:rPr>
                <w:rFonts w:cs="Times New Roman"/>
                <w:color w:val="000000"/>
                <w:sz w:val="20"/>
                <w:szCs w:val="20"/>
              </w:rPr>
            </w:pPr>
          </w:p>
        </w:tc>
      </w:tr>
      <w:tr w:rsidR="00944868" w:rsidRPr="00296430" w14:paraId="07927259" w14:textId="77777777" w:rsidTr="008A5096">
        <w:trPr>
          <w:trHeight w:val="300"/>
        </w:trPr>
        <w:tc>
          <w:tcPr>
            <w:tcW w:w="15180" w:type="dxa"/>
            <w:tcBorders>
              <w:top w:val="nil"/>
              <w:left w:val="nil"/>
              <w:bottom w:val="nil"/>
              <w:right w:val="nil"/>
            </w:tcBorders>
            <w:shd w:val="clear" w:color="auto" w:fill="auto"/>
            <w:vAlign w:val="bottom"/>
            <w:hideMark/>
          </w:tcPr>
          <w:p w14:paraId="3406E5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0A38C48" w14:textId="77777777" w:rsidTr="008A5096">
        <w:trPr>
          <w:trHeight w:val="300"/>
        </w:trPr>
        <w:tc>
          <w:tcPr>
            <w:tcW w:w="15180" w:type="dxa"/>
            <w:tcBorders>
              <w:top w:val="nil"/>
              <w:left w:val="nil"/>
              <w:bottom w:val="nil"/>
              <w:right w:val="nil"/>
            </w:tcBorders>
            <w:shd w:val="clear" w:color="auto" w:fill="auto"/>
            <w:vAlign w:val="bottom"/>
            <w:hideMark/>
          </w:tcPr>
          <w:p w14:paraId="18397E0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9EDD24C" w14:textId="77777777" w:rsidTr="008A5096">
        <w:trPr>
          <w:trHeight w:val="300"/>
        </w:trPr>
        <w:tc>
          <w:tcPr>
            <w:tcW w:w="15180" w:type="dxa"/>
            <w:tcBorders>
              <w:top w:val="nil"/>
              <w:left w:val="nil"/>
              <w:bottom w:val="nil"/>
              <w:right w:val="nil"/>
            </w:tcBorders>
            <w:shd w:val="clear" w:color="auto" w:fill="auto"/>
            <w:vAlign w:val="bottom"/>
            <w:hideMark/>
          </w:tcPr>
          <w:p w14:paraId="4D498E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5E424CF" w14:textId="77777777" w:rsidTr="008A5096">
        <w:trPr>
          <w:trHeight w:val="300"/>
        </w:trPr>
        <w:tc>
          <w:tcPr>
            <w:tcW w:w="15180" w:type="dxa"/>
            <w:tcBorders>
              <w:top w:val="nil"/>
              <w:left w:val="nil"/>
              <w:bottom w:val="nil"/>
              <w:right w:val="nil"/>
            </w:tcBorders>
            <w:shd w:val="clear" w:color="auto" w:fill="auto"/>
            <w:vAlign w:val="bottom"/>
            <w:hideMark/>
          </w:tcPr>
          <w:p w14:paraId="53A96DBF" w14:textId="77777777" w:rsidR="00944868" w:rsidRPr="00296430" w:rsidRDefault="00944868" w:rsidP="008A5096">
            <w:pPr>
              <w:spacing w:line="0" w:lineRule="atLeast"/>
              <w:rPr>
                <w:rFonts w:cs="Times New Roman"/>
                <w:color w:val="000000"/>
                <w:sz w:val="20"/>
                <w:szCs w:val="20"/>
              </w:rPr>
            </w:pPr>
          </w:p>
        </w:tc>
      </w:tr>
      <w:tr w:rsidR="00944868" w:rsidRPr="00296430" w14:paraId="06D8434D" w14:textId="77777777" w:rsidTr="008A5096">
        <w:trPr>
          <w:trHeight w:val="300"/>
        </w:trPr>
        <w:tc>
          <w:tcPr>
            <w:tcW w:w="15180" w:type="dxa"/>
            <w:tcBorders>
              <w:top w:val="nil"/>
              <w:left w:val="nil"/>
              <w:bottom w:val="nil"/>
              <w:right w:val="nil"/>
            </w:tcBorders>
            <w:shd w:val="clear" w:color="auto" w:fill="auto"/>
            <w:vAlign w:val="bottom"/>
            <w:hideMark/>
          </w:tcPr>
          <w:p w14:paraId="3C64EC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12ED2990" w14:textId="77777777" w:rsidTr="008A5096">
        <w:trPr>
          <w:trHeight w:val="300"/>
        </w:trPr>
        <w:tc>
          <w:tcPr>
            <w:tcW w:w="15180" w:type="dxa"/>
            <w:tcBorders>
              <w:top w:val="nil"/>
              <w:left w:val="nil"/>
              <w:bottom w:val="nil"/>
              <w:right w:val="nil"/>
            </w:tcBorders>
            <w:shd w:val="clear" w:color="auto" w:fill="auto"/>
            <w:vAlign w:val="bottom"/>
            <w:hideMark/>
          </w:tcPr>
          <w:p w14:paraId="319A99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A241638" w14:textId="77777777" w:rsidTr="008A5096">
        <w:trPr>
          <w:trHeight w:val="300"/>
        </w:trPr>
        <w:tc>
          <w:tcPr>
            <w:tcW w:w="15180" w:type="dxa"/>
            <w:tcBorders>
              <w:top w:val="nil"/>
              <w:left w:val="nil"/>
              <w:bottom w:val="nil"/>
              <w:right w:val="nil"/>
            </w:tcBorders>
            <w:shd w:val="clear" w:color="auto" w:fill="auto"/>
            <w:vAlign w:val="bottom"/>
            <w:hideMark/>
          </w:tcPr>
          <w:p w14:paraId="2F603D80" w14:textId="77777777" w:rsidR="00944868" w:rsidRPr="00296430" w:rsidRDefault="00944868" w:rsidP="008A5096">
            <w:pPr>
              <w:spacing w:line="0" w:lineRule="atLeast"/>
              <w:rPr>
                <w:rFonts w:cs="Times New Roman"/>
                <w:color w:val="000000"/>
                <w:sz w:val="20"/>
                <w:szCs w:val="20"/>
              </w:rPr>
            </w:pPr>
          </w:p>
        </w:tc>
      </w:tr>
      <w:tr w:rsidR="00944868" w:rsidRPr="00296430" w14:paraId="2803C8C4" w14:textId="77777777" w:rsidTr="008A5096">
        <w:trPr>
          <w:trHeight w:val="300"/>
        </w:trPr>
        <w:tc>
          <w:tcPr>
            <w:tcW w:w="15180" w:type="dxa"/>
            <w:tcBorders>
              <w:top w:val="nil"/>
              <w:left w:val="nil"/>
              <w:bottom w:val="nil"/>
              <w:right w:val="nil"/>
            </w:tcBorders>
            <w:shd w:val="clear" w:color="auto" w:fill="auto"/>
            <w:vAlign w:val="bottom"/>
            <w:hideMark/>
          </w:tcPr>
          <w:p w14:paraId="75751717" w14:textId="6E23EC3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26ACEC05" w14:textId="77777777" w:rsidTr="008A5096">
        <w:trPr>
          <w:trHeight w:val="300"/>
        </w:trPr>
        <w:tc>
          <w:tcPr>
            <w:tcW w:w="15180" w:type="dxa"/>
            <w:tcBorders>
              <w:top w:val="nil"/>
              <w:left w:val="nil"/>
              <w:bottom w:val="nil"/>
              <w:right w:val="nil"/>
            </w:tcBorders>
            <w:shd w:val="clear" w:color="auto" w:fill="auto"/>
            <w:vAlign w:val="bottom"/>
            <w:hideMark/>
          </w:tcPr>
          <w:p w14:paraId="3439C0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F9A2209" w14:textId="77777777" w:rsidTr="008A5096">
        <w:trPr>
          <w:trHeight w:val="300"/>
        </w:trPr>
        <w:tc>
          <w:tcPr>
            <w:tcW w:w="15180" w:type="dxa"/>
            <w:tcBorders>
              <w:top w:val="nil"/>
              <w:left w:val="nil"/>
              <w:bottom w:val="nil"/>
              <w:right w:val="nil"/>
            </w:tcBorders>
            <w:shd w:val="clear" w:color="auto" w:fill="auto"/>
            <w:vAlign w:val="bottom"/>
            <w:hideMark/>
          </w:tcPr>
          <w:p w14:paraId="52E754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DB7843B" w14:textId="77777777" w:rsidTr="008A5096">
        <w:trPr>
          <w:trHeight w:val="300"/>
        </w:trPr>
        <w:tc>
          <w:tcPr>
            <w:tcW w:w="15180" w:type="dxa"/>
            <w:tcBorders>
              <w:top w:val="nil"/>
              <w:left w:val="nil"/>
              <w:bottom w:val="nil"/>
              <w:right w:val="nil"/>
            </w:tcBorders>
            <w:shd w:val="clear" w:color="auto" w:fill="auto"/>
            <w:vAlign w:val="bottom"/>
            <w:hideMark/>
          </w:tcPr>
          <w:p w14:paraId="271863C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496CED4B" w14:textId="77777777" w:rsidTr="008A5096">
        <w:trPr>
          <w:trHeight w:val="300"/>
        </w:trPr>
        <w:tc>
          <w:tcPr>
            <w:tcW w:w="15180" w:type="dxa"/>
            <w:tcBorders>
              <w:top w:val="nil"/>
              <w:left w:val="nil"/>
              <w:bottom w:val="nil"/>
              <w:right w:val="nil"/>
            </w:tcBorders>
            <w:shd w:val="clear" w:color="auto" w:fill="auto"/>
            <w:vAlign w:val="bottom"/>
            <w:hideMark/>
          </w:tcPr>
          <w:p w14:paraId="3458B037" w14:textId="77777777" w:rsidR="00944868" w:rsidRPr="00296430" w:rsidRDefault="00944868" w:rsidP="008A5096">
            <w:pPr>
              <w:spacing w:line="0" w:lineRule="atLeast"/>
              <w:rPr>
                <w:rFonts w:cs="Times New Roman"/>
                <w:color w:val="000000"/>
                <w:sz w:val="20"/>
                <w:szCs w:val="20"/>
              </w:rPr>
            </w:pPr>
          </w:p>
        </w:tc>
      </w:tr>
      <w:tr w:rsidR="00944868" w:rsidRPr="00296430" w14:paraId="6D854D76" w14:textId="77777777" w:rsidTr="008A5096">
        <w:trPr>
          <w:trHeight w:val="300"/>
        </w:trPr>
        <w:tc>
          <w:tcPr>
            <w:tcW w:w="15180" w:type="dxa"/>
            <w:tcBorders>
              <w:top w:val="nil"/>
              <w:left w:val="nil"/>
              <w:bottom w:val="nil"/>
              <w:right w:val="nil"/>
            </w:tcBorders>
            <w:shd w:val="clear" w:color="auto" w:fill="auto"/>
            <w:vAlign w:val="bottom"/>
            <w:hideMark/>
          </w:tcPr>
          <w:p w14:paraId="72D842BD" w14:textId="506C704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59563E77" w14:textId="77777777" w:rsidTr="008A5096">
        <w:trPr>
          <w:trHeight w:val="300"/>
        </w:trPr>
        <w:tc>
          <w:tcPr>
            <w:tcW w:w="15180" w:type="dxa"/>
            <w:tcBorders>
              <w:top w:val="nil"/>
              <w:left w:val="nil"/>
              <w:bottom w:val="nil"/>
              <w:right w:val="nil"/>
            </w:tcBorders>
            <w:shd w:val="clear" w:color="auto" w:fill="auto"/>
            <w:vAlign w:val="bottom"/>
            <w:hideMark/>
          </w:tcPr>
          <w:p w14:paraId="2DF98B0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4CE6F2C" w14:textId="77777777" w:rsidTr="008A5096">
        <w:trPr>
          <w:trHeight w:val="300"/>
        </w:trPr>
        <w:tc>
          <w:tcPr>
            <w:tcW w:w="15180" w:type="dxa"/>
            <w:tcBorders>
              <w:top w:val="nil"/>
              <w:left w:val="nil"/>
              <w:bottom w:val="nil"/>
              <w:right w:val="nil"/>
            </w:tcBorders>
            <w:shd w:val="clear" w:color="auto" w:fill="auto"/>
            <w:vAlign w:val="bottom"/>
            <w:hideMark/>
          </w:tcPr>
          <w:p w14:paraId="5CA72F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5EC93556" w14:textId="77777777" w:rsidTr="008A5096">
        <w:trPr>
          <w:trHeight w:val="300"/>
        </w:trPr>
        <w:tc>
          <w:tcPr>
            <w:tcW w:w="15180" w:type="dxa"/>
            <w:tcBorders>
              <w:top w:val="nil"/>
              <w:left w:val="nil"/>
              <w:bottom w:val="nil"/>
              <w:right w:val="nil"/>
            </w:tcBorders>
            <w:shd w:val="clear" w:color="auto" w:fill="auto"/>
            <w:vAlign w:val="bottom"/>
            <w:hideMark/>
          </w:tcPr>
          <w:p w14:paraId="4E8BA8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4C9B2EDF" w14:textId="77777777" w:rsidTr="008A5096">
        <w:trPr>
          <w:trHeight w:val="300"/>
        </w:trPr>
        <w:tc>
          <w:tcPr>
            <w:tcW w:w="15180" w:type="dxa"/>
            <w:tcBorders>
              <w:top w:val="nil"/>
              <w:left w:val="nil"/>
              <w:bottom w:val="nil"/>
              <w:right w:val="nil"/>
            </w:tcBorders>
            <w:shd w:val="clear" w:color="auto" w:fill="auto"/>
            <w:vAlign w:val="bottom"/>
            <w:hideMark/>
          </w:tcPr>
          <w:p w14:paraId="681018FA" w14:textId="77777777" w:rsidR="00944868" w:rsidRPr="00296430" w:rsidRDefault="00944868" w:rsidP="008A5096">
            <w:pPr>
              <w:spacing w:line="0" w:lineRule="atLeast"/>
              <w:rPr>
                <w:rFonts w:cs="Times New Roman"/>
                <w:color w:val="000000"/>
                <w:sz w:val="20"/>
                <w:szCs w:val="20"/>
              </w:rPr>
            </w:pPr>
          </w:p>
        </w:tc>
      </w:tr>
      <w:tr w:rsidR="00944868" w:rsidRPr="00296430" w14:paraId="645112CD" w14:textId="77777777" w:rsidTr="008A5096">
        <w:trPr>
          <w:trHeight w:val="300"/>
        </w:trPr>
        <w:tc>
          <w:tcPr>
            <w:tcW w:w="15180" w:type="dxa"/>
            <w:tcBorders>
              <w:top w:val="nil"/>
              <w:left w:val="nil"/>
              <w:bottom w:val="nil"/>
              <w:right w:val="nil"/>
            </w:tcBorders>
            <w:shd w:val="clear" w:color="auto" w:fill="auto"/>
            <w:vAlign w:val="bottom"/>
            <w:hideMark/>
          </w:tcPr>
          <w:p w14:paraId="78620B1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01724DBC" w14:textId="77777777" w:rsidTr="008A5096">
        <w:trPr>
          <w:trHeight w:val="300"/>
        </w:trPr>
        <w:tc>
          <w:tcPr>
            <w:tcW w:w="15180" w:type="dxa"/>
            <w:tcBorders>
              <w:top w:val="nil"/>
              <w:left w:val="nil"/>
              <w:bottom w:val="nil"/>
              <w:right w:val="nil"/>
            </w:tcBorders>
            <w:shd w:val="clear" w:color="auto" w:fill="auto"/>
            <w:vAlign w:val="bottom"/>
            <w:hideMark/>
          </w:tcPr>
          <w:p w14:paraId="154B3664" w14:textId="77777777" w:rsidR="00944868" w:rsidRPr="00296430" w:rsidRDefault="00944868" w:rsidP="008A5096">
            <w:pPr>
              <w:spacing w:line="0" w:lineRule="atLeast"/>
              <w:rPr>
                <w:rFonts w:cs="Times New Roman"/>
                <w:color w:val="000000"/>
                <w:sz w:val="20"/>
                <w:szCs w:val="20"/>
              </w:rPr>
            </w:pPr>
          </w:p>
        </w:tc>
      </w:tr>
      <w:tr w:rsidR="00944868" w:rsidRPr="00296430" w14:paraId="00704FBB" w14:textId="77777777" w:rsidTr="008A5096">
        <w:trPr>
          <w:trHeight w:val="300"/>
        </w:trPr>
        <w:tc>
          <w:tcPr>
            <w:tcW w:w="15180" w:type="dxa"/>
            <w:tcBorders>
              <w:top w:val="nil"/>
              <w:left w:val="nil"/>
              <w:bottom w:val="nil"/>
              <w:right w:val="nil"/>
            </w:tcBorders>
            <w:shd w:val="clear" w:color="auto" w:fill="auto"/>
            <w:vAlign w:val="bottom"/>
            <w:hideMark/>
          </w:tcPr>
          <w:p w14:paraId="191CC9A4" w14:textId="149BD04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37CC1AA9" w14:textId="77777777" w:rsidTr="008A5096">
        <w:trPr>
          <w:trHeight w:val="300"/>
        </w:trPr>
        <w:tc>
          <w:tcPr>
            <w:tcW w:w="15180" w:type="dxa"/>
            <w:tcBorders>
              <w:top w:val="nil"/>
              <w:left w:val="nil"/>
              <w:bottom w:val="nil"/>
              <w:right w:val="nil"/>
            </w:tcBorders>
            <w:shd w:val="clear" w:color="auto" w:fill="auto"/>
            <w:vAlign w:val="bottom"/>
            <w:hideMark/>
          </w:tcPr>
          <w:p w14:paraId="6FAF6B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423745B" w14:textId="77777777" w:rsidTr="008A5096">
        <w:trPr>
          <w:trHeight w:val="300"/>
        </w:trPr>
        <w:tc>
          <w:tcPr>
            <w:tcW w:w="15180" w:type="dxa"/>
            <w:tcBorders>
              <w:top w:val="nil"/>
              <w:left w:val="nil"/>
              <w:bottom w:val="nil"/>
              <w:right w:val="nil"/>
            </w:tcBorders>
            <w:shd w:val="clear" w:color="auto" w:fill="auto"/>
            <w:vAlign w:val="bottom"/>
            <w:hideMark/>
          </w:tcPr>
          <w:p w14:paraId="2C278B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55B422A5" w14:textId="77777777" w:rsidTr="008A5096">
        <w:trPr>
          <w:trHeight w:val="300"/>
        </w:trPr>
        <w:tc>
          <w:tcPr>
            <w:tcW w:w="15180" w:type="dxa"/>
            <w:tcBorders>
              <w:top w:val="nil"/>
              <w:left w:val="nil"/>
              <w:bottom w:val="nil"/>
              <w:right w:val="nil"/>
            </w:tcBorders>
            <w:shd w:val="clear" w:color="auto" w:fill="auto"/>
            <w:vAlign w:val="bottom"/>
            <w:hideMark/>
          </w:tcPr>
          <w:p w14:paraId="5F337FA1" w14:textId="77777777" w:rsidR="00944868" w:rsidRPr="00296430" w:rsidRDefault="00944868" w:rsidP="008A5096">
            <w:pPr>
              <w:spacing w:line="0" w:lineRule="atLeast"/>
              <w:rPr>
                <w:rFonts w:cs="Times New Roman"/>
                <w:color w:val="000000"/>
                <w:sz w:val="20"/>
                <w:szCs w:val="20"/>
              </w:rPr>
            </w:pPr>
          </w:p>
        </w:tc>
      </w:tr>
      <w:tr w:rsidR="00944868" w:rsidRPr="00296430" w14:paraId="3519F611" w14:textId="77777777" w:rsidTr="008A5096">
        <w:trPr>
          <w:trHeight w:val="300"/>
        </w:trPr>
        <w:tc>
          <w:tcPr>
            <w:tcW w:w="15180" w:type="dxa"/>
            <w:tcBorders>
              <w:top w:val="nil"/>
              <w:left w:val="nil"/>
              <w:bottom w:val="nil"/>
              <w:right w:val="nil"/>
            </w:tcBorders>
            <w:shd w:val="clear" w:color="auto" w:fill="auto"/>
            <w:vAlign w:val="bottom"/>
            <w:hideMark/>
          </w:tcPr>
          <w:p w14:paraId="7AA208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B48C77A" w14:textId="77777777" w:rsidTr="008A5096">
        <w:trPr>
          <w:trHeight w:val="300"/>
        </w:trPr>
        <w:tc>
          <w:tcPr>
            <w:tcW w:w="15180" w:type="dxa"/>
            <w:tcBorders>
              <w:top w:val="nil"/>
              <w:left w:val="nil"/>
              <w:bottom w:val="nil"/>
              <w:right w:val="nil"/>
            </w:tcBorders>
            <w:shd w:val="clear" w:color="auto" w:fill="auto"/>
            <w:vAlign w:val="bottom"/>
            <w:hideMark/>
          </w:tcPr>
          <w:p w14:paraId="4001AC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A3706B" w14:textId="77777777" w:rsidTr="008A5096">
        <w:trPr>
          <w:trHeight w:val="300"/>
        </w:trPr>
        <w:tc>
          <w:tcPr>
            <w:tcW w:w="15180" w:type="dxa"/>
            <w:tcBorders>
              <w:top w:val="nil"/>
              <w:left w:val="nil"/>
              <w:bottom w:val="nil"/>
              <w:right w:val="nil"/>
            </w:tcBorders>
            <w:shd w:val="clear" w:color="auto" w:fill="auto"/>
            <w:vAlign w:val="bottom"/>
            <w:hideMark/>
          </w:tcPr>
          <w:p w14:paraId="52195A20" w14:textId="77777777" w:rsidR="00944868" w:rsidRPr="00296430" w:rsidRDefault="00944868" w:rsidP="008A5096">
            <w:pPr>
              <w:spacing w:line="0" w:lineRule="atLeast"/>
              <w:rPr>
                <w:rFonts w:cs="Times New Roman"/>
                <w:color w:val="000000"/>
                <w:sz w:val="20"/>
                <w:szCs w:val="20"/>
              </w:rPr>
            </w:pPr>
          </w:p>
        </w:tc>
      </w:tr>
      <w:tr w:rsidR="00944868" w:rsidRPr="00296430" w14:paraId="6D07D1E5" w14:textId="77777777" w:rsidTr="008A5096">
        <w:trPr>
          <w:trHeight w:val="300"/>
        </w:trPr>
        <w:tc>
          <w:tcPr>
            <w:tcW w:w="15180" w:type="dxa"/>
            <w:tcBorders>
              <w:top w:val="nil"/>
              <w:left w:val="nil"/>
              <w:bottom w:val="nil"/>
              <w:right w:val="nil"/>
            </w:tcBorders>
            <w:shd w:val="clear" w:color="auto" w:fill="auto"/>
            <w:vAlign w:val="bottom"/>
            <w:hideMark/>
          </w:tcPr>
          <w:p w14:paraId="661C76D6" w14:textId="357AC99B"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077BDCD" w14:textId="77777777" w:rsidTr="008A5096">
        <w:trPr>
          <w:trHeight w:val="300"/>
        </w:trPr>
        <w:tc>
          <w:tcPr>
            <w:tcW w:w="15180" w:type="dxa"/>
            <w:tcBorders>
              <w:top w:val="nil"/>
              <w:left w:val="nil"/>
              <w:bottom w:val="nil"/>
              <w:right w:val="nil"/>
            </w:tcBorders>
            <w:shd w:val="clear" w:color="auto" w:fill="auto"/>
            <w:vAlign w:val="bottom"/>
            <w:hideMark/>
          </w:tcPr>
          <w:p w14:paraId="600C3C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08EEA032" w14:textId="77777777" w:rsidTr="008A5096">
        <w:trPr>
          <w:trHeight w:val="300"/>
        </w:trPr>
        <w:tc>
          <w:tcPr>
            <w:tcW w:w="15180" w:type="dxa"/>
            <w:tcBorders>
              <w:top w:val="nil"/>
              <w:left w:val="nil"/>
              <w:bottom w:val="nil"/>
              <w:right w:val="nil"/>
            </w:tcBorders>
            <w:shd w:val="clear" w:color="auto" w:fill="auto"/>
            <w:vAlign w:val="bottom"/>
            <w:hideMark/>
          </w:tcPr>
          <w:p w14:paraId="1CB939E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067F050" w14:textId="77777777" w:rsidTr="008A5096">
        <w:trPr>
          <w:trHeight w:val="300"/>
        </w:trPr>
        <w:tc>
          <w:tcPr>
            <w:tcW w:w="15180" w:type="dxa"/>
            <w:tcBorders>
              <w:top w:val="nil"/>
              <w:left w:val="nil"/>
              <w:bottom w:val="nil"/>
              <w:right w:val="nil"/>
            </w:tcBorders>
            <w:shd w:val="clear" w:color="auto" w:fill="auto"/>
            <w:vAlign w:val="bottom"/>
            <w:hideMark/>
          </w:tcPr>
          <w:p w14:paraId="458452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D2FA6D9" w14:textId="77777777" w:rsidTr="008A5096">
        <w:trPr>
          <w:trHeight w:val="300"/>
        </w:trPr>
        <w:tc>
          <w:tcPr>
            <w:tcW w:w="15180" w:type="dxa"/>
            <w:tcBorders>
              <w:top w:val="nil"/>
              <w:left w:val="nil"/>
              <w:bottom w:val="nil"/>
              <w:right w:val="nil"/>
            </w:tcBorders>
            <w:shd w:val="clear" w:color="auto" w:fill="auto"/>
            <w:vAlign w:val="bottom"/>
            <w:hideMark/>
          </w:tcPr>
          <w:p w14:paraId="2E7AEF00" w14:textId="77777777" w:rsidR="00944868" w:rsidRPr="00296430" w:rsidRDefault="00944868" w:rsidP="008A5096">
            <w:pPr>
              <w:spacing w:line="0" w:lineRule="atLeast"/>
              <w:rPr>
                <w:rFonts w:cs="Times New Roman"/>
                <w:color w:val="000000"/>
                <w:sz w:val="20"/>
                <w:szCs w:val="20"/>
              </w:rPr>
            </w:pPr>
          </w:p>
        </w:tc>
      </w:tr>
      <w:tr w:rsidR="00944868" w:rsidRPr="00296430" w14:paraId="466DCC99" w14:textId="77777777" w:rsidTr="008A5096">
        <w:trPr>
          <w:trHeight w:val="300"/>
        </w:trPr>
        <w:tc>
          <w:tcPr>
            <w:tcW w:w="15180" w:type="dxa"/>
            <w:tcBorders>
              <w:top w:val="nil"/>
              <w:left w:val="nil"/>
              <w:bottom w:val="nil"/>
              <w:right w:val="nil"/>
            </w:tcBorders>
            <w:shd w:val="clear" w:color="auto" w:fill="auto"/>
            <w:vAlign w:val="bottom"/>
            <w:hideMark/>
          </w:tcPr>
          <w:p w14:paraId="68209E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823C4A3" w14:textId="77777777" w:rsidTr="008A5096">
        <w:trPr>
          <w:trHeight w:val="300"/>
        </w:trPr>
        <w:tc>
          <w:tcPr>
            <w:tcW w:w="15180" w:type="dxa"/>
            <w:tcBorders>
              <w:top w:val="nil"/>
              <w:left w:val="nil"/>
              <w:bottom w:val="nil"/>
              <w:right w:val="nil"/>
            </w:tcBorders>
            <w:shd w:val="clear" w:color="auto" w:fill="auto"/>
            <w:vAlign w:val="bottom"/>
            <w:hideMark/>
          </w:tcPr>
          <w:p w14:paraId="7D4EEE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7D59ACB" w14:textId="77777777" w:rsidTr="008A5096">
        <w:trPr>
          <w:trHeight w:val="300"/>
        </w:trPr>
        <w:tc>
          <w:tcPr>
            <w:tcW w:w="15180" w:type="dxa"/>
            <w:tcBorders>
              <w:top w:val="nil"/>
              <w:left w:val="nil"/>
              <w:bottom w:val="nil"/>
              <w:right w:val="nil"/>
            </w:tcBorders>
            <w:shd w:val="clear" w:color="auto" w:fill="auto"/>
            <w:vAlign w:val="bottom"/>
            <w:hideMark/>
          </w:tcPr>
          <w:p w14:paraId="6F3B7A7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74A6D0FD" w14:textId="77777777" w:rsidTr="008A5096">
        <w:trPr>
          <w:trHeight w:val="300"/>
        </w:trPr>
        <w:tc>
          <w:tcPr>
            <w:tcW w:w="15180" w:type="dxa"/>
            <w:tcBorders>
              <w:top w:val="nil"/>
              <w:left w:val="nil"/>
              <w:bottom w:val="nil"/>
              <w:right w:val="nil"/>
            </w:tcBorders>
            <w:shd w:val="clear" w:color="auto" w:fill="auto"/>
            <w:vAlign w:val="bottom"/>
            <w:hideMark/>
          </w:tcPr>
          <w:p w14:paraId="38A031E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3EAC7FF5" w14:textId="77777777" w:rsidR="00944868" w:rsidRPr="00296430" w:rsidRDefault="00944868" w:rsidP="00944868">
      <w:pPr>
        <w:spacing w:line="0" w:lineRule="atLeast"/>
        <w:rPr>
          <w:rFonts w:cs="Times New Roman"/>
          <w:sz w:val="20"/>
          <w:szCs w:val="20"/>
        </w:rPr>
      </w:pPr>
    </w:p>
    <w:p w14:paraId="7AB5B231"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781F9FD"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2B39A5C" w14:textId="77777777" w:rsidTr="008A5096">
        <w:trPr>
          <w:trHeight w:val="300"/>
        </w:trPr>
        <w:tc>
          <w:tcPr>
            <w:tcW w:w="15180" w:type="dxa"/>
            <w:tcBorders>
              <w:top w:val="nil"/>
              <w:left w:val="nil"/>
              <w:bottom w:val="nil"/>
              <w:right w:val="nil"/>
            </w:tcBorders>
            <w:shd w:val="clear" w:color="auto" w:fill="auto"/>
            <w:vAlign w:val="bottom"/>
            <w:hideMark/>
          </w:tcPr>
          <w:p w14:paraId="40601FE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№11</w:t>
            </w:r>
          </w:p>
        </w:tc>
      </w:tr>
      <w:tr w:rsidR="00944868" w:rsidRPr="00296430" w14:paraId="43AC5408" w14:textId="77777777" w:rsidTr="008A5096">
        <w:trPr>
          <w:trHeight w:val="300"/>
        </w:trPr>
        <w:tc>
          <w:tcPr>
            <w:tcW w:w="15180" w:type="dxa"/>
            <w:tcBorders>
              <w:top w:val="nil"/>
              <w:left w:val="nil"/>
              <w:bottom w:val="nil"/>
              <w:right w:val="nil"/>
            </w:tcBorders>
            <w:shd w:val="clear" w:color="auto" w:fill="auto"/>
            <w:vAlign w:val="bottom"/>
            <w:hideMark/>
          </w:tcPr>
          <w:p w14:paraId="7F3587E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0DFEB9D2" w14:textId="77777777" w:rsidTr="008A5096">
        <w:trPr>
          <w:trHeight w:val="300"/>
        </w:trPr>
        <w:tc>
          <w:tcPr>
            <w:tcW w:w="15180" w:type="dxa"/>
            <w:tcBorders>
              <w:top w:val="nil"/>
              <w:left w:val="nil"/>
              <w:bottom w:val="nil"/>
              <w:right w:val="nil"/>
            </w:tcBorders>
            <w:shd w:val="clear" w:color="auto" w:fill="auto"/>
            <w:vAlign w:val="bottom"/>
            <w:hideMark/>
          </w:tcPr>
          <w:p w14:paraId="452094F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1B03D2B0" w14:textId="77777777" w:rsidTr="008A5096">
        <w:trPr>
          <w:trHeight w:val="300"/>
        </w:trPr>
        <w:tc>
          <w:tcPr>
            <w:tcW w:w="15180" w:type="dxa"/>
            <w:tcBorders>
              <w:top w:val="nil"/>
              <w:left w:val="nil"/>
              <w:bottom w:val="nil"/>
              <w:right w:val="nil"/>
            </w:tcBorders>
            <w:shd w:val="clear" w:color="auto" w:fill="auto"/>
            <w:vAlign w:val="bottom"/>
            <w:hideMark/>
          </w:tcPr>
          <w:p w14:paraId="002B5FB8" w14:textId="77777777" w:rsidR="00944868" w:rsidRPr="00296430" w:rsidRDefault="00944868" w:rsidP="008A5096">
            <w:pPr>
              <w:spacing w:line="0" w:lineRule="atLeast"/>
              <w:rPr>
                <w:rFonts w:cs="Times New Roman"/>
                <w:color w:val="000000"/>
                <w:sz w:val="20"/>
                <w:szCs w:val="20"/>
              </w:rPr>
            </w:pPr>
          </w:p>
        </w:tc>
      </w:tr>
      <w:tr w:rsidR="00944868" w:rsidRPr="00296430" w14:paraId="7DFEEAF9" w14:textId="77777777" w:rsidTr="008A5096">
        <w:trPr>
          <w:trHeight w:val="300"/>
        </w:trPr>
        <w:tc>
          <w:tcPr>
            <w:tcW w:w="15180" w:type="dxa"/>
            <w:tcBorders>
              <w:top w:val="nil"/>
              <w:left w:val="nil"/>
              <w:bottom w:val="nil"/>
              <w:right w:val="nil"/>
            </w:tcBorders>
            <w:shd w:val="clear" w:color="auto" w:fill="auto"/>
            <w:vAlign w:val="bottom"/>
            <w:hideMark/>
          </w:tcPr>
          <w:p w14:paraId="7CB670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11. Государственное общеобразовательное учреждение "Коми Республиканский лицей при Сыктывкарском государственном университете"</w:t>
            </w:r>
          </w:p>
        </w:tc>
      </w:tr>
      <w:tr w:rsidR="00944868" w:rsidRPr="00296430" w14:paraId="2909FC98" w14:textId="77777777" w:rsidTr="008A5096">
        <w:trPr>
          <w:trHeight w:val="300"/>
        </w:trPr>
        <w:tc>
          <w:tcPr>
            <w:tcW w:w="15180" w:type="dxa"/>
            <w:tcBorders>
              <w:top w:val="nil"/>
              <w:left w:val="nil"/>
              <w:bottom w:val="nil"/>
              <w:right w:val="nil"/>
            </w:tcBorders>
            <w:shd w:val="clear" w:color="auto" w:fill="auto"/>
            <w:vAlign w:val="bottom"/>
            <w:hideMark/>
          </w:tcPr>
          <w:p w14:paraId="37894AD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5900B5B4" w14:textId="77777777" w:rsidTr="008A5096">
        <w:trPr>
          <w:trHeight w:val="300"/>
        </w:trPr>
        <w:tc>
          <w:tcPr>
            <w:tcW w:w="15180" w:type="dxa"/>
            <w:tcBorders>
              <w:top w:val="nil"/>
              <w:left w:val="nil"/>
              <w:bottom w:val="nil"/>
              <w:right w:val="nil"/>
            </w:tcBorders>
            <w:shd w:val="clear" w:color="auto" w:fill="auto"/>
            <w:vAlign w:val="bottom"/>
            <w:hideMark/>
          </w:tcPr>
          <w:p w14:paraId="7F2C13C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167001, Республика Коми, город Сыктывкар, Октябрьский проспект, 55</w:t>
            </w:r>
          </w:p>
        </w:tc>
      </w:tr>
      <w:tr w:rsidR="00944868" w:rsidRPr="00296430" w14:paraId="5528206E" w14:textId="77777777" w:rsidTr="008A5096">
        <w:trPr>
          <w:trHeight w:val="300"/>
        </w:trPr>
        <w:tc>
          <w:tcPr>
            <w:tcW w:w="15180" w:type="dxa"/>
            <w:tcBorders>
              <w:top w:val="nil"/>
              <w:left w:val="nil"/>
              <w:bottom w:val="nil"/>
              <w:right w:val="nil"/>
            </w:tcBorders>
            <w:shd w:val="clear" w:color="auto" w:fill="auto"/>
            <w:vAlign w:val="bottom"/>
            <w:hideMark/>
          </w:tcPr>
          <w:p w14:paraId="0B479B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Штин</w:t>
            </w:r>
            <w:proofErr w:type="spellEnd"/>
            <w:r w:rsidRPr="00296430">
              <w:rPr>
                <w:rFonts w:cs="Times New Roman"/>
                <w:color w:val="000000"/>
                <w:sz w:val="20"/>
                <w:szCs w:val="20"/>
              </w:rPr>
              <w:t xml:space="preserve"> Александра Васильевна</w:t>
            </w:r>
          </w:p>
        </w:tc>
      </w:tr>
      <w:tr w:rsidR="00944868" w:rsidRPr="00296430" w14:paraId="2E38ECA0" w14:textId="77777777" w:rsidTr="008A5096">
        <w:trPr>
          <w:trHeight w:val="300"/>
        </w:trPr>
        <w:tc>
          <w:tcPr>
            <w:tcW w:w="15180" w:type="dxa"/>
            <w:tcBorders>
              <w:top w:val="nil"/>
              <w:left w:val="nil"/>
              <w:bottom w:val="nil"/>
              <w:right w:val="nil"/>
            </w:tcBorders>
            <w:shd w:val="clear" w:color="auto" w:fill="auto"/>
            <w:vAlign w:val="bottom"/>
            <w:hideMark/>
          </w:tcPr>
          <w:p w14:paraId="7F7107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8(8212)31-14-24</w:t>
            </w:r>
          </w:p>
        </w:tc>
      </w:tr>
      <w:tr w:rsidR="00944868" w:rsidRPr="00296430" w14:paraId="51C0E033" w14:textId="77777777" w:rsidTr="008A5096">
        <w:trPr>
          <w:trHeight w:val="300"/>
        </w:trPr>
        <w:tc>
          <w:tcPr>
            <w:tcW w:w="15180" w:type="dxa"/>
            <w:tcBorders>
              <w:top w:val="nil"/>
              <w:left w:val="nil"/>
              <w:bottom w:val="nil"/>
              <w:right w:val="nil"/>
            </w:tcBorders>
            <w:shd w:val="clear" w:color="auto" w:fill="auto"/>
            <w:vAlign w:val="bottom"/>
            <w:hideMark/>
          </w:tcPr>
          <w:p w14:paraId="58DA822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0A65E1E" w14:textId="77777777" w:rsidTr="008A5096">
        <w:trPr>
          <w:trHeight w:val="300"/>
        </w:trPr>
        <w:tc>
          <w:tcPr>
            <w:tcW w:w="15180" w:type="dxa"/>
            <w:tcBorders>
              <w:top w:val="nil"/>
              <w:left w:val="nil"/>
              <w:bottom w:val="nil"/>
              <w:right w:val="nil"/>
            </w:tcBorders>
            <w:shd w:val="clear" w:color="auto" w:fill="auto"/>
            <w:vAlign w:val="bottom"/>
            <w:hideMark/>
          </w:tcPr>
          <w:p w14:paraId="6F65D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28CE89E4" w14:textId="77777777" w:rsidTr="008A5096">
        <w:trPr>
          <w:trHeight w:val="402"/>
        </w:trPr>
        <w:tc>
          <w:tcPr>
            <w:tcW w:w="15180" w:type="dxa"/>
            <w:tcBorders>
              <w:top w:val="nil"/>
              <w:left w:val="nil"/>
              <w:bottom w:val="nil"/>
              <w:right w:val="nil"/>
            </w:tcBorders>
            <w:shd w:val="clear" w:color="auto" w:fill="auto"/>
            <w:vAlign w:val="center"/>
            <w:hideMark/>
          </w:tcPr>
          <w:p w14:paraId="79756C74" w14:textId="77777777" w:rsidR="00944868" w:rsidRPr="00296430" w:rsidRDefault="00944868" w:rsidP="008A5096">
            <w:pPr>
              <w:spacing w:line="0" w:lineRule="atLeast"/>
              <w:rPr>
                <w:rFonts w:cs="Times New Roman"/>
                <w:color w:val="000000"/>
                <w:sz w:val="20"/>
                <w:szCs w:val="20"/>
              </w:rPr>
            </w:pPr>
          </w:p>
        </w:tc>
      </w:tr>
      <w:tr w:rsidR="00944868" w:rsidRPr="00296430" w14:paraId="2D8CAB8F" w14:textId="77777777" w:rsidTr="008A5096">
        <w:trPr>
          <w:trHeight w:val="300"/>
        </w:trPr>
        <w:tc>
          <w:tcPr>
            <w:tcW w:w="15180" w:type="dxa"/>
            <w:tcBorders>
              <w:top w:val="nil"/>
              <w:left w:val="nil"/>
              <w:bottom w:val="nil"/>
              <w:right w:val="nil"/>
            </w:tcBorders>
            <w:shd w:val="clear" w:color="auto" w:fill="auto"/>
            <w:vAlign w:val="bottom"/>
            <w:hideMark/>
          </w:tcPr>
          <w:p w14:paraId="168CAB1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ECBF136" w14:textId="77777777" w:rsidTr="008A5096">
        <w:trPr>
          <w:trHeight w:val="300"/>
        </w:trPr>
        <w:tc>
          <w:tcPr>
            <w:tcW w:w="15180" w:type="dxa"/>
            <w:tcBorders>
              <w:top w:val="nil"/>
              <w:left w:val="nil"/>
              <w:bottom w:val="nil"/>
              <w:right w:val="nil"/>
            </w:tcBorders>
            <w:shd w:val="clear" w:color="auto" w:fill="auto"/>
            <w:vAlign w:val="bottom"/>
            <w:hideMark/>
          </w:tcPr>
          <w:p w14:paraId="089E5FC0" w14:textId="77777777" w:rsidR="00944868" w:rsidRPr="00296430" w:rsidRDefault="00944868" w:rsidP="008A5096">
            <w:pPr>
              <w:spacing w:line="0" w:lineRule="atLeast"/>
              <w:rPr>
                <w:rFonts w:cs="Times New Roman"/>
                <w:color w:val="000000"/>
                <w:sz w:val="20"/>
                <w:szCs w:val="20"/>
              </w:rPr>
            </w:pPr>
          </w:p>
        </w:tc>
      </w:tr>
      <w:tr w:rsidR="00944868" w:rsidRPr="00296430" w14:paraId="3C0B9A7C" w14:textId="77777777" w:rsidTr="008A5096">
        <w:trPr>
          <w:trHeight w:val="300"/>
        </w:trPr>
        <w:tc>
          <w:tcPr>
            <w:tcW w:w="15180" w:type="dxa"/>
            <w:tcBorders>
              <w:top w:val="nil"/>
              <w:left w:val="nil"/>
              <w:bottom w:val="nil"/>
              <w:right w:val="nil"/>
            </w:tcBorders>
            <w:shd w:val="clear" w:color="auto" w:fill="auto"/>
            <w:vAlign w:val="bottom"/>
            <w:hideMark/>
          </w:tcPr>
          <w:p w14:paraId="30F181C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3D3CE4CF" w14:textId="77777777" w:rsidTr="008A5096">
        <w:trPr>
          <w:trHeight w:val="300"/>
        </w:trPr>
        <w:tc>
          <w:tcPr>
            <w:tcW w:w="15180" w:type="dxa"/>
            <w:tcBorders>
              <w:top w:val="nil"/>
              <w:left w:val="nil"/>
              <w:bottom w:val="nil"/>
              <w:right w:val="nil"/>
            </w:tcBorders>
            <w:shd w:val="clear" w:color="auto" w:fill="auto"/>
            <w:vAlign w:val="bottom"/>
            <w:hideMark/>
          </w:tcPr>
          <w:p w14:paraId="24326AEE" w14:textId="77777777" w:rsidR="00944868" w:rsidRPr="00296430" w:rsidRDefault="00944868" w:rsidP="008A5096">
            <w:pPr>
              <w:spacing w:line="0" w:lineRule="atLeast"/>
              <w:rPr>
                <w:rFonts w:cs="Times New Roman"/>
                <w:color w:val="000000"/>
                <w:sz w:val="20"/>
                <w:szCs w:val="20"/>
              </w:rPr>
            </w:pPr>
          </w:p>
        </w:tc>
      </w:tr>
      <w:tr w:rsidR="00944868" w:rsidRPr="00296430" w14:paraId="1FE57335" w14:textId="77777777" w:rsidTr="008A5096">
        <w:trPr>
          <w:trHeight w:val="300"/>
        </w:trPr>
        <w:tc>
          <w:tcPr>
            <w:tcW w:w="15180" w:type="dxa"/>
            <w:tcBorders>
              <w:top w:val="nil"/>
              <w:left w:val="nil"/>
              <w:bottom w:val="nil"/>
              <w:right w:val="nil"/>
            </w:tcBorders>
            <w:shd w:val="clear" w:color="auto" w:fill="auto"/>
            <w:vAlign w:val="bottom"/>
            <w:hideMark/>
          </w:tcPr>
          <w:p w14:paraId="6422A37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41F7609F" w14:textId="77777777" w:rsidTr="008A5096">
        <w:trPr>
          <w:trHeight w:val="300"/>
        </w:trPr>
        <w:tc>
          <w:tcPr>
            <w:tcW w:w="15180" w:type="dxa"/>
            <w:tcBorders>
              <w:top w:val="nil"/>
              <w:left w:val="nil"/>
              <w:bottom w:val="nil"/>
              <w:right w:val="nil"/>
            </w:tcBorders>
            <w:shd w:val="clear" w:color="auto" w:fill="auto"/>
            <w:vAlign w:val="bottom"/>
            <w:hideMark/>
          </w:tcPr>
          <w:p w14:paraId="408178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учредителе образовательной организации</w:t>
            </w:r>
          </w:p>
        </w:tc>
      </w:tr>
      <w:tr w:rsidR="00944868" w:rsidRPr="00296430" w14:paraId="74ACB0B8" w14:textId="77777777" w:rsidTr="008A5096">
        <w:trPr>
          <w:trHeight w:val="300"/>
        </w:trPr>
        <w:tc>
          <w:tcPr>
            <w:tcW w:w="15180" w:type="dxa"/>
            <w:tcBorders>
              <w:top w:val="nil"/>
              <w:left w:val="nil"/>
              <w:bottom w:val="nil"/>
              <w:right w:val="nil"/>
            </w:tcBorders>
            <w:shd w:val="clear" w:color="auto" w:fill="auto"/>
            <w:vAlign w:val="bottom"/>
            <w:hideMark/>
          </w:tcPr>
          <w:p w14:paraId="4A4283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684C734B" w14:textId="77777777" w:rsidTr="008A5096">
        <w:trPr>
          <w:trHeight w:val="300"/>
        </w:trPr>
        <w:tc>
          <w:tcPr>
            <w:tcW w:w="15180" w:type="dxa"/>
            <w:tcBorders>
              <w:top w:val="nil"/>
              <w:left w:val="nil"/>
              <w:bottom w:val="nil"/>
              <w:right w:val="nil"/>
            </w:tcBorders>
            <w:shd w:val="clear" w:color="auto" w:fill="auto"/>
            <w:vAlign w:val="bottom"/>
            <w:hideMark/>
          </w:tcPr>
          <w:p w14:paraId="200484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2BFBF791" w14:textId="77777777" w:rsidTr="008A5096">
        <w:trPr>
          <w:trHeight w:val="300"/>
        </w:trPr>
        <w:tc>
          <w:tcPr>
            <w:tcW w:w="15180" w:type="dxa"/>
            <w:tcBorders>
              <w:top w:val="nil"/>
              <w:left w:val="nil"/>
              <w:bottom w:val="nil"/>
              <w:right w:val="nil"/>
            </w:tcBorders>
            <w:shd w:val="clear" w:color="auto" w:fill="auto"/>
            <w:vAlign w:val="bottom"/>
            <w:hideMark/>
          </w:tcPr>
          <w:p w14:paraId="57EFF7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6C26972C" w14:textId="77777777" w:rsidTr="008A5096">
        <w:trPr>
          <w:trHeight w:val="300"/>
        </w:trPr>
        <w:tc>
          <w:tcPr>
            <w:tcW w:w="15180" w:type="dxa"/>
            <w:tcBorders>
              <w:top w:val="nil"/>
              <w:left w:val="nil"/>
              <w:bottom w:val="nil"/>
              <w:right w:val="nil"/>
            </w:tcBorders>
            <w:shd w:val="clear" w:color="auto" w:fill="auto"/>
            <w:vAlign w:val="bottom"/>
            <w:hideMark/>
          </w:tcPr>
          <w:p w14:paraId="7C5536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66B2B669" w14:textId="77777777" w:rsidTr="008A5096">
        <w:trPr>
          <w:trHeight w:val="300"/>
        </w:trPr>
        <w:tc>
          <w:tcPr>
            <w:tcW w:w="15180" w:type="dxa"/>
            <w:tcBorders>
              <w:top w:val="nil"/>
              <w:left w:val="nil"/>
              <w:bottom w:val="nil"/>
              <w:right w:val="nil"/>
            </w:tcBorders>
            <w:shd w:val="clear" w:color="auto" w:fill="auto"/>
            <w:vAlign w:val="bottom"/>
            <w:hideMark/>
          </w:tcPr>
          <w:p w14:paraId="1F8259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49A4016" w14:textId="77777777" w:rsidTr="008A5096">
        <w:trPr>
          <w:trHeight w:val="300"/>
        </w:trPr>
        <w:tc>
          <w:tcPr>
            <w:tcW w:w="15180" w:type="dxa"/>
            <w:tcBorders>
              <w:top w:val="nil"/>
              <w:left w:val="nil"/>
              <w:bottom w:val="nil"/>
              <w:right w:val="nil"/>
            </w:tcBorders>
            <w:shd w:val="clear" w:color="auto" w:fill="auto"/>
            <w:vAlign w:val="bottom"/>
            <w:hideMark/>
          </w:tcPr>
          <w:p w14:paraId="710CD6D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1E5E2DAE" w14:textId="77777777" w:rsidTr="008A5096">
        <w:trPr>
          <w:trHeight w:val="300"/>
        </w:trPr>
        <w:tc>
          <w:tcPr>
            <w:tcW w:w="15180" w:type="dxa"/>
            <w:tcBorders>
              <w:top w:val="nil"/>
              <w:left w:val="nil"/>
              <w:bottom w:val="nil"/>
              <w:right w:val="nil"/>
            </w:tcBorders>
            <w:shd w:val="clear" w:color="auto" w:fill="auto"/>
            <w:vAlign w:val="bottom"/>
            <w:hideMark/>
          </w:tcPr>
          <w:p w14:paraId="7C9940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0A53CBE" w14:textId="77777777" w:rsidTr="008A5096">
        <w:trPr>
          <w:trHeight w:val="300"/>
        </w:trPr>
        <w:tc>
          <w:tcPr>
            <w:tcW w:w="15180" w:type="dxa"/>
            <w:tcBorders>
              <w:top w:val="nil"/>
              <w:left w:val="nil"/>
              <w:bottom w:val="nil"/>
              <w:right w:val="nil"/>
            </w:tcBorders>
            <w:shd w:val="clear" w:color="auto" w:fill="auto"/>
            <w:vAlign w:val="bottom"/>
            <w:hideMark/>
          </w:tcPr>
          <w:p w14:paraId="1E0B40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0BFDB1A3" w14:textId="77777777" w:rsidTr="008A5096">
        <w:trPr>
          <w:trHeight w:val="300"/>
        </w:trPr>
        <w:tc>
          <w:tcPr>
            <w:tcW w:w="15180" w:type="dxa"/>
            <w:tcBorders>
              <w:top w:val="nil"/>
              <w:left w:val="nil"/>
              <w:bottom w:val="nil"/>
              <w:right w:val="nil"/>
            </w:tcBorders>
            <w:shd w:val="clear" w:color="auto" w:fill="auto"/>
            <w:vAlign w:val="bottom"/>
            <w:hideMark/>
          </w:tcPr>
          <w:p w14:paraId="4E180E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3F1E7286" w14:textId="77777777" w:rsidTr="008A5096">
        <w:trPr>
          <w:trHeight w:val="300"/>
        </w:trPr>
        <w:tc>
          <w:tcPr>
            <w:tcW w:w="15180" w:type="dxa"/>
            <w:tcBorders>
              <w:top w:val="nil"/>
              <w:left w:val="nil"/>
              <w:bottom w:val="nil"/>
              <w:right w:val="nil"/>
            </w:tcBorders>
            <w:shd w:val="clear" w:color="auto" w:fill="auto"/>
            <w:vAlign w:val="bottom"/>
            <w:hideMark/>
          </w:tcPr>
          <w:p w14:paraId="1E946C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214E59F" w14:textId="77777777" w:rsidTr="008A5096">
        <w:trPr>
          <w:trHeight w:val="300"/>
        </w:trPr>
        <w:tc>
          <w:tcPr>
            <w:tcW w:w="15180" w:type="dxa"/>
            <w:tcBorders>
              <w:top w:val="nil"/>
              <w:left w:val="nil"/>
              <w:bottom w:val="nil"/>
              <w:right w:val="nil"/>
            </w:tcBorders>
            <w:shd w:val="clear" w:color="auto" w:fill="auto"/>
            <w:vAlign w:val="bottom"/>
            <w:hideMark/>
          </w:tcPr>
          <w:p w14:paraId="0E1C63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 языках, на которых осуществляется образование (обучение)</w:t>
            </w:r>
          </w:p>
        </w:tc>
      </w:tr>
      <w:tr w:rsidR="00944868" w:rsidRPr="00296430" w14:paraId="47D65B11" w14:textId="77777777" w:rsidTr="008A5096">
        <w:trPr>
          <w:trHeight w:val="300"/>
        </w:trPr>
        <w:tc>
          <w:tcPr>
            <w:tcW w:w="15180" w:type="dxa"/>
            <w:tcBorders>
              <w:top w:val="nil"/>
              <w:left w:val="nil"/>
              <w:bottom w:val="nil"/>
              <w:right w:val="nil"/>
            </w:tcBorders>
            <w:shd w:val="clear" w:color="auto" w:fill="auto"/>
            <w:vAlign w:val="bottom"/>
            <w:hideMark/>
          </w:tcPr>
          <w:p w14:paraId="26B9FA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5011ABD" w14:textId="77777777" w:rsidTr="008A5096">
        <w:trPr>
          <w:trHeight w:val="300"/>
        </w:trPr>
        <w:tc>
          <w:tcPr>
            <w:tcW w:w="15180" w:type="dxa"/>
            <w:tcBorders>
              <w:top w:val="nil"/>
              <w:left w:val="nil"/>
              <w:bottom w:val="nil"/>
              <w:right w:val="nil"/>
            </w:tcBorders>
            <w:shd w:val="clear" w:color="auto" w:fill="auto"/>
            <w:vAlign w:val="bottom"/>
            <w:hideMark/>
          </w:tcPr>
          <w:p w14:paraId="05706C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7A673DC3" w14:textId="77777777" w:rsidTr="008A5096">
        <w:trPr>
          <w:trHeight w:val="300"/>
        </w:trPr>
        <w:tc>
          <w:tcPr>
            <w:tcW w:w="15180" w:type="dxa"/>
            <w:tcBorders>
              <w:top w:val="nil"/>
              <w:left w:val="nil"/>
              <w:bottom w:val="nil"/>
              <w:right w:val="nil"/>
            </w:tcBorders>
            <w:shd w:val="clear" w:color="auto" w:fill="auto"/>
            <w:vAlign w:val="bottom"/>
            <w:hideMark/>
          </w:tcPr>
          <w:p w14:paraId="566BA35E" w14:textId="77777777" w:rsidR="00944868" w:rsidRPr="00296430" w:rsidRDefault="00944868" w:rsidP="008A5096">
            <w:pPr>
              <w:spacing w:line="0" w:lineRule="atLeast"/>
              <w:rPr>
                <w:rFonts w:cs="Times New Roman"/>
                <w:color w:val="000000"/>
                <w:sz w:val="20"/>
                <w:szCs w:val="20"/>
              </w:rPr>
            </w:pPr>
          </w:p>
        </w:tc>
      </w:tr>
      <w:tr w:rsidR="00944868" w:rsidRPr="00296430" w14:paraId="13FBB16F" w14:textId="77777777" w:rsidTr="008A5096">
        <w:trPr>
          <w:trHeight w:val="300"/>
        </w:trPr>
        <w:tc>
          <w:tcPr>
            <w:tcW w:w="15180" w:type="dxa"/>
            <w:tcBorders>
              <w:top w:val="nil"/>
              <w:left w:val="nil"/>
              <w:bottom w:val="nil"/>
              <w:right w:val="nil"/>
            </w:tcBorders>
            <w:shd w:val="clear" w:color="auto" w:fill="auto"/>
            <w:vAlign w:val="bottom"/>
            <w:hideMark/>
          </w:tcPr>
          <w:p w14:paraId="65B9624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60E78234" w14:textId="77777777" w:rsidTr="008A5096">
        <w:trPr>
          <w:trHeight w:val="300"/>
        </w:trPr>
        <w:tc>
          <w:tcPr>
            <w:tcW w:w="15180" w:type="dxa"/>
            <w:tcBorders>
              <w:top w:val="nil"/>
              <w:left w:val="nil"/>
              <w:bottom w:val="nil"/>
              <w:right w:val="nil"/>
            </w:tcBorders>
            <w:shd w:val="clear" w:color="auto" w:fill="auto"/>
            <w:vAlign w:val="bottom"/>
            <w:hideMark/>
          </w:tcPr>
          <w:p w14:paraId="39D2A3E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2EA44A6" w14:textId="77777777" w:rsidTr="008A5096">
        <w:trPr>
          <w:trHeight w:val="300"/>
        </w:trPr>
        <w:tc>
          <w:tcPr>
            <w:tcW w:w="15180" w:type="dxa"/>
            <w:tcBorders>
              <w:top w:val="nil"/>
              <w:left w:val="nil"/>
              <w:bottom w:val="nil"/>
              <w:right w:val="nil"/>
            </w:tcBorders>
            <w:shd w:val="clear" w:color="auto" w:fill="auto"/>
            <w:vAlign w:val="bottom"/>
            <w:hideMark/>
          </w:tcPr>
          <w:p w14:paraId="2C7AED31" w14:textId="77777777" w:rsidR="00944868" w:rsidRPr="00296430" w:rsidRDefault="00944868" w:rsidP="008A5096">
            <w:pPr>
              <w:spacing w:line="0" w:lineRule="atLeast"/>
              <w:rPr>
                <w:rFonts w:cs="Times New Roman"/>
                <w:color w:val="000000"/>
                <w:sz w:val="20"/>
                <w:szCs w:val="20"/>
              </w:rPr>
            </w:pPr>
          </w:p>
        </w:tc>
      </w:tr>
      <w:tr w:rsidR="00944868" w:rsidRPr="00296430" w14:paraId="073F2464" w14:textId="77777777" w:rsidTr="008A5096">
        <w:trPr>
          <w:trHeight w:val="300"/>
        </w:trPr>
        <w:tc>
          <w:tcPr>
            <w:tcW w:w="15180" w:type="dxa"/>
            <w:tcBorders>
              <w:top w:val="nil"/>
              <w:left w:val="nil"/>
              <w:bottom w:val="nil"/>
              <w:right w:val="nil"/>
            </w:tcBorders>
            <w:shd w:val="clear" w:color="auto" w:fill="auto"/>
            <w:vAlign w:val="bottom"/>
            <w:hideMark/>
          </w:tcPr>
          <w:p w14:paraId="70585198" w14:textId="6955021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3D52655E" w14:textId="77777777" w:rsidTr="008A5096">
        <w:trPr>
          <w:trHeight w:val="300"/>
        </w:trPr>
        <w:tc>
          <w:tcPr>
            <w:tcW w:w="15180" w:type="dxa"/>
            <w:tcBorders>
              <w:top w:val="nil"/>
              <w:left w:val="nil"/>
              <w:bottom w:val="nil"/>
              <w:right w:val="nil"/>
            </w:tcBorders>
            <w:shd w:val="clear" w:color="auto" w:fill="auto"/>
            <w:vAlign w:val="bottom"/>
            <w:hideMark/>
          </w:tcPr>
          <w:p w14:paraId="1C63D7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4695B427" w14:textId="77777777" w:rsidTr="008A5096">
        <w:trPr>
          <w:trHeight w:val="300"/>
        </w:trPr>
        <w:tc>
          <w:tcPr>
            <w:tcW w:w="15180" w:type="dxa"/>
            <w:tcBorders>
              <w:top w:val="nil"/>
              <w:left w:val="nil"/>
              <w:bottom w:val="nil"/>
              <w:right w:val="nil"/>
            </w:tcBorders>
            <w:shd w:val="clear" w:color="auto" w:fill="auto"/>
            <w:vAlign w:val="bottom"/>
            <w:hideMark/>
          </w:tcPr>
          <w:p w14:paraId="1D0792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6FC8203" w14:textId="77777777" w:rsidTr="008A5096">
        <w:trPr>
          <w:trHeight w:val="300"/>
        </w:trPr>
        <w:tc>
          <w:tcPr>
            <w:tcW w:w="15180" w:type="dxa"/>
            <w:tcBorders>
              <w:top w:val="nil"/>
              <w:left w:val="nil"/>
              <w:bottom w:val="nil"/>
              <w:right w:val="nil"/>
            </w:tcBorders>
            <w:shd w:val="clear" w:color="auto" w:fill="auto"/>
            <w:vAlign w:val="bottom"/>
            <w:hideMark/>
          </w:tcPr>
          <w:p w14:paraId="782D25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44BBE2D2" w14:textId="77777777" w:rsidTr="008A5096">
        <w:trPr>
          <w:trHeight w:val="300"/>
        </w:trPr>
        <w:tc>
          <w:tcPr>
            <w:tcW w:w="15180" w:type="dxa"/>
            <w:tcBorders>
              <w:top w:val="nil"/>
              <w:left w:val="nil"/>
              <w:bottom w:val="nil"/>
              <w:right w:val="nil"/>
            </w:tcBorders>
            <w:shd w:val="clear" w:color="auto" w:fill="auto"/>
            <w:vAlign w:val="bottom"/>
            <w:hideMark/>
          </w:tcPr>
          <w:p w14:paraId="5014B0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58FB2811" w14:textId="77777777" w:rsidTr="008A5096">
        <w:trPr>
          <w:trHeight w:val="300"/>
        </w:trPr>
        <w:tc>
          <w:tcPr>
            <w:tcW w:w="15180" w:type="dxa"/>
            <w:tcBorders>
              <w:top w:val="nil"/>
              <w:left w:val="nil"/>
              <w:bottom w:val="nil"/>
              <w:right w:val="nil"/>
            </w:tcBorders>
            <w:shd w:val="clear" w:color="auto" w:fill="auto"/>
            <w:vAlign w:val="bottom"/>
            <w:hideMark/>
          </w:tcPr>
          <w:p w14:paraId="76F96741" w14:textId="77777777" w:rsidR="00944868" w:rsidRPr="00296430" w:rsidRDefault="00944868" w:rsidP="008A5096">
            <w:pPr>
              <w:spacing w:line="0" w:lineRule="atLeast"/>
              <w:rPr>
                <w:rFonts w:cs="Times New Roman"/>
                <w:color w:val="000000"/>
                <w:sz w:val="20"/>
                <w:szCs w:val="20"/>
              </w:rPr>
            </w:pPr>
          </w:p>
        </w:tc>
      </w:tr>
      <w:tr w:rsidR="00944868" w:rsidRPr="00296430" w14:paraId="5A5BA2EF" w14:textId="77777777" w:rsidTr="008A5096">
        <w:trPr>
          <w:trHeight w:val="300"/>
        </w:trPr>
        <w:tc>
          <w:tcPr>
            <w:tcW w:w="15180" w:type="dxa"/>
            <w:tcBorders>
              <w:top w:val="nil"/>
              <w:left w:val="nil"/>
              <w:bottom w:val="nil"/>
              <w:right w:val="nil"/>
            </w:tcBorders>
            <w:shd w:val="clear" w:color="auto" w:fill="auto"/>
            <w:vAlign w:val="bottom"/>
            <w:hideMark/>
          </w:tcPr>
          <w:p w14:paraId="363CECF7" w14:textId="7B11880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2E709ED7" w14:textId="77777777" w:rsidTr="008A5096">
        <w:trPr>
          <w:trHeight w:val="300"/>
        </w:trPr>
        <w:tc>
          <w:tcPr>
            <w:tcW w:w="15180" w:type="dxa"/>
            <w:tcBorders>
              <w:top w:val="nil"/>
              <w:left w:val="nil"/>
              <w:bottom w:val="nil"/>
              <w:right w:val="nil"/>
            </w:tcBorders>
            <w:shd w:val="clear" w:color="auto" w:fill="auto"/>
            <w:vAlign w:val="bottom"/>
            <w:hideMark/>
          </w:tcPr>
          <w:p w14:paraId="088697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7AF9605" w14:textId="77777777" w:rsidTr="008A5096">
        <w:trPr>
          <w:trHeight w:val="300"/>
        </w:trPr>
        <w:tc>
          <w:tcPr>
            <w:tcW w:w="15180" w:type="dxa"/>
            <w:tcBorders>
              <w:top w:val="nil"/>
              <w:left w:val="nil"/>
              <w:bottom w:val="nil"/>
              <w:right w:val="nil"/>
            </w:tcBorders>
            <w:shd w:val="clear" w:color="auto" w:fill="auto"/>
            <w:vAlign w:val="bottom"/>
            <w:hideMark/>
          </w:tcPr>
          <w:p w14:paraId="318A74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5877AD0" w14:textId="77777777" w:rsidTr="008A5096">
        <w:trPr>
          <w:trHeight w:val="300"/>
        </w:trPr>
        <w:tc>
          <w:tcPr>
            <w:tcW w:w="15180" w:type="dxa"/>
            <w:tcBorders>
              <w:top w:val="nil"/>
              <w:left w:val="nil"/>
              <w:bottom w:val="nil"/>
              <w:right w:val="nil"/>
            </w:tcBorders>
            <w:shd w:val="clear" w:color="auto" w:fill="auto"/>
            <w:vAlign w:val="bottom"/>
            <w:hideMark/>
          </w:tcPr>
          <w:p w14:paraId="161B04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0257BDFA" w14:textId="77777777" w:rsidTr="008A5096">
        <w:trPr>
          <w:trHeight w:val="300"/>
        </w:trPr>
        <w:tc>
          <w:tcPr>
            <w:tcW w:w="15180" w:type="dxa"/>
            <w:tcBorders>
              <w:top w:val="nil"/>
              <w:left w:val="nil"/>
              <w:bottom w:val="nil"/>
              <w:right w:val="nil"/>
            </w:tcBorders>
            <w:shd w:val="clear" w:color="auto" w:fill="auto"/>
            <w:vAlign w:val="bottom"/>
            <w:hideMark/>
          </w:tcPr>
          <w:p w14:paraId="597F43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0FBD537E" w14:textId="77777777" w:rsidTr="008A5096">
        <w:trPr>
          <w:trHeight w:val="300"/>
        </w:trPr>
        <w:tc>
          <w:tcPr>
            <w:tcW w:w="15180" w:type="dxa"/>
            <w:tcBorders>
              <w:top w:val="nil"/>
              <w:left w:val="nil"/>
              <w:bottom w:val="nil"/>
              <w:right w:val="nil"/>
            </w:tcBorders>
            <w:shd w:val="clear" w:color="auto" w:fill="auto"/>
            <w:vAlign w:val="bottom"/>
            <w:hideMark/>
          </w:tcPr>
          <w:p w14:paraId="7B1FD863" w14:textId="77777777" w:rsidR="00944868" w:rsidRPr="00296430" w:rsidRDefault="00944868" w:rsidP="008A5096">
            <w:pPr>
              <w:spacing w:line="0" w:lineRule="atLeast"/>
              <w:rPr>
                <w:rFonts w:cs="Times New Roman"/>
                <w:color w:val="000000"/>
                <w:sz w:val="20"/>
                <w:szCs w:val="20"/>
              </w:rPr>
            </w:pPr>
          </w:p>
        </w:tc>
      </w:tr>
      <w:tr w:rsidR="00944868" w:rsidRPr="00296430" w14:paraId="363E620B" w14:textId="77777777" w:rsidTr="008A5096">
        <w:trPr>
          <w:trHeight w:val="300"/>
        </w:trPr>
        <w:tc>
          <w:tcPr>
            <w:tcW w:w="15180" w:type="dxa"/>
            <w:tcBorders>
              <w:top w:val="nil"/>
              <w:left w:val="nil"/>
              <w:bottom w:val="nil"/>
              <w:right w:val="nil"/>
            </w:tcBorders>
            <w:shd w:val="clear" w:color="auto" w:fill="auto"/>
            <w:vAlign w:val="bottom"/>
            <w:hideMark/>
          </w:tcPr>
          <w:p w14:paraId="6D38C73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5A0A674" w14:textId="77777777" w:rsidTr="008A5096">
        <w:trPr>
          <w:trHeight w:val="300"/>
        </w:trPr>
        <w:tc>
          <w:tcPr>
            <w:tcW w:w="15180" w:type="dxa"/>
            <w:tcBorders>
              <w:top w:val="nil"/>
              <w:left w:val="nil"/>
              <w:bottom w:val="nil"/>
              <w:right w:val="nil"/>
            </w:tcBorders>
            <w:shd w:val="clear" w:color="auto" w:fill="auto"/>
            <w:vAlign w:val="bottom"/>
            <w:hideMark/>
          </w:tcPr>
          <w:p w14:paraId="1243FF2A" w14:textId="77777777" w:rsidR="00944868" w:rsidRPr="00296430" w:rsidRDefault="00944868" w:rsidP="008A5096">
            <w:pPr>
              <w:spacing w:line="0" w:lineRule="atLeast"/>
              <w:rPr>
                <w:rFonts w:cs="Times New Roman"/>
                <w:color w:val="000000"/>
                <w:sz w:val="20"/>
                <w:szCs w:val="20"/>
              </w:rPr>
            </w:pPr>
          </w:p>
        </w:tc>
      </w:tr>
      <w:tr w:rsidR="00944868" w:rsidRPr="00296430" w14:paraId="22F36499" w14:textId="77777777" w:rsidTr="008A5096">
        <w:trPr>
          <w:trHeight w:val="300"/>
        </w:trPr>
        <w:tc>
          <w:tcPr>
            <w:tcW w:w="15180" w:type="dxa"/>
            <w:tcBorders>
              <w:top w:val="nil"/>
              <w:left w:val="nil"/>
              <w:bottom w:val="nil"/>
              <w:right w:val="nil"/>
            </w:tcBorders>
            <w:shd w:val="clear" w:color="auto" w:fill="auto"/>
            <w:vAlign w:val="bottom"/>
            <w:hideMark/>
          </w:tcPr>
          <w:p w14:paraId="0F1E92D3" w14:textId="2D15BD21"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009FFD6F" w14:textId="77777777" w:rsidTr="008A5096">
        <w:trPr>
          <w:trHeight w:val="300"/>
        </w:trPr>
        <w:tc>
          <w:tcPr>
            <w:tcW w:w="15180" w:type="dxa"/>
            <w:tcBorders>
              <w:top w:val="nil"/>
              <w:left w:val="nil"/>
              <w:bottom w:val="nil"/>
              <w:right w:val="nil"/>
            </w:tcBorders>
            <w:shd w:val="clear" w:color="auto" w:fill="auto"/>
            <w:vAlign w:val="bottom"/>
            <w:hideMark/>
          </w:tcPr>
          <w:p w14:paraId="6E6701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учредителе образовательной организации</w:t>
            </w:r>
          </w:p>
        </w:tc>
      </w:tr>
      <w:tr w:rsidR="00944868" w:rsidRPr="00296430" w14:paraId="2CB89D14" w14:textId="77777777" w:rsidTr="008A5096">
        <w:trPr>
          <w:trHeight w:val="300"/>
        </w:trPr>
        <w:tc>
          <w:tcPr>
            <w:tcW w:w="15180" w:type="dxa"/>
            <w:tcBorders>
              <w:top w:val="nil"/>
              <w:left w:val="nil"/>
              <w:bottom w:val="nil"/>
              <w:right w:val="nil"/>
            </w:tcBorders>
            <w:shd w:val="clear" w:color="auto" w:fill="auto"/>
            <w:vAlign w:val="bottom"/>
            <w:hideMark/>
          </w:tcPr>
          <w:p w14:paraId="14CA374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5611857A" w14:textId="77777777" w:rsidTr="008A5096">
        <w:trPr>
          <w:trHeight w:val="300"/>
        </w:trPr>
        <w:tc>
          <w:tcPr>
            <w:tcW w:w="15180" w:type="dxa"/>
            <w:tcBorders>
              <w:top w:val="nil"/>
              <w:left w:val="nil"/>
              <w:bottom w:val="nil"/>
              <w:right w:val="nil"/>
            </w:tcBorders>
            <w:shd w:val="clear" w:color="auto" w:fill="auto"/>
            <w:vAlign w:val="bottom"/>
            <w:hideMark/>
          </w:tcPr>
          <w:p w14:paraId="416EE34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515B2956" w14:textId="77777777" w:rsidTr="008A5096">
        <w:trPr>
          <w:trHeight w:val="300"/>
        </w:trPr>
        <w:tc>
          <w:tcPr>
            <w:tcW w:w="15180" w:type="dxa"/>
            <w:tcBorders>
              <w:top w:val="nil"/>
              <w:left w:val="nil"/>
              <w:bottom w:val="nil"/>
              <w:right w:val="nil"/>
            </w:tcBorders>
            <w:shd w:val="clear" w:color="auto" w:fill="auto"/>
            <w:vAlign w:val="bottom"/>
            <w:hideMark/>
          </w:tcPr>
          <w:p w14:paraId="793A6C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08F6E0D3" w14:textId="77777777" w:rsidTr="008A5096">
        <w:trPr>
          <w:trHeight w:val="300"/>
        </w:trPr>
        <w:tc>
          <w:tcPr>
            <w:tcW w:w="15180" w:type="dxa"/>
            <w:tcBorders>
              <w:top w:val="nil"/>
              <w:left w:val="nil"/>
              <w:bottom w:val="nil"/>
              <w:right w:val="nil"/>
            </w:tcBorders>
            <w:shd w:val="clear" w:color="auto" w:fill="auto"/>
            <w:vAlign w:val="bottom"/>
            <w:hideMark/>
          </w:tcPr>
          <w:p w14:paraId="314D99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7ADB35AD" w14:textId="77777777" w:rsidTr="008A5096">
        <w:trPr>
          <w:trHeight w:val="300"/>
        </w:trPr>
        <w:tc>
          <w:tcPr>
            <w:tcW w:w="15180" w:type="dxa"/>
            <w:tcBorders>
              <w:top w:val="nil"/>
              <w:left w:val="nil"/>
              <w:bottom w:val="nil"/>
              <w:right w:val="nil"/>
            </w:tcBorders>
            <w:shd w:val="clear" w:color="auto" w:fill="auto"/>
            <w:vAlign w:val="bottom"/>
            <w:hideMark/>
          </w:tcPr>
          <w:p w14:paraId="021BAD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49928AE" w14:textId="77777777" w:rsidTr="008A5096">
        <w:trPr>
          <w:trHeight w:val="300"/>
        </w:trPr>
        <w:tc>
          <w:tcPr>
            <w:tcW w:w="15180" w:type="dxa"/>
            <w:tcBorders>
              <w:top w:val="nil"/>
              <w:left w:val="nil"/>
              <w:bottom w:val="nil"/>
              <w:right w:val="nil"/>
            </w:tcBorders>
            <w:shd w:val="clear" w:color="auto" w:fill="auto"/>
            <w:vAlign w:val="bottom"/>
            <w:hideMark/>
          </w:tcPr>
          <w:p w14:paraId="46A7209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50EAE1CA" w14:textId="77777777" w:rsidTr="008A5096">
        <w:trPr>
          <w:trHeight w:val="300"/>
        </w:trPr>
        <w:tc>
          <w:tcPr>
            <w:tcW w:w="15180" w:type="dxa"/>
            <w:tcBorders>
              <w:top w:val="nil"/>
              <w:left w:val="nil"/>
              <w:bottom w:val="nil"/>
              <w:right w:val="nil"/>
            </w:tcBorders>
            <w:shd w:val="clear" w:color="auto" w:fill="auto"/>
            <w:vAlign w:val="bottom"/>
            <w:hideMark/>
          </w:tcPr>
          <w:p w14:paraId="52BA52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0C45E2A" w14:textId="77777777" w:rsidTr="008A5096">
        <w:trPr>
          <w:trHeight w:val="300"/>
        </w:trPr>
        <w:tc>
          <w:tcPr>
            <w:tcW w:w="15180" w:type="dxa"/>
            <w:tcBorders>
              <w:top w:val="nil"/>
              <w:left w:val="nil"/>
              <w:bottom w:val="nil"/>
              <w:right w:val="nil"/>
            </w:tcBorders>
            <w:shd w:val="clear" w:color="auto" w:fill="auto"/>
            <w:vAlign w:val="bottom"/>
            <w:hideMark/>
          </w:tcPr>
          <w:p w14:paraId="5DE4E2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2B39D0BC" w14:textId="77777777" w:rsidTr="008A5096">
        <w:trPr>
          <w:trHeight w:val="300"/>
        </w:trPr>
        <w:tc>
          <w:tcPr>
            <w:tcW w:w="15180" w:type="dxa"/>
            <w:tcBorders>
              <w:top w:val="nil"/>
              <w:left w:val="nil"/>
              <w:bottom w:val="nil"/>
              <w:right w:val="nil"/>
            </w:tcBorders>
            <w:shd w:val="clear" w:color="auto" w:fill="auto"/>
            <w:vAlign w:val="bottom"/>
            <w:hideMark/>
          </w:tcPr>
          <w:p w14:paraId="785D37F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5B453741" w14:textId="77777777" w:rsidTr="008A5096">
        <w:trPr>
          <w:trHeight w:val="300"/>
        </w:trPr>
        <w:tc>
          <w:tcPr>
            <w:tcW w:w="15180" w:type="dxa"/>
            <w:tcBorders>
              <w:top w:val="nil"/>
              <w:left w:val="nil"/>
              <w:bottom w:val="nil"/>
              <w:right w:val="nil"/>
            </w:tcBorders>
            <w:shd w:val="clear" w:color="auto" w:fill="auto"/>
            <w:vAlign w:val="bottom"/>
            <w:hideMark/>
          </w:tcPr>
          <w:p w14:paraId="64097E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184E8236" w14:textId="77777777" w:rsidTr="008A5096">
        <w:trPr>
          <w:trHeight w:val="300"/>
        </w:trPr>
        <w:tc>
          <w:tcPr>
            <w:tcW w:w="15180" w:type="dxa"/>
            <w:tcBorders>
              <w:top w:val="nil"/>
              <w:left w:val="nil"/>
              <w:bottom w:val="nil"/>
              <w:right w:val="nil"/>
            </w:tcBorders>
            <w:shd w:val="clear" w:color="auto" w:fill="auto"/>
            <w:vAlign w:val="bottom"/>
            <w:hideMark/>
          </w:tcPr>
          <w:p w14:paraId="09658F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150D10FA" w14:textId="77777777" w:rsidTr="008A5096">
        <w:trPr>
          <w:trHeight w:val="300"/>
        </w:trPr>
        <w:tc>
          <w:tcPr>
            <w:tcW w:w="15180" w:type="dxa"/>
            <w:tcBorders>
              <w:top w:val="nil"/>
              <w:left w:val="nil"/>
              <w:bottom w:val="nil"/>
              <w:right w:val="nil"/>
            </w:tcBorders>
            <w:shd w:val="clear" w:color="auto" w:fill="auto"/>
            <w:vAlign w:val="bottom"/>
            <w:hideMark/>
          </w:tcPr>
          <w:p w14:paraId="16E61D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934D794" w14:textId="77777777" w:rsidTr="008A5096">
        <w:trPr>
          <w:trHeight w:val="300"/>
        </w:trPr>
        <w:tc>
          <w:tcPr>
            <w:tcW w:w="15180" w:type="dxa"/>
            <w:tcBorders>
              <w:top w:val="nil"/>
              <w:left w:val="nil"/>
              <w:bottom w:val="nil"/>
              <w:right w:val="nil"/>
            </w:tcBorders>
            <w:shd w:val="clear" w:color="auto" w:fill="auto"/>
            <w:vAlign w:val="bottom"/>
            <w:hideMark/>
          </w:tcPr>
          <w:p w14:paraId="3150F0D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D620589" w14:textId="77777777" w:rsidTr="008A5096">
        <w:trPr>
          <w:trHeight w:val="300"/>
        </w:trPr>
        <w:tc>
          <w:tcPr>
            <w:tcW w:w="15180" w:type="dxa"/>
            <w:tcBorders>
              <w:top w:val="nil"/>
              <w:left w:val="nil"/>
              <w:bottom w:val="nil"/>
              <w:right w:val="nil"/>
            </w:tcBorders>
            <w:shd w:val="clear" w:color="auto" w:fill="auto"/>
            <w:vAlign w:val="bottom"/>
            <w:hideMark/>
          </w:tcPr>
          <w:p w14:paraId="4B3F1052" w14:textId="77777777" w:rsidR="00944868" w:rsidRPr="00296430" w:rsidRDefault="00944868" w:rsidP="008A5096">
            <w:pPr>
              <w:spacing w:line="0" w:lineRule="atLeast"/>
              <w:rPr>
                <w:rFonts w:cs="Times New Roman"/>
                <w:color w:val="000000"/>
                <w:sz w:val="20"/>
                <w:szCs w:val="20"/>
              </w:rPr>
            </w:pPr>
          </w:p>
        </w:tc>
      </w:tr>
      <w:tr w:rsidR="00944868" w:rsidRPr="00296430" w14:paraId="46768F27" w14:textId="77777777" w:rsidTr="008A5096">
        <w:trPr>
          <w:trHeight w:val="300"/>
        </w:trPr>
        <w:tc>
          <w:tcPr>
            <w:tcW w:w="15180" w:type="dxa"/>
            <w:tcBorders>
              <w:top w:val="nil"/>
              <w:left w:val="nil"/>
              <w:bottom w:val="nil"/>
              <w:right w:val="nil"/>
            </w:tcBorders>
            <w:shd w:val="clear" w:color="auto" w:fill="auto"/>
            <w:vAlign w:val="bottom"/>
            <w:hideMark/>
          </w:tcPr>
          <w:p w14:paraId="447B3A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31B0D54" w14:textId="77777777" w:rsidTr="008A5096">
        <w:trPr>
          <w:trHeight w:val="300"/>
        </w:trPr>
        <w:tc>
          <w:tcPr>
            <w:tcW w:w="15180" w:type="dxa"/>
            <w:tcBorders>
              <w:top w:val="nil"/>
              <w:left w:val="nil"/>
              <w:bottom w:val="nil"/>
              <w:right w:val="nil"/>
            </w:tcBorders>
            <w:shd w:val="clear" w:color="auto" w:fill="auto"/>
            <w:vAlign w:val="bottom"/>
            <w:hideMark/>
          </w:tcPr>
          <w:p w14:paraId="4D5EA6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75B07E3" w14:textId="77777777" w:rsidTr="008A5096">
        <w:trPr>
          <w:trHeight w:val="300"/>
        </w:trPr>
        <w:tc>
          <w:tcPr>
            <w:tcW w:w="15180" w:type="dxa"/>
            <w:tcBorders>
              <w:top w:val="nil"/>
              <w:left w:val="nil"/>
              <w:bottom w:val="nil"/>
              <w:right w:val="nil"/>
            </w:tcBorders>
            <w:shd w:val="clear" w:color="auto" w:fill="auto"/>
            <w:vAlign w:val="bottom"/>
            <w:hideMark/>
          </w:tcPr>
          <w:p w14:paraId="7FDB33B1" w14:textId="77777777" w:rsidR="00944868" w:rsidRPr="00296430" w:rsidRDefault="00944868" w:rsidP="008A5096">
            <w:pPr>
              <w:spacing w:line="0" w:lineRule="atLeast"/>
              <w:rPr>
                <w:rFonts w:cs="Times New Roman"/>
                <w:color w:val="000000"/>
                <w:sz w:val="20"/>
                <w:szCs w:val="20"/>
              </w:rPr>
            </w:pPr>
          </w:p>
        </w:tc>
      </w:tr>
      <w:tr w:rsidR="00944868" w:rsidRPr="00296430" w14:paraId="2EE85E5C" w14:textId="77777777" w:rsidTr="008A5096">
        <w:trPr>
          <w:trHeight w:val="300"/>
        </w:trPr>
        <w:tc>
          <w:tcPr>
            <w:tcW w:w="15180" w:type="dxa"/>
            <w:tcBorders>
              <w:top w:val="nil"/>
              <w:left w:val="nil"/>
              <w:bottom w:val="nil"/>
              <w:right w:val="nil"/>
            </w:tcBorders>
            <w:shd w:val="clear" w:color="auto" w:fill="auto"/>
            <w:vAlign w:val="bottom"/>
            <w:hideMark/>
          </w:tcPr>
          <w:p w14:paraId="1A4A493D" w14:textId="07158095"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6B9A2356" w14:textId="77777777" w:rsidTr="008A5096">
        <w:trPr>
          <w:trHeight w:val="300"/>
        </w:trPr>
        <w:tc>
          <w:tcPr>
            <w:tcW w:w="15180" w:type="dxa"/>
            <w:tcBorders>
              <w:top w:val="nil"/>
              <w:left w:val="nil"/>
              <w:bottom w:val="nil"/>
              <w:right w:val="nil"/>
            </w:tcBorders>
            <w:shd w:val="clear" w:color="auto" w:fill="auto"/>
            <w:vAlign w:val="bottom"/>
            <w:hideMark/>
          </w:tcPr>
          <w:p w14:paraId="2378C7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2FA0DE56" w14:textId="77777777" w:rsidTr="008A5096">
        <w:trPr>
          <w:trHeight w:val="300"/>
        </w:trPr>
        <w:tc>
          <w:tcPr>
            <w:tcW w:w="15180" w:type="dxa"/>
            <w:tcBorders>
              <w:top w:val="nil"/>
              <w:left w:val="nil"/>
              <w:bottom w:val="nil"/>
              <w:right w:val="nil"/>
            </w:tcBorders>
            <w:shd w:val="clear" w:color="auto" w:fill="auto"/>
            <w:vAlign w:val="bottom"/>
            <w:hideMark/>
          </w:tcPr>
          <w:p w14:paraId="134A97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D9B319C" w14:textId="77777777" w:rsidTr="008A5096">
        <w:trPr>
          <w:trHeight w:val="300"/>
        </w:trPr>
        <w:tc>
          <w:tcPr>
            <w:tcW w:w="15180" w:type="dxa"/>
            <w:tcBorders>
              <w:top w:val="nil"/>
              <w:left w:val="nil"/>
              <w:bottom w:val="nil"/>
              <w:right w:val="nil"/>
            </w:tcBorders>
            <w:shd w:val="clear" w:color="auto" w:fill="auto"/>
            <w:vAlign w:val="bottom"/>
            <w:hideMark/>
          </w:tcPr>
          <w:p w14:paraId="497E4E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24FB0BA8" w14:textId="77777777" w:rsidTr="008A5096">
        <w:trPr>
          <w:trHeight w:val="300"/>
        </w:trPr>
        <w:tc>
          <w:tcPr>
            <w:tcW w:w="15180" w:type="dxa"/>
            <w:tcBorders>
              <w:top w:val="nil"/>
              <w:left w:val="nil"/>
              <w:bottom w:val="nil"/>
              <w:right w:val="nil"/>
            </w:tcBorders>
            <w:shd w:val="clear" w:color="auto" w:fill="auto"/>
            <w:vAlign w:val="bottom"/>
            <w:hideMark/>
          </w:tcPr>
          <w:p w14:paraId="15CAED3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059C1FD" w14:textId="77777777" w:rsidTr="008A5096">
        <w:trPr>
          <w:trHeight w:val="300"/>
        </w:trPr>
        <w:tc>
          <w:tcPr>
            <w:tcW w:w="15180" w:type="dxa"/>
            <w:tcBorders>
              <w:top w:val="nil"/>
              <w:left w:val="nil"/>
              <w:bottom w:val="nil"/>
              <w:right w:val="nil"/>
            </w:tcBorders>
            <w:shd w:val="clear" w:color="auto" w:fill="auto"/>
            <w:vAlign w:val="bottom"/>
            <w:hideMark/>
          </w:tcPr>
          <w:p w14:paraId="4DFAFA1B" w14:textId="77777777" w:rsidR="00944868" w:rsidRPr="00296430" w:rsidRDefault="00944868" w:rsidP="008A5096">
            <w:pPr>
              <w:spacing w:line="0" w:lineRule="atLeast"/>
              <w:rPr>
                <w:rFonts w:cs="Times New Roman"/>
                <w:color w:val="000000"/>
                <w:sz w:val="20"/>
                <w:szCs w:val="20"/>
              </w:rPr>
            </w:pPr>
          </w:p>
        </w:tc>
      </w:tr>
      <w:tr w:rsidR="00944868" w:rsidRPr="00296430" w14:paraId="3DAA611F" w14:textId="77777777" w:rsidTr="008A5096">
        <w:trPr>
          <w:trHeight w:val="300"/>
        </w:trPr>
        <w:tc>
          <w:tcPr>
            <w:tcW w:w="15180" w:type="dxa"/>
            <w:tcBorders>
              <w:top w:val="nil"/>
              <w:left w:val="nil"/>
              <w:bottom w:val="nil"/>
              <w:right w:val="nil"/>
            </w:tcBorders>
            <w:shd w:val="clear" w:color="auto" w:fill="auto"/>
            <w:vAlign w:val="bottom"/>
            <w:hideMark/>
          </w:tcPr>
          <w:p w14:paraId="7E73DB2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1CEE0004" w14:textId="77777777" w:rsidTr="008A5096">
        <w:trPr>
          <w:trHeight w:val="300"/>
        </w:trPr>
        <w:tc>
          <w:tcPr>
            <w:tcW w:w="15180" w:type="dxa"/>
            <w:tcBorders>
              <w:top w:val="nil"/>
              <w:left w:val="nil"/>
              <w:bottom w:val="nil"/>
              <w:right w:val="nil"/>
            </w:tcBorders>
            <w:shd w:val="clear" w:color="auto" w:fill="auto"/>
            <w:vAlign w:val="bottom"/>
            <w:hideMark/>
          </w:tcPr>
          <w:p w14:paraId="4C5CBD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786BCF9" w14:textId="77777777" w:rsidTr="008A5096">
        <w:trPr>
          <w:trHeight w:val="300"/>
        </w:trPr>
        <w:tc>
          <w:tcPr>
            <w:tcW w:w="15180" w:type="dxa"/>
            <w:tcBorders>
              <w:top w:val="nil"/>
              <w:left w:val="nil"/>
              <w:bottom w:val="nil"/>
              <w:right w:val="nil"/>
            </w:tcBorders>
            <w:shd w:val="clear" w:color="auto" w:fill="auto"/>
            <w:vAlign w:val="bottom"/>
            <w:hideMark/>
          </w:tcPr>
          <w:p w14:paraId="71835CA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669B76D4" w14:textId="77777777" w:rsidTr="008A5096">
        <w:trPr>
          <w:trHeight w:val="300"/>
        </w:trPr>
        <w:tc>
          <w:tcPr>
            <w:tcW w:w="15180" w:type="dxa"/>
            <w:tcBorders>
              <w:top w:val="nil"/>
              <w:left w:val="nil"/>
              <w:bottom w:val="nil"/>
              <w:right w:val="nil"/>
            </w:tcBorders>
            <w:shd w:val="clear" w:color="auto" w:fill="auto"/>
            <w:vAlign w:val="bottom"/>
            <w:hideMark/>
          </w:tcPr>
          <w:p w14:paraId="670C86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7C0FD7B1" w14:textId="77777777" w:rsidTr="008A5096">
        <w:trPr>
          <w:trHeight w:val="300"/>
        </w:trPr>
        <w:tc>
          <w:tcPr>
            <w:tcW w:w="15180" w:type="dxa"/>
            <w:tcBorders>
              <w:top w:val="nil"/>
              <w:left w:val="nil"/>
              <w:bottom w:val="nil"/>
              <w:right w:val="nil"/>
            </w:tcBorders>
            <w:shd w:val="clear" w:color="auto" w:fill="auto"/>
            <w:vAlign w:val="bottom"/>
            <w:hideMark/>
          </w:tcPr>
          <w:p w14:paraId="752A8A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06D28BED" w14:textId="77777777" w:rsidR="00944868" w:rsidRPr="00296430" w:rsidRDefault="00944868" w:rsidP="00944868">
      <w:pPr>
        <w:spacing w:line="0" w:lineRule="atLeast"/>
        <w:rPr>
          <w:rFonts w:cs="Times New Roman"/>
          <w:sz w:val="20"/>
          <w:szCs w:val="20"/>
        </w:rPr>
      </w:pPr>
    </w:p>
    <w:p w14:paraId="564EC8DB"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77C5785"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83F15F3" w14:textId="77777777" w:rsidTr="008A5096">
        <w:trPr>
          <w:trHeight w:val="300"/>
        </w:trPr>
        <w:tc>
          <w:tcPr>
            <w:tcW w:w="15180" w:type="dxa"/>
            <w:tcBorders>
              <w:top w:val="nil"/>
              <w:left w:val="nil"/>
              <w:bottom w:val="nil"/>
              <w:right w:val="nil"/>
            </w:tcBorders>
            <w:shd w:val="clear" w:color="auto" w:fill="auto"/>
            <w:vAlign w:val="bottom"/>
            <w:hideMark/>
          </w:tcPr>
          <w:p w14:paraId="68365A9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№12</w:t>
            </w:r>
          </w:p>
        </w:tc>
      </w:tr>
      <w:tr w:rsidR="00944868" w:rsidRPr="00296430" w14:paraId="7EB0B443" w14:textId="77777777" w:rsidTr="008A5096">
        <w:trPr>
          <w:trHeight w:val="300"/>
        </w:trPr>
        <w:tc>
          <w:tcPr>
            <w:tcW w:w="15180" w:type="dxa"/>
            <w:tcBorders>
              <w:top w:val="nil"/>
              <w:left w:val="nil"/>
              <w:bottom w:val="nil"/>
              <w:right w:val="nil"/>
            </w:tcBorders>
            <w:shd w:val="clear" w:color="auto" w:fill="auto"/>
            <w:vAlign w:val="bottom"/>
            <w:hideMark/>
          </w:tcPr>
          <w:p w14:paraId="7739C7B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18331585" w14:textId="77777777" w:rsidTr="008A5096">
        <w:trPr>
          <w:trHeight w:val="300"/>
        </w:trPr>
        <w:tc>
          <w:tcPr>
            <w:tcW w:w="15180" w:type="dxa"/>
            <w:tcBorders>
              <w:top w:val="nil"/>
              <w:left w:val="nil"/>
              <w:bottom w:val="nil"/>
              <w:right w:val="nil"/>
            </w:tcBorders>
            <w:shd w:val="clear" w:color="auto" w:fill="auto"/>
            <w:vAlign w:val="bottom"/>
            <w:hideMark/>
          </w:tcPr>
          <w:p w14:paraId="5C00727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32E3B0C0" w14:textId="77777777" w:rsidTr="008A5096">
        <w:trPr>
          <w:trHeight w:val="300"/>
        </w:trPr>
        <w:tc>
          <w:tcPr>
            <w:tcW w:w="15180" w:type="dxa"/>
            <w:tcBorders>
              <w:top w:val="nil"/>
              <w:left w:val="nil"/>
              <w:bottom w:val="nil"/>
              <w:right w:val="nil"/>
            </w:tcBorders>
            <w:shd w:val="clear" w:color="auto" w:fill="auto"/>
            <w:vAlign w:val="bottom"/>
            <w:hideMark/>
          </w:tcPr>
          <w:p w14:paraId="7ACD5931" w14:textId="77777777" w:rsidR="00944868" w:rsidRPr="00296430" w:rsidRDefault="00944868" w:rsidP="008A5096">
            <w:pPr>
              <w:spacing w:line="0" w:lineRule="atLeast"/>
              <w:rPr>
                <w:rFonts w:cs="Times New Roman"/>
                <w:color w:val="000000"/>
                <w:sz w:val="20"/>
                <w:szCs w:val="20"/>
              </w:rPr>
            </w:pPr>
          </w:p>
        </w:tc>
      </w:tr>
      <w:tr w:rsidR="00944868" w:rsidRPr="00296430" w14:paraId="03D3AE11" w14:textId="77777777" w:rsidTr="008A5096">
        <w:trPr>
          <w:trHeight w:val="300"/>
        </w:trPr>
        <w:tc>
          <w:tcPr>
            <w:tcW w:w="15180" w:type="dxa"/>
            <w:tcBorders>
              <w:top w:val="nil"/>
              <w:left w:val="nil"/>
              <w:bottom w:val="nil"/>
              <w:right w:val="nil"/>
            </w:tcBorders>
            <w:shd w:val="clear" w:color="auto" w:fill="auto"/>
            <w:vAlign w:val="bottom"/>
            <w:hideMark/>
          </w:tcPr>
          <w:p w14:paraId="64008A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12. Государственное общеобразовательное учреждение республики коми "Республиканский центр образования"</w:t>
            </w:r>
          </w:p>
        </w:tc>
      </w:tr>
      <w:tr w:rsidR="00944868" w:rsidRPr="00296430" w14:paraId="4E26542B" w14:textId="77777777" w:rsidTr="008A5096">
        <w:trPr>
          <w:trHeight w:val="300"/>
        </w:trPr>
        <w:tc>
          <w:tcPr>
            <w:tcW w:w="15180" w:type="dxa"/>
            <w:tcBorders>
              <w:top w:val="nil"/>
              <w:left w:val="nil"/>
              <w:bottom w:val="nil"/>
              <w:right w:val="nil"/>
            </w:tcBorders>
            <w:shd w:val="clear" w:color="auto" w:fill="auto"/>
            <w:vAlign w:val="bottom"/>
            <w:hideMark/>
          </w:tcPr>
          <w:p w14:paraId="6AC978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209E47B7" w14:textId="77777777" w:rsidTr="008A5096">
        <w:trPr>
          <w:trHeight w:val="300"/>
        </w:trPr>
        <w:tc>
          <w:tcPr>
            <w:tcW w:w="15180" w:type="dxa"/>
            <w:tcBorders>
              <w:top w:val="nil"/>
              <w:left w:val="nil"/>
              <w:bottom w:val="nil"/>
              <w:right w:val="nil"/>
            </w:tcBorders>
            <w:shd w:val="clear" w:color="auto" w:fill="auto"/>
            <w:vAlign w:val="bottom"/>
            <w:hideMark/>
          </w:tcPr>
          <w:p w14:paraId="2F77C3C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167004, Республика Коми, г. Сыктывкар, ул. Пушкина, д. 116/6</w:t>
            </w:r>
          </w:p>
        </w:tc>
      </w:tr>
      <w:tr w:rsidR="00944868" w:rsidRPr="00296430" w14:paraId="61599946" w14:textId="77777777" w:rsidTr="008A5096">
        <w:trPr>
          <w:trHeight w:val="300"/>
        </w:trPr>
        <w:tc>
          <w:tcPr>
            <w:tcW w:w="15180" w:type="dxa"/>
            <w:tcBorders>
              <w:top w:val="nil"/>
              <w:left w:val="nil"/>
              <w:bottom w:val="nil"/>
              <w:right w:val="nil"/>
            </w:tcBorders>
            <w:shd w:val="clear" w:color="auto" w:fill="auto"/>
            <w:vAlign w:val="bottom"/>
            <w:hideMark/>
          </w:tcPr>
          <w:p w14:paraId="733207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Ладохина</w:t>
            </w:r>
            <w:proofErr w:type="spellEnd"/>
            <w:r w:rsidRPr="00296430">
              <w:rPr>
                <w:rFonts w:cs="Times New Roman"/>
                <w:color w:val="000000"/>
                <w:sz w:val="20"/>
                <w:szCs w:val="20"/>
              </w:rPr>
              <w:t xml:space="preserve"> Лариса Васильевна</w:t>
            </w:r>
          </w:p>
        </w:tc>
      </w:tr>
      <w:tr w:rsidR="00944868" w:rsidRPr="00296430" w14:paraId="2584E7D8" w14:textId="77777777" w:rsidTr="008A5096">
        <w:trPr>
          <w:trHeight w:val="300"/>
        </w:trPr>
        <w:tc>
          <w:tcPr>
            <w:tcW w:w="15180" w:type="dxa"/>
            <w:tcBorders>
              <w:top w:val="nil"/>
              <w:left w:val="nil"/>
              <w:bottom w:val="nil"/>
              <w:right w:val="nil"/>
            </w:tcBorders>
            <w:shd w:val="clear" w:color="auto" w:fill="auto"/>
            <w:vAlign w:val="bottom"/>
            <w:hideMark/>
          </w:tcPr>
          <w:p w14:paraId="4559EA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8(8212)40-04-94</w:t>
            </w:r>
          </w:p>
        </w:tc>
      </w:tr>
      <w:tr w:rsidR="00944868" w:rsidRPr="00296430" w14:paraId="1B3C3C15" w14:textId="77777777" w:rsidTr="008A5096">
        <w:trPr>
          <w:trHeight w:val="300"/>
        </w:trPr>
        <w:tc>
          <w:tcPr>
            <w:tcW w:w="15180" w:type="dxa"/>
            <w:tcBorders>
              <w:top w:val="nil"/>
              <w:left w:val="nil"/>
              <w:bottom w:val="nil"/>
              <w:right w:val="nil"/>
            </w:tcBorders>
            <w:shd w:val="clear" w:color="auto" w:fill="auto"/>
            <w:vAlign w:val="bottom"/>
            <w:hideMark/>
          </w:tcPr>
          <w:p w14:paraId="76BF12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6D6E1720" w14:textId="77777777" w:rsidTr="008A5096">
        <w:trPr>
          <w:trHeight w:val="300"/>
        </w:trPr>
        <w:tc>
          <w:tcPr>
            <w:tcW w:w="15180" w:type="dxa"/>
            <w:tcBorders>
              <w:top w:val="nil"/>
              <w:left w:val="nil"/>
              <w:bottom w:val="nil"/>
              <w:right w:val="nil"/>
            </w:tcBorders>
            <w:shd w:val="clear" w:color="auto" w:fill="auto"/>
            <w:vAlign w:val="bottom"/>
            <w:hideMark/>
          </w:tcPr>
          <w:p w14:paraId="70D9C5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704763BA" w14:textId="77777777" w:rsidTr="008A5096">
        <w:trPr>
          <w:trHeight w:val="402"/>
        </w:trPr>
        <w:tc>
          <w:tcPr>
            <w:tcW w:w="15180" w:type="dxa"/>
            <w:tcBorders>
              <w:top w:val="nil"/>
              <w:left w:val="nil"/>
              <w:bottom w:val="nil"/>
              <w:right w:val="nil"/>
            </w:tcBorders>
            <w:shd w:val="clear" w:color="auto" w:fill="auto"/>
            <w:vAlign w:val="center"/>
            <w:hideMark/>
          </w:tcPr>
          <w:p w14:paraId="337A276E" w14:textId="77777777" w:rsidR="00944868" w:rsidRPr="00296430" w:rsidRDefault="00944868" w:rsidP="008A5096">
            <w:pPr>
              <w:spacing w:line="0" w:lineRule="atLeast"/>
              <w:rPr>
                <w:rFonts w:cs="Times New Roman"/>
                <w:color w:val="000000"/>
                <w:sz w:val="20"/>
                <w:szCs w:val="20"/>
              </w:rPr>
            </w:pPr>
          </w:p>
        </w:tc>
      </w:tr>
      <w:tr w:rsidR="00944868" w:rsidRPr="00296430" w14:paraId="3F4A8967" w14:textId="77777777" w:rsidTr="008A5096">
        <w:trPr>
          <w:trHeight w:val="300"/>
        </w:trPr>
        <w:tc>
          <w:tcPr>
            <w:tcW w:w="15180" w:type="dxa"/>
            <w:tcBorders>
              <w:top w:val="nil"/>
              <w:left w:val="nil"/>
              <w:bottom w:val="nil"/>
              <w:right w:val="nil"/>
            </w:tcBorders>
            <w:shd w:val="clear" w:color="auto" w:fill="auto"/>
            <w:vAlign w:val="bottom"/>
            <w:hideMark/>
          </w:tcPr>
          <w:p w14:paraId="7DC9BC52"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1870398C" w14:textId="77777777" w:rsidTr="008A5096">
        <w:trPr>
          <w:trHeight w:val="300"/>
        </w:trPr>
        <w:tc>
          <w:tcPr>
            <w:tcW w:w="15180" w:type="dxa"/>
            <w:tcBorders>
              <w:top w:val="nil"/>
              <w:left w:val="nil"/>
              <w:bottom w:val="nil"/>
              <w:right w:val="nil"/>
            </w:tcBorders>
            <w:shd w:val="clear" w:color="auto" w:fill="auto"/>
            <w:vAlign w:val="bottom"/>
            <w:hideMark/>
          </w:tcPr>
          <w:p w14:paraId="298618C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0710EF48" w14:textId="77777777" w:rsidTr="008A5096">
        <w:trPr>
          <w:trHeight w:val="300"/>
        </w:trPr>
        <w:tc>
          <w:tcPr>
            <w:tcW w:w="15180" w:type="dxa"/>
            <w:tcBorders>
              <w:top w:val="nil"/>
              <w:left w:val="nil"/>
              <w:bottom w:val="nil"/>
              <w:right w:val="nil"/>
            </w:tcBorders>
            <w:shd w:val="clear" w:color="auto" w:fill="auto"/>
            <w:vAlign w:val="bottom"/>
            <w:hideMark/>
          </w:tcPr>
          <w:p w14:paraId="245C61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944868" w:rsidRPr="00296430" w14:paraId="4BB83702" w14:textId="77777777" w:rsidTr="008A5096">
        <w:trPr>
          <w:trHeight w:val="300"/>
        </w:trPr>
        <w:tc>
          <w:tcPr>
            <w:tcW w:w="15180" w:type="dxa"/>
            <w:tcBorders>
              <w:top w:val="nil"/>
              <w:left w:val="nil"/>
              <w:bottom w:val="nil"/>
              <w:right w:val="nil"/>
            </w:tcBorders>
            <w:shd w:val="clear" w:color="auto" w:fill="auto"/>
            <w:vAlign w:val="bottom"/>
            <w:hideMark/>
          </w:tcPr>
          <w:p w14:paraId="2FB8483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условиях питания обучающихся, в том числе инвалидов и лиц с ограниченными возможностями здоровья</w:t>
            </w:r>
          </w:p>
        </w:tc>
      </w:tr>
      <w:tr w:rsidR="00944868" w:rsidRPr="00296430" w14:paraId="5FE8480E" w14:textId="77777777" w:rsidTr="008A5096">
        <w:trPr>
          <w:trHeight w:val="300"/>
        </w:trPr>
        <w:tc>
          <w:tcPr>
            <w:tcW w:w="15180" w:type="dxa"/>
            <w:tcBorders>
              <w:top w:val="nil"/>
              <w:left w:val="nil"/>
              <w:bottom w:val="nil"/>
              <w:right w:val="nil"/>
            </w:tcBorders>
            <w:shd w:val="clear" w:color="auto" w:fill="auto"/>
            <w:vAlign w:val="bottom"/>
            <w:hideMark/>
          </w:tcPr>
          <w:p w14:paraId="75232250" w14:textId="77777777" w:rsidR="00944868" w:rsidRPr="00296430" w:rsidRDefault="00944868" w:rsidP="008A5096">
            <w:pPr>
              <w:spacing w:line="0" w:lineRule="atLeast"/>
              <w:rPr>
                <w:rFonts w:cs="Times New Roman"/>
                <w:color w:val="000000"/>
                <w:sz w:val="20"/>
                <w:szCs w:val="20"/>
              </w:rPr>
            </w:pPr>
          </w:p>
        </w:tc>
      </w:tr>
      <w:tr w:rsidR="00944868" w:rsidRPr="00296430" w14:paraId="29944D76" w14:textId="77777777" w:rsidTr="008A5096">
        <w:trPr>
          <w:trHeight w:val="300"/>
        </w:trPr>
        <w:tc>
          <w:tcPr>
            <w:tcW w:w="15180" w:type="dxa"/>
            <w:tcBorders>
              <w:top w:val="nil"/>
              <w:left w:val="nil"/>
              <w:bottom w:val="nil"/>
              <w:right w:val="nil"/>
            </w:tcBorders>
            <w:shd w:val="clear" w:color="auto" w:fill="auto"/>
            <w:vAlign w:val="bottom"/>
            <w:hideMark/>
          </w:tcPr>
          <w:p w14:paraId="6D2117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11AE10D" w14:textId="77777777" w:rsidTr="008A5096">
        <w:trPr>
          <w:trHeight w:val="300"/>
        </w:trPr>
        <w:tc>
          <w:tcPr>
            <w:tcW w:w="15180" w:type="dxa"/>
            <w:tcBorders>
              <w:top w:val="nil"/>
              <w:left w:val="nil"/>
              <w:bottom w:val="nil"/>
              <w:right w:val="nil"/>
            </w:tcBorders>
            <w:shd w:val="clear" w:color="auto" w:fill="auto"/>
            <w:vAlign w:val="bottom"/>
            <w:hideMark/>
          </w:tcPr>
          <w:p w14:paraId="396C76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3E30EF0" w14:textId="77777777" w:rsidTr="008A5096">
        <w:trPr>
          <w:trHeight w:val="300"/>
        </w:trPr>
        <w:tc>
          <w:tcPr>
            <w:tcW w:w="15180" w:type="dxa"/>
            <w:tcBorders>
              <w:top w:val="nil"/>
              <w:left w:val="nil"/>
              <w:bottom w:val="nil"/>
              <w:right w:val="nil"/>
            </w:tcBorders>
            <w:shd w:val="clear" w:color="auto" w:fill="auto"/>
            <w:vAlign w:val="bottom"/>
            <w:hideMark/>
          </w:tcPr>
          <w:p w14:paraId="4F3874B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A91530C" w14:textId="77777777" w:rsidTr="008A5096">
        <w:trPr>
          <w:trHeight w:val="300"/>
        </w:trPr>
        <w:tc>
          <w:tcPr>
            <w:tcW w:w="15180" w:type="dxa"/>
            <w:tcBorders>
              <w:top w:val="nil"/>
              <w:left w:val="nil"/>
              <w:bottom w:val="nil"/>
              <w:right w:val="nil"/>
            </w:tcBorders>
            <w:shd w:val="clear" w:color="auto" w:fill="auto"/>
            <w:vAlign w:val="bottom"/>
            <w:hideMark/>
          </w:tcPr>
          <w:p w14:paraId="78C0E154" w14:textId="77777777" w:rsidR="00944868" w:rsidRPr="00296430" w:rsidRDefault="00944868" w:rsidP="008A5096">
            <w:pPr>
              <w:spacing w:line="0" w:lineRule="atLeast"/>
              <w:rPr>
                <w:rFonts w:cs="Times New Roman"/>
                <w:color w:val="000000"/>
                <w:sz w:val="20"/>
                <w:szCs w:val="20"/>
              </w:rPr>
            </w:pPr>
          </w:p>
        </w:tc>
      </w:tr>
      <w:tr w:rsidR="00944868" w:rsidRPr="00296430" w14:paraId="2A922712" w14:textId="77777777" w:rsidTr="008A5096">
        <w:trPr>
          <w:trHeight w:val="300"/>
        </w:trPr>
        <w:tc>
          <w:tcPr>
            <w:tcW w:w="15180" w:type="dxa"/>
            <w:tcBorders>
              <w:top w:val="nil"/>
              <w:left w:val="nil"/>
              <w:bottom w:val="nil"/>
              <w:right w:val="nil"/>
            </w:tcBorders>
            <w:shd w:val="clear" w:color="auto" w:fill="auto"/>
            <w:vAlign w:val="bottom"/>
            <w:hideMark/>
          </w:tcPr>
          <w:p w14:paraId="542BAC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799BE01" w14:textId="77777777" w:rsidTr="008A5096">
        <w:trPr>
          <w:trHeight w:val="300"/>
        </w:trPr>
        <w:tc>
          <w:tcPr>
            <w:tcW w:w="15180" w:type="dxa"/>
            <w:tcBorders>
              <w:top w:val="nil"/>
              <w:left w:val="nil"/>
              <w:bottom w:val="nil"/>
              <w:right w:val="nil"/>
            </w:tcBorders>
            <w:shd w:val="clear" w:color="auto" w:fill="auto"/>
            <w:vAlign w:val="bottom"/>
            <w:hideMark/>
          </w:tcPr>
          <w:p w14:paraId="43F1A02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3B379A3" w14:textId="77777777" w:rsidTr="008A5096">
        <w:trPr>
          <w:trHeight w:val="300"/>
        </w:trPr>
        <w:tc>
          <w:tcPr>
            <w:tcW w:w="15180" w:type="dxa"/>
            <w:tcBorders>
              <w:top w:val="nil"/>
              <w:left w:val="nil"/>
              <w:bottom w:val="nil"/>
              <w:right w:val="nil"/>
            </w:tcBorders>
            <w:shd w:val="clear" w:color="auto" w:fill="auto"/>
            <w:vAlign w:val="bottom"/>
            <w:hideMark/>
          </w:tcPr>
          <w:p w14:paraId="501AEAEE" w14:textId="77777777" w:rsidR="00944868" w:rsidRPr="00296430" w:rsidRDefault="00944868" w:rsidP="008A5096">
            <w:pPr>
              <w:spacing w:line="0" w:lineRule="atLeast"/>
              <w:rPr>
                <w:rFonts w:cs="Times New Roman"/>
                <w:color w:val="000000"/>
                <w:sz w:val="20"/>
                <w:szCs w:val="20"/>
              </w:rPr>
            </w:pPr>
          </w:p>
        </w:tc>
      </w:tr>
      <w:tr w:rsidR="00944868" w:rsidRPr="00296430" w14:paraId="5FE6F0CF" w14:textId="77777777" w:rsidTr="008A5096">
        <w:trPr>
          <w:trHeight w:val="300"/>
        </w:trPr>
        <w:tc>
          <w:tcPr>
            <w:tcW w:w="15180" w:type="dxa"/>
            <w:tcBorders>
              <w:top w:val="nil"/>
              <w:left w:val="nil"/>
              <w:bottom w:val="nil"/>
              <w:right w:val="nil"/>
            </w:tcBorders>
            <w:shd w:val="clear" w:color="auto" w:fill="auto"/>
            <w:vAlign w:val="bottom"/>
            <w:hideMark/>
          </w:tcPr>
          <w:p w14:paraId="074E3F8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58DFC133" w14:textId="77777777" w:rsidTr="008A5096">
        <w:trPr>
          <w:trHeight w:val="300"/>
        </w:trPr>
        <w:tc>
          <w:tcPr>
            <w:tcW w:w="15180" w:type="dxa"/>
            <w:tcBorders>
              <w:top w:val="nil"/>
              <w:left w:val="nil"/>
              <w:bottom w:val="nil"/>
              <w:right w:val="nil"/>
            </w:tcBorders>
            <w:shd w:val="clear" w:color="auto" w:fill="auto"/>
            <w:vAlign w:val="bottom"/>
            <w:hideMark/>
          </w:tcPr>
          <w:p w14:paraId="39B110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76C7DBA9" w14:textId="77777777" w:rsidTr="008A5096">
        <w:trPr>
          <w:trHeight w:val="300"/>
        </w:trPr>
        <w:tc>
          <w:tcPr>
            <w:tcW w:w="15180" w:type="dxa"/>
            <w:tcBorders>
              <w:top w:val="nil"/>
              <w:left w:val="nil"/>
              <w:bottom w:val="nil"/>
              <w:right w:val="nil"/>
            </w:tcBorders>
            <w:shd w:val="clear" w:color="auto" w:fill="auto"/>
            <w:vAlign w:val="bottom"/>
            <w:hideMark/>
          </w:tcPr>
          <w:p w14:paraId="1B03AB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комфортная зона отдыха (ожидания)</w:t>
            </w:r>
          </w:p>
        </w:tc>
      </w:tr>
      <w:tr w:rsidR="00944868" w:rsidRPr="00296430" w14:paraId="59B47F17" w14:textId="77777777" w:rsidTr="008A5096">
        <w:trPr>
          <w:trHeight w:val="300"/>
        </w:trPr>
        <w:tc>
          <w:tcPr>
            <w:tcW w:w="15180" w:type="dxa"/>
            <w:tcBorders>
              <w:top w:val="nil"/>
              <w:left w:val="nil"/>
              <w:bottom w:val="nil"/>
              <w:right w:val="nil"/>
            </w:tcBorders>
            <w:shd w:val="clear" w:color="auto" w:fill="auto"/>
            <w:vAlign w:val="bottom"/>
            <w:hideMark/>
          </w:tcPr>
          <w:p w14:paraId="6C42CC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4FDBFF24" w14:textId="77777777" w:rsidTr="008A5096">
        <w:trPr>
          <w:trHeight w:val="300"/>
        </w:trPr>
        <w:tc>
          <w:tcPr>
            <w:tcW w:w="15180" w:type="dxa"/>
            <w:tcBorders>
              <w:top w:val="nil"/>
              <w:left w:val="nil"/>
              <w:bottom w:val="nil"/>
              <w:right w:val="nil"/>
            </w:tcBorders>
            <w:shd w:val="clear" w:color="auto" w:fill="auto"/>
            <w:vAlign w:val="bottom"/>
            <w:hideMark/>
          </w:tcPr>
          <w:p w14:paraId="7C7C83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доступность питьевой воды</w:t>
            </w:r>
          </w:p>
        </w:tc>
      </w:tr>
      <w:tr w:rsidR="00944868" w:rsidRPr="00296430" w14:paraId="07FCAF49" w14:textId="77777777" w:rsidTr="008A5096">
        <w:trPr>
          <w:trHeight w:val="300"/>
        </w:trPr>
        <w:tc>
          <w:tcPr>
            <w:tcW w:w="15180" w:type="dxa"/>
            <w:tcBorders>
              <w:top w:val="nil"/>
              <w:left w:val="nil"/>
              <w:bottom w:val="nil"/>
              <w:right w:val="nil"/>
            </w:tcBorders>
            <w:shd w:val="clear" w:color="auto" w:fill="auto"/>
            <w:vAlign w:val="bottom"/>
            <w:hideMark/>
          </w:tcPr>
          <w:p w14:paraId="45D7EF1B" w14:textId="77777777" w:rsidR="00944868" w:rsidRPr="00296430" w:rsidRDefault="00944868" w:rsidP="008A5096">
            <w:pPr>
              <w:spacing w:line="0" w:lineRule="atLeast"/>
              <w:rPr>
                <w:rFonts w:cs="Times New Roman"/>
                <w:color w:val="000000"/>
                <w:sz w:val="20"/>
                <w:szCs w:val="20"/>
              </w:rPr>
            </w:pPr>
          </w:p>
        </w:tc>
      </w:tr>
      <w:tr w:rsidR="00944868" w:rsidRPr="00296430" w14:paraId="590C60E0" w14:textId="77777777" w:rsidTr="008A5096">
        <w:trPr>
          <w:trHeight w:val="300"/>
        </w:trPr>
        <w:tc>
          <w:tcPr>
            <w:tcW w:w="15180" w:type="dxa"/>
            <w:tcBorders>
              <w:top w:val="nil"/>
              <w:left w:val="nil"/>
              <w:bottom w:val="nil"/>
              <w:right w:val="nil"/>
            </w:tcBorders>
            <w:shd w:val="clear" w:color="auto" w:fill="auto"/>
            <w:vAlign w:val="bottom"/>
            <w:hideMark/>
          </w:tcPr>
          <w:p w14:paraId="03DD3A25" w14:textId="1BF25855"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0F28AF1A" w14:textId="77777777" w:rsidTr="008A5096">
        <w:trPr>
          <w:trHeight w:val="300"/>
        </w:trPr>
        <w:tc>
          <w:tcPr>
            <w:tcW w:w="15180" w:type="dxa"/>
            <w:tcBorders>
              <w:top w:val="nil"/>
              <w:left w:val="nil"/>
              <w:bottom w:val="nil"/>
              <w:right w:val="nil"/>
            </w:tcBorders>
            <w:shd w:val="clear" w:color="auto" w:fill="auto"/>
            <w:vAlign w:val="bottom"/>
            <w:hideMark/>
          </w:tcPr>
          <w:p w14:paraId="4AED5D7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66A41D26" w14:textId="77777777" w:rsidTr="008A5096">
        <w:trPr>
          <w:trHeight w:val="300"/>
        </w:trPr>
        <w:tc>
          <w:tcPr>
            <w:tcW w:w="15180" w:type="dxa"/>
            <w:tcBorders>
              <w:top w:val="nil"/>
              <w:left w:val="nil"/>
              <w:bottom w:val="nil"/>
              <w:right w:val="nil"/>
            </w:tcBorders>
            <w:shd w:val="clear" w:color="auto" w:fill="auto"/>
            <w:vAlign w:val="bottom"/>
            <w:hideMark/>
          </w:tcPr>
          <w:p w14:paraId="26D2236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1620C019" w14:textId="77777777" w:rsidTr="008A5096">
        <w:trPr>
          <w:trHeight w:val="300"/>
        </w:trPr>
        <w:tc>
          <w:tcPr>
            <w:tcW w:w="15180" w:type="dxa"/>
            <w:tcBorders>
              <w:top w:val="nil"/>
              <w:left w:val="nil"/>
              <w:bottom w:val="nil"/>
              <w:right w:val="nil"/>
            </w:tcBorders>
            <w:shd w:val="clear" w:color="auto" w:fill="auto"/>
            <w:vAlign w:val="bottom"/>
            <w:hideMark/>
          </w:tcPr>
          <w:p w14:paraId="40FF1D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2F0E2328" w14:textId="77777777" w:rsidTr="008A5096">
        <w:trPr>
          <w:trHeight w:val="300"/>
        </w:trPr>
        <w:tc>
          <w:tcPr>
            <w:tcW w:w="15180" w:type="dxa"/>
            <w:tcBorders>
              <w:top w:val="nil"/>
              <w:left w:val="nil"/>
              <w:bottom w:val="nil"/>
              <w:right w:val="nil"/>
            </w:tcBorders>
            <w:shd w:val="clear" w:color="auto" w:fill="auto"/>
            <w:vAlign w:val="bottom"/>
            <w:hideMark/>
          </w:tcPr>
          <w:p w14:paraId="0176364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39C0A609" w14:textId="77777777" w:rsidTr="008A5096">
        <w:trPr>
          <w:trHeight w:val="300"/>
        </w:trPr>
        <w:tc>
          <w:tcPr>
            <w:tcW w:w="15180" w:type="dxa"/>
            <w:tcBorders>
              <w:top w:val="nil"/>
              <w:left w:val="nil"/>
              <w:bottom w:val="nil"/>
              <w:right w:val="nil"/>
            </w:tcBorders>
            <w:shd w:val="clear" w:color="auto" w:fill="auto"/>
            <w:vAlign w:val="bottom"/>
            <w:hideMark/>
          </w:tcPr>
          <w:p w14:paraId="4C6780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44BE6FE" w14:textId="77777777" w:rsidTr="008A5096">
        <w:trPr>
          <w:trHeight w:val="300"/>
        </w:trPr>
        <w:tc>
          <w:tcPr>
            <w:tcW w:w="15180" w:type="dxa"/>
            <w:tcBorders>
              <w:top w:val="nil"/>
              <w:left w:val="nil"/>
              <w:bottom w:val="nil"/>
              <w:right w:val="nil"/>
            </w:tcBorders>
            <w:shd w:val="clear" w:color="auto" w:fill="auto"/>
            <w:vAlign w:val="bottom"/>
            <w:hideMark/>
          </w:tcPr>
          <w:p w14:paraId="2EAE6B0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0197357C" w14:textId="77777777" w:rsidTr="008A5096">
        <w:trPr>
          <w:trHeight w:val="300"/>
        </w:trPr>
        <w:tc>
          <w:tcPr>
            <w:tcW w:w="15180" w:type="dxa"/>
            <w:tcBorders>
              <w:top w:val="nil"/>
              <w:left w:val="nil"/>
              <w:bottom w:val="nil"/>
              <w:right w:val="nil"/>
            </w:tcBorders>
            <w:shd w:val="clear" w:color="auto" w:fill="auto"/>
            <w:vAlign w:val="bottom"/>
            <w:hideMark/>
          </w:tcPr>
          <w:p w14:paraId="1EE9921D" w14:textId="77777777" w:rsidR="00944868" w:rsidRPr="00296430" w:rsidRDefault="00944868" w:rsidP="008A5096">
            <w:pPr>
              <w:spacing w:line="0" w:lineRule="atLeast"/>
              <w:rPr>
                <w:rFonts w:cs="Times New Roman"/>
                <w:color w:val="000000"/>
                <w:sz w:val="20"/>
                <w:szCs w:val="20"/>
              </w:rPr>
            </w:pPr>
          </w:p>
        </w:tc>
      </w:tr>
      <w:tr w:rsidR="00944868" w:rsidRPr="00296430" w14:paraId="0777C650" w14:textId="77777777" w:rsidTr="008A5096">
        <w:trPr>
          <w:trHeight w:val="300"/>
        </w:trPr>
        <w:tc>
          <w:tcPr>
            <w:tcW w:w="15180" w:type="dxa"/>
            <w:tcBorders>
              <w:top w:val="nil"/>
              <w:left w:val="nil"/>
              <w:bottom w:val="nil"/>
              <w:right w:val="nil"/>
            </w:tcBorders>
            <w:shd w:val="clear" w:color="auto" w:fill="auto"/>
            <w:vAlign w:val="bottom"/>
            <w:hideMark/>
          </w:tcPr>
          <w:p w14:paraId="20EB8C72" w14:textId="414239A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22030F47" w14:textId="77777777" w:rsidTr="008A5096">
        <w:trPr>
          <w:trHeight w:val="300"/>
        </w:trPr>
        <w:tc>
          <w:tcPr>
            <w:tcW w:w="15180" w:type="dxa"/>
            <w:tcBorders>
              <w:top w:val="nil"/>
              <w:left w:val="nil"/>
              <w:bottom w:val="nil"/>
              <w:right w:val="nil"/>
            </w:tcBorders>
            <w:shd w:val="clear" w:color="auto" w:fill="auto"/>
            <w:vAlign w:val="bottom"/>
            <w:hideMark/>
          </w:tcPr>
          <w:p w14:paraId="18FFA2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152F68A" w14:textId="77777777" w:rsidTr="008A5096">
        <w:trPr>
          <w:trHeight w:val="300"/>
        </w:trPr>
        <w:tc>
          <w:tcPr>
            <w:tcW w:w="15180" w:type="dxa"/>
            <w:tcBorders>
              <w:top w:val="nil"/>
              <w:left w:val="nil"/>
              <w:bottom w:val="nil"/>
              <w:right w:val="nil"/>
            </w:tcBorders>
            <w:shd w:val="clear" w:color="auto" w:fill="auto"/>
            <w:vAlign w:val="bottom"/>
            <w:hideMark/>
          </w:tcPr>
          <w:p w14:paraId="6A6DCC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4E68B579" w14:textId="77777777" w:rsidTr="008A5096">
        <w:trPr>
          <w:trHeight w:val="300"/>
        </w:trPr>
        <w:tc>
          <w:tcPr>
            <w:tcW w:w="15180" w:type="dxa"/>
            <w:tcBorders>
              <w:top w:val="nil"/>
              <w:left w:val="nil"/>
              <w:bottom w:val="nil"/>
              <w:right w:val="nil"/>
            </w:tcBorders>
            <w:shd w:val="clear" w:color="auto" w:fill="auto"/>
            <w:vAlign w:val="bottom"/>
            <w:hideMark/>
          </w:tcPr>
          <w:p w14:paraId="36C8BF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78128971" w14:textId="77777777" w:rsidTr="008A5096">
        <w:trPr>
          <w:trHeight w:val="300"/>
        </w:trPr>
        <w:tc>
          <w:tcPr>
            <w:tcW w:w="15180" w:type="dxa"/>
            <w:tcBorders>
              <w:top w:val="nil"/>
              <w:left w:val="nil"/>
              <w:bottom w:val="nil"/>
              <w:right w:val="nil"/>
            </w:tcBorders>
            <w:shd w:val="clear" w:color="auto" w:fill="auto"/>
            <w:vAlign w:val="bottom"/>
            <w:hideMark/>
          </w:tcPr>
          <w:p w14:paraId="2206C0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118DA5AC" w14:textId="77777777" w:rsidTr="008A5096">
        <w:trPr>
          <w:trHeight w:val="300"/>
        </w:trPr>
        <w:tc>
          <w:tcPr>
            <w:tcW w:w="15180" w:type="dxa"/>
            <w:tcBorders>
              <w:top w:val="nil"/>
              <w:left w:val="nil"/>
              <w:bottom w:val="nil"/>
              <w:right w:val="nil"/>
            </w:tcBorders>
            <w:shd w:val="clear" w:color="auto" w:fill="auto"/>
            <w:vAlign w:val="bottom"/>
            <w:hideMark/>
          </w:tcPr>
          <w:p w14:paraId="7A2FA9AF" w14:textId="77777777" w:rsidR="00944868" w:rsidRPr="00296430" w:rsidRDefault="00944868" w:rsidP="008A5096">
            <w:pPr>
              <w:spacing w:line="0" w:lineRule="atLeast"/>
              <w:rPr>
                <w:rFonts w:cs="Times New Roman"/>
                <w:color w:val="000000"/>
                <w:sz w:val="20"/>
                <w:szCs w:val="20"/>
              </w:rPr>
            </w:pPr>
          </w:p>
        </w:tc>
      </w:tr>
      <w:tr w:rsidR="00944868" w:rsidRPr="00296430" w14:paraId="27090FEF" w14:textId="77777777" w:rsidTr="008A5096">
        <w:trPr>
          <w:trHeight w:val="300"/>
        </w:trPr>
        <w:tc>
          <w:tcPr>
            <w:tcW w:w="15180" w:type="dxa"/>
            <w:tcBorders>
              <w:top w:val="nil"/>
              <w:left w:val="nil"/>
              <w:bottom w:val="nil"/>
              <w:right w:val="nil"/>
            </w:tcBorders>
            <w:shd w:val="clear" w:color="auto" w:fill="auto"/>
            <w:vAlign w:val="bottom"/>
            <w:hideMark/>
          </w:tcPr>
          <w:p w14:paraId="02197E2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394ECD51" w14:textId="77777777" w:rsidTr="008A5096">
        <w:trPr>
          <w:trHeight w:val="300"/>
        </w:trPr>
        <w:tc>
          <w:tcPr>
            <w:tcW w:w="15180" w:type="dxa"/>
            <w:tcBorders>
              <w:top w:val="nil"/>
              <w:left w:val="nil"/>
              <w:bottom w:val="nil"/>
              <w:right w:val="nil"/>
            </w:tcBorders>
            <w:shd w:val="clear" w:color="auto" w:fill="auto"/>
            <w:vAlign w:val="bottom"/>
            <w:hideMark/>
          </w:tcPr>
          <w:p w14:paraId="21B50A09" w14:textId="6C7F4453"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296430" w14:paraId="4758873B" w14:textId="77777777" w:rsidTr="008A5096">
        <w:trPr>
          <w:trHeight w:val="300"/>
        </w:trPr>
        <w:tc>
          <w:tcPr>
            <w:tcW w:w="15180" w:type="dxa"/>
            <w:tcBorders>
              <w:top w:val="nil"/>
              <w:left w:val="nil"/>
              <w:bottom w:val="nil"/>
              <w:right w:val="nil"/>
            </w:tcBorders>
            <w:shd w:val="clear" w:color="auto" w:fill="auto"/>
            <w:vAlign w:val="bottom"/>
            <w:hideMark/>
          </w:tcPr>
          <w:p w14:paraId="1F2772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944868" w:rsidRPr="00296430" w14:paraId="4197102F" w14:textId="77777777" w:rsidTr="008A5096">
        <w:trPr>
          <w:trHeight w:val="300"/>
        </w:trPr>
        <w:tc>
          <w:tcPr>
            <w:tcW w:w="15180" w:type="dxa"/>
            <w:tcBorders>
              <w:top w:val="nil"/>
              <w:left w:val="nil"/>
              <w:bottom w:val="nil"/>
              <w:right w:val="nil"/>
            </w:tcBorders>
            <w:shd w:val="clear" w:color="auto" w:fill="auto"/>
            <w:vAlign w:val="bottom"/>
            <w:hideMark/>
          </w:tcPr>
          <w:p w14:paraId="2A48B0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условиях питания обучающихся, в том числе инвалидов и лиц с ограниченными возможностями здоровья</w:t>
            </w:r>
          </w:p>
        </w:tc>
      </w:tr>
      <w:tr w:rsidR="00944868" w:rsidRPr="00296430" w14:paraId="58CA87EA" w14:textId="77777777" w:rsidTr="008A5096">
        <w:trPr>
          <w:trHeight w:val="300"/>
        </w:trPr>
        <w:tc>
          <w:tcPr>
            <w:tcW w:w="15180" w:type="dxa"/>
            <w:tcBorders>
              <w:top w:val="nil"/>
              <w:left w:val="nil"/>
              <w:bottom w:val="nil"/>
              <w:right w:val="nil"/>
            </w:tcBorders>
            <w:shd w:val="clear" w:color="auto" w:fill="auto"/>
            <w:vAlign w:val="bottom"/>
            <w:hideMark/>
          </w:tcPr>
          <w:p w14:paraId="5B54A1A8" w14:textId="77777777" w:rsidR="00944868" w:rsidRPr="00296430" w:rsidRDefault="00944868" w:rsidP="008A5096">
            <w:pPr>
              <w:spacing w:line="0" w:lineRule="atLeast"/>
              <w:rPr>
                <w:rFonts w:cs="Times New Roman"/>
                <w:color w:val="000000"/>
                <w:sz w:val="20"/>
                <w:szCs w:val="20"/>
              </w:rPr>
            </w:pPr>
          </w:p>
        </w:tc>
      </w:tr>
      <w:tr w:rsidR="00944868" w:rsidRPr="00296430" w14:paraId="116D1010" w14:textId="77777777" w:rsidTr="008A5096">
        <w:trPr>
          <w:trHeight w:val="300"/>
        </w:trPr>
        <w:tc>
          <w:tcPr>
            <w:tcW w:w="15180" w:type="dxa"/>
            <w:tcBorders>
              <w:top w:val="nil"/>
              <w:left w:val="nil"/>
              <w:bottom w:val="nil"/>
              <w:right w:val="nil"/>
            </w:tcBorders>
            <w:shd w:val="clear" w:color="auto" w:fill="auto"/>
            <w:vAlign w:val="bottom"/>
            <w:hideMark/>
          </w:tcPr>
          <w:p w14:paraId="6CCD0CB3" w14:textId="19B1390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208FE8D" w14:textId="77777777" w:rsidTr="008A5096">
        <w:trPr>
          <w:trHeight w:val="300"/>
        </w:trPr>
        <w:tc>
          <w:tcPr>
            <w:tcW w:w="15180" w:type="dxa"/>
            <w:tcBorders>
              <w:top w:val="nil"/>
              <w:left w:val="nil"/>
              <w:bottom w:val="nil"/>
              <w:right w:val="nil"/>
            </w:tcBorders>
            <w:shd w:val="clear" w:color="auto" w:fill="auto"/>
            <w:vAlign w:val="bottom"/>
            <w:hideMark/>
          </w:tcPr>
          <w:p w14:paraId="200DF1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346F192" w14:textId="77777777" w:rsidTr="008A5096">
        <w:trPr>
          <w:trHeight w:val="300"/>
        </w:trPr>
        <w:tc>
          <w:tcPr>
            <w:tcW w:w="15180" w:type="dxa"/>
            <w:tcBorders>
              <w:top w:val="nil"/>
              <w:left w:val="nil"/>
              <w:bottom w:val="nil"/>
              <w:right w:val="nil"/>
            </w:tcBorders>
            <w:shd w:val="clear" w:color="auto" w:fill="auto"/>
            <w:vAlign w:val="bottom"/>
            <w:hideMark/>
          </w:tcPr>
          <w:p w14:paraId="3E1A55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A3197A8" w14:textId="77777777" w:rsidTr="008A5096">
        <w:trPr>
          <w:trHeight w:val="300"/>
        </w:trPr>
        <w:tc>
          <w:tcPr>
            <w:tcW w:w="15180" w:type="dxa"/>
            <w:tcBorders>
              <w:top w:val="nil"/>
              <w:left w:val="nil"/>
              <w:bottom w:val="nil"/>
              <w:right w:val="nil"/>
            </w:tcBorders>
            <w:shd w:val="clear" w:color="auto" w:fill="auto"/>
            <w:vAlign w:val="bottom"/>
            <w:hideMark/>
          </w:tcPr>
          <w:p w14:paraId="23AE20EB" w14:textId="77777777" w:rsidR="00944868" w:rsidRPr="00296430" w:rsidRDefault="00944868" w:rsidP="008A5096">
            <w:pPr>
              <w:spacing w:line="0" w:lineRule="atLeast"/>
              <w:rPr>
                <w:rFonts w:cs="Times New Roman"/>
                <w:color w:val="000000"/>
                <w:sz w:val="20"/>
                <w:szCs w:val="20"/>
              </w:rPr>
            </w:pPr>
          </w:p>
        </w:tc>
      </w:tr>
      <w:tr w:rsidR="00944868" w:rsidRPr="00296430" w14:paraId="482C818E" w14:textId="77777777" w:rsidTr="008A5096">
        <w:trPr>
          <w:trHeight w:val="300"/>
        </w:trPr>
        <w:tc>
          <w:tcPr>
            <w:tcW w:w="15180" w:type="dxa"/>
            <w:tcBorders>
              <w:top w:val="nil"/>
              <w:left w:val="nil"/>
              <w:bottom w:val="nil"/>
              <w:right w:val="nil"/>
            </w:tcBorders>
            <w:shd w:val="clear" w:color="auto" w:fill="auto"/>
            <w:vAlign w:val="bottom"/>
            <w:hideMark/>
          </w:tcPr>
          <w:p w14:paraId="0B9402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EB3D4F5" w14:textId="77777777" w:rsidTr="008A5096">
        <w:trPr>
          <w:trHeight w:val="300"/>
        </w:trPr>
        <w:tc>
          <w:tcPr>
            <w:tcW w:w="15180" w:type="dxa"/>
            <w:tcBorders>
              <w:top w:val="nil"/>
              <w:left w:val="nil"/>
              <w:bottom w:val="nil"/>
              <w:right w:val="nil"/>
            </w:tcBorders>
            <w:shd w:val="clear" w:color="auto" w:fill="auto"/>
            <w:vAlign w:val="bottom"/>
            <w:hideMark/>
          </w:tcPr>
          <w:p w14:paraId="6E730C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1190198" w14:textId="77777777" w:rsidTr="008A5096">
        <w:trPr>
          <w:trHeight w:val="300"/>
        </w:trPr>
        <w:tc>
          <w:tcPr>
            <w:tcW w:w="15180" w:type="dxa"/>
            <w:tcBorders>
              <w:top w:val="nil"/>
              <w:left w:val="nil"/>
              <w:bottom w:val="nil"/>
              <w:right w:val="nil"/>
            </w:tcBorders>
            <w:shd w:val="clear" w:color="auto" w:fill="auto"/>
            <w:vAlign w:val="bottom"/>
            <w:hideMark/>
          </w:tcPr>
          <w:p w14:paraId="63FD8D0C" w14:textId="77777777" w:rsidR="00944868" w:rsidRPr="00296430" w:rsidRDefault="00944868" w:rsidP="008A5096">
            <w:pPr>
              <w:spacing w:line="0" w:lineRule="atLeast"/>
              <w:rPr>
                <w:rFonts w:cs="Times New Roman"/>
                <w:color w:val="000000"/>
                <w:sz w:val="20"/>
                <w:szCs w:val="20"/>
              </w:rPr>
            </w:pPr>
          </w:p>
        </w:tc>
      </w:tr>
      <w:tr w:rsidR="00944868" w:rsidRPr="00296430" w14:paraId="5D714EBB" w14:textId="77777777" w:rsidTr="008A5096">
        <w:trPr>
          <w:trHeight w:val="300"/>
        </w:trPr>
        <w:tc>
          <w:tcPr>
            <w:tcW w:w="15180" w:type="dxa"/>
            <w:tcBorders>
              <w:top w:val="nil"/>
              <w:left w:val="nil"/>
              <w:bottom w:val="nil"/>
              <w:right w:val="nil"/>
            </w:tcBorders>
            <w:shd w:val="clear" w:color="auto" w:fill="auto"/>
            <w:vAlign w:val="bottom"/>
            <w:hideMark/>
          </w:tcPr>
          <w:p w14:paraId="075EDDD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41B232B4" w14:textId="77777777" w:rsidTr="008A5096">
        <w:trPr>
          <w:trHeight w:val="300"/>
        </w:trPr>
        <w:tc>
          <w:tcPr>
            <w:tcW w:w="15180" w:type="dxa"/>
            <w:tcBorders>
              <w:top w:val="nil"/>
              <w:left w:val="nil"/>
              <w:bottom w:val="nil"/>
              <w:right w:val="nil"/>
            </w:tcBorders>
            <w:shd w:val="clear" w:color="auto" w:fill="auto"/>
            <w:vAlign w:val="bottom"/>
            <w:hideMark/>
          </w:tcPr>
          <w:p w14:paraId="5EE63CA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544DCB1F" w14:textId="77777777" w:rsidTr="008A5096">
        <w:trPr>
          <w:trHeight w:val="300"/>
        </w:trPr>
        <w:tc>
          <w:tcPr>
            <w:tcW w:w="15180" w:type="dxa"/>
            <w:tcBorders>
              <w:top w:val="nil"/>
              <w:left w:val="nil"/>
              <w:bottom w:val="nil"/>
              <w:right w:val="nil"/>
            </w:tcBorders>
            <w:shd w:val="clear" w:color="auto" w:fill="auto"/>
            <w:vAlign w:val="bottom"/>
            <w:hideMark/>
          </w:tcPr>
          <w:p w14:paraId="6C50014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1F4D30B4" w14:textId="77777777" w:rsidTr="008A5096">
        <w:trPr>
          <w:trHeight w:val="300"/>
        </w:trPr>
        <w:tc>
          <w:tcPr>
            <w:tcW w:w="15180" w:type="dxa"/>
            <w:tcBorders>
              <w:top w:val="nil"/>
              <w:left w:val="nil"/>
              <w:bottom w:val="nil"/>
              <w:right w:val="nil"/>
            </w:tcBorders>
            <w:shd w:val="clear" w:color="auto" w:fill="auto"/>
            <w:vAlign w:val="bottom"/>
            <w:hideMark/>
          </w:tcPr>
          <w:p w14:paraId="477645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400CD593" w14:textId="77777777" w:rsidTr="008A5096">
        <w:trPr>
          <w:trHeight w:val="300"/>
        </w:trPr>
        <w:tc>
          <w:tcPr>
            <w:tcW w:w="15180" w:type="dxa"/>
            <w:tcBorders>
              <w:top w:val="nil"/>
              <w:left w:val="nil"/>
              <w:bottom w:val="nil"/>
              <w:right w:val="nil"/>
            </w:tcBorders>
            <w:shd w:val="clear" w:color="auto" w:fill="auto"/>
            <w:vAlign w:val="bottom"/>
            <w:hideMark/>
          </w:tcPr>
          <w:p w14:paraId="6F5236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доступность питьевой воды</w:t>
            </w:r>
          </w:p>
        </w:tc>
      </w:tr>
      <w:tr w:rsidR="00944868" w:rsidRPr="00296430" w14:paraId="5173A218" w14:textId="77777777" w:rsidTr="008A5096">
        <w:trPr>
          <w:trHeight w:val="300"/>
        </w:trPr>
        <w:tc>
          <w:tcPr>
            <w:tcW w:w="15180" w:type="dxa"/>
            <w:tcBorders>
              <w:top w:val="nil"/>
              <w:left w:val="nil"/>
              <w:bottom w:val="nil"/>
              <w:right w:val="nil"/>
            </w:tcBorders>
            <w:shd w:val="clear" w:color="auto" w:fill="auto"/>
            <w:vAlign w:val="bottom"/>
            <w:hideMark/>
          </w:tcPr>
          <w:p w14:paraId="476A3B59" w14:textId="77777777" w:rsidR="00944868" w:rsidRPr="00296430" w:rsidRDefault="00944868" w:rsidP="008A5096">
            <w:pPr>
              <w:spacing w:line="0" w:lineRule="atLeast"/>
              <w:rPr>
                <w:rFonts w:cs="Times New Roman"/>
                <w:color w:val="000000"/>
                <w:sz w:val="20"/>
                <w:szCs w:val="20"/>
              </w:rPr>
            </w:pPr>
          </w:p>
        </w:tc>
      </w:tr>
      <w:tr w:rsidR="00944868" w:rsidRPr="00296430" w14:paraId="10AE2429" w14:textId="77777777" w:rsidTr="008A5096">
        <w:trPr>
          <w:trHeight w:val="300"/>
        </w:trPr>
        <w:tc>
          <w:tcPr>
            <w:tcW w:w="15180" w:type="dxa"/>
            <w:tcBorders>
              <w:top w:val="nil"/>
              <w:left w:val="nil"/>
              <w:bottom w:val="nil"/>
              <w:right w:val="nil"/>
            </w:tcBorders>
            <w:shd w:val="clear" w:color="auto" w:fill="auto"/>
            <w:vAlign w:val="bottom"/>
            <w:hideMark/>
          </w:tcPr>
          <w:p w14:paraId="5C1E479C" w14:textId="2500B3D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2C4C503" w14:textId="77777777" w:rsidTr="008A5096">
        <w:trPr>
          <w:trHeight w:val="300"/>
        </w:trPr>
        <w:tc>
          <w:tcPr>
            <w:tcW w:w="15180" w:type="dxa"/>
            <w:tcBorders>
              <w:top w:val="nil"/>
              <w:left w:val="nil"/>
              <w:bottom w:val="nil"/>
              <w:right w:val="nil"/>
            </w:tcBorders>
            <w:shd w:val="clear" w:color="auto" w:fill="auto"/>
            <w:vAlign w:val="bottom"/>
            <w:hideMark/>
          </w:tcPr>
          <w:p w14:paraId="03ADEF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769992" w14:textId="77777777" w:rsidTr="008A5096">
        <w:trPr>
          <w:trHeight w:val="300"/>
        </w:trPr>
        <w:tc>
          <w:tcPr>
            <w:tcW w:w="15180" w:type="dxa"/>
            <w:tcBorders>
              <w:top w:val="nil"/>
              <w:left w:val="nil"/>
              <w:bottom w:val="nil"/>
              <w:right w:val="nil"/>
            </w:tcBorders>
            <w:shd w:val="clear" w:color="auto" w:fill="auto"/>
            <w:vAlign w:val="bottom"/>
            <w:hideMark/>
          </w:tcPr>
          <w:p w14:paraId="11C6D2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16820137" w14:textId="77777777" w:rsidTr="008A5096">
        <w:trPr>
          <w:trHeight w:val="300"/>
        </w:trPr>
        <w:tc>
          <w:tcPr>
            <w:tcW w:w="15180" w:type="dxa"/>
            <w:tcBorders>
              <w:top w:val="nil"/>
              <w:left w:val="nil"/>
              <w:bottom w:val="nil"/>
              <w:right w:val="nil"/>
            </w:tcBorders>
            <w:shd w:val="clear" w:color="auto" w:fill="auto"/>
            <w:vAlign w:val="bottom"/>
            <w:hideMark/>
          </w:tcPr>
          <w:p w14:paraId="47EE28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418E71F" w14:textId="77777777" w:rsidTr="008A5096">
        <w:trPr>
          <w:trHeight w:val="300"/>
        </w:trPr>
        <w:tc>
          <w:tcPr>
            <w:tcW w:w="15180" w:type="dxa"/>
            <w:tcBorders>
              <w:top w:val="nil"/>
              <w:left w:val="nil"/>
              <w:bottom w:val="nil"/>
              <w:right w:val="nil"/>
            </w:tcBorders>
            <w:shd w:val="clear" w:color="auto" w:fill="auto"/>
            <w:vAlign w:val="bottom"/>
            <w:hideMark/>
          </w:tcPr>
          <w:p w14:paraId="147553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6F101A27" w14:textId="77777777" w:rsidTr="008A5096">
        <w:trPr>
          <w:trHeight w:val="300"/>
        </w:trPr>
        <w:tc>
          <w:tcPr>
            <w:tcW w:w="15180" w:type="dxa"/>
            <w:tcBorders>
              <w:top w:val="nil"/>
              <w:left w:val="nil"/>
              <w:bottom w:val="nil"/>
              <w:right w:val="nil"/>
            </w:tcBorders>
            <w:shd w:val="clear" w:color="auto" w:fill="auto"/>
            <w:vAlign w:val="bottom"/>
            <w:hideMark/>
          </w:tcPr>
          <w:p w14:paraId="7A677C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659189C" w14:textId="77777777" w:rsidTr="008A5096">
        <w:trPr>
          <w:trHeight w:val="300"/>
        </w:trPr>
        <w:tc>
          <w:tcPr>
            <w:tcW w:w="15180" w:type="dxa"/>
            <w:tcBorders>
              <w:top w:val="nil"/>
              <w:left w:val="nil"/>
              <w:bottom w:val="nil"/>
              <w:right w:val="nil"/>
            </w:tcBorders>
            <w:shd w:val="clear" w:color="auto" w:fill="auto"/>
            <w:vAlign w:val="bottom"/>
            <w:hideMark/>
          </w:tcPr>
          <w:p w14:paraId="57C832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0C29216" w14:textId="77777777" w:rsidTr="008A5096">
        <w:trPr>
          <w:trHeight w:val="300"/>
        </w:trPr>
        <w:tc>
          <w:tcPr>
            <w:tcW w:w="15180" w:type="dxa"/>
            <w:tcBorders>
              <w:top w:val="nil"/>
              <w:left w:val="nil"/>
              <w:bottom w:val="nil"/>
              <w:right w:val="nil"/>
            </w:tcBorders>
            <w:shd w:val="clear" w:color="auto" w:fill="auto"/>
            <w:vAlign w:val="bottom"/>
            <w:hideMark/>
          </w:tcPr>
          <w:p w14:paraId="1311E673" w14:textId="77777777" w:rsidR="00944868" w:rsidRPr="00296430" w:rsidRDefault="00944868" w:rsidP="008A5096">
            <w:pPr>
              <w:spacing w:line="0" w:lineRule="atLeast"/>
              <w:rPr>
                <w:rFonts w:cs="Times New Roman"/>
                <w:color w:val="000000"/>
                <w:sz w:val="20"/>
                <w:szCs w:val="20"/>
              </w:rPr>
            </w:pPr>
          </w:p>
        </w:tc>
      </w:tr>
      <w:tr w:rsidR="00944868" w:rsidRPr="00296430" w14:paraId="2DF7DF84" w14:textId="77777777" w:rsidTr="008A5096">
        <w:trPr>
          <w:trHeight w:val="300"/>
        </w:trPr>
        <w:tc>
          <w:tcPr>
            <w:tcW w:w="15180" w:type="dxa"/>
            <w:tcBorders>
              <w:top w:val="nil"/>
              <w:left w:val="nil"/>
              <w:bottom w:val="nil"/>
              <w:right w:val="nil"/>
            </w:tcBorders>
            <w:shd w:val="clear" w:color="auto" w:fill="auto"/>
            <w:vAlign w:val="bottom"/>
            <w:hideMark/>
          </w:tcPr>
          <w:p w14:paraId="336B14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42CB9858" w14:textId="77777777" w:rsidTr="008A5096">
        <w:trPr>
          <w:trHeight w:val="300"/>
        </w:trPr>
        <w:tc>
          <w:tcPr>
            <w:tcW w:w="15180" w:type="dxa"/>
            <w:tcBorders>
              <w:top w:val="nil"/>
              <w:left w:val="nil"/>
              <w:bottom w:val="nil"/>
              <w:right w:val="nil"/>
            </w:tcBorders>
            <w:shd w:val="clear" w:color="auto" w:fill="auto"/>
            <w:vAlign w:val="bottom"/>
            <w:hideMark/>
          </w:tcPr>
          <w:p w14:paraId="19468E3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BE3BE87" w14:textId="77777777" w:rsidTr="008A5096">
        <w:trPr>
          <w:trHeight w:val="300"/>
        </w:trPr>
        <w:tc>
          <w:tcPr>
            <w:tcW w:w="15180" w:type="dxa"/>
            <w:tcBorders>
              <w:top w:val="nil"/>
              <w:left w:val="nil"/>
              <w:bottom w:val="nil"/>
              <w:right w:val="nil"/>
            </w:tcBorders>
            <w:shd w:val="clear" w:color="auto" w:fill="auto"/>
            <w:vAlign w:val="bottom"/>
            <w:hideMark/>
          </w:tcPr>
          <w:p w14:paraId="17A04E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1184EE41" w14:textId="77777777" w:rsidTr="008A5096">
        <w:trPr>
          <w:trHeight w:val="300"/>
        </w:trPr>
        <w:tc>
          <w:tcPr>
            <w:tcW w:w="15180" w:type="dxa"/>
            <w:tcBorders>
              <w:top w:val="nil"/>
              <w:left w:val="nil"/>
              <w:bottom w:val="nil"/>
              <w:right w:val="nil"/>
            </w:tcBorders>
            <w:shd w:val="clear" w:color="auto" w:fill="auto"/>
            <w:vAlign w:val="bottom"/>
            <w:hideMark/>
          </w:tcPr>
          <w:p w14:paraId="6B114B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3D37B8DB" w14:textId="77777777" w:rsidTr="008A5096">
        <w:trPr>
          <w:trHeight w:val="300"/>
        </w:trPr>
        <w:tc>
          <w:tcPr>
            <w:tcW w:w="15180" w:type="dxa"/>
            <w:tcBorders>
              <w:top w:val="nil"/>
              <w:left w:val="nil"/>
              <w:bottom w:val="nil"/>
              <w:right w:val="nil"/>
            </w:tcBorders>
            <w:shd w:val="clear" w:color="auto" w:fill="auto"/>
            <w:vAlign w:val="bottom"/>
            <w:hideMark/>
          </w:tcPr>
          <w:p w14:paraId="33B4E1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1DBB893F" w14:textId="77777777" w:rsidR="00944868" w:rsidRPr="00296430" w:rsidRDefault="00944868" w:rsidP="00944868">
      <w:pPr>
        <w:spacing w:line="0" w:lineRule="atLeast"/>
        <w:rPr>
          <w:rFonts w:cs="Times New Roman"/>
          <w:sz w:val="20"/>
          <w:szCs w:val="20"/>
        </w:rPr>
      </w:pPr>
    </w:p>
    <w:p w14:paraId="3E8CE7A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E9F496F"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D0A3DC2" w14:textId="77777777" w:rsidTr="008A5096">
        <w:trPr>
          <w:trHeight w:val="300"/>
        </w:trPr>
        <w:tc>
          <w:tcPr>
            <w:tcW w:w="15180" w:type="dxa"/>
            <w:tcBorders>
              <w:top w:val="nil"/>
              <w:left w:val="nil"/>
              <w:bottom w:val="nil"/>
              <w:right w:val="nil"/>
            </w:tcBorders>
            <w:shd w:val="clear" w:color="auto" w:fill="auto"/>
            <w:vAlign w:val="bottom"/>
            <w:hideMark/>
          </w:tcPr>
          <w:p w14:paraId="7FD0EC6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№13</w:t>
            </w:r>
          </w:p>
        </w:tc>
      </w:tr>
      <w:tr w:rsidR="00944868" w:rsidRPr="00296430" w14:paraId="7A39291F" w14:textId="77777777" w:rsidTr="008A5096">
        <w:trPr>
          <w:trHeight w:val="300"/>
        </w:trPr>
        <w:tc>
          <w:tcPr>
            <w:tcW w:w="15180" w:type="dxa"/>
            <w:tcBorders>
              <w:top w:val="nil"/>
              <w:left w:val="nil"/>
              <w:bottom w:val="nil"/>
              <w:right w:val="nil"/>
            </w:tcBorders>
            <w:shd w:val="clear" w:color="auto" w:fill="auto"/>
            <w:vAlign w:val="bottom"/>
            <w:hideMark/>
          </w:tcPr>
          <w:p w14:paraId="5CEFE53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FE6CC15" w14:textId="77777777" w:rsidTr="008A5096">
        <w:trPr>
          <w:trHeight w:val="300"/>
        </w:trPr>
        <w:tc>
          <w:tcPr>
            <w:tcW w:w="15180" w:type="dxa"/>
            <w:tcBorders>
              <w:top w:val="nil"/>
              <w:left w:val="nil"/>
              <w:bottom w:val="nil"/>
              <w:right w:val="nil"/>
            </w:tcBorders>
            <w:shd w:val="clear" w:color="auto" w:fill="auto"/>
            <w:vAlign w:val="bottom"/>
            <w:hideMark/>
          </w:tcPr>
          <w:p w14:paraId="7DEB88A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232AACD2" w14:textId="77777777" w:rsidTr="008A5096">
        <w:trPr>
          <w:trHeight w:val="300"/>
        </w:trPr>
        <w:tc>
          <w:tcPr>
            <w:tcW w:w="15180" w:type="dxa"/>
            <w:tcBorders>
              <w:top w:val="nil"/>
              <w:left w:val="nil"/>
              <w:bottom w:val="nil"/>
              <w:right w:val="nil"/>
            </w:tcBorders>
            <w:shd w:val="clear" w:color="auto" w:fill="auto"/>
            <w:vAlign w:val="bottom"/>
            <w:hideMark/>
          </w:tcPr>
          <w:p w14:paraId="643011E0" w14:textId="77777777" w:rsidR="00944868" w:rsidRPr="00296430" w:rsidRDefault="00944868" w:rsidP="008A5096">
            <w:pPr>
              <w:spacing w:line="0" w:lineRule="atLeast"/>
              <w:rPr>
                <w:rFonts w:cs="Times New Roman"/>
                <w:color w:val="000000"/>
                <w:sz w:val="20"/>
                <w:szCs w:val="20"/>
              </w:rPr>
            </w:pPr>
          </w:p>
        </w:tc>
      </w:tr>
      <w:tr w:rsidR="00944868" w:rsidRPr="00296430" w14:paraId="7E536AFC" w14:textId="77777777" w:rsidTr="008A5096">
        <w:trPr>
          <w:trHeight w:val="300"/>
        </w:trPr>
        <w:tc>
          <w:tcPr>
            <w:tcW w:w="15180" w:type="dxa"/>
            <w:tcBorders>
              <w:top w:val="nil"/>
              <w:left w:val="nil"/>
              <w:bottom w:val="nil"/>
              <w:right w:val="nil"/>
            </w:tcBorders>
            <w:shd w:val="clear" w:color="auto" w:fill="auto"/>
            <w:vAlign w:val="bottom"/>
            <w:hideMark/>
          </w:tcPr>
          <w:p w14:paraId="3734C417" w14:textId="3E1E4EC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13. Государственное общеобразовательное учреждение</w:t>
            </w:r>
            <w:r>
              <w:rPr>
                <w:rFonts w:cs="Times New Roman"/>
                <w:color w:val="000000"/>
                <w:sz w:val="20"/>
                <w:szCs w:val="20"/>
              </w:rPr>
              <w:t xml:space="preserve"> </w:t>
            </w:r>
            <w:r w:rsidRPr="00296430">
              <w:rPr>
                <w:rFonts w:cs="Times New Roman"/>
                <w:color w:val="000000"/>
                <w:sz w:val="20"/>
                <w:szCs w:val="20"/>
              </w:rPr>
              <w:t>Республики Коми «Специальная (коррекционная)</w:t>
            </w:r>
            <w:r>
              <w:rPr>
                <w:rFonts w:cs="Times New Roman"/>
                <w:color w:val="000000"/>
                <w:sz w:val="20"/>
                <w:szCs w:val="20"/>
              </w:rPr>
              <w:t xml:space="preserve"> </w:t>
            </w:r>
            <w:r w:rsidRPr="00296430">
              <w:rPr>
                <w:rFonts w:cs="Times New Roman"/>
                <w:color w:val="000000"/>
                <w:sz w:val="20"/>
                <w:szCs w:val="20"/>
              </w:rPr>
              <w:t>школа-интернат №8» с. Кослан</w:t>
            </w:r>
          </w:p>
        </w:tc>
      </w:tr>
      <w:tr w:rsidR="00944868" w:rsidRPr="00296430" w14:paraId="62800F26" w14:textId="77777777" w:rsidTr="008A5096">
        <w:trPr>
          <w:trHeight w:val="300"/>
        </w:trPr>
        <w:tc>
          <w:tcPr>
            <w:tcW w:w="15180" w:type="dxa"/>
            <w:tcBorders>
              <w:top w:val="nil"/>
              <w:left w:val="nil"/>
              <w:bottom w:val="nil"/>
              <w:right w:val="nil"/>
            </w:tcBorders>
            <w:shd w:val="clear" w:color="auto" w:fill="auto"/>
            <w:vAlign w:val="bottom"/>
            <w:hideMark/>
          </w:tcPr>
          <w:p w14:paraId="613C546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44CC69FC" w14:textId="77777777" w:rsidTr="008A5096">
        <w:trPr>
          <w:trHeight w:val="300"/>
        </w:trPr>
        <w:tc>
          <w:tcPr>
            <w:tcW w:w="15180" w:type="dxa"/>
            <w:tcBorders>
              <w:top w:val="nil"/>
              <w:left w:val="nil"/>
              <w:bottom w:val="nil"/>
              <w:right w:val="nil"/>
            </w:tcBorders>
            <w:shd w:val="clear" w:color="auto" w:fill="auto"/>
            <w:vAlign w:val="bottom"/>
            <w:hideMark/>
          </w:tcPr>
          <w:p w14:paraId="65D203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Адрес: 169240, Республика Коми, </w:t>
            </w:r>
            <w:proofErr w:type="spellStart"/>
            <w:r w:rsidRPr="00296430">
              <w:rPr>
                <w:rFonts w:cs="Times New Roman"/>
                <w:color w:val="000000"/>
                <w:sz w:val="20"/>
                <w:szCs w:val="20"/>
              </w:rPr>
              <w:t>Удорский</w:t>
            </w:r>
            <w:proofErr w:type="spellEnd"/>
            <w:r w:rsidRPr="00296430">
              <w:rPr>
                <w:rFonts w:cs="Times New Roman"/>
                <w:color w:val="000000"/>
                <w:sz w:val="20"/>
                <w:szCs w:val="20"/>
              </w:rPr>
              <w:t xml:space="preserve"> район, село Кослан, Школьный переулок, 13</w:t>
            </w:r>
          </w:p>
        </w:tc>
      </w:tr>
      <w:tr w:rsidR="00944868" w:rsidRPr="00296430" w14:paraId="42CD98C9" w14:textId="77777777" w:rsidTr="008A5096">
        <w:trPr>
          <w:trHeight w:val="300"/>
        </w:trPr>
        <w:tc>
          <w:tcPr>
            <w:tcW w:w="15180" w:type="dxa"/>
            <w:tcBorders>
              <w:top w:val="nil"/>
              <w:left w:val="nil"/>
              <w:bottom w:val="nil"/>
              <w:right w:val="nil"/>
            </w:tcBorders>
            <w:shd w:val="clear" w:color="auto" w:fill="auto"/>
            <w:vAlign w:val="bottom"/>
            <w:hideMark/>
          </w:tcPr>
          <w:p w14:paraId="710AB4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Селиванова Инесса Николаевна</w:t>
            </w:r>
          </w:p>
        </w:tc>
      </w:tr>
      <w:tr w:rsidR="00944868" w:rsidRPr="00296430" w14:paraId="00802B1D" w14:textId="77777777" w:rsidTr="008A5096">
        <w:trPr>
          <w:trHeight w:val="300"/>
        </w:trPr>
        <w:tc>
          <w:tcPr>
            <w:tcW w:w="15180" w:type="dxa"/>
            <w:tcBorders>
              <w:top w:val="nil"/>
              <w:left w:val="nil"/>
              <w:bottom w:val="nil"/>
              <w:right w:val="nil"/>
            </w:tcBorders>
            <w:shd w:val="clear" w:color="auto" w:fill="auto"/>
            <w:vAlign w:val="bottom"/>
            <w:hideMark/>
          </w:tcPr>
          <w:p w14:paraId="646B39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8(82135)33-7-09</w:t>
            </w:r>
          </w:p>
        </w:tc>
      </w:tr>
      <w:tr w:rsidR="00944868" w:rsidRPr="00296430" w14:paraId="1128269C" w14:textId="77777777" w:rsidTr="008A5096">
        <w:trPr>
          <w:trHeight w:val="300"/>
        </w:trPr>
        <w:tc>
          <w:tcPr>
            <w:tcW w:w="15180" w:type="dxa"/>
            <w:tcBorders>
              <w:top w:val="nil"/>
              <w:left w:val="nil"/>
              <w:bottom w:val="nil"/>
              <w:right w:val="nil"/>
            </w:tcBorders>
            <w:shd w:val="clear" w:color="auto" w:fill="auto"/>
            <w:vAlign w:val="bottom"/>
            <w:hideMark/>
          </w:tcPr>
          <w:p w14:paraId="5002A9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4C76D269" w14:textId="77777777" w:rsidTr="008A5096">
        <w:trPr>
          <w:trHeight w:val="300"/>
        </w:trPr>
        <w:tc>
          <w:tcPr>
            <w:tcW w:w="15180" w:type="dxa"/>
            <w:tcBorders>
              <w:top w:val="nil"/>
              <w:left w:val="nil"/>
              <w:bottom w:val="nil"/>
              <w:right w:val="nil"/>
            </w:tcBorders>
            <w:shd w:val="clear" w:color="auto" w:fill="auto"/>
            <w:vAlign w:val="bottom"/>
            <w:hideMark/>
          </w:tcPr>
          <w:p w14:paraId="4C5DFB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2446A9DE" w14:textId="77777777" w:rsidTr="008A5096">
        <w:trPr>
          <w:trHeight w:val="402"/>
        </w:trPr>
        <w:tc>
          <w:tcPr>
            <w:tcW w:w="15180" w:type="dxa"/>
            <w:tcBorders>
              <w:top w:val="nil"/>
              <w:left w:val="nil"/>
              <w:bottom w:val="nil"/>
              <w:right w:val="nil"/>
            </w:tcBorders>
            <w:shd w:val="clear" w:color="auto" w:fill="auto"/>
            <w:vAlign w:val="center"/>
            <w:hideMark/>
          </w:tcPr>
          <w:p w14:paraId="0572E84E" w14:textId="77777777" w:rsidR="00944868" w:rsidRPr="00296430" w:rsidRDefault="00944868" w:rsidP="008A5096">
            <w:pPr>
              <w:spacing w:line="0" w:lineRule="atLeast"/>
              <w:rPr>
                <w:rFonts w:cs="Times New Roman"/>
                <w:color w:val="000000"/>
                <w:sz w:val="20"/>
                <w:szCs w:val="20"/>
              </w:rPr>
            </w:pPr>
          </w:p>
        </w:tc>
      </w:tr>
      <w:tr w:rsidR="00944868" w:rsidRPr="00296430" w14:paraId="0B334208" w14:textId="77777777" w:rsidTr="008A5096">
        <w:trPr>
          <w:trHeight w:val="300"/>
        </w:trPr>
        <w:tc>
          <w:tcPr>
            <w:tcW w:w="15180" w:type="dxa"/>
            <w:tcBorders>
              <w:top w:val="nil"/>
              <w:left w:val="nil"/>
              <w:bottom w:val="nil"/>
              <w:right w:val="nil"/>
            </w:tcBorders>
            <w:shd w:val="clear" w:color="auto" w:fill="auto"/>
            <w:vAlign w:val="bottom"/>
            <w:hideMark/>
          </w:tcPr>
          <w:p w14:paraId="45EF5F9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62D163EA" w14:textId="77777777" w:rsidTr="008A5096">
        <w:trPr>
          <w:trHeight w:val="300"/>
        </w:trPr>
        <w:tc>
          <w:tcPr>
            <w:tcW w:w="15180" w:type="dxa"/>
            <w:tcBorders>
              <w:top w:val="nil"/>
              <w:left w:val="nil"/>
              <w:bottom w:val="nil"/>
              <w:right w:val="nil"/>
            </w:tcBorders>
            <w:shd w:val="clear" w:color="auto" w:fill="auto"/>
            <w:vAlign w:val="bottom"/>
            <w:hideMark/>
          </w:tcPr>
          <w:p w14:paraId="4878F164" w14:textId="77777777" w:rsidR="00944868" w:rsidRPr="00296430" w:rsidRDefault="00944868" w:rsidP="008A5096">
            <w:pPr>
              <w:spacing w:line="0" w:lineRule="atLeast"/>
              <w:rPr>
                <w:rFonts w:cs="Times New Roman"/>
                <w:color w:val="000000"/>
                <w:sz w:val="20"/>
                <w:szCs w:val="20"/>
              </w:rPr>
            </w:pPr>
          </w:p>
        </w:tc>
      </w:tr>
      <w:tr w:rsidR="00944868" w:rsidRPr="00296430" w14:paraId="25474B8B" w14:textId="77777777" w:rsidTr="008A5096">
        <w:trPr>
          <w:trHeight w:val="300"/>
        </w:trPr>
        <w:tc>
          <w:tcPr>
            <w:tcW w:w="15180" w:type="dxa"/>
            <w:tcBorders>
              <w:top w:val="nil"/>
              <w:left w:val="nil"/>
              <w:bottom w:val="nil"/>
              <w:right w:val="nil"/>
            </w:tcBorders>
            <w:shd w:val="clear" w:color="auto" w:fill="auto"/>
            <w:vAlign w:val="bottom"/>
            <w:hideMark/>
          </w:tcPr>
          <w:p w14:paraId="15F2F90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154FB7E" w14:textId="77777777" w:rsidTr="008A5096">
        <w:trPr>
          <w:trHeight w:val="300"/>
        </w:trPr>
        <w:tc>
          <w:tcPr>
            <w:tcW w:w="15180" w:type="dxa"/>
            <w:tcBorders>
              <w:top w:val="nil"/>
              <w:left w:val="nil"/>
              <w:bottom w:val="nil"/>
              <w:right w:val="nil"/>
            </w:tcBorders>
            <w:shd w:val="clear" w:color="auto" w:fill="auto"/>
            <w:vAlign w:val="bottom"/>
            <w:hideMark/>
          </w:tcPr>
          <w:p w14:paraId="3B29E578" w14:textId="77777777" w:rsidR="00944868" w:rsidRPr="00296430" w:rsidRDefault="00944868" w:rsidP="008A5096">
            <w:pPr>
              <w:spacing w:line="0" w:lineRule="atLeast"/>
              <w:rPr>
                <w:rFonts w:cs="Times New Roman"/>
                <w:color w:val="000000"/>
                <w:sz w:val="20"/>
                <w:szCs w:val="20"/>
              </w:rPr>
            </w:pPr>
          </w:p>
        </w:tc>
      </w:tr>
      <w:tr w:rsidR="00944868" w:rsidRPr="00296430" w14:paraId="0AFF28FE" w14:textId="77777777" w:rsidTr="008A5096">
        <w:trPr>
          <w:trHeight w:val="300"/>
        </w:trPr>
        <w:tc>
          <w:tcPr>
            <w:tcW w:w="15180" w:type="dxa"/>
            <w:tcBorders>
              <w:top w:val="nil"/>
              <w:left w:val="nil"/>
              <w:bottom w:val="nil"/>
              <w:right w:val="nil"/>
            </w:tcBorders>
            <w:shd w:val="clear" w:color="auto" w:fill="auto"/>
            <w:vAlign w:val="bottom"/>
            <w:hideMark/>
          </w:tcPr>
          <w:p w14:paraId="4440F4E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1FA6472" w14:textId="77777777" w:rsidTr="008A5096">
        <w:trPr>
          <w:trHeight w:val="300"/>
        </w:trPr>
        <w:tc>
          <w:tcPr>
            <w:tcW w:w="15180" w:type="dxa"/>
            <w:tcBorders>
              <w:top w:val="nil"/>
              <w:left w:val="nil"/>
              <w:bottom w:val="nil"/>
              <w:right w:val="nil"/>
            </w:tcBorders>
            <w:shd w:val="clear" w:color="auto" w:fill="auto"/>
            <w:vAlign w:val="bottom"/>
            <w:hideMark/>
          </w:tcPr>
          <w:p w14:paraId="79D456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4C332268" w14:textId="77777777" w:rsidTr="008A5096">
        <w:trPr>
          <w:trHeight w:val="300"/>
        </w:trPr>
        <w:tc>
          <w:tcPr>
            <w:tcW w:w="15180" w:type="dxa"/>
            <w:tcBorders>
              <w:top w:val="nil"/>
              <w:left w:val="nil"/>
              <w:bottom w:val="nil"/>
              <w:right w:val="nil"/>
            </w:tcBorders>
            <w:shd w:val="clear" w:color="auto" w:fill="auto"/>
            <w:vAlign w:val="bottom"/>
            <w:hideMark/>
          </w:tcPr>
          <w:p w14:paraId="5DEC45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1DD9B9F4" w14:textId="77777777" w:rsidTr="008A5096">
        <w:trPr>
          <w:trHeight w:val="300"/>
        </w:trPr>
        <w:tc>
          <w:tcPr>
            <w:tcW w:w="15180" w:type="dxa"/>
            <w:tcBorders>
              <w:top w:val="nil"/>
              <w:left w:val="nil"/>
              <w:bottom w:val="nil"/>
              <w:right w:val="nil"/>
            </w:tcBorders>
            <w:shd w:val="clear" w:color="auto" w:fill="auto"/>
            <w:vAlign w:val="bottom"/>
            <w:hideMark/>
          </w:tcPr>
          <w:p w14:paraId="60BBC0A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5A3CB61" w14:textId="77777777" w:rsidTr="008A5096">
        <w:trPr>
          <w:trHeight w:val="300"/>
        </w:trPr>
        <w:tc>
          <w:tcPr>
            <w:tcW w:w="15180" w:type="dxa"/>
            <w:tcBorders>
              <w:top w:val="nil"/>
              <w:left w:val="nil"/>
              <w:bottom w:val="nil"/>
              <w:right w:val="nil"/>
            </w:tcBorders>
            <w:shd w:val="clear" w:color="auto" w:fill="auto"/>
            <w:vAlign w:val="bottom"/>
            <w:hideMark/>
          </w:tcPr>
          <w:p w14:paraId="44BF9A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C69046E" w14:textId="77777777" w:rsidTr="008A5096">
        <w:trPr>
          <w:trHeight w:val="300"/>
        </w:trPr>
        <w:tc>
          <w:tcPr>
            <w:tcW w:w="15180" w:type="dxa"/>
            <w:tcBorders>
              <w:top w:val="nil"/>
              <w:left w:val="nil"/>
              <w:bottom w:val="nil"/>
              <w:right w:val="nil"/>
            </w:tcBorders>
            <w:shd w:val="clear" w:color="auto" w:fill="auto"/>
            <w:vAlign w:val="bottom"/>
            <w:hideMark/>
          </w:tcPr>
          <w:p w14:paraId="77BDEE39" w14:textId="77777777" w:rsidR="00944868" w:rsidRPr="00296430" w:rsidRDefault="00944868" w:rsidP="008A5096">
            <w:pPr>
              <w:spacing w:line="0" w:lineRule="atLeast"/>
              <w:rPr>
                <w:rFonts w:cs="Times New Roman"/>
                <w:color w:val="000000"/>
                <w:sz w:val="20"/>
                <w:szCs w:val="20"/>
              </w:rPr>
            </w:pPr>
          </w:p>
        </w:tc>
      </w:tr>
      <w:tr w:rsidR="00944868" w:rsidRPr="00296430" w14:paraId="53BC796B" w14:textId="77777777" w:rsidTr="008A5096">
        <w:trPr>
          <w:trHeight w:val="300"/>
        </w:trPr>
        <w:tc>
          <w:tcPr>
            <w:tcW w:w="15180" w:type="dxa"/>
            <w:tcBorders>
              <w:top w:val="nil"/>
              <w:left w:val="nil"/>
              <w:bottom w:val="nil"/>
              <w:right w:val="nil"/>
            </w:tcBorders>
            <w:shd w:val="clear" w:color="auto" w:fill="auto"/>
            <w:vAlign w:val="bottom"/>
            <w:hideMark/>
          </w:tcPr>
          <w:p w14:paraId="73DBD66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6931B668" w14:textId="77777777" w:rsidTr="008A5096">
        <w:trPr>
          <w:trHeight w:val="300"/>
        </w:trPr>
        <w:tc>
          <w:tcPr>
            <w:tcW w:w="15180" w:type="dxa"/>
            <w:tcBorders>
              <w:top w:val="nil"/>
              <w:left w:val="nil"/>
              <w:bottom w:val="nil"/>
              <w:right w:val="nil"/>
            </w:tcBorders>
            <w:shd w:val="clear" w:color="auto" w:fill="auto"/>
            <w:vAlign w:val="bottom"/>
            <w:hideMark/>
          </w:tcPr>
          <w:p w14:paraId="008AD59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812E7F1" w14:textId="77777777" w:rsidTr="008A5096">
        <w:trPr>
          <w:trHeight w:val="300"/>
        </w:trPr>
        <w:tc>
          <w:tcPr>
            <w:tcW w:w="15180" w:type="dxa"/>
            <w:tcBorders>
              <w:top w:val="nil"/>
              <w:left w:val="nil"/>
              <w:bottom w:val="nil"/>
              <w:right w:val="nil"/>
            </w:tcBorders>
            <w:shd w:val="clear" w:color="auto" w:fill="auto"/>
            <w:vAlign w:val="bottom"/>
            <w:hideMark/>
          </w:tcPr>
          <w:p w14:paraId="332FB3D6" w14:textId="77777777" w:rsidR="00944868" w:rsidRPr="00296430" w:rsidRDefault="00944868" w:rsidP="008A5096">
            <w:pPr>
              <w:spacing w:line="0" w:lineRule="atLeast"/>
              <w:rPr>
                <w:rFonts w:cs="Times New Roman"/>
                <w:color w:val="000000"/>
                <w:sz w:val="20"/>
                <w:szCs w:val="20"/>
              </w:rPr>
            </w:pPr>
          </w:p>
        </w:tc>
      </w:tr>
      <w:tr w:rsidR="00944868" w:rsidRPr="00296430" w14:paraId="24E94864" w14:textId="77777777" w:rsidTr="008A5096">
        <w:trPr>
          <w:trHeight w:val="300"/>
        </w:trPr>
        <w:tc>
          <w:tcPr>
            <w:tcW w:w="15180" w:type="dxa"/>
            <w:tcBorders>
              <w:top w:val="nil"/>
              <w:left w:val="nil"/>
              <w:bottom w:val="nil"/>
              <w:right w:val="nil"/>
            </w:tcBorders>
            <w:shd w:val="clear" w:color="auto" w:fill="auto"/>
            <w:vAlign w:val="bottom"/>
            <w:hideMark/>
          </w:tcPr>
          <w:p w14:paraId="1858E22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7F4ED6F1" w14:textId="77777777" w:rsidTr="008A5096">
        <w:trPr>
          <w:trHeight w:val="300"/>
        </w:trPr>
        <w:tc>
          <w:tcPr>
            <w:tcW w:w="15180" w:type="dxa"/>
            <w:tcBorders>
              <w:top w:val="nil"/>
              <w:left w:val="nil"/>
              <w:bottom w:val="nil"/>
              <w:right w:val="nil"/>
            </w:tcBorders>
            <w:shd w:val="clear" w:color="auto" w:fill="auto"/>
            <w:vAlign w:val="bottom"/>
            <w:hideMark/>
          </w:tcPr>
          <w:p w14:paraId="248AE3B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18AC32DE" w14:textId="77777777" w:rsidTr="008A5096">
        <w:trPr>
          <w:trHeight w:val="300"/>
        </w:trPr>
        <w:tc>
          <w:tcPr>
            <w:tcW w:w="15180" w:type="dxa"/>
            <w:tcBorders>
              <w:top w:val="nil"/>
              <w:left w:val="nil"/>
              <w:bottom w:val="nil"/>
              <w:right w:val="nil"/>
            </w:tcBorders>
            <w:shd w:val="clear" w:color="auto" w:fill="auto"/>
            <w:vAlign w:val="bottom"/>
            <w:hideMark/>
          </w:tcPr>
          <w:p w14:paraId="0E98D8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комфортная зона отдыха (ожидания)</w:t>
            </w:r>
          </w:p>
        </w:tc>
      </w:tr>
      <w:tr w:rsidR="00944868" w:rsidRPr="00296430" w14:paraId="1BE894D8" w14:textId="77777777" w:rsidTr="008A5096">
        <w:trPr>
          <w:trHeight w:val="300"/>
        </w:trPr>
        <w:tc>
          <w:tcPr>
            <w:tcW w:w="15180" w:type="dxa"/>
            <w:tcBorders>
              <w:top w:val="nil"/>
              <w:left w:val="nil"/>
              <w:bottom w:val="nil"/>
              <w:right w:val="nil"/>
            </w:tcBorders>
            <w:shd w:val="clear" w:color="auto" w:fill="auto"/>
            <w:vAlign w:val="bottom"/>
            <w:hideMark/>
          </w:tcPr>
          <w:p w14:paraId="212823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35A8DA14" w14:textId="77777777" w:rsidTr="008A5096">
        <w:trPr>
          <w:trHeight w:val="300"/>
        </w:trPr>
        <w:tc>
          <w:tcPr>
            <w:tcW w:w="15180" w:type="dxa"/>
            <w:tcBorders>
              <w:top w:val="nil"/>
              <w:left w:val="nil"/>
              <w:bottom w:val="nil"/>
              <w:right w:val="nil"/>
            </w:tcBorders>
            <w:shd w:val="clear" w:color="auto" w:fill="auto"/>
            <w:vAlign w:val="bottom"/>
            <w:hideMark/>
          </w:tcPr>
          <w:p w14:paraId="44A2D3EC" w14:textId="77777777" w:rsidR="00944868" w:rsidRPr="00296430" w:rsidRDefault="00944868" w:rsidP="008A5096">
            <w:pPr>
              <w:spacing w:line="0" w:lineRule="atLeast"/>
              <w:rPr>
                <w:rFonts w:cs="Times New Roman"/>
                <w:color w:val="000000"/>
                <w:sz w:val="20"/>
                <w:szCs w:val="20"/>
              </w:rPr>
            </w:pPr>
          </w:p>
        </w:tc>
      </w:tr>
      <w:tr w:rsidR="00944868" w:rsidRPr="00296430" w14:paraId="39EA03DA" w14:textId="77777777" w:rsidTr="008A5096">
        <w:trPr>
          <w:trHeight w:val="300"/>
        </w:trPr>
        <w:tc>
          <w:tcPr>
            <w:tcW w:w="15180" w:type="dxa"/>
            <w:tcBorders>
              <w:top w:val="nil"/>
              <w:left w:val="nil"/>
              <w:bottom w:val="nil"/>
              <w:right w:val="nil"/>
            </w:tcBorders>
            <w:shd w:val="clear" w:color="auto" w:fill="auto"/>
            <w:vAlign w:val="bottom"/>
            <w:hideMark/>
          </w:tcPr>
          <w:p w14:paraId="29C306D6" w14:textId="3B8F1148"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36ECAF92" w14:textId="77777777" w:rsidTr="008A5096">
        <w:trPr>
          <w:trHeight w:val="300"/>
        </w:trPr>
        <w:tc>
          <w:tcPr>
            <w:tcW w:w="15180" w:type="dxa"/>
            <w:tcBorders>
              <w:top w:val="nil"/>
              <w:left w:val="nil"/>
              <w:bottom w:val="nil"/>
              <w:right w:val="nil"/>
            </w:tcBorders>
            <w:shd w:val="clear" w:color="auto" w:fill="auto"/>
            <w:vAlign w:val="bottom"/>
            <w:hideMark/>
          </w:tcPr>
          <w:p w14:paraId="61A2A0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BAA2B56" w14:textId="77777777" w:rsidTr="008A5096">
        <w:trPr>
          <w:trHeight w:val="300"/>
        </w:trPr>
        <w:tc>
          <w:tcPr>
            <w:tcW w:w="15180" w:type="dxa"/>
            <w:tcBorders>
              <w:top w:val="nil"/>
              <w:left w:val="nil"/>
              <w:bottom w:val="nil"/>
              <w:right w:val="nil"/>
            </w:tcBorders>
            <w:shd w:val="clear" w:color="auto" w:fill="auto"/>
            <w:vAlign w:val="bottom"/>
            <w:hideMark/>
          </w:tcPr>
          <w:p w14:paraId="311848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215FEB02" w14:textId="77777777" w:rsidTr="008A5096">
        <w:trPr>
          <w:trHeight w:val="300"/>
        </w:trPr>
        <w:tc>
          <w:tcPr>
            <w:tcW w:w="15180" w:type="dxa"/>
            <w:tcBorders>
              <w:top w:val="nil"/>
              <w:left w:val="nil"/>
              <w:bottom w:val="nil"/>
              <w:right w:val="nil"/>
            </w:tcBorders>
            <w:shd w:val="clear" w:color="auto" w:fill="auto"/>
            <w:vAlign w:val="bottom"/>
            <w:hideMark/>
          </w:tcPr>
          <w:p w14:paraId="1A4D45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66B41C3" w14:textId="77777777" w:rsidTr="008A5096">
        <w:trPr>
          <w:trHeight w:val="300"/>
        </w:trPr>
        <w:tc>
          <w:tcPr>
            <w:tcW w:w="15180" w:type="dxa"/>
            <w:tcBorders>
              <w:top w:val="nil"/>
              <w:left w:val="nil"/>
              <w:bottom w:val="nil"/>
              <w:right w:val="nil"/>
            </w:tcBorders>
            <w:shd w:val="clear" w:color="auto" w:fill="auto"/>
            <w:vAlign w:val="bottom"/>
            <w:hideMark/>
          </w:tcPr>
          <w:p w14:paraId="77C75DED" w14:textId="77777777" w:rsidR="00944868" w:rsidRPr="00296430" w:rsidRDefault="00944868" w:rsidP="008A5096">
            <w:pPr>
              <w:spacing w:line="0" w:lineRule="atLeast"/>
              <w:rPr>
                <w:rFonts w:cs="Times New Roman"/>
                <w:color w:val="000000"/>
                <w:sz w:val="20"/>
                <w:szCs w:val="20"/>
              </w:rPr>
            </w:pPr>
          </w:p>
        </w:tc>
      </w:tr>
      <w:tr w:rsidR="00944868" w:rsidRPr="00296430" w14:paraId="1F40440B" w14:textId="77777777" w:rsidTr="008A5096">
        <w:trPr>
          <w:trHeight w:val="300"/>
        </w:trPr>
        <w:tc>
          <w:tcPr>
            <w:tcW w:w="15180" w:type="dxa"/>
            <w:tcBorders>
              <w:top w:val="nil"/>
              <w:left w:val="nil"/>
              <w:bottom w:val="nil"/>
              <w:right w:val="nil"/>
            </w:tcBorders>
            <w:shd w:val="clear" w:color="auto" w:fill="auto"/>
            <w:vAlign w:val="bottom"/>
            <w:hideMark/>
          </w:tcPr>
          <w:p w14:paraId="4BC6A8A3" w14:textId="032AE2D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8B326F0" w14:textId="77777777" w:rsidTr="008A5096">
        <w:trPr>
          <w:trHeight w:val="300"/>
        </w:trPr>
        <w:tc>
          <w:tcPr>
            <w:tcW w:w="15180" w:type="dxa"/>
            <w:tcBorders>
              <w:top w:val="nil"/>
              <w:left w:val="nil"/>
              <w:bottom w:val="nil"/>
              <w:right w:val="nil"/>
            </w:tcBorders>
            <w:shd w:val="clear" w:color="auto" w:fill="auto"/>
            <w:vAlign w:val="bottom"/>
            <w:hideMark/>
          </w:tcPr>
          <w:p w14:paraId="7F7F10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6E0D8FA0" w14:textId="77777777" w:rsidTr="008A5096">
        <w:trPr>
          <w:trHeight w:val="300"/>
        </w:trPr>
        <w:tc>
          <w:tcPr>
            <w:tcW w:w="15180" w:type="dxa"/>
            <w:tcBorders>
              <w:top w:val="nil"/>
              <w:left w:val="nil"/>
              <w:bottom w:val="nil"/>
              <w:right w:val="nil"/>
            </w:tcBorders>
            <w:shd w:val="clear" w:color="auto" w:fill="auto"/>
            <w:vAlign w:val="bottom"/>
            <w:hideMark/>
          </w:tcPr>
          <w:p w14:paraId="1BE9A9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0D4A6A64" w14:textId="77777777" w:rsidTr="008A5096">
        <w:trPr>
          <w:trHeight w:val="300"/>
        </w:trPr>
        <w:tc>
          <w:tcPr>
            <w:tcW w:w="15180" w:type="dxa"/>
            <w:tcBorders>
              <w:top w:val="nil"/>
              <w:left w:val="nil"/>
              <w:bottom w:val="nil"/>
              <w:right w:val="nil"/>
            </w:tcBorders>
            <w:shd w:val="clear" w:color="auto" w:fill="auto"/>
            <w:vAlign w:val="bottom"/>
            <w:hideMark/>
          </w:tcPr>
          <w:p w14:paraId="194BD58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07C947A8" w14:textId="77777777" w:rsidTr="008A5096">
        <w:trPr>
          <w:trHeight w:val="300"/>
        </w:trPr>
        <w:tc>
          <w:tcPr>
            <w:tcW w:w="15180" w:type="dxa"/>
            <w:tcBorders>
              <w:top w:val="nil"/>
              <w:left w:val="nil"/>
              <w:bottom w:val="nil"/>
              <w:right w:val="nil"/>
            </w:tcBorders>
            <w:shd w:val="clear" w:color="auto" w:fill="auto"/>
            <w:vAlign w:val="bottom"/>
            <w:hideMark/>
          </w:tcPr>
          <w:p w14:paraId="7AE03E77" w14:textId="77777777" w:rsidR="00944868" w:rsidRPr="00296430" w:rsidRDefault="00944868" w:rsidP="008A5096">
            <w:pPr>
              <w:spacing w:line="0" w:lineRule="atLeast"/>
              <w:rPr>
                <w:rFonts w:cs="Times New Roman"/>
                <w:color w:val="000000"/>
                <w:sz w:val="20"/>
                <w:szCs w:val="20"/>
              </w:rPr>
            </w:pPr>
          </w:p>
        </w:tc>
      </w:tr>
      <w:tr w:rsidR="00944868" w:rsidRPr="00296430" w14:paraId="45A4F6C3" w14:textId="77777777" w:rsidTr="008A5096">
        <w:trPr>
          <w:trHeight w:val="300"/>
        </w:trPr>
        <w:tc>
          <w:tcPr>
            <w:tcW w:w="15180" w:type="dxa"/>
            <w:tcBorders>
              <w:top w:val="nil"/>
              <w:left w:val="nil"/>
              <w:bottom w:val="nil"/>
              <w:right w:val="nil"/>
            </w:tcBorders>
            <w:shd w:val="clear" w:color="auto" w:fill="auto"/>
            <w:vAlign w:val="bottom"/>
            <w:hideMark/>
          </w:tcPr>
          <w:p w14:paraId="4FCEA53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8724037" w14:textId="77777777" w:rsidTr="008A5096">
        <w:trPr>
          <w:trHeight w:val="300"/>
        </w:trPr>
        <w:tc>
          <w:tcPr>
            <w:tcW w:w="15180" w:type="dxa"/>
            <w:tcBorders>
              <w:top w:val="nil"/>
              <w:left w:val="nil"/>
              <w:bottom w:val="nil"/>
              <w:right w:val="nil"/>
            </w:tcBorders>
            <w:shd w:val="clear" w:color="auto" w:fill="auto"/>
            <w:vAlign w:val="bottom"/>
            <w:hideMark/>
          </w:tcPr>
          <w:p w14:paraId="2388F6D6" w14:textId="078355B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1EAC9F88" w14:textId="77777777" w:rsidTr="008A5096">
        <w:trPr>
          <w:trHeight w:val="300"/>
        </w:trPr>
        <w:tc>
          <w:tcPr>
            <w:tcW w:w="15180" w:type="dxa"/>
            <w:tcBorders>
              <w:top w:val="nil"/>
              <w:left w:val="nil"/>
              <w:bottom w:val="nil"/>
              <w:right w:val="nil"/>
            </w:tcBorders>
            <w:shd w:val="clear" w:color="auto" w:fill="auto"/>
            <w:vAlign w:val="bottom"/>
            <w:hideMark/>
          </w:tcPr>
          <w:p w14:paraId="32165AF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09D42B39" w14:textId="77777777" w:rsidTr="008A5096">
        <w:trPr>
          <w:trHeight w:val="300"/>
        </w:trPr>
        <w:tc>
          <w:tcPr>
            <w:tcW w:w="15180" w:type="dxa"/>
            <w:tcBorders>
              <w:top w:val="nil"/>
              <w:left w:val="nil"/>
              <w:bottom w:val="nil"/>
              <w:right w:val="nil"/>
            </w:tcBorders>
            <w:shd w:val="clear" w:color="auto" w:fill="auto"/>
            <w:vAlign w:val="bottom"/>
            <w:hideMark/>
          </w:tcPr>
          <w:p w14:paraId="5F70EA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080C747E" w14:textId="77777777" w:rsidTr="008A5096">
        <w:trPr>
          <w:trHeight w:val="300"/>
        </w:trPr>
        <w:tc>
          <w:tcPr>
            <w:tcW w:w="15180" w:type="dxa"/>
            <w:tcBorders>
              <w:top w:val="nil"/>
              <w:left w:val="nil"/>
              <w:bottom w:val="nil"/>
              <w:right w:val="nil"/>
            </w:tcBorders>
            <w:shd w:val="clear" w:color="auto" w:fill="auto"/>
            <w:vAlign w:val="bottom"/>
            <w:hideMark/>
          </w:tcPr>
          <w:p w14:paraId="2B8AD4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36718E67" w14:textId="77777777" w:rsidTr="008A5096">
        <w:trPr>
          <w:trHeight w:val="300"/>
        </w:trPr>
        <w:tc>
          <w:tcPr>
            <w:tcW w:w="15180" w:type="dxa"/>
            <w:tcBorders>
              <w:top w:val="nil"/>
              <w:left w:val="nil"/>
              <w:bottom w:val="nil"/>
              <w:right w:val="nil"/>
            </w:tcBorders>
            <w:shd w:val="clear" w:color="auto" w:fill="auto"/>
            <w:vAlign w:val="bottom"/>
            <w:hideMark/>
          </w:tcPr>
          <w:p w14:paraId="60DDC2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EC1722F" w14:textId="77777777" w:rsidTr="008A5096">
        <w:trPr>
          <w:trHeight w:val="300"/>
        </w:trPr>
        <w:tc>
          <w:tcPr>
            <w:tcW w:w="15180" w:type="dxa"/>
            <w:tcBorders>
              <w:top w:val="nil"/>
              <w:left w:val="nil"/>
              <w:bottom w:val="nil"/>
              <w:right w:val="nil"/>
            </w:tcBorders>
            <w:shd w:val="clear" w:color="auto" w:fill="auto"/>
            <w:vAlign w:val="bottom"/>
            <w:hideMark/>
          </w:tcPr>
          <w:p w14:paraId="3D70E301" w14:textId="77777777" w:rsidR="00944868" w:rsidRPr="00296430" w:rsidRDefault="00944868" w:rsidP="008A5096">
            <w:pPr>
              <w:spacing w:line="0" w:lineRule="atLeast"/>
              <w:rPr>
                <w:rFonts w:cs="Times New Roman"/>
                <w:color w:val="000000"/>
                <w:sz w:val="20"/>
                <w:szCs w:val="20"/>
              </w:rPr>
            </w:pPr>
          </w:p>
        </w:tc>
      </w:tr>
      <w:tr w:rsidR="00944868" w:rsidRPr="00296430" w14:paraId="781AD206" w14:textId="77777777" w:rsidTr="008A5096">
        <w:trPr>
          <w:trHeight w:val="300"/>
        </w:trPr>
        <w:tc>
          <w:tcPr>
            <w:tcW w:w="15180" w:type="dxa"/>
            <w:tcBorders>
              <w:top w:val="nil"/>
              <w:left w:val="nil"/>
              <w:bottom w:val="nil"/>
              <w:right w:val="nil"/>
            </w:tcBorders>
            <w:shd w:val="clear" w:color="auto" w:fill="auto"/>
            <w:vAlign w:val="bottom"/>
            <w:hideMark/>
          </w:tcPr>
          <w:p w14:paraId="4E46403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7A42E81" w14:textId="77777777" w:rsidTr="008A5096">
        <w:trPr>
          <w:trHeight w:val="300"/>
        </w:trPr>
        <w:tc>
          <w:tcPr>
            <w:tcW w:w="15180" w:type="dxa"/>
            <w:tcBorders>
              <w:top w:val="nil"/>
              <w:left w:val="nil"/>
              <w:bottom w:val="nil"/>
              <w:right w:val="nil"/>
            </w:tcBorders>
            <w:shd w:val="clear" w:color="auto" w:fill="auto"/>
            <w:vAlign w:val="bottom"/>
            <w:hideMark/>
          </w:tcPr>
          <w:p w14:paraId="37F8320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36E0BDF" w14:textId="77777777" w:rsidTr="008A5096">
        <w:trPr>
          <w:trHeight w:val="300"/>
        </w:trPr>
        <w:tc>
          <w:tcPr>
            <w:tcW w:w="15180" w:type="dxa"/>
            <w:tcBorders>
              <w:top w:val="nil"/>
              <w:left w:val="nil"/>
              <w:bottom w:val="nil"/>
              <w:right w:val="nil"/>
            </w:tcBorders>
            <w:shd w:val="clear" w:color="auto" w:fill="auto"/>
            <w:vAlign w:val="bottom"/>
            <w:hideMark/>
          </w:tcPr>
          <w:p w14:paraId="0098DD4A" w14:textId="77777777" w:rsidR="00944868" w:rsidRPr="00296430" w:rsidRDefault="00944868" w:rsidP="008A5096">
            <w:pPr>
              <w:spacing w:line="0" w:lineRule="atLeast"/>
              <w:rPr>
                <w:rFonts w:cs="Times New Roman"/>
                <w:color w:val="000000"/>
                <w:sz w:val="20"/>
                <w:szCs w:val="20"/>
              </w:rPr>
            </w:pPr>
          </w:p>
        </w:tc>
      </w:tr>
      <w:tr w:rsidR="00944868" w:rsidRPr="00296430" w14:paraId="75AF5A89" w14:textId="77777777" w:rsidTr="008A5096">
        <w:trPr>
          <w:trHeight w:val="300"/>
        </w:trPr>
        <w:tc>
          <w:tcPr>
            <w:tcW w:w="15180" w:type="dxa"/>
            <w:tcBorders>
              <w:top w:val="nil"/>
              <w:left w:val="nil"/>
              <w:bottom w:val="nil"/>
              <w:right w:val="nil"/>
            </w:tcBorders>
            <w:shd w:val="clear" w:color="auto" w:fill="auto"/>
            <w:vAlign w:val="bottom"/>
            <w:hideMark/>
          </w:tcPr>
          <w:p w14:paraId="2FCA0F0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71FB8D91" w14:textId="77777777" w:rsidTr="008A5096">
        <w:trPr>
          <w:trHeight w:val="300"/>
        </w:trPr>
        <w:tc>
          <w:tcPr>
            <w:tcW w:w="15180" w:type="dxa"/>
            <w:tcBorders>
              <w:top w:val="nil"/>
              <w:left w:val="nil"/>
              <w:bottom w:val="nil"/>
              <w:right w:val="nil"/>
            </w:tcBorders>
            <w:shd w:val="clear" w:color="auto" w:fill="auto"/>
            <w:vAlign w:val="bottom"/>
            <w:hideMark/>
          </w:tcPr>
          <w:p w14:paraId="633136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038A9887" w14:textId="77777777" w:rsidTr="008A5096">
        <w:trPr>
          <w:trHeight w:val="300"/>
        </w:trPr>
        <w:tc>
          <w:tcPr>
            <w:tcW w:w="15180" w:type="dxa"/>
            <w:tcBorders>
              <w:top w:val="nil"/>
              <w:left w:val="nil"/>
              <w:bottom w:val="nil"/>
              <w:right w:val="nil"/>
            </w:tcBorders>
            <w:shd w:val="clear" w:color="auto" w:fill="auto"/>
            <w:vAlign w:val="bottom"/>
            <w:hideMark/>
          </w:tcPr>
          <w:p w14:paraId="5A72DCB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58D6CC1F" w14:textId="77777777" w:rsidTr="008A5096">
        <w:trPr>
          <w:trHeight w:val="300"/>
        </w:trPr>
        <w:tc>
          <w:tcPr>
            <w:tcW w:w="15180" w:type="dxa"/>
            <w:tcBorders>
              <w:top w:val="nil"/>
              <w:left w:val="nil"/>
              <w:bottom w:val="nil"/>
              <w:right w:val="nil"/>
            </w:tcBorders>
            <w:shd w:val="clear" w:color="auto" w:fill="auto"/>
            <w:vAlign w:val="bottom"/>
            <w:hideMark/>
          </w:tcPr>
          <w:p w14:paraId="770A15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12A4C4D4" w14:textId="77777777" w:rsidTr="008A5096">
        <w:trPr>
          <w:trHeight w:val="300"/>
        </w:trPr>
        <w:tc>
          <w:tcPr>
            <w:tcW w:w="15180" w:type="dxa"/>
            <w:tcBorders>
              <w:top w:val="nil"/>
              <w:left w:val="nil"/>
              <w:bottom w:val="nil"/>
              <w:right w:val="nil"/>
            </w:tcBorders>
            <w:shd w:val="clear" w:color="auto" w:fill="auto"/>
            <w:vAlign w:val="bottom"/>
            <w:hideMark/>
          </w:tcPr>
          <w:p w14:paraId="43619BDA" w14:textId="77777777" w:rsidR="00944868" w:rsidRPr="00296430" w:rsidRDefault="00944868" w:rsidP="008A5096">
            <w:pPr>
              <w:spacing w:line="0" w:lineRule="atLeast"/>
              <w:rPr>
                <w:rFonts w:cs="Times New Roman"/>
                <w:color w:val="000000"/>
                <w:sz w:val="20"/>
                <w:szCs w:val="20"/>
              </w:rPr>
            </w:pPr>
          </w:p>
        </w:tc>
      </w:tr>
      <w:tr w:rsidR="00944868" w:rsidRPr="00296430" w14:paraId="17AAB523" w14:textId="77777777" w:rsidTr="008A5096">
        <w:trPr>
          <w:trHeight w:val="300"/>
        </w:trPr>
        <w:tc>
          <w:tcPr>
            <w:tcW w:w="15180" w:type="dxa"/>
            <w:tcBorders>
              <w:top w:val="nil"/>
              <w:left w:val="nil"/>
              <w:bottom w:val="nil"/>
              <w:right w:val="nil"/>
            </w:tcBorders>
            <w:shd w:val="clear" w:color="auto" w:fill="auto"/>
            <w:vAlign w:val="bottom"/>
            <w:hideMark/>
          </w:tcPr>
          <w:p w14:paraId="561FA932" w14:textId="641B815C"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64A4124" w14:textId="77777777" w:rsidTr="008A5096">
        <w:trPr>
          <w:trHeight w:val="300"/>
        </w:trPr>
        <w:tc>
          <w:tcPr>
            <w:tcW w:w="15180" w:type="dxa"/>
            <w:tcBorders>
              <w:top w:val="nil"/>
              <w:left w:val="nil"/>
              <w:bottom w:val="nil"/>
              <w:right w:val="nil"/>
            </w:tcBorders>
            <w:shd w:val="clear" w:color="auto" w:fill="auto"/>
            <w:vAlign w:val="bottom"/>
            <w:hideMark/>
          </w:tcPr>
          <w:p w14:paraId="0AF3CE9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256BADC6" w14:textId="77777777" w:rsidTr="008A5096">
        <w:trPr>
          <w:trHeight w:val="300"/>
        </w:trPr>
        <w:tc>
          <w:tcPr>
            <w:tcW w:w="15180" w:type="dxa"/>
            <w:tcBorders>
              <w:top w:val="nil"/>
              <w:left w:val="nil"/>
              <w:bottom w:val="nil"/>
              <w:right w:val="nil"/>
            </w:tcBorders>
            <w:shd w:val="clear" w:color="auto" w:fill="auto"/>
            <w:vAlign w:val="bottom"/>
            <w:hideMark/>
          </w:tcPr>
          <w:p w14:paraId="29B1CF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7127D20" w14:textId="77777777" w:rsidTr="008A5096">
        <w:trPr>
          <w:trHeight w:val="300"/>
        </w:trPr>
        <w:tc>
          <w:tcPr>
            <w:tcW w:w="15180" w:type="dxa"/>
            <w:tcBorders>
              <w:top w:val="nil"/>
              <w:left w:val="nil"/>
              <w:bottom w:val="nil"/>
              <w:right w:val="nil"/>
            </w:tcBorders>
            <w:shd w:val="clear" w:color="auto" w:fill="auto"/>
            <w:vAlign w:val="bottom"/>
            <w:hideMark/>
          </w:tcPr>
          <w:p w14:paraId="2EF639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6233948" w14:textId="77777777" w:rsidTr="008A5096">
        <w:trPr>
          <w:trHeight w:val="300"/>
        </w:trPr>
        <w:tc>
          <w:tcPr>
            <w:tcW w:w="15180" w:type="dxa"/>
            <w:tcBorders>
              <w:top w:val="nil"/>
              <w:left w:val="nil"/>
              <w:bottom w:val="nil"/>
              <w:right w:val="nil"/>
            </w:tcBorders>
            <w:shd w:val="clear" w:color="auto" w:fill="auto"/>
            <w:vAlign w:val="bottom"/>
            <w:hideMark/>
          </w:tcPr>
          <w:p w14:paraId="5B571090" w14:textId="77777777" w:rsidR="00944868" w:rsidRPr="00296430" w:rsidRDefault="00944868" w:rsidP="008A5096">
            <w:pPr>
              <w:spacing w:line="0" w:lineRule="atLeast"/>
              <w:rPr>
                <w:rFonts w:cs="Times New Roman"/>
                <w:color w:val="000000"/>
                <w:sz w:val="20"/>
                <w:szCs w:val="20"/>
              </w:rPr>
            </w:pPr>
          </w:p>
        </w:tc>
      </w:tr>
      <w:tr w:rsidR="00944868" w:rsidRPr="00296430" w14:paraId="7E9B4199" w14:textId="77777777" w:rsidTr="008A5096">
        <w:trPr>
          <w:trHeight w:val="300"/>
        </w:trPr>
        <w:tc>
          <w:tcPr>
            <w:tcW w:w="15180" w:type="dxa"/>
            <w:tcBorders>
              <w:top w:val="nil"/>
              <w:left w:val="nil"/>
              <w:bottom w:val="nil"/>
              <w:right w:val="nil"/>
            </w:tcBorders>
            <w:shd w:val="clear" w:color="auto" w:fill="auto"/>
            <w:vAlign w:val="bottom"/>
            <w:hideMark/>
          </w:tcPr>
          <w:p w14:paraId="005958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2A51D03" w14:textId="77777777" w:rsidTr="008A5096">
        <w:trPr>
          <w:trHeight w:val="300"/>
        </w:trPr>
        <w:tc>
          <w:tcPr>
            <w:tcW w:w="15180" w:type="dxa"/>
            <w:tcBorders>
              <w:top w:val="nil"/>
              <w:left w:val="nil"/>
              <w:bottom w:val="nil"/>
              <w:right w:val="nil"/>
            </w:tcBorders>
            <w:shd w:val="clear" w:color="auto" w:fill="auto"/>
            <w:vAlign w:val="bottom"/>
            <w:hideMark/>
          </w:tcPr>
          <w:p w14:paraId="25308D2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8D7D4E9" w14:textId="77777777" w:rsidTr="008A5096">
        <w:trPr>
          <w:trHeight w:val="300"/>
        </w:trPr>
        <w:tc>
          <w:tcPr>
            <w:tcW w:w="15180" w:type="dxa"/>
            <w:tcBorders>
              <w:top w:val="nil"/>
              <w:left w:val="nil"/>
              <w:bottom w:val="nil"/>
              <w:right w:val="nil"/>
            </w:tcBorders>
            <w:shd w:val="clear" w:color="auto" w:fill="auto"/>
            <w:vAlign w:val="bottom"/>
            <w:hideMark/>
          </w:tcPr>
          <w:p w14:paraId="2356ED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AE0C84F" w14:textId="77777777" w:rsidTr="008A5096">
        <w:trPr>
          <w:trHeight w:val="300"/>
        </w:trPr>
        <w:tc>
          <w:tcPr>
            <w:tcW w:w="15180" w:type="dxa"/>
            <w:tcBorders>
              <w:top w:val="nil"/>
              <w:left w:val="nil"/>
              <w:bottom w:val="nil"/>
              <w:right w:val="nil"/>
            </w:tcBorders>
            <w:shd w:val="clear" w:color="auto" w:fill="auto"/>
            <w:vAlign w:val="bottom"/>
            <w:hideMark/>
          </w:tcPr>
          <w:p w14:paraId="6B0FDEB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C715BD5" w14:textId="77777777" w:rsidR="00944868" w:rsidRPr="00296430" w:rsidRDefault="00944868" w:rsidP="00944868">
      <w:pPr>
        <w:spacing w:line="0" w:lineRule="atLeast"/>
        <w:rPr>
          <w:rFonts w:cs="Times New Roman"/>
          <w:sz w:val="20"/>
          <w:szCs w:val="20"/>
        </w:rPr>
      </w:pPr>
    </w:p>
    <w:p w14:paraId="23DCF21E" w14:textId="77777777" w:rsidR="00944868" w:rsidRPr="00296430" w:rsidRDefault="00944868" w:rsidP="00944868">
      <w:pPr>
        <w:spacing w:line="0" w:lineRule="atLeast"/>
        <w:rPr>
          <w:rFonts w:cs="Times New Roman"/>
          <w:sz w:val="20"/>
          <w:szCs w:val="20"/>
        </w:rPr>
      </w:pPr>
    </w:p>
    <w:p w14:paraId="48BB82F4" w14:textId="77777777" w:rsidR="0051160B" w:rsidRDefault="0051160B" w:rsidP="004973BE">
      <w:pPr>
        <w:jc w:val="both"/>
      </w:pPr>
    </w:p>
    <w:p w14:paraId="5C9BB2B7" w14:textId="77777777" w:rsidR="004973BE" w:rsidRDefault="004973BE" w:rsidP="004973BE">
      <w:pPr>
        <w:jc w:val="both"/>
      </w:pPr>
    </w:p>
    <w:p w14:paraId="5C23FBC8" w14:textId="77777777" w:rsidR="004973BE" w:rsidRDefault="004973BE" w:rsidP="004973BE">
      <w:pPr>
        <w:jc w:val="both"/>
      </w:pPr>
    </w:p>
    <w:p w14:paraId="6B7F17AC" w14:textId="77777777" w:rsidR="004973BE" w:rsidRDefault="004973BE" w:rsidP="004973BE">
      <w:pPr>
        <w:jc w:val="both"/>
      </w:pPr>
    </w:p>
    <w:p w14:paraId="05BC1088" w14:textId="77777777" w:rsidR="004973BE" w:rsidRDefault="004973BE" w:rsidP="004973BE">
      <w:pPr>
        <w:jc w:val="both"/>
      </w:pPr>
    </w:p>
    <w:p w14:paraId="1AD2EC61" w14:textId="77777777" w:rsidR="004973BE" w:rsidRDefault="004973BE" w:rsidP="004973BE">
      <w:pPr>
        <w:jc w:val="both"/>
      </w:pPr>
    </w:p>
    <w:p w14:paraId="28C2F6D8" w14:textId="77777777" w:rsidR="004973BE" w:rsidRDefault="004973BE" w:rsidP="004973BE">
      <w:pPr>
        <w:jc w:val="both"/>
      </w:pPr>
    </w:p>
    <w:p w14:paraId="5A847962" w14:textId="77777777" w:rsidR="004973BE" w:rsidRDefault="004973BE" w:rsidP="004973BE">
      <w:pPr>
        <w:jc w:val="both"/>
      </w:pPr>
    </w:p>
    <w:p w14:paraId="2731984B" w14:textId="77777777" w:rsidR="004973BE" w:rsidRDefault="004973BE" w:rsidP="004973BE">
      <w:pPr>
        <w:jc w:val="both"/>
      </w:pPr>
    </w:p>
    <w:p w14:paraId="34AC3A1B" w14:textId="77777777" w:rsidR="004973BE" w:rsidRDefault="004973BE" w:rsidP="004973BE">
      <w:pPr>
        <w:jc w:val="both"/>
      </w:pPr>
    </w:p>
    <w:p w14:paraId="4E3DF4E0" w14:textId="77777777" w:rsidR="004973BE" w:rsidRDefault="004973BE" w:rsidP="004973BE">
      <w:pPr>
        <w:jc w:val="both"/>
      </w:pPr>
    </w:p>
    <w:p w14:paraId="39E811C3" w14:textId="77777777" w:rsidR="001F4E3E" w:rsidRPr="001F4E3E" w:rsidRDefault="004973BE" w:rsidP="004973BE">
      <w:pPr>
        <w:jc w:val="both"/>
      </w:pPr>
      <w:r w:rsidRPr="001F4E3E">
        <w:t xml:space="preserve"> </w:t>
      </w:r>
    </w:p>
    <w:p w14:paraId="16FE3E42" w14:textId="77777777" w:rsidR="001F4E3E" w:rsidRPr="001F4E3E" w:rsidRDefault="001F4E3E" w:rsidP="001F4E3E"/>
    <w:p w14:paraId="32A72A57" w14:textId="77777777" w:rsidR="00DA0751" w:rsidRDefault="00DA0751" w:rsidP="001F4E3E"/>
    <w:p w14:paraId="52102691" w14:textId="77777777"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r>
        <w:br w:type="page"/>
      </w:r>
    </w:p>
    <w:p w14:paraId="50A47625" w14:textId="77777777" w:rsidR="003A71C6" w:rsidRDefault="003A71C6">
      <w:pPr>
        <w:spacing w:after="200" w:line="276" w:lineRule="auto"/>
      </w:pPr>
    </w:p>
    <w:p w14:paraId="505551BE" w14:textId="77777777" w:rsidR="003A71C6" w:rsidRDefault="003A71C6">
      <w:pPr>
        <w:spacing w:after="200" w:line="276" w:lineRule="auto"/>
      </w:pPr>
    </w:p>
    <w:p w14:paraId="742DB9DE" w14:textId="77777777" w:rsidR="003A71C6" w:rsidRPr="003A71C6" w:rsidRDefault="003A71C6" w:rsidP="003A71C6"/>
    <w:p w14:paraId="19405D4E" w14:textId="77777777" w:rsidR="003A71C6" w:rsidRPr="003A71C6" w:rsidRDefault="003A71C6" w:rsidP="003A71C6"/>
    <w:p w14:paraId="5548434A" w14:textId="77777777" w:rsidR="003A71C6" w:rsidRPr="003A71C6" w:rsidRDefault="003A71C6" w:rsidP="003A71C6"/>
    <w:p w14:paraId="504A5270" w14:textId="77777777" w:rsidR="003A71C6" w:rsidRPr="003A71C6" w:rsidRDefault="003A71C6" w:rsidP="003A71C6"/>
    <w:p w14:paraId="6F4C9992" w14:textId="77777777" w:rsidR="009A33DD" w:rsidRDefault="009A33DD" w:rsidP="003A71C6"/>
    <w:p w14:paraId="68AC76C4" w14:textId="77777777" w:rsidR="009A33DD" w:rsidRDefault="009A33DD" w:rsidP="003A71C6"/>
    <w:p w14:paraId="3B551971" w14:textId="77777777" w:rsidR="009A33DD" w:rsidRDefault="009A33DD" w:rsidP="003A71C6"/>
    <w:p w14:paraId="6FA69C08" w14:textId="77777777" w:rsidR="00C62559" w:rsidRDefault="00C62559" w:rsidP="003A71C6"/>
    <w:p w14:paraId="4ABDCE87" w14:textId="5FD76DAB" w:rsidR="009A33DD" w:rsidRDefault="009A33DD" w:rsidP="003A71C6"/>
    <w:p w14:paraId="66971668" w14:textId="77777777" w:rsidR="00083025" w:rsidRDefault="00083025" w:rsidP="003A71C6"/>
    <w:p w14:paraId="74A92B2C" w14:textId="77777777" w:rsidR="008461D6" w:rsidRDefault="008461D6" w:rsidP="003A71C6"/>
    <w:p w14:paraId="6EA90002" w14:textId="77777777" w:rsidR="009A33DD" w:rsidRDefault="009A33DD" w:rsidP="003A71C6"/>
    <w:p w14:paraId="64724D4D" w14:textId="77777777" w:rsidR="009A33DD" w:rsidRPr="003A71C6" w:rsidRDefault="009A33DD" w:rsidP="003A71C6"/>
    <w:p w14:paraId="2598722E" w14:textId="77777777" w:rsidR="00C62559" w:rsidRDefault="008461D6" w:rsidP="008461D6">
      <w:pPr>
        <w:ind w:left="567" w:right="567"/>
        <w:jc w:val="center"/>
        <w:outlineLvl w:val="0"/>
      </w:pPr>
      <w:bookmarkStart w:id="31" w:name="_Toc51602485"/>
      <w:bookmarkStart w:id="32" w:name="_Toc48835606"/>
      <w:r w:rsidRPr="008461D6">
        <w:t>ПРОТОКОЛЫ ПО ОРГАНИЗАЦИЯМ,</w:t>
      </w:r>
      <w:bookmarkEnd w:id="31"/>
    </w:p>
    <w:p w14:paraId="2E8DECAE" w14:textId="77777777" w:rsidR="00C62559" w:rsidRDefault="008461D6" w:rsidP="008461D6">
      <w:pPr>
        <w:ind w:left="567" w:right="567"/>
        <w:jc w:val="center"/>
        <w:outlineLvl w:val="0"/>
        <w:rPr>
          <w:rFonts w:cs="Times New Roman"/>
          <w:szCs w:val="24"/>
        </w:rPr>
      </w:pPr>
      <w:r w:rsidRPr="008461D6">
        <w:t xml:space="preserve"> </w:t>
      </w:r>
      <w:bookmarkStart w:id="33" w:name="_Toc51602486"/>
      <w:r w:rsidRPr="008461D6">
        <w:t>ПРИНЯВШИМ УЧАСТИЕ В</w:t>
      </w:r>
      <w:bookmarkStart w:id="34" w:name="_Toc48835607"/>
      <w:bookmarkEnd w:id="32"/>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33"/>
      <w:r w:rsidR="00E911B7" w:rsidRPr="00E911B7">
        <w:rPr>
          <w:rFonts w:cs="Times New Roman"/>
          <w:szCs w:val="24"/>
        </w:rPr>
        <w:t xml:space="preserve"> </w:t>
      </w:r>
    </w:p>
    <w:p w14:paraId="05E24A8A" w14:textId="4140F76A" w:rsidR="00C62559" w:rsidRDefault="00FA6311" w:rsidP="008461D6">
      <w:pPr>
        <w:ind w:left="567" w:right="567"/>
        <w:jc w:val="center"/>
        <w:outlineLvl w:val="0"/>
        <w:rPr>
          <w:rFonts w:cs="Times New Roman"/>
          <w:szCs w:val="24"/>
        </w:rPr>
      </w:pPr>
      <w:bookmarkStart w:id="35" w:name="_Toc51602487"/>
      <w:r>
        <w:rPr>
          <w:rFonts w:cs="Times New Roman"/>
          <w:szCs w:val="24"/>
        </w:rPr>
        <w:t>В ЦЕЛЯХ</w:t>
      </w:r>
      <w:r w:rsidR="00E911B7" w:rsidRPr="00E911B7">
        <w:rPr>
          <w:rFonts w:cs="Times New Roman"/>
          <w:szCs w:val="24"/>
        </w:rPr>
        <w:t xml:space="preserve"> ПРОВЕДЕНИЯ НЕЗАВИСИМОЙ ОЦЕНКИ КАЧЕСТВА УСЛОВИЙ ОСУЩЕСТВЛЕНИЯ ОБРАЗОВАТЕЛЬНОЙ ДЕЯТЕЛЬНОСТИ</w:t>
      </w:r>
      <w:bookmarkEnd w:id="35"/>
      <w:r w:rsidR="00E911B7" w:rsidRPr="00E911B7">
        <w:rPr>
          <w:rFonts w:cs="Times New Roman"/>
          <w:szCs w:val="24"/>
        </w:rPr>
        <w:t xml:space="preserve"> </w:t>
      </w:r>
    </w:p>
    <w:p w14:paraId="500128F5" w14:textId="77777777" w:rsidR="00C62559" w:rsidRDefault="00C62559" w:rsidP="008461D6">
      <w:pPr>
        <w:ind w:left="567" w:right="567"/>
        <w:jc w:val="center"/>
        <w:outlineLvl w:val="0"/>
        <w:rPr>
          <w:rFonts w:cs="Times New Roman"/>
          <w:szCs w:val="24"/>
        </w:rPr>
      </w:pPr>
    </w:p>
    <w:p w14:paraId="608BAC42" w14:textId="5554E597" w:rsidR="003A71C6" w:rsidRDefault="009A33C1" w:rsidP="00944868">
      <w:pPr>
        <w:spacing w:after="200" w:line="276" w:lineRule="auto"/>
        <w:jc w:val="center"/>
        <w:outlineLvl w:val="0"/>
      </w:pPr>
      <w:bookmarkStart w:id="36" w:name="_Toc51602488"/>
      <w:bookmarkEnd w:id="34"/>
      <w:r w:rsidRPr="009A33C1">
        <w:rPr>
          <w:bCs/>
        </w:rPr>
        <w:t>ПО ОРГАНИЗАЦИЯМ ДОПОЛНИТЕЛЬНОГО ОБРАЗОВАНИЯ</w:t>
      </w:r>
      <w:bookmarkEnd w:id="36"/>
    </w:p>
    <w:p w14:paraId="695C4FB1" w14:textId="77777777" w:rsidR="003A71C6" w:rsidRDefault="003A71C6">
      <w:pPr>
        <w:spacing w:after="200" w:line="276" w:lineRule="auto"/>
      </w:pPr>
    </w:p>
    <w:p w14:paraId="156A32D6" w14:textId="77777777" w:rsidR="003A71C6" w:rsidRPr="003A71C6" w:rsidRDefault="003A71C6" w:rsidP="003A71C6"/>
    <w:p w14:paraId="262D070C" w14:textId="77777777" w:rsidR="003A71C6" w:rsidRPr="003A71C6" w:rsidRDefault="003A71C6" w:rsidP="003A71C6"/>
    <w:p w14:paraId="28741FE4" w14:textId="77777777" w:rsidR="003A71C6" w:rsidRPr="003A71C6" w:rsidRDefault="003A71C6" w:rsidP="003A71C6"/>
    <w:p w14:paraId="09F84114" w14:textId="77777777" w:rsidR="003A71C6" w:rsidRPr="003A71C6" w:rsidRDefault="003A71C6" w:rsidP="003A71C6"/>
    <w:p w14:paraId="13E5482D" w14:textId="77777777" w:rsidR="003A71C6" w:rsidRPr="003A71C6" w:rsidRDefault="003A71C6" w:rsidP="003A71C6"/>
    <w:p w14:paraId="5E0EAAC1" w14:textId="77777777" w:rsidR="003A71C6" w:rsidRPr="003A71C6" w:rsidRDefault="003A71C6" w:rsidP="003A71C6"/>
    <w:p w14:paraId="73B9A818" w14:textId="77777777" w:rsidR="003A71C6" w:rsidRPr="003A71C6" w:rsidRDefault="003A71C6" w:rsidP="003A71C6"/>
    <w:p w14:paraId="347295D5" w14:textId="77777777" w:rsidR="003A71C6" w:rsidRPr="003A71C6" w:rsidRDefault="003A71C6" w:rsidP="003A71C6"/>
    <w:p w14:paraId="2AEAE29F" w14:textId="77777777" w:rsidR="003A71C6" w:rsidRPr="003A71C6" w:rsidRDefault="003A71C6" w:rsidP="003A71C6"/>
    <w:p w14:paraId="1004CA3A" w14:textId="77777777" w:rsidR="003A71C6" w:rsidRPr="003A71C6" w:rsidRDefault="003A71C6" w:rsidP="003A71C6"/>
    <w:p w14:paraId="22CECC18" w14:textId="77777777" w:rsidR="003A71C6" w:rsidRPr="003A71C6" w:rsidRDefault="003A71C6" w:rsidP="003A71C6"/>
    <w:p w14:paraId="727870F5" w14:textId="77777777" w:rsidR="003A71C6" w:rsidRPr="003A71C6" w:rsidRDefault="003A71C6" w:rsidP="003A71C6"/>
    <w:p w14:paraId="119268B5" w14:textId="77777777" w:rsidR="003A71C6" w:rsidRPr="003A71C6" w:rsidRDefault="003A71C6" w:rsidP="003A71C6"/>
    <w:p w14:paraId="38C7AB6A" w14:textId="77777777" w:rsidR="003A71C6" w:rsidRPr="003A71C6" w:rsidRDefault="003A71C6" w:rsidP="003A71C6"/>
    <w:p w14:paraId="5F07DC2B" w14:textId="77777777" w:rsidR="003A71C6" w:rsidRPr="003A71C6" w:rsidRDefault="003A71C6" w:rsidP="003A71C6"/>
    <w:p w14:paraId="4B965595" w14:textId="77777777" w:rsidR="003A71C6" w:rsidRPr="003A71C6" w:rsidRDefault="003A71C6" w:rsidP="003A71C6"/>
    <w:p w14:paraId="615E078C" w14:textId="77777777" w:rsidR="003A71C6" w:rsidRPr="003A71C6" w:rsidRDefault="003A71C6" w:rsidP="003A71C6"/>
    <w:p w14:paraId="6F547E91" w14:textId="77777777" w:rsidR="003A71C6" w:rsidRDefault="003A71C6">
      <w:pPr>
        <w:spacing w:after="200" w:line="276" w:lineRule="auto"/>
      </w:pPr>
    </w:p>
    <w:p w14:paraId="1788726B" w14:textId="77777777" w:rsidR="003A71C6" w:rsidRDefault="003A71C6" w:rsidP="003A71C6">
      <w:pPr>
        <w:spacing w:after="200" w:line="276" w:lineRule="auto"/>
        <w:jc w:val="center"/>
        <w:sectPr w:rsidR="003A71C6" w:rsidSect="003A71C6">
          <w:pgSz w:w="11906" w:h="16838"/>
          <w:pgMar w:top="426" w:right="424" w:bottom="426" w:left="1701" w:header="708" w:footer="708" w:gutter="0"/>
          <w:cols w:space="708"/>
          <w:docGrid w:linePitch="360"/>
        </w:sectPr>
      </w:pPr>
    </w:p>
    <w:tbl>
      <w:tblPr>
        <w:tblW w:w="15180" w:type="dxa"/>
        <w:tblInd w:w="93" w:type="dxa"/>
        <w:tblLook w:val="04A0" w:firstRow="1" w:lastRow="0" w:firstColumn="1" w:lastColumn="0" w:noHBand="0" w:noVBand="1"/>
      </w:tblPr>
      <w:tblGrid>
        <w:gridCol w:w="15180"/>
      </w:tblGrid>
      <w:tr w:rsidR="00944868" w:rsidRPr="00F21E9B" w14:paraId="3165CA84" w14:textId="77777777" w:rsidTr="008A5096">
        <w:trPr>
          <w:trHeight w:val="300"/>
        </w:trPr>
        <w:tc>
          <w:tcPr>
            <w:tcW w:w="15180" w:type="dxa"/>
            <w:tcBorders>
              <w:top w:val="nil"/>
              <w:left w:val="nil"/>
              <w:bottom w:val="nil"/>
              <w:right w:val="nil"/>
            </w:tcBorders>
            <w:shd w:val="clear" w:color="auto" w:fill="auto"/>
            <w:vAlign w:val="bottom"/>
            <w:hideMark/>
          </w:tcPr>
          <w:p w14:paraId="511518D0"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lastRenderedPageBreak/>
              <w:t>ПРОТОКОЛ №1</w:t>
            </w:r>
          </w:p>
        </w:tc>
      </w:tr>
      <w:tr w:rsidR="00944868" w:rsidRPr="00F21E9B" w14:paraId="7086B09C" w14:textId="77777777" w:rsidTr="008A5096">
        <w:trPr>
          <w:trHeight w:val="300"/>
        </w:trPr>
        <w:tc>
          <w:tcPr>
            <w:tcW w:w="15180" w:type="dxa"/>
            <w:tcBorders>
              <w:top w:val="nil"/>
              <w:left w:val="nil"/>
              <w:bottom w:val="nil"/>
              <w:right w:val="nil"/>
            </w:tcBorders>
            <w:shd w:val="clear" w:color="auto" w:fill="auto"/>
            <w:vAlign w:val="bottom"/>
            <w:hideMark/>
          </w:tcPr>
          <w:p w14:paraId="2916F376"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73EB9A6F" w14:textId="77777777" w:rsidTr="008A5096">
        <w:trPr>
          <w:trHeight w:val="300"/>
        </w:trPr>
        <w:tc>
          <w:tcPr>
            <w:tcW w:w="15180" w:type="dxa"/>
            <w:tcBorders>
              <w:top w:val="nil"/>
              <w:left w:val="nil"/>
              <w:bottom w:val="nil"/>
              <w:right w:val="nil"/>
            </w:tcBorders>
            <w:shd w:val="clear" w:color="auto" w:fill="auto"/>
            <w:vAlign w:val="bottom"/>
            <w:hideMark/>
          </w:tcPr>
          <w:p w14:paraId="7A323A1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34A1DC2C" w14:textId="77777777" w:rsidTr="008A5096">
        <w:trPr>
          <w:trHeight w:val="300"/>
        </w:trPr>
        <w:tc>
          <w:tcPr>
            <w:tcW w:w="15180" w:type="dxa"/>
            <w:tcBorders>
              <w:top w:val="nil"/>
              <w:left w:val="nil"/>
              <w:bottom w:val="nil"/>
              <w:right w:val="nil"/>
            </w:tcBorders>
            <w:shd w:val="clear" w:color="auto" w:fill="auto"/>
            <w:vAlign w:val="bottom"/>
            <w:hideMark/>
          </w:tcPr>
          <w:p w14:paraId="30908DEF" w14:textId="77777777" w:rsidR="00944868" w:rsidRPr="00F21E9B" w:rsidRDefault="00944868" w:rsidP="008A5096">
            <w:pPr>
              <w:spacing w:line="0" w:lineRule="atLeast"/>
              <w:rPr>
                <w:rFonts w:cs="Times New Roman"/>
                <w:color w:val="000000"/>
                <w:sz w:val="20"/>
                <w:szCs w:val="20"/>
              </w:rPr>
            </w:pPr>
          </w:p>
        </w:tc>
      </w:tr>
      <w:tr w:rsidR="00944868" w:rsidRPr="00F21E9B" w14:paraId="48597249" w14:textId="77777777" w:rsidTr="008A5096">
        <w:trPr>
          <w:trHeight w:val="300"/>
        </w:trPr>
        <w:tc>
          <w:tcPr>
            <w:tcW w:w="15180" w:type="dxa"/>
            <w:tcBorders>
              <w:top w:val="nil"/>
              <w:left w:val="nil"/>
              <w:bottom w:val="nil"/>
              <w:right w:val="nil"/>
            </w:tcBorders>
            <w:shd w:val="clear" w:color="auto" w:fill="auto"/>
            <w:vAlign w:val="bottom"/>
            <w:hideMark/>
          </w:tcPr>
          <w:p w14:paraId="40884F5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r>
      <w:tr w:rsidR="00944868" w:rsidRPr="00F21E9B" w14:paraId="5E847196" w14:textId="77777777" w:rsidTr="008A5096">
        <w:trPr>
          <w:trHeight w:val="300"/>
        </w:trPr>
        <w:tc>
          <w:tcPr>
            <w:tcW w:w="15180" w:type="dxa"/>
            <w:tcBorders>
              <w:top w:val="nil"/>
              <w:left w:val="nil"/>
              <w:bottom w:val="nil"/>
              <w:right w:val="nil"/>
            </w:tcBorders>
            <w:shd w:val="clear" w:color="auto" w:fill="auto"/>
            <w:vAlign w:val="bottom"/>
            <w:hideMark/>
          </w:tcPr>
          <w:p w14:paraId="2A8229A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03D35468" w14:textId="77777777" w:rsidTr="008A5096">
        <w:trPr>
          <w:trHeight w:val="300"/>
        </w:trPr>
        <w:tc>
          <w:tcPr>
            <w:tcW w:w="15180" w:type="dxa"/>
            <w:tcBorders>
              <w:top w:val="nil"/>
              <w:left w:val="nil"/>
              <w:bottom w:val="nil"/>
              <w:right w:val="nil"/>
            </w:tcBorders>
            <w:shd w:val="clear" w:color="auto" w:fill="auto"/>
            <w:vAlign w:val="bottom"/>
            <w:hideMark/>
          </w:tcPr>
          <w:p w14:paraId="1A066E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167982, Республика Коми, город Сыктывкар, улица Орджоникидзе, дом 23</w:t>
            </w:r>
          </w:p>
        </w:tc>
      </w:tr>
      <w:tr w:rsidR="00944868" w:rsidRPr="00F21E9B" w14:paraId="57C29E8E" w14:textId="77777777" w:rsidTr="008A5096">
        <w:trPr>
          <w:trHeight w:val="300"/>
        </w:trPr>
        <w:tc>
          <w:tcPr>
            <w:tcW w:w="15180" w:type="dxa"/>
            <w:tcBorders>
              <w:top w:val="nil"/>
              <w:left w:val="nil"/>
              <w:bottom w:val="nil"/>
              <w:right w:val="nil"/>
            </w:tcBorders>
            <w:shd w:val="clear" w:color="auto" w:fill="auto"/>
            <w:vAlign w:val="bottom"/>
            <w:hideMark/>
          </w:tcPr>
          <w:p w14:paraId="5D59C4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Ф.И.О. руководителя: Китайгородская Галина Владимировна</w:t>
            </w:r>
          </w:p>
        </w:tc>
      </w:tr>
      <w:tr w:rsidR="00944868" w:rsidRPr="00F21E9B" w14:paraId="010544F4" w14:textId="77777777" w:rsidTr="008A5096">
        <w:trPr>
          <w:trHeight w:val="300"/>
        </w:trPr>
        <w:tc>
          <w:tcPr>
            <w:tcW w:w="15180" w:type="dxa"/>
            <w:tcBorders>
              <w:top w:val="nil"/>
              <w:left w:val="nil"/>
              <w:bottom w:val="nil"/>
              <w:right w:val="nil"/>
            </w:tcBorders>
            <w:shd w:val="clear" w:color="auto" w:fill="auto"/>
            <w:vAlign w:val="bottom"/>
            <w:hideMark/>
          </w:tcPr>
          <w:p w14:paraId="60498F2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8(8212)28-60-11</w:t>
            </w:r>
          </w:p>
        </w:tc>
      </w:tr>
      <w:tr w:rsidR="00944868" w:rsidRPr="00F21E9B" w14:paraId="37F54D9E" w14:textId="77777777" w:rsidTr="008A5096">
        <w:trPr>
          <w:trHeight w:val="300"/>
        </w:trPr>
        <w:tc>
          <w:tcPr>
            <w:tcW w:w="15180" w:type="dxa"/>
            <w:tcBorders>
              <w:top w:val="nil"/>
              <w:left w:val="nil"/>
              <w:bottom w:val="nil"/>
              <w:right w:val="nil"/>
            </w:tcBorders>
            <w:shd w:val="clear" w:color="auto" w:fill="auto"/>
            <w:vAlign w:val="bottom"/>
            <w:hideMark/>
          </w:tcPr>
          <w:p w14:paraId="4232F53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5CD5187D" w14:textId="77777777" w:rsidTr="008A5096">
        <w:trPr>
          <w:trHeight w:val="300"/>
        </w:trPr>
        <w:tc>
          <w:tcPr>
            <w:tcW w:w="15180" w:type="dxa"/>
            <w:tcBorders>
              <w:top w:val="nil"/>
              <w:left w:val="nil"/>
              <w:bottom w:val="nil"/>
              <w:right w:val="nil"/>
            </w:tcBorders>
            <w:shd w:val="clear" w:color="auto" w:fill="auto"/>
            <w:vAlign w:val="bottom"/>
            <w:hideMark/>
          </w:tcPr>
          <w:p w14:paraId="58AF6C2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482D6E73" w14:textId="77777777" w:rsidTr="008A5096">
        <w:trPr>
          <w:trHeight w:val="402"/>
        </w:trPr>
        <w:tc>
          <w:tcPr>
            <w:tcW w:w="15180" w:type="dxa"/>
            <w:tcBorders>
              <w:top w:val="nil"/>
              <w:left w:val="nil"/>
              <w:bottom w:val="nil"/>
              <w:right w:val="nil"/>
            </w:tcBorders>
            <w:shd w:val="clear" w:color="auto" w:fill="auto"/>
            <w:vAlign w:val="center"/>
            <w:hideMark/>
          </w:tcPr>
          <w:p w14:paraId="76196B11" w14:textId="77777777" w:rsidR="00944868" w:rsidRPr="00F21E9B" w:rsidRDefault="00944868" w:rsidP="008A5096">
            <w:pPr>
              <w:spacing w:line="0" w:lineRule="atLeast"/>
              <w:rPr>
                <w:rFonts w:cs="Times New Roman"/>
                <w:color w:val="000000"/>
                <w:sz w:val="20"/>
                <w:szCs w:val="20"/>
              </w:rPr>
            </w:pPr>
          </w:p>
        </w:tc>
      </w:tr>
      <w:tr w:rsidR="00944868" w:rsidRPr="00F21E9B" w14:paraId="356A6E8D" w14:textId="77777777" w:rsidTr="008A5096">
        <w:trPr>
          <w:trHeight w:val="402"/>
        </w:trPr>
        <w:tc>
          <w:tcPr>
            <w:tcW w:w="15180" w:type="dxa"/>
            <w:tcBorders>
              <w:top w:val="nil"/>
              <w:left w:val="nil"/>
              <w:bottom w:val="nil"/>
              <w:right w:val="nil"/>
            </w:tcBorders>
            <w:shd w:val="clear" w:color="auto" w:fill="auto"/>
            <w:vAlign w:val="center"/>
            <w:hideMark/>
          </w:tcPr>
          <w:p w14:paraId="11F3149C"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17FF7E05" w14:textId="77777777" w:rsidTr="008A5096">
        <w:trPr>
          <w:trHeight w:val="300"/>
        </w:trPr>
        <w:tc>
          <w:tcPr>
            <w:tcW w:w="15180" w:type="dxa"/>
            <w:tcBorders>
              <w:top w:val="nil"/>
              <w:left w:val="nil"/>
              <w:bottom w:val="nil"/>
              <w:right w:val="nil"/>
            </w:tcBorders>
            <w:shd w:val="clear" w:color="auto" w:fill="auto"/>
            <w:vAlign w:val="bottom"/>
            <w:hideMark/>
          </w:tcPr>
          <w:p w14:paraId="4F1FF4CF" w14:textId="77777777" w:rsidR="00944868" w:rsidRPr="00F21E9B" w:rsidRDefault="00944868" w:rsidP="008A5096">
            <w:pPr>
              <w:spacing w:line="0" w:lineRule="atLeast"/>
              <w:rPr>
                <w:rFonts w:cs="Times New Roman"/>
                <w:color w:val="000000"/>
                <w:sz w:val="20"/>
                <w:szCs w:val="20"/>
              </w:rPr>
            </w:pPr>
          </w:p>
        </w:tc>
      </w:tr>
      <w:tr w:rsidR="00944868" w:rsidRPr="00F21E9B" w14:paraId="6B391B0C" w14:textId="77777777" w:rsidTr="008A5096">
        <w:trPr>
          <w:trHeight w:val="300"/>
        </w:trPr>
        <w:tc>
          <w:tcPr>
            <w:tcW w:w="15180" w:type="dxa"/>
            <w:tcBorders>
              <w:top w:val="nil"/>
              <w:left w:val="nil"/>
              <w:bottom w:val="nil"/>
              <w:right w:val="nil"/>
            </w:tcBorders>
            <w:shd w:val="clear" w:color="auto" w:fill="auto"/>
            <w:vAlign w:val="bottom"/>
            <w:hideMark/>
          </w:tcPr>
          <w:p w14:paraId="3F9250F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1FCEF237" w14:textId="77777777" w:rsidTr="008A5096">
        <w:trPr>
          <w:trHeight w:val="300"/>
        </w:trPr>
        <w:tc>
          <w:tcPr>
            <w:tcW w:w="15180" w:type="dxa"/>
            <w:tcBorders>
              <w:top w:val="nil"/>
              <w:left w:val="nil"/>
              <w:bottom w:val="nil"/>
              <w:right w:val="nil"/>
            </w:tcBorders>
            <w:shd w:val="clear" w:color="auto" w:fill="auto"/>
            <w:vAlign w:val="bottom"/>
            <w:hideMark/>
          </w:tcPr>
          <w:p w14:paraId="08CF9D37" w14:textId="77777777" w:rsidR="00944868" w:rsidRPr="00F21E9B" w:rsidRDefault="00944868" w:rsidP="008A5096">
            <w:pPr>
              <w:spacing w:line="0" w:lineRule="atLeast"/>
              <w:rPr>
                <w:rFonts w:cs="Times New Roman"/>
                <w:color w:val="000000"/>
                <w:sz w:val="20"/>
                <w:szCs w:val="20"/>
              </w:rPr>
            </w:pPr>
          </w:p>
        </w:tc>
      </w:tr>
      <w:tr w:rsidR="00944868" w:rsidRPr="00F21E9B" w14:paraId="624913C3" w14:textId="77777777" w:rsidTr="008A5096">
        <w:trPr>
          <w:trHeight w:val="300"/>
        </w:trPr>
        <w:tc>
          <w:tcPr>
            <w:tcW w:w="15180" w:type="dxa"/>
            <w:tcBorders>
              <w:top w:val="nil"/>
              <w:left w:val="nil"/>
              <w:bottom w:val="nil"/>
              <w:right w:val="nil"/>
            </w:tcBorders>
            <w:shd w:val="clear" w:color="auto" w:fill="auto"/>
            <w:vAlign w:val="bottom"/>
            <w:hideMark/>
          </w:tcPr>
          <w:p w14:paraId="612EFA6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071750A2" w14:textId="77777777" w:rsidTr="008A5096">
        <w:trPr>
          <w:trHeight w:val="300"/>
        </w:trPr>
        <w:tc>
          <w:tcPr>
            <w:tcW w:w="15180" w:type="dxa"/>
            <w:tcBorders>
              <w:top w:val="nil"/>
              <w:left w:val="nil"/>
              <w:bottom w:val="nil"/>
              <w:right w:val="nil"/>
            </w:tcBorders>
            <w:shd w:val="clear" w:color="auto" w:fill="auto"/>
            <w:vAlign w:val="bottom"/>
            <w:hideMark/>
          </w:tcPr>
          <w:p w14:paraId="2888119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режим занятий обучающихся</w:t>
            </w:r>
          </w:p>
        </w:tc>
      </w:tr>
      <w:tr w:rsidR="00944868" w:rsidRPr="00F21E9B" w14:paraId="6A66FCAE" w14:textId="77777777" w:rsidTr="008A5096">
        <w:trPr>
          <w:trHeight w:val="300"/>
        </w:trPr>
        <w:tc>
          <w:tcPr>
            <w:tcW w:w="15180" w:type="dxa"/>
            <w:tcBorders>
              <w:top w:val="nil"/>
              <w:left w:val="nil"/>
              <w:bottom w:val="nil"/>
              <w:right w:val="nil"/>
            </w:tcBorders>
            <w:shd w:val="clear" w:color="auto" w:fill="auto"/>
            <w:vAlign w:val="bottom"/>
            <w:hideMark/>
          </w:tcPr>
          <w:p w14:paraId="247CFF9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584B423E" w14:textId="77777777" w:rsidTr="008A5096">
        <w:trPr>
          <w:trHeight w:val="300"/>
        </w:trPr>
        <w:tc>
          <w:tcPr>
            <w:tcW w:w="15180" w:type="dxa"/>
            <w:tcBorders>
              <w:top w:val="nil"/>
              <w:left w:val="nil"/>
              <w:bottom w:val="nil"/>
              <w:right w:val="nil"/>
            </w:tcBorders>
            <w:shd w:val="clear" w:color="auto" w:fill="auto"/>
            <w:vAlign w:val="bottom"/>
            <w:hideMark/>
          </w:tcPr>
          <w:p w14:paraId="0BF8867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60ACD526" w14:textId="77777777" w:rsidTr="008A5096">
        <w:trPr>
          <w:trHeight w:val="300"/>
        </w:trPr>
        <w:tc>
          <w:tcPr>
            <w:tcW w:w="15180" w:type="dxa"/>
            <w:tcBorders>
              <w:top w:val="nil"/>
              <w:left w:val="nil"/>
              <w:bottom w:val="nil"/>
              <w:right w:val="nil"/>
            </w:tcBorders>
            <w:shd w:val="clear" w:color="auto" w:fill="auto"/>
            <w:vAlign w:val="bottom"/>
            <w:hideMark/>
          </w:tcPr>
          <w:p w14:paraId="5A393B8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1EA05A4C" w14:textId="77777777" w:rsidTr="008A5096">
        <w:trPr>
          <w:trHeight w:val="300"/>
        </w:trPr>
        <w:tc>
          <w:tcPr>
            <w:tcW w:w="15180" w:type="dxa"/>
            <w:tcBorders>
              <w:top w:val="nil"/>
              <w:left w:val="nil"/>
              <w:bottom w:val="nil"/>
              <w:right w:val="nil"/>
            </w:tcBorders>
            <w:shd w:val="clear" w:color="auto" w:fill="auto"/>
            <w:vAlign w:val="bottom"/>
            <w:hideMark/>
          </w:tcPr>
          <w:p w14:paraId="6179F45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F21E9B" w14:paraId="1A2307B6" w14:textId="77777777" w:rsidTr="008A5096">
        <w:trPr>
          <w:trHeight w:val="300"/>
        </w:trPr>
        <w:tc>
          <w:tcPr>
            <w:tcW w:w="15180" w:type="dxa"/>
            <w:tcBorders>
              <w:top w:val="nil"/>
              <w:left w:val="nil"/>
              <w:bottom w:val="nil"/>
              <w:right w:val="nil"/>
            </w:tcBorders>
            <w:shd w:val="clear" w:color="auto" w:fill="auto"/>
            <w:vAlign w:val="bottom"/>
            <w:hideMark/>
          </w:tcPr>
          <w:p w14:paraId="08B4C62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03502120" w14:textId="77777777" w:rsidTr="008A5096">
        <w:trPr>
          <w:trHeight w:val="300"/>
        </w:trPr>
        <w:tc>
          <w:tcPr>
            <w:tcW w:w="15180" w:type="dxa"/>
            <w:tcBorders>
              <w:top w:val="nil"/>
              <w:left w:val="nil"/>
              <w:bottom w:val="nil"/>
              <w:right w:val="nil"/>
            </w:tcBorders>
            <w:shd w:val="clear" w:color="auto" w:fill="auto"/>
            <w:vAlign w:val="bottom"/>
            <w:hideMark/>
          </w:tcPr>
          <w:p w14:paraId="4CEB8B6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6BC61505" w14:textId="77777777" w:rsidTr="008A5096">
        <w:trPr>
          <w:trHeight w:val="300"/>
        </w:trPr>
        <w:tc>
          <w:tcPr>
            <w:tcW w:w="15180" w:type="dxa"/>
            <w:tcBorders>
              <w:top w:val="nil"/>
              <w:left w:val="nil"/>
              <w:bottom w:val="nil"/>
              <w:right w:val="nil"/>
            </w:tcBorders>
            <w:shd w:val="clear" w:color="auto" w:fill="auto"/>
            <w:vAlign w:val="bottom"/>
            <w:hideMark/>
          </w:tcPr>
          <w:p w14:paraId="3413844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F21E9B" w14:paraId="7FE19694" w14:textId="77777777" w:rsidTr="008A5096">
        <w:trPr>
          <w:trHeight w:val="300"/>
        </w:trPr>
        <w:tc>
          <w:tcPr>
            <w:tcW w:w="15180" w:type="dxa"/>
            <w:tcBorders>
              <w:top w:val="nil"/>
              <w:left w:val="nil"/>
              <w:bottom w:val="nil"/>
              <w:right w:val="nil"/>
            </w:tcBorders>
            <w:shd w:val="clear" w:color="auto" w:fill="auto"/>
            <w:vAlign w:val="bottom"/>
            <w:hideMark/>
          </w:tcPr>
          <w:p w14:paraId="29215C60" w14:textId="77777777" w:rsidR="00944868" w:rsidRPr="00F21E9B" w:rsidRDefault="00944868" w:rsidP="008A5096">
            <w:pPr>
              <w:spacing w:line="0" w:lineRule="atLeast"/>
              <w:rPr>
                <w:rFonts w:cs="Times New Roman"/>
                <w:color w:val="000000"/>
                <w:sz w:val="20"/>
                <w:szCs w:val="20"/>
              </w:rPr>
            </w:pPr>
          </w:p>
        </w:tc>
      </w:tr>
      <w:tr w:rsidR="00944868" w:rsidRPr="00F21E9B" w14:paraId="0C8A0605" w14:textId="77777777" w:rsidTr="00944868">
        <w:trPr>
          <w:trHeight w:val="441"/>
        </w:trPr>
        <w:tc>
          <w:tcPr>
            <w:tcW w:w="15180" w:type="dxa"/>
            <w:tcBorders>
              <w:top w:val="nil"/>
              <w:left w:val="nil"/>
              <w:bottom w:val="nil"/>
              <w:right w:val="nil"/>
            </w:tcBorders>
            <w:shd w:val="clear" w:color="auto" w:fill="auto"/>
            <w:vAlign w:val="bottom"/>
            <w:hideMark/>
          </w:tcPr>
          <w:p w14:paraId="0C5AA57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28C515CE" w14:textId="77777777" w:rsidTr="008A5096">
        <w:trPr>
          <w:trHeight w:val="300"/>
        </w:trPr>
        <w:tc>
          <w:tcPr>
            <w:tcW w:w="15180" w:type="dxa"/>
            <w:tcBorders>
              <w:top w:val="nil"/>
              <w:left w:val="nil"/>
              <w:bottom w:val="nil"/>
              <w:right w:val="nil"/>
            </w:tcBorders>
            <w:shd w:val="clear" w:color="auto" w:fill="auto"/>
            <w:vAlign w:val="bottom"/>
            <w:hideMark/>
          </w:tcPr>
          <w:p w14:paraId="2615AE1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23668CBD" w14:textId="77777777" w:rsidTr="008A5096">
        <w:trPr>
          <w:trHeight w:val="300"/>
        </w:trPr>
        <w:tc>
          <w:tcPr>
            <w:tcW w:w="15180" w:type="dxa"/>
            <w:tcBorders>
              <w:top w:val="nil"/>
              <w:left w:val="nil"/>
              <w:bottom w:val="nil"/>
              <w:right w:val="nil"/>
            </w:tcBorders>
            <w:shd w:val="clear" w:color="auto" w:fill="auto"/>
            <w:vAlign w:val="bottom"/>
            <w:hideMark/>
          </w:tcPr>
          <w:p w14:paraId="2BE24B11" w14:textId="77777777" w:rsidR="00944868" w:rsidRPr="00F21E9B" w:rsidRDefault="00944868" w:rsidP="008A5096">
            <w:pPr>
              <w:spacing w:line="0" w:lineRule="atLeast"/>
              <w:rPr>
                <w:rFonts w:cs="Times New Roman"/>
                <w:color w:val="000000"/>
                <w:sz w:val="20"/>
                <w:szCs w:val="20"/>
              </w:rPr>
            </w:pPr>
          </w:p>
        </w:tc>
      </w:tr>
      <w:tr w:rsidR="00944868" w:rsidRPr="00F21E9B" w14:paraId="0A1E0C71" w14:textId="77777777" w:rsidTr="008A5096">
        <w:trPr>
          <w:trHeight w:val="300"/>
        </w:trPr>
        <w:tc>
          <w:tcPr>
            <w:tcW w:w="15180" w:type="dxa"/>
            <w:tcBorders>
              <w:top w:val="nil"/>
              <w:left w:val="nil"/>
              <w:bottom w:val="nil"/>
              <w:right w:val="nil"/>
            </w:tcBorders>
            <w:shd w:val="clear" w:color="auto" w:fill="auto"/>
            <w:vAlign w:val="bottom"/>
            <w:hideMark/>
          </w:tcPr>
          <w:p w14:paraId="30320607" w14:textId="0F1338C8"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72750F68" w14:textId="77777777" w:rsidTr="008A5096">
        <w:trPr>
          <w:trHeight w:val="300"/>
        </w:trPr>
        <w:tc>
          <w:tcPr>
            <w:tcW w:w="15180" w:type="dxa"/>
            <w:tcBorders>
              <w:top w:val="nil"/>
              <w:left w:val="nil"/>
              <w:bottom w:val="nil"/>
              <w:right w:val="nil"/>
            </w:tcBorders>
            <w:shd w:val="clear" w:color="auto" w:fill="auto"/>
            <w:vAlign w:val="bottom"/>
            <w:hideMark/>
          </w:tcPr>
          <w:p w14:paraId="3DD012F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2BBD33BE" w14:textId="77777777" w:rsidTr="008A5096">
        <w:trPr>
          <w:trHeight w:val="300"/>
        </w:trPr>
        <w:tc>
          <w:tcPr>
            <w:tcW w:w="15180" w:type="dxa"/>
            <w:tcBorders>
              <w:top w:val="nil"/>
              <w:left w:val="nil"/>
              <w:bottom w:val="nil"/>
              <w:right w:val="nil"/>
            </w:tcBorders>
            <w:shd w:val="clear" w:color="auto" w:fill="auto"/>
            <w:vAlign w:val="bottom"/>
            <w:hideMark/>
          </w:tcPr>
          <w:p w14:paraId="0FDCFC0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оборудование входных групп пандусами (подъемными платформами)</w:t>
            </w:r>
          </w:p>
        </w:tc>
      </w:tr>
      <w:tr w:rsidR="00944868" w:rsidRPr="00F21E9B" w14:paraId="2E31E93A" w14:textId="77777777" w:rsidTr="008A5096">
        <w:trPr>
          <w:trHeight w:val="300"/>
        </w:trPr>
        <w:tc>
          <w:tcPr>
            <w:tcW w:w="15180" w:type="dxa"/>
            <w:tcBorders>
              <w:top w:val="nil"/>
              <w:left w:val="nil"/>
              <w:bottom w:val="nil"/>
              <w:right w:val="nil"/>
            </w:tcBorders>
            <w:shd w:val="clear" w:color="auto" w:fill="auto"/>
            <w:vAlign w:val="bottom"/>
            <w:hideMark/>
          </w:tcPr>
          <w:p w14:paraId="1476D76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1704CE3A" w14:textId="77777777" w:rsidTr="008A5096">
        <w:trPr>
          <w:trHeight w:val="300"/>
        </w:trPr>
        <w:tc>
          <w:tcPr>
            <w:tcW w:w="15180" w:type="dxa"/>
            <w:tcBorders>
              <w:top w:val="nil"/>
              <w:left w:val="nil"/>
              <w:bottom w:val="nil"/>
              <w:right w:val="nil"/>
            </w:tcBorders>
            <w:shd w:val="clear" w:color="auto" w:fill="auto"/>
            <w:vAlign w:val="bottom"/>
            <w:hideMark/>
          </w:tcPr>
          <w:p w14:paraId="4BCD1E0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адаптированные лифты, поручни, расширенные дверные проемы</w:t>
            </w:r>
          </w:p>
        </w:tc>
      </w:tr>
      <w:tr w:rsidR="00944868" w:rsidRPr="00F21E9B" w14:paraId="736952B0" w14:textId="77777777" w:rsidTr="008A5096">
        <w:trPr>
          <w:trHeight w:val="300"/>
        </w:trPr>
        <w:tc>
          <w:tcPr>
            <w:tcW w:w="15180" w:type="dxa"/>
            <w:tcBorders>
              <w:top w:val="nil"/>
              <w:left w:val="nil"/>
              <w:bottom w:val="nil"/>
              <w:right w:val="nil"/>
            </w:tcBorders>
            <w:shd w:val="clear" w:color="auto" w:fill="auto"/>
            <w:vAlign w:val="bottom"/>
            <w:hideMark/>
          </w:tcPr>
          <w:p w14:paraId="2E6853F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5B65F512" w14:textId="77777777" w:rsidTr="008A5096">
        <w:trPr>
          <w:trHeight w:val="300"/>
        </w:trPr>
        <w:tc>
          <w:tcPr>
            <w:tcW w:w="15180" w:type="dxa"/>
            <w:tcBorders>
              <w:top w:val="nil"/>
              <w:left w:val="nil"/>
              <w:bottom w:val="nil"/>
              <w:right w:val="nil"/>
            </w:tcBorders>
            <w:shd w:val="clear" w:color="auto" w:fill="auto"/>
            <w:vAlign w:val="bottom"/>
            <w:hideMark/>
          </w:tcPr>
          <w:p w14:paraId="2A9619B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оборудованные санитарно-гигиенические помещения в организации</w:t>
            </w:r>
          </w:p>
        </w:tc>
      </w:tr>
      <w:tr w:rsidR="00944868" w:rsidRPr="00F21E9B" w14:paraId="156B91E6" w14:textId="77777777" w:rsidTr="008A5096">
        <w:trPr>
          <w:trHeight w:val="300"/>
        </w:trPr>
        <w:tc>
          <w:tcPr>
            <w:tcW w:w="15180" w:type="dxa"/>
            <w:tcBorders>
              <w:top w:val="nil"/>
              <w:left w:val="nil"/>
              <w:bottom w:val="nil"/>
              <w:right w:val="nil"/>
            </w:tcBorders>
            <w:shd w:val="clear" w:color="auto" w:fill="auto"/>
            <w:vAlign w:val="bottom"/>
            <w:hideMark/>
          </w:tcPr>
          <w:p w14:paraId="7177A115" w14:textId="77777777" w:rsidR="00944868" w:rsidRPr="00F21E9B" w:rsidRDefault="00944868" w:rsidP="008A5096">
            <w:pPr>
              <w:spacing w:line="0" w:lineRule="atLeast"/>
              <w:rPr>
                <w:rFonts w:cs="Times New Roman"/>
                <w:color w:val="000000"/>
                <w:sz w:val="20"/>
                <w:szCs w:val="20"/>
              </w:rPr>
            </w:pPr>
          </w:p>
        </w:tc>
      </w:tr>
      <w:tr w:rsidR="00944868" w:rsidRPr="00F21E9B" w14:paraId="6A530BB1" w14:textId="77777777" w:rsidTr="008A5096">
        <w:trPr>
          <w:trHeight w:val="300"/>
        </w:trPr>
        <w:tc>
          <w:tcPr>
            <w:tcW w:w="15180" w:type="dxa"/>
            <w:tcBorders>
              <w:top w:val="nil"/>
              <w:left w:val="nil"/>
              <w:bottom w:val="nil"/>
              <w:right w:val="nil"/>
            </w:tcBorders>
            <w:shd w:val="clear" w:color="auto" w:fill="auto"/>
            <w:vAlign w:val="bottom"/>
            <w:hideMark/>
          </w:tcPr>
          <w:p w14:paraId="5AC8F45A" w14:textId="1F46E9FB"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52262067" w14:textId="77777777" w:rsidTr="008A5096">
        <w:trPr>
          <w:trHeight w:val="300"/>
        </w:trPr>
        <w:tc>
          <w:tcPr>
            <w:tcW w:w="15180" w:type="dxa"/>
            <w:tcBorders>
              <w:top w:val="nil"/>
              <w:left w:val="nil"/>
              <w:bottom w:val="nil"/>
              <w:right w:val="nil"/>
            </w:tcBorders>
            <w:shd w:val="clear" w:color="auto" w:fill="auto"/>
            <w:vAlign w:val="bottom"/>
            <w:hideMark/>
          </w:tcPr>
          <w:p w14:paraId="0EF46DD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2C609F0C" w14:textId="77777777" w:rsidTr="008A5096">
        <w:trPr>
          <w:trHeight w:val="300"/>
        </w:trPr>
        <w:tc>
          <w:tcPr>
            <w:tcW w:w="15180" w:type="dxa"/>
            <w:tcBorders>
              <w:top w:val="nil"/>
              <w:left w:val="nil"/>
              <w:bottom w:val="nil"/>
              <w:right w:val="nil"/>
            </w:tcBorders>
            <w:shd w:val="clear" w:color="auto" w:fill="auto"/>
            <w:vAlign w:val="bottom"/>
            <w:hideMark/>
          </w:tcPr>
          <w:p w14:paraId="1BB5E6B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6839B2FE" w14:textId="77777777" w:rsidTr="008A5096">
        <w:trPr>
          <w:trHeight w:val="300"/>
        </w:trPr>
        <w:tc>
          <w:tcPr>
            <w:tcW w:w="15180" w:type="dxa"/>
            <w:tcBorders>
              <w:top w:val="nil"/>
              <w:left w:val="nil"/>
              <w:bottom w:val="nil"/>
              <w:right w:val="nil"/>
            </w:tcBorders>
            <w:shd w:val="clear" w:color="auto" w:fill="auto"/>
            <w:vAlign w:val="bottom"/>
            <w:hideMark/>
          </w:tcPr>
          <w:p w14:paraId="11C25B6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4B587C49" w14:textId="77777777" w:rsidTr="008A5096">
        <w:trPr>
          <w:trHeight w:val="300"/>
        </w:trPr>
        <w:tc>
          <w:tcPr>
            <w:tcW w:w="15180" w:type="dxa"/>
            <w:tcBorders>
              <w:top w:val="nil"/>
              <w:left w:val="nil"/>
              <w:bottom w:val="nil"/>
              <w:right w:val="nil"/>
            </w:tcBorders>
            <w:shd w:val="clear" w:color="auto" w:fill="auto"/>
            <w:vAlign w:val="bottom"/>
            <w:hideMark/>
          </w:tcPr>
          <w:p w14:paraId="0894B1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F21E9B" w14:paraId="7DC2B66E" w14:textId="77777777" w:rsidTr="008A5096">
        <w:trPr>
          <w:trHeight w:val="300"/>
        </w:trPr>
        <w:tc>
          <w:tcPr>
            <w:tcW w:w="15180" w:type="dxa"/>
            <w:tcBorders>
              <w:top w:val="nil"/>
              <w:left w:val="nil"/>
              <w:bottom w:val="nil"/>
              <w:right w:val="nil"/>
            </w:tcBorders>
            <w:shd w:val="clear" w:color="auto" w:fill="auto"/>
            <w:vAlign w:val="bottom"/>
            <w:hideMark/>
          </w:tcPr>
          <w:p w14:paraId="1CA4EA71" w14:textId="77777777" w:rsidR="00944868" w:rsidRPr="00F21E9B" w:rsidRDefault="00944868" w:rsidP="008A5096">
            <w:pPr>
              <w:spacing w:line="0" w:lineRule="atLeast"/>
              <w:rPr>
                <w:rFonts w:cs="Times New Roman"/>
                <w:color w:val="000000"/>
                <w:sz w:val="20"/>
                <w:szCs w:val="20"/>
              </w:rPr>
            </w:pPr>
          </w:p>
        </w:tc>
      </w:tr>
      <w:tr w:rsidR="00944868" w:rsidRPr="00F21E9B" w14:paraId="1E9541D1" w14:textId="77777777" w:rsidTr="008A5096">
        <w:trPr>
          <w:trHeight w:val="300"/>
        </w:trPr>
        <w:tc>
          <w:tcPr>
            <w:tcW w:w="15180" w:type="dxa"/>
            <w:tcBorders>
              <w:top w:val="nil"/>
              <w:left w:val="nil"/>
              <w:bottom w:val="nil"/>
              <w:right w:val="nil"/>
            </w:tcBorders>
            <w:shd w:val="clear" w:color="auto" w:fill="auto"/>
            <w:vAlign w:val="bottom"/>
            <w:hideMark/>
          </w:tcPr>
          <w:p w14:paraId="31DDA1CF"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373E6CFF" w14:textId="77777777" w:rsidTr="008A5096">
        <w:trPr>
          <w:trHeight w:val="300"/>
        </w:trPr>
        <w:tc>
          <w:tcPr>
            <w:tcW w:w="15180" w:type="dxa"/>
            <w:tcBorders>
              <w:top w:val="nil"/>
              <w:left w:val="nil"/>
              <w:bottom w:val="nil"/>
              <w:right w:val="nil"/>
            </w:tcBorders>
            <w:shd w:val="clear" w:color="auto" w:fill="auto"/>
            <w:vAlign w:val="bottom"/>
            <w:hideMark/>
          </w:tcPr>
          <w:p w14:paraId="5F0AAA91" w14:textId="77777777" w:rsidR="00944868" w:rsidRPr="00F21E9B" w:rsidRDefault="00944868" w:rsidP="008A5096">
            <w:pPr>
              <w:spacing w:line="0" w:lineRule="atLeast"/>
              <w:rPr>
                <w:rFonts w:cs="Times New Roman"/>
                <w:color w:val="000000"/>
                <w:sz w:val="20"/>
                <w:szCs w:val="20"/>
              </w:rPr>
            </w:pPr>
          </w:p>
        </w:tc>
      </w:tr>
      <w:tr w:rsidR="00944868" w:rsidRPr="00F21E9B" w14:paraId="16A605B7" w14:textId="77777777" w:rsidTr="008A5096">
        <w:trPr>
          <w:trHeight w:val="300"/>
        </w:trPr>
        <w:tc>
          <w:tcPr>
            <w:tcW w:w="15180" w:type="dxa"/>
            <w:tcBorders>
              <w:top w:val="nil"/>
              <w:left w:val="nil"/>
              <w:bottom w:val="nil"/>
              <w:right w:val="nil"/>
            </w:tcBorders>
            <w:shd w:val="clear" w:color="auto" w:fill="auto"/>
            <w:vAlign w:val="bottom"/>
            <w:hideMark/>
          </w:tcPr>
          <w:p w14:paraId="70E830D3" w14:textId="35F34F91"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06074F09" w14:textId="77777777" w:rsidTr="008A5096">
        <w:trPr>
          <w:trHeight w:val="300"/>
        </w:trPr>
        <w:tc>
          <w:tcPr>
            <w:tcW w:w="15180" w:type="dxa"/>
            <w:tcBorders>
              <w:top w:val="nil"/>
              <w:left w:val="nil"/>
              <w:bottom w:val="nil"/>
              <w:right w:val="nil"/>
            </w:tcBorders>
            <w:shd w:val="clear" w:color="auto" w:fill="auto"/>
            <w:vAlign w:val="bottom"/>
            <w:hideMark/>
          </w:tcPr>
          <w:p w14:paraId="7A36091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режим занятий обучающихся</w:t>
            </w:r>
          </w:p>
        </w:tc>
      </w:tr>
      <w:tr w:rsidR="00944868" w:rsidRPr="00F21E9B" w14:paraId="196639AE" w14:textId="77777777" w:rsidTr="008A5096">
        <w:trPr>
          <w:trHeight w:val="300"/>
        </w:trPr>
        <w:tc>
          <w:tcPr>
            <w:tcW w:w="15180" w:type="dxa"/>
            <w:tcBorders>
              <w:top w:val="nil"/>
              <w:left w:val="nil"/>
              <w:bottom w:val="nil"/>
              <w:right w:val="nil"/>
            </w:tcBorders>
            <w:shd w:val="clear" w:color="auto" w:fill="auto"/>
            <w:vAlign w:val="bottom"/>
            <w:hideMark/>
          </w:tcPr>
          <w:p w14:paraId="616FCF0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2A661BB2" w14:textId="77777777" w:rsidTr="008A5096">
        <w:trPr>
          <w:trHeight w:val="300"/>
        </w:trPr>
        <w:tc>
          <w:tcPr>
            <w:tcW w:w="15180" w:type="dxa"/>
            <w:tcBorders>
              <w:top w:val="nil"/>
              <w:left w:val="nil"/>
              <w:bottom w:val="nil"/>
              <w:right w:val="nil"/>
            </w:tcBorders>
            <w:shd w:val="clear" w:color="auto" w:fill="auto"/>
            <w:vAlign w:val="bottom"/>
            <w:hideMark/>
          </w:tcPr>
          <w:p w14:paraId="01BF7E8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26F024BF" w14:textId="77777777" w:rsidTr="008A5096">
        <w:trPr>
          <w:trHeight w:val="300"/>
        </w:trPr>
        <w:tc>
          <w:tcPr>
            <w:tcW w:w="15180" w:type="dxa"/>
            <w:tcBorders>
              <w:top w:val="nil"/>
              <w:left w:val="nil"/>
              <w:bottom w:val="nil"/>
              <w:right w:val="nil"/>
            </w:tcBorders>
            <w:shd w:val="clear" w:color="auto" w:fill="auto"/>
            <w:vAlign w:val="bottom"/>
            <w:hideMark/>
          </w:tcPr>
          <w:p w14:paraId="2A4151E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59B5A1D2" w14:textId="77777777" w:rsidTr="008A5096">
        <w:trPr>
          <w:trHeight w:val="300"/>
        </w:trPr>
        <w:tc>
          <w:tcPr>
            <w:tcW w:w="15180" w:type="dxa"/>
            <w:tcBorders>
              <w:top w:val="nil"/>
              <w:left w:val="nil"/>
              <w:bottom w:val="nil"/>
              <w:right w:val="nil"/>
            </w:tcBorders>
            <w:shd w:val="clear" w:color="auto" w:fill="auto"/>
            <w:vAlign w:val="bottom"/>
            <w:hideMark/>
          </w:tcPr>
          <w:p w14:paraId="65BE89B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F21E9B" w14:paraId="35069434" w14:textId="77777777" w:rsidTr="008A5096">
        <w:trPr>
          <w:trHeight w:val="300"/>
        </w:trPr>
        <w:tc>
          <w:tcPr>
            <w:tcW w:w="15180" w:type="dxa"/>
            <w:tcBorders>
              <w:top w:val="nil"/>
              <w:left w:val="nil"/>
              <w:bottom w:val="nil"/>
              <w:right w:val="nil"/>
            </w:tcBorders>
            <w:shd w:val="clear" w:color="auto" w:fill="auto"/>
            <w:vAlign w:val="bottom"/>
            <w:hideMark/>
          </w:tcPr>
          <w:p w14:paraId="280DD0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6B210318" w14:textId="77777777" w:rsidTr="008A5096">
        <w:trPr>
          <w:trHeight w:val="300"/>
        </w:trPr>
        <w:tc>
          <w:tcPr>
            <w:tcW w:w="15180" w:type="dxa"/>
            <w:tcBorders>
              <w:top w:val="nil"/>
              <w:left w:val="nil"/>
              <w:bottom w:val="nil"/>
              <w:right w:val="nil"/>
            </w:tcBorders>
            <w:shd w:val="clear" w:color="auto" w:fill="auto"/>
            <w:vAlign w:val="bottom"/>
            <w:hideMark/>
          </w:tcPr>
          <w:p w14:paraId="587066B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1F45E9EE" w14:textId="77777777" w:rsidTr="008A5096">
        <w:trPr>
          <w:trHeight w:val="300"/>
        </w:trPr>
        <w:tc>
          <w:tcPr>
            <w:tcW w:w="15180" w:type="dxa"/>
            <w:tcBorders>
              <w:top w:val="nil"/>
              <w:left w:val="nil"/>
              <w:bottom w:val="nil"/>
              <w:right w:val="nil"/>
            </w:tcBorders>
            <w:shd w:val="clear" w:color="auto" w:fill="auto"/>
            <w:vAlign w:val="bottom"/>
            <w:hideMark/>
          </w:tcPr>
          <w:p w14:paraId="6C80ABA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 количестве вакантных мест для приёма (перевода) по каждой образовательной программе, специальности, направлению подготовки</w:t>
            </w:r>
          </w:p>
        </w:tc>
      </w:tr>
      <w:tr w:rsidR="00944868" w:rsidRPr="00F21E9B" w14:paraId="2E36E34E" w14:textId="77777777" w:rsidTr="008A5096">
        <w:trPr>
          <w:trHeight w:val="300"/>
        </w:trPr>
        <w:tc>
          <w:tcPr>
            <w:tcW w:w="15180" w:type="dxa"/>
            <w:tcBorders>
              <w:top w:val="nil"/>
              <w:left w:val="nil"/>
              <w:bottom w:val="nil"/>
              <w:right w:val="nil"/>
            </w:tcBorders>
            <w:shd w:val="clear" w:color="auto" w:fill="auto"/>
            <w:vAlign w:val="bottom"/>
            <w:hideMark/>
          </w:tcPr>
          <w:p w14:paraId="582C1538" w14:textId="77777777" w:rsidR="00944868" w:rsidRPr="00F21E9B" w:rsidRDefault="00944868" w:rsidP="008A5096">
            <w:pPr>
              <w:spacing w:line="0" w:lineRule="atLeast"/>
              <w:rPr>
                <w:rFonts w:cs="Times New Roman"/>
                <w:color w:val="000000"/>
                <w:sz w:val="20"/>
                <w:szCs w:val="20"/>
              </w:rPr>
            </w:pPr>
          </w:p>
        </w:tc>
      </w:tr>
      <w:tr w:rsidR="00944868" w:rsidRPr="00F21E9B" w14:paraId="41E13BC3" w14:textId="77777777" w:rsidTr="008A5096">
        <w:trPr>
          <w:trHeight w:val="300"/>
        </w:trPr>
        <w:tc>
          <w:tcPr>
            <w:tcW w:w="15180" w:type="dxa"/>
            <w:tcBorders>
              <w:top w:val="nil"/>
              <w:left w:val="nil"/>
              <w:bottom w:val="nil"/>
              <w:right w:val="nil"/>
            </w:tcBorders>
            <w:shd w:val="clear" w:color="auto" w:fill="auto"/>
            <w:vAlign w:val="bottom"/>
            <w:hideMark/>
          </w:tcPr>
          <w:p w14:paraId="0ABAF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40DAB25D" w14:textId="77777777" w:rsidTr="008A5096">
        <w:trPr>
          <w:trHeight w:val="300"/>
        </w:trPr>
        <w:tc>
          <w:tcPr>
            <w:tcW w:w="15180" w:type="dxa"/>
            <w:tcBorders>
              <w:top w:val="nil"/>
              <w:left w:val="nil"/>
              <w:bottom w:val="nil"/>
              <w:right w:val="nil"/>
            </w:tcBorders>
            <w:shd w:val="clear" w:color="auto" w:fill="auto"/>
            <w:vAlign w:val="bottom"/>
            <w:hideMark/>
          </w:tcPr>
          <w:p w14:paraId="78BE8AA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1D6B0C13" w14:textId="77777777" w:rsidTr="008A5096">
        <w:trPr>
          <w:trHeight w:val="300"/>
        </w:trPr>
        <w:tc>
          <w:tcPr>
            <w:tcW w:w="15180" w:type="dxa"/>
            <w:tcBorders>
              <w:top w:val="nil"/>
              <w:left w:val="nil"/>
              <w:bottom w:val="nil"/>
              <w:right w:val="nil"/>
            </w:tcBorders>
            <w:shd w:val="clear" w:color="auto" w:fill="auto"/>
            <w:vAlign w:val="bottom"/>
            <w:hideMark/>
          </w:tcPr>
          <w:p w14:paraId="20F97786" w14:textId="77777777" w:rsidR="00944868" w:rsidRPr="00F21E9B" w:rsidRDefault="00944868" w:rsidP="008A5096">
            <w:pPr>
              <w:spacing w:line="0" w:lineRule="atLeast"/>
              <w:rPr>
                <w:rFonts w:cs="Times New Roman"/>
                <w:color w:val="000000"/>
                <w:sz w:val="20"/>
                <w:szCs w:val="20"/>
              </w:rPr>
            </w:pPr>
          </w:p>
        </w:tc>
      </w:tr>
      <w:tr w:rsidR="00944868" w:rsidRPr="00F21E9B" w14:paraId="55C1C845" w14:textId="77777777" w:rsidTr="008A5096">
        <w:trPr>
          <w:trHeight w:val="300"/>
        </w:trPr>
        <w:tc>
          <w:tcPr>
            <w:tcW w:w="15180" w:type="dxa"/>
            <w:tcBorders>
              <w:top w:val="nil"/>
              <w:left w:val="nil"/>
              <w:bottom w:val="nil"/>
              <w:right w:val="nil"/>
            </w:tcBorders>
            <w:shd w:val="clear" w:color="auto" w:fill="auto"/>
            <w:vAlign w:val="bottom"/>
            <w:hideMark/>
          </w:tcPr>
          <w:p w14:paraId="2EBAF7D1" w14:textId="02F99330"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00BB1745" w14:textId="77777777" w:rsidTr="008A5096">
        <w:trPr>
          <w:trHeight w:val="300"/>
        </w:trPr>
        <w:tc>
          <w:tcPr>
            <w:tcW w:w="15180" w:type="dxa"/>
            <w:tcBorders>
              <w:top w:val="nil"/>
              <w:left w:val="nil"/>
              <w:bottom w:val="nil"/>
              <w:right w:val="nil"/>
            </w:tcBorders>
            <w:shd w:val="clear" w:color="auto" w:fill="auto"/>
            <w:vAlign w:val="bottom"/>
            <w:hideMark/>
          </w:tcPr>
          <w:p w14:paraId="062CD38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8442989" w14:textId="77777777" w:rsidTr="008A5096">
        <w:trPr>
          <w:trHeight w:val="300"/>
        </w:trPr>
        <w:tc>
          <w:tcPr>
            <w:tcW w:w="15180" w:type="dxa"/>
            <w:tcBorders>
              <w:top w:val="nil"/>
              <w:left w:val="nil"/>
              <w:bottom w:val="nil"/>
              <w:right w:val="nil"/>
            </w:tcBorders>
            <w:shd w:val="clear" w:color="auto" w:fill="auto"/>
            <w:vAlign w:val="bottom"/>
            <w:hideMark/>
          </w:tcPr>
          <w:p w14:paraId="24785AE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входные группы пандусами (подъёмными платформами)</w:t>
            </w:r>
          </w:p>
        </w:tc>
      </w:tr>
      <w:tr w:rsidR="00944868" w:rsidRPr="00F21E9B" w14:paraId="7ED18EB4" w14:textId="77777777" w:rsidTr="008A5096">
        <w:trPr>
          <w:trHeight w:val="300"/>
        </w:trPr>
        <w:tc>
          <w:tcPr>
            <w:tcW w:w="15180" w:type="dxa"/>
            <w:tcBorders>
              <w:top w:val="nil"/>
              <w:left w:val="nil"/>
              <w:bottom w:val="nil"/>
              <w:right w:val="nil"/>
            </w:tcBorders>
            <w:shd w:val="clear" w:color="auto" w:fill="auto"/>
            <w:vAlign w:val="bottom"/>
            <w:hideMark/>
          </w:tcPr>
          <w:p w14:paraId="29FA35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238A3A1F" w14:textId="77777777" w:rsidTr="008A5096">
        <w:trPr>
          <w:trHeight w:val="300"/>
        </w:trPr>
        <w:tc>
          <w:tcPr>
            <w:tcW w:w="15180" w:type="dxa"/>
            <w:tcBorders>
              <w:top w:val="nil"/>
              <w:left w:val="nil"/>
              <w:bottom w:val="nil"/>
              <w:right w:val="nil"/>
            </w:tcBorders>
            <w:shd w:val="clear" w:color="auto" w:fill="auto"/>
            <w:vAlign w:val="bottom"/>
            <w:hideMark/>
          </w:tcPr>
          <w:p w14:paraId="485C99E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адаптированными лифтами, поручнями, расширенными дверными проёмами</w:t>
            </w:r>
          </w:p>
        </w:tc>
      </w:tr>
      <w:tr w:rsidR="00944868" w:rsidRPr="00F21E9B" w14:paraId="3FDC6F71" w14:textId="77777777" w:rsidTr="008A5096">
        <w:trPr>
          <w:trHeight w:val="300"/>
        </w:trPr>
        <w:tc>
          <w:tcPr>
            <w:tcW w:w="15180" w:type="dxa"/>
            <w:tcBorders>
              <w:top w:val="nil"/>
              <w:left w:val="nil"/>
              <w:bottom w:val="nil"/>
              <w:right w:val="nil"/>
            </w:tcBorders>
            <w:shd w:val="clear" w:color="auto" w:fill="auto"/>
            <w:vAlign w:val="bottom"/>
            <w:hideMark/>
          </w:tcPr>
          <w:p w14:paraId="08E4780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13916D2F" w14:textId="77777777" w:rsidTr="008A5096">
        <w:trPr>
          <w:trHeight w:val="300"/>
        </w:trPr>
        <w:tc>
          <w:tcPr>
            <w:tcW w:w="15180" w:type="dxa"/>
            <w:tcBorders>
              <w:top w:val="nil"/>
              <w:left w:val="nil"/>
              <w:bottom w:val="nil"/>
              <w:right w:val="nil"/>
            </w:tcBorders>
            <w:shd w:val="clear" w:color="auto" w:fill="auto"/>
            <w:vAlign w:val="bottom"/>
            <w:hideMark/>
          </w:tcPr>
          <w:p w14:paraId="06AC1AE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оборудованными санитарно-гигиеническими помещениями в организации</w:t>
            </w:r>
          </w:p>
        </w:tc>
      </w:tr>
      <w:tr w:rsidR="00944868" w:rsidRPr="00F21E9B" w14:paraId="6F5FD46A" w14:textId="77777777" w:rsidTr="008A5096">
        <w:trPr>
          <w:trHeight w:val="300"/>
        </w:trPr>
        <w:tc>
          <w:tcPr>
            <w:tcW w:w="15180" w:type="dxa"/>
            <w:tcBorders>
              <w:top w:val="nil"/>
              <w:left w:val="nil"/>
              <w:bottom w:val="nil"/>
              <w:right w:val="nil"/>
            </w:tcBorders>
            <w:shd w:val="clear" w:color="auto" w:fill="auto"/>
            <w:vAlign w:val="bottom"/>
            <w:hideMark/>
          </w:tcPr>
          <w:p w14:paraId="4D16664F" w14:textId="77777777" w:rsidR="00944868" w:rsidRPr="00F21E9B" w:rsidRDefault="00944868" w:rsidP="008A5096">
            <w:pPr>
              <w:spacing w:line="0" w:lineRule="atLeast"/>
              <w:rPr>
                <w:rFonts w:cs="Times New Roman"/>
                <w:color w:val="000000"/>
                <w:sz w:val="20"/>
                <w:szCs w:val="20"/>
              </w:rPr>
            </w:pPr>
          </w:p>
        </w:tc>
      </w:tr>
      <w:tr w:rsidR="00944868" w:rsidRPr="00F21E9B" w14:paraId="1AF3D174" w14:textId="77777777" w:rsidTr="008A5096">
        <w:trPr>
          <w:trHeight w:val="300"/>
        </w:trPr>
        <w:tc>
          <w:tcPr>
            <w:tcW w:w="15180" w:type="dxa"/>
            <w:tcBorders>
              <w:top w:val="nil"/>
              <w:left w:val="nil"/>
              <w:bottom w:val="nil"/>
              <w:right w:val="nil"/>
            </w:tcBorders>
            <w:shd w:val="clear" w:color="auto" w:fill="auto"/>
            <w:vAlign w:val="bottom"/>
            <w:hideMark/>
          </w:tcPr>
          <w:p w14:paraId="4A64E00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056ADEE5" w14:textId="77777777" w:rsidTr="008A5096">
        <w:trPr>
          <w:trHeight w:val="300"/>
        </w:trPr>
        <w:tc>
          <w:tcPr>
            <w:tcW w:w="15180" w:type="dxa"/>
            <w:tcBorders>
              <w:top w:val="nil"/>
              <w:left w:val="nil"/>
              <w:bottom w:val="nil"/>
              <w:right w:val="nil"/>
            </w:tcBorders>
            <w:shd w:val="clear" w:color="auto" w:fill="auto"/>
            <w:vAlign w:val="bottom"/>
            <w:hideMark/>
          </w:tcPr>
          <w:p w14:paraId="16B6FF3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3D9B9F90" w14:textId="77777777" w:rsidTr="008A5096">
        <w:trPr>
          <w:trHeight w:val="300"/>
        </w:trPr>
        <w:tc>
          <w:tcPr>
            <w:tcW w:w="15180" w:type="dxa"/>
            <w:tcBorders>
              <w:top w:val="nil"/>
              <w:left w:val="nil"/>
              <w:bottom w:val="nil"/>
              <w:right w:val="nil"/>
            </w:tcBorders>
            <w:shd w:val="clear" w:color="auto" w:fill="auto"/>
            <w:vAlign w:val="bottom"/>
            <w:hideMark/>
          </w:tcPr>
          <w:p w14:paraId="6FF5A3D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7622865B" w14:textId="77777777" w:rsidTr="008A5096">
        <w:trPr>
          <w:trHeight w:val="300"/>
        </w:trPr>
        <w:tc>
          <w:tcPr>
            <w:tcW w:w="15180" w:type="dxa"/>
            <w:tcBorders>
              <w:top w:val="nil"/>
              <w:left w:val="nil"/>
              <w:bottom w:val="nil"/>
              <w:right w:val="nil"/>
            </w:tcBorders>
            <w:shd w:val="clear" w:color="auto" w:fill="auto"/>
            <w:vAlign w:val="bottom"/>
            <w:hideMark/>
          </w:tcPr>
          <w:p w14:paraId="1645282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F21E9B" w14:paraId="1F4D111B" w14:textId="77777777" w:rsidTr="008A5096">
        <w:trPr>
          <w:trHeight w:val="300"/>
        </w:trPr>
        <w:tc>
          <w:tcPr>
            <w:tcW w:w="15180" w:type="dxa"/>
            <w:tcBorders>
              <w:top w:val="nil"/>
              <w:left w:val="nil"/>
              <w:bottom w:val="nil"/>
              <w:right w:val="nil"/>
            </w:tcBorders>
            <w:shd w:val="clear" w:color="auto" w:fill="auto"/>
            <w:vAlign w:val="bottom"/>
            <w:hideMark/>
          </w:tcPr>
          <w:p w14:paraId="25894C9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6A960C20" w14:textId="77777777" w:rsidR="00944868" w:rsidRPr="00F21E9B" w:rsidRDefault="00944868" w:rsidP="00944868">
      <w:pPr>
        <w:spacing w:line="0" w:lineRule="atLeast"/>
        <w:rPr>
          <w:rFonts w:cs="Times New Roman"/>
          <w:sz w:val="20"/>
          <w:szCs w:val="20"/>
        </w:rPr>
      </w:pPr>
    </w:p>
    <w:p w14:paraId="195C273B"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F21E9B" w14:paraId="31900734" w14:textId="77777777" w:rsidTr="008A5096">
        <w:trPr>
          <w:trHeight w:val="300"/>
        </w:trPr>
        <w:tc>
          <w:tcPr>
            <w:tcW w:w="15180" w:type="dxa"/>
            <w:tcBorders>
              <w:top w:val="nil"/>
              <w:left w:val="nil"/>
              <w:bottom w:val="nil"/>
              <w:right w:val="nil"/>
            </w:tcBorders>
            <w:shd w:val="clear" w:color="auto" w:fill="auto"/>
            <w:vAlign w:val="bottom"/>
            <w:hideMark/>
          </w:tcPr>
          <w:p w14:paraId="7F59C2B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lastRenderedPageBreak/>
              <w:t>ПРОТОКОЛ №2</w:t>
            </w:r>
          </w:p>
        </w:tc>
      </w:tr>
      <w:tr w:rsidR="00944868" w:rsidRPr="00F21E9B" w14:paraId="781343B1" w14:textId="77777777" w:rsidTr="008A5096">
        <w:trPr>
          <w:trHeight w:val="300"/>
        </w:trPr>
        <w:tc>
          <w:tcPr>
            <w:tcW w:w="15180" w:type="dxa"/>
            <w:tcBorders>
              <w:top w:val="nil"/>
              <w:left w:val="nil"/>
              <w:bottom w:val="nil"/>
              <w:right w:val="nil"/>
            </w:tcBorders>
            <w:shd w:val="clear" w:color="auto" w:fill="auto"/>
            <w:vAlign w:val="bottom"/>
            <w:hideMark/>
          </w:tcPr>
          <w:p w14:paraId="7D712131"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51F97AFD" w14:textId="77777777" w:rsidTr="008A5096">
        <w:trPr>
          <w:trHeight w:val="300"/>
        </w:trPr>
        <w:tc>
          <w:tcPr>
            <w:tcW w:w="15180" w:type="dxa"/>
            <w:tcBorders>
              <w:top w:val="nil"/>
              <w:left w:val="nil"/>
              <w:bottom w:val="nil"/>
              <w:right w:val="nil"/>
            </w:tcBorders>
            <w:shd w:val="clear" w:color="auto" w:fill="auto"/>
            <w:vAlign w:val="bottom"/>
            <w:hideMark/>
          </w:tcPr>
          <w:p w14:paraId="1618D6E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1B142F2B" w14:textId="77777777" w:rsidTr="008A5096">
        <w:trPr>
          <w:trHeight w:val="300"/>
        </w:trPr>
        <w:tc>
          <w:tcPr>
            <w:tcW w:w="15180" w:type="dxa"/>
            <w:tcBorders>
              <w:top w:val="nil"/>
              <w:left w:val="nil"/>
              <w:bottom w:val="nil"/>
              <w:right w:val="nil"/>
            </w:tcBorders>
            <w:shd w:val="clear" w:color="auto" w:fill="auto"/>
            <w:vAlign w:val="bottom"/>
            <w:hideMark/>
          </w:tcPr>
          <w:p w14:paraId="6AF02DA6" w14:textId="77777777" w:rsidR="00944868" w:rsidRPr="00F21E9B" w:rsidRDefault="00944868" w:rsidP="008A5096">
            <w:pPr>
              <w:spacing w:line="0" w:lineRule="atLeast"/>
              <w:rPr>
                <w:rFonts w:cs="Times New Roman"/>
                <w:color w:val="000000"/>
                <w:sz w:val="20"/>
                <w:szCs w:val="20"/>
              </w:rPr>
            </w:pPr>
          </w:p>
        </w:tc>
      </w:tr>
      <w:tr w:rsidR="00944868" w:rsidRPr="00F21E9B" w14:paraId="073678E8" w14:textId="77777777" w:rsidTr="008A5096">
        <w:trPr>
          <w:trHeight w:val="300"/>
        </w:trPr>
        <w:tc>
          <w:tcPr>
            <w:tcW w:w="15180" w:type="dxa"/>
            <w:tcBorders>
              <w:top w:val="nil"/>
              <w:left w:val="nil"/>
              <w:bottom w:val="nil"/>
              <w:right w:val="nil"/>
            </w:tcBorders>
            <w:shd w:val="clear" w:color="auto" w:fill="auto"/>
            <w:vAlign w:val="bottom"/>
            <w:hideMark/>
          </w:tcPr>
          <w:p w14:paraId="706253D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2. Государственное учреждение дополнительного образования Республики Коми "Республиканский центр экологического образования"</w:t>
            </w:r>
          </w:p>
        </w:tc>
      </w:tr>
      <w:tr w:rsidR="00944868" w:rsidRPr="00F21E9B" w14:paraId="70D2C71C" w14:textId="77777777" w:rsidTr="008A5096">
        <w:trPr>
          <w:trHeight w:val="300"/>
        </w:trPr>
        <w:tc>
          <w:tcPr>
            <w:tcW w:w="15180" w:type="dxa"/>
            <w:tcBorders>
              <w:top w:val="nil"/>
              <w:left w:val="nil"/>
              <w:bottom w:val="nil"/>
              <w:right w:val="nil"/>
            </w:tcBorders>
            <w:shd w:val="clear" w:color="auto" w:fill="auto"/>
            <w:vAlign w:val="bottom"/>
            <w:hideMark/>
          </w:tcPr>
          <w:p w14:paraId="4FC9190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2746F39C" w14:textId="77777777" w:rsidTr="008A5096">
        <w:trPr>
          <w:trHeight w:val="300"/>
        </w:trPr>
        <w:tc>
          <w:tcPr>
            <w:tcW w:w="15180" w:type="dxa"/>
            <w:tcBorders>
              <w:top w:val="nil"/>
              <w:left w:val="nil"/>
              <w:bottom w:val="nil"/>
              <w:right w:val="nil"/>
            </w:tcBorders>
            <w:shd w:val="clear" w:color="auto" w:fill="auto"/>
            <w:vAlign w:val="bottom"/>
            <w:hideMark/>
          </w:tcPr>
          <w:p w14:paraId="612D70A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167005, Республика Коми, город Сыктывкар, Печорская улица, 30</w:t>
            </w:r>
          </w:p>
        </w:tc>
      </w:tr>
      <w:tr w:rsidR="00944868" w:rsidRPr="00F21E9B" w14:paraId="59BCD5E5" w14:textId="77777777" w:rsidTr="008A5096">
        <w:trPr>
          <w:trHeight w:val="300"/>
        </w:trPr>
        <w:tc>
          <w:tcPr>
            <w:tcW w:w="15180" w:type="dxa"/>
            <w:tcBorders>
              <w:top w:val="nil"/>
              <w:left w:val="nil"/>
              <w:bottom w:val="nil"/>
              <w:right w:val="nil"/>
            </w:tcBorders>
            <w:shd w:val="clear" w:color="auto" w:fill="auto"/>
            <w:vAlign w:val="bottom"/>
            <w:hideMark/>
          </w:tcPr>
          <w:p w14:paraId="67FC6BB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Безносиков</w:t>
            </w:r>
            <w:proofErr w:type="spellEnd"/>
            <w:r w:rsidRPr="00F21E9B">
              <w:rPr>
                <w:rFonts w:cs="Times New Roman"/>
                <w:color w:val="000000"/>
                <w:sz w:val="20"/>
                <w:szCs w:val="20"/>
              </w:rPr>
              <w:t xml:space="preserve"> Андрей Вячеславович</w:t>
            </w:r>
          </w:p>
        </w:tc>
      </w:tr>
      <w:tr w:rsidR="00944868" w:rsidRPr="00F21E9B" w14:paraId="4683F027" w14:textId="77777777" w:rsidTr="008A5096">
        <w:trPr>
          <w:trHeight w:val="300"/>
        </w:trPr>
        <w:tc>
          <w:tcPr>
            <w:tcW w:w="15180" w:type="dxa"/>
            <w:tcBorders>
              <w:top w:val="nil"/>
              <w:left w:val="nil"/>
              <w:bottom w:val="nil"/>
              <w:right w:val="nil"/>
            </w:tcBorders>
            <w:shd w:val="clear" w:color="auto" w:fill="auto"/>
            <w:vAlign w:val="bottom"/>
            <w:hideMark/>
          </w:tcPr>
          <w:p w14:paraId="3C6695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8(8212)22-28-48</w:t>
            </w:r>
          </w:p>
        </w:tc>
      </w:tr>
      <w:tr w:rsidR="00944868" w:rsidRPr="00F21E9B" w14:paraId="0F080183" w14:textId="77777777" w:rsidTr="008A5096">
        <w:trPr>
          <w:trHeight w:val="300"/>
        </w:trPr>
        <w:tc>
          <w:tcPr>
            <w:tcW w:w="15180" w:type="dxa"/>
            <w:tcBorders>
              <w:top w:val="nil"/>
              <w:left w:val="nil"/>
              <w:bottom w:val="nil"/>
              <w:right w:val="nil"/>
            </w:tcBorders>
            <w:shd w:val="clear" w:color="auto" w:fill="auto"/>
            <w:vAlign w:val="bottom"/>
            <w:hideMark/>
          </w:tcPr>
          <w:p w14:paraId="4EA0EF4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74CA988" w14:textId="77777777" w:rsidTr="008A5096">
        <w:trPr>
          <w:trHeight w:val="300"/>
        </w:trPr>
        <w:tc>
          <w:tcPr>
            <w:tcW w:w="15180" w:type="dxa"/>
            <w:tcBorders>
              <w:top w:val="nil"/>
              <w:left w:val="nil"/>
              <w:bottom w:val="nil"/>
              <w:right w:val="nil"/>
            </w:tcBorders>
            <w:shd w:val="clear" w:color="auto" w:fill="auto"/>
            <w:vAlign w:val="bottom"/>
            <w:hideMark/>
          </w:tcPr>
          <w:p w14:paraId="412EB11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7C56EB4B" w14:textId="77777777" w:rsidTr="008A5096">
        <w:trPr>
          <w:trHeight w:val="402"/>
        </w:trPr>
        <w:tc>
          <w:tcPr>
            <w:tcW w:w="15180" w:type="dxa"/>
            <w:tcBorders>
              <w:top w:val="nil"/>
              <w:left w:val="nil"/>
              <w:bottom w:val="nil"/>
              <w:right w:val="nil"/>
            </w:tcBorders>
            <w:shd w:val="clear" w:color="auto" w:fill="auto"/>
            <w:vAlign w:val="center"/>
            <w:hideMark/>
          </w:tcPr>
          <w:p w14:paraId="131088A5" w14:textId="77777777" w:rsidR="00944868" w:rsidRPr="00F21E9B" w:rsidRDefault="00944868" w:rsidP="008A5096">
            <w:pPr>
              <w:spacing w:line="0" w:lineRule="atLeast"/>
              <w:rPr>
                <w:rFonts w:cs="Times New Roman"/>
                <w:color w:val="000000"/>
                <w:sz w:val="20"/>
                <w:szCs w:val="20"/>
              </w:rPr>
            </w:pPr>
          </w:p>
        </w:tc>
      </w:tr>
      <w:tr w:rsidR="00944868" w:rsidRPr="00F21E9B" w14:paraId="2BB7E51C" w14:textId="77777777" w:rsidTr="008A5096">
        <w:trPr>
          <w:trHeight w:val="402"/>
        </w:trPr>
        <w:tc>
          <w:tcPr>
            <w:tcW w:w="15180" w:type="dxa"/>
            <w:tcBorders>
              <w:top w:val="nil"/>
              <w:left w:val="nil"/>
              <w:bottom w:val="nil"/>
              <w:right w:val="nil"/>
            </w:tcBorders>
            <w:shd w:val="clear" w:color="auto" w:fill="auto"/>
            <w:vAlign w:val="center"/>
            <w:hideMark/>
          </w:tcPr>
          <w:p w14:paraId="2D8D95C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9F91394" w14:textId="77777777" w:rsidTr="008A5096">
        <w:trPr>
          <w:trHeight w:val="300"/>
        </w:trPr>
        <w:tc>
          <w:tcPr>
            <w:tcW w:w="15180" w:type="dxa"/>
            <w:tcBorders>
              <w:top w:val="nil"/>
              <w:left w:val="nil"/>
              <w:bottom w:val="nil"/>
              <w:right w:val="nil"/>
            </w:tcBorders>
            <w:shd w:val="clear" w:color="auto" w:fill="auto"/>
            <w:vAlign w:val="bottom"/>
            <w:hideMark/>
          </w:tcPr>
          <w:p w14:paraId="48DD39A4" w14:textId="77777777" w:rsidR="00944868" w:rsidRPr="00F21E9B" w:rsidRDefault="00944868" w:rsidP="008A5096">
            <w:pPr>
              <w:spacing w:line="0" w:lineRule="atLeast"/>
              <w:rPr>
                <w:rFonts w:cs="Times New Roman"/>
                <w:color w:val="000000"/>
                <w:sz w:val="20"/>
                <w:szCs w:val="20"/>
              </w:rPr>
            </w:pPr>
          </w:p>
        </w:tc>
      </w:tr>
      <w:tr w:rsidR="00944868" w:rsidRPr="00F21E9B" w14:paraId="7338AB88" w14:textId="77777777" w:rsidTr="008A5096">
        <w:trPr>
          <w:trHeight w:val="300"/>
        </w:trPr>
        <w:tc>
          <w:tcPr>
            <w:tcW w:w="15180" w:type="dxa"/>
            <w:tcBorders>
              <w:top w:val="nil"/>
              <w:left w:val="nil"/>
              <w:bottom w:val="nil"/>
              <w:right w:val="nil"/>
            </w:tcBorders>
            <w:shd w:val="clear" w:color="auto" w:fill="auto"/>
            <w:vAlign w:val="bottom"/>
            <w:hideMark/>
          </w:tcPr>
          <w:p w14:paraId="13710E27"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4C0BE224" w14:textId="77777777" w:rsidTr="008A5096">
        <w:trPr>
          <w:trHeight w:val="300"/>
        </w:trPr>
        <w:tc>
          <w:tcPr>
            <w:tcW w:w="15180" w:type="dxa"/>
            <w:tcBorders>
              <w:top w:val="nil"/>
              <w:left w:val="nil"/>
              <w:bottom w:val="nil"/>
              <w:right w:val="nil"/>
            </w:tcBorders>
            <w:shd w:val="clear" w:color="auto" w:fill="auto"/>
            <w:vAlign w:val="bottom"/>
            <w:hideMark/>
          </w:tcPr>
          <w:p w14:paraId="6019778A" w14:textId="77777777" w:rsidR="00944868" w:rsidRPr="00F21E9B" w:rsidRDefault="00944868" w:rsidP="008A5096">
            <w:pPr>
              <w:spacing w:line="0" w:lineRule="atLeast"/>
              <w:rPr>
                <w:rFonts w:cs="Times New Roman"/>
                <w:color w:val="000000"/>
                <w:sz w:val="20"/>
                <w:szCs w:val="20"/>
              </w:rPr>
            </w:pPr>
          </w:p>
        </w:tc>
      </w:tr>
      <w:tr w:rsidR="00944868" w:rsidRPr="00F21E9B" w14:paraId="413589E5" w14:textId="77777777" w:rsidTr="008A5096">
        <w:trPr>
          <w:trHeight w:val="300"/>
        </w:trPr>
        <w:tc>
          <w:tcPr>
            <w:tcW w:w="15180" w:type="dxa"/>
            <w:tcBorders>
              <w:top w:val="nil"/>
              <w:left w:val="nil"/>
              <w:bottom w:val="nil"/>
              <w:right w:val="nil"/>
            </w:tcBorders>
            <w:shd w:val="clear" w:color="auto" w:fill="auto"/>
            <w:vAlign w:val="bottom"/>
            <w:hideMark/>
          </w:tcPr>
          <w:p w14:paraId="7EEF665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6A61845B" w14:textId="77777777" w:rsidTr="008A5096">
        <w:trPr>
          <w:trHeight w:val="300"/>
        </w:trPr>
        <w:tc>
          <w:tcPr>
            <w:tcW w:w="15180" w:type="dxa"/>
            <w:tcBorders>
              <w:top w:val="nil"/>
              <w:left w:val="nil"/>
              <w:bottom w:val="nil"/>
              <w:right w:val="nil"/>
            </w:tcBorders>
            <w:shd w:val="clear" w:color="auto" w:fill="auto"/>
            <w:vAlign w:val="bottom"/>
            <w:hideMark/>
          </w:tcPr>
          <w:p w14:paraId="3DF7E6E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учредителе образовательной организации</w:t>
            </w:r>
          </w:p>
        </w:tc>
      </w:tr>
      <w:tr w:rsidR="00944868" w:rsidRPr="00F21E9B" w14:paraId="63C4F304" w14:textId="77777777" w:rsidTr="008A5096">
        <w:trPr>
          <w:trHeight w:val="300"/>
        </w:trPr>
        <w:tc>
          <w:tcPr>
            <w:tcW w:w="15180" w:type="dxa"/>
            <w:tcBorders>
              <w:top w:val="nil"/>
              <w:left w:val="nil"/>
              <w:bottom w:val="nil"/>
              <w:right w:val="nil"/>
            </w:tcBorders>
            <w:shd w:val="clear" w:color="auto" w:fill="auto"/>
            <w:vAlign w:val="bottom"/>
            <w:hideMark/>
          </w:tcPr>
          <w:p w14:paraId="3A1F747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7CDF29D2" w14:textId="77777777" w:rsidTr="008A5096">
        <w:trPr>
          <w:trHeight w:val="300"/>
        </w:trPr>
        <w:tc>
          <w:tcPr>
            <w:tcW w:w="15180" w:type="dxa"/>
            <w:tcBorders>
              <w:top w:val="nil"/>
              <w:left w:val="nil"/>
              <w:bottom w:val="nil"/>
              <w:right w:val="nil"/>
            </w:tcBorders>
            <w:shd w:val="clear" w:color="auto" w:fill="auto"/>
            <w:vAlign w:val="bottom"/>
            <w:hideMark/>
          </w:tcPr>
          <w:p w14:paraId="15ABDA3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реализуемых уровнях образования</w:t>
            </w:r>
          </w:p>
        </w:tc>
      </w:tr>
      <w:tr w:rsidR="00944868" w:rsidRPr="00F21E9B" w14:paraId="78E0ED84" w14:textId="77777777" w:rsidTr="008A5096">
        <w:trPr>
          <w:trHeight w:val="300"/>
        </w:trPr>
        <w:tc>
          <w:tcPr>
            <w:tcW w:w="15180" w:type="dxa"/>
            <w:tcBorders>
              <w:top w:val="nil"/>
              <w:left w:val="nil"/>
              <w:bottom w:val="nil"/>
              <w:right w:val="nil"/>
            </w:tcBorders>
            <w:shd w:val="clear" w:color="auto" w:fill="auto"/>
            <w:vAlign w:val="bottom"/>
            <w:hideMark/>
          </w:tcPr>
          <w:p w14:paraId="1854663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C9240A0" w14:textId="77777777" w:rsidTr="008A5096">
        <w:trPr>
          <w:trHeight w:val="300"/>
        </w:trPr>
        <w:tc>
          <w:tcPr>
            <w:tcW w:w="15180" w:type="dxa"/>
            <w:tcBorders>
              <w:top w:val="nil"/>
              <w:left w:val="nil"/>
              <w:bottom w:val="nil"/>
              <w:right w:val="nil"/>
            </w:tcBorders>
            <w:shd w:val="clear" w:color="auto" w:fill="auto"/>
            <w:vAlign w:val="bottom"/>
            <w:hideMark/>
          </w:tcPr>
          <w:p w14:paraId="6804D5F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134706F4" w14:textId="77777777" w:rsidTr="008A5096">
        <w:trPr>
          <w:trHeight w:val="300"/>
        </w:trPr>
        <w:tc>
          <w:tcPr>
            <w:tcW w:w="15180" w:type="dxa"/>
            <w:tcBorders>
              <w:top w:val="nil"/>
              <w:left w:val="nil"/>
              <w:bottom w:val="nil"/>
              <w:right w:val="nil"/>
            </w:tcBorders>
            <w:shd w:val="clear" w:color="auto" w:fill="auto"/>
            <w:vAlign w:val="bottom"/>
            <w:hideMark/>
          </w:tcPr>
          <w:p w14:paraId="31C5FB5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учебном плане с приложением его копии</w:t>
            </w:r>
          </w:p>
        </w:tc>
      </w:tr>
      <w:tr w:rsidR="00944868" w:rsidRPr="00F21E9B" w14:paraId="5A2684B7" w14:textId="77777777" w:rsidTr="008A5096">
        <w:trPr>
          <w:trHeight w:val="300"/>
        </w:trPr>
        <w:tc>
          <w:tcPr>
            <w:tcW w:w="15180" w:type="dxa"/>
            <w:tcBorders>
              <w:top w:val="nil"/>
              <w:left w:val="nil"/>
              <w:bottom w:val="nil"/>
              <w:right w:val="nil"/>
            </w:tcBorders>
            <w:shd w:val="clear" w:color="auto" w:fill="auto"/>
            <w:vAlign w:val="bottom"/>
            <w:hideMark/>
          </w:tcPr>
          <w:p w14:paraId="26E27EC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25DBD875" w14:textId="77777777" w:rsidTr="008A5096">
        <w:trPr>
          <w:trHeight w:val="300"/>
        </w:trPr>
        <w:tc>
          <w:tcPr>
            <w:tcW w:w="15180" w:type="dxa"/>
            <w:tcBorders>
              <w:top w:val="nil"/>
              <w:left w:val="nil"/>
              <w:bottom w:val="nil"/>
              <w:right w:val="nil"/>
            </w:tcBorders>
            <w:shd w:val="clear" w:color="auto" w:fill="auto"/>
            <w:vAlign w:val="bottom"/>
            <w:hideMark/>
          </w:tcPr>
          <w:p w14:paraId="12BE33F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22B3CDF8" w14:textId="77777777" w:rsidTr="008A5096">
        <w:trPr>
          <w:trHeight w:val="300"/>
        </w:trPr>
        <w:tc>
          <w:tcPr>
            <w:tcW w:w="15180" w:type="dxa"/>
            <w:tcBorders>
              <w:top w:val="nil"/>
              <w:left w:val="nil"/>
              <w:bottom w:val="nil"/>
              <w:right w:val="nil"/>
            </w:tcBorders>
            <w:shd w:val="clear" w:color="auto" w:fill="auto"/>
            <w:vAlign w:val="bottom"/>
            <w:hideMark/>
          </w:tcPr>
          <w:p w14:paraId="7E0BB8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944868" w:rsidRPr="00F21E9B" w14:paraId="5616D3BE" w14:textId="77777777" w:rsidTr="008A5096">
        <w:trPr>
          <w:trHeight w:val="300"/>
        </w:trPr>
        <w:tc>
          <w:tcPr>
            <w:tcW w:w="15180" w:type="dxa"/>
            <w:tcBorders>
              <w:top w:val="nil"/>
              <w:left w:val="nil"/>
              <w:bottom w:val="nil"/>
              <w:right w:val="nil"/>
            </w:tcBorders>
            <w:shd w:val="clear" w:color="auto" w:fill="auto"/>
            <w:vAlign w:val="bottom"/>
            <w:hideMark/>
          </w:tcPr>
          <w:p w14:paraId="66F1675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общем стаже работы педагогического работника</w:t>
            </w:r>
          </w:p>
        </w:tc>
      </w:tr>
      <w:tr w:rsidR="00944868" w:rsidRPr="00F21E9B" w14:paraId="79A229DE" w14:textId="77777777" w:rsidTr="008A5096">
        <w:trPr>
          <w:trHeight w:val="300"/>
        </w:trPr>
        <w:tc>
          <w:tcPr>
            <w:tcW w:w="15180" w:type="dxa"/>
            <w:tcBorders>
              <w:top w:val="nil"/>
              <w:left w:val="nil"/>
              <w:bottom w:val="nil"/>
              <w:right w:val="nil"/>
            </w:tcBorders>
            <w:shd w:val="clear" w:color="auto" w:fill="auto"/>
            <w:vAlign w:val="bottom"/>
            <w:hideMark/>
          </w:tcPr>
          <w:p w14:paraId="44C5F70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2912DD4A" w14:textId="77777777" w:rsidTr="008A5096">
        <w:trPr>
          <w:trHeight w:val="300"/>
        </w:trPr>
        <w:tc>
          <w:tcPr>
            <w:tcW w:w="15180" w:type="dxa"/>
            <w:tcBorders>
              <w:top w:val="nil"/>
              <w:left w:val="nil"/>
              <w:bottom w:val="nil"/>
              <w:right w:val="nil"/>
            </w:tcBorders>
            <w:shd w:val="clear" w:color="auto" w:fill="auto"/>
            <w:vAlign w:val="bottom"/>
            <w:hideMark/>
          </w:tcPr>
          <w:p w14:paraId="5D2D2C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 поступлении финансовых и материальных средств и об их расходовании по итогам финансового года</w:t>
            </w:r>
          </w:p>
        </w:tc>
      </w:tr>
      <w:tr w:rsidR="00944868" w:rsidRPr="00F21E9B" w14:paraId="0C710E0D" w14:textId="77777777" w:rsidTr="008A5096">
        <w:trPr>
          <w:trHeight w:val="300"/>
        </w:trPr>
        <w:tc>
          <w:tcPr>
            <w:tcW w:w="15180" w:type="dxa"/>
            <w:tcBorders>
              <w:top w:val="nil"/>
              <w:left w:val="nil"/>
              <w:bottom w:val="nil"/>
              <w:right w:val="nil"/>
            </w:tcBorders>
            <w:shd w:val="clear" w:color="auto" w:fill="auto"/>
            <w:vAlign w:val="bottom"/>
            <w:hideMark/>
          </w:tcPr>
          <w:p w14:paraId="53C01EF9" w14:textId="77777777" w:rsidR="00944868" w:rsidRPr="00F21E9B" w:rsidRDefault="00944868" w:rsidP="008A5096">
            <w:pPr>
              <w:spacing w:line="0" w:lineRule="atLeast"/>
              <w:rPr>
                <w:rFonts w:cs="Times New Roman"/>
                <w:color w:val="000000"/>
                <w:sz w:val="20"/>
                <w:szCs w:val="20"/>
              </w:rPr>
            </w:pPr>
          </w:p>
        </w:tc>
      </w:tr>
      <w:tr w:rsidR="00944868" w:rsidRPr="00F21E9B" w14:paraId="4C160BD3" w14:textId="77777777" w:rsidTr="008A5096">
        <w:trPr>
          <w:trHeight w:val="300"/>
        </w:trPr>
        <w:tc>
          <w:tcPr>
            <w:tcW w:w="15180" w:type="dxa"/>
            <w:tcBorders>
              <w:top w:val="nil"/>
              <w:left w:val="nil"/>
              <w:bottom w:val="nil"/>
              <w:right w:val="nil"/>
            </w:tcBorders>
            <w:shd w:val="clear" w:color="auto" w:fill="auto"/>
            <w:vAlign w:val="bottom"/>
            <w:hideMark/>
          </w:tcPr>
          <w:p w14:paraId="6834C92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4ED7F3AD" w14:textId="77777777" w:rsidTr="008A5096">
        <w:trPr>
          <w:trHeight w:val="300"/>
        </w:trPr>
        <w:tc>
          <w:tcPr>
            <w:tcW w:w="15180" w:type="dxa"/>
            <w:tcBorders>
              <w:top w:val="nil"/>
              <w:left w:val="nil"/>
              <w:bottom w:val="nil"/>
              <w:right w:val="nil"/>
            </w:tcBorders>
            <w:shd w:val="clear" w:color="auto" w:fill="auto"/>
            <w:vAlign w:val="bottom"/>
            <w:hideMark/>
          </w:tcPr>
          <w:p w14:paraId="04D0870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5B28DB08" w14:textId="77777777" w:rsidTr="008A5096">
        <w:trPr>
          <w:trHeight w:val="300"/>
        </w:trPr>
        <w:tc>
          <w:tcPr>
            <w:tcW w:w="15180" w:type="dxa"/>
            <w:tcBorders>
              <w:top w:val="nil"/>
              <w:left w:val="nil"/>
              <w:bottom w:val="nil"/>
              <w:right w:val="nil"/>
            </w:tcBorders>
            <w:shd w:val="clear" w:color="auto" w:fill="auto"/>
            <w:vAlign w:val="bottom"/>
            <w:hideMark/>
          </w:tcPr>
          <w:p w14:paraId="4DAC042C" w14:textId="77777777" w:rsidR="00944868" w:rsidRPr="00F21E9B" w:rsidRDefault="00944868" w:rsidP="008A5096">
            <w:pPr>
              <w:spacing w:line="0" w:lineRule="atLeast"/>
              <w:rPr>
                <w:rFonts w:cs="Times New Roman"/>
                <w:color w:val="000000"/>
                <w:sz w:val="20"/>
                <w:szCs w:val="20"/>
              </w:rPr>
            </w:pPr>
          </w:p>
        </w:tc>
      </w:tr>
      <w:tr w:rsidR="00944868" w:rsidRPr="00F21E9B" w14:paraId="2A6F364A" w14:textId="77777777" w:rsidTr="008A5096">
        <w:trPr>
          <w:trHeight w:val="300"/>
        </w:trPr>
        <w:tc>
          <w:tcPr>
            <w:tcW w:w="15180" w:type="dxa"/>
            <w:tcBorders>
              <w:top w:val="nil"/>
              <w:left w:val="nil"/>
              <w:bottom w:val="nil"/>
              <w:right w:val="nil"/>
            </w:tcBorders>
            <w:shd w:val="clear" w:color="auto" w:fill="auto"/>
            <w:vAlign w:val="bottom"/>
            <w:hideMark/>
          </w:tcPr>
          <w:p w14:paraId="4967B3F2" w14:textId="27C8F830"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3296AFD3" w14:textId="77777777" w:rsidTr="008A5096">
        <w:trPr>
          <w:trHeight w:val="300"/>
        </w:trPr>
        <w:tc>
          <w:tcPr>
            <w:tcW w:w="15180" w:type="dxa"/>
            <w:tcBorders>
              <w:top w:val="nil"/>
              <w:left w:val="nil"/>
              <w:bottom w:val="nil"/>
              <w:right w:val="nil"/>
            </w:tcBorders>
            <w:shd w:val="clear" w:color="auto" w:fill="auto"/>
            <w:vAlign w:val="bottom"/>
            <w:hideMark/>
          </w:tcPr>
          <w:p w14:paraId="0782738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1C7FD39D" w14:textId="77777777" w:rsidTr="008A5096">
        <w:trPr>
          <w:trHeight w:val="300"/>
        </w:trPr>
        <w:tc>
          <w:tcPr>
            <w:tcW w:w="15180" w:type="dxa"/>
            <w:tcBorders>
              <w:top w:val="nil"/>
              <w:left w:val="nil"/>
              <w:bottom w:val="nil"/>
              <w:right w:val="nil"/>
            </w:tcBorders>
            <w:shd w:val="clear" w:color="auto" w:fill="auto"/>
            <w:vAlign w:val="bottom"/>
            <w:hideMark/>
          </w:tcPr>
          <w:p w14:paraId="59E40AD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03C7133D" w14:textId="77777777" w:rsidTr="008A5096">
        <w:trPr>
          <w:trHeight w:val="300"/>
        </w:trPr>
        <w:tc>
          <w:tcPr>
            <w:tcW w:w="15180" w:type="dxa"/>
            <w:tcBorders>
              <w:top w:val="nil"/>
              <w:left w:val="nil"/>
              <w:bottom w:val="nil"/>
              <w:right w:val="nil"/>
            </w:tcBorders>
            <w:shd w:val="clear" w:color="auto" w:fill="auto"/>
            <w:vAlign w:val="bottom"/>
            <w:hideMark/>
          </w:tcPr>
          <w:p w14:paraId="6EE5DFC9" w14:textId="77777777" w:rsidR="00944868" w:rsidRPr="00F21E9B" w:rsidRDefault="00944868" w:rsidP="008A5096">
            <w:pPr>
              <w:spacing w:line="0" w:lineRule="atLeast"/>
              <w:rPr>
                <w:rFonts w:cs="Times New Roman"/>
                <w:color w:val="000000"/>
                <w:sz w:val="20"/>
                <w:szCs w:val="20"/>
              </w:rPr>
            </w:pPr>
          </w:p>
        </w:tc>
      </w:tr>
      <w:tr w:rsidR="00944868" w:rsidRPr="00F21E9B" w14:paraId="4FF9A65D" w14:textId="77777777" w:rsidTr="008A5096">
        <w:trPr>
          <w:trHeight w:val="300"/>
        </w:trPr>
        <w:tc>
          <w:tcPr>
            <w:tcW w:w="15180" w:type="dxa"/>
            <w:tcBorders>
              <w:top w:val="nil"/>
              <w:left w:val="nil"/>
              <w:bottom w:val="nil"/>
              <w:right w:val="nil"/>
            </w:tcBorders>
            <w:shd w:val="clear" w:color="auto" w:fill="auto"/>
            <w:vAlign w:val="bottom"/>
            <w:hideMark/>
          </w:tcPr>
          <w:p w14:paraId="0739D053" w14:textId="0ABF7C31"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65F03CA2" w14:textId="77777777" w:rsidTr="008A5096">
        <w:trPr>
          <w:trHeight w:val="300"/>
        </w:trPr>
        <w:tc>
          <w:tcPr>
            <w:tcW w:w="15180" w:type="dxa"/>
            <w:tcBorders>
              <w:top w:val="nil"/>
              <w:left w:val="nil"/>
              <w:bottom w:val="nil"/>
              <w:right w:val="nil"/>
            </w:tcBorders>
            <w:shd w:val="clear" w:color="auto" w:fill="auto"/>
            <w:vAlign w:val="bottom"/>
            <w:hideMark/>
          </w:tcPr>
          <w:p w14:paraId="3770300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29E0D3D4" w14:textId="77777777" w:rsidTr="008A5096">
        <w:trPr>
          <w:trHeight w:val="300"/>
        </w:trPr>
        <w:tc>
          <w:tcPr>
            <w:tcW w:w="15180" w:type="dxa"/>
            <w:tcBorders>
              <w:top w:val="nil"/>
              <w:left w:val="nil"/>
              <w:bottom w:val="nil"/>
              <w:right w:val="nil"/>
            </w:tcBorders>
            <w:shd w:val="clear" w:color="auto" w:fill="auto"/>
            <w:vAlign w:val="bottom"/>
            <w:hideMark/>
          </w:tcPr>
          <w:p w14:paraId="4C5311DB" w14:textId="77777777" w:rsidR="00944868" w:rsidRPr="00F21E9B" w:rsidRDefault="00944868" w:rsidP="008A5096">
            <w:pPr>
              <w:spacing w:line="0" w:lineRule="atLeast"/>
              <w:rPr>
                <w:rFonts w:cs="Times New Roman"/>
                <w:color w:val="000000"/>
                <w:sz w:val="20"/>
                <w:szCs w:val="20"/>
              </w:rPr>
            </w:pPr>
          </w:p>
        </w:tc>
      </w:tr>
      <w:tr w:rsidR="00944868" w:rsidRPr="00F21E9B" w14:paraId="627487A1" w14:textId="77777777" w:rsidTr="008A5096">
        <w:trPr>
          <w:trHeight w:val="300"/>
        </w:trPr>
        <w:tc>
          <w:tcPr>
            <w:tcW w:w="15180" w:type="dxa"/>
            <w:tcBorders>
              <w:top w:val="nil"/>
              <w:left w:val="nil"/>
              <w:bottom w:val="nil"/>
              <w:right w:val="nil"/>
            </w:tcBorders>
            <w:shd w:val="clear" w:color="auto" w:fill="auto"/>
            <w:vAlign w:val="bottom"/>
            <w:hideMark/>
          </w:tcPr>
          <w:p w14:paraId="312B3A9E"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0362B277" w14:textId="77777777" w:rsidTr="008A5096">
        <w:trPr>
          <w:trHeight w:val="300"/>
        </w:trPr>
        <w:tc>
          <w:tcPr>
            <w:tcW w:w="15180" w:type="dxa"/>
            <w:tcBorders>
              <w:top w:val="nil"/>
              <w:left w:val="nil"/>
              <w:bottom w:val="nil"/>
              <w:right w:val="nil"/>
            </w:tcBorders>
            <w:shd w:val="clear" w:color="auto" w:fill="auto"/>
            <w:vAlign w:val="bottom"/>
            <w:hideMark/>
          </w:tcPr>
          <w:p w14:paraId="2B84093A" w14:textId="77777777" w:rsidR="00944868" w:rsidRPr="00F21E9B" w:rsidRDefault="00944868" w:rsidP="008A5096">
            <w:pPr>
              <w:spacing w:line="0" w:lineRule="atLeast"/>
              <w:rPr>
                <w:rFonts w:cs="Times New Roman"/>
                <w:color w:val="000000"/>
                <w:sz w:val="20"/>
                <w:szCs w:val="20"/>
              </w:rPr>
            </w:pPr>
          </w:p>
        </w:tc>
      </w:tr>
      <w:tr w:rsidR="00944868" w:rsidRPr="00F21E9B" w14:paraId="53A740C9" w14:textId="77777777" w:rsidTr="008A5096">
        <w:trPr>
          <w:trHeight w:val="300"/>
        </w:trPr>
        <w:tc>
          <w:tcPr>
            <w:tcW w:w="15180" w:type="dxa"/>
            <w:tcBorders>
              <w:top w:val="nil"/>
              <w:left w:val="nil"/>
              <w:bottom w:val="nil"/>
              <w:right w:val="nil"/>
            </w:tcBorders>
            <w:shd w:val="clear" w:color="auto" w:fill="auto"/>
            <w:vAlign w:val="bottom"/>
            <w:hideMark/>
          </w:tcPr>
          <w:p w14:paraId="7C654223" w14:textId="3BC0C92B"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425C2AE8" w14:textId="77777777" w:rsidTr="008A5096">
        <w:trPr>
          <w:trHeight w:val="300"/>
        </w:trPr>
        <w:tc>
          <w:tcPr>
            <w:tcW w:w="15180" w:type="dxa"/>
            <w:tcBorders>
              <w:top w:val="nil"/>
              <w:left w:val="nil"/>
              <w:bottom w:val="nil"/>
              <w:right w:val="nil"/>
            </w:tcBorders>
            <w:shd w:val="clear" w:color="auto" w:fill="auto"/>
            <w:vAlign w:val="bottom"/>
            <w:hideMark/>
          </w:tcPr>
          <w:p w14:paraId="526D337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учредителе образовательной организации</w:t>
            </w:r>
          </w:p>
        </w:tc>
      </w:tr>
      <w:tr w:rsidR="00944868" w:rsidRPr="00F21E9B" w14:paraId="0698A94D" w14:textId="77777777" w:rsidTr="008A5096">
        <w:trPr>
          <w:trHeight w:val="300"/>
        </w:trPr>
        <w:tc>
          <w:tcPr>
            <w:tcW w:w="15180" w:type="dxa"/>
            <w:tcBorders>
              <w:top w:val="nil"/>
              <w:left w:val="nil"/>
              <w:bottom w:val="nil"/>
              <w:right w:val="nil"/>
            </w:tcBorders>
            <w:shd w:val="clear" w:color="auto" w:fill="auto"/>
            <w:vAlign w:val="bottom"/>
            <w:hideMark/>
          </w:tcPr>
          <w:p w14:paraId="64E6D57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0700576B" w14:textId="77777777" w:rsidTr="008A5096">
        <w:trPr>
          <w:trHeight w:val="300"/>
        </w:trPr>
        <w:tc>
          <w:tcPr>
            <w:tcW w:w="15180" w:type="dxa"/>
            <w:tcBorders>
              <w:top w:val="nil"/>
              <w:left w:val="nil"/>
              <w:bottom w:val="nil"/>
              <w:right w:val="nil"/>
            </w:tcBorders>
            <w:shd w:val="clear" w:color="auto" w:fill="auto"/>
            <w:vAlign w:val="bottom"/>
            <w:hideMark/>
          </w:tcPr>
          <w:p w14:paraId="29A3AB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реализуемых уровнях образования</w:t>
            </w:r>
          </w:p>
        </w:tc>
      </w:tr>
      <w:tr w:rsidR="00944868" w:rsidRPr="00F21E9B" w14:paraId="5F0918FD" w14:textId="77777777" w:rsidTr="008A5096">
        <w:trPr>
          <w:trHeight w:val="300"/>
        </w:trPr>
        <w:tc>
          <w:tcPr>
            <w:tcW w:w="15180" w:type="dxa"/>
            <w:tcBorders>
              <w:top w:val="nil"/>
              <w:left w:val="nil"/>
              <w:bottom w:val="nil"/>
              <w:right w:val="nil"/>
            </w:tcBorders>
            <w:shd w:val="clear" w:color="auto" w:fill="auto"/>
            <w:vAlign w:val="bottom"/>
            <w:hideMark/>
          </w:tcPr>
          <w:p w14:paraId="33264A9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43D835DE" w14:textId="77777777" w:rsidTr="008A5096">
        <w:trPr>
          <w:trHeight w:val="300"/>
        </w:trPr>
        <w:tc>
          <w:tcPr>
            <w:tcW w:w="15180" w:type="dxa"/>
            <w:tcBorders>
              <w:top w:val="nil"/>
              <w:left w:val="nil"/>
              <w:bottom w:val="nil"/>
              <w:right w:val="nil"/>
            </w:tcBorders>
            <w:shd w:val="clear" w:color="auto" w:fill="auto"/>
            <w:vAlign w:val="bottom"/>
            <w:hideMark/>
          </w:tcPr>
          <w:p w14:paraId="7B1085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439B800C" w14:textId="77777777" w:rsidTr="008A5096">
        <w:trPr>
          <w:trHeight w:val="300"/>
        </w:trPr>
        <w:tc>
          <w:tcPr>
            <w:tcW w:w="15180" w:type="dxa"/>
            <w:tcBorders>
              <w:top w:val="nil"/>
              <w:left w:val="nil"/>
              <w:bottom w:val="nil"/>
              <w:right w:val="nil"/>
            </w:tcBorders>
            <w:shd w:val="clear" w:color="auto" w:fill="auto"/>
            <w:vAlign w:val="bottom"/>
            <w:hideMark/>
          </w:tcPr>
          <w:p w14:paraId="589768C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учебном плане с приложением его копии</w:t>
            </w:r>
          </w:p>
        </w:tc>
      </w:tr>
      <w:tr w:rsidR="00944868" w:rsidRPr="00F21E9B" w14:paraId="7CB99A2E" w14:textId="77777777" w:rsidTr="008A5096">
        <w:trPr>
          <w:trHeight w:val="300"/>
        </w:trPr>
        <w:tc>
          <w:tcPr>
            <w:tcW w:w="15180" w:type="dxa"/>
            <w:tcBorders>
              <w:top w:val="nil"/>
              <w:left w:val="nil"/>
              <w:bottom w:val="nil"/>
              <w:right w:val="nil"/>
            </w:tcBorders>
            <w:shd w:val="clear" w:color="auto" w:fill="auto"/>
            <w:vAlign w:val="bottom"/>
            <w:hideMark/>
          </w:tcPr>
          <w:p w14:paraId="3F8C197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411D9033" w14:textId="77777777" w:rsidTr="008A5096">
        <w:trPr>
          <w:trHeight w:val="300"/>
        </w:trPr>
        <w:tc>
          <w:tcPr>
            <w:tcW w:w="15180" w:type="dxa"/>
            <w:tcBorders>
              <w:top w:val="nil"/>
              <w:left w:val="nil"/>
              <w:bottom w:val="nil"/>
              <w:right w:val="nil"/>
            </w:tcBorders>
            <w:shd w:val="clear" w:color="auto" w:fill="auto"/>
            <w:vAlign w:val="bottom"/>
            <w:hideMark/>
          </w:tcPr>
          <w:p w14:paraId="775CE08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6233A1E2" w14:textId="77777777" w:rsidTr="008A5096">
        <w:trPr>
          <w:trHeight w:val="300"/>
        </w:trPr>
        <w:tc>
          <w:tcPr>
            <w:tcW w:w="15180" w:type="dxa"/>
            <w:tcBorders>
              <w:top w:val="nil"/>
              <w:left w:val="nil"/>
              <w:bottom w:val="nil"/>
              <w:right w:val="nil"/>
            </w:tcBorders>
            <w:shd w:val="clear" w:color="auto" w:fill="auto"/>
            <w:vAlign w:val="bottom"/>
            <w:hideMark/>
          </w:tcPr>
          <w:p w14:paraId="2631DE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944868" w:rsidRPr="00F21E9B" w14:paraId="463D5F3C" w14:textId="77777777" w:rsidTr="008A5096">
        <w:trPr>
          <w:trHeight w:val="300"/>
        </w:trPr>
        <w:tc>
          <w:tcPr>
            <w:tcW w:w="15180" w:type="dxa"/>
            <w:tcBorders>
              <w:top w:val="nil"/>
              <w:left w:val="nil"/>
              <w:bottom w:val="nil"/>
              <w:right w:val="nil"/>
            </w:tcBorders>
            <w:shd w:val="clear" w:color="auto" w:fill="auto"/>
            <w:vAlign w:val="bottom"/>
            <w:hideMark/>
          </w:tcPr>
          <w:p w14:paraId="71D6530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общем стаже работы педагогического работника</w:t>
            </w:r>
          </w:p>
        </w:tc>
      </w:tr>
      <w:tr w:rsidR="00944868" w:rsidRPr="00F21E9B" w14:paraId="05317DD3" w14:textId="77777777" w:rsidTr="008A5096">
        <w:trPr>
          <w:trHeight w:val="300"/>
        </w:trPr>
        <w:tc>
          <w:tcPr>
            <w:tcW w:w="15180" w:type="dxa"/>
            <w:tcBorders>
              <w:top w:val="nil"/>
              <w:left w:val="nil"/>
              <w:bottom w:val="nil"/>
              <w:right w:val="nil"/>
            </w:tcBorders>
            <w:shd w:val="clear" w:color="auto" w:fill="auto"/>
            <w:vAlign w:val="bottom"/>
            <w:hideMark/>
          </w:tcPr>
          <w:p w14:paraId="3B7B532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6CEF0481" w14:textId="77777777" w:rsidTr="008A5096">
        <w:trPr>
          <w:trHeight w:val="300"/>
        </w:trPr>
        <w:tc>
          <w:tcPr>
            <w:tcW w:w="15180" w:type="dxa"/>
            <w:tcBorders>
              <w:top w:val="nil"/>
              <w:left w:val="nil"/>
              <w:bottom w:val="nil"/>
              <w:right w:val="nil"/>
            </w:tcBorders>
            <w:shd w:val="clear" w:color="auto" w:fill="auto"/>
            <w:vAlign w:val="bottom"/>
            <w:hideMark/>
          </w:tcPr>
          <w:p w14:paraId="56B4B0C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3AF66F57" w14:textId="77777777" w:rsidTr="008A5096">
        <w:trPr>
          <w:trHeight w:val="300"/>
        </w:trPr>
        <w:tc>
          <w:tcPr>
            <w:tcW w:w="15180" w:type="dxa"/>
            <w:tcBorders>
              <w:top w:val="nil"/>
              <w:left w:val="nil"/>
              <w:bottom w:val="nil"/>
              <w:right w:val="nil"/>
            </w:tcBorders>
            <w:shd w:val="clear" w:color="auto" w:fill="auto"/>
            <w:vAlign w:val="bottom"/>
            <w:hideMark/>
          </w:tcPr>
          <w:p w14:paraId="288CC1E0" w14:textId="77777777" w:rsidR="00944868" w:rsidRPr="00F21E9B" w:rsidRDefault="00944868" w:rsidP="008A5096">
            <w:pPr>
              <w:spacing w:line="0" w:lineRule="atLeast"/>
              <w:rPr>
                <w:rFonts w:cs="Times New Roman"/>
                <w:color w:val="000000"/>
                <w:sz w:val="20"/>
                <w:szCs w:val="20"/>
              </w:rPr>
            </w:pPr>
          </w:p>
        </w:tc>
      </w:tr>
      <w:tr w:rsidR="00944868" w:rsidRPr="00F21E9B" w14:paraId="54ADC75B" w14:textId="77777777" w:rsidTr="008A5096">
        <w:trPr>
          <w:trHeight w:val="300"/>
        </w:trPr>
        <w:tc>
          <w:tcPr>
            <w:tcW w:w="15180" w:type="dxa"/>
            <w:tcBorders>
              <w:top w:val="nil"/>
              <w:left w:val="nil"/>
              <w:bottom w:val="nil"/>
              <w:right w:val="nil"/>
            </w:tcBorders>
            <w:shd w:val="clear" w:color="auto" w:fill="auto"/>
            <w:vAlign w:val="bottom"/>
            <w:hideMark/>
          </w:tcPr>
          <w:p w14:paraId="1B1A229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26305618" w14:textId="77777777" w:rsidTr="008A5096">
        <w:trPr>
          <w:trHeight w:val="300"/>
        </w:trPr>
        <w:tc>
          <w:tcPr>
            <w:tcW w:w="15180" w:type="dxa"/>
            <w:tcBorders>
              <w:top w:val="nil"/>
              <w:left w:val="nil"/>
              <w:bottom w:val="nil"/>
              <w:right w:val="nil"/>
            </w:tcBorders>
            <w:shd w:val="clear" w:color="auto" w:fill="auto"/>
            <w:vAlign w:val="bottom"/>
            <w:hideMark/>
          </w:tcPr>
          <w:p w14:paraId="29C5D95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363CD256" w14:textId="77777777" w:rsidTr="008A5096">
        <w:trPr>
          <w:trHeight w:val="300"/>
        </w:trPr>
        <w:tc>
          <w:tcPr>
            <w:tcW w:w="15180" w:type="dxa"/>
            <w:tcBorders>
              <w:top w:val="nil"/>
              <w:left w:val="nil"/>
              <w:bottom w:val="nil"/>
              <w:right w:val="nil"/>
            </w:tcBorders>
            <w:shd w:val="clear" w:color="auto" w:fill="auto"/>
            <w:vAlign w:val="bottom"/>
            <w:hideMark/>
          </w:tcPr>
          <w:p w14:paraId="2763AEFC" w14:textId="77777777" w:rsidR="00944868" w:rsidRPr="00F21E9B" w:rsidRDefault="00944868" w:rsidP="008A5096">
            <w:pPr>
              <w:spacing w:line="0" w:lineRule="atLeast"/>
              <w:rPr>
                <w:rFonts w:cs="Times New Roman"/>
                <w:color w:val="000000"/>
                <w:sz w:val="20"/>
                <w:szCs w:val="20"/>
              </w:rPr>
            </w:pPr>
          </w:p>
        </w:tc>
      </w:tr>
      <w:tr w:rsidR="00944868" w:rsidRPr="00F21E9B" w14:paraId="71A9D222" w14:textId="77777777" w:rsidTr="008A5096">
        <w:trPr>
          <w:trHeight w:val="300"/>
        </w:trPr>
        <w:tc>
          <w:tcPr>
            <w:tcW w:w="15180" w:type="dxa"/>
            <w:tcBorders>
              <w:top w:val="nil"/>
              <w:left w:val="nil"/>
              <w:bottom w:val="nil"/>
              <w:right w:val="nil"/>
            </w:tcBorders>
            <w:shd w:val="clear" w:color="auto" w:fill="auto"/>
            <w:vAlign w:val="bottom"/>
            <w:hideMark/>
          </w:tcPr>
          <w:p w14:paraId="565E1072" w14:textId="01313122"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6A1DF081" w14:textId="77777777" w:rsidTr="008A5096">
        <w:trPr>
          <w:trHeight w:val="300"/>
        </w:trPr>
        <w:tc>
          <w:tcPr>
            <w:tcW w:w="15180" w:type="dxa"/>
            <w:tcBorders>
              <w:top w:val="nil"/>
              <w:left w:val="nil"/>
              <w:bottom w:val="nil"/>
              <w:right w:val="nil"/>
            </w:tcBorders>
            <w:shd w:val="clear" w:color="auto" w:fill="auto"/>
            <w:vAlign w:val="bottom"/>
            <w:hideMark/>
          </w:tcPr>
          <w:p w14:paraId="1AEF51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B5D6E88" w14:textId="77777777" w:rsidTr="008A5096">
        <w:trPr>
          <w:trHeight w:val="300"/>
        </w:trPr>
        <w:tc>
          <w:tcPr>
            <w:tcW w:w="15180" w:type="dxa"/>
            <w:tcBorders>
              <w:top w:val="nil"/>
              <w:left w:val="nil"/>
              <w:bottom w:val="nil"/>
              <w:right w:val="nil"/>
            </w:tcBorders>
            <w:shd w:val="clear" w:color="auto" w:fill="auto"/>
            <w:vAlign w:val="bottom"/>
            <w:hideMark/>
          </w:tcPr>
          <w:p w14:paraId="19A072B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0F3F5B42" w14:textId="77777777" w:rsidTr="008A5096">
        <w:trPr>
          <w:trHeight w:val="300"/>
        </w:trPr>
        <w:tc>
          <w:tcPr>
            <w:tcW w:w="15180" w:type="dxa"/>
            <w:tcBorders>
              <w:top w:val="nil"/>
              <w:left w:val="nil"/>
              <w:bottom w:val="nil"/>
              <w:right w:val="nil"/>
            </w:tcBorders>
            <w:shd w:val="clear" w:color="auto" w:fill="auto"/>
            <w:vAlign w:val="bottom"/>
            <w:hideMark/>
          </w:tcPr>
          <w:p w14:paraId="0A663D03" w14:textId="77777777" w:rsidR="00944868" w:rsidRPr="00F21E9B" w:rsidRDefault="00944868" w:rsidP="008A5096">
            <w:pPr>
              <w:spacing w:line="0" w:lineRule="atLeast"/>
              <w:rPr>
                <w:rFonts w:cs="Times New Roman"/>
                <w:color w:val="000000"/>
                <w:sz w:val="20"/>
                <w:szCs w:val="20"/>
              </w:rPr>
            </w:pPr>
          </w:p>
        </w:tc>
      </w:tr>
      <w:tr w:rsidR="00944868" w:rsidRPr="00F21E9B" w14:paraId="715F99AA" w14:textId="77777777" w:rsidTr="008A5096">
        <w:trPr>
          <w:trHeight w:val="300"/>
        </w:trPr>
        <w:tc>
          <w:tcPr>
            <w:tcW w:w="15180" w:type="dxa"/>
            <w:tcBorders>
              <w:top w:val="nil"/>
              <w:left w:val="nil"/>
              <w:bottom w:val="nil"/>
              <w:right w:val="nil"/>
            </w:tcBorders>
            <w:shd w:val="clear" w:color="auto" w:fill="auto"/>
            <w:vAlign w:val="bottom"/>
            <w:hideMark/>
          </w:tcPr>
          <w:p w14:paraId="0C9CAB2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68AAD8A3" w14:textId="77777777" w:rsidTr="008A5096">
        <w:trPr>
          <w:trHeight w:val="300"/>
        </w:trPr>
        <w:tc>
          <w:tcPr>
            <w:tcW w:w="15180" w:type="dxa"/>
            <w:tcBorders>
              <w:top w:val="nil"/>
              <w:left w:val="nil"/>
              <w:bottom w:val="nil"/>
              <w:right w:val="nil"/>
            </w:tcBorders>
            <w:shd w:val="clear" w:color="auto" w:fill="auto"/>
            <w:vAlign w:val="bottom"/>
            <w:hideMark/>
          </w:tcPr>
          <w:p w14:paraId="7B96F10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D45DFB8" w14:textId="77777777" w:rsidR="00944868" w:rsidRPr="00F21E9B" w:rsidRDefault="00944868" w:rsidP="00944868">
      <w:pPr>
        <w:spacing w:line="0" w:lineRule="atLeast"/>
        <w:rPr>
          <w:rFonts w:cs="Times New Roman"/>
          <w:sz w:val="20"/>
          <w:szCs w:val="20"/>
        </w:rPr>
      </w:pPr>
    </w:p>
    <w:p w14:paraId="7CA4955E"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p w14:paraId="51033D58" w14:textId="77777777" w:rsidR="00944868" w:rsidRPr="00F21E9B"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F21E9B" w14:paraId="55626BA9" w14:textId="77777777" w:rsidTr="008A5096">
        <w:trPr>
          <w:trHeight w:val="300"/>
        </w:trPr>
        <w:tc>
          <w:tcPr>
            <w:tcW w:w="15180" w:type="dxa"/>
            <w:tcBorders>
              <w:top w:val="nil"/>
              <w:left w:val="nil"/>
              <w:bottom w:val="nil"/>
              <w:right w:val="nil"/>
            </w:tcBorders>
            <w:shd w:val="clear" w:color="auto" w:fill="auto"/>
            <w:vAlign w:val="bottom"/>
            <w:hideMark/>
          </w:tcPr>
          <w:p w14:paraId="04553F1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ПРОТОКОЛ №3</w:t>
            </w:r>
          </w:p>
        </w:tc>
      </w:tr>
      <w:tr w:rsidR="00944868" w:rsidRPr="00F21E9B" w14:paraId="2D0952E6" w14:textId="77777777" w:rsidTr="008A5096">
        <w:trPr>
          <w:trHeight w:val="300"/>
        </w:trPr>
        <w:tc>
          <w:tcPr>
            <w:tcW w:w="15180" w:type="dxa"/>
            <w:tcBorders>
              <w:top w:val="nil"/>
              <w:left w:val="nil"/>
              <w:bottom w:val="nil"/>
              <w:right w:val="nil"/>
            </w:tcBorders>
            <w:shd w:val="clear" w:color="auto" w:fill="auto"/>
            <w:vAlign w:val="bottom"/>
            <w:hideMark/>
          </w:tcPr>
          <w:p w14:paraId="3BC91A7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6AC0DF4C" w14:textId="77777777" w:rsidTr="008A5096">
        <w:trPr>
          <w:trHeight w:val="300"/>
        </w:trPr>
        <w:tc>
          <w:tcPr>
            <w:tcW w:w="15180" w:type="dxa"/>
            <w:tcBorders>
              <w:top w:val="nil"/>
              <w:left w:val="nil"/>
              <w:bottom w:val="nil"/>
              <w:right w:val="nil"/>
            </w:tcBorders>
            <w:shd w:val="clear" w:color="auto" w:fill="auto"/>
            <w:vAlign w:val="bottom"/>
            <w:hideMark/>
          </w:tcPr>
          <w:p w14:paraId="59BE0B35"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242600C7" w14:textId="77777777" w:rsidTr="008A5096">
        <w:trPr>
          <w:trHeight w:val="300"/>
        </w:trPr>
        <w:tc>
          <w:tcPr>
            <w:tcW w:w="15180" w:type="dxa"/>
            <w:tcBorders>
              <w:top w:val="nil"/>
              <w:left w:val="nil"/>
              <w:bottom w:val="nil"/>
              <w:right w:val="nil"/>
            </w:tcBorders>
            <w:shd w:val="clear" w:color="auto" w:fill="auto"/>
            <w:vAlign w:val="bottom"/>
            <w:hideMark/>
          </w:tcPr>
          <w:p w14:paraId="044347CC" w14:textId="77777777" w:rsidR="00944868" w:rsidRPr="00F21E9B" w:rsidRDefault="00944868" w:rsidP="008A5096">
            <w:pPr>
              <w:spacing w:line="0" w:lineRule="atLeast"/>
              <w:rPr>
                <w:rFonts w:cs="Times New Roman"/>
                <w:color w:val="000000"/>
                <w:sz w:val="20"/>
                <w:szCs w:val="20"/>
              </w:rPr>
            </w:pPr>
          </w:p>
        </w:tc>
      </w:tr>
      <w:tr w:rsidR="00944868" w:rsidRPr="00F21E9B" w14:paraId="3BD709B8" w14:textId="77777777" w:rsidTr="008A5096">
        <w:trPr>
          <w:trHeight w:val="300"/>
        </w:trPr>
        <w:tc>
          <w:tcPr>
            <w:tcW w:w="15180" w:type="dxa"/>
            <w:tcBorders>
              <w:top w:val="nil"/>
              <w:left w:val="nil"/>
              <w:bottom w:val="nil"/>
              <w:right w:val="nil"/>
            </w:tcBorders>
            <w:shd w:val="clear" w:color="auto" w:fill="auto"/>
            <w:vAlign w:val="bottom"/>
            <w:hideMark/>
          </w:tcPr>
          <w:p w14:paraId="60F8977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3. Государственное автономное учреждение дополнительного образования Республики Коми «Республиканский центр детей и молодежи»</w:t>
            </w:r>
          </w:p>
        </w:tc>
      </w:tr>
      <w:tr w:rsidR="00944868" w:rsidRPr="00F21E9B" w14:paraId="6B42B04C" w14:textId="77777777" w:rsidTr="008A5096">
        <w:trPr>
          <w:trHeight w:val="300"/>
        </w:trPr>
        <w:tc>
          <w:tcPr>
            <w:tcW w:w="15180" w:type="dxa"/>
            <w:tcBorders>
              <w:top w:val="nil"/>
              <w:left w:val="nil"/>
              <w:bottom w:val="nil"/>
              <w:right w:val="nil"/>
            </w:tcBorders>
            <w:shd w:val="clear" w:color="auto" w:fill="auto"/>
            <w:vAlign w:val="bottom"/>
            <w:hideMark/>
          </w:tcPr>
          <w:p w14:paraId="439CA3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54D82661" w14:textId="77777777" w:rsidTr="008A5096">
        <w:trPr>
          <w:trHeight w:val="300"/>
        </w:trPr>
        <w:tc>
          <w:tcPr>
            <w:tcW w:w="15180" w:type="dxa"/>
            <w:tcBorders>
              <w:top w:val="nil"/>
              <w:left w:val="nil"/>
              <w:bottom w:val="nil"/>
              <w:right w:val="nil"/>
            </w:tcBorders>
            <w:shd w:val="clear" w:color="auto" w:fill="auto"/>
            <w:vAlign w:val="bottom"/>
            <w:hideMark/>
          </w:tcPr>
          <w:p w14:paraId="7872529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167000, Республика Коми, город Сыктывкар, улица Орджоникидзе, строение 14</w:t>
            </w:r>
          </w:p>
        </w:tc>
      </w:tr>
      <w:tr w:rsidR="00944868" w:rsidRPr="00F21E9B" w14:paraId="0FD7A52F" w14:textId="77777777" w:rsidTr="008A5096">
        <w:trPr>
          <w:trHeight w:val="300"/>
        </w:trPr>
        <w:tc>
          <w:tcPr>
            <w:tcW w:w="15180" w:type="dxa"/>
            <w:tcBorders>
              <w:top w:val="nil"/>
              <w:left w:val="nil"/>
              <w:bottom w:val="nil"/>
              <w:right w:val="nil"/>
            </w:tcBorders>
            <w:shd w:val="clear" w:color="auto" w:fill="auto"/>
            <w:vAlign w:val="bottom"/>
            <w:hideMark/>
          </w:tcPr>
          <w:p w14:paraId="03452CE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Просужих</w:t>
            </w:r>
            <w:proofErr w:type="spellEnd"/>
            <w:r w:rsidRPr="00F21E9B">
              <w:rPr>
                <w:rFonts w:cs="Times New Roman"/>
                <w:color w:val="000000"/>
                <w:sz w:val="20"/>
                <w:szCs w:val="20"/>
              </w:rPr>
              <w:t xml:space="preserve"> Александр Владимирович</w:t>
            </w:r>
          </w:p>
        </w:tc>
      </w:tr>
      <w:tr w:rsidR="00944868" w:rsidRPr="00F21E9B" w14:paraId="1FA95CA4" w14:textId="77777777" w:rsidTr="008A5096">
        <w:trPr>
          <w:trHeight w:val="300"/>
        </w:trPr>
        <w:tc>
          <w:tcPr>
            <w:tcW w:w="15180" w:type="dxa"/>
            <w:tcBorders>
              <w:top w:val="nil"/>
              <w:left w:val="nil"/>
              <w:bottom w:val="nil"/>
              <w:right w:val="nil"/>
            </w:tcBorders>
            <w:shd w:val="clear" w:color="auto" w:fill="auto"/>
            <w:vAlign w:val="bottom"/>
            <w:hideMark/>
          </w:tcPr>
          <w:p w14:paraId="5EE8AF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8(8212)30-16-77</w:t>
            </w:r>
          </w:p>
        </w:tc>
      </w:tr>
      <w:tr w:rsidR="00944868" w:rsidRPr="00F21E9B" w14:paraId="0C1F6E32" w14:textId="77777777" w:rsidTr="008A5096">
        <w:trPr>
          <w:trHeight w:val="300"/>
        </w:trPr>
        <w:tc>
          <w:tcPr>
            <w:tcW w:w="15180" w:type="dxa"/>
            <w:tcBorders>
              <w:top w:val="nil"/>
              <w:left w:val="nil"/>
              <w:bottom w:val="nil"/>
              <w:right w:val="nil"/>
            </w:tcBorders>
            <w:shd w:val="clear" w:color="auto" w:fill="auto"/>
            <w:vAlign w:val="bottom"/>
            <w:hideMark/>
          </w:tcPr>
          <w:p w14:paraId="3F53C7A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E36D2A3" w14:textId="77777777" w:rsidTr="008A5096">
        <w:trPr>
          <w:trHeight w:val="300"/>
        </w:trPr>
        <w:tc>
          <w:tcPr>
            <w:tcW w:w="15180" w:type="dxa"/>
            <w:tcBorders>
              <w:top w:val="nil"/>
              <w:left w:val="nil"/>
              <w:bottom w:val="nil"/>
              <w:right w:val="nil"/>
            </w:tcBorders>
            <w:shd w:val="clear" w:color="auto" w:fill="auto"/>
            <w:vAlign w:val="bottom"/>
            <w:hideMark/>
          </w:tcPr>
          <w:p w14:paraId="2CD338C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7CB4E03C" w14:textId="77777777" w:rsidTr="008A5096">
        <w:trPr>
          <w:trHeight w:val="402"/>
        </w:trPr>
        <w:tc>
          <w:tcPr>
            <w:tcW w:w="15180" w:type="dxa"/>
            <w:tcBorders>
              <w:top w:val="nil"/>
              <w:left w:val="nil"/>
              <w:bottom w:val="nil"/>
              <w:right w:val="nil"/>
            </w:tcBorders>
            <w:shd w:val="clear" w:color="auto" w:fill="auto"/>
            <w:vAlign w:val="center"/>
            <w:hideMark/>
          </w:tcPr>
          <w:p w14:paraId="583B799A" w14:textId="77777777" w:rsidR="00944868" w:rsidRPr="00F21E9B" w:rsidRDefault="00944868" w:rsidP="008A5096">
            <w:pPr>
              <w:spacing w:line="0" w:lineRule="atLeast"/>
              <w:rPr>
                <w:rFonts w:cs="Times New Roman"/>
                <w:color w:val="000000"/>
                <w:sz w:val="20"/>
                <w:szCs w:val="20"/>
              </w:rPr>
            </w:pPr>
          </w:p>
        </w:tc>
      </w:tr>
      <w:tr w:rsidR="00944868" w:rsidRPr="00F21E9B" w14:paraId="46E5F168" w14:textId="77777777" w:rsidTr="008A5096">
        <w:trPr>
          <w:trHeight w:val="402"/>
        </w:trPr>
        <w:tc>
          <w:tcPr>
            <w:tcW w:w="15180" w:type="dxa"/>
            <w:tcBorders>
              <w:top w:val="nil"/>
              <w:left w:val="nil"/>
              <w:bottom w:val="nil"/>
              <w:right w:val="nil"/>
            </w:tcBorders>
            <w:shd w:val="clear" w:color="auto" w:fill="auto"/>
            <w:vAlign w:val="center"/>
            <w:hideMark/>
          </w:tcPr>
          <w:p w14:paraId="420B4F17"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B83B93F" w14:textId="77777777" w:rsidTr="008A5096">
        <w:trPr>
          <w:trHeight w:val="300"/>
        </w:trPr>
        <w:tc>
          <w:tcPr>
            <w:tcW w:w="15180" w:type="dxa"/>
            <w:tcBorders>
              <w:top w:val="nil"/>
              <w:left w:val="nil"/>
              <w:bottom w:val="nil"/>
              <w:right w:val="nil"/>
            </w:tcBorders>
            <w:shd w:val="clear" w:color="auto" w:fill="auto"/>
            <w:vAlign w:val="bottom"/>
            <w:hideMark/>
          </w:tcPr>
          <w:p w14:paraId="7E6B0AA1" w14:textId="77777777" w:rsidR="00944868" w:rsidRPr="00F21E9B" w:rsidRDefault="00944868" w:rsidP="008A5096">
            <w:pPr>
              <w:spacing w:line="0" w:lineRule="atLeast"/>
              <w:rPr>
                <w:rFonts w:cs="Times New Roman"/>
                <w:color w:val="000000"/>
                <w:sz w:val="20"/>
                <w:szCs w:val="20"/>
              </w:rPr>
            </w:pPr>
          </w:p>
        </w:tc>
      </w:tr>
      <w:tr w:rsidR="00944868" w:rsidRPr="00F21E9B" w14:paraId="776ED891" w14:textId="77777777" w:rsidTr="008A5096">
        <w:trPr>
          <w:trHeight w:val="300"/>
        </w:trPr>
        <w:tc>
          <w:tcPr>
            <w:tcW w:w="15180" w:type="dxa"/>
            <w:tcBorders>
              <w:top w:val="nil"/>
              <w:left w:val="nil"/>
              <w:bottom w:val="nil"/>
              <w:right w:val="nil"/>
            </w:tcBorders>
            <w:shd w:val="clear" w:color="auto" w:fill="auto"/>
            <w:vAlign w:val="bottom"/>
            <w:hideMark/>
          </w:tcPr>
          <w:p w14:paraId="3766A25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5F4431CD" w14:textId="77777777" w:rsidTr="008A5096">
        <w:trPr>
          <w:trHeight w:val="300"/>
        </w:trPr>
        <w:tc>
          <w:tcPr>
            <w:tcW w:w="15180" w:type="dxa"/>
            <w:tcBorders>
              <w:top w:val="nil"/>
              <w:left w:val="nil"/>
              <w:bottom w:val="nil"/>
              <w:right w:val="nil"/>
            </w:tcBorders>
            <w:shd w:val="clear" w:color="auto" w:fill="auto"/>
            <w:vAlign w:val="bottom"/>
            <w:hideMark/>
          </w:tcPr>
          <w:p w14:paraId="72772144" w14:textId="77777777" w:rsidR="00944868" w:rsidRPr="00F21E9B" w:rsidRDefault="00944868" w:rsidP="008A5096">
            <w:pPr>
              <w:spacing w:line="0" w:lineRule="atLeast"/>
              <w:rPr>
                <w:rFonts w:cs="Times New Roman"/>
                <w:color w:val="000000"/>
                <w:sz w:val="20"/>
                <w:szCs w:val="20"/>
              </w:rPr>
            </w:pPr>
          </w:p>
        </w:tc>
      </w:tr>
      <w:tr w:rsidR="00944868" w:rsidRPr="00F21E9B" w14:paraId="26A94238" w14:textId="77777777" w:rsidTr="008A5096">
        <w:trPr>
          <w:trHeight w:val="300"/>
        </w:trPr>
        <w:tc>
          <w:tcPr>
            <w:tcW w:w="15180" w:type="dxa"/>
            <w:tcBorders>
              <w:top w:val="nil"/>
              <w:left w:val="nil"/>
              <w:bottom w:val="nil"/>
              <w:right w:val="nil"/>
            </w:tcBorders>
            <w:shd w:val="clear" w:color="auto" w:fill="auto"/>
            <w:vAlign w:val="bottom"/>
            <w:hideMark/>
          </w:tcPr>
          <w:p w14:paraId="5637684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226E307F" w14:textId="77777777" w:rsidTr="008A5096">
        <w:trPr>
          <w:trHeight w:val="300"/>
        </w:trPr>
        <w:tc>
          <w:tcPr>
            <w:tcW w:w="15180" w:type="dxa"/>
            <w:tcBorders>
              <w:top w:val="nil"/>
              <w:left w:val="nil"/>
              <w:bottom w:val="nil"/>
              <w:right w:val="nil"/>
            </w:tcBorders>
            <w:shd w:val="clear" w:color="auto" w:fill="auto"/>
            <w:vAlign w:val="bottom"/>
            <w:hideMark/>
          </w:tcPr>
          <w:p w14:paraId="465E159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60ED4ED7" w14:textId="77777777" w:rsidTr="008A5096">
        <w:trPr>
          <w:trHeight w:val="300"/>
        </w:trPr>
        <w:tc>
          <w:tcPr>
            <w:tcW w:w="15180" w:type="dxa"/>
            <w:tcBorders>
              <w:top w:val="nil"/>
              <w:left w:val="nil"/>
              <w:bottom w:val="nil"/>
              <w:right w:val="nil"/>
            </w:tcBorders>
            <w:shd w:val="clear" w:color="auto" w:fill="auto"/>
            <w:vAlign w:val="bottom"/>
            <w:hideMark/>
          </w:tcPr>
          <w:p w14:paraId="7847434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2A437D7C" w14:textId="77777777" w:rsidTr="008A5096">
        <w:trPr>
          <w:trHeight w:val="300"/>
        </w:trPr>
        <w:tc>
          <w:tcPr>
            <w:tcW w:w="15180" w:type="dxa"/>
            <w:tcBorders>
              <w:top w:val="nil"/>
              <w:left w:val="nil"/>
              <w:bottom w:val="nil"/>
              <w:right w:val="nil"/>
            </w:tcBorders>
            <w:shd w:val="clear" w:color="auto" w:fill="auto"/>
            <w:vAlign w:val="bottom"/>
            <w:hideMark/>
          </w:tcPr>
          <w:p w14:paraId="0AF669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61CFD831" w14:textId="77777777" w:rsidTr="008A5096">
        <w:trPr>
          <w:trHeight w:val="300"/>
        </w:trPr>
        <w:tc>
          <w:tcPr>
            <w:tcW w:w="15180" w:type="dxa"/>
            <w:tcBorders>
              <w:top w:val="nil"/>
              <w:left w:val="nil"/>
              <w:bottom w:val="nil"/>
              <w:right w:val="nil"/>
            </w:tcBorders>
            <w:shd w:val="clear" w:color="auto" w:fill="auto"/>
            <w:vAlign w:val="bottom"/>
            <w:hideMark/>
          </w:tcPr>
          <w:p w14:paraId="7A31C14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59E22DCC" w14:textId="77777777" w:rsidTr="008A5096">
        <w:trPr>
          <w:trHeight w:val="300"/>
        </w:trPr>
        <w:tc>
          <w:tcPr>
            <w:tcW w:w="15180" w:type="dxa"/>
            <w:tcBorders>
              <w:top w:val="nil"/>
              <w:left w:val="nil"/>
              <w:bottom w:val="nil"/>
              <w:right w:val="nil"/>
            </w:tcBorders>
            <w:shd w:val="clear" w:color="auto" w:fill="auto"/>
            <w:vAlign w:val="bottom"/>
            <w:hideMark/>
          </w:tcPr>
          <w:p w14:paraId="7DA5BA1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F21E9B" w14:paraId="0EB85828" w14:textId="77777777" w:rsidTr="008A5096">
        <w:trPr>
          <w:trHeight w:val="300"/>
        </w:trPr>
        <w:tc>
          <w:tcPr>
            <w:tcW w:w="15180" w:type="dxa"/>
            <w:tcBorders>
              <w:top w:val="nil"/>
              <w:left w:val="nil"/>
              <w:bottom w:val="nil"/>
              <w:right w:val="nil"/>
            </w:tcBorders>
            <w:shd w:val="clear" w:color="auto" w:fill="auto"/>
            <w:vAlign w:val="bottom"/>
            <w:hideMark/>
          </w:tcPr>
          <w:p w14:paraId="5503D2B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084091A9" w14:textId="77777777" w:rsidTr="008A5096">
        <w:trPr>
          <w:trHeight w:val="300"/>
        </w:trPr>
        <w:tc>
          <w:tcPr>
            <w:tcW w:w="15180" w:type="dxa"/>
            <w:tcBorders>
              <w:top w:val="nil"/>
              <w:left w:val="nil"/>
              <w:bottom w:val="nil"/>
              <w:right w:val="nil"/>
            </w:tcBorders>
            <w:shd w:val="clear" w:color="auto" w:fill="auto"/>
            <w:vAlign w:val="bottom"/>
            <w:hideMark/>
          </w:tcPr>
          <w:p w14:paraId="511AB2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7025D4C1" w14:textId="77777777" w:rsidTr="008A5096">
        <w:trPr>
          <w:trHeight w:val="300"/>
        </w:trPr>
        <w:tc>
          <w:tcPr>
            <w:tcW w:w="15180" w:type="dxa"/>
            <w:tcBorders>
              <w:top w:val="nil"/>
              <w:left w:val="nil"/>
              <w:bottom w:val="nil"/>
              <w:right w:val="nil"/>
            </w:tcBorders>
            <w:shd w:val="clear" w:color="auto" w:fill="auto"/>
            <w:vAlign w:val="bottom"/>
            <w:hideMark/>
          </w:tcPr>
          <w:p w14:paraId="3020A9F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54CA9C44" w14:textId="77777777" w:rsidTr="008A5096">
        <w:trPr>
          <w:trHeight w:val="300"/>
        </w:trPr>
        <w:tc>
          <w:tcPr>
            <w:tcW w:w="15180" w:type="dxa"/>
            <w:tcBorders>
              <w:top w:val="nil"/>
              <w:left w:val="nil"/>
              <w:bottom w:val="nil"/>
              <w:right w:val="nil"/>
            </w:tcBorders>
            <w:shd w:val="clear" w:color="auto" w:fill="auto"/>
            <w:vAlign w:val="bottom"/>
            <w:hideMark/>
          </w:tcPr>
          <w:p w14:paraId="765FD065" w14:textId="77777777" w:rsidR="00944868" w:rsidRPr="00F21E9B" w:rsidRDefault="00944868" w:rsidP="008A5096">
            <w:pPr>
              <w:spacing w:line="0" w:lineRule="atLeast"/>
              <w:rPr>
                <w:rFonts w:cs="Times New Roman"/>
                <w:color w:val="000000"/>
                <w:sz w:val="20"/>
                <w:szCs w:val="20"/>
              </w:rPr>
            </w:pPr>
          </w:p>
        </w:tc>
      </w:tr>
      <w:tr w:rsidR="00944868" w:rsidRPr="00F21E9B" w14:paraId="69DB0890" w14:textId="77777777" w:rsidTr="008A5096">
        <w:trPr>
          <w:trHeight w:val="300"/>
        </w:trPr>
        <w:tc>
          <w:tcPr>
            <w:tcW w:w="15180" w:type="dxa"/>
            <w:tcBorders>
              <w:top w:val="nil"/>
              <w:left w:val="nil"/>
              <w:bottom w:val="nil"/>
              <w:right w:val="nil"/>
            </w:tcBorders>
            <w:shd w:val="clear" w:color="auto" w:fill="auto"/>
            <w:vAlign w:val="bottom"/>
            <w:hideMark/>
          </w:tcPr>
          <w:p w14:paraId="7BD9B3F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6078BD6B" w14:textId="77777777" w:rsidTr="008A5096">
        <w:trPr>
          <w:trHeight w:val="300"/>
        </w:trPr>
        <w:tc>
          <w:tcPr>
            <w:tcW w:w="15180" w:type="dxa"/>
            <w:tcBorders>
              <w:top w:val="nil"/>
              <w:left w:val="nil"/>
              <w:bottom w:val="nil"/>
              <w:right w:val="nil"/>
            </w:tcBorders>
            <w:shd w:val="clear" w:color="auto" w:fill="auto"/>
            <w:vAlign w:val="bottom"/>
            <w:hideMark/>
          </w:tcPr>
          <w:p w14:paraId="12E46EB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944868" w:rsidRPr="00F21E9B" w14:paraId="27DD24DF" w14:textId="77777777" w:rsidTr="008A5096">
        <w:trPr>
          <w:trHeight w:val="300"/>
        </w:trPr>
        <w:tc>
          <w:tcPr>
            <w:tcW w:w="15180" w:type="dxa"/>
            <w:tcBorders>
              <w:top w:val="nil"/>
              <w:left w:val="nil"/>
              <w:bottom w:val="nil"/>
              <w:right w:val="nil"/>
            </w:tcBorders>
            <w:shd w:val="clear" w:color="auto" w:fill="auto"/>
            <w:vAlign w:val="bottom"/>
            <w:hideMark/>
          </w:tcPr>
          <w:p w14:paraId="1307A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428C146C" w14:textId="77777777" w:rsidTr="008A5096">
        <w:trPr>
          <w:trHeight w:val="300"/>
        </w:trPr>
        <w:tc>
          <w:tcPr>
            <w:tcW w:w="15180" w:type="dxa"/>
            <w:tcBorders>
              <w:top w:val="nil"/>
              <w:left w:val="nil"/>
              <w:bottom w:val="nil"/>
              <w:right w:val="nil"/>
            </w:tcBorders>
            <w:shd w:val="clear" w:color="auto" w:fill="auto"/>
            <w:vAlign w:val="bottom"/>
            <w:hideMark/>
          </w:tcPr>
          <w:p w14:paraId="69DC4691" w14:textId="77777777" w:rsidR="00944868" w:rsidRPr="00F21E9B" w:rsidRDefault="00944868" w:rsidP="008A5096">
            <w:pPr>
              <w:spacing w:line="0" w:lineRule="atLeast"/>
              <w:rPr>
                <w:rFonts w:cs="Times New Roman"/>
                <w:color w:val="000000"/>
                <w:sz w:val="20"/>
                <w:szCs w:val="20"/>
              </w:rPr>
            </w:pPr>
          </w:p>
        </w:tc>
      </w:tr>
      <w:tr w:rsidR="00944868" w:rsidRPr="00F21E9B" w14:paraId="5BD6D662" w14:textId="77777777" w:rsidTr="008A5096">
        <w:trPr>
          <w:trHeight w:val="300"/>
        </w:trPr>
        <w:tc>
          <w:tcPr>
            <w:tcW w:w="15180" w:type="dxa"/>
            <w:tcBorders>
              <w:top w:val="nil"/>
              <w:left w:val="nil"/>
              <w:bottom w:val="nil"/>
              <w:right w:val="nil"/>
            </w:tcBorders>
            <w:shd w:val="clear" w:color="auto" w:fill="auto"/>
            <w:vAlign w:val="bottom"/>
            <w:hideMark/>
          </w:tcPr>
          <w:p w14:paraId="12F854B8" w14:textId="64EDCA8C"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6C4E89A7" w14:textId="77777777" w:rsidTr="008A5096">
        <w:trPr>
          <w:trHeight w:val="300"/>
        </w:trPr>
        <w:tc>
          <w:tcPr>
            <w:tcW w:w="15180" w:type="dxa"/>
            <w:tcBorders>
              <w:top w:val="nil"/>
              <w:left w:val="nil"/>
              <w:bottom w:val="nil"/>
              <w:right w:val="nil"/>
            </w:tcBorders>
            <w:shd w:val="clear" w:color="auto" w:fill="auto"/>
            <w:vAlign w:val="bottom"/>
            <w:hideMark/>
          </w:tcPr>
          <w:p w14:paraId="5BEB4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547DEC20" w14:textId="77777777" w:rsidTr="008A5096">
        <w:trPr>
          <w:trHeight w:val="300"/>
        </w:trPr>
        <w:tc>
          <w:tcPr>
            <w:tcW w:w="15180" w:type="dxa"/>
            <w:tcBorders>
              <w:top w:val="nil"/>
              <w:left w:val="nil"/>
              <w:bottom w:val="nil"/>
              <w:right w:val="nil"/>
            </w:tcBorders>
            <w:shd w:val="clear" w:color="auto" w:fill="auto"/>
            <w:vAlign w:val="bottom"/>
            <w:hideMark/>
          </w:tcPr>
          <w:p w14:paraId="1C03AFD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оборудование входных групп пандусами (подъемными платформами)</w:t>
            </w:r>
          </w:p>
        </w:tc>
      </w:tr>
      <w:tr w:rsidR="00944868" w:rsidRPr="00F21E9B" w14:paraId="731CAD02" w14:textId="77777777" w:rsidTr="008A5096">
        <w:trPr>
          <w:trHeight w:val="300"/>
        </w:trPr>
        <w:tc>
          <w:tcPr>
            <w:tcW w:w="15180" w:type="dxa"/>
            <w:tcBorders>
              <w:top w:val="nil"/>
              <w:left w:val="nil"/>
              <w:bottom w:val="nil"/>
              <w:right w:val="nil"/>
            </w:tcBorders>
            <w:shd w:val="clear" w:color="auto" w:fill="auto"/>
            <w:vAlign w:val="bottom"/>
            <w:hideMark/>
          </w:tcPr>
          <w:p w14:paraId="7DD86EB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08676EC3" w14:textId="77777777" w:rsidTr="008A5096">
        <w:trPr>
          <w:trHeight w:val="300"/>
        </w:trPr>
        <w:tc>
          <w:tcPr>
            <w:tcW w:w="15180" w:type="dxa"/>
            <w:tcBorders>
              <w:top w:val="nil"/>
              <w:left w:val="nil"/>
              <w:bottom w:val="nil"/>
              <w:right w:val="nil"/>
            </w:tcBorders>
            <w:shd w:val="clear" w:color="auto" w:fill="auto"/>
            <w:vAlign w:val="bottom"/>
            <w:hideMark/>
          </w:tcPr>
          <w:p w14:paraId="2E26250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адаптированные лифты, поручни, расширенные дверные проемы</w:t>
            </w:r>
          </w:p>
        </w:tc>
      </w:tr>
      <w:tr w:rsidR="00944868" w:rsidRPr="00F21E9B" w14:paraId="3C6A90B5" w14:textId="77777777" w:rsidTr="008A5096">
        <w:trPr>
          <w:trHeight w:val="300"/>
        </w:trPr>
        <w:tc>
          <w:tcPr>
            <w:tcW w:w="15180" w:type="dxa"/>
            <w:tcBorders>
              <w:top w:val="nil"/>
              <w:left w:val="nil"/>
              <w:bottom w:val="nil"/>
              <w:right w:val="nil"/>
            </w:tcBorders>
            <w:shd w:val="clear" w:color="auto" w:fill="auto"/>
            <w:vAlign w:val="bottom"/>
            <w:hideMark/>
          </w:tcPr>
          <w:p w14:paraId="0310F3E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7221A5D5" w14:textId="77777777" w:rsidTr="008A5096">
        <w:trPr>
          <w:trHeight w:val="300"/>
        </w:trPr>
        <w:tc>
          <w:tcPr>
            <w:tcW w:w="15180" w:type="dxa"/>
            <w:tcBorders>
              <w:top w:val="nil"/>
              <w:left w:val="nil"/>
              <w:bottom w:val="nil"/>
              <w:right w:val="nil"/>
            </w:tcBorders>
            <w:shd w:val="clear" w:color="auto" w:fill="auto"/>
            <w:vAlign w:val="bottom"/>
            <w:hideMark/>
          </w:tcPr>
          <w:p w14:paraId="5F3E3FC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оборудованные санитарно-гигиенические помещения в организации</w:t>
            </w:r>
          </w:p>
        </w:tc>
      </w:tr>
      <w:tr w:rsidR="00944868" w:rsidRPr="00F21E9B" w14:paraId="328F5D84" w14:textId="77777777" w:rsidTr="008A5096">
        <w:trPr>
          <w:trHeight w:val="300"/>
        </w:trPr>
        <w:tc>
          <w:tcPr>
            <w:tcW w:w="15180" w:type="dxa"/>
            <w:tcBorders>
              <w:top w:val="nil"/>
              <w:left w:val="nil"/>
              <w:bottom w:val="nil"/>
              <w:right w:val="nil"/>
            </w:tcBorders>
            <w:shd w:val="clear" w:color="auto" w:fill="auto"/>
            <w:vAlign w:val="bottom"/>
            <w:hideMark/>
          </w:tcPr>
          <w:p w14:paraId="0FE3D5D7" w14:textId="77777777" w:rsidR="00944868" w:rsidRPr="00F21E9B" w:rsidRDefault="00944868" w:rsidP="008A5096">
            <w:pPr>
              <w:spacing w:line="0" w:lineRule="atLeast"/>
              <w:rPr>
                <w:rFonts w:cs="Times New Roman"/>
                <w:color w:val="000000"/>
                <w:sz w:val="20"/>
                <w:szCs w:val="20"/>
              </w:rPr>
            </w:pPr>
          </w:p>
        </w:tc>
      </w:tr>
      <w:tr w:rsidR="00944868" w:rsidRPr="00F21E9B" w14:paraId="3A362A27" w14:textId="77777777" w:rsidTr="008A5096">
        <w:trPr>
          <w:trHeight w:val="300"/>
        </w:trPr>
        <w:tc>
          <w:tcPr>
            <w:tcW w:w="15180" w:type="dxa"/>
            <w:tcBorders>
              <w:top w:val="nil"/>
              <w:left w:val="nil"/>
              <w:bottom w:val="nil"/>
              <w:right w:val="nil"/>
            </w:tcBorders>
            <w:shd w:val="clear" w:color="auto" w:fill="auto"/>
            <w:vAlign w:val="bottom"/>
            <w:hideMark/>
          </w:tcPr>
          <w:p w14:paraId="41036493" w14:textId="03A1AA72"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3E3FE8BC" w14:textId="77777777" w:rsidTr="008A5096">
        <w:trPr>
          <w:trHeight w:val="300"/>
        </w:trPr>
        <w:tc>
          <w:tcPr>
            <w:tcW w:w="15180" w:type="dxa"/>
            <w:tcBorders>
              <w:top w:val="nil"/>
              <w:left w:val="nil"/>
              <w:bottom w:val="nil"/>
              <w:right w:val="nil"/>
            </w:tcBorders>
            <w:shd w:val="clear" w:color="auto" w:fill="auto"/>
            <w:vAlign w:val="bottom"/>
            <w:hideMark/>
          </w:tcPr>
          <w:p w14:paraId="4AFBF0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37C535B4" w14:textId="77777777" w:rsidTr="008A5096">
        <w:trPr>
          <w:trHeight w:val="300"/>
        </w:trPr>
        <w:tc>
          <w:tcPr>
            <w:tcW w:w="15180" w:type="dxa"/>
            <w:tcBorders>
              <w:top w:val="nil"/>
              <w:left w:val="nil"/>
              <w:bottom w:val="nil"/>
              <w:right w:val="nil"/>
            </w:tcBorders>
            <w:shd w:val="clear" w:color="auto" w:fill="auto"/>
            <w:vAlign w:val="bottom"/>
            <w:hideMark/>
          </w:tcPr>
          <w:p w14:paraId="34D057C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4F978471" w14:textId="77777777" w:rsidTr="008A5096">
        <w:trPr>
          <w:trHeight w:val="300"/>
        </w:trPr>
        <w:tc>
          <w:tcPr>
            <w:tcW w:w="15180" w:type="dxa"/>
            <w:tcBorders>
              <w:top w:val="nil"/>
              <w:left w:val="nil"/>
              <w:bottom w:val="nil"/>
              <w:right w:val="nil"/>
            </w:tcBorders>
            <w:shd w:val="clear" w:color="auto" w:fill="auto"/>
            <w:vAlign w:val="bottom"/>
            <w:hideMark/>
          </w:tcPr>
          <w:p w14:paraId="23AA194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35E7B657" w14:textId="77777777" w:rsidTr="008A5096">
        <w:trPr>
          <w:trHeight w:val="300"/>
        </w:trPr>
        <w:tc>
          <w:tcPr>
            <w:tcW w:w="15180" w:type="dxa"/>
            <w:tcBorders>
              <w:top w:val="nil"/>
              <w:left w:val="nil"/>
              <w:bottom w:val="nil"/>
              <w:right w:val="nil"/>
            </w:tcBorders>
            <w:shd w:val="clear" w:color="auto" w:fill="auto"/>
            <w:vAlign w:val="bottom"/>
            <w:hideMark/>
          </w:tcPr>
          <w:p w14:paraId="02C0B4E0" w14:textId="77777777" w:rsidR="00944868" w:rsidRPr="00F21E9B" w:rsidRDefault="00944868" w:rsidP="008A5096">
            <w:pPr>
              <w:spacing w:line="0" w:lineRule="atLeast"/>
              <w:rPr>
                <w:rFonts w:cs="Times New Roman"/>
                <w:color w:val="000000"/>
                <w:sz w:val="20"/>
                <w:szCs w:val="20"/>
              </w:rPr>
            </w:pPr>
          </w:p>
        </w:tc>
      </w:tr>
      <w:tr w:rsidR="00944868" w:rsidRPr="00F21E9B" w14:paraId="76899D5B" w14:textId="77777777" w:rsidTr="008A5096">
        <w:trPr>
          <w:trHeight w:val="300"/>
        </w:trPr>
        <w:tc>
          <w:tcPr>
            <w:tcW w:w="15180" w:type="dxa"/>
            <w:tcBorders>
              <w:top w:val="nil"/>
              <w:left w:val="nil"/>
              <w:bottom w:val="nil"/>
              <w:right w:val="nil"/>
            </w:tcBorders>
            <w:shd w:val="clear" w:color="auto" w:fill="auto"/>
            <w:vAlign w:val="bottom"/>
            <w:hideMark/>
          </w:tcPr>
          <w:p w14:paraId="154AED9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372D499A" w14:textId="77777777" w:rsidTr="008A5096">
        <w:trPr>
          <w:trHeight w:val="300"/>
        </w:trPr>
        <w:tc>
          <w:tcPr>
            <w:tcW w:w="15180" w:type="dxa"/>
            <w:tcBorders>
              <w:top w:val="nil"/>
              <w:left w:val="nil"/>
              <w:bottom w:val="nil"/>
              <w:right w:val="nil"/>
            </w:tcBorders>
            <w:shd w:val="clear" w:color="auto" w:fill="auto"/>
            <w:vAlign w:val="bottom"/>
            <w:hideMark/>
          </w:tcPr>
          <w:p w14:paraId="1866B4A8" w14:textId="77777777" w:rsidR="00944868" w:rsidRPr="00F21E9B" w:rsidRDefault="00944868" w:rsidP="008A5096">
            <w:pPr>
              <w:spacing w:line="0" w:lineRule="atLeast"/>
              <w:rPr>
                <w:rFonts w:cs="Times New Roman"/>
                <w:color w:val="000000"/>
                <w:sz w:val="20"/>
                <w:szCs w:val="20"/>
              </w:rPr>
            </w:pPr>
          </w:p>
        </w:tc>
      </w:tr>
      <w:tr w:rsidR="00944868" w:rsidRPr="00F21E9B" w14:paraId="05A57183" w14:textId="77777777" w:rsidTr="008A5096">
        <w:trPr>
          <w:trHeight w:val="300"/>
        </w:trPr>
        <w:tc>
          <w:tcPr>
            <w:tcW w:w="15180" w:type="dxa"/>
            <w:tcBorders>
              <w:top w:val="nil"/>
              <w:left w:val="nil"/>
              <w:bottom w:val="nil"/>
              <w:right w:val="nil"/>
            </w:tcBorders>
            <w:shd w:val="clear" w:color="auto" w:fill="auto"/>
            <w:vAlign w:val="bottom"/>
            <w:hideMark/>
          </w:tcPr>
          <w:p w14:paraId="5F6D781A" w14:textId="6C9F6D4C"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26D2BFED" w14:textId="77777777" w:rsidTr="008A5096">
        <w:trPr>
          <w:trHeight w:val="300"/>
        </w:trPr>
        <w:tc>
          <w:tcPr>
            <w:tcW w:w="15180" w:type="dxa"/>
            <w:tcBorders>
              <w:top w:val="nil"/>
              <w:left w:val="nil"/>
              <w:bottom w:val="nil"/>
              <w:right w:val="nil"/>
            </w:tcBorders>
            <w:shd w:val="clear" w:color="auto" w:fill="auto"/>
            <w:vAlign w:val="bottom"/>
            <w:hideMark/>
          </w:tcPr>
          <w:p w14:paraId="37006FE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37F56372" w14:textId="77777777" w:rsidTr="008A5096">
        <w:trPr>
          <w:trHeight w:val="300"/>
        </w:trPr>
        <w:tc>
          <w:tcPr>
            <w:tcW w:w="15180" w:type="dxa"/>
            <w:tcBorders>
              <w:top w:val="nil"/>
              <w:left w:val="nil"/>
              <w:bottom w:val="nil"/>
              <w:right w:val="nil"/>
            </w:tcBorders>
            <w:shd w:val="clear" w:color="auto" w:fill="auto"/>
            <w:vAlign w:val="bottom"/>
            <w:hideMark/>
          </w:tcPr>
          <w:p w14:paraId="7E199EF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5B32744E" w14:textId="77777777" w:rsidTr="008A5096">
        <w:trPr>
          <w:trHeight w:val="300"/>
        </w:trPr>
        <w:tc>
          <w:tcPr>
            <w:tcW w:w="15180" w:type="dxa"/>
            <w:tcBorders>
              <w:top w:val="nil"/>
              <w:left w:val="nil"/>
              <w:bottom w:val="nil"/>
              <w:right w:val="nil"/>
            </w:tcBorders>
            <w:shd w:val="clear" w:color="auto" w:fill="auto"/>
            <w:vAlign w:val="bottom"/>
            <w:hideMark/>
          </w:tcPr>
          <w:p w14:paraId="5BF4D8E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7E5BBEC6" w14:textId="77777777" w:rsidTr="008A5096">
        <w:trPr>
          <w:trHeight w:val="300"/>
        </w:trPr>
        <w:tc>
          <w:tcPr>
            <w:tcW w:w="15180" w:type="dxa"/>
            <w:tcBorders>
              <w:top w:val="nil"/>
              <w:left w:val="nil"/>
              <w:bottom w:val="nil"/>
              <w:right w:val="nil"/>
            </w:tcBorders>
            <w:shd w:val="clear" w:color="auto" w:fill="auto"/>
            <w:vAlign w:val="bottom"/>
            <w:hideMark/>
          </w:tcPr>
          <w:p w14:paraId="39A4B25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024055EA" w14:textId="77777777" w:rsidTr="008A5096">
        <w:trPr>
          <w:trHeight w:val="300"/>
        </w:trPr>
        <w:tc>
          <w:tcPr>
            <w:tcW w:w="15180" w:type="dxa"/>
            <w:tcBorders>
              <w:top w:val="nil"/>
              <w:left w:val="nil"/>
              <w:bottom w:val="nil"/>
              <w:right w:val="nil"/>
            </w:tcBorders>
            <w:shd w:val="clear" w:color="auto" w:fill="auto"/>
            <w:vAlign w:val="bottom"/>
            <w:hideMark/>
          </w:tcPr>
          <w:p w14:paraId="20B2B11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F21E9B" w14:paraId="3EF54D52" w14:textId="77777777" w:rsidTr="008A5096">
        <w:trPr>
          <w:trHeight w:val="300"/>
        </w:trPr>
        <w:tc>
          <w:tcPr>
            <w:tcW w:w="15180" w:type="dxa"/>
            <w:tcBorders>
              <w:top w:val="nil"/>
              <w:left w:val="nil"/>
              <w:bottom w:val="nil"/>
              <w:right w:val="nil"/>
            </w:tcBorders>
            <w:shd w:val="clear" w:color="auto" w:fill="auto"/>
            <w:vAlign w:val="bottom"/>
            <w:hideMark/>
          </w:tcPr>
          <w:p w14:paraId="792C98F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27337D75" w14:textId="77777777" w:rsidTr="008A5096">
        <w:trPr>
          <w:trHeight w:val="300"/>
        </w:trPr>
        <w:tc>
          <w:tcPr>
            <w:tcW w:w="15180" w:type="dxa"/>
            <w:tcBorders>
              <w:top w:val="nil"/>
              <w:left w:val="nil"/>
              <w:bottom w:val="nil"/>
              <w:right w:val="nil"/>
            </w:tcBorders>
            <w:shd w:val="clear" w:color="auto" w:fill="auto"/>
            <w:vAlign w:val="bottom"/>
            <w:hideMark/>
          </w:tcPr>
          <w:p w14:paraId="63A40A7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054EC1AE" w14:textId="77777777" w:rsidTr="008A5096">
        <w:trPr>
          <w:trHeight w:val="300"/>
        </w:trPr>
        <w:tc>
          <w:tcPr>
            <w:tcW w:w="15180" w:type="dxa"/>
            <w:tcBorders>
              <w:top w:val="nil"/>
              <w:left w:val="nil"/>
              <w:bottom w:val="nil"/>
              <w:right w:val="nil"/>
            </w:tcBorders>
            <w:shd w:val="clear" w:color="auto" w:fill="auto"/>
            <w:vAlign w:val="bottom"/>
            <w:hideMark/>
          </w:tcPr>
          <w:p w14:paraId="7D60CAB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07193271" w14:textId="77777777" w:rsidTr="008A5096">
        <w:trPr>
          <w:trHeight w:val="300"/>
        </w:trPr>
        <w:tc>
          <w:tcPr>
            <w:tcW w:w="15180" w:type="dxa"/>
            <w:tcBorders>
              <w:top w:val="nil"/>
              <w:left w:val="nil"/>
              <w:bottom w:val="nil"/>
              <w:right w:val="nil"/>
            </w:tcBorders>
            <w:shd w:val="clear" w:color="auto" w:fill="auto"/>
            <w:vAlign w:val="bottom"/>
            <w:hideMark/>
          </w:tcPr>
          <w:p w14:paraId="3968DDFE" w14:textId="77777777" w:rsidR="00944868" w:rsidRPr="00F21E9B" w:rsidRDefault="00944868" w:rsidP="008A5096">
            <w:pPr>
              <w:spacing w:line="0" w:lineRule="atLeast"/>
              <w:rPr>
                <w:rFonts w:cs="Times New Roman"/>
                <w:color w:val="000000"/>
                <w:sz w:val="20"/>
                <w:szCs w:val="20"/>
              </w:rPr>
            </w:pPr>
          </w:p>
        </w:tc>
      </w:tr>
      <w:tr w:rsidR="00944868" w:rsidRPr="00F21E9B" w14:paraId="56835EA0" w14:textId="77777777" w:rsidTr="008A5096">
        <w:trPr>
          <w:trHeight w:val="300"/>
        </w:trPr>
        <w:tc>
          <w:tcPr>
            <w:tcW w:w="15180" w:type="dxa"/>
            <w:tcBorders>
              <w:top w:val="nil"/>
              <w:left w:val="nil"/>
              <w:bottom w:val="nil"/>
              <w:right w:val="nil"/>
            </w:tcBorders>
            <w:shd w:val="clear" w:color="auto" w:fill="auto"/>
            <w:vAlign w:val="bottom"/>
            <w:hideMark/>
          </w:tcPr>
          <w:p w14:paraId="6CB0D25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7DF0220D" w14:textId="77777777" w:rsidTr="008A5096">
        <w:trPr>
          <w:trHeight w:val="300"/>
        </w:trPr>
        <w:tc>
          <w:tcPr>
            <w:tcW w:w="15180" w:type="dxa"/>
            <w:tcBorders>
              <w:top w:val="nil"/>
              <w:left w:val="nil"/>
              <w:bottom w:val="nil"/>
              <w:right w:val="nil"/>
            </w:tcBorders>
            <w:shd w:val="clear" w:color="auto" w:fill="auto"/>
            <w:vAlign w:val="bottom"/>
            <w:hideMark/>
          </w:tcPr>
          <w:p w14:paraId="08D2115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944868" w:rsidRPr="00F21E9B" w14:paraId="2D26D4C4" w14:textId="77777777" w:rsidTr="008A5096">
        <w:trPr>
          <w:trHeight w:val="300"/>
        </w:trPr>
        <w:tc>
          <w:tcPr>
            <w:tcW w:w="15180" w:type="dxa"/>
            <w:tcBorders>
              <w:top w:val="nil"/>
              <w:left w:val="nil"/>
              <w:bottom w:val="nil"/>
              <w:right w:val="nil"/>
            </w:tcBorders>
            <w:shd w:val="clear" w:color="auto" w:fill="auto"/>
            <w:vAlign w:val="bottom"/>
            <w:hideMark/>
          </w:tcPr>
          <w:p w14:paraId="005738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031BC5C3" w14:textId="77777777" w:rsidTr="008A5096">
        <w:trPr>
          <w:trHeight w:val="300"/>
        </w:trPr>
        <w:tc>
          <w:tcPr>
            <w:tcW w:w="15180" w:type="dxa"/>
            <w:tcBorders>
              <w:top w:val="nil"/>
              <w:left w:val="nil"/>
              <w:bottom w:val="nil"/>
              <w:right w:val="nil"/>
            </w:tcBorders>
            <w:shd w:val="clear" w:color="auto" w:fill="auto"/>
            <w:vAlign w:val="bottom"/>
            <w:hideMark/>
          </w:tcPr>
          <w:p w14:paraId="45BD1D59" w14:textId="77777777" w:rsidR="00944868" w:rsidRPr="00F21E9B" w:rsidRDefault="00944868" w:rsidP="008A5096">
            <w:pPr>
              <w:spacing w:line="0" w:lineRule="atLeast"/>
              <w:rPr>
                <w:rFonts w:cs="Times New Roman"/>
                <w:color w:val="000000"/>
                <w:sz w:val="20"/>
                <w:szCs w:val="20"/>
              </w:rPr>
            </w:pPr>
          </w:p>
        </w:tc>
      </w:tr>
      <w:tr w:rsidR="00944868" w:rsidRPr="00F21E9B" w14:paraId="2057EA0F" w14:textId="77777777" w:rsidTr="008A5096">
        <w:trPr>
          <w:trHeight w:val="300"/>
        </w:trPr>
        <w:tc>
          <w:tcPr>
            <w:tcW w:w="15180" w:type="dxa"/>
            <w:tcBorders>
              <w:top w:val="nil"/>
              <w:left w:val="nil"/>
              <w:bottom w:val="nil"/>
              <w:right w:val="nil"/>
            </w:tcBorders>
            <w:shd w:val="clear" w:color="auto" w:fill="auto"/>
            <w:vAlign w:val="bottom"/>
            <w:hideMark/>
          </w:tcPr>
          <w:p w14:paraId="5B7E88EE" w14:textId="5FAA9CF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09F6FDE9" w14:textId="77777777" w:rsidTr="008A5096">
        <w:trPr>
          <w:trHeight w:val="300"/>
        </w:trPr>
        <w:tc>
          <w:tcPr>
            <w:tcW w:w="15180" w:type="dxa"/>
            <w:tcBorders>
              <w:top w:val="nil"/>
              <w:left w:val="nil"/>
              <w:bottom w:val="nil"/>
              <w:right w:val="nil"/>
            </w:tcBorders>
            <w:shd w:val="clear" w:color="auto" w:fill="auto"/>
            <w:vAlign w:val="bottom"/>
            <w:hideMark/>
          </w:tcPr>
          <w:p w14:paraId="67BAF28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7DFA25BD" w14:textId="77777777" w:rsidTr="008A5096">
        <w:trPr>
          <w:trHeight w:val="300"/>
        </w:trPr>
        <w:tc>
          <w:tcPr>
            <w:tcW w:w="15180" w:type="dxa"/>
            <w:tcBorders>
              <w:top w:val="nil"/>
              <w:left w:val="nil"/>
              <w:bottom w:val="nil"/>
              <w:right w:val="nil"/>
            </w:tcBorders>
            <w:shd w:val="clear" w:color="auto" w:fill="auto"/>
            <w:vAlign w:val="bottom"/>
            <w:hideMark/>
          </w:tcPr>
          <w:p w14:paraId="6377977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входные группы пандусами (подъёмными платформами)</w:t>
            </w:r>
          </w:p>
        </w:tc>
      </w:tr>
      <w:tr w:rsidR="00944868" w:rsidRPr="00F21E9B" w14:paraId="4A9C637C" w14:textId="77777777" w:rsidTr="008A5096">
        <w:trPr>
          <w:trHeight w:val="300"/>
        </w:trPr>
        <w:tc>
          <w:tcPr>
            <w:tcW w:w="15180" w:type="dxa"/>
            <w:tcBorders>
              <w:top w:val="nil"/>
              <w:left w:val="nil"/>
              <w:bottom w:val="nil"/>
              <w:right w:val="nil"/>
            </w:tcBorders>
            <w:shd w:val="clear" w:color="auto" w:fill="auto"/>
            <w:vAlign w:val="bottom"/>
            <w:hideMark/>
          </w:tcPr>
          <w:p w14:paraId="0086B36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05AC3FAB" w14:textId="77777777" w:rsidTr="008A5096">
        <w:trPr>
          <w:trHeight w:val="300"/>
        </w:trPr>
        <w:tc>
          <w:tcPr>
            <w:tcW w:w="15180" w:type="dxa"/>
            <w:tcBorders>
              <w:top w:val="nil"/>
              <w:left w:val="nil"/>
              <w:bottom w:val="nil"/>
              <w:right w:val="nil"/>
            </w:tcBorders>
            <w:shd w:val="clear" w:color="auto" w:fill="auto"/>
            <w:vAlign w:val="bottom"/>
            <w:hideMark/>
          </w:tcPr>
          <w:p w14:paraId="6CA15E5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адаптированными лифтами, поручнями, расширенными дверными проёмами</w:t>
            </w:r>
          </w:p>
        </w:tc>
      </w:tr>
      <w:tr w:rsidR="00944868" w:rsidRPr="00F21E9B" w14:paraId="4605F591" w14:textId="77777777" w:rsidTr="008A5096">
        <w:trPr>
          <w:trHeight w:val="300"/>
        </w:trPr>
        <w:tc>
          <w:tcPr>
            <w:tcW w:w="15180" w:type="dxa"/>
            <w:tcBorders>
              <w:top w:val="nil"/>
              <w:left w:val="nil"/>
              <w:bottom w:val="nil"/>
              <w:right w:val="nil"/>
            </w:tcBorders>
            <w:shd w:val="clear" w:color="auto" w:fill="auto"/>
            <w:vAlign w:val="bottom"/>
            <w:hideMark/>
          </w:tcPr>
          <w:p w14:paraId="3C13288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4544EE78" w14:textId="77777777" w:rsidTr="008A5096">
        <w:trPr>
          <w:trHeight w:val="300"/>
        </w:trPr>
        <w:tc>
          <w:tcPr>
            <w:tcW w:w="15180" w:type="dxa"/>
            <w:tcBorders>
              <w:top w:val="nil"/>
              <w:left w:val="nil"/>
              <w:bottom w:val="nil"/>
              <w:right w:val="nil"/>
            </w:tcBorders>
            <w:shd w:val="clear" w:color="auto" w:fill="auto"/>
            <w:vAlign w:val="bottom"/>
            <w:hideMark/>
          </w:tcPr>
          <w:p w14:paraId="6DAA9C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оборудованными санитарно-гигиеническими помещениями в организации</w:t>
            </w:r>
          </w:p>
        </w:tc>
      </w:tr>
      <w:tr w:rsidR="00944868" w:rsidRPr="00F21E9B" w14:paraId="6122BA3D" w14:textId="77777777" w:rsidTr="008A5096">
        <w:trPr>
          <w:trHeight w:val="300"/>
        </w:trPr>
        <w:tc>
          <w:tcPr>
            <w:tcW w:w="15180" w:type="dxa"/>
            <w:tcBorders>
              <w:top w:val="nil"/>
              <w:left w:val="nil"/>
              <w:bottom w:val="nil"/>
              <w:right w:val="nil"/>
            </w:tcBorders>
            <w:shd w:val="clear" w:color="auto" w:fill="auto"/>
            <w:vAlign w:val="bottom"/>
            <w:hideMark/>
          </w:tcPr>
          <w:p w14:paraId="007D473E" w14:textId="77777777" w:rsidR="00944868" w:rsidRPr="00F21E9B" w:rsidRDefault="00944868" w:rsidP="008A5096">
            <w:pPr>
              <w:spacing w:line="0" w:lineRule="atLeast"/>
              <w:rPr>
                <w:rFonts w:cs="Times New Roman"/>
                <w:color w:val="000000"/>
                <w:sz w:val="20"/>
                <w:szCs w:val="20"/>
              </w:rPr>
            </w:pPr>
          </w:p>
        </w:tc>
      </w:tr>
      <w:tr w:rsidR="00944868" w:rsidRPr="00F21E9B" w14:paraId="6359ECE0" w14:textId="77777777" w:rsidTr="008A5096">
        <w:trPr>
          <w:trHeight w:val="300"/>
        </w:trPr>
        <w:tc>
          <w:tcPr>
            <w:tcW w:w="15180" w:type="dxa"/>
            <w:tcBorders>
              <w:top w:val="nil"/>
              <w:left w:val="nil"/>
              <w:bottom w:val="nil"/>
              <w:right w:val="nil"/>
            </w:tcBorders>
            <w:shd w:val="clear" w:color="auto" w:fill="auto"/>
            <w:vAlign w:val="bottom"/>
            <w:hideMark/>
          </w:tcPr>
          <w:p w14:paraId="0C4F902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5AE8F547" w14:textId="77777777" w:rsidTr="008A5096">
        <w:trPr>
          <w:trHeight w:val="300"/>
        </w:trPr>
        <w:tc>
          <w:tcPr>
            <w:tcW w:w="15180" w:type="dxa"/>
            <w:tcBorders>
              <w:top w:val="nil"/>
              <w:left w:val="nil"/>
              <w:bottom w:val="nil"/>
              <w:right w:val="nil"/>
            </w:tcBorders>
            <w:shd w:val="clear" w:color="auto" w:fill="auto"/>
            <w:vAlign w:val="bottom"/>
            <w:hideMark/>
          </w:tcPr>
          <w:p w14:paraId="0BE13CD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17B18247" w14:textId="77777777" w:rsidTr="008A5096">
        <w:trPr>
          <w:trHeight w:val="300"/>
        </w:trPr>
        <w:tc>
          <w:tcPr>
            <w:tcW w:w="15180" w:type="dxa"/>
            <w:tcBorders>
              <w:top w:val="nil"/>
              <w:left w:val="nil"/>
              <w:bottom w:val="nil"/>
              <w:right w:val="nil"/>
            </w:tcBorders>
            <w:shd w:val="clear" w:color="auto" w:fill="auto"/>
            <w:vAlign w:val="bottom"/>
            <w:hideMark/>
          </w:tcPr>
          <w:p w14:paraId="36167C7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0F6D2EE3" w14:textId="77777777" w:rsidTr="008A5096">
        <w:trPr>
          <w:trHeight w:val="300"/>
        </w:trPr>
        <w:tc>
          <w:tcPr>
            <w:tcW w:w="15180" w:type="dxa"/>
            <w:tcBorders>
              <w:top w:val="nil"/>
              <w:left w:val="nil"/>
              <w:bottom w:val="nil"/>
              <w:right w:val="nil"/>
            </w:tcBorders>
            <w:shd w:val="clear" w:color="auto" w:fill="auto"/>
            <w:vAlign w:val="bottom"/>
            <w:hideMark/>
          </w:tcPr>
          <w:p w14:paraId="0FDF953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6AAC7941" w14:textId="77777777" w:rsidR="00944868" w:rsidRPr="00F21E9B" w:rsidRDefault="00944868" w:rsidP="00944868">
      <w:pPr>
        <w:spacing w:line="0" w:lineRule="atLeast"/>
        <w:rPr>
          <w:rFonts w:cs="Times New Roman"/>
          <w:sz w:val="20"/>
          <w:szCs w:val="20"/>
        </w:rPr>
      </w:pPr>
    </w:p>
    <w:p w14:paraId="75B494B1"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p w14:paraId="2BB94197" w14:textId="77777777" w:rsidR="00944868" w:rsidRPr="00F21E9B"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F21E9B" w14:paraId="4ED5102B" w14:textId="77777777" w:rsidTr="008A5096">
        <w:trPr>
          <w:trHeight w:val="300"/>
        </w:trPr>
        <w:tc>
          <w:tcPr>
            <w:tcW w:w="15180" w:type="dxa"/>
            <w:tcBorders>
              <w:top w:val="nil"/>
              <w:left w:val="nil"/>
              <w:bottom w:val="nil"/>
              <w:right w:val="nil"/>
            </w:tcBorders>
            <w:shd w:val="clear" w:color="auto" w:fill="auto"/>
            <w:vAlign w:val="bottom"/>
            <w:hideMark/>
          </w:tcPr>
          <w:p w14:paraId="7D15F7EC"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ПРОТОКОЛ №4</w:t>
            </w:r>
          </w:p>
        </w:tc>
      </w:tr>
      <w:tr w:rsidR="00944868" w:rsidRPr="00F21E9B" w14:paraId="7375ABD8" w14:textId="77777777" w:rsidTr="008A5096">
        <w:trPr>
          <w:trHeight w:val="300"/>
        </w:trPr>
        <w:tc>
          <w:tcPr>
            <w:tcW w:w="15180" w:type="dxa"/>
            <w:tcBorders>
              <w:top w:val="nil"/>
              <w:left w:val="nil"/>
              <w:bottom w:val="nil"/>
              <w:right w:val="nil"/>
            </w:tcBorders>
            <w:shd w:val="clear" w:color="auto" w:fill="auto"/>
            <w:vAlign w:val="bottom"/>
            <w:hideMark/>
          </w:tcPr>
          <w:p w14:paraId="5EDA3024"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4E6C6CF1" w14:textId="77777777" w:rsidTr="008A5096">
        <w:trPr>
          <w:trHeight w:val="300"/>
        </w:trPr>
        <w:tc>
          <w:tcPr>
            <w:tcW w:w="15180" w:type="dxa"/>
            <w:tcBorders>
              <w:top w:val="nil"/>
              <w:left w:val="nil"/>
              <w:bottom w:val="nil"/>
              <w:right w:val="nil"/>
            </w:tcBorders>
            <w:shd w:val="clear" w:color="auto" w:fill="auto"/>
            <w:vAlign w:val="bottom"/>
            <w:hideMark/>
          </w:tcPr>
          <w:p w14:paraId="044E6459"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762C9550" w14:textId="77777777" w:rsidTr="008A5096">
        <w:trPr>
          <w:trHeight w:val="300"/>
        </w:trPr>
        <w:tc>
          <w:tcPr>
            <w:tcW w:w="15180" w:type="dxa"/>
            <w:tcBorders>
              <w:top w:val="nil"/>
              <w:left w:val="nil"/>
              <w:bottom w:val="nil"/>
              <w:right w:val="nil"/>
            </w:tcBorders>
            <w:shd w:val="clear" w:color="auto" w:fill="auto"/>
            <w:vAlign w:val="bottom"/>
            <w:hideMark/>
          </w:tcPr>
          <w:p w14:paraId="309C45C0" w14:textId="77777777" w:rsidR="00944868" w:rsidRPr="00F21E9B" w:rsidRDefault="00944868" w:rsidP="008A5096">
            <w:pPr>
              <w:spacing w:line="0" w:lineRule="atLeast"/>
              <w:rPr>
                <w:rFonts w:cs="Times New Roman"/>
                <w:color w:val="000000"/>
                <w:sz w:val="20"/>
                <w:szCs w:val="20"/>
              </w:rPr>
            </w:pPr>
          </w:p>
        </w:tc>
      </w:tr>
      <w:tr w:rsidR="00944868" w:rsidRPr="00F21E9B" w14:paraId="04D51E63" w14:textId="77777777" w:rsidTr="008A5096">
        <w:trPr>
          <w:trHeight w:val="300"/>
        </w:trPr>
        <w:tc>
          <w:tcPr>
            <w:tcW w:w="15180" w:type="dxa"/>
            <w:tcBorders>
              <w:top w:val="nil"/>
              <w:left w:val="nil"/>
              <w:bottom w:val="nil"/>
              <w:right w:val="nil"/>
            </w:tcBorders>
            <w:shd w:val="clear" w:color="auto" w:fill="auto"/>
            <w:vAlign w:val="bottom"/>
            <w:hideMark/>
          </w:tcPr>
          <w:p w14:paraId="2769119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4. Государственное автономное учреждение дополнительного образования Республики Коми "Республиканский центр дополнительного образования"</w:t>
            </w:r>
          </w:p>
        </w:tc>
      </w:tr>
      <w:tr w:rsidR="00944868" w:rsidRPr="00F21E9B" w14:paraId="0C17D472" w14:textId="77777777" w:rsidTr="008A5096">
        <w:trPr>
          <w:trHeight w:val="300"/>
        </w:trPr>
        <w:tc>
          <w:tcPr>
            <w:tcW w:w="15180" w:type="dxa"/>
            <w:tcBorders>
              <w:top w:val="nil"/>
              <w:left w:val="nil"/>
              <w:bottom w:val="nil"/>
              <w:right w:val="nil"/>
            </w:tcBorders>
            <w:shd w:val="clear" w:color="auto" w:fill="auto"/>
            <w:vAlign w:val="bottom"/>
            <w:hideMark/>
          </w:tcPr>
          <w:p w14:paraId="7EFB5C7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23E14D61" w14:textId="77777777" w:rsidTr="008A5096">
        <w:trPr>
          <w:trHeight w:val="300"/>
        </w:trPr>
        <w:tc>
          <w:tcPr>
            <w:tcW w:w="15180" w:type="dxa"/>
            <w:tcBorders>
              <w:top w:val="nil"/>
              <w:left w:val="nil"/>
              <w:bottom w:val="nil"/>
              <w:right w:val="nil"/>
            </w:tcBorders>
            <w:shd w:val="clear" w:color="auto" w:fill="auto"/>
            <w:vAlign w:val="bottom"/>
            <w:hideMark/>
          </w:tcPr>
          <w:p w14:paraId="093DD3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167000, Республика Коми, город Сыктывкар, Коммунистическая улица, 3</w:t>
            </w:r>
          </w:p>
        </w:tc>
      </w:tr>
      <w:tr w:rsidR="00944868" w:rsidRPr="00F21E9B" w14:paraId="78034D7D" w14:textId="77777777" w:rsidTr="008A5096">
        <w:trPr>
          <w:trHeight w:val="300"/>
        </w:trPr>
        <w:tc>
          <w:tcPr>
            <w:tcW w:w="15180" w:type="dxa"/>
            <w:tcBorders>
              <w:top w:val="nil"/>
              <w:left w:val="nil"/>
              <w:bottom w:val="nil"/>
              <w:right w:val="nil"/>
            </w:tcBorders>
            <w:shd w:val="clear" w:color="auto" w:fill="auto"/>
            <w:vAlign w:val="bottom"/>
            <w:hideMark/>
          </w:tcPr>
          <w:p w14:paraId="1562527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Арабова</w:t>
            </w:r>
            <w:proofErr w:type="spellEnd"/>
            <w:r w:rsidRPr="00F21E9B">
              <w:rPr>
                <w:rFonts w:cs="Times New Roman"/>
                <w:color w:val="000000"/>
                <w:sz w:val="20"/>
                <w:szCs w:val="20"/>
              </w:rPr>
              <w:t xml:space="preserve"> Наталья Валерьевна</w:t>
            </w:r>
          </w:p>
        </w:tc>
      </w:tr>
      <w:tr w:rsidR="00944868" w:rsidRPr="00F21E9B" w14:paraId="475C8E1D" w14:textId="77777777" w:rsidTr="008A5096">
        <w:trPr>
          <w:trHeight w:val="300"/>
        </w:trPr>
        <w:tc>
          <w:tcPr>
            <w:tcW w:w="15180" w:type="dxa"/>
            <w:tcBorders>
              <w:top w:val="nil"/>
              <w:left w:val="nil"/>
              <w:bottom w:val="nil"/>
              <w:right w:val="nil"/>
            </w:tcBorders>
            <w:shd w:val="clear" w:color="auto" w:fill="auto"/>
            <w:vAlign w:val="bottom"/>
            <w:hideMark/>
          </w:tcPr>
          <w:p w14:paraId="31C0AA9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8(8212)24-10-48</w:t>
            </w:r>
          </w:p>
        </w:tc>
      </w:tr>
      <w:tr w:rsidR="00944868" w:rsidRPr="00F21E9B" w14:paraId="49C6D963" w14:textId="77777777" w:rsidTr="008A5096">
        <w:trPr>
          <w:trHeight w:val="300"/>
        </w:trPr>
        <w:tc>
          <w:tcPr>
            <w:tcW w:w="15180" w:type="dxa"/>
            <w:tcBorders>
              <w:top w:val="nil"/>
              <w:left w:val="nil"/>
              <w:bottom w:val="nil"/>
              <w:right w:val="nil"/>
            </w:tcBorders>
            <w:shd w:val="clear" w:color="auto" w:fill="auto"/>
            <w:vAlign w:val="bottom"/>
            <w:hideMark/>
          </w:tcPr>
          <w:p w14:paraId="44C4B7A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2364842" w14:textId="77777777" w:rsidTr="008A5096">
        <w:trPr>
          <w:trHeight w:val="300"/>
        </w:trPr>
        <w:tc>
          <w:tcPr>
            <w:tcW w:w="15180" w:type="dxa"/>
            <w:tcBorders>
              <w:top w:val="nil"/>
              <w:left w:val="nil"/>
              <w:bottom w:val="nil"/>
              <w:right w:val="nil"/>
            </w:tcBorders>
            <w:shd w:val="clear" w:color="auto" w:fill="auto"/>
            <w:vAlign w:val="bottom"/>
            <w:hideMark/>
          </w:tcPr>
          <w:p w14:paraId="6C8E82A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0ADE8D9E" w14:textId="77777777" w:rsidTr="008A5096">
        <w:trPr>
          <w:trHeight w:val="402"/>
        </w:trPr>
        <w:tc>
          <w:tcPr>
            <w:tcW w:w="15180" w:type="dxa"/>
            <w:tcBorders>
              <w:top w:val="nil"/>
              <w:left w:val="nil"/>
              <w:bottom w:val="nil"/>
              <w:right w:val="nil"/>
            </w:tcBorders>
            <w:shd w:val="clear" w:color="auto" w:fill="auto"/>
            <w:vAlign w:val="center"/>
            <w:hideMark/>
          </w:tcPr>
          <w:p w14:paraId="677EE9DC" w14:textId="77777777" w:rsidR="00944868" w:rsidRPr="00F21E9B" w:rsidRDefault="00944868" w:rsidP="008A5096">
            <w:pPr>
              <w:spacing w:line="0" w:lineRule="atLeast"/>
              <w:rPr>
                <w:rFonts w:cs="Times New Roman"/>
                <w:color w:val="000000"/>
                <w:sz w:val="20"/>
                <w:szCs w:val="20"/>
              </w:rPr>
            </w:pPr>
          </w:p>
        </w:tc>
      </w:tr>
      <w:tr w:rsidR="00944868" w:rsidRPr="00F21E9B" w14:paraId="688EEBA1" w14:textId="77777777" w:rsidTr="008A5096">
        <w:trPr>
          <w:trHeight w:val="402"/>
        </w:trPr>
        <w:tc>
          <w:tcPr>
            <w:tcW w:w="15180" w:type="dxa"/>
            <w:tcBorders>
              <w:top w:val="nil"/>
              <w:left w:val="nil"/>
              <w:bottom w:val="nil"/>
              <w:right w:val="nil"/>
            </w:tcBorders>
            <w:shd w:val="clear" w:color="auto" w:fill="auto"/>
            <w:vAlign w:val="center"/>
            <w:hideMark/>
          </w:tcPr>
          <w:p w14:paraId="16EBA112"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93C5070" w14:textId="77777777" w:rsidTr="008A5096">
        <w:trPr>
          <w:trHeight w:val="300"/>
        </w:trPr>
        <w:tc>
          <w:tcPr>
            <w:tcW w:w="15180" w:type="dxa"/>
            <w:tcBorders>
              <w:top w:val="nil"/>
              <w:left w:val="nil"/>
              <w:bottom w:val="nil"/>
              <w:right w:val="nil"/>
            </w:tcBorders>
            <w:shd w:val="clear" w:color="auto" w:fill="auto"/>
            <w:vAlign w:val="bottom"/>
            <w:hideMark/>
          </w:tcPr>
          <w:p w14:paraId="4DF27341"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37130066" w14:textId="77777777" w:rsidTr="008A5096">
        <w:trPr>
          <w:trHeight w:val="300"/>
        </w:trPr>
        <w:tc>
          <w:tcPr>
            <w:tcW w:w="15180" w:type="dxa"/>
            <w:tcBorders>
              <w:top w:val="nil"/>
              <w:left w:val="nil"/>
              <w:bottom w:val="nil"/>
              <w:right w:val="nil"/>
            </w:tcBorders>
            <w:shd w:val="clear" w:color="auto" w:fill="auto"/>
            <w:vAlign w:val="bottom"/>
            <w:hideMark/>
          </w:tcPr>
          <w:p w14:paraId="49E6D1F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65A0C566" w14:textId="77777777" w:rsidTr="008A5096">
        <w:trPr>
          <w:trHeight w:val="300"/>
        </w:trPr>
        <w:tc>
          <w:tcPr>
            <w:tcW w:w="15180" w:type="dxa"/>
            <w:tcBorders>
              <w:top w:val="nil"/>
              <w:left w:val="nil"/>
              <w:bottom w:val="nil"/>
              <w:right w:val="nil"/>
            </w:tcBorders>
            <w:shd w:val="clear" w:color="auto" w:fill="auto"/>
            <w:vAlign w:val="bottom"/>
            <w:hideMark/>
          </w:tcPr>
          <w:p w14:paraId="6F031DF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учебных планах реализуемых образовательных программ с приложением их копий</w:t>
            </w:r>
          </w:p>
        </w:tc>
      </w:tr>
      <w:tr w:rsidR="00944868" w:rsidRPr="00F21E9B" w14:paraId="199224B1" w14:textId="77777777" w:rsidTr="008A5096">
        <w:trPr>
          <w:trHeight w:val="300"/>
        </w:trPr>
        <w:tc>
          <w:tcPr>
            <w:tcW w:w="15180" w:type="dxa"/>
            <w:tcBorders>
              <w:top w:val="nil"/>
              <w:left w:val="nil"/>
              <w:bottom w:val="nil"/>
              <w:right w:val="nil"/>
            </w:tcBorders>
            <w:shd w:val="clear" w:color="auto" w:fill="auto"/>
            <w:vAlign w:val="bottom"/>
            <w:hideMark/>
          </w:tcPr>
          <w:p w14:paraId="63C1B6E4" w14:textId="77777777" w:rsidR="00944868" w:rsidRPr="00F21E9B" w:rsidRDefault="00944868" w:rsidP="008A5096">
            <w:pPr>
              <w:spacing w:line="0" w:lineRule="atLeast"/>
              <w:rPr>
                <w:rFonts w:cs="Times New Roman"/>
                <w:color w:val="000000"/>
                <w:sz w:val="20"/>
                <w:szCs w:val="20"/>
              </w:rPr>
            </w:pPr>
          </w:p>
        </w:tc>
      </w:tr>
      <w:tr w:rsidR="00944868" w:rsidRPr="00F21E9B" w14:paraId="232C2F2F" w14:textId="77777777" w:rsidTr="008A5096">
        <w:trPr>
          <w:trHeight w:val="300"/>
        </w:trPr>
        <w:tc>
          <w:tcPr>
            <w:tcW w:w="15180" w:type="dxa"/>
            <w:tcBorders>
              <w:top w:val="nil"/>
              <w:left w:val="nil"/>
              <w:bottom w:val="nil"/>
              <w:right w:val="nil"/>
            </w:tcBorders>
            <w:shd w:val="clear" w:color="auto" w:fill="auto"/>
            <w:vAlign w:val="bottom"/>
            <w:hideMark/>
          </w:tcPr>
          <w:p w14:paraId="1696684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326C2044" w14:textId="77777777" w:rsidTr="008A5096">
        <w:trPr>
          <w:trHeight w:val="300"/>
        </w:trPr>
        <w:tc>
          <w:tcPr>
            <w:tcW w:w="15180" w:type="dxa"/>
            <w:tcBorders>
              <w:top w:val="nil"/>
              <w:left w:val="nil"/>
              <w:bottom w:val="nil"/>
              <w:right w:val="nil"/>
            </w:tcBorders>
            <w:shd w:val="clear" w:color="auto" w:fill="auto"/>
            <w:vAlign w:val="bottom"/>
            <w:hideMark/>
          </w:tcPr>
          <w:p w14:paraId="711AF66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29505EDC" w14:textId="77777777" w:rsidTr="008A5096">
        <w:trPr>
          <w:trHeight w:val="300"/>
        </w:trPr>
        <w:tc>
          <w:tcPr>
            <w:tcW w:w="15180" w:type="dxa"/>
            <w:tcBorders>
              <w:top w:val="nil"/>
              <w:left w:val="nil"/>
              <w:bottom w:val="nil"/>
              <w:right w:val="nil"/>
            </w:tcBorders>
            <w:shd w:val="clear" w:color="auto" w:fill="auto"/>
            <w:vAlign w:val="bottom"/>
            <w:hideMark/>
          </w:tcPr>
          <w:p w14:paraId="791EAFE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2B1076A8" w14:textId="77777777" w:rsidTr="008A5096">
        <w:trPr>
          <w:trHeight w:val="300"/>
        </w:trPr>
        <w:tc>
          <w:tcPr>
            <w:tcW w:w="15180" w:type="dxa"/>
            <w:tcBorders>
              <w:top w:val="nil"/>
              <w:left w:val="nil"/>
              <w:bottom w:val="nil"/>
              <w:right w:val="nil"/>
            </w:tcBorders>
            <w:shd w:val="clear" w:color="auto" w:fill="auto"/>
            <w:vAlign w:val="bottom"/>
            <w:hideMark/>
          </w:tcPr>
          <w:p w14:paraId="0B53DB4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CD35D5C" w14:textId="77777777" w:rsidTr="008A5096">
        <w:trPr>
          <w:trHeight w:val="300"/>
        </w:trPr>
        <w:tc>
          <w:tcPr>
            <w:tcW w:w="15180" w:type="dxa"/>
            <w:tcBorders>
              <w:top w:val="nil"/>
              <w:left w:val="nil"/>
              <w:bottom w:val="nil"/>
              <w:right w:val="nil"/>
            </w:tcBorders>
            <w:shd w:val="clear" w:color="auto" w:fill="auto"/>
            <w:vAlign w:val="bottom"/>
            <w:hideMark/>
          </w:tcPr>
          <w:p w14:paraId="31A4DD8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75CA3815" w14:textId="77777777" w:rsidTr="008A5096">
        <w:trPr>
          <w:trHeight w:val="300"/>
        </w:trPr>
        <w:tc>
          <w:tcPr>
            <w:tcW w:w="15180" w:type="dxa"/>
            <w:tcBorders>
              <w:top w:val="nil"/>
              <w:left w:val="nil"/>
              <w:bottom w:val="nil"/>
              <w:right w:val="nil"/>
            </w:tcBorders>
            <w:shd w:val="clear" w:color="auto" w:fill="auto"/>
            <w:vAlign w:val="bottom"/>
            <w:hideMark/>
          </w:tcPr>
          <w:p w14:paraId="73B159A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F21E9B" w14:paraId="6289BE70" w14:textId="77777777" w:rsidTr="008A5096">
        <w:trPr>
          <w:trHeight w:val="300"/>
        </w:trPr>
        <w:tc>
          <w:tcPr>
            <w:tcW w:w="15180" w:type="dxa"/>
            <w:tcBorders>
              <w:top w:val="nil"/>
              <w:left w:val="nil"/>
              <w:bottom w:val="nil"/>
              <w:right w:val="nil"/>
            </w:tcBorders>
            <w:shd w:val="clear" w:color="auto" w:fill="auto"/>
            <w:vAlign w:val="bottom"/>
            <w:hideMark/>
          </w:tcPr>
          <w:p w14:paraId="69D66F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2E769C88" w14:textId="77777777" w:rsidTr="008A5096">
        <w:trPr>
          <w:trHeight w:val="300"/>
        </w:trPr>
        <w:tc>
          <w:tcPr>
            <w:tcW w:w="15180" w:type="dxa"/>
            <w:tcBorders>
              <w:top w:val="nil"/>
              <w:left w:val="nil"/>
              <w:bottom w:val="nil"/>
              <w:right w:val="nil"/>
            </w:tcBorders>
            <w:shd w:val="clear" w:color="auto" w:fill="auto"/>
            <w:vAlign w:val="bottom"/>
            <w:hideMark/>
          </w:tcPr>
          <w:p w14:paraId="595BB68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54A49427" w14:textId="77777777" w:rsidTr="008A5096">
        <w:trPr>
          <w:trHeight w:val="300"/>
        </w:trPr>
        <w:tc>
          <w:tcPr>
            <w:tcW w:w="15180" w:type="dxa"/>
            <w:tcBorders>
              <w:top w:val="nil"/>
              <w:left w:val="nil"/>
              <w:bottom w:val="nil"/>
              <w:right w:val="nil"/>
            </w:tcBorders>
            <w:shd w:val="clear" w:color="auto" w:fill="auto"/>
            <w:vAlign w:val="bottom"/>
            <w:hideMark/>
          </w:tcPr>
          <w:p w14:paraId="175FE36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1C6EFD7E" w14:textId="77777777" w:rsidTr="008A5096">
        <w:trPr>
          <w:trHeight w:val="300"/>
        </w:trPr>
        <w:tc>
          <w:tcPr>
            <w:tcW w:w="15180" w:type="dxa"/>
            <w:tcBorders>
              <w:top w:val="nil"/>
              <w:left w:val="nil"/>
              <w:bottom w:val="nil"/>
              <w:right w:val="nil"/>
            </w:tcBorders>
            <w:shd w:val="clear" w:color="auto" w:fill="auto"/>
            <w:vAlign w:val="bottom"/>
            <w:hideMark/>
          </w:tcPr>
          <w:p w14:paraId="48D487EA" w14:textId="77777777" w:rsidR="00944868" w:rsidRPr="00F21E9B" w:rsidRDefault="00944868" w:rsidP="008A5096">
            <w:pPr>
              <w:spacing w:line="0" w:lineRule="atLeast"/>
              <w:rPr>
                <w:rFonts w:cs="Times New Roman"/>
                <w:color w:val="000000"/>
                <w:sz w:val="20"/>
                <w:szCs w:val="20"/>
              </w:rPr>
            </w:pPr>
          </w:p>
        </w:tc>
      </w:tr>
      <w:tr w:rsidR="00944868" w:rsidRPr="00F21E9B" w14:paraId="2E69FA1A" w14:textId="77777777" w:rsidTr="008A5096">
        <w:trPr>
          <w:trHeight w:val="300"/>
        </w:trPr>
        <w:tc>
          <w:tcPr>
            <w:tcW w:w="15180" w:type="dxa"/>
            <w:tcBorders>
              <w:top w:val="nil"/>
              <w:left w:val="nil"/>
              <w:bottom w:val="nil"/>
              <w:right w:val="nil"/>
            </w:tcBorders>
            <w:shd w:val="clear" w:color="auto" w:fill="auto"/>
            <w:vAlign w:val="bottom"/>
            <w:hideMark/>
          </w:tcPr>
          <w:p w14:paraId="68FF8A4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1F8B237F" w14:textId="77777777" w:rsidTr="008A5096">
        <w:trPr>
          <w:trHeight w:val="300"/>
        </w:trPr>
        <w:tc>
          <w:tcPr>
            <w:tcW w:w="15180" w:type="dxa"/>
            <w:tcBorders>
              <w:top w:val="nil"/>
              <w:left w:val="nil"/>
              <w:bottom w:val="nil"/>
              <w:right w:val="nil"/>
            </w:tcBorders>
            <w:shd w:val="clear" w:color="auto" w:fill="auto"/>
            <w:vAlign w:val="bottom"/>
            <w:hideMark/>
          </w:tcPr>
          <w:p w14:paraId="32AC858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4A6AEA31" w14:textId="77777777" w:rsidTr="008A5096">
        <w:trPr>
          <w:trHeight w:val="300"/>
        </w:trPr>
        <w:tc>
          <w:tcPr>
            <w:tcW w:w="15180" w:type="dxa"/>
            <w:tcBorders>
              <w:top w:val="nil"/>
              <w:left w:val="nil"/>
              <w:bottom w:val="nil"/>
              <w:right w:val="nil"/>
            </w:tcBorders>
            <w:shd w:val="clear" w:color="auto" w:fill="auto"/>
            <w:vAlign w:val="bottom"/>
            <w:hideMark/>
          </w:tcPr>
          <w:p w14:paraId="37DD935B" w14:textId="77777777" w:rsidR="00944868" w:rsidRPr="00F21E9B" w:rsidRDefault="00944868" w:rsidP="008A5096">
            <w:pPr>
              <w:spacing w:line="0" w:lineRule="atLeast"/>
              <w:rPr>
                <w:rFonts w:cs="Times New Roman"/>
                <w:color w:val="000000"/>
                <w:sz w:val="20"/>
                <w:szCs w:val="20"/>
              </w:rPr>
            </w:pPr>
          </w:p>
        </w:tc>
      </w:tr>
      <w:tr w:rsidR="00944868" w:rsidRPr="00F21E9B" w14:paraId="63B70946" w14:textId="77777777" w:rsidTr="008A5096">
        <w:trPr>
          <w:trHeight w:val="300"/>
        </w:trPr>
        <w:tc>
          <w:tcPr>
            <w:tcW w:w="15180" w:type="dxa"/>
            <w:tcBorders>
              <w:top w:val="nil"/>
              <w:left w:val="nil"/>
              <w:bottom w:val="nil"/>
              <w:right w:val="nil"/>
            </w:tcBorders>
            <w:shd w:val="clear" w:color="auto" w:fill="auto"/>
            <w:vAlign w:val="bottom"/>
            <w:hideMark/>
          </w:tcPr>
          <w:p w14:paraId="02A7355E" w14:textId="5C0B76BB"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0FD0A979" w14:textId="77777777" w:rsidTr="008A5096">
        <w:trPr>
          <w:trHeight w:val="300"/>
        </w:trPr>
        <w:tc>
          <w:tcPr>
            <w:tcW w:w="15180" w:type="dxa"/>
            <w:tcBorders>
              <w:top w:val="nil"/>
              <w:left w:val="nil"/>
              <w:bottom w:val="nil"/>
              <w:right w:val="nil"/>
            </w:tcBorders>
            <w:shd w:val="clear" w:color="auto" w:fill="auto"/>
            <w:vAlign w:val="bottom"/>
            <w:hideMark/>
          </w:tcPr>
          <w:p w14:paraId="7FEBB02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1931F2DC" w14:textId="77777777" w:rsidTr="008A5096">
        <w:trPr>
          <w:trHeight w:val="300"/>
        </w:trPr>
        <w:tc>
          <w:tcPr>
            <w:tcW w:w="15180" w:type="dxa"/>
            <w:tcBorders>
              <w:top w:val="nil"/>
              <w:left w:val="nil"/>
              <w:bottom w:val="nil"/>
              <w:right w:val="nil"/>
            </w:tcBorders>
            <w:shd w:val="clear" w:color="auto" w:fill="auto"/>
            <w:vAlign w:val="bottom"/>
            <w:hideMark/>
          </w:tcPr>
          <w:p w14:paraId="5302458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787A75C6" w14:textId="77777777" w:rsidTr="008A5096">
        <w:trPr>
          <w:trHeight w:val="300"/>
        </w:trPr>
        <w:tc>
          <w:tcPr>
            <w:tcW w:w="15180" w:type="dxa"/>
            <w:tcBorders>
              <w:top w:val="nil"/>
              <w:left w:val="nil"/>
              <w:bottom w:val="nil"/>
              <w:right w:val="nil"/>
            </w:tcBorders>
            <w:shd w:val="clear" w:color="auto" w:fill="auto"/>
            <w:vAlign w:val="bottom"/>
            <w:hideMark/>
          </w:tcPr>
          <w:p w14:paraId="2C3E98D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1AE63FFF" w14:textId="77777777" w:rsidTr="008A5096">
        <w:trPr>
          <w:trHeight w:val="300"/>
        </w:trPr>
        <w:tc>
          <w:tcPr>
            <w:tcW w:w="15180" w:type="dxa"/>
            <w:tcBorders>
              <w:top w:val="nil"/>
              <w:left w:val="nil"/>
              <w:bottom w:val="nil"/>
              <w:right w:val="nil"/>
            </w:tcBorders>
            <w:shd w:val="clear" w:color="auto" w:fill="auto"/>
            <w:vAlign w:val="bottom"/>
            <w:hideMark/>
          </w:tcPr>
          <w:p w14:paraId="0D052EEF" w14:textId="77777777" w:rsidR="00944868" w:rsidRPr="00F21E9B" w:rsidRDefault="00944868" w:rsidP="008A5096">
            <w:pPr>
              <w:spacing w:line="0" w:lineRule="atLeast"/>
              <w:rPr>
                <w:rFonts w:cs="Times New Roman"/>
                <w:color w:val="000000"/>
                <w:sz w:val="20"/>
                <w:szCs w:val="20"/>
              </w:rPr>
            </w:pPr>
          </w:p>
        </w:tc>
      </w:tr>
      <w:tr w:rsidR="00944868" w:rsidRPr="00F21E9B" w14:paraId="2AFD9C06" w14:textId="77777777" w:rsidTr="008A5096">
        <w:trPr>
          <w:trHeight w:val="300"/>
        </w:trPr>
        <w:tc>
          <w:tcPr>
            <w:tcW w:w="15180" w:type="dxa"/>
            <w:tcBorders>
              <w:top w:val="nil"/>
              <w:left w:val="nil"/>
              <w:bottom w:val="nil"/>
              <w:right w:val="nil"/>
            </w:tcBorders>
            <w:shd w:val="clear" w:color="auto" w:fill="auto"/>
            <w:vAlign w:val="bottom"/>
            <w:hideMark/>
          </w:tcPr>
          <w:p w14:paraId="0E31E3D2" w14:textId="52A7DF28"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579ED29B" w14:textId="77777777" w:rsidTr="008A5096">
        <w:trPr>
          <w:trHeight w:val="300"/>
        </w:trPr>
        <w:tc>
          <w:tcPr>
            <w:tcW w:w="15180" w:type="dxa"/>
            <w:tcBorders>
              <w:top w:val="nil"/>
              <w:left w:val="nil"/>
              <w:bottom w:val="nil"/>
              <w:right w:val="nil"/>
            </w:tcBorders>
            <w:shd w:val="clear" w:color="auto" w:fill="auto"/>
            <w:vAlign w:val="bottom"/>
            <w:hideMark/>
          </w:tcPr>
          <w:p w14:paraId="5E57568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0BD75582" w14:textId="77777777" w:rsidTr="008A5096">
        <w:trPr>
          <w:trHeight w:val="300"/>
        </w:trPr>
        <w:tc>
          <w:tcPr>
            <w:tcW w:w="15180" w:type="dxa"/>
            <w:tcBorders>
              <w:top w:val="nil"/>
              <w:left w:val="nil"/>
              <w:bottom w:val="nil"/>
              <w:right w:val="nil"/>
            </w:tcBorders>
            <w:shd w:val="clear" w:color="auto" w:fill="auto"/>
            <w:vAlign w:val="bottom"/>
            <w:hideMark/>
          </w:tcPr>
          <w:p w14:paraId="0302572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6D5FB67A" w14:textId="77777777" w:rsidTr="008A5096">
        <w:trPr>
          <w:trHeight w:val="300"/>
        </w:trPr>
        <w:tc>
          <w:tcPr>
            <w:tcW w:w="15180" w:type="dxa"/>
            <w:tcBorders>
              <w:top w:val="nil"/>
              <w:left w:val="nil"/>
              <w:bottom w:val="nil"/>
              <w:right w:val="nil"/>
            </w:tcBorders>
            <w:shd w:val="clear" w:color="auto" w:fill="auto"/>
            <w:vAlign w:val="bottom"/>
            <w:hideMark/>
          </w:tcPr>
          <w:p w14:paraId="5EF80EE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6B05D334" w14:textId="77777777" w:rsidTr="008A5096">
        <w:trPr>
          <w:trHeight w:val="300"/>
        </w:trPr>
        <w:tc>
          <w:tcPr>
            <w:tcW w:w="15180" w:type="dxa"/>
            <w:tcBorders>
              <w:top w:val="nil"/>
              <w:left w:val="nil"/>
              <w:bottom w:val="nil"/>
              <w:right w:val="nil"/>
            </w:tcBorders>
            <w:shd w:val="clear" w:color="auto" w:fill="auto"/>
            <w:vAlign w:val="bottom"/>
            <w:hideMark/>
          </w:tcPr>
          <w:p w14:paraId="0BE854B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отсутствует альтернативная версия сайта организации для инвалидов по зрению</w:t>
            </w:r>
          </w:p>
        </w:tc>
      </w:tr>
      <w:tr w:rsidR="00944868" w:rsidRPr="00F21E9B" w14:paraId="4795C5D9" w14:textId="77777777" w:rsidTr="008A5096">
        <w:trPr>
          <w:trHeight w:val="300"/>
        </w:trPr>
        <w:tc>
          <w:tcPr>
            <w:tcW w:w="15180" w:type="dxa"/>
            <w:tcBorders>
              <w:top w:val="nil"/>
              <w:left w:val="nil"/>
              <w:bottom w:val="nil"/>
              <w:right w:val="nil"/>
            </w:tcBorders>
            <w:shd w:val="clear" w:color="auto" w:fill="auto"/>
            <w:vAlign w:val="bottom"/>
            <w:hideMark/>
          </w:tcPr>
          <w:p w14:paraId="598467FA" w14:textId="77777777" w:rsidR="00944868" w:rsidRPr="00F21E9B" w:rsidRDefault="00944868" w:rsidP="008A5096">
            <w:pPr>
              <w:spacing w:line="0" w:lineRule="atLeast"/>
              <w:rPr>
                <w:rFonts w:cs="Times New Roman"/>
                <w:color w:val="000000"/>
                <w:sz w:val="20"/>
                <w:szCs w:val="20"/>
              </w:rPr>
            </w:pPr>
          </w:p>
        </w:tc>
      </w:tr>
      <w:tr w:rsidR="00944868" w:rsidRPr="00F21E9B" w14:paraId="7B6FEAB1" w14:textId="77777777" w:rsidTr="008A5096">
        <w:trPr>
          <w:trHeight w:val="300"/>
        </w:trPr>
        <w:tc>
          <w:tcPr>
            <w:tcW w:w="15180" w:type="dxa"/>
            <w:tcBorders>
              <w:top w:val="nil"/>
              <w:left w:val="nil"/>
              <w:bottom w:val="nil"/>
              <w:right w:val="nil"/>
            </w:tcBorders>
            <w:shd w:val="clear" w:color="auto" w:fill="auto"/>
            <w:vAlign w:val="bottom"/>
            <w:hideMark/>
          </w:tcPr>
          <w:p w14:paraId="57D4027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7725ECDA" w14:textId="77777777" w:rsidTr="008A5096">
        <w:trPr>
          <w:trHeight w:val="300"/>
        </w:trPr>
        <w:tc>
          <w:tcPr>
            <w:tcW w:w="15180" w:type="dxa"/>
            <w:tcBorders>
              <w:top w:val="nil"/>
              <w:left w:val="nil"/>
              <w:bottom w:val="nil"/>
              <w:right w:val="nil"/>
            </w:tcBorders>
            <w:shd w:val="clear" w:color="auto" w:fill="auto"/>
            <w:vAlign w:val="bottom"/>
            <w:hideMark/>
          </w:tcPr>
          <w:p w14:paraId="0F8B897B" w14:textId="74BF2E4F"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F21E9B" w14:paraId="5FBEC0E7" w14:textId="77777777" w:rsidTr="008A5096">
        <w:trPr>
          <w:trHeight w:val="300"/>
        </w:trPr>
        <w:tc>
          <w:tcPr>
            <w:tcW w:w="15180" w:type="dxa"/>
            <w:tcBorders>
              <w:top w:val="nil"/>
              <w:left w:val="nil"/>
              <w:bottom w:val="nil"/>
              <w:right w:val="nil"/>
            </w:tcBorders>
            <w:shd w:val="clear" w:color="auto" w:fill="auto"/>
            <w:vAlign w:val="bottom"/>
            <w:hideMark/>
          </w:tcPr>
          <w:p w14:paraId="04FC57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44868" w:rsidRPr="00F21E9B" w14:paraId="4C3449FF" w14:textId="77777777" w:rsidTr="008A5096">
        <w:trPr>
          <w:trHeight w:val="300"/>
        </w:trPr>
        <w:tc>
          <w:tcPr>
            <w:tcW w:w="15180" w:type="dxa"/>
            <w:tcBorders>
              <w:top w:val="nil"/>
              <w:left w:val="nil"/>
              <w:bottom w:val="nil"/>
              <w:right w:val="nil"/>
            </w:tcBorders>
            <w:shd w:val="clear" w:color="auto" w:fill="auto"/>
            <w:vAlign w:val="bottom"/>
            <w:hideMark/>
          </w:tcPr>
          <w:p w14:paraId="33FB56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учебных планах реализуемых образовательных программ с приложением их копий</w:t>
            </w:r>
          </w:p>
        </w:tc>
      </w:tr>
      <w:tr w:rsidR="00944868" w:rsidRPr="00F21E9B" w14:paraId="760FA5B9" w14:textId="77777777" w:rsidTr="008A5096">
        <w:trPr>
          <w:trHeight w:val="300"/>
        </w:trPr>
        <w:tc>
          <w:tcPr>
            <w:tcW w:w="15180" w:type="dxa"/>
            <w:tcBorders>
              <w:top w:val="nil"/>
              <w:left w:val="nil"/>
              <w:bottom w:val="nil"/>
              <w:right w:val="nil"/>
            </w:tcBorders>
            <w:shd w:val="clear" w:color="auto" w:fill="auto"/>
            <w:vAlign w:val="bottom"/>
            <w:hideMark/>
          </w:tcPr>
          <w:p w14:paraId="0D078F43" w14:textId="77777777" w:rsidR="00944868" w:rsidRPr="00F21E9B" w:rsidRDefault="00944868" w:rsidP="008A5096">
            <w:pPr>
              <w:spacing w:line="0" w:lineRule="atLeast"/>
              <w:rPr>
                <w:rFonts w:cs="Times New Roman"/>
                <w:color w:val="000000"/>
                <w:sz w:val="20"/>
                <w:szCs w:val="20"/>
              </w:rPr>
            </w:pPr>
          </w:p>
        </w:tc>
      </w:tr>
      <w:tr w:rsidR="00944868" w:rsidRPr="00F21E9B" w14:paraId="5DEA764D" w14:textId="77777777" w:rsidTr="008A5096">
        <w:trPr>
          <w:trHeight w:val="300"/>
        </w:trPr>
        <w:tc>
          <w:tcPr>
            <w:tcW w:w="15180" w:type="dxa"/>
            <w:tcBorders>
              <w:top w:val="nil"/>
              <w:left w:val="nil"/>
              <w:bottom w:val="nil"/>
              <w:right w:val="nil"/>
            </w:tcBorders>
            <w:shd w:val="clear" w:color="auto" w:fill="auto"/>
            <w:vAlign w:val="bottom"/>
            <w:hideMark/>
          </w:tcPr>
          <w:p w14:paraId="5155A6BD" w14:textId="41F0C3C6"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7578117E" w14:textId="77777777" w:rsidTr="008A5096">
        <w:trPr>
          <w:trHeight w:val="300"/>
        </w:trPr>
        <w:tc>
          <w:tcPr>
            <w:tcW w:w="15180" w:type="dxa"/>
            <w:tcBorders>
              <w:top w:val="nil"/>
              <w:left w:val="nil"/>
              <w:bottom w:val="nil"/>
              <w:right w:val="nil"/>
            </w:tcBorders>
            <w:shd w:val="clear" w:color="auto" w:fill="auto"/>
            <w:vAlign w:val="bottom"/>
            <w:hideMark/>
          </w:tcPr>
          <w:p w14:paraId="06C9596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40DCB489" w14:textId="77777777" w:rsidTr="008A5096">
        <w:trPr>
          <w:trHeight w:val="300"/>
        </w:trPr>
        <w:tc>
          <w:tcPr>
            <w:tcW w:w="15180" w:type="dxa"/>
            <w:tcBorders>
              <w:top w:val="nil"/>
              <w:left w:val="nil"/>
              <w:bottom w:val="nil"/>
              <w:right w:val="nil"/>
            </w:tcBorders>
            <w:shd w:val="clear" w:color="auto" w:fill="auto"/>
            <w:vAlign w:val="bottom"/>
            <w:hideMark/>
          </w:tcPr>
          <w:p w14:paraId="1A4414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1336F619" w14:textId="77777777" w:rsidTr="008A5096">
        <w:trPr>
          <w:trHeight w:val="300"/>
        </w:trPr>
        <w:tc>
          <w:tcPr>
            <w:tcW w:w="15180" w:type="dxa"/>
            <w:tcBorders>
              <w:top w:val="nil"/>
              <w:left w:val="nil"/>
              <w:bottom w:val="nil"/>
              <w:right w:val="nil"/>
            </w:tcBorders>
            <w:shd w:val="clear" w:color="auto" w:fill="auto"/>
            <w:vAlign w:val="bottom"/>
            <w:hideMark/>
          </w:tcPr>
          <w:p w14:paraId="6E06BA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80E6A1F" w14:textId="77777777" w:rsidTr="008A5096">
        <w:trPr>
          <w:trHeight w:val="300"/>
        </w:trPr>
        <w:tc>
          <w:tcPr>
            <w:tcW w:w="15180" w:type="dxa"/>
            <w:tcBorders>
              <w:top w:val="nil"/>
              <w:left w:val="nil"/>
              <w:bottom w:val="nil"/>
              <w:right w:val="nil"/>
            </w:tcBorders>
            <w:shd w:val="clear" w:color="auto" w:fill="auto"/>
            <w:vAlign w:val="bottom"/>
            <w:hideMark/>
          </w:tcPr>
          <w:p w14:paraId="3E8BE64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2027E133" w14:textId="77777777" w:rsidTr="008A5096">
        <w:trPr>
          <w:trHeight w:val="300"/>
        </w:trPr>
        <w:tc>
          <w:tcPr>
            <w:tcW w:w="15180" w:type="dxa"/>
            <w:tcBorders>
              <w:top w:val="nil"/>
              <w:left w:val="nil"/>
              <w:bottom w:val="nil"/>
              <w:right w:val="nil"/>
            </w:tcBorders>
            <w:shd w:val="clear" w:color="auto" w:fill="auto"/>
            <w:vAlign w:val="bottom"/>
            <w:hideMark/>
          </w:tcPr>
          <w:p w14:paraId="7C09D47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F21E9B" w14:paraId="06049801" w14:textId="77777777" w:rsidTr="008A5096">
        <w:trPr>
          <w:trHeight w:val="300"/>
        </w:trPr>
        <w:tc>
          <w:tcPr>
            <w:tcW w:w="15180" w:type="dxa"/>
            <w:tcBorders>
              <w:top w:val="nil"/>
              <w:left w:val="nil"/>
              <w:bottom w:val="nil"/>
              <w:right w:val="nil"/>
            </w:tcBorders>
            <w:shd w:val="clear" w:color="auto" w:fill="auto"/>
            <w:vAlign w:val="bottom"/>
            <w:hideMark/>
          </w:tcPr>
          <w:p w14:paraId="34F7159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5D9EEE3E" w14:textId="77777777" w:rsidTr="008A5096">
        <w:trPr>
          <w:trHeight w:val="300"/>
        </w:trPr>
        <w:tc>
          <w:tcPr>
            <w:tcW w:w="15180" w:type="dxa"/>
            <w:tcBorders>
              <w:top w:val="nil"/>
              <w:left w:val="nil"/>
              <w:bottom w:val="nil"/>
              <w:right w:val="nil"/>
            </w:tcBorders>
            <w:shd w:val="clear" w:color="auto" w:fill="auto"/>
            <w:vAlign w:val="bottom"/>
            <w:hideMark/>
          </w:tcPr>
          <w:p w14:paraId="794816C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24673A2F" w14:textId="77777777" w:rsidTr="008A5096">
        <w:trPr>
          <w:trHeight w:val="300"/>
        </w:trPr>
        <w:tc>
          <w:tcPr>
            <w:tcW w:w="15180" w:type="dxa"/>
            <w:tcBorders>
              <w:top w:val="nil"/>
              <w:left w:val="nil"/>
              <w:bottom w:val="nil"/>
              <w:right w:val="nil"/>
            </w:tcBorders>
            <w:shd w:val="clear" w:color="auto" w:fill="auto"/>
            <w:vAlign w:val="bottom"/>
            <w:hideMark/>
          </w:tcPr>
          <w:p w14:paraId="3526967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73AD9CDF" w14:textId="77777777" w:rsidTr="008A5096">
        <w:trPr>
          <w:trHeight w:val="300"/>
        </w:trPr>
        <w:tc>
          <w:tcPr>
            <w:tcW w:w="15180" w:type="dxa"/>
            <w:tcBorders>
              <w:top w:val="nil"/>
              <w:left w:val="nil"/>
              <w:bottom w:val="nil"/>
              <w:right w:val="nil"/>
            </w:tcBorders>
            <w:shd w:val="clear" w:color="auto" w:fill="auto"/>
            <w:vAlign w:val="bottom"/>
            <w:hideMark/>
          </w:tcPr>
          <w:p w14:paraId="272FE695" w14:textId="77777777" w:rsidR="00944868" w:rsidRPr="00F21E9B" w:rsidRDefault="00944868" w:rsidP="008A5096">
            <w:pPr>
              <w:spacing w:line="0" w:lineRule="atLeast"/>
              <w:rPr>
                <w:rFonts w:cs="Times New Roman"/>
                <w:color w:val="000000"/>
                <w:sz w:val="20"/>
                <w:szCs w:val="20"/>
              </w:rPr>
            </w:pPr>
          </w:p>
        </w:tc>
      </w:tr>
      <w:tr w:rsidR="00944868" w:rsidRPr="00F21E9B" w14:paraId="3EE5920B" w14:textId="77777777" w:rsidTr="008A5096">
        <w:trPr>
          <w:trHeight w:val="300"/>
        </w:trPr>
        <w:tc>
          <w:tcPr>
            <w:tcW w:w="15180" w:type="dxa"/>
            <w:tcBorders>
              <w:top w:val="nil"/>
              <w:left w:val="nil"/>
              <w:bottom w:val="nil"/>
              <w:right w:val="nil"/>
            </w:tcBorders>
            <w:shd w:val="clear" w:color="auto" w:fill="auto"/>
            <w:vAlign w:val="bottom"/>
            <w:hideMark/>
          </w:tcPr>
          <w:p w14:paraId="6668006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6254D3EC" w14:textId="77777777" w:rsidTr="008A5096">
        <w:trPr>
          <w:trHeight w:val="300"/>
        </w:trPr>
        <w:tc>
          <w:tcPr>
            <w:tcW w:w="15180" w:type="dxa"/>
            <w:tcBorders>
              <w:top w:val="nil"/>
              <w:left w:val="nil"/>
              <w:bottom w:val="nil"/>
              <w:right w:val="nil"/>
            </w:tcBorders>
            <w:shd w:val="clear" w:color="auto" w:fill="auto"/>
            <w:vAlign w:val="bottom"/>
            <w:hideMark/>
          </w:tcPr>
          <w:p w14:paraId="0820832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68593ABB" w14:textId="77777777" w:rsidTr="008A5096">
        <w:trPr>
          <w:trHeight w:val="300"/>
        </w:trPr>
        <w:tc>
          <w:tcPr>
            <w:tcW w:w="15180" w:type="dxa"/>
            <w:tcBorders>
              <w:top w:val="nil"/>
              <w:left w:val="nil"/>
              <w:bottom w:val="nil"/>
              <w:right w:val="nil"/>
            </w:tcBorders>
            <w:shd w:val="clear" w:color="auto" w:fill="auto"/>
            <w:vAlign w:val="bottom"/>
            <w:hideMark/>
          </w:tcPr>
          <w:p w14:paraId="6B52F3A0" w14:textId="77777777" w:rsidR="00944868" w:rsidRPr="00F21E9B" w:rsidRDefault="00944868" w:rsidP="008A5096">
            <w:pPr>
              <w:spacing w:line="0" w:lineRule="atLeast"/>
              <w:rPr>
                <w:rFonts w:cs="Times New Roman"/>
                <w:color w:val="000000"/>
                <w:sz w:val="20"/>
                <w:szCs w:val="20"/>
              </w:rPr>
            </w:pPr>
          </w:p>
        </w:tc>
      </w:tr>
      <w:tr w:rsidR="00944868" w:rsidRPr="00F21E9B" w14:paraId="229E5552" w14:textId="77777777" w:rsidTr="008A5096">
        <w:trPr>
          <w:trHeight w:val="300"/>
        </w:trPr>
        <w:tc>
          <w:tcPr>
            <w:tcW w:w="15180" w:type="dxa"/>
            <w:tcBorders>
              <w:top w:val="nil"/>
              <w:left w:val="nil"/>
              <w:bottom w:val="nil"/>
              <w:right w:val="nil"/>
            </w:tcBorders>
            <w:shd w:val="clear" w:color="auto" w:fill="auto"/>
            <w:vAlign w:val="bottom"/>
            <w:hideMark/>
          </w:tcPr>
          <w:p w14:paraId="422F10A5" w14:textId="4CCADE32"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2AFDB802" w14:textId="77777777" w:rsidTr="008A5096">
        <w:trPr>
          <w:trHeight w:val="300"/>
        </w:trPr>
        <w:tc>
          <w:tcPr>
            <w:tcW w:w="15180" w:type="dxa"/>
            <w:tcBorders>
              <w:top w:val="nil"/>
              <w:left w:val="nil"/>
              <w:bottom w:val="nil"/>
              <w:right w:val="nil"/>
            </w:tcBorders>
            <w:shd w:val="clear" w:color="auto" w:fill="auto"/>
            <w:vAlign w:val="bottom"/>
            <w:hideMark/>
          </w:tcPr>
          <w:p w14:paraId="2F3BFA4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B86DEC3" w14:textId="77777777" w:rsidTr="008A5096">
        <w:trPr>
          <w:trHeight w:val="300"/>
        </w:trPr>
        <w:tc>
          <w:tcPr>
            <w:tcW w:w="15180" w:type="dxa"/>
            <w:tcBorders>
              <w:top w:val="nil"/>
              <w:left w:val="nil"/>
              <w:bottom w:val="nil"/>
              <w:right w:val="nil"/>
            </w:tcBorders>
            <w:shd w:val="clear" w:color="auto" w:fill="auto"/>
            <w:vAlign w:val="bottom"/>
            <w:hideMark/>
          </w:tcPr>
          <w:p w14:paraId="6288F75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2AA068F8" w14:textId="77777777" w:rsidTr="008A5096">
        <w:trPr>
          <w:trHeight w:val="300"/>
        </w:trPr>
        <w:tc>
          <w:tcPr>
            <w:tcW w:w="15180" w:type="dxa"/>
            <w:tcBorders>
              <w:top w:val="nil"/>
              <w:left w:val="nil"/>
              <w:bottom w:val="nil"/>
              <w:right w:val="nil"/>
            </w:tcBorders>
            <w:shd w:val="clear" w:color="auto" w:fill="auto"/>
            <w:vAlign w:val="bottom"/>
            <w:hideMark/>
          </w:tcPr>
          <w:p w14:paraId="401CC43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62570639" w14:textId="77777777" w:rsidTr="008A5096">
        <w:trPr>
          <w:trHeight w:val="300"/>
        </w:trPr>
        <w:tc>
          <w:tcPr>
            <w:tcW w:w="15180" w:type="dxa"/>
            <w:tcBorders>
              <w:top w:val="nil"/>
              <w:left w:val="nil"/>
              <w:bottom w:val="nil"/>
              <w:right w:val="nil"/>
            </w:tcBorders>
            <w:shd w:val="clear" w:color="auto" w:fill="auto"/>
            <w:vAlign w:val="bottom"/>
            <w:hideMark/>
          </w:tcPr>
          <w:p w14:paraId="66E7B6A7" w14:textId="77777777" w:rsidR="00944868" w:rsidRPr="00F21E9B" w:rsidRDefault="00944868" w:rsidP="008A5096">
            <w:pPr>
              <w:spacing w:line="0" w:lineRule="atLeast"/>
              <w:rPr>
                <w:rFonts w:cs="Times New Roman"/>
                <w:color w:val="000000"/>
                <w:sz w:val="20"/>
                <w:szCs w:val="20"/>
              </w:rPr>
            </w:pPr>
          </w:p>
        </w:tc>
      </w:tr>
      <w:tr w:rsidR="00944868" w:rsidRPr="00F21E9B" w14:paraId="115AF5B0" w14:textId="77777777" w:rsidTr="008A5096">
        <w:trPr>
          <w:trHeight w:val="300"/>
        </w:trPr>
        <w:tc>
          <w:tcPr>
            <w:tcW w:w="15180" w:type="dxa"/>
            <w:tcBorders>
              <w:top w:val="nil"/>
              <w:left w:val="nil"/>
              <w:bottom w:val="nil"/>
              <w:right w:val="nil"/>
            </w:tcBorders>
            <w:shd w:val="clear" w:color="auto" w:fill="auto"/>
            <w:vAlign w:val="bottom"/>
            <w:hideMark/>
          </w:tcPr>
          <w:p w14:paraId="3F96A59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55B70BD6" w14:textId="77777777" w:rsidTr="008A5096">
        <w:trPr>
          <w:trHeight w:val="300"/>
        </w:trPr>
        <w:tc>
          <w:tcPr>
            <w:tcW w:w="15180" w:type="dxa"/>
            <w:tcBorders>
              <w:top w:val="nil"/>
              <w:left w:val="nil"/>
              <w:bottom w:val="nil"/>
              <w:right w:val="nil"/>
            </w:tcBorders>
            <w:shd w:val="clear" w:color="auto" w:fill="auto"/>
            <w:vAlign w:val="bottom"/>
            <w:hideMark/>
          </w:tcPr>
          <w:p w14:paraId="6990090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4BFED2D9" w14:textId="77777777" w:rsidTr="008A5096">
        <w:trPr>
          <w:trHeight w:val="300"/>
        </w:trPr>
        <w:tc>
          <w:tcPr>
            <w:tcW w:w="15180" w:type="dxa"/>
            <w:tcBorders>
              <w:top w:val="nil"/>
              <w:left w:val="nil"/>
              <w:bottom w:val="nil"/>
              <w:right w:val="nil"/>
            </w:tcBorders>
            <w:shd w:val="clear" w:color="auto" w:fill="auto"/>
            <w:vAlign w:val="bottom"/>
            <w:hideMark/>
          </w:tcPr>
          <w:p w14:paraId="6A4DF6B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3410F95C" w14:textId="77777777" w:rsidTr="008A5096">
        <w:trPr>
          <w:trHeight w:val="300"/>
        </w:trPr>
        <w:tc>
          <w:tcPr>
            <w:tcW w:w="15180" w:type="dxa"/>
            <w:tcBorders>
              <w:top w:val="nil"/>
              <w:left w:val="nil"/>
              <w:bottom w:val="nil"/>
              <w:right w:val="nil"/>
            </w:tcBorders>
            <w:shd w:val="clear" w:color="auto" w:fill="auto"/>
            <w:vAlign w:val="bottom"/>
            <w:hideMark/>
          </w:tcPr>
          <w:p w14:paraId="09EBBF2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F21E9B" w14:paraId="16BFE3CB" w14:textId="77777777" w:rsidTr="008A5096">
        <w:trPr>
          <w:trHeight w:val="300"/>
        </w:trPr>
        <w:tc>
          <w:tcPr>
            <w:tcW w:w="15180" w:type="dxa"/>
            <w:tcBorders>
              <w:top w:val="nil"/>
              <w:left w:val="nil"/>
              <w:bottom w:val="nil"/>
              <w:right w:val="nil"/>
            </w:tcBorders>
            <w:shd w:val="clear" w:color="auto" w:fill="auto"/>
            <w:vAlign w:val="bottom"/>
            <w:hideMark/>
          </w:tcPr>
          <w:p w14:paraId="0A3B0F20" w14:textId="28872B5C"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F21E9B">
              <w:rPr>
                <w:rFonts w:cs="Times New Roman"/>
                <w:color w:val="000000"/>
                <w:sz w:val="20"/>
                <w:szCs w:val="20"/>
              </w:rPr>
              <w:t>в сети "Интернет" для инвалидов по зрению</w:t>
            </w:r>
          </w:p>
        </w:tc>
      </w:tr>
    </w:tbl>
    <w:p w14:paraId="5A9299D1" w14:textId="77777777" w:rsidR="00944868" w:rsidRPr="00F21E9B" w:rsidRDefault="00944868" w:rsidP="00944868">
      <w:pPr>
        <w:spacing w:line="0" w:lineRule="atLeast"/>
        <w:rPr>
          <w:rFonts w:cs="Times New Roman"/>
          <w:sz w:val="20"/>
          <w:szCs w:val="20"/>
        </w:rPr>
      </w:pPr>
    </w:p>
    <w:p w14:paraId="4523D42C" w14:textId="77777777" w:rsidR="00944868" w:rsidRPr="00F21E9B" w:rsidRDefault="00944868" w:rsidP="00944868">
      <w:pPr>
        <w:spacing w:line="0" w:lineRule="atLeast"/>
        <w:rPr>
          <w:rFonts w:cs="Times New Roman"/>
          <w:sz w:val="20"/>
          <w:szCs w:val="20"/>
        </w:rPr>
      </w:pPr>
    </w:p>
    <w:p w14:paraId="0A8F6F62" w14:textId="77777777" w:rsidR="00944868" w:rsidRPr="00F21E9B" w:rsidRDefault="00944868" w:rsidP="00944868">
      <w:pPr>
        <w:spacing w:line="0" w:lineRule="atLeast"/>
        <w:rPr>
          <w:rFonts w:cs="Times New Roman"/>
          <w:sz w:val="20"/>
          <w:szCs w:val="20"/>
        </w:rPr>
      </w:pPr>
    </w:p>
    <w:p w14:paraId="689A4285" w14:textId="29B30B3A"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p>
    <w:p w14:paraId="00F6C562" w14:textId="77777777" w:rsidR="003A71C6" w:rsidRDefault="003A71C6">
      <w:pPr>
        <w:spacing w:after="200" w:line="276" w:lineRule="auto"/>
      </w:pPr>
    </w:p>
    <w:p w14:paraId="15FEE4A5" w14:textId="77777777" w:rsidR="003A71C6" w:rsidRPr="003A71C6" w:rsidRDefault="003A71C6" w:rsidP="003A71C6"/>
    <w:p w14:paraId="6E964F94" w14:textId="77777777" w:rsidR="003A71C6" w:rsidRPr="003A71C6" w:rsidRDefault="003A71C6" w:rsidP="003A71C6"/>
    <w:p w14:paraId="1777CA9B" w14:textId="77777777" w:rsidR="003A71C6" w:rsidRPr="003A71C6" w:rsidRDefault="003A71C6" w:rsidP="003A71C6"/>
    <w:p w14:paraId="69A4527B" w14:textId="77777777" w:rsidR="003A71C6" w:rsidRPr="003A71C6" w:rsidRDefault="003A71C6" w:rsidP="003A71C6"/>
    <w:p w14:paraId="5FFD1F09" w14:textId="77777777" w:rsidR="003A71C6" w:rsidRDefault="003A71C6" w:rsidP="003A71C6"/>
    <w:p w14:paraId="0C9C7AC2" w14:textId="77777777" w:rsidR="009A33DD" w:rsidRDefault="009A33DD" w:rsidP="003A71C6"/>
    <w:p w14:paraId="6A1E19D3" w14:textId="77777777" w:rsidR="009A33DD" w:rsidRDefault="009A33DD" w:rsidP="003A71C6"/>
    <w:p w14:paraId="1FD19A15" w14:textId="77777777" w:rsidR="009A33DD" w:rsidRDefault="009A33DD" w:rsidP="003A71C6"/>
    <w:p w14:paraId="02A3DA8F" w14:textId="77777777" w:rsidR="009A33DD" w:rsidRDefault="009A33DD" w:rsidP="003A71C6"/>
    <w:p w14:paraId="571C3192" w14:textId="77777777" w:rsidR="00C62559" w:rsidRDefault="00C62559" w:rsidP="003A71C6"/>
    <w:p w14:paraId="630462EF" w14:textId="77777777" w:rsidR="009A33DD" w:rsidRDefault="009A33DD" w:rsidP="003A71C6"/>
    <w:p w14:paraId="3A545381" w14:textId="77777777" w:rsidR="009A33DD" w:rsidRDefault="009A33DD" w:rsidP="003A71C6"/>
    <w:p w14:paraId="50143CD3" w14:textId="77777777" w:rsidR="009A33DD" w:rsidRPr="003A71C6" w:rsidRDefault="009A33DD" w:rsidP="003A71C6"/>
    <w:p w14:paraId="336E5700" w14:textId="77777777" w:rsidR="003A71C6" w:rsidRDefault="003A71C6" w:rsidP="003A71C6"/>
    <w:p w14:paraId="2B0C6781" w14:textId="77777777" w:rsidR="003A71C6" w:rsidRPr="003A71C6" w:rsidRDefault="003A71C6" w:rsidP="003A71C6"/>
    <w:p w14:paraId="1C59E152" w14:textId="77777777" w:rsidR="00C62559" w:rsidRDefault="008461D6" w:rsidP="001025DA">
      <w:pPr>
        <w:pStyle w:val="1"/>
        <w:spacing w:before="0" w:after="0" w:line="276" w:lineRule="auto"/>
        <w:ind w:left="567" w:right="567"/>
        <w:jc w:val="center"/>
        <w:rPr>
          <w:b w:val="0"/>
          <w:szCs w:val="24"/>
        </w:rPr>
      </w:pPr>
      <w:bookmarkStart w:id="37" w:name="_Toc51602489"/>
      <w:r w:rsidRPr="00C62559">
        <w:rPr>
          <w:b w:val="0"/>
          <w:szCs w:val="24"/>
        </w:rPr>
        <w:t>ПРОТОКОЛЫ ПО ОРГАНИЗАЦИЯМ,</w:t>
      </w:r>
      <w:bookmarkEnd w:id="37"/>
    </w:p>
    <w:p w14:paraId="23A73BF7" w14:textId="77777777" w:rsidR="00C62559" w:rsidRDefault="008461D6" w:rsidP="001025DA">
      <w:pPr>
        <w:pStyle w:val="1"/>
        <w:spacing w:before="0" w:after="0" w:line="276" w:lineRule="auto"/>
        <w:ind w:left="567" w:right="567"/>
        <w:jc w:val="center"/>
        <w:rPr>
          <w:rFonts w:cs="Times New Roman"/>
          <w:b w:val="0"/>
          <w:szCs w:val="24"/>
        </w:rPr>
      </w:pPr>
      <w:r w:rsidRPr="00C62559">
        <w:rPr>
          <w:b w:val="0"/>
          <w:szCs w:val="24"/>
        </w:rPr>
        <w:t xml:space="preserve"> </w:t>
      </w:r>
      <w:bookmarkStart w:id="38" w:name="_Toc51602490"/>
      <w:r w:rsidRPr="00C62559">
        <w:rPr>
          <w:b w:val="0"/>
          <w:szCs w:val="24"/>
        </w:rPr>
        <w:t>ПРИНЯ</w:t>
      </w:r>
      <w:r w:rsidR="00C62559">
        <w:rPr>
          <w:b w:val="0"/>
          <w:szCs w:val="24"/>
        </w:rPr>
        <w:t>ВШИМ УЧАСТИЕ В</w:t>
      </w:r>
      <w:r w:rsidR="00C62559" w:rsidRPr="00C62559">
        <w:rPr>
          <w:rFonts w:cs="Times New Roman"/>
          <w:b w:val="0"/>
          <w:szCs w:val="24"/>
        </w:rPr>
        <w:t xml:space="preserve"> </w:t>
      </w:r>
      <w:r w:rsidR="00C62559" w:rsidRPr="00C62559">
        <w:rPr>
          <w:rFonts w:eastAsia="Times New Roman" w:cs="Times New Roman"/>
          <w:b w:val="0"/>
          <w:szCs w:val="24"/>
        </w:rPr>
        <w:t>СБОРЕ, ОБОБЩЕНИИ И АНАЛИЗЕ ИНФОРМАЦИИ О КАЧЕСТВЕ ОКАЗАНИЯ УСЛУГ</w:t>
      </w:r>
      <w:r w:rsidR="00C62559" w:rsidRPr="00C62559">
        <w:rPr>
          <w:rFonts w:cs="Times New Roman"/>
          <w:b w:val="0"/>
          <w:szCs w:val="24"/>
        </w:rPr>
        <w:t xml:space="preserve"> ОРГАНИЗАЦИЯМИ,</w:t>
      </w:r>
      <w:bookmarkEnd w:id="38"/>
      <w:r w:rsidR="00C62559" w:rsidRPr="00C62559">
        <w:rPr>
          <w:rFonts w:cs="Times New Roman"/>
          <w:b w:val="0"/>
          <w:szCs w:val="24"/>
        </w:rPr>
        <w:t xml:space="preserve"> </w:t>
      </w:r>
    </w:p>
    <w:p w14:paraId="0FC824D8" w14:textId="35C0ACA2" w:rsidR="00C62559" w:rsidRDefault="00FA6311" w:rsidP="001025DA">
      <w:pPr>
        <w:pStyle w:val="1"/>
        <w:spacing w:before="0" w:after="0" w:line="276" w:lineRule="auto"/>
        <w:ind w:left="567" w:right="567"/>
        <w:jc w:val="center"/>
        <w:rPr>
          <w:rFonts w:cs="Times New Roman"/>
          <w:b w:val="0"/>
          <w:szCs w:val="24"/>
        </w:rPr>
      </w:pPr>
      <w:bookmarkStart w:id="39" w:name="_Toc51602491"/>
      <w:r w:rsidRPr="00FA6311">
        <w:rPr>
          <w:rFonts w:cs="Times New Roman"/>
          <w:b w:val="0"/>
          <w:szCs w:val="24"/>
        </w:rPr>
        <w:t>В ЦЕЛЯХ</w:t>
      </w:r>
      <w:r w:rsidR="00C62559" w:rsidRPr="00C62559">
        <w:rPr>
          <w:rFonts w:cs="Times New Roman"/>
          <w:b w:val="0"/>
          <w:szCs w:val="24"/>
        </w:rPr>
        <w:t xml:space="preserve"> ПРОВЕДЕНИЯ НЕЗАВИСИМОЙ ОЦЕНКИ КАЧЕСТВА УСЛОВИЙ ОСУЩЕСТВЛЕНИЯ ОБРАЗОВАТЕЛЬНОЙ ДЕЯТЕЛЬНОСТИ</w:t>
      </w:r>
      <w:bookmarkEnd w:id="39"/>
      <w:r w:rsidR="00C62559" w:rsidRPr="00C62559">
        <w:rPr>
          <w:rFonts w:cs="Times New Roman"/>
          <w:b w:val="0"/>
          <w:szCs w:val="24"/>
        </w:rPr>
        <w:t xml:space="preserve"> </w:t>
      </w:r>
    </w:p>
    <w:p w14:paraId="2D0B0F62" w14:textId="77777777" w:rsidR="00C62559" w:rsidRDefault="00C62559" w:rsidP="001025DA">
      <w:pPr>
        <w:pStyle w:val="1"/>
        <w:spacing w:before="0" w:after="0" w:line="276" w:lineRule="auto"/>
        <w:ind w:left="567" w:right="567"/>
        <w:jc w:val="center"/>
        <w:rPr>
          <w:rFonts w:cs="Times New Roman"/>
          <w:b w:val="0"/>
          <w:szCs w:val="24"/>
        </w:rPr>
      </w:pPr>
    </w:p>
    <w:p w14:paraId="7ED8B7B4" w14:textId="257D8CD7" w:rsidR="003A71C6" w:rsidRPr="00C62559" w:rsidRDefault="008461D6" w:rsidP="001025DA">
      <w:pPr>
        <w:pStyle w:val="1"/>
        <w:spacing w:before="0" w:after="0" w:line="276" w:lineRule="auto"/>
        <w:ind w:left="567" w:right="567"/>
        <w:jc w:val="center"/>
        <w:rPr>
          <w:b w:val="0"/>
          <w:szCs w:val="24"/>
        </w:rPr>
      </w:pPr>
      <w:bookmarkStart w:id="40" w:name="_Toc51602492"/>
      <w:r w:rsidRPr="00C62559">
        <w:rPr>
          <w:b w:val="0"/>
          <w:szCs w:val="24"/>
        </w:rPr>
        <w:t xml:space="preserve">ПО </w:t>
      </w:r>
      <w:r w:rsidR="009A33C1" w:rsidRPr="00C62559">
        <w:rPr>
          <w:b w:val="0"/>
          <w:szCs w:val="24"/>
        </w:rPr>
        <w:t xml:space="preserve">ОРГАНИЗАЦИЯМ </w:t>
      </w:r>
      <w:r w:rsidR="009A33C1" w:rsidRPr="009A33C1">
        <w:rPr>
          <w:b w:val="0"/>
          <w:szCs w:val="24"/>
        </w:rPr>
        <w:t>ПРОФЕССИОНАЛЬНОГО ОБУЧЕНИЯ</w:t>
      </w:r>
      <w:bookmarkEnd w:id="40"/>
    </w:p>
    <w:p w14:paraId="5B0C738B" w14:textId="77777777" w:rsidR="003A71C6" w:rsidRDefault="003A71C6" w:rsidP="003A71C6">
      <w:pPr>
        <w:tabs>
          <w:tab w:val="left" w:pos="898"/>
        </w:tabs>
        <w:spacing w:after="200" w:line="276" w:lineRule="auto"/>
      </w:pPr>
    </w:p>
    <w:p w14:paraId="07B97EC8" w14:textId="77777777" w:rsidR="003A71C6" w:rsidRDefault="003A71C6" w:rsidP="003A71C6">
      <w:pPr>
        <w:tabs>
          <w:tab w:val="left" w:pos="4200"/>
        </w:tabs>
      </w:pPr>
    </w:p>
    <w:p w14:paraId="7241659E" w14:textId="77777777" w:rsidR="003A71C6" w:rsidRPr="003A71C6" w:rsidRDefault="003A71C6" w:rsidP="003A71C6">
      <w:pPr>
        <w:tabs>
          <w:tab w:val="left" w:pos="4200"/>
        </w:tabs>
        <w:sectPr w:rsidR="003A71C6" w:rsidRPr="003A71C6" w:rsidSect="003A71C6">
          <w:pgSz w:w="11906" w:h="16838"/>
          <w:pgMar w:top="426" w:right="424" w:bottom="426" w:left="1701" w:header="708" w:footer="708" w:gutter="0"/>
          <w:cols w:space="708"/>
          <w:docGrid w:linePitch="360"/>
        </w:sectPr>
      </w:pPr>
      <w:r>
        <w:tab/>
      </w:r>
    </w:p>
    <w:tbl>
      <w:tblPr>
        <w:tblW w:w="15180" w:type="dxa"/>
        <w:tblInd w:w="93" w:type="dxa"/>
        <w:tblLook w:val="04A0" w:firstRow="1" w:lastRow="0" w:firstColumn="1" w:lastColumn="0" w:noHBand="0" w:noVBand="1"/>
      </w:tblPr>
      <w:tblGrid>
        <w:gridCol w:w="15180"/>
      </w:tblGrid>
      <w:tr w:rsidR="00944868" w:rsidRPr="00C415D2" w14:paraId="706DAD99" w14:textId="77777777" w:rsidTr="008A5096">
        <w:trPr>
          <w:trHeight w:val="300"/>
        </w:trPr>
        <w:tc>
          <w:tcPr>
            <w:tcW w:w="15180" w:type="dxa"/>
            <w:tcBorders>
              <w:top w:val="nil"/>
              <w:left w:val="nil"/>
              <w:bottom w:val="nil"/>
              <w:right w:val="nil"/>
            </w:tcBorders>
            <w:shd w:val="clear" w:color="auto" w:fill="auto"/>
            <w:vAlign w:val="bottom"/>
            <w:hideMark/>
          </w:tcPr>
          <w:p w14:paraId="4A0301ED"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lastRenderedPageBreak/>
              <w:t>ПРОТОКОЛ №1</w:t>
            </w:r>
          </w:p>
        </w:tc>
      </w:tr>
      <w:tr w:rsidR="00944868" w:rsidRPr="00C415D2" w14:paraId="1B19E2C7" w14:textId="77777777" w:rsidTr="008A5096">
        <w:trPr>
          <w:trHeight w:val="300"/>
        </w:trPr>
        <w:tc>
          <w:tcPr>
            <w:tcW w:w="15180" w:type="dxa"/>
            <w:tcBorders>
              <w:top w:val="nil"/>
              <w:left w:val="nil"/>
              <w:bottom w:val="nil"/>
              <w:right w:val="nil"/>
            </w:tcBorders>
            <w:shd w:val="clear" w:color="auto" w:fill="auto"/>
            <w:vAlign w:val="bottom"/>
            <w:hideMark/>
          </w:tcPr>
          <w:p w14:paraId="3AA9B1E1"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4A4ABCF4" w14:textId="77777777" w:rsidTr="008A5096">
        <w:trPr>
          <w:trHeight w:val="300"/>
        </w:trPr>
        <w:tc>
          <w:tcPr>
            <w:tcW w:w="15180" w:type="dxa"/>
            <w:tcBorders>
              <w:top w:val="nil"/>
              <w:left w:val="nil"/>
              <w:bottom w:val="nil"/>
              <w:right w:val="nil"/>
            </w:tcBorders>
            <w:shd w:val="clear" w:color="auto" w:fill="auto"/>
            <w:vAlign w:val="bottom"/>
            <w:hideMark/>
          </w:tcPr>
          <w:p w14:paraId="4B1D9E32"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18AFAE31" w14:textId="77777777" w:rsidTr="008A5096">
        <w:trPr>
          <w:trHeight w:val="300"/>
        </w:trPr>
        <w:tc>
          <w:tcPr>
            <w:tcW w:w="15180" w:type="dxa"/>
            <w:tcBorders>
              <w:top w:val="nil"/>
              <w:left w:val="nil"/>
              <w:bottom w:val="nil"/>
              <w:right w:val="nil"/>
            </w:tcBorders>
            <w:shd w:val="clear" w:color="auto" w:fill="auto"/>
            <w:vAlign w:val="bottom"/>
            <w:hideMark/>
          </w:tcPr>
          <w:p w14:paraId="303FBFD9" w14:textId="77777777" w:rsidR="00944868" w:rsidRPr="00C415D2" w:rsidRDefault="00944868" w:rsidP="008A5096">
            <w:pPr>
              <w:spacing w:line="0" w:lineRule="atLeast"/>
              <w:rPr>
                <w:rFonts w:cs="Times New Roman"/>
                <w:color w:val="000000"/>
                <w:sz w:val="20"/>
                <w:szCs w:val="20"/>
              </w:rPr>
            </w:pPr>
          </w:p>
        </w:tc>
      </w:tr>
      <w:tr w:rsidR="00944868" w:rsidRPr="00C415D2" w14:paraId="55A00D59" w14:textId="77777777" w:rsidTr="008A5096">
        <w:trPr>
          <w:trHeight w:val="300"/>
        </w:trPr>
        <w:tc>
          <w:tcPr>
            <w:tcW w:w="15180" w:type="dxa"/>
            <w:tcBorders>
              <w:top w:val="nil"/>
              <w:left w:val="nil"/>
              <w:bottom w:val="nil"/>
              <w:right w:val="nil"/>
            </w:tcBorders>
            <w:shd w:val="clear" w:color="auto" w:fill="auto"/>
            <w:vAlign w:val="bottom"/>
            <w:hideMark/>
          </w:tcPr>
          <w:p w14:paraId="26BA56C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1. Государственное профессиональное образовательное учреждение Республики Коми "Воркутинский музыкальный колледж"</w:t>
            </w:r>
          </w:p>
        </w:tc>
      </w:tr>
      <w:tr w:rsidR="00944868" w:rsidRPr="00C415D2" w14:paraId="6EE2E42E" w14:textId="77777777" w:rsidTr="008A5096">
        <w:trPr>
          <w:trHeight w:val="300"/>
        </w:trPr>
        <w:tc>
          <w:tcPr>
            <w:tcW w:w="15180" w:type="dxa"/>
            <w:tcBorders>
              <w:top w:val="nil"/>
              <w:left w:val="nil"/>
              <w:bottom w:val="nil"/>
              <w:right w:val="nil"/>
            </w:tcBorders>
            <w:shd w:val="clear" w:color="auto" w:fill="auto"/>
            <w:vAlign w:val="bottom"/>
            <w:hideMark/>
          </w:tcPr>
          <w:p w14:paraId="782CEF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0FA469D5" w14:textId="77777777" w:rsidTr="008A5096">
        <w:trPr>
          <w:trHeight w:val="300"/>
        </w:trPr>
        <w:tc>
          <w:tcPr>
            <w:tcW w:w="15180" w:type="dxa"/>
            <w:tcBorders>
              <w:top w:val="nil"/>
              <w:left w:val="nil"/>
              <w:bottom w:val="nil"/>
              <w:right w:val="nil"/>
            </w:tcBorders>
            <w:shd w:val="clear" w:color="auto" w:fill="auto"/>
            <w:vAlign w:val="bottom"/>
            <w:hideMark/>
          </w:tcPr>
          <w:p w14:paraId="11589DA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169900, Республика Коми, город Воркута, Центральная площадь, 9</w:t>
            </w:r>
          </w:p>
        </w:tc>
      </w:tr>
      <w:tr w:rsidR="00944868" w:rsidRPr="00C415D2" w14:paraId="1C020842" w14:textId="77777777" w:rsidTr="008A5096">
        <w:trPr>
          <w:trHeight w:val="300"/>
        </w:trPr>
        <w:tc>
          <w:tcPr>
            <w:tcW w:w="15180" w:type="dxa"/>
            <w:tcBorders>
              <w:top w:val="nil"/>
              <w:left w:val="nil"/>
              <w:bottom w:val="nil"/>
              <w:right w:val="nil"/>
            </w:tcBorders>
            <w:shd w:val="clear" w:color="auto" w:fill="auto"/>
            <w:vAlign w:val="bottom"/>
            <w:hideMark/>
          </w:tcPr>
          <w:p w14:paraId="317CCE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Ф.И.О. руководителя: </w:t>
            </w:r>
            <w:proofErr w:type="spellStart"/>
            <w:r w:rsidRPr="00C415D2">
              <w:rPr>
                <w:rFonts w:cs="Times New Roman"/>
                <w:color w:val="000000"/>
                <w:sz w:val="20"/>
                <w:szCs w:val="20"/>
              </w:rPr>
              <w:t>Обоскалова</w:t>
            </w:r>
            <w:proofErr w:type="spellEnd"/>
            <w:r w:rsidRPr="00C415D2">
              <w:rPr>
                <w:rFonts w:cs="Times New Roman"/>
                <w:color w:val="000000"/>
                <w:sz w:val="20"/>
                <w:szCs w:val="20"/>
              </w:rPr>
              <w:t xml:space="preserve"> Ольга Валерьевна</w:t>
            </w:r>
          </w:p>
        </w:tc>
      </w:tr>
      <w:tr w:rsidR="00944868" w:rsidRPr="00C415D2" w14:paraId="4290B310" w14:textId="77777777" w:rsidTr="008A5096">
        <w:trPr>
          <w:trHeight w:val="300"/>
        </w:trPr>
        <w:tc>
          <w:tcPr>
            <w:tcW w:w="15180" w:type="dxa"/>
            <w:tcBorders>
              <w:top w:val="nil"/>
              <w:left w:val="nil"/>
              <w:bottom w:val="nil"/>
              <w:right w:val="nil"/>
            </w:tcBorders>
            <w:shd w:val="clear" w:color="auto" w:fill="auto"/>
            <w:vAlign w:val="bottom"/>
            <w:hideMark/>
          </w:tcPr>
          <w:p w14:paraId="150381A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8(82151)3-78-34</w:t>
            </w:r>
          </w:p>
        </w:tc>
      </w:tr>
      <w:tr w:rsidR="00944868" w:rsidRPr="00C415D2" w14:paraId="57126EBF" w14:textId="77777777" w:rsidTr="008A5096">
        <w:trPr>
          <w:trHeight w:val="300"/>
        </w:trPr>
        <w:tc>
          <w:tcPr>
            <w:tcW w:w="15180" w:type="dxa"/>
            <w:tcBorders>
              <w:top w:val="nil"/>
              <w:left w:val="nil"/>
              <w:bottom w:val="nil"/>
              <w:right w:val="nil"/>
            </w:tcBorders>
            <w:shd w:val="clear" w:color="auto" w:fill="auto"/>
            <w:vAlign w:val="bottom"/>
            <w:hideMark/>
          </w:tcPr>
          <w:p w14:paraId="443241C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2B9FB7AF" w14:textId="77777777" w:rsidTr="008A5096">
        <w:trPr>
          <w:trHeight w:val="300"/>
        </w:trPr>
        <w:tc>
          <w:tcPr>
            <w:tcW w:w="15180" w:type="dxa"/>
            <w:tcBorders>
              <w:top w:val="nil"/>
              <w:left w:val="nil"/>
              <w:bottom w:val="nil"/>
              <w:right w:val="nil"/>
            </w:tcBorders>
            <w:shd w:val="clear" w:color="auto" w:fill="auto"/>
            <w:vAlign w:val="bottom"/>
            <w:hideMark/>
          </w:tcPr>
          <w:p w14:paraId="792F6E1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7657E48F" w14:textId="77777777" w:rsidTr="008A5096">
        <w:trPr>
          <w:trHeight w:val="402"/>
        </w:trPr>
        <w:tc>
          <w:tcPr>
            <w:tcW w:w="15180" w:type="dxa"/>
            <w:tcBorders>
              <w:top w:val="nil"/>
              <w:left w:val="nil"/>
              <w:bottom w:val="nil"/>
              <w:right w:val="nil"/>
            </w:tcBorders>
            <w:shd w:val="clear" w:color="auto" w:fill="auto"/>
            <w:vAlign w:val="center"/>
            <w:hideMark/>
          </w:tcPr>
          <w:p w14:paraId="29567F21" w14:textId="77777777" w:rsidR="00944868" w:rsidRPr="00C415D2" w:rsidRDefault="00944868" w:rsidP="008A5096">
            <w:pPr>
              <w:spacing w:line="0" w:lineRule="atLeast"/>
              <w:rPr>
                <w:rFonts w:cs="Times New Roman"/>
                <w:color w:val="000000"/>
                <w:sz w:val="20"/>
                <w:szCs w:val="20"/>
              </w:rPr>
            </w:pPr>
          </w:p>
        </w:tc>
      </w:tr>
      <w:tr w:rsidR="00944868" w:rsidRPr="00C415D2" w14:paraId="7CAEEA61" w14:textId="77777777" w:rsidTr="008A5096">
        <w:trPr>
          <w:trHeight w:val="300"/>
        </w:trPr>
        <w:tc>
          <w:tcPr>
            <w:tcW w:w="15180" w:type="dxa"/>
            <w:tcBorders>
              <w:top w:val="nil"/>
              <w:left w:val="nil"/>
              <w:bottom w:val="nil"/>
              <w:right w:val="nil"/>
            </w:tcBorders>
            <w:shd w:val="clear" w:color="auto" w:fill="auto"/>
            <w:vAlign w:val="bottom"/>
            <w:hideMark/>
          </w:tcPr>
          <w:p w14:paraId="24E83E6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25E8BE1E" w14:textId="77777777" w:rsidTr="008A5096">
        <w:trPr>
          <w:trHeight w:val="300"/>
        </w:trPr>
        <w:tc>
          <w:tcPr>
            <w:tcW w:w="15180" w:type="dxa"/>
            <w:tcBorders>
              <w:top w:val="nil"/>
              <w:left w:val="nil"/>
              <w:bottom w:val="nil"/>
              <w:right w:val="nil"/>
            </w:tcBorders>
            <w:shd w:val="clear" w:color="auto" w:fill="auto"/>
            <w:vAlign w:val="bottom"/>
            <w:hideMark/>
          </w:tcPr>
          <w:p w14:paraId="5D6279D5" w14:textId="77777777" w:rsidR="00944868" w:rsidRPr="00C415D2" w:rsidRDefault="00944868" w:rsidP="008A5096">
            <w:pPr>
              <w:spacing w:line="0" w:lineRule="atLeast"/>
              <w:rPr>
                <w:rFonts w:cs="Times New Roman"/>
                <w:color w:val="000000"/>
                <w:sz w:val="20"/>
                <w:szCs w:val="20"/>
              </w:rPr>
            </w:pPr>
          </w:p>
        </w:tc>
      </w:tr>
      <w:tr w:rsidR="00944868" w:rsidRPr="00C415D2" w14:paraId="591F9D28" w14:textId="77777777" w:rsidTr="008A5096">
        <w:trPr>
          <w:trHeight w:val="300"/>
        </w:trPr>
        <w:tc>
          <w:tcPr>
            <w:tcW w:w="15180" w:type="dxa"/>
            <w:tcBorders>
              <w:top w:val="nil"/>
              <w:left w:val="nil"/>
              <w:bottom w:val="nil"/>
              <w:right w:val="nil"/>
            </w:tcBorders>
            <w:shd w:val="clear" w:color="auto" w:fill="auto"/>
            <w:vAlign w:val="bottom"/>
            <w:hideMark/>
          </w:tcPr>
          <w:p w14:paraId="6CD2414A"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31EF7D7A" w14:textId="77777777" w:rsidTr="008A5096">
        <w:trPr>
          <w:trHeight w:val="300"/>
        </w:trPr>
        <w:tc>
          <w:tcPr>
            <w:tcW w:w="15180" w:type="dxa"/>
            <w:tcBorders>
              <w:top w:val="nil"/>
              <w:left w:val="nil"/>
              <w:bottom w:val="nil"/>
              <w:right w:val="nil"/>
            </w:tcBorders>
            <w:shd w:val="clear" w:color="auto" w:fill="auto"/>
            <w:vAlign w:val="bottom"/>
            <w:hideMark/>
          </w:tcPr>
          <w:p w14:paraId="2CDCE950" w14:textId="77777777" w:rsidR="00944868" w:rsidRPr="00C415D2" w:rsidRDefault="00944868" w:rsidP="008A5096">
            <w:pPr>
              <w:spacing w:line="0" w:lineRule="atLeast"/>
              <w:rPr>
                <w:rFonts w:cs="Times New Roman"/>
                <w:color w:val="000000"/>
                <w:sz w:val="20"/>
                <w:szCs w:val="20"/>
              </w:rPr>
            </w:pPr>
          </w:p>
        </w:tc>
      </w:tr>
      <w:tr w:rsidR="00944868" w:rsidRPr="00C415D2" w14:paraId="59760FF3" w14:textId="77777777" w:rsidTr="008A5096">
        <w:trPr>
          <w:trHeight w:val="300"/>
        </w:trPr>
        <w:tc>
          <w:tcPr>
            <w:tcW w:w="15180" w:type="dxa"/>
            <w:tcBorders>
              <w:top w:val="nil"/>
              <w:left w:val="nil"/>
              <w:bottom w:val="nil"/>
              <w:right w:val="nil"/>
            </w:tcBorders>
            <w:shd w:val="clear" w:color="auto" w:fill="auto"/>
            <w:vAlign w:val="bottom"/>
            <w:hideMark/>
          </w:tcPr>
          <w:p w14:paraId="4BAD7BE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63441209" w14:textId="77777777" w:rsidTr="008A5096">
        <w:trPr>
          <w:trHeight w:val="300"/>
        </w:trPr>
        <w:tc>
          <w:tcPr>
            <w:tcW w:w="15180" w:type="dxa"/>
            <w:tcBorders>
              <w:top w:val="nil"/>
              <w:left w:val="nil"/>
              <w:bottom w:val="nil"/>
              <w:right w:val="nil"/>
            </w:tcBorders>
            <w:shd w:val="clear" w:color="auto" w:fill="auto"/>
            <w:vAlign w:val="bottom"/>
            <w:hideMark/>
          </w:tcPr>
          <w:p w14:paraId="214EB35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2C98950D" w14:textId="77777777" w:rsidTr="008A5096">
        <w:trPr>
          <w:trHeight w:val="300"/>
        </w:trPr>
        <w:tc>
          <w:tcPr>
            <w:tcW w:w="15180" w:type="dxa"/>
            <w:tcBorders>
              <w:top w:val="nil"/>
              <w:left w:val="nil"/>
              <w:bottom w:val="nil"/>
              <w:right w:val="nil"/>
            </w:tcBorders>
            <w:shd w:val="clear" w:color="auto" w:fill="auto"/>
            <w:vAlign w:val="bottom"/>
            <w:hideMark/>
          </w:tcPr>
          <w:p w14:paraId="4574CAE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72207274" w14:textId="77777777" w:rsidTr="008A5096">
        <w:trPr>
          <w:trHeight w:val="300"/>
        </w:trPr>
        <w:tc>
          <w:tcPr>
            <w:tcW w:w="15180" w:type="dxa"/>
            <w:tcBorders>
              <w:top w:val="nil"/>
              <w:left w:val="nil"/>
              <w:bottom w:val="nil"/>
              <w:right w:val="nil"/>
            </w:tcBorders>
            <w:shd w:val="clear" w:color="auto" w:fill="auto"/>
            <w:vAlign w:val="bottom"/>
            <w:hideMark/>
          </w:tcPr>
          <w:p w14:paraId="749ACFB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3D7AECA" w14:textId="77777777" w:rsidTr="008A5096">
        <w:trPr>
          <w:trHeight w:val="300"/>
        </w:trPr>
        <w:tc>
          <w:tcPr>
            <w:tcW w:w="15180" w:type="dxa"/>
            <w:tcBorders>
              <w:top w:val="nil"/>
              <w:left w:val="nil"/>
              <w:bottom w:val="nil"/>
              <w:right w:val="nil"/>
            </w:tcBorders>
            <w:shd w:val="clear" w:color="auto" w:fill="auto"/>
            <w:vAlign w:val="bottom"/>
            <w:hideMark/>
          </w:tcPr>
          <w:p w14:paraId="61D3C273" w14:textId="77777777" w:rsidR="00944868" w:rsidRPr="00C415D2" w:rsidRDefault="00944868" w:rsidP="008A5096">
            <w:pPr>
              <w:spacing w:line="0" w:lineRule="atLeast"/>
              <w:rPr>
                <w:rFonts w:cs="Times New Roman"/>
                <w:color w:val="000000"/>
                <w:sz w:val="20"/>
                <w:szCs w:val="20"/>
              </w:rPr>
            </w:pPr>
          </w:p>
        </w:tc>
      </w:tr>
      <w:tr w:rsidR="00944868" w:rsidRPr="00C415D2" w14:paraId="7E6A0871" w14:textId="77777777" w:rsidTr="008A5096">
        <w:trPr>
          <w:trHeight w:val="300"/>
        </w:trPr>
        <w:tc>
          <w:tcPr>
            <w:tcW w:w="15180" w:type="dxa"/>
            <w:tcBorders>
              <w:top w:val="nil"/>
              <w:left w:val="nil"/>
              <w:bottom w:val="nil"/>
              <w:right w:val="nil"/>
            </w:tcBorders>
            <w:shd w:val="clear" w:color="auto" w:fill="auto"/>
            <w:vAlign w:val="bottom"/>
            <w:hideMark/>
          </w:tcPr>
          <w:p w14:paraId="54593C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66371A31" w14:textId="77777777" w:rsidTr="008A5096">
        <w:trPr>
          <w:trHeight w:val="300"/>
        </w:trPr>
        <w:tc>
          <w:tcPr>
            <w:tcW w:w="15180" w:type="dxa"/>
            <w:tcBorders>
              <w:top w:val="nil"/>
              <w:left w:val="nil"/>
              <w:bottom w:val="nil"/>
              <w:right w:val="nil"/>
            </w:tcBorders>
            <w:shd w:val="clear" w:color="auto" w:fill="auto"/>
            <w:vAlign w:val="bottom"/>
            <w:hideMark/>
          </w:tcPr>
          <w:p w14:paraId="44D2CE0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475EAEEE" w14:textId="77777777" w:rsidTr="008A5096">
        <w:trPr>
          <w:trHeight w:val="300"/>
        </w:trPr>
        <w:tc>
          <w:tcPr>
            <w:tcW w:w="15180" w:type="dxa"/>
            <w:tcBorders>
              <w:top w:val="nil"/>
              <w:left w:val="nil"/>
              <w:bottom w:val="nil"/>
              <w:right w:val="nil"/>
            </w:tcBorders>
            <w:shd w:val="clear" w:color="auto" w:fill="auto"/>
            <w:vAlign w:val="bottom"/>
            <w:hideMark/>
          </w:tcPr>
          <w:p w14:paraId="6AF4AB5B" w14:textId="77777777" w:rsidR="00944868" w:rsidRPr="00C415D2" w:rsidRDefault="00944868" w:rsidP="008A5096">
            <w:pPr>
              <w:spacing w:line="0" w:lineRule="atLeast"/>
              <w:rPr>
                <w:rFonts w:cs="Times New Roman"/>
                <w:color w:val="000000"/>
                <w:sz w:val="20"/>
                <w:szCs w:val="20"/>
              </w:rPr>
            </w:pPr>
          </w:p>
        </w:tc>
      </w:tr>
      <w:tr w:rsidR="00944868" w:rsidRPr="00C415D2" w14:paraId="70AFB28E" w14:textId="77777777" w:rsidTr="008A5096">
        <w:trPr>
          <w:trHeight w:val="300"/>
        </w:trPr>
        <w:tc>
          <w:tcPr>
            <w:tcW w:w="15180" w:type="dxa"/>
            <w:tcBorders>
              <w:top w:val="nil"/>
              <w:left w:val="nil"/>
              <w:bottom w:val="nil"/>
              <w:right w:val="nil"/>
            </w:tcBorders>
            <w:shd w:val="clear" w:color="auto" w:fill="auto"/>
            <w:vAlign w:val="bottom"/>
            <w:hideMark/>
          </w:tcPr>
          <w:p w14:paraId="1669B775" w14:textId="1463B4BD"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0BED1F7A" w14:textId="77777777" w:rsidTr="008A5096">
        <w:trPr>
          <w:trHeight w:val="300"/>
        </w:trPr>
        <w:tc>
          <w:tcPr>
            <w:tcW w:w="15180" w:type="dxa"/>
            <w:tcBorders>
              <w:top w:val="nil"/>
              <w:left w:val="nil"/>
              <w:bottom w:val="nil"/>
              <w:right w:val="nil"/>
            </w:tcBorders>
            <w:shd w:val="clear" w:color="auto" w:fill="auto"/>
            <w:vAlign w:val="bottom"/>
            <w:hideMark/>
          </w:tcPr>
          <w:p w14:paraId="1F61F47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1E7C75BD" w14:textId="77777777" w:rsidTr="008A5096">
        <w:trPr>
          <w:trHeight w:val="300"/>
        </w:trPr>
        <w:tc>
          <w:tcPr>
            <w:tcW w:w="15180" w:type="dxa"/>
            <w:tcBorders>
              <w:top w:val="nil"/>
              <w:left w:val="nil"/>
              <w:bottom w:val="nil"/>
              <w:right w:val="nil"/>
            </w:tcBorders>
            <w:shd w:val="clear" w:color="auto" w:fill="auto"/>
            <w:vAlign w:val="bottom"/>
            <w:hideMark/>
          </w:tcPr>
          <w:p w14:paraId="22DD4A6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сменные кресла-коляски</w:t>
            </w:r>
          </w:p>
        </w:tc>
      </w:tr>
      <w:tr w:rsidR="00944868" w:rsidRPr="00C415D2" w14:paraId="2EE76504" w14:textId="77777777" w:rsidTr="008A5096">
        <w:trPr>
          <w:trHeight w:val="300"/>
        </w:trPr>
        <w:tc>
          <w:tcPr>
            <w:tcW w:w="15180" w:type="dxa"/>
            <w:tcBorders>
              <w:top w:val="nil"/>
              <w:left w:val="nil"/>
              <w:bottom w:val="nil"/>
              <w:right w:val="nil"/>
            </w:tcBorders>
            <w:shd w:val="clear" w:color="auto" w:fill="auto"/>
            <w:vAlign w:val="bottom"/>
            <w:hideMark/>
          </w:tcPr>
          <w:p w14:paraId="27BD941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оборудованные санитарно-гигиенические помещения в организации</w:t>
            </w:r>
          </w:p>
        </w:tc>
      </w:tr>
      <w:tr w:rsidR="00944868" w:rsidRPr="00C415D2" w14:paraId="6EDF6A5C" w14:textId="77777777" w:rsidTr="008A5096">
        <w:trPr>
          <w:trHeight w:val="300"/>
        </w:trPr>
        <w:tc>
          <w:tcPr>
            <w:tcW w:w="15180" w:type="dxa"/>
            <w:tcBorders>
              <w:top w:val="nil"/>
              <w:left w:val="nil"/>
              <w:bottom w:val="nil"/>
              <w:right w:val="nil"/>
            </w:tcBorders>
            <w:shd w:val="clear" w:color="auto" w:fill="auto"/>
            <w:vAlign w:val="bottom"/>
            <w:hideMark/>
          </w:tcPr>
          <w:p w14:paraId="7E1B0D70" w14:textId="77777777" w:rsidR="00944868" w:rsidRPr="00C415D2" w:rsidRDefault="00944868" w:rsidP="008A5096">
            <w:pPr>
              <w:spacing w:line="0" w:lineRule="atLeast"/>
              <w:rPr>
                <w:rFonts w:cs="Times New Roman"/>
                <w:color w:val="000000"/>
                <w:sz w:val="20"/>
                <w:szCs w:val="20"/>
              </w:rPr>
            </w:pPr>
          </w:p>
        </w:tc>
      </w:tr>
      <w:tr w:rsidR="00944868" w:rsidRPr="00C415D2" w14:paraId="00F7DB2C" w14:textId="77777777" w:rsidTr="008A5096">
        <w:trPr>
          <w:trHeight w:val="300"/>
        </w:trPr>
        <w:tc>
          <w:tcPr>
            <w:tcW w:w="15180" w:type="dxa"/>
            <w:tcBorders>
              <w:top w:val="nil"/>
              <w:left w:val="nil"/>
              <w:bottom w:val="nil"/>
              <w:right w:val="nil"/>
            </w:tcBorders>
            <w:shd w:val="clear" w:color="auto" w:fill="auto"/>
            <w:vAlign w:val="bottom"/>
            <w:hideMark/>
          </w:tcPr>
          <w:p w14:paraId="0C004230" w14:textId="7A8AEC9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70DAA611" w14:textId="77777777" w:rsidTr="008A5096">
        <w:trPr>
          <w:trHeight w:val="300"/>
        </w:trPr>
        <w:tc>
          <w:tcPr>
            <w:tcW w:w="15180" w:type="dxa"/>
            <w:tcBorders>
              <w:top w:val="nil"/>
              <w:left w:val="nil"/>
              <w:bottom w:val="nil"/>
              <w:right w:val="nil"/>
            </w:tcBorders>
            <w:shd w:val="clear" w:color="auto" w:fill="auto"/>
            <w:vAlign w:val="bottom"/>
            <w:hideMark/>
          </w:tcPr>
          <w:p w14:paraId="3F9FCF2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1DEF2D94" w14:textId="77777777" w:rsidTr="008A5096">
        <w:trPr>
          <w:trHeight w:val="300"/>
        </w:trPr>
        <w:tc>
          <w:tcPr>
            <w:tcW w:w="15180" w:type="dxa"/>
            <w:tcBorders>
              <w:top w:val="nil"/>
              <w:left w:val="nil"/>
              <w:bottom w:val="nil"/>
              <w:right w:val="nil"/>
            </w:tcBorders>
            <w:shd w:val="clear" w:color="auto" w:fill="auto"/>
            <w:vAlign w:val="bottom"/>
            <w:hideMark/>
          </w:tcPr>
          <w:p w14:paraId="0F21C780" w14:textId="77777777" w:rsidR="00944868" w:rsidRPr="00C415D2" w:rsidRDefault="00944868" w:rsidP="008A5096">
            <w:pPr>
              <w:spacing w:line="0" w:lineRule="atLeast"/>
              <w:rPr>
                <w:rFonts w:cs="Times New Roman"/>
                <w:color w:val="000000"/>
                <w:sz w:val="20"/>
                <w:szCs w:val="20"/>
              </w:rPr>
            </w:pPr>
          </w:p>
        </w:tc>
      </w:tr>
      <w:tr w:rsidR="00944868" w:rsidRPr="00C415D2" w14:paraId="4D8CBE4A" w14:textId="77777777" w:rsidTr="008A5096">
        <w:trPr>
          <w:trHeight w:val="300"/>
        </w:trPr>
        <w:tc>
          <w:tcPr>
            <w:tcW w:w="15180" w:type="dxa"/>
            <w:tcBorders>
              <w:top w:val="nil"/>
              <w:left w:val="nil"/>
              <w:bottom w:val="nil"/>
              <w:right w:val="nil"/>
            </w:tcBorders>
            <w:shd w:val="clear" w:color="auto" w:fill="auto"/>
            <w:vAlign w:val="bottom"/>
            <w:hideMark/>
          </w:tcPr>
          <w:p w14:paraId="7BB44374"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0CFA37A0" w14:textId="77777777" w:rsidTr="008A5096">
        <w:trPr>
          <w:trHeight w:val="300"/>
        </w:trPr>
        <w:tc>
          <w:tcPr>
            <w:tcW w:w="15180" w:type="dxa"/>
            <w:tcBorders>
              <w:top w:val="nil"/>
              <w:left w:val="nil"/>
              <w:bottom w:val="nil"/>
              <w:right w:val="nil"/>
            </w:tcBorders>
            <w:shd w:val="clear" w:color="auto" w:fill="auto"/>
            <w:vAlign w:val="bottom"/>
            <w:hideMark/>
          </w:tcPr>
          <w:p w14:paraId="2B6CEE2E" w14:textId="77777777" w:rsidR="00944868" w:rsidRPr="00C415D2" w:rsidRDefault="00944868" w:rsidP="008A5096">
            <w:pPr>
              <w:spacing w:line="0" w:lineRule="atLeast"/>
              <w:rPr>
                <w:rFonts w:cs="Times New Roman"/>
                <w:color w:val="000000"/>
                <w:sz w:val="20"/>
                <w:szCs w:val="20"/>
              </w:rPr>
            </w:pPr>
          </w:p>
        </w:tc>
      </w:tr>
      <w:tr w:rsidR="00944868" w:rsidRPr="00C415D2" w14:paraId="5E8DDE19" w14:textId="77777777" w:rsidTr="008A5096">
        <w:trPr>
          <w:trHeight w:val="300"/>
        </w:trPr>
        <w:tc>
          <w:tcPr>
            <w:tcW w:w="15180" w:type="dxa"/>
            <w:tcBorders>
              <w:top w:val="nil"/>
              <w:left w:val="nil"/>
              <w:bottom w:val="nil"/>
              <w:right w:val="nil"/>
            </w:tcBorders>
            <w:shd w:val="clear" w:color="auto" w:fill="auto"/>
            <w:vAlign w:val="bottom"/>
            <w:hideMark/>
          </w:tcPr>
          <w:p w14:paraId="7634B197" w14:textId="74DABF8E"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03A62EAF" w14:textId="77777777" w:rsidTr="008A5096">
        <w:trPr>
          <w:trHeight w:val="300"/>
        </w:trPr>
        <w:tc>
          <w:tcPr>
            <w:tcW w:w="15180" w:type="dxa"/>
            <w:tcBorders>
              <w:top w:val="nil"/>
              <w:left w:val="nil"/>
              <w:bottom w:val="nil"/>
              <w:right w:val="nil"/>
            </w:tcBorders>
            <w:shd w:val="clear" w:color="auto" w:fill="auto"/>
            <w:vAlign w:val="bottom"/>
            <w:hideMark/>
          </w:tcPr>
          <w:p w14:paraId="038E42D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212120C1" w14:textId="77777777" w:rsidTr="008A5096">
        <w:trPr>
          <w:trHeight w:val="300"/>
        </w:trPr>
        <w:tc>
          <w:tcPr>
            <w:tcW w:w="15180" w:type="dxa"/>
            <w:tcBorders>
              <w:top w:val="nil"/>
              <w:left w:val="nil"/>
              <w:bottom w:val="nil"/>
              <w:right w:val="nil"/>
            </w:tcBorders>
            <w:shd w:val="clear" w:color="auto" w:fill="auto"/>
            <w:vAlign w:val="bottom"/>
            <w:hideMark/>
          </w:tcPr>
          <w:p w14:paraId="1959B27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036F1CA1" w14:textId="77777777" w:rsidTr="008A5096">
        <w:trPr>
          <w:trHeight w:val="300"/>
        </w:trPr>
        <w:tc>
          <w:tcPr>
            <w:tcW w:w="15180" w:type="dxa"/>
            <w:tcBorders>
              <w:top w:val="nil"/>
              <w:left w:val="nil"/>
              <w:bottom w:val="nil"/>
              <w:right w:val="nil"/>
            </w:tcBorders>
            <w:shd w:val="clear" w:color="auto" w:fill="auto"/>
            <w:vAlign w:val="bottom"/>
            <w:hideMark/>
          </w:tcPr>
          <w:p w14:paraId="0EF2609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0B354AC5" w14:textId="77777777" w:rsidTr="008A5096">
        <w:trPr>
          <w:trHeight w:val="300"/>
        </w:trPr>
        <w:tc>
          <w:tcPr>
            <w:tcW w:w="15180" w:type="dxa"/>
            <w:tcBorders>
              <w:top w:val="nil"/>
              <w:left w:val="nil"/>
              <w:bottom w:val="nil"/>
              <w:right w:val="nil"/>
            </w:tcBorders>
            <w:shd w:val="clear" w:color="auto" w:fill="auto"/>
            <w:vAlign w:val="bottom"/>
            <w:hideMark/>
          </w:tcPr>
          <w:p w14:paraId="58A9F553" w14:textId="77777777" w:rsidR="00944868" w:rsidRPr="00C415D2" w:rsidRDefault="00944868" w:rsidP="008A5096">
            <w:pPr>
              <w:spacing w:line="0" w:lineRule="atLeast"/>
              <w:rPr>
                <w:rFonts w:cs="Times New Roman"/>
                <w:color w:val="000000"/>
                <w:sz w:val="20"/>
                <w:szCs w:val="20"/>
              </w:rPr>
            </w:pPr>
          </w:p>
        </w:tc>
      </w:tr>
      <w:tr w:rsidR="00944868" w:rsidRPr="00C415D2" w14:paraId="19B8B6A2" w14:textId="77777777" w:rsidTr="008A5096">
        <w:trPr>
          <w:trHeight w:val="300"/>
        </w:trPr>
        <w:tc>
          <w:tcPr>
            <w:tcW w:w="15180" w:type="dxa"/>
            <w:tcBorders>
              <w:top w:val="nil"/>
              <w:left w:val="nil"/>
              <w:bottom w:val="nil"/>
              <w:right w:val="nil"/>
            </w:tcBorders>
            <w:shd w:val="clear" w:color="auto" w:fill="auto"/>
            <w:vAlign w:val="bottom"/>
            <w:hideMark/>
          </w:tcPr>
          <w:p w14:paraId="1682245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52E033F5" w14:textId="77777777" w:rsidTr="008A5096">
        <w:trPr>
          <w:trHeight w:val="300"/>
        </w:trPr>
        <w:tc>
          <w:tcPr>
            <w:tcW w:w="15180" w:type="dxa"/>
            <w:tcBorders>
              <w:top w:val="nil"/>
              <w:left w:val="nil"/>
              <w:bottom w:val="nil"/>
              <w:right w:val="nil"/>
            </w:tcBorders>
            <w:shd w:val="clear" w:color="auto" w:fill="auto"/>
            <w:vAlign w:val="bottom"/>
            <w:hideMark/>
          </w:tcPr>
          <w:p w14:paraId="5E4331F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7DAD7A95" w14:textId="77777777" w:rsidTr="008A5096">
        <w:trPr>
          <w:trHeight w:val="300"/>
        </w:trPr>
        <w:tc>
          <w:tcPr>
            <w:tcW w:w="15180" w:type="dxa"/>
            <w:tcBorders>
              <w:top w:val="nil"/>
              <w:left w:val="nil"/>
              <w:bottom w:val="nil"/>
              <w:right w:val="nil"/>
            </w:tcBorders>
            <w:shd w:val="clear" w:color="auto" w:fill="auto"/>
            <w:vAlign w:val="bottom"/>
            <w:hideMark/>
          </w:tcPr>
          <w:p w14:paraId="7E36216E" w14:textId="77777777" w:rsidR="00944868" w:rsidRPr="00C415D2" w:rsidRDefault="00944868" w:rsidP="008A5096">
            <w:pPr>
              <w:spacing w:line="0" w:lineRule="atLeast"/>
              <w:rPr>
                <w:rFonts w:cs="Times New Roman"/>
                <w:color w:val="000000"/>
                <w:sz w:val="20"/>
                <w:szCs w:val="20"/>
              </w:rPr>
            </w:pPr>
          </w:p>
        </w:tc>
      </w:tr>
      <w:tr w:rsidR="00944868" w:rsidRPr="00C415D2" w14:paraId="7D124C96" w14:textId="77777777" w:rsidTr="008A5096">
        <w:trPr>
          <w:trHeight w:val="300"/>
        </w:trPr>
        <w:tc>
          <w:tcPr>
            <w:tcW w:w="15180" w:type="dxa"/>
            <w:tcBorders>
              <w:top w:val="nil"/>
              <w:left w:val="nil"/>
              <w:bottom w:val="nil"/>
              <w:right w:val="nil"/>
            </w:tcBorders>
            <w:shd w:val="clear" w:color="auto" w:fill="auto"/>
            <w:vAlign w:val="bottom"/>
            <w:hideMark/>
          </w:tcPr>
          <w:p w14:paraId="0344AFA0" w14:textId="4C258221"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23C33D60" w14:textId="77777777" w:rsidTr="008A5096">
        <w:trPr>
          <w:trHeight w:val="300"/>
        </w:trPr>
        <w:tc>
          <w:tcPr>
            <w:tcW w:w="15180" w:type="dxa"/>
            <w:tcBorders>
              <w:top w:val="nil"/>
              <w:left w:val="nil"/>
              <w:bottom w:val="nil"/>
              <w:right w:val="nil"/>
            </w:tcBorders>
            <w:shd w:val="clear" w:color="auto" w:fill="auto"/>
            <w:vAlign w:val="bottom"/>
            <w:hideMark/>
          </w:tcPr>
          <w:p w14:paraId="421110E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35B703CA" w14:textId="77777777" w:rsidTr="008A5096">
        <w:trPr>
          <w:trHeight w:val="300"/>
        </w:trPr>
        <w:tc>
          <w:tcPr>
            <w:tcW w:w="15180" w:type="dxa"/>
            <w:tcBorders>
              <w:top w:val="nil"/>
              <w:left w:val="nil"/>
              <w:bottom w:val="nil"/>
              <w:right w:val="nil"/>
            </w:tcBorders>
            <w:shd w:val="clear" w:color="auto" w:fill="auto"/>
            <w:vAlign w:val="bottom"/>
            <w:hideMark/>
          </w:tcPr>
          <w:p w14:paraId="1416473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6595ADA5" w14:textId="77777777" w:rsidTr="008A5096">
        <w:trPr>
          <w:trHeight w:val="300"/>
        </w:trPr>
        <w:tc>
          <w:tcPr>
            <w:tcW w:w="15180" w:type="dxa"/>
            <w:tcBorders>
              <w:top w:val="nil"/>
              <w:left w:val="nil"/>
              <w:bottom w:val="nil"/>
              <w:right w:val="nil"/>
            </w:tcBorders>
            <w:shd w:val="clear" w:color="auto" w:fill="auto"/>
            <w:vAlign w:val="bottom"/>
            <w:hideMark/>
          </w:tcPr>
          <w:p w14:paraId="49192B0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оборудованными санитарно-гигиеническими помещениями в организации</w:t>
            </w:r>
          </w:p>
        </w:tc>
      </w:tr>
      <w:tr w:rsidR="00944868" w:rsidRPr="00C415D2" w14:paraId="67982480" w14:textId="77777777" w:rsidTr="008A5096">
        <w:trPr>
          <w:trHeight w:val="300"/>
        </w:trPr>
        <w:tc>
          <w:tcPr>
            <w:tcW w:w="15180" w:type="dxa"/>
            <w:tcBorders>
              <w:top w:val="nil"/>
              <w:left w:val="nil"/>
              <w:bottom w:val="nil"/>
              <w:right w:val="nil"/>
            </w:tcBorders>
            <w:shd w:val="clear" w:color="auto" w:fill="auto"/>
            <w:vAlign w:val="bottom"/>
            <w:hideMark/>
          </w:tcPr>
          <w:p w14:paraId="3A3392EB" w14:textId="77777777" w:rsidR="00944868" w:rsidRPr="00C415D2" w:rsidRDefault="00944868" w:rsidP="008A5096">
            <w:pPr>
              <w:spacing w:line="0" w:lineRule="atLeast"/>
              <w:rPr>
                <w:rFonts w:cs="Times New Roman"/>
                <w:color w:val="000000"/>
                <w:sz w:val="20"/>
                <w:szCs w:val="20"/>
              </w:rPr>
            </w:pPr>
          </w:p>
        </w:tc>
      </w:tr>
      <w:tr w:rsidR="00944868" w:rsidRPr="00C415D2" w14:paraId="3DBE12B7" w14:textId="77777777" w:rsidTr="008A5096">
        <w:trPr>
          <w:trHeight w:val="300"/>
        </w:trPr>
        <w:tc>
          <w:tcPr>
            <w:tcW w:w="15180" w:type="dxa"/>
            <w:tcBorders>
              <w:top w:val="nil"/>
              <w:left w:val="nil"/>
              <w:bottom w:val="nil"/>
              <w:right w:val="nil"/>
            </w:tcBorders>
            <w:shd w:val="clear" w:color="auto" w:fill="auto"/>
            <w:vAlign w:val="bottom"/>
            <w:hideMark/>
          </w:tcPr>
          <w:p w14:paraId="52BD284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2E1D918A" w14:textId="77777777" w:rsidTr="008A5096">
        <w:trPr>
          <w:trHeight w:val="300"/>
        </w:trPr>
        <w:tc>
          <w:tcPr>
            <w:tcW w:w="15180" w:type="dxa"/>
            <w:tcBorders>
              <w:top w:val="nil"/>
              <w:left w:val="nil"/>
              <w:bottom w:val="nil"/>
              <w:right w:val="nil"/>
            </w:tcBorders>
            <w:shd w:val="clear" w:color="auto" w:fill="auto"/>
            <w:vAlign w:val="bottom"/>
            <w:hideMark/>
          </w:tcPr>
          <w:p w14:paraId="3FE0CCC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3F653665" w14:textId="77777777" w:rsidR="00944868" w:rsidRPr="00C415D2" w:rsidRDefault="00944868" w:rsidP="00944868">
      <w:pPr>
        <w:spacing w:line="0" w:lineRule="atLeast"/>
        <w:rPr>
          <w:rFonts w:cs="Times New Roman"/>
          <w:sz w:val="20"/>
          <w:szCs w:val="20"/>
        </w:rPr>
      </w:pPr>
    </w:p>
    <w:p w14:paraId="28E4A3AC"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C415D2" w14:paraId="386EC051" w14:textId="77777777" w:rsidTr="008A5096">
        <w:trPr>
          <w:trHeight w:val="300"/>
        </w:trPr>
        <w:tc>
          <w:tcPr>
            <w:tcW w:w="15180" w:type="dxa"/>
            <w:tcBorders>
              <w:top w:val="nil"/>
              <w:left w:val="nil"/>
              <w:bottom w:val="nil"/>
              <w:right w:val="nil"/>
            </w:tcBorders>
            <w:shd w:val="clear" w:color="auto" w:fill="auto"/>
            <w:vAlign w:val="bottom"/>
            <w:hideMark/>
          </w:tcPr>
          <w:p w14:paraId="6667D54C"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lastRenderedPageBreak/>
              <w:t>ПРОТОКОЛ №2</w:t>
            </w:r>
          </w:p>
        </w:tc>
      </w:tr>
      <w:tr w:rsidR="00944868" w:rsidRPr="00C415D2" w14:paraId="7AC9D2BE" w14:textId="77777777" w:rsidTr="008A5096">
        <w:trPr>
          <w:trHeight w:val="300"/>
        </w:trPr>
        <w:tc>
          <w:tcPr>
            <w:tcW w:w="15180" w:type="dxa"/>
            <w:tcBorders>
              <w:top w:val="nil"/>
              <w:left w:val="nil"/>
              <w:bottom w:val="nil"/>
              <w:right w:val="nil"/>
            </w:tcBorders>
            <w:shd w:val="clear" w:color="auto" w:fill="auto"/>
            <w:vAlign w:val="bottom"/>
            <w:hideMark/>
          </w:tcPr>
          <w:p w14:paraId="0BD4B8F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3840325F" w14:textId="77777777" w:rsidTr="008A5096">
        <w:trPr>
          <w:trHeight w:val="300"/>
        </w:trPr>
        <w:tc>
          <w:tcPr>
            <w:tcW w:w="15180" w:type="dxa"/>
            <w:tcBorders>
              <w:top w:val="nil"/>
              <w:left w:val="nil"/>
              <w:bottom w:val="nil"/>
              <w:right w:val="nil"/>
            </w:tcBorders>
            <w:shd w:val="clear" w:color="auto" w:fill="auto"/>
            <w:vAlign w:val="bottom"/>
            <w:hideMark/>
          </w:tcPr>
          <w:p w14:paraId="2BA6C78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55C0374A" w14:textId="77777777" w:rsidTr="008A5096">
        <w:trPr>
          <w:trHeight w:val="300"/>
        </w:trPr>
        <w:tc>
          <w:tcPr>
            <w:tcW w:w="15180" w:type="dxa"/>
            <w:tcBorders>
              <w:top w:val="nil"/>
              <w:left w:val="nil"/>
              <w:bottom w:val="nil"/>
              <w:right w:val="nil"/>
            </w:tcBorders>
            <w:shd w:val="clear" w:color="auto" w:fill="auto"/>
            <w:vAlign w:val="bottom"/>
            <w:hideMark/>
          </w:tcPr>
          <w:p w14:paraId="11D93B2F" w14:textId="77777777" w:rsidR="00944868" w:rsidRPr="00C415D2" w:rsidRDefault="00944868" w:rsidP="008A5096">
            <w:pPr>
              <w:spacing w:line="0" w:lineRule="atLeast"/>
              <w:rPr>
                <w:rFonts w:cs="Times New Roman"/>
                <w:color w:val="000000"/>
                <w:sz w:val="20"/>
                <w:szCs w:val="20"/>
              </w:rPr>
            </w:pPr>
          </w:p>
        </w:tc>
      </w:tr>
      <w:tr w:rsidR="00944868" w:rsidRPr="00C415D2" w14:paraId="484E2F5E" w14:textId="77777777" w:rsidTr="008A5096">
        <w:trPr>
          <w:trHeight w:val="300"/>
        </w:trPr>
        <w:tc>
          <w:tcPr>
            <w:tcW w:w="15180" w:type="dxa"/>
            <w:tcBorders>
              <w:top w:val="nil"/>
              <w:left w:val="nil"/>
              <w:bottom w:val="nil"/>
              <w:right w:val="nil"/>
            </w:tcBorders>
            <w:shd w:val="clear" w:color="auto" w:fill="auto"/>
            <w:vAlign w:val="bottom"/>
            <w:hideMark/>
          </w:tcPr>
          <w:p w14:paraId="4A15FB1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2. Государственное профессиональное образовательное учреждение Республики Коми "Колледж искусств Республики Коми"</w:t>
            </w:r>
          </w:p>
        </w:tc>
      </w:tr>
      <w:tr w:rsidR="00944868" w:rsidRPr="00C415D2" w14:paraId="025A97C9" w14:textId="77777777" w:rsidTr="008A5096">
        <w:trPr>
          <w:trHeight w:val="300"/>
        </w:trPr>
        <w:tc>
          <w:tcPr>
            <w:tcW w:w="15180" w:type="dxa"/>
            <w:tcBorders>
              <w:top w:val="nil"/>
              <w:left w:val="nil"/>
              <w:bottom w:val="nil"/>
              <w:right w:val="nil"/>
            </w:tcBorders>
            <w:shd w:val="clear" w:color="auto" w:fill="auto"/>
            <w:vAlign w:val="bottom"/>
            <w:hideMark/>
          </w:tcPr>
          <w:p w14:paraId="7A7C01B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37677EF8" w14:textId="77777777" w:rsidTr="008A5096">
        <w:trPr>
          <w:trHeight w:val="300"/>
        </w:trPr>
        <w:tc>
          <w:tcPr>
            <w:tcW w:w="15180" w:type="dxa"/>
            <w:tcBorders>
              <w:top w:val="nil"/>
              <w:left w:val="nil"/>
              <w:bottom w:val="nil"/>
              <w:right w:val="nil"/>
            </w:tcBorders>
            <w:shd w:val="clear" w:color="auto" w:fill="auto"/>
            <w:vAlign w:val="bottom"/>
            <w:hideMark/>
          </w:tcPr>
          <w:p w14:paraId="687DA67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167000, Республика Коми, г. Сыктывкар, ул. Ленина, 51</w:t>
            </w:r>
          </w:p>
        </w:tc>
      </w:tr>
      <w:tr w:rsidR="00944868" w:rsidRPr="00C415D2" w14:paraId="5146DC51" w14:textId="77777777" w:rsidTr="008A5096">
        <w:trPr>
          <w:trHeight w:val="300"/>
        </w:trPr>
        <w:tc>
          <w:tcPr>
            <w:tcW w:w="15180" w:type="dxa"/>
            <w:tcBorders>
              <w:top w:val="nil"/>
              <w:left w:val="nil"/>
              <w:bottom w:val="nil"/>
              <w:right w:val="nil"/>
            </w:tcBorders>
            <w:shd w:val="clear" w:color="auto" w:fill="auto"/>
            <w:vAlign w:val="bottom"/>
            <w:hideMark/>
          </w:tcPr>
          <w:p w14:paraId="187EBD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Ф.И.О. руководителя: Кубик Степан Павлович</w:t>
            </w:r>
          </w:p>
        </w:tc>
      </w:tr>
      <w:tr w:rsidR="00944868" w:rsidRPr="00C415D2" w14:paraId="6F68749F" w14:textId="77777777" w:rsidTr="008A5096">
        <w:trPr>
          <w:trHeight w:val="300"/>
        </w:trPr>
        <w:tc>
          <w:tcPr>
            <w:tcW w:w="15180" w:type="dxa"/>
            <w:tcBorders>
              <w:top w:val="nil"/>
              <w:left w:val="nil"/>
              <w:bottom w:val="nil"/>
              <w:right w:val="nil"/>
            </w:tcBorders>
            <w:shd w:val="clear" w:color="auto" w:fill="auto"/>
            <w:vAlign w:val="bottom"/>
            <w:hideMark/>
          </w:tcPr>
          <w:p w14:paraId="267EF42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8(8212)24-02-15</w:t>
            </w:r>
          </w:p>
        </w:tc>
      </w:tr>
      <w:tr w:rsidR="00944868" w:rsidRPr="00C415D2" w14:paraId="0E2A577C" w14:textId="77777777" w:rsidTr="008A5096">
        <w:trPr>
          <w:trHeight w:val="300"/>
        </w:trPr>
        <w:tc>
          <w:tcPr>
            <w:tcW w:w="15180" w:type="dxa"/>
            <w:tcBorders>
              <w:top w:val="nil"/>
              <w:left w:val="nil"/>
              <w:bottom w:val="nil"/>
              <w:right w:val="nil"/>
            </w:tcBorders>
            <w:shd w:val="clear" w:color="auto" w:fill="auto"/>
            <w:vAlign w:val="bottom"/>
            <w:hideMark/>
          </w:tcPr>
          <w:p w14:paraId="154EE16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62D8922C" w14:textId="77777777" w:rsidTr="008A5096">
        <w:trPr>
          <w:trHeight w:val="300"/>
        </w:trPr>
        <w:tc>
          <w:tcPr>
            <w:tcW w:w="15180" w:type="dxa"/>
            <w:tcBorders>
              <w:top w:val="nil"/>
              <w:left w:val="nil"/>
              <w:bottom w:val="nil"/>
              <w:right w:val="nil"/>
            </w:tcBorders>
            <w:shd w:val="clear" w:color="auto" w:fill="auto"/>
            <w:vAlign w:val="bottom"/>
            <w:hideMark/>
          </w:tcPr>
          <w:p w14:paraId="096AD77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4377EC92" w14:textId="77777777" w:rsidTr="008A5096">
        <w:trPr>
          <w:trHeight w:val="402"/>
        </w:trPr>
        <w:tc>
          <w:tcPr>
            <w:tcW w:w="15180" w:type="dxa"/>
            <w:tcBorders>
              <w:top w:val="nil"/>
              <w:left w:val="nil"/>
              <w:bottom w:val="nil"/>
              <w:right w:val="nil"/>
            </w:tcBorders>
            <w:shd w:val="clear" w:color="auto" w:fill="auto"/>
            <w:vAlign w:val="center"/>
            <w:hideMark/>
          </w:tcPr>
          <w:p w14:paraId="296C86B1" w14:textId="77777777" w:rsidR="00944868" w:rsidRPr="00C415D2" w:rsidRDefault="00944868" w:rsidP="008A5096">
            <w:pPr>
              <w:spacing w:line="0" w:lineRule="atLeast"/>
              <w:rPr>
                <w:rFonts w:cs="Times New Roman"/>
                <w:color w:val="000000"/>
                <w:sz w:val="20"/>
                <w:szCs w:val="20"/>
              </w:rPr>
            </w:pPr>
          </w:p>
        </w:tc>
      </w:tr>
      <w:tr w:rsidR="00944868" w:rsidRPr="00C415D2" w14:paraId="372AEC20" w14:textId="77777777" w:rsidTr="008A5096">
        <w:trPr>
          <w:trHeight w:val="300"/>
        </w:trPr>
        <w:tc>
          <w:tcPr>
            <w:tcW w:w="15180" w:type="dxa"/>
            <w:tcBorders>
              <w:top w:val="nil"/>
              <w:left w:val="nil"/>
              <w:bottom w:val="nil"/>
              <w:right w:val="nil"/>
            </w:tcBorders>
            <w:shd w:val="clear" w:color="auto" w:fill="auto"/>
            <w:vAlign w:val="bottom"/>
            <w:hideMark/>
          </w:tcPr>
          <w:p w14:paraId="6ABB86B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200F70C8" w14:textId="77777777" w:rsidTr="008A5096">
        <w:trPr>
          <w:trHeight w:val="300"/>
        </w:trPr>
        <w:tc>
          <w:tcPr>
            <w:tcW w:w="15180" w:type="dxa"/>
            <w:tcBorders>
              <w:top w:val="nil"/>
              <w:left w:val="nil"/>
              <w:bottom w:val="nil"/>
              <w:right w:val="nil"/>
            </w:tcBorders>
            <w:shd w:val="clear" w:color="auto" w:fill="auto"/>
            <w:vAlign w:val="bottom"/>
            <w:hideMark/>
          </w:tcPr>
          <w:p w14:paraId="04B14778" w14:textId="77777777" w:rsidR="00944868" w:rsidRPr="00C415D2" w:rsidRDefault="00944868" w:rsidP="008A5096">
            <w:pPr>
              <w:spacing w:line="0" w:lineRule="atLeast"/>
              <w:rPr>
                <w:rFonts w:cs="Times New Roman"/>
                <w:color w:val="000000"/>
                <w:sz w:val="20"/>
                <w:szCs w:val="20"/>
              </w:rPr>
            </w:pPr>
          </w:p>
        </w:tc>
      </w:tr>
      <w:tr w:rsidR="00944868" w:rsidRPr="00C415D2" w14:paraId="726D6490" w14:textId="77777777" w:rsidTr="008A5096">
        <w:trPr>
          <w:trHeight w:val="300"/>
        </w:trPr>
        <w:tc>
          <w:tcPr>
            <w:tcW w:w="15180" w:type="dxa"/>
            <w:tcBorders>
              <w:top w:val="nil"/>
              <w:left w:val="nil"/>
              <w:bottom w:val="nil"/>
              <w:right w:val="nil"/>
            </w:tcBorders>
            <w:shd w:val="clear" w:color="auto" w:fill="auto"/>
            <w:vAlign w:val="bottom"/>
            <w:hideMark/>
          </w:tcPr>
          <w:p w14:paraId="0B66664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4C6BE3A3" w14:textId="77777777" w:rsidTr="008A5096">
        <w:trPr>
          <w:trHeight w:val="300"/>
        </w:trPr>
        <w:tc>
          <w:tcPr>
            <w:tcW w:w="15180" w:type="dxa"/>
            <w:tcBorders>
              <w:top w:val="nil"/>
              <w:left w:val="nil"/>
              <w:bottom w:val="nil"/>
              <w:right w:val="nil"/>
            </w:tcBorders>
            <w:shd w:val="clear" w:color="auto" w:fill="auto"/>
            <w:vAlign w:val="bottom"/>
            <w:hideMark/>
          </w:tcPr>
          <w:p w14:paraId="69B7D4CE" w14:textId="77777777" w:rsidR="00944868" w:rsidRPr="00C415D2" w:rsidRDefault="00944868" w:rsidP="008A5096">
            <w:pPr>
              <w:spacing w:line="0" w:lineRule="atLeast"/>
              <w:rPr>
                <w:rFonts w:cs="Times New Roman"/>
                <w:color w:val="000000"/>
                <w:sz w:val="20"/>
                <w:szCs w:val="20"/>
              </w:rPr>
            </w:pPr>
          </w:p>
        </w:tc>
      </w:tr>
      <w:tr w:rsidR="00944868" w:rsidRPr="00C415D2" w14:paraId="05D180DB" w14:textId="77777777" w:rsidTr="008A5096">
        <w:trPr>
          <w:trHeight w:val="300"/>
        </w:trPr>
        <w:tc>
          <w:tcPr>
            <w:tcW w:w="15180" w:type="dxa"/>
            <w:tcBorders>
              <w:top w:val="nil"/>
              <w:left w:val="nil"/>
              <w:bottom w:val="nil"/>
              <w:right w:val="nil"/>
            </w:tcBorders>
            <w:shd w:val="clear" w:color="auto" w:fill="auto"/>
            <w:vAlign w:val="bottom"/>
            <w:hideMark/>
          </w:tcPr>
          <w:p w14:paraId="6208C7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78086AD0" w14:textId="77777777" w:rsidTr="008A5096">
        <w:trPr>
          <w:trHeight w:val="300"/>
        </w:trPr>
        <w:tc>
          <w:tcPr>
            <w:tcW w:w="15180" w:type="dxa"/>
            <w:tcBorders>
              <w:top w:val="nil"/>
              <w:left w:val="nil"/>
              <w:bottom w:val="nil"/>
              <w:right w:val="nil"/>
            </w:tcBorders>
            <w:shd w:val="clear" w:color="auto" w:fill="auto"/>
            <w:vAlign w:val="bottom"/>
            <w:hideMark/>
          </w:tcPr>
          <w:p w14:paraId="5148FC6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0FAC559C" w14:textId="77777777" w:rsidTr="008A5096">
        <w:trPr>
          <w:trHeight w:val="300"/>
        </w:trPr>
        <w:tc>
          <w:tcPr>
            <w:tcW w:w="15180" w:type="dxa"/>
            <w:tcBorders>
              <w:top w:val="nil"/>
              <w:left w:val="nil"/>
              <w:bottom w:val="nil"/>
              <w:right w:val="nil"/>
            </w:tcBorders>
            <w:shd w:val="clear" w:color="auto" w:fill="auto"/>
            <w:vAlign w:val="bottom"/>
            <w:hideMark/>
          </w:tcPr>
          <w:p w14:paraId="75F6948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4965DFBF" w14:textId="77777777" w:rsidTr="008A5096">
        <w:trPr>
          <w:trHeight w:val="300"/>
        </w:trPr>
        <w:tc>
          <w:tcPr>
            <w:tcW w:w="15180" w:type="dxa"/>
            <w:tcBorders>
              <w:top w:val="nil"/>
              <w:left w:val="nil"/>
              <w:bottom w:val="nil"/>
              <w:right w:val="nil"/>
            </w:tcBorders>
            <w:shd w:val="clear" w:color="auto" w:fill="auto"/>
            <w:vAlign w:val="bottom"/>
            <w:hideMark/>
          </w:tcPr>
          <w:p w14:paraId="615D0A6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5B7EAEED" w14:textId="77777777" w:rsidTr="008A5096">
        <w:trPr>
          <w:trHeight w:val="300"/>
        </w:trPr>
        <w:tc>
          <w:tcPr>
            <w:tcW w:w="15180" w:type="dxa"/>
            <w:tcBorders>
              <w:top w:val="nil"/>
              <w:left w:val="nil"/>
              <w:bottom w:val="nil"/>
              <w:right w:val="nil"/>
            </w:tcBorders>
            <w:shd w:val="clear" w:color="auto" w:fill="auto"/>
            <w:vAlign w:val="bottom"/>
            <w:hideMark/>
          </w:tcPr>
          <w:p w14:paraId="64458EA8" w14:textId="77777777" w:rsidR="00944868" w:rsidRPr="00C415D2" w:rsidRDefault="00944868" w:rsidP="008A5096">
            <w:pPr>
              <w:spacing w:line="0" w:lineRule="atLeast"/>
              <w:rPr>
                <w:rFonts w:cs="Times New Roman"/>
                <w:color w:val="000000"/>
                <w:sz w:val="20"/>
                <w:szCs w:val="20"/>
              </w:rPr>
            </w:pPr>
          </w:p>
        </w:tc>
      </w:tr>
      <w:tr w:rsidR="00944868" w:rsidRPr="00C415D2" w14:paraId="5BB90A9D" w14:textId="77777777" w:rsidTr="008A5096">
        <w:trPr>
          <w:trHeight w:val="300"/>
        </w:trPr>
        <w:tc>
          <w:tcPr>
            <w:tcW w:w="15180" w:type="dxa"/>
            <w:tcBorders>
              <w:top w:val="nil"/>
              <w:left w:val="nil"/>
              <w:bottom w:val="nil"/>
              <w:right w:val="nil"/>
            </w:tcBorders>
            <w:shd w:val="clear" w:color="auto" w:fill="auto"/>
            <w:vAlign w:val="bottom"/>
            <w:hideMark/>
          </w:tcPr>
          <w:p w14:paraId="2609A98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749AD9AE" w14:textId="77777777" w:rsidTr="008A5096">
        <w:trPr>
          <w:trHeight w:val="300"/>
        </w:trPr>
        <w:tc>
          <w:tcPr>
            <w:tcW w:w="15180" w:type="dxa"/>
            <w:tcBorders>
              <w:top w:val="nil"/>
              <w:left w:val="nil"/>
              <w:bottom w:val="nil"/>
              <w:right w:val="nil"/>
            </w:tcBorders>
            <w:shd w:val="clear" w:color="auto" w:fill="auto"/>
            <w:vAlign w:val="bottom"/>
            <w:hideMark/>
          </w:tcPr>
          <w:p w14:paraId="64D904D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0D096F53" w14:textId="77777777" w:rsidTr="008A5096">
        <w:trPr>
          <w:trHeight w:val="300"/>
        </w:trPr>
        <w:tc>
          <w:tcPr>
            <w:tcW w:w="15180" w:type="dxa"/>
            <w:tcBorders>
              <w:top w:val="nil"/>
              <w:left w:val="nil"/>
              <w:bottom w:val="nil"/>
              <w:right w:val="nil"/>
            </w:tcBorders>
            <w:shd w:val="clear" w:color="auto" w:fill="auto"/>
            <w:vAlign w:val="bottom"/>
            <w:hideMark/>
          </w:tcPr>
          <w:p w14:paraId="739DEFE7" w14:textId="77777777" w:rsidR="00944868" w:rsidRPr="00C415D2" w:rsidRDefault="00944868" w:rsidP="008A5096">
            <w:pPr>
              <w:spacing w:line="0" w:lineRule="atLeast"/>
              <w:rPr>
                <w:rFonts w:cs="Times New Roman"/>
                <w:color w:val="000000"/>
                <w:sz w:val="20"/>
                <w:szCs w:val="20"/>
              </w:rPr>
            </w:pPr>
          </w:p>
        </w:tc>
      </w:tr>
      <w:tr w:rsidR="00944868" w:rsidRPr="00C415D2" w14:paraId="354C33B6" w14:textId="77777777" w:rsidTr="008A5096">
        <w:trPr>
          <w:trHeight w:val="300"/>
        </w:trPr>
        <w:tc>
          <w:tcPr>
            <w:tcW w:w="15180" w:type="dxa"/>
            <w:tcBorders>
              <w:top w:val="nil"/>
              <w:left w:val="nil"/>
              <w:bottom w:val="nil"/>
              <w:right w:val="nil"/>
            </w:tcBorders>
            <w:shd w:val="clear" w:color="auto" w:fill="auto"/>
            <w:vAlign w:val="bottom"/>
            <w:hideMark/>
          </w:tcPr>
          <w:p w14:paraId="3E00871D" w14:textId="0BD6975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1125415B" w14:textId="77777777" w:rsidTr="008A5096">
        <w:trPr>
          <w:trHeight w:val="300"/>
        </w:trPr>
        <w:tc>
          <w:tcPr>
            <w:tcW w:w="15180" w:type="dxa"/>
            <w:tcBorders>
              <w:top w:val="nil"/>
              <w:left w:val="nil"/>
              <w:bottom w:val="nil"/>
              <w:right w:val="nil"/>
            </w:tcBorders>
            <w:shd w:val="clear" w:color="auto" w:fill="auto"/>
            <w:vAlign w:val="bottom"/>
            <w:hideMark/>
          </w:tcPr>
          <w:p w14:paraId="47688E3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55378379" w14:textId="77777777" w:rsidTr="008A5096">
        <w:trPr>
          <w:trHeight w:val="300"/>
        </w:trPr>
        <w:tc>
          <w:tcPr>
            <w:tcW w:w="15180" w:type="dxa"/>
            <w:tcBorders>
              <w:top w:val="nil"/>
              <w:left w:val="nil"/>
              <w:bottom w:val="nil"/>
              <w:right w:val="nil"/>
            </w:tcBorders>
            <w:shd w:val="clear" w:color="auto" w:fill="auto"/>
            <w:vAlign w:val="bottom"/>
            <w:hideMark/>
          </w:tcPr>
          <w:p w14:paraId="5D49045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оборудование входных групп пандусами (подъемными платформами)</w:t>
            </w:r>
          </w:p>
        </w:tc>
      </w:tr>
      <w:tr w:rsidR="00944868" w:rsidRPr="00C415D2" w14:paraId="2F8E32B2" w14:textId="77777777" w:rsidTr="008A5096">
        <w:trPr>
          <w:trHeight w:val="300"/>
        </w:trPr>
        <w:tc>
          <w:tcPr>
            <w:tcW w:w="15180" w:type="dxa"/>
            <w:tcBorders>
              <w:top w:val="nil"/>
              <w:left w:val="nil"/>
              <w:bottom w:val="nil"/>
              <w:right w:val="nil"/>
            </w:tcBorders>
            <w:shd w:val="clear" w:color="auto" w:fill="auto"/>
            <w:vAlign w:val="bottom"/>
            <w:hideMark/>
          </w:tcPr>
          <w:p w14:paraId="4DBB8FF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765691E0" w14:textId="77777777" w:rsidTr="008A5096">
        <w:trPr>
          <w:trHeight w:val="300"/>
        </w:trPr>
        <w:tc>
          <w:tcPr>
            <w:tcW w:w="15180" w:type="dxa"/>
            <w:tcBorders>
              <w:top w:val="nil"/>
              <w:left w:val="nil"/>
              <w:bottom w:val="nil"/>
              <w:right w:val="nil"/>
            </w:tcBorders>
            <w:shd w:val="clear" w:color="auto" w:fill="auto"/>
            <w:vAlign w:val="bottom"/>
            <w:hideMark/>
          </w:tcPr>
          <w:p w14:paraId="7D3BB33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сменные кресла-коляски</w:t>
            </w:r>
          </w:p>
        </w:tc>
      </w:tr>
      <w:tr w:rsidR="00944868" w:rsidRPr="00C415D2" w14:paraId="67507D3C" w14:textId="77777777" w:rsidTr="008A5096">
        <w:trPr>
          <w:trHeight w:val="300"/>
        </w:trPr>
        <w:tc>
          <w:tcPr>
            <w:tcW w:w="15180" w:type="dxa"/>
            <w:tcBorders>
              <w:top w:val="nil"/>
              <w:left w:val="nil"/>
              <w:bottom w:val="nil"/>
              <w:right w:val="nil"/>
            </w:tcBorders>
            <w:shd w:val="clear" w:color="auto" w:fill="auto"/>
            <w:vAlign w:val="bottom"/>
            <w:hideMark/>
          </w:tcPr>
          <w:p w14:paraId="7227435F" w14:textId="77777777" w:rsidR="00944868" w:rsidRPr="00C415D2" w:rsidRDefault="00944868" w:rsidP="008A5096">
            <w:pPr>
              <w:spacing w:line="0" w:lineRule="atLeast"/>
              <w:rPr>
                <w:rFonts w:cs="Times New Roman"/>
                <w:color w:val="000000"/>
                <w:sz w:val="20"/>
                <w:szCs w:val="20"/>
              </w:rPr>
            </w:pPr>
          </w:p>
        </w:tc>
      </w:tr>
      <w:tr w:rsidR="00944868" w:rsidRPr="00C415D2" w14:paraId="7F2E6B3A" w14:textId="77777777" w:rsidTr="008A5096">
        <w:trPr>
          <w:trHeight w:val="300"/>
        </w:trPr>
        <w:tc>
          <w:tcPr>
            <w:tcW w:w="15180" w:type="dxa"/>
            <w:tcBorders>
              <w:top w:val="nil"/>
              <w:left w:val="nil"/>
              <w:bottom w:val="nil"/>
              <w:right w:val="nil"/>
            </w:tcBorders>
            <w:shd w:val="clear" w:color="auto" w:fill="auto"/>
            <w:vAlign w:val="bottom"/>
            <w:hideMark/>
          </w:tcPr>
          <w:p w14:paraId="15E14C07" w14:textId="275B1035"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1DBB75AE" w14:textId="77777777" w:rsidTr="008A5096">
        <w:trPr>
          <w:trHeight w:val="300"/>
        </w:trPr>
        <w:tc>
          <w:tcPr>
            <w:tcW w:w="15180" w:type="dxa"/>
            <w:tcBorders>
              <w:top w:val="nil"/>
              <w:left w:val="nil"/>
              <w:bottom w:val="nil"/>
              <w:right w:val="nil"/>
            </w:tcBorders>
            <w:shd w:val="clear" w:color="auto" w:fill="auto"/>
            <w:vAlign w:val="bottom"/>
            <w:hideMark/>
          </w:tcPr>
          <w:p w14:paraId="32D4833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4724A394" w14:textId="77777777" w:rsidTr="008A5096">
        <w:trPr>
          <w:trHeight w:val="300"/>
        </w:trPr>
        <w:tc>
          <w:tcPr>
            <w:tcW w:w="15180" w:type="dxa"/>
            <w:tcBorders>
              <w:top w:val="nil"/>
              <w:left w:val="nil"/>
              <w:bottom w:val="nil"/>
              <w:right w:val="nil"/>
            </w:tcBorders>
            <w:shd w:val="clear" w:color="auto" w:fill="auto"/>
            <w:vAlign w:val="bottom"/>
            <w:hideMark/>
          </w:tcPr>
          <w:p w14:paraId="3B9E68BB" w14:textId="77777777" w:rsidR="00944868" w:rsidRPr="00C415D2" w:rsidRDefault="00944868" w:rsidP="008A5096">
            <w:pPr>
              <w:spacing w:line="0" w:lineRule="atLeast"/>
              <w:rPr>
                <w:rFonts w:cs="Times New Roman"/>
                <w:color w:val="000000"/>
                <w:sz w:val="20"/>
                <w:szCs w:val="20"/>
              </w:rPr>
            </w:pPr>
          </w:p>
        </w:tc>
      </w:tr>
      <w:tr w:rsidR="00944868" w:rsidRPr="00C415D2" w14:paraId="2CCC4B76" w14:textId="77777777" w:rsidTr="008A5096">
        <w:trPr>
          <w:trHeight w:val="300"/>
        </w:trPr>
        <w:tc>
          <w:tcPr>
            <w:tcW w:w="15180" w:type="dxa"/>
            <w:tcBorders>
              <w:top w:val="nil"/>
              <w:left w:val="nil"/>
              <w:bottom w:val="nil"/>
              <w:right w:val="nil"/>
            </w:tcBorders>
            <w:shd w:val="clear" w:color="auto" w:fill="auto"/>
            <w:vAlign w:val="bottom"/>
            <w:hideMark/>
          </w:tcPr>
          <w:p w14:paraId="63A42FD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6D52D4AE" w14:textId="77777777" w:rsidTr="008A5096">
        <w:trPr>
          <w:trHeight w:val="300"/>
        </w:trPr>
        <w:tc>
          <w:tcPr>
            <w:tcW w:w="15180" w:type="dxa"/>
            <w:tcBorders>
              <w:top w:val="nil"/>
              <w:left w:val="nil"/>
              <w:bottom w:val="nil"/>
              <w:right w:val="nil"/>
            </w:tcBorders>
            <w:shd w:val="clear" w:color="auto" w:fill="auto"/>
            <w:vAlign w:val="bottom"/>
            <w:hideMark/>
          </w:tcPr>
          <w:p w14:paraId="3477A71D" w14:textId="77777777" w:rsidR="00944868" w:rsidRPr="00C415D2" w:rsidRDefault="00944868" w:rsidP="008A5096">
            <w:pPr>
              <w:spacing w:line="0" w:lineRule="atLeast"/>
              <w:rPr>
                <w:rFonts w:cs="Times New Roman"/>
                <w:color w:val="000000"/>
                <w:sz w:val="20"/>
                <w:szCs w:val="20"/>
              </w:rPr>
            </w:pPr>
          </w:p>
        </w:tc>
      </w:tr>
      <w:tr w:rsidR="00944868" w:rsidRPr="00C415D2" w14:paraId="6C0C4214" w14:textId="77777777" w:rsidTr="008A5096">
        <w:trPr>
          <w:trHeight w:val="300"/>
        </w:trPr>
        <w:tc>
          <w:tcPr>
            <w:tcW w:w="15180" w:type="dxa"/>
            <w:tcBorders>
              <w:top w:val="nil"/>
              <w:left w:val="nil"/>
              <w:bottom w:val="nil"/>
              <w:right w:val="nil"/>
            </w:tcBorders>
            <w:shd w:val="clear" w:color="auto" w:fill="auto"/>
            <w:vAlign w:val="bottom"/>
            <w:hideMark/>
          </w:tcPr>
          <w:p w14:paraId="1DB60C8D" w14:textId="17916A98"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6FB7E733" w14:textId="77777777" w:rsidTr="008A5096">
        <w:trPr>
          <w:trHeight w:val="300"/>
        </w:trPr>
        <w:tc>
          <w:tcPr>
            <w:tcW w:w="15180" w:type="dxa"/>
            <w:tcBorders>
              <w:top w:val="nil"/>
              <w:left w:val="nil"/>
              <w:bottom w:val="nil"/>
              <w:right w:val="nil"/>
            </w:tcBorders>
            <w:shd w:val="clear" w:color="auto" w:fill="auto"/>
            <w:vAlign w:val="bottom"/>
            <w:hideMark/>
          </w:tcPr>
          <w:p w14:paraId="2D4FF6B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5410175F" w14:textId="77777777" w:rsidTr="008A5096">
        <w:trPr>
          <w:trHeight w:val="300"/>
        </w:trPr>
        <w:tc>
          <w:tcPr>
            <w:tcW w:w="15180" w:type="dxa"/>
            <w:tcBorders>
              <w:top w:val="nil"/>
              <w:left w:val="nil"/>
              <w:bottom w:val="nil"/>
              <w:right w:val="nil"/>
            </w:tcBorders>
            <w:shd w:val="clear" w:color="auto" w:fill="auto"/>
            <w:vAlign w:val="bottom"/>
            <w:hideMark/>
          </w:tcPr>
          <w:p w14:paraId="7D2D75E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0633BFF4" w14:textId="77777777" w:rsidTr="008A5096">
        <w:trPr>
          <w:trHeight w:val="300"/>
        </w:trPr>
        <w:tc>
          <w:tcPr>
            <w:tcW w:w="15180" w:type="dxa"/>
            <w:tcBorders>
              <w:top w:val="nil"/>
              <w:left w:val="nil"/>
              <w:bottom w:val="nil"/>
              <w:right w:val="nil"/>
            </w:tcBorders>
            <w:shd w:val="clear" w:color="auto" w:fill="auto"/>
            <w:vAlign w:val="bottom"/>
            <w:hideMark/>
          </w:tcPr>
          <w:p w14:paraId="085D81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60EF2D58" w14:textId="77777777" w:rsidTr="008A5096">
        <w:trPr>
          <w:trHeight w:val="300"/>
        </w:trPr>
        <w:tc>
          <w:tcPr>
            <w:tcW w:w="15180" w:type="dxa"/>
            <w:tcBorders>
              <w:top w:val="nil"/>
              <w:left w:val="nil"/>
              <w:bottom w:val="nil"/>
              <w:right w:val="nil"/>
            </w:tcBorders>
            <w:shd w:val="clear" w:color="auto" w:fill="auto"/>
            <w:vAlign w:val="bottom"/>
            <w:hideMark/>
          </w:tcPr>
          <w:p w14:paraId="0A57AF5D" w14:textId="77777777" w:rsidR="00944868" w:rsidRPr="00C415D2" w:rsidRDefault="00944868" w:rsidP="008A5096">
            <w:pPr>
              <w:spacing w:line="0" w:lineRule="atLeast"/>
              <w:rPr>
                <w:rFonts w:cs="Times New Roman"/>
                <w:color w:val="000000"/>
                <w:sz w:val="20"/>
                <w:szCs w:val="20"/>
              </w:rPr>
            </w:pPr>
          </w:p>
        </w:tc>
      </w:tr>
      <w:tr w:rsidR="00944868" w:rsidRPr="00C415D2" w14:paraId="14F7657E" w14:textId="77777777" w:rsidTr="008A5096">
        <w:trPr>
          <w:trHeight w:val="300"/>
        </w:trPr>
        <w:tc>
          <w:tcPr>
            <w:tcW w:w="15180" w:type="dxa"/>
            <w:tcBorders>
              <w:top w:val="nil"/>
              <w:left w:val="nil"/>
              <w:bottom w:val="nil"/>
              <w:right w:val="nil"/>
            </w:tcBorders>
            <w:shd w:val="clear" w:color="auto" w:fill="auto"/>
            <w:vAlign w:val="bottom"/>
            <w:hideMark/>
          </w:tcPr>
          <w:p w14:paraId="52AB696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1F90737D" w14:textId="77777777" w:rsidTr="008A5096">
        <w:trPr>
          <w:trHeight w:val="300"/>
        </w:trPr>
        <w:tc>
          <w:tcPr>
            <w:tcW w:w="15180" w:type="dxa"/>
            <w:tcBorders>
              <w:top w:val="nil"/>
              <w:left w:val="nil"/>
              <w:bottom w:val="nil"/>
              <w:right w:val="nil"/>
            </w:tcBorders>
            <w:shd w:val="clear" w:color="auto" w:fill="auto"/>
            <w:vAlign w:val="bottom"/>
            <w:hideMark/>
          </w:tcPr>
          <w:p w14:paraId="71FD5AC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5D6F7268" w14:textId="77777777" w:rsidTr="008A5096">
        <w:trPr>
          <w:trHeight w:val="300"/>
        </w:trPr>
        <w:tc>
          <w:tcPr>
            <w:tcW w:w="15180" w:type="dxa"/>
            <w:tcBorders>
              <w:top w:val="nil"/>
              <w:left w:val="nil"/>
              <w:bottom w:val="nil"/>
              <w:right w:val="nil"/>
            </w:tcBorders>
            <w:shd w:val="clear" w:color="auto" w:fill="auto"/>
            <w:vAlign w:val="bottom"/>
            <w:hideMark/>
          </w:tcPr>
          <w:p w14:paraId="03AB4B2B" w14:textId="77777777" w:rsidR="00944868" w:rsidRPr="00C415D2" w:rsidRDefault="00944868" w:rsidP="008A5096">
            <w:pPr>
              <w:spacing w:line="0" w:lineRule="atLeast"/>
              <w:rPr>
                <w:rFonts w:cs="Times New Roman"/>
                <w:color w:val="000000"/>
                <w:sz w:val="20"/>
                <w:szCs w:val="20"/>
              </w:rPr>
            </w:pPr>
          </w:p>
        </w:tc>
      </w:tr>
      <w:tr w:rsidR="00944868" w:rsidRPr="00C415D2" w14:paraId="61609A9E" w14:textId="77777777" w:rsidTr="008A5096">
        <w:trPr>
          <w:trHeight w:val="300"/>
        </w:trPr>
        <w:tc>
          <w:tcPr>
            <w:tcW w:w="15180" w:type="dxa"/>
            <w:tcBorders>
              <w:top w:val="nil"/>
              <w:left w:val="nil"/>
              <w:bottom w:val="nil"/>
              <w:right w:val="nil"/>
            </w:tcBorders>
            <w:shd w:val="clear" w:color="auto" w:fill="auto"/>
            <w:vAlign w:val="bottom"/>
            <w:hideMark/>
          </w:tcPr>
          <w:p w14:paraId="1784EC0E" w14:textId="2F2D37F9"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132BC597" w14:textId="77777777" w:rsidTr="008A5096">
        <w:trPr>
          <w:trHeight w:val="300"/>
        </w:trPr>
        <w:tc>
          <w:tcPr>
            <w:tcW w:w="15180" w:type="dxa"/>
            <w:tcBorders>
              <w:top w:val="nil"/>
              <w:left w:val="nil"/>
              <w:bottom w:val="nil"/>
              <w:right w:val="nil"/>
            </w:tcBorders>
            <w:shd w:val="clear" w:color="auto" w:fill="auto"/>
            <w:vAlign w:val="bottom"/>
            <w:hideMark/>
          </w:tcPr>
          <w:p w14:paraId="52188ED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0E807C31" w14:textId="77777777" w:rsidTr="008A5096">
        <w:trPr>
          <w:trHeight w:val="300"/>
        </w:trPr>
        <w:tc>
          <w:tcPr>
            <w:tcW w:w="15180" w:type="dxa"/>
            <w:tcBorders>
              <w:top w:val="nil"/>
              <w:left w:val="nil"/>
              <w:bottom w:val="nil"/>
              <w:right w:val="nil"/>
            </w:tcBorders>
            <w:shd w:val="clear" w:color="auto" w:fill="auto"/>
            <w:vAlign w:val="bottom"/>
            <w:hideMark/>
          </w:tcPr>
          <w:p w14:paraId="1147E74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2E8E4389" w14:textId="77777777" w:rsidTr="008A5096">
        <w:trPr>
          <w:trHeight w:val="300"/>
        </w:trPr>
        <w:tc>
          <w:tcPr>
            <w:tcW w:w="15180" w:type="dxa"/>
            <w:tcBorders>
              <w:top w:val="nil"/>
              <w:left w:val="nil"/>
              <w:bottom w:val="nil"/>
              <w:right w:val="nil"/>
            </w:tcBorders>
            <w:shd w:val="clear" w:color="auto" w:fill="auto"/>
            <w:vAlign w:val="bottom"/>
            <w:hideMark/>
          </w:tcPr>
          <w:p w14:paraId="72291EC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78843C00" w14:textId="77777777" w:rsidTr="008A5096">
        <w:trPr>
          <w:trHeight w:val="300"/>
        </w:trPr>
        <w:tc>
          <w:tcPr>
            <w:tcW w:w="15180" w:type="dxa"/>
            <w:tcBorders>
              <w:top w:val="nil"/>
              <w:left w:val="nil"/>
              <w:bottom w:val="nil"/>
              <w:right w:val="nil"/>
            </w:tcBorders>
            <w:shd w:val="clear" w:color="auto" w:fill="auto"/>
            <w:vAlign w:val="bottom"/>
            <w:hideMark/>
          </w:tcPr>
          <w:p w14:paraId="22C19BD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624B68DC" w14:textId="77777777" w:rsidTr="008A5096">
        <w:trPr>
          <w:trHeight w:val="300"/>
        </w:trPr>
        <w:tc>
          <w:tcPr>
            <w:tcW w:w="15180" w:type="dxa"/>
            <w:tcBorders>
              <w:top w:val="nil"/>
              <w:left w:val="nil"/>
              <w:bottom w:val="nil"/>
              <w:right w:val="nil"/>
            </w:tcBorders>
            <w:shd w:val="clear" w:color="auto" w:fill="auto"/>
            <w:vAlign w:val="bottom"/>
            <w:hideMark/>
          </w:tcPr>
          <w:p w14:paraId="03FED559" w14:textId="77777777" w:rsidR="00944868" w:rsidRPr="00C415D2" w:rsidRDefault="00944868" w:rsidP="008A5096">
            <w:pPr>
              <w:spacing w:line="0" w:lineRule="atLeast"/>
              <w:rPr>
                <w:rFonts w:cs="Times New Roman"/>
                <w:color w:val="000000"/>
                <w:sz w:val="20"/>
                <w:szCs w:val="20"/>
              </w:rPr>
            </w:pPr>
          </w:p>
        </w:tc>
      </w:tr>
      <w:tr w:rsidR="00944868" w:rsidRPr="00C415D2" w14:paraId="39307B3F" w14:textId="77777777" w:rsidTr="008A5096">
        <w:trPr>
          <w:trHeight w:val="300"/>
        </w:trPr>
        <w:tc>
          <w:tcPr>
            <w:tcW w:w="15180" w:type="dxa"/>
            <w:tcBorders>
              <w:top w:val="nil"/>
              <w:left w:val="nil"/>
              <w:bottom w:val="nil"/>
              <w:right w:val="nil"/>
            </w:tcBorders>
            <w:shd w:val="clear" w:color="auto" w:fill="auto"/>
            <w:vAlign w:val="bottom"/>
            <w:hideMark/>
          </w:tcPr>
          <w:p w14:paraId="02029C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34EA021B" w14:textId="77777777" w:rsidTr="008A5096">
        <w:trPr>
          <w:trHeight w:val="300"/>
        </w:trPr>
        <w:tc>
          <w:tcPr>
            <w:tcW w:w="15180" w:type="dxa"/>
            <w:tcBorders>
              <w:top w:val="nil"/>
              <w:left w:val="nil"/>
              <w:bottom w:val="nil"/>
              <w:right w:val="nil"/>
            </w:tcBorders>
            <w:shd w:val="clear" w:color="auto" w:fill="auto"/>
            <w:vAlign w:val="bottom"/>
            <w:hideMark/>
          </w:tcPr>
          <w:p w14:paraId="13F4E46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05F8760" w14:textId="77777777" w:rsidR="00944868" w:rsidRPr="00C415D2" w:rsidRDefault="00944868" w:rsidP="00944868">
      <w:pPr>
        <w:spacing w:line="0" w:lineRule="atLeast"/>
        <w:rPr>
          <w:rFonts w:cs="Times New Roman"/>
          <w:sz w:val="20"/>
          <w:szCs w:val="20"/>
        </w:rPr>
      </w:pPr>
    </w:p>
    <w:p w14:paraId="3BD91EE1"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p w14:paraId="13826FA3" w14:textId="77777777" w:rsidR="00944868" w:rsidRPr="00C415D2"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944868" w:rsidRPr="00C415D2" w14:paraId="6BD0DBAA" w14:textId="77777777" w:rsidTr="008A5096">
        <w:trPr>
          <w:trHeight w:val="300"/>
        </w:trPr>
        <w:tc>
          <w:tcPr>
            <w:tcW w:w="15180" w:type="dxa"/>
            <w:gridSpan w:val="7"/>
            <w:tcBorders>
              <w:top w:val="nil"/>
              <w:left w:val="nil"/>
              <w:bottom w:val="nil"/>
              <w:right w:val="nil"/>
            </w:tcBorders>
            <w:shd w:val="clear" w:color="auto" w:fill="auto"/>
            <w:vAlign w:val="bottom"/>
            <w:hideMark/>
          </w:tcPr>
          <w:p w14:paraId="0E018826"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ПРОТОКОЛ №3</w:t>
            </w:r>
          </w:p>
        </w:tc>
      </w:tr>
      <w:tr w:rsidR="00944868" w:rsidRPr="00C415D2" w14:paraId="69DB4D8F" w14:textId="77777777" w:rsidTr="008A5096">
        <w:trPr>
          <w:trHeight w:val="300"/>
        </w:trPr>
        <w:tc>
          <w:tcPr>
            <w:tcW w:w="15180" w:type="dxa"/>
            <w:gridSpan w:val="7"/>
            <w:tcBorders>
              <w:top w:val="nil"/>
              <w:left w:val="nil"/>
              <w:bottom w:val="nil"/>
              <w:right w:val="nil"/>
            </w:tcBorders>
            <w:shd w:val="clear" w:color="auto" w:fill="auto"/>
            <w:vAlign w:val="bottom"/>
            <w:hideMark/>
          </w:tcPr>
          <w:p w14:paraId="4687FBFF"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О ПРОВЕДЕНИИ НЕЗАВИСИМОЙ ОЦЕНКИ КАЧЕСТВА УСЛОВИЙ ОКАЗАНИЯ УСЛУГ</w:t>
            </w:r>
          </w:p>
        </w:tc>
      </w:tr>
      <w:tr w:rsidR="00944868" w:rsidRPr="00C415D2" w14:paraId="0A92391C" w14:textId="77777777" w:rsidTr="008A5096">
        <w:trPr>
          <w:trHeight w:val="300"/>
        </w:trPr>
        <w:tc>
          <w:tcPr>
            <w:tcW w:w="15180" w:type="dxa"/>
            <w:gridSpan w:val="7"/>
            <w:tcBorders>
              <w:top w:val="nil"/>
              <w:left w:val="nil"/>
              <w:bottom w:val="nil"/>
              <w:right w:val="nil"/>
            </w:tcBorders>
            <w:shd w:val="clear" w:color="auto" w:fill="auto"/>
            <w:vAlign w:val="bottom"/>
            <w:hideMark/>
          </w:tcPr>
          <w:p w14:paraId="1D3B64AE"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ОБРАЗОВАТЕЛЬНОЙ ОРГАНИЗАЦИИ</w:t>
            </w:r>
          </w:p>
        </w:tc>
      </w:tr>
      <w:tr w:rsidR="00944868" w:rsidRPr="00C415D2" w14:paraId="3D3B60AC" w14:textId="77777777" w:rsidTr="008A5096">
        <w:trPr>
          <w:trHeight w:val="300"/>
        </w:trPr>
        <w:tc>
          <w:tcPr>
            <w:tcW w:w="15180" w:type="dxa"/>
            <w:gridSpan w:val="7"/>
            <w:tcBorders>
              <w:top w:val="nil"/>
              <w:left w:val="nil"/>
              <w:bottom w:val="nil"/>
              <w:right w:val="nil"/>
            </w:tcBorders>
            <w:shd w:val="clear" w:color="auto" w:fill="auto"/>
            <w:vAlign w:val="bottom"/>
            <w:hideMark/>
          </w:tcPr>
          <w:p w14:paraId="26A5AF1B" w14:textId="77777777" w:rsidR="00944868" w:rsidRPr="00C415D2" w:rsidRDefault="00944868" w:rsidP="008A5096">
            <w:pPr>
              <w:spacing w:line="0" w:lineRule="atLeast"/>
              <w:rPr>
                <w:rFonts w:cs="Times New Roman"/>
                <w:color w:val="000000"/>
                <w:sz w:val="20"/>
                <w:szCs w:val="20"/>
              </w:rPr>
            </w:pPr>
          </w:p>
        </w:tc>
      </w:tr>
      <w:tr w:rsidR="00944868" w:rsidRPr="00C415D2" w14:paraId="3B6E7833" w14:textId="77777777" w:rsidTr="008A5096">
        <w:trPr>
          <w:trHeight w:val="300"/>
        </w:trPr>
        <w:tc>
          <w:tcPr>
            <w:tcW w:w="15180" w:type="dxa"/>
            <w:gridSpan w:val="7"/>
            <w:tcBorders>
              <w:top w:val="nil"/>
              <w:left w:val="nil"/>
              <w:bottom w:val="nil"/>
              <w:right w:val="nil"/>
            </w:tcBorders>
            <w:shd w:val="clear" w:color="auto" w:fill="auto"/>
            <w:vAlign w:val="bottom"/>
            <w:hideMark/>
          </w:tcPr>
          <w:p w14:paraId="29F8735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3</w:t>
            </w:r>
            <w:r w:rsidRPr="00660D8F">
              <w:rPr>
                <w:rFonts w:cs="Times New Roman"/>
                <w:color w:val="000000"/>
                <w:sz w:val="20"/>
                <w:szCs w:val="20"/>
                <w:highlight w:val="yellow"/>
              </w:rPr>
              <w:t xml:space="preserve">. Государственное профессиональное образовательное учреждение Республики Коми "Коми республиканский колледж культуры </w:t>
            </w:r>
            <w:proofErr w:type="spellStart"/>
            <w:r w:rsidRPr="00660D8F">
              <w:rPr>
                <w:rFonts w:cs="Times New Roman"/>
                <w:color w:val="000000"/>
                <w:sz w:val="20"/>
                <w:szCs w:val="20"/>
                <w:highlight w:val="yellow"/>
              </w:rPr>
              <w:t>им.В.Т.Чисталева</w:t>
            </w:r>
            <w:proofErr w:type="spellEnd"/>
            <w:r w:rsidRPr="00660D8F">
              <w:rPr>
                <w:rFonts w:cs="Times New Roman"/>
                <w:color w:val="000000"/>
                <w:sz w:val="20"/>
                <w:szCs w:val="20"/>
                <w:highlight w:val="yellow"/>
              </w:rPr>
              <w:t>"</w:t>
            </w:r>
          </w:p>
        </w:tc>
      </w:tr>
      <w:tr w:rsidR="00944868" w:rsidRPr="00C415D2" w14:paraId="3A1F6225" w14:textId="77777777" w:rsidTr="008A5096">
        <w:trPr>
          <w:trHeight w:val="300"/>
        </w:trPr>
        <w:tc>
          <w:tcPr>
            <w:tcW w:w="15180" w:type="dxa"/>
            <w:gridSpan w:val="7"/>
            <w:tcBorders>
              <w:top w:val="nil"/>
              <w:left w:val="nil"/>
              <w:bottom w:val="nil"/>
              <w:right w:val="nil"/>
            </w:tcBorders>
            <w:shd w:val="clear" w:color="auto" w:fill="auto"/>
            <w:vAlign w:val="bottom"/>
            <w:hideMark/>
          </w:tcPr>
          <w:p w14:paraId="180605F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14F67F08" w14:textId="77777777" w:rsidTr="008A5096">
        <w:trPr>
          <w:trHeight w:val="300"/>
        </w:trPr>
        <w:tc>
          <w:tcPr>
            <w:tcW w:w="15180" w:type="dxa"/>
            <w:gridSpan w:val="7"/>
            <w:tcBorders>
              <w:top w:val="nil"/>
              <w:left w:val="nil"/>
              <w:bottom w:val="nil"/>
              <w:right w:val="nil"/>
            </w:tcBorders>
            <w:shd w:val="clear" w:color="auto" w:fill="auto"/>
            <w:vAlign w:val="bottom"/>
            <w:hideMark/>
          </w:tcPr>
          <w:p w14:paraId="6104EC9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167982, Республика Коми, город Сыктывкар, улица Ленина, 63</w:t>
            </w:r>
          </w:p>
        </w:tc>
      </w:tr>
      <w:tr w:rsidR="00944868" w:rsidRPr="00C415D2" w14:paraId="35D47585" w14:textId="77777777" w:rsidTr="008A5096">
        <w:trPr>
          <w:trHeight w:val="300"/>
        </w:trPr>
        <w:tc>
          <w:tcPr>
            <w:tcW w:w="15180" w:type="dxa"/>
            <w:gridSpan w:val="7"/>
            <w:tcBorders>
              <w:top w:val="nil"/>
              <w:left w:val="nil"/>
              <w:bottom w:val="nil"/>
              <w:right w:val="nil"/>
            </w:tcBorders>
            <w:shd w:val="clear" w:color="auto" w:fill="auto"/>
            <w:vAlign w:val="bottom"/>
            <w:hideMark/>
          </w:tcPr>
          <w:p w14:paraId="4F7425A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Ф.И.О. руководителя: Анкудинова Марина Алексеевна</w:t>
            </w:r>
          </w:p>
        </w:tc>
      </w:tr>
      <w:tr w:rsidR="00944868" w:rsidRPr="00C415D2" w14:paraId="39EE16F5" w14:textId="77777777" w:rsidTr="008A5096">
        <w:trPr>
          <w:trHeight w:val="300"/>
        </w:trPr>
        <w:tc>
          <w:tcPr>
            <w:tcW w:w="15180" w:type="dxa"/>
            <w:gridSpan w:val="7"/>
            <w:tcBorders>
              <w:top w:val="nil"/>
              <w:left w:val="nil"/>
              <w:bottom w:val="nil"/>
              <w:right w:val="nil"/>
            </w:tcBorders>
            <w:shd w:val="clear" w:color="auto" w:fill="auto"/>
            <w:vAlign w:val="bottom"/>
            <w:hideMark/>
          </w:tcPr>
          <w:p w14:paraId="32AD359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8(8212)24-07-28</w:t>
            </w:r>
          </w:p>
        </w:tc>
      </w:tr>
      <w:tr w:rsidR="00944868" w:rsidRPr="00C415D2" w14:paraId="03E12477" w14:textId="77777777" w:rsidTr="008A5096">
        <w:trPr>
          <w:trHeight w:val="300"/>
        </w:trPr>
        <w:tc>
          <w:tcPr>
            <w:tcW w:w="15180" w:type="dxa"/>
            <w:gridSpan w:val="7"/>
            <w:tcBorders>
              <w:top w:val="nil"/>
              <w:left w:val="nil"/>
              <w:bottom w:val="nil"/>
              <w:right w:val="nil"/>
            </w:tcBorders>
            <w:shd w:val="clear" w:color="auto" w:fill="auto"/>
            <w:vAlign w:val="bottom"/>
            <w:hideMark/>
          </w:tcPr>
          <w:p w14:paraId="7DF38FD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1A72B854" w14:textId="77777777" w:rsidTr="008A5096">
        <w:trPr>
          <w:trHeight w:val="300"/>
        </w:trPr>
        <w:tc>
          <w:tcPr>
            <w:tcW w:w="15180" w:type="dxa"/>
            <w:gridSpan w:val="7"/>
            <w:tcBorders>
              <w:top w:val="nil"/>
              <w:left w:val="nil"/>
              <w:bottom w:val="nil"/>
              <w:right w:val="nil"/>
            </w:tcBorders>
            <w:shd w:val="clear" w:color="auto" w:fill="auto"/>
            <w:vAlign w:val="bottom"/>
            <w:hideMark/>
          </w:tcPr>
          <w:p w14:paraId="6F408D1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741148B3" w14:textId="77777777" w:rsidTr="008A5096">
        <w:trPr>
          <w:trHeight w:val="402"/>
        </w:trPr>
        <w:tc>
          <w:tcPr>
            <w:tcW w:w="15180" w:type="dxa"/>
            <w:gridSpan w:val="7"/>
            <w:tcBorders>
              <w:top w:val="nil"/>
              <w:left w:val="nil"/>
              <w:bottom w:val="nil"/>
              <w:right w:val="nil"/>
            </w:tcBorders>
            <w:shd w:val="clear" w:color="auto" w:fill="auto"/>
            <w:vAlign w:val="center"/>
            <w:hideMark/>
          </w:tcPr>
          <w:p w14:paraId="3E162EE1" w14:textId="77777777" w:rsidR="00944868" w:rsidRPr="00C415D2" w:rsidRDefault="00944868" w:rsidP="008A5096">
            <w:pPr>
              <w:spacing w:line="0" w:lineRule="atLeast"/>
              <w:rPr>
                <w:rFonts w:cs="Times New Roman"/>
                <w:color w:val="000000"/>
                <w:sz w:val="20"/>
                <w:szCs w:val="20"/>
              </w:rPr>
            </w:pPr>
          </w:p>
        </w:tc>
      </w:tr>
      <w:tr w:rsidR="00944868" w:rsidRPr="00C415D2" w14:paraId="7ACA3882" w14:textId="77777777" w:rsidTr="008A5096">
        <w:trPr>
          <w:trHeight w:val="300"/>
        </w:trPr>
        <w:tc>
          <w:tcPr>
            <w:tcW w:w="15180" w:type="dxa"/>
            <w:gridSpan w:val="7"/>
            <w:tcBorders>
              <w:top w:val="nil"/>
              <w:left w:val="nil"/>
              <w:bottom w:val="nil"/>
              <w:right w:val="nil"/>
            </w:tcBorders>
            <w:shd w:val="clear" w:color="auto" w:fill="auto"/>
            <w:vAlign w:val="bottom"/>
            <w:hideMark/>
          </w:tcPr>
          <w:p w14:paraId="561EE87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446F52F4" w14:textId="77777777" w:rsidTr="008A5096">
        <w:trPr>
          <w:trHeight w:val="300"/>
        </w:trPr>
        <w:tc>
          <w:tcPr>
            <w:tcW w:w="15180" w:type="dxa"/>
            <w:gridSpan w:val="7"/>
            <w:tcBorders>
              <w:top w:val="nil"/>
              <w:left w:val="nil"/>
              <w:bottom w:val="nil"/>
              <w:right w:val="nil"/>
            </w:tcBorders>
            <w:shd w:val="clear" w:color="auto" w:fill="auto"/>
            <w:vAlign w:val="bottom"/>
            <w:hideMark/>
          </w:tcPr>
          <w:p w14:paraId="3AE6D467"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68675F62" w14:textId="77777777" w:rsidTr="008A5096">
        <w:trPr>
          <w:trHeight w:val="300"/>
        </w:trPr>
        <w:tc>
          <w:tcPr>
            <w:tcW w:w="15180" w:type="dxa"/>
            <w:gridSpan w:val="7"/>
            <w:tcBorders>
              <w:top w:val="nil"/>
              <w:left w:val="nil"/>
              <w:bottom w:val="nil"/>
              <w:right w:val="nil"/>
            </w:tcBorders>
            <w:shd w:val="clear" w:color="auto" w:fill="auto"/>
            <w:vAlign w:val="bottom"/>
            <w:hideMark/>
          </w:tcPr>
          <w:p w14:paraId="7DCE24D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944868" w:rsidRPr="00C415D2" w14:paraId="384ABF7F" w14:textId="77777777" w:rsidTr="008A5096">
        <w:trPr>
          <w:trHeight w:val="300"/>
        </w:trPr>
        <w:tc>
          <w:tcPr>
            <w:tcW w:w="15180" w:type="dxa"/>
            <w:gridSpan w:val="7"/>
            <w:tcBorders>
              <w:top w:val="nil"/>
              <w:left w:val="nil"/>
              <w:bottom w:val="nil"/>
              <w:right w:val="nil"/>
            </w:tcBorders>
            <w:shd w:val="clear" w:color="auto" w:fill="auto"/>
            <w:vAlign w:val="bottom"/>
            <w:hideMark/>
          </w:tcPr>
          <w:p w14:paraId="60C31D5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учебных планах реализуемых образовательных программ с приложением их копий (частично)</w:t>
            </w:r>
          </w:p>
        </w:tc>
      </w:tr>
      <w:tr w:rsidR="00944868" w:rsidRPr="00C415D2" w14:paraId="12368FA3" w14:textId="77777777" w:rsidTr="008A5096">
        <w:trPr>
          <w:trHeight w:val="300"/>
        </w:trPr>
        <w:tc>
          <w:tcPr>
            <w:tcW w:w="15180" w:type="dxa"/>
            <w:gridSpan w:val="7"/>
            <w:tcBorders>
              <w:top w:val="nil"/>
              <w:left w:val="nil"/>
              <w:bottom w:val="nil"/>
              <w:right w:val="nil"/>
            </w:tcBorders>
            <w:shd w:val="clear" w:color="auto" w:fill="auto"/>
            <w:vAlign w:val="bottom"/>
            <w:hideMark/>
          </w:tcPr>
          <w:p w14:paraId="26A139E3" w14:textId="77777777" w:rsidR="00944868" w:rsidRPr="00C415D2" w:rsidRDefault="00944868" w:rsidP="008A5096">
            <w:pPr>
              <w:spacing w:line="0" w:lineRule="atLeast"/>
              <w:rPr>
                <w:rFonts w:cs="Times New Roman"/>
                <w:color w:val="000000"/>
                <w:sz w:val="20"/>
                <w:szCs w:val="20"/>
              </w:rPr>
            </w:pPr>
          </w:p>
        </w:tc>
      </w:tr>
      <w:tr w:rsidR="00944868" w:rsidRPr="00C415D2" w14:paraId="3F268679" w14:textId="77777777" w:rsidTr="008A5096">
        <w:trPr>
          <w:trHeight w:val="300"/>
        </w:trPr>
        <w:tc>
          <w:tcPr>
            <w:tcW w:w="15180" w:type="dxa"/>
            <w:gridSpan w:val="7"/>
            <w:tcBorders>
              <w:top w:val="nil"/>
              <w:left w:val="nil"/>
              <w:bottom w:val="nil"/>
              <w:right w:val="nil"/>
            </w:tcBorders>
            <w:shd w:val="clear" w:color="auto" w:fill="auto"/>
            <w:vAlign w:val="bottom"/>
            <w:hideMark/>
          </w:tcPr>
          <w:p w14:paraId="52310F5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101DBA4D" w14:textId="77777777" w:rsidTr="008A5096">
        <w:trPr>
          <w:trHeight w:val="300"/>
        </w:trPr>
        <w:tc>
          <w:tcPr>
            <w:tcW w:w="15180" w:type="dxa"/>
            <w:gridSpan w:val="7"/>
            <w:tcBorders>
              <w:top w:val="nil"/>
              <w:left w:val="nil"/>
              <w:bottom w:val="nil"/>
              <w:right w:val="nil"/>
            </w:tcBorders>
            <w:shd w:val="clear" w:color="auto" w:fill="auto"/>
            <w:vAlign w:val="bottom"/>
            <w:hideMark/>
          </w:tcPr>
          <w:p w14:paraId="4401B23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8E063FF" w14:textId="77777777" w:rsidTr="008A5096">
        <w:trPr>
          <w:trHeight w:val="300"/>
        </w:trPr>
        <w:tc>
          <w:tcPr>
            <w:tcW w:w="660" w:type="dxa"/>
            <w:tcBorders>
              <w:top w:val="nil"/>
              <w:left w:val="nil"/>
              <w:bottom w:val="nil"/>
              <w:right w:val="nil"/>
            </w:tcBorders>
            <w:shd w:val="clear" w:color="auto" w:fill="auto"/>
            <w:vAlign w:val="bottom"/>
            <w:hideMark/>
          </w:tcPr>
          <w:p w14:paraId="5F80CDCC" w14:textId="77777777" w:rsidR="00944868" w:rsidRPr="00C415D2" w:rsidRDefault="00944868" w:rsidP="008A5096">
            <w:pPr>
              <w:spacing w:line="0" w:lineRule="atLeast"/>
              <w:rPr>
                <w:rFonts w:cs="Times New Roman"/>
                <w:color w:val="000000"/>
                <w:sz w:val="20"/>
                <w:szCs w:val="20"/>
              </w:rPr>
            </w:pPr>
          </w:p>
        </w:tc>
        <w:tc>
          <w:tcPr>
            <w:tcW w:w="3580" w:type="dxa"/>
            <w:tcBorders>
              <w:top w:val="nil"/>
              <w:left w:val="nil"/>
              <w:bottom w:val="nil"/>
              <w:right w:val="nil"/>
            </w:tcBorders>
            <w:shd w:val="clear" w:color="auto" w:fill="auto"/>
            <w:vAlign w:val="bottom"/>
            <w:hideMark/>
          </w:tcPr>
          <w:p w14:paraId="6B64034B" w14:textId="77777777" w:rsidR="00944868" w:rsidRPr="00C415D2" w:rsidRDefault="00944868" w:rsidP="008A5096">
            <w:pPr>
              <w:spacing w:line="0" w:lineRule="atLeast"/>
              <w:rPr>
                <w:rFonts w:cs="Times New Roman"/>
                <w:color w:val="000000"/>
                <w:sz w:val="20"/>
                <w:szCs w:val="20"/>
              </w:rPr>
            </w:pPr>
          </w:p>
        </w:tc>
        <w:tc>
          <w:tcPr>
            <w:tcW w:w="1060" w:type="dxa"/>
            <w:tcBorders>
              <w:top w:val="nil"/>
              <w:left w:val="nil"/>
              <w:bottom w:val="nil"/>
              <w:right w:val="nil"/>
            </w:tcBorders>
            <w:shd w:val="clear" w:color="auto" w:fill="auto"/>
            <w:vAlign w:val="bottom"/>
            <w:hideMark/>
          </w:tcPr>
          <w:p w14:paraId="76DF3B92" w14:textId="77777777" w:rsidR="00944868" w:rsidRPr="00C415D2" w:rsidRDefault="00944868" w:rsidP="008A5096">
            <w:pPr>
              <w:spacing w:line="0" w:lineRule="atLeast"/>
              <w:rPr>
                <w:rFonts w:cs="Times New Roman"/>
                <w:b/>
                <w:bCs/>
                <w:color w:val="000000"/>
                <w:sz w:val="20"/>
                <w:szCs w:val="20"/>
              </w:rPr>
            </w:pPr>
          </w:p>
        </w:tc>
        <w:tc>
          <w:tcPr>
            <w:tcW w:w="3660" w:type="dxa"/>
            <w:tcBorders>
              <w:top w:val="nil"/>
              <w:left w:val="nil"/>
              <w:bottom w:val="nil"/>
              <w:right w:val="nil"/>
            </w:tcBorders>
            <w:shd w:val="clear" w:color="auto" w:fill="auto"/>
            <w:vAlign w:val="bottom"/>
            <w:hideMark/>
          </w:tcPr>
          <w:p w14:paraId="6CFD3C75" w14:textId="77777777" w:rsidR="00944868" w:rsidRPr="00C415D2" w:rsidRDefault="00944868" w:rsidP="008A5096">
            <w:pPr>
              <w:spacing w:line="0" w:lineRule="atLeast"/>
              <w:rPr>
                <w:rFonts w:cs="Times New Roman"/>
                <w:color w:val="000000"/>
                <w:sz w:val="20"/>
                <w:szCs w:val="20"/>
              </w:rPr>
            </w:pPr>
          </w:p>
        </w:tc>
        <w:tc>
          <w:tcPr>
            <w:tcW w:w="3080" w:type="dxa"/>
            <w:tcBorders>
              <w:top w:val="nil"/>
              <w:left w:val="nil"/>
              <w:bottom w:val="nil"/>
              <w:right w:val="nil"/>
            </w:tcBorders>
            <w:shd w:val="clear" w:color="auto" w:fill="auto"/>
            <w:vAlign w:val="bottom"/>
            <w:hideMark/>
          </w:tcPr>
          <w:p w14:paraId="4A054E69" w14:textId="77777777" w:rsidR="00944868" w:rsidRPr="00C415D2" w:rsidRDefault="00944868" w:rsidP="008A5096">
            <w:pPr>
              <w:spacing w:line="0" w:lineRule="atLeast"/>
              <w:rPr>
                <w:rFonts w:cs="Times New Roman"/>
                <w:color w:val="000000"/>
                <w:sz w:val="20"/>
                <w:szCs w:val="20"/>
              </w:rPr>
            </w:pPr>
          </w:p>
        </w:tc>
        <w:tc>
          <w:tcPr>
            <w:tcW w:w="1660" w:type="dxa"/>
            <w:tcBorders>
              <w:top w:val="nil"/>
              <w:left w:val="nil"/>
              <w:bottom w:val="nil"/>
              <w:right w:val="nil"/>
            </w:tcBorders>
            <w:shd w:val="clear" w:color="auto" w:fill="auto"/>
            <w:vAlign w:val="bottom"/>
            <w:hideMark/>
          </w:tcPr>
          <w:p w14:paraId="489E005D" w14:textId="77777777" w:rsidR="00944868" w:rsidRPr="00C415D2" w:rsidRDefault="00944868" w:rsidP="008A5096">
            <w:pPr>
              <w:spacing w:line="0" w:lineRule="atLeast"/>
              <w:jc w:val="center"/>
              <w:rPr>
                <w:rFonts w:cs="Times New Roman"/>
                <w:b/>
                <w:bCs/>
                <w:color w:val="000000"/>
                <w:sz w:val="20"/>
                <w:szCs w:val="20"/>
              </w:rPr>
            </w:pPr>
          </w:p>
        </w:tc>
        <w:tc>
          <w:tcPr>
            <w:tcW w:w="1480" w:type="dxa"/>
            <w:tcBorders>
              <w:top w:val="nil"/>
              <w:left w:val="nil"/>
              <w:bottom w:val="nil"/>
              <w:right w:val="nil"/>
            </w:tcBorders>
            <w:shd w:val="clear" w:color="auto" w:fill="auto"/>
            <w:vAlign w:val="bottom"/>
            <w:hideMark/>
          </w:tcPr>
          <w:p w14:paraId="7080D10A" w14:textId="77777777" w:rsidR="00944868" w:rsidRPr="00C415D2" w:rsidRDefault="00944868" w:rsidP="008A5096">
            <w:pPr>
              <w:spacing w:line="0" w:lineRule="atLeast"/>
              <w:rPr>
                <w:rFonts w:cs="Times New Roman"/>
                <w:b/>
                <w:bCs/>
                <w:color w:val="000000"/>
                <w:sz w:val="20"/>
                <w:szCs w:val="20"/>
              </w:rPr>
            </w:pPr>
          </w:p>
        </w:tc>
      </w:tr>
      <w:tr w:rsidR="00944868" w:rsidRPr="00C415D2" w14:paraId="1B9C0FAC" w14:textId="77777777" w:rsidTr="008A5096">
        <w:trPr>
          <w:trHeight w:val="300"/>
        </w:trPr>
        <w:tc>
          <w:tcPr>
            <w:tcW w:w="15180" w:type="dxa"/>
            <w:gridSpan w:val="7"/>
            <w:tcBorders>
              <w:top w:val="nil"/>
              <w:left w:val="nil"/>
              <w:bottom w:val="nil"/>
              <w:right w:val="nil"/>
            </w:tcBorders>
            <w:shd w:val="clear" w:color="auto" w:fill="auto"/>
            <w:vAlign w:val="bottom"/>
            <w:hideMark/>
          </w:tcPr>
          <w:p w14:paraId="7368EEBF" w14:textId="77777777" w:rsidR="00944868" w:rsidRPr="00C415D2" w:rsidRDefault="00944868" w:rsidP="008A5096">
            <w:pPr>
              <w:spacing w:line="0" w:lineRule="atLeast"/>
              <w:rPr>
                <w:rFonts w:cs="Times New Roman"/>
                <w:color w:val="000000"/>
                <w:sz w:val="20"/>
                <w:szCs w:val="20"/>
              </w:rPr>
            </w:pPr>
          </w:p>
        </w:tc>
      </w:tr>
      <w:tr w:rsidR="00944868" w:rsidRPr="00C415D2" w14:paraId="46404E12" w14:textId="77777777" w:rsidTr="008A5096">
        <w:trPr>
          <w:trHeight w:val="300"/>
        </w:trPr>
        <w:tc>
          <w:tcPr>
            <w:tcW w:w="15180" w:type="dxa"/>
            <w:gridSpan w:val="7"/>
            <w:tcBorders>
              <w:top w:val="nil"/>
              <w:left w:val="nil"/>
              <w:bottom w:val="nil"/>
              <w:right w:val="nil"/>
            </w:tcBorders>
            <w:shd w:val="clear" w:color="auto" w:fill="auto"/>
            <w:vAlign w:val="bottom"/>
            <w:hideMark/>
          </w:tcPr>
          <w:p w14:paraId="4D11FDBE" w14:textId="6221B7DE"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122F39D4" w14:textId="77777777" w:rsidTr="008A5096">
        <w:trPr>
          <w:trHeight w:val="300"/>
        </w:trPr>
        <w:tc>
          <w:tcPr>
            <w:tcW w:w="15180" w:type="dxa"/>
            <w:gridSpan w:val="7"/>
            <w:tcBorders>
              <w:top w:val="nil"/>
              <w:left w:val="nil"/>
              <w:bottom w:val="nil"/>
              <w:right w:val="nil"/>
            </w:tcBorders>
            <w:shd w:val="clear" w:color="auto" w:fill="auto"/>
            <w:vAlign w:val="bottom"/>
            <w:hideMark/>
          </w:tcPr>
          <w:p w14:paraId="2BFFDF8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3FA787CA" w14:textId="77777777" w:rsidTr="008A5096">
        <w:trPr>
          <w:trHeight w:val="300"/>
        </w:trPr>
        <w:tc>
          <w:tcPr>
            <w:tcW w:w="15180" w:type="dxa"/>
            <w:gridSpan w:val="7"/>
            <w:tcBorders>
              <w:top w:val="nil"/>
              <w:left w:val="nil"/>
              <w:bottom w:val="nil"/>
              <w:right w:val="nil"/>
            </w:tcBorders>
            <w:shd w:val="clear" w:color="auto" w:fill="auto"/>
            <w:vAlign w:val="bottom"/>
            <w:hideMark/>
          </w:tcPr>
          <w:p w14:paraId="38CA303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оборудование входных групп пандусами (подъемными платформами)</w:t>
            </w:r>
          </w:p>
        </w:tc>
      </w:tr>
      <w:tr w:rsidR="00944868" w:rsidRPr="00C415D2" w14:paraId="433FD65C" w14:textId="77777777" w:rsidTr="008A5096">
        <w:trPr>
          <w:trHeight w:val="300"/>
        </w:trPr>
        <w:tc>
          <w:tcPr>
            <w:tcW w:w="15180" w:type="dxa"/>
            <w:gridSpan w:val="7"/>
            <w:tcBorders>
              <w:top w:val="nil"/>
              <w:left w:val="nil"/>
              <w:bottom w:val="nil"/>
              <w:right w:val="nil"/>
            </w:tcBorders>
            <w:shd w:val="clear" w:color="auto" w:fill="auto"/>
            <w:vAlign w:val="bottom"/>
            <w:hideMark/>
          </w:tcPr>
          <w:p w14:paraId="19112E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01F6034A" w14:textId="77777777" w:rsidTr="008A5096">
        <w:trPr>
          <w:trHeight w:val="300"/>
        </w:trPr>
        <w:tc>
          <w:tcPr>
            <w:tcW w:w="15180" w:type="dxa"/>
            <w:gridSpan w:val="7"/>
            <w:tcBorders>
              <w:top w:val="nil"/>
              <w:left w:val="nil"/>
              <w:bottom w:val="nil"/>
              <w:right w:val="nil"/>
            </w:tcBorders>
            <w:shd w:val="clear" w:color="auto" w:fill="auto"/>
            <w:vAlign w:val="bottom"/>
            <w:hideMark/>
          </w:tcPr>
          <w:p w14:paraId="030F6DDA" w14:textId="77777777" w:rsidR="00944868" w:rsidRPr="00C415D2" w:rsidRDefault="00944868" w:rsidP="008A5096">
            <w:pPr>
              <w:spacing w:line="0" w:lineRule="atLeast"/>
              <w:rPr>
                <w:rFonts w:cs="Times New Roman"/>
                <w:color w:val="000000"/>
                <w:sz w:val="20"/>
                <w:szCs w:val="20"/>
              </w:rPr>
            </w:pPr>
          </w:p>
        </w:tc>
      </w:tr>
      <w:tr w:rsidR="00944868" w:rsidRPr="00C415D2" w14:paraId="61C432F8" w14:textId="77777777" w:rsidTr="008A5096">
        <w:trPr>
          <w:trHeight w:val="300"/>
        </w:trPr>
        <w:tc>
          <w:tcPr>
            <w:tcW w:w="15180" w:type="dxa"/>
            <w:gridSpan w:val="7"/>
            <w:tcBorders>
              <w:top w:val="nil"/>
              <w:left w:val="nil"/>
              <w:bottom w:val="nil"/>
              <w:right w:val="nil"/>
            </w:tcBorders>
            <w:shd w:val="clear" w:color="auto" w:fill="auto"/>
            <w:vAlign w:val="bottom"/>
            <w:hideMark/>
          </w:tcPr>
          <w:p w14:paraId="55E8DF1D" w14:textId="505D7A4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57382827" w14:textId="77777777" w:rsidTr="008A5096">
        <w:trPr>
          <w:trHeight w:val="300"/>
        </w:trPr>
        <w:tc>
          <w:tcPr>
            <w:tcW w:w="15180" w:type="dxa"/>
            <w:gridSpan w:val="7"/>
            <w:tcBorders>
              <w:top w:val="nil"/>
              <w:left w:val="nil"/>
              <w:bottom w:val="nil"/>
              <w:right w:val="nil"/>
            </w:tcBorders>
            <w:shd w:val="clear" w:color="auto" w:fill="auto"/>
            <w:vAlign w:val="bottom"/>
            <w:hideMark/>
          </w:tcPr>
          <w:p w14:paraId="3EE44BA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для инвалидов по слуху и зрению звуковой и зрительной информации</w:t>
            </w:r>
          </w:p>
        </w:tc>
      </w:tr>
      <w:tr w:rsidR="00944868" w:rsidRPr="00C415D2" w14:paraId="01DA39C5" w14:textId="77777777" w:rsidTr="008A5096">
        <w:trPr>
          <w:trHeight w:val="300"/>
        </w:trPr>
        <w:tc>
          <w:tcPr>
            <w:tcW w:w="15180" w:type="dxa"/>
            <w:gridSpan w:val="7"/>
            <w:tcBorders>
              <w:top w:val="nil"/>
              <w:left w:val="nil"/>
              <w:bottom w:val="nil"/>
              <w:right w:val="nil"/>
            </w:tcBorders>
            <w:shd w:val="clear" w:color="auto" w:fill="auto"/>
            <w:vAlign w:val="bottom"/>
            <w:hideMark/>
          </w:tcPr>
          <w:p w14:paraId="2069471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C415D2" w14:paraId="565DC120" w14:textId="77777777" w:rsidTr="008A5096">
        <w:trPr>
          <w:trHeight w:val="300"/>
        </w:trPr>
        <w:tc>
          <w:tcPr>
            <w:tcW w:w="15180" w:type="dxa"/>
            <w:gridSpan w:val="7"/>
            <w:tcBorders>
              <w:top w:val="nil"/>
              <w:left w:val="nil"/>
              <w:bottom w:val="nil"/>
              <w:right w:val="nil"/>
            </w:tcBorders>
            <w:shd w:val="clear" w:color="auto" w:fill="auto"/>
            <w:vAlign w:val="bottom"/>
            <w:hideMark/>
          </w:tcPr>
          <w:p w14:paraId="2BE6F55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161655C8" w14:textId="77777777" w:rsidTr="008A5096">
        <w:trPr>
          <w:trHeight w:val="300"/>
        </w:trPr>
        <w:tc>
          <w:tcPr>
            <w:tcW w:w="15180" w:type="dxa"/>
            <w:gridSpan w:val="7"/>
            <w:tcBorders>
              <w:top w:val="nil"/>
              <w:left w:val="nil"/>
              <w:bottom w:val="nil"/>
              <w:right w:val="nil"/>
            </w:tcBorders>
            <w:shd w:val="clear" w:color="auto" w:fill="auto"/>
            <w:vAlign w:val="bottom"/>
            <w:hideMark/>
          </w:tcPr>
          <w:p w14:paraId="65C6C8E8" w14:textId="77777777" w:rsidR="00944868" w:rsidRPr="00C415D2" w:rsidRDefault="00944868" w:rsidP="008A5096">
            <w:pPr>
              <w:spacing w:line="0" w:lineRule="atLeast"/>
              <w:rPr>
                <w:rFonts w:cs="Times New Roman"/>
                <w:color w:val="000000"/>
                <w:sz w:val="20"/>
                <w:szCs w:val="20"/>
              </w:rPr>
            </w:pPr>
          </w:p>
        </w:tc>
      </w:tr>
      <w:tr w:rsidR="00944868" w:rsidRPr="00C415D2" w14:paraId="12B3F15E" w14:textId="77777777" w:rsidTr="008A5096">
        <w:trPr>
          <w:trHeight w:val="300"/>
        </w:trPr>
        <w:tc>
          <w:tcPr>
            <w:tcW w:w="15180" w:type="dxa"/>
            <w:gridSpan w:val="7"/>
            <w:tcBorders>
              <w:top w:val="nil"/>
              <w:left w:val="nil"/>
              <w:bottom w:val="nil"/>
              <w:right w:val="nil"/>
            </w:tcBorders>
            <w:shd w:val="clear" w:color="auto" w:fill="auto"/>
            <w:vAlign w:val="bottom"/>
            <w:hideMark/>
          </w:tcPr>
          <w:p w14:paraId="71E5A9E7"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436F9ADE" w14:textId="77777777" w:rsidTr="008A5096">
        <w:trPr>
          <w:trHeight w:val="300"/>
        </w:trPr>
        <w:tc>
          <w:tcPr>
            <w:tcW w:w="15180" w:type="dxa"/>
            <w:gridSpan w:val="7"/>
            <w:tcBorders>
              <w:top w:val="nil"/>
              <w:left w:val="nil"/>
              <w:bottom w:val="nil"/>
              <w:right w:val="nil"/>
            </w:tcBorders>
            <w:shd w:val="clear" w:color="auto" w:fill="auto"/>
            <w:vAlign w:val="bottom"/>
            <w:hideMark/>
          </w:tcPr>
          <w:p w14:paraId="1C3F4CBC" w14:textId="68E4617E"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C415D2" w14:paraId="119D91F7" w14:textId="77777777" w:rsidTr="008A5096">
        <w:trPr>
          <w:trHeight w:val="300"/>
        </w:trPr>
        <w:tc>
          <w:tcPr>
            <w:tcW w:w="15180" w:type="dxa"/>
            <w:gridSpan w:val="7"/>
            <w:tcBorders>
              <w:top w:val="nil"/>
              <w:left w:val="nil"/>
              <w:bottom w:val="nil"/>
              <w:right w:val="nil"/>
            </w:tcBorders>
            <w:shd w:val="clear" w:color="auto" w:fill="auto"/>
            <w:vAlign w:val="bottom"/>
            <w:hideMark/>
          </w:tcPr>
          <w:p w14:paraId="2B9516E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944868" w:rsidRPr="00C415D2" w14:paraId="33A2277B" w14:textId="77777777" w:rsidTr="008A5096">
        <w:trPr>
          <w:trHeight w:val="300"/>
        </w:trPr>
        <w:tc>
          <w:tcPr>
            <w:tcW w:w="15180" w:type="dxa"/>
            <w:gridSpan w:val="7"/>
            <w:tcBorders>
              <w:top w:val="nil"/>
              <w:left w:val="nil"/>
              <w:bottom w:val="nil"/>
              <w:right w:val="nil"/>
            </w:tcBorders>
            <w:shd w:val="clear" w:color="auto" w:fill="auto"/>
            <w:vAlign w:val="bottom"/>
            <w:hideMark/>
          </w:tcPr>
          <w:p w14:paraId="64F55A9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учебных планах реализуемых образовательных программ с приложением их копий (частично)</w:t>
            </w:r>
          </w:p>
        </w:tc>
      </w:tr>
      <w:tr w:rsidR="00944868" w:rsidRPr="00C415D2" w14:paraId="72C87EAE" w14:textId="77777777" w:rsidTr="008A5096">
        <w:trPr>
          <w:trHeight w:val="300"/>
        </w:trPr>
        <w:tc>
          <w:tcPr>
            <w:tcW w:w="15180" w:type="dxa"/>
            <w:gridSpan w:val="7"/>
            <w:tcBorders>
              <w:top w:val="nil"/>
              <w:left w:val="nil"/>
              <w:bottom w:val="nil"/>
              <w:right w:val="nil"/>
            </w:tcBorders>
            <w:shd w:val="clear" w:color="auto" w:fill="auto"/>
            <w:vAlign w:val="bottom"/>
            <w:hideMark/>
          </w:tcPr>
          <w:p w14:paraId="6ED1697B" w14:textId="77777777" w:rsidR="00944868" w:rsidRPr="00C415D2" w:rsidRDefault="00944868" w:rsidP="008A5096">
            <w:pPr>
              <w:spacing w:line="0" w:lineRule="atLeast"/>
              <w:rPr>
                <w:rFonts w:cs="Times New Roman"/>
                <w:color w:val="000000"/>
                <w:sz w:val="20"/>
                <w:szCs w:val="20"/>
              </w:rPr>
            </w:pPr>
          </w:p>
        </w:tc>
      </w:tr>
      <w:tr w:rsidR="00944868" w:rsidRPr="00C415D2" w14:paraId="6805321F" w14:textId="77777777" w:rsidTr="008A5096">
        <w:trPr>
          <w:trHeight w:val="300"/>
        </w:trPr>
        <w:tc>
          <w:tcPr>
            <w:tcW w:w="15180" w:type="dxa"/>
            <w:gridSpan w:val="7"/>
            <w:tcBorders>
              <w:top w:val="nil"/>
              <w:left w:val="nil"/>
              <w:bottom w:val="nil"/>
              <w:right w:val="nil"/>
            </w:tcBorders>
            <w:shd w:val="clear" w:color="auto" w:fill="auto"/>
            <w:vAlign w:val="bottom"/>
            <w:hideMark/>
          </w:tcPr>
          <w:p w14:paraId="10B0C1BD" w14:textId="036B58EA"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59EDB47C" w14:textId="77777777" w:rsidTr="008A5096">
        <w:trPr>
          <w:trHeight w:val="300"/>
        </w:trPr>
        <w:tc>
          <w:tcPr>
            <w:tcW w:w="15180" w:type="dxa"/>
            <w:gridSpan w:val="7"/>
            <w:tcBorders>
              <w:top w:val="nil"/>
              <w:left w:val="nil"/>
              <w:bottom w:val="nil"/>
              <w:right w:val="nil"/>
            </w:tcBorders>
            <w:shd w:val="clear" w:color="auto" w:fill="auto"/>
            <w:vAlign w:val="bottom"/>
            <w:hideMark/>
          </w:tcPr>
          <w:p w14:paraId="2A60AD8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68FE766B" w14:textId="77777777" w:rsidTr="008A5096">
        <w:trPr>
          <w:trHeight w:val="300"/>
        </w:trPr>
        <w:tc>
          <w:tcPr>
            <w:tcW w:w="660" w:type="dxa"/>
            <w:tcBorders>
              <w:top w:val="nil"/>
              <w:left w:val="nil"/>
              <w:bottom w:val="nil"/>
              <w:right w:val="nil"/>
            </w:tcBorders>
            <w:shd w:val="clear" w:color="auto" w:fill="auto"/>
            <w:vAlign w:val="bottom"/>
            <w:hideMark/>
          </w:tcPr>
          <w:p w14:paraId="0F31EBD7" w14:textId="77777777" w:rsidR="00944868" w:rsidRPr="00C415D2" w:rsidRDefault="00944868" w:rsidP="008A5096">
            <w:pPr>
              <w:spacing w:line="0" w:lineRule="atLeast"/>
              <w:rPr>
                <w:rFonts w:cs="Times New Roman"/>
                <w:color w:val="000000"/>
                <w:sz w:val="20"/>
                <w:szCs w:val="20"/>
              </w:rPr>
            </w:pPr>
          </w:p>
        </w:tc>
        <w:tc>
          <w:tcPr>
            <w:tcW w:w="3580" w:type="dxa"/>
            <w:tcBorders>
              <w:top w:val="nil"/>
              <w:left w:val="nil"/>
              <w:bottom w:val="nil"/>
              <w:right w:val="nil"/>
            </w:tcBorders>
            <w:shd w:val="clear" w:color="auto" w:fill="auto"/>
            <w:vAlign w:val="bottom"/>
            <w:hideMark/>
          </w:tcPr>
          <w:p w14:paraId="09315513" w14:textId="77777777" w:rsidR="00944868" w:rsidRPr="00C415D2" w:rsidRDefault="00944868" w:rsidP="008A5096">
            <w:pPr>
              <w:spacing w:line="0" w:lineRule="atLeast"/>
              <w:rPr>
                <w:rFonts w:cs="Times New Roman"/>
                <w:color w:val="000000"/>
                <w:sz w:val="20"/>
                <w:szCs w:val="20"/>
              </w:rPr>
            </w:pPr>
          </w:p>
        </w:tc>
        <w:tc>
          <w:tcPr>
            <w:tcW w:w="1060" w:type="dxa"/>
            <w:tcBorders>
              <w:top w:val="nil"/>
              <w:left w:val="nil"/>
              <w:bottom w:val="nil"/>
              <w:right w:val="nil"/>
            </w:tcBorders>
            <w:shd w:val="clear" w:color="auto" w:fill="auto"/>
            <w:vAlign w:val="bottom"/>
            <w:hideMark/>
          </w:tcPr>
          <w:p w14:paraId="449975B2" w14:textId="77777777" w:rsidR="00944868" w:rsidRPr="00C415D2" w:rsidRDefault="00944868" w:rsidP="008A5096">
            <w:pPr>
              <w:spacing w:line="0" w:lineRule="atLeast"/>
              <w:rPr>
                <w:rFonts w:cs="Times New Roman"/>
                <w:b/>
                <w:bCs/>
                <w:color w:val="000000"/>
                <w:sz w:val="20"/>
                <w:szCs w:val="20"/>
              </w:rPr>
            </w:pPr>
          </w:p>
        </w:tc>
        <w:tc>
          <w:tcPr>
            <w:tcW w:w="3660" w:type="dxa"/>
            <w:tcBorders>
              <w:top w:val="nil"/>
              <w:left w:val="nil"/>
              <w:bottom w:val="nil"/>
              <w:right w:val="nil"/>
            </w:tcBorders>
            <w:shd w:val="clear" w:color="auto" w:fill="auto"/>
            <w:vAlign w:val="bottom"/>
            <w:hideMark/>
          </w:tcPr>
          <w:p w14:paraId="4E45058E" w14:textId="77777777" w:rsidR="00944868" w:rsidRPr="00C415D2" w:rsidRDefault="00944868" w:rsidP="008A5096">
            <w:pPr>
              <w:spacing w:line="0" w:lineRule="atLeast"/>
              <w:rPr>
                <w:rFonts w:cs="Times New Roman"/>
                <w:color w:val="000000"/>
                <w:sz w:val="20"/>
                <w:szCs w:val="20"/>
              </w:rPr>
            </w:pPr>
          </w:p>
        </w:tc>
        <w:tc>
          <w:tcPr>
            <w:tcW w:w="3080" w:type="dxa"/>
            <w:tcBorders>
              <w:top w:val="nil"/>
              <w:left w:val="nil"/>
              <w:bottom w:val="nil"/>
              <w:right w:val="nil"/>
            </w:tcBorders>
            <w:shd w:val="clear" w:color="auto" w:fill="auto"/>
            <w:vAlign w:val="bottom"/>
            <w:hideMark/>
          </w:tcPr>
          <w:p w14:paraId="48F2F4E6" w14:textId="77777777" w:rsidR="00944868" w:rsidRPr="00C415D2" w:rsidRDefault="00944868" w:rsidP="008A5096">
            <w:pPr>
              <w:spacing w:line="0" w:lineRule="atLeast"/>
              <w:rPr>
                <w:rFonts w:cs="Times New Roman"/>
                <w:color w:val="000000"/>
                <w:sz w:val="20"/>
                <w:szCs w:val="20"/>
              </w:rPr>
            </w:pPr>
          </w:p>
        </w:tc>
        <w:tc>
          <w:tcPr>
            <w:tcW w:w="1660" w:type="dxa"/>
            <w:tcBorders>
              <w:top w:val="nil"/>
              <w:left w:val="nil"/>
              <w:bottom w:val="nil"/>
              <w:right w:val="nil"/>
            </w:tcBorders>
            <w:shd w:val="clear" w:color="auto" w:fill="auto"/>
            <w:vAlign w:val="bottom"/>
            <w:hideMark/>
          </w:tcPr>
          <w:p w14:paraId="2BA9ED01" w14:textId="77777777" w:rsidR="00944868" w:rsidRPr="00C415D2" w:rsidRDefault="00944868" w:rsidP="008A5096">
            <w:pPr>
              <w:spacing w:line="0" w:lineRule="atLeast"/>
              <w:jc w:val="center"/>
              <w:rPr>
                <w:rFonts w:cs="Times New Roman"/>
                <w:b/>
                <w:bCs/>
                <w:color w:val="000000"/>
                <w:sz w:val="20"/>
                <w:szCs w:val="20"/>
              </w:rPr>
            </w:pPr>
          </w:p>
        </w:tc>
        <w:tc>
          <w:tcPr>
            <w:tcW w:w="1480" w:type="dxa"/>
            <w:tcBorders>
              <w:top w:val="nil"/>
              <w:left w:val="nil"/>
              <w:bottom w:val="nil"/>
              <w:right w:val="nil"/>
            </w:tcBorders>
            <w:shd w:val="clear" w:color="auto" w:fill="auto"/>
            <w:vAlign w:val="bottom"/>
            <w:hideMark/>
          </w:tcPr>
          <w:p w14:paraId="30F603D9" w14:textId="77777777" w:rsidR="00944868" w:rsidRPr="00C415D2" w:rsidRDefault="00944868" w:rsidP="008A5096">
            <w:pPr>
              <w:spacing w:line="0" w:lineRule="atLeast"/>
              <w:rPr>
                <w:rFonts w:cs="Times New Roman"/>
                <w:b/>
                <w:bCs/>
                <w:color w:val="000000"/>
                <w:sz w:val="20"/>
                <w:szCs w:val="20"/>
              </w:rPr>
            </w:pPr>
          </w:p>
        </w:tc>
      </w:tr>
      <w:tr w:rsidR="00944868" w:rsidRPr="00C415D2" w14:paraId="18930FD4" w14:textId="77777777" w:rsidTr="008A5096">
        <w:trPr>
          <w:trHeight w:val="300"/>
        </w:trPr>
        <w:tc>
          <w:tcPr>
            <w:tcW w:w="15180" w:type="dxa"/>
            <w:gridSpan w:val="7"/>
            <w:tcBorders>
              <w:top w:val="nil"/>
              <w:left w:val="nil"/>
              <w:bottom w:val="nil"/>
              <w:right w:val="nil"/>
            </w:tcBorders>
            <w:shd w:val="clear" w:color="auto" w:fill="auto"/>
            <w:vAlign w:val="bottom"/>
            <w:hideMark/>
          </w:tcPr>
          <w:p w14:paraId="0511D7DE" w14:textId="77777777" w:rsidR="00944868" w:rsidRPr="00C415D2" w:rsidRDefault="00944868" w:rsidP="008A5096">
            <w:pPr>
              <w:spacing w:line="0" w:lineRule="atLeast"/>
              <w:rPr>
                <w:rFonts w:cs="Times New Roman"/>
                <w:color w:val="000000"/>
                <w:sz w:val="20"/>
                <w:szCs w:val="20"/>
              </w:rPr>
            </w:pPr>
          </w:p>
        </w:tc>
      </w:tr>
      <w:tr w:rsidR="00944868" w:rsidRPr="00C415D2" w14:paraId="2732FDD0" w14:textId="77777777" w:rsidTr="008A5096">
        <w:trPr>
          <w:trHeight w:val="300"/>
        </w:trPr>
        <w:tc>
          <w:tcPr>
            <w:tcW w:w="15180" w:type="dxa"/>
            <w:gridSpan w:val="7"/>
            <w:tcBorders>
              <w:top w:val="nil"/>
              <w:left w:val="nil"/>
              <w:bottom w:val="nil"/>
              <w:right w:val="nil"/>
            </w:tcBorders>
            <w:shd w:val="clear" w:color="auto" w:fill="auto"/>
            <w:vAlign w:val="bottom"/>
            <w:hideMark/>
          </w:tcPr>
          <w:p w14:paraId="5CD309FC" w14:textId="2B1963FA"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2D73C797" w14:textId="77777777" w:rsidTr="008A5096">
        <w:trPr>
          <w:trHeight w:val="300"/>
        </w:trPr>
        <w:tc>
          <w:tcPr>
            <w:tcW w:w="15180" w:type="dxa"/>
            <w:gridSpan w:val="7"/>
            <w:tcBorders>
              <w:top w:val="nil"/>
              <w:left w:val="nil"/>
              <w:bottom w:val="nil"/>
              <w:right w:val="nil"/>
            </w:tcBorders>
            <w:shd w:val="clear" w:color="auto" w:fill="auto"/>
            <w:vAlign w:val="bottom"/>
            <w:hideMark/>
          </w:tcPr>
          <w:p w14:paraId="6A3FD24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59C8DF93" w14:textId="77777777" w:rsidTr="008A5096">
        <w:trPr>
          <w:trHeight w:val="300"/>
        </w:trPr>
        <w:tc>
          <w:tcPr>
            <w:tcW w:w="15180" w:type="dxa"/>
            <w:gridSpan w:val="7"/>
            <w:tcBorders>
              <w:top w:val="nil"/>
              <w:left w:val="nil"/>
              <w:bottom w:val="nil"/>
              <w:right w:val="nil"/>
            </w:tcBorders>
            <w:shd w:val="clear" w:color="auto" w:fill="auto"/>
            <w:vAlign w:val="bottom"/>
            <w:hideMark/>
          </w:tcPr>
          <w:p w14:paraId="4DBCA9B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50D54C72" w14:textId="77777777" w:rsidTr="008A5096">
        <w:trPr>
          <w:trHeight w:val="300"/>
        </w:trPr>
        <w:tc>
          <w:tcPr>
            <w:tcW w:w="15180" w:type="dxa"/>
            <w:gridSpan w:val="7"/>
            <w:tcBorders>
              <w:top w:val="nil"/>
              <w:left w:val="nil"/>
              <w:bottom w:val="nil"/>
              <w:right w:val="nil"/>
            </w:tcBorders>
            <w:shd w:val="clear" w:color="auto" w:fill="auto"/>
            <w:vAlign w:val="bottom"/>
            <w:hideMark/>
          </w:tcPr>
          <w:p w14:paraId="0A35E66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0A4A36B2" w14:textId="77777777" w:rsidTr="008A5096">
        <w:trPr>
          <w:trHeight w:val="300"/>
        </w:trPr>
        <w:tc>
          <w:tcPr>
            <w:tcW w:w="15180" w:type="dxa"/>
            <w:gridSpan w:val="7"/>
            <w:tcBorders>
              <w:top w:val="nil"/>
              <w:left w:val="nil"/>
              <w:bottom w:val="nil"/>
              <w:right w:val="nil"/>
            </w:tcBorders>
            <w:shd w:val="clear" w:color="auto" w:fill="auto"/>
            <w:vAlign w:val="bottom"/>
            <w:hideMark/>
          </w:tcPr>
          <w:p w14:paraId="21E28663" w14:textId="77777777" w:rsidR="00944868" w:rsidRPr="00C415D2" w:rsidRDefault="00944868" w:rsidP="008A5096">
            <w:pPr>
              <w:spacing w:line="0" w:lineRule="atLeast"/>
              <w:rPr>
                <w:rFonts w:cs="Times New Roman"/>
                <w:color w:val="000000"/>
                <w:sz w:val="20"/>
                <w:szCs w:val="20"/>
              </w:rPr>
            </w:pPr>
          </w:p>
        </w:tc>
      </w:tr>
      <w:tr w:rsidR="00944868" w:rsidRPr="00C415D2" w14:paraId="78975EB0" w14:textId="77777777" w:rsidTr="008A5096">
        <w:trPr>
          <w:trHeight w:val="300"/>
        </w:trPr>
        <w:tc>
          <w:tcPr>
            <w:tcW w:w="15180" w:type="dxa"/>
            <w:gridSpan w:val="7"/>
            <w:tcBorders>
              <w:top w:val="nil"/>
              <w:left w:val="nil"/>
              <w:bottom w:val="nil"/>
              <w:right w:val="nil"/>
            </w:tcBorders>
            <w:shd w:val="clear" w:color="auto" w:fill="auto"/>
            <w:vAlign w:val="bottom"/>
            <w:hideMark/>
          </w:tcPr>
          <w:p w14:paraId="5C20FD0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5F919F69" w14:textId="77777777" w:rsidTr="008A5096">
        <w:trPr>
          <w:trHeight w:val="300"/>
        </w:trPr>
        <w:tc>
          <w:tcPr>
            <w:tcW w:w="15180" w:type="dxa"/>
            <w:gridSpan w:val="7"/>
            <w:tcBorders>
              <w:top w:val="nil"/>
              <w:left w:val="nil"/>
              <w:bottom w:val="nil"/>
              <w:right w:val="nil"/>
            </w:tcBorders>
            <w:shd w:val="clear" w:color="auto" w:fill="auto"/>
            <w:vAlign w:val="bottom"/>
            <w:hideMark/>
          </w:tcPr>
          <w:p w14:paraId="621876C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для инвалидов по слуху и зрению звуковую и зрительную информацию</w:t>
            </w:r>
          </w:p>
        </w:tc>
      </w:tr>
      <w:tr w:rsidR="00944868" w:rsidRPr="00C415D2" w14:paraId="61909484" w14:textId="77777777" w:rsidTr="008A5096">
        <w:trPr>
          <w:trHeight w:val="300"/>
        </w:trPr>
        <w:tc>
          <w:tcPr>
            <w:tcW w:w="15180" w:type="dxa"/>
            <w:gridSpan w:val="7"/>
            <w:tcBorders>
              <w:top w:val="nil"/>
              <w:left w:val="nil"/>
              <w:bottom w:val="nil"/>
              <w:right w:val="nil"/>
            </w:tcBorders>
            <w:shd w:val="clear" w:color="auto" w:fill="auto"/>
            <w:vAlign w:val="bottom"/>
            <w:hideMark/>
          </w:tcPr>
          <w:p w14:paraId="709D674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надписи знаками, выполненными рельефно-точечным шрифтом Брайля</w:t>
            </w:r>
          </w:p>
        </w:tc>
      </w:tr>
      <w:tr w:rsidR="00944868" w:rsidRPr="00C415D2" w14:paraId="146B8F20" w14:textId="77777777" w:rsidTr="008A5096">
        <w:trPr>
          <w:trHeight w:val="300"/>
        </w:trPr>
        <w:tc>
          <w:tcPr>
            <w:tcW w:w="15180" w:type="dxa"/>
            <w:gridSpan w:val="7"/>
            <w:tcBorders>
              <w:top w:val="nil"/>
              <w:left w:val="nil"/>
              <w:bottom w:val="nil"/>
              <w:right w:val="nil"/>
            </w:tcBorders>
            <w:shd w:val="clear" w:color="auto" w:fill="auto"/>
            <w:vAlign w:val="bottom"/>
            <w:hideMark/>
          </w:tcPr>
          <w:p w14:paraId="029E77E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D5E71CD" w14:textId="77777777" w:rsidR="00944868" w:rsidRPr="00C415D2" w:rsidRDefault="00944868" w:rsidP="00944868">
      <w:pPr>
        <w:spacing w:line="0" w:lineRule="atLeast"/>
        <w:rPr>
          <w:rFonts w:cs="Times New Roman"/>
          <w:sz w:val="20"/>
          <w:szCs w:val="20"/>
        </w:rPr>
      </w:pPr>
    </w:p>
    <w:p w14:paraId="2B40B8A4"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p w14:paraId="6CF82618" w14:textId="77777777" w:rsidR="00944868" w:rsidRPr="00C415D2"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C415D2" w14:paraId="02DF2698" w14:textId="77777777" w:rsidTr="008A5096">
        <w:trPr>
          <w:trHeight w:val="300"/>
        </w:trPr>
        <w:tc>
          <w:tcPr>
            <w:tcW w:w="15180" w:type="dxa"/>
            <w:tcBorders>
              <w:top w:val="nil"/>
              <w:left w:val="nil"/>
              <w:bottom w:val="nil"/>
              <w:right w:val="nil"/>
            </w:tcBorders>
            <w:shd w:val="clear" w:color="auto" w:fill="auto"/>
            <w:vAlign w:val="bottom"/>
            <w:hideMark/>
          </w:tcPr>
          <w:p w14:paraId="06DA619B"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ПРОТОКОЛ №4</w:t>
            </w:r>
          </w:p>
        </w:tc>
      </w:tr>
      <w:tr w:rsidR="00944868" w:rsidRPr="00C415D2" w14:paraId="13335FD2" w14:textId="77777777" w:rsidTr="008A5096">
        <w:trPr>
          <w:trHeight w:val="300"/>
        </w:trPr>
        <w:tc>
          <w:tcPr>
            <w:tcW w:w="15180" w:type="dxa"/>
            <w:tcBorders>
              <w:top w:val="nil"/>
              <w:left w:val="nil"/>
              <w:bottom w:val="nil"/>
              <w:right w:val="nil"/>
            </w:tcBorders>
            <w:shd w:val="clear" w:color="auto" w:fill="auto"/>
            <w:vAlign w:val="bottom"/>
            <w:hideMark/>
          </w:tcPr>
          <w:p w14:paraId="45D839E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68A0776D" w14:textId="77777777" w:rsidTr="008A5096">
        <w:trPr>
          <w:trHeight w:val="300"/>
        </w:trPr>
        <w:tc>
          <w:tcPr>
            <w:tcW w:w="15180" w:type="dxa"/>
            <w:tcBorders>
              <w:top w:val="nil"/>
              <w:left w:val="nil"/>
              <w:bottom w:val="nil"/>
              <w:right w:val="nil"/>
            </w:tcBorders>
            <w:shd w:val="clear" w:color="auto" w:fill="auto"/>
            <w:vAlign w:val="bottom"/>
            <w:hideMark/>
          </w:tcPr>
          <w:p w14:paraId="34EFA52D"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34C8AB7A" w14:textId="77777777" w:rsidTr="008A5096">
        <w:trPr>
          <w:trHeight w:val="300"/>
        </w:trPr>
        <w:tc>
          <w:tcPr>
            <w:tcW w:w="15180" w:type="dxa"/>
            <w:tcBorders>
              <w:top w:val="nil"/>
              <w:left w:val="nil"/>
              <w:bottom w:val="nil"/>
              <w:right w:val="nil"/>
            </w:tcBorders>
            <w:shd w:val="clear" w:color="auto" w:fill="auto"/>
            <w:vAlign w:val="bottom"/>
            <w:hideMark/>
          </w:tcPr>
          <w:p w14:paraId="6F1286C2" w14:textId="77777777" w:rsidR="00944868" w:rsidRPr="00C415D2" w:rsidRDefault="00944868" w:rsidP="008A5096">
            <w:pPr>
              <w:spacing w:line="0" w:lineRule="atLeast"/>
              <w:rPr>
                <w:rFonts w:cs="Times New Roman"/>
                <w:color w:val="000000"/>
                <w:sz w:val="20"/>
                <w:szCs w:val="20"/>
              </w:rPr>
            </w:pPr>
          </w:p>
        </w:tc>
      </w:tr>
      <w:tr w:rsidR="00944868" w:rsidRPr="00C415D2" w14:paraId="3DAF3C6F" w14:textId="77777777" w:rsidTr="008A5096">
        <w:trPr>
          <w:trHeight w:val="300"/>
        </w:trPr>
        <w:tc>
          <w:tcPr>
            <w:tcW w:w="15180" w:type="dxa"/>
            <w:tcBorders>
              <w:top w:val="nil"/>
              <w:left w:val="nil"/>
              <w:bottom w:val="nil"/>
              <w:right w:val="nil"/>
            </w:tcBorders>
            <w:shd w:val="clear" w:color="auto" w:fill="auto"/>
            <w:vAlign w:val="bottom"/>
            <w:hideMark/>
          </w:tcPr>
          <w:p w14:paraId="1167297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Наименование организации: 4. Государственное профессиональное образовательное учреждение "Гимназия искусств при главе Республики Коми" имени </w:t>
            </w:r>
            <w:proofErr w:type="spellStart"/>
            <w:r w:rsidRPr="00C415D2">
              <w:rPr>
                <w:rFonts w:cs="Times New Roman"/>
                <w:color w:val="000000"/>
                <w:sz w:val="20"/>
                <w:szCs w:val="20"/>
              </w:rPr>
              <w:t>Ю.А.Спиридонова</w:t>
            </w:r>
            <w:proofErr w:type="spellEnd"/>
          </w:p>
        </w:tc>
      </w:tr>
      <w:tr w:rsidR="00944868" w:rsidRPr="00C415D2" w14:paraId="66B18953" w14:textId="77777777" w:rsidTr="008A5096">
        <w:trPr>
          <w:trHeight w:val="300"/>
        </w:trPr>
        <w:tc>
          <w:tcPr>
            <w:tcW w:w="15180" w:type="dxa"/>
            <w:tcBorders>
              <w:top w:val="nil"/>
              <w:left w:val="nil"/>
              <w:bottom w:val="nil"/>
              <w:right w:val="nil"/>
            </w:tcBorders>
            <w:shd w:val="clear" w:color="auto" w:fill="auto"/>
            <w:vAlign w:val="bottom"/>
            <w:hideMark/>
          </w:tcPr>
          <w:p w14:paraId="06AE459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2270CD87" w14:textId="77777777" w:rsidTr="008A5096">
        <w:trPr>
          <w:trHeight w:val="300"/>
        </w:trPr>
        <w:tc>
          <w:tcPr>
            <w:tcW w:w="15180" w:type="dxa"/>
            <w:tcBorders>
              <w:top w:val="nil"/>
              <w:left w:val="nil"/>
              <w:bottom w:val="nil"/>
              <w:right w:val="nil"/>
            </w:tcBorders>
            <w:shd w:val="clear" w:color="auto" w:fill="auto"/>
            <w:vAlign w:val="bottom"/>
            <w:hideMark/>
          </w:tcPr>
          <w:p w14:paraId="43EE279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167005, Республика Коми, город Сыктывкар, Печорская улица, 28</w:t>
            </w:r>
          </w:p>
        </w:tc>
      </w:tr>
      <w:tr w:rsidR="00944868" w:rsidRPr="00C415D2" w14:paraId="22AAB912" w14:textId="77777777" w:rsidTr="008A5096">
        <w:trPr>
          <w:trHeight w:val="300"/>
        </w:trPr>
        <w:tc>
          <w:tcPr>
            <w:tcW w:w="15180" w:type="dxa"/>
            <w:tcBorders>
              <w:top w:val="nil"/>
              <w:left w:val="nil"/>
              <w:bottom w:val="nil"/>
              <w:right w:val="nil"/>
            </w:tcBorders>
            <w:shd w:val="clear" w:color="auto" w:fill="auto"/>
            <w:vAlign w:val="bottom"/>
            <w:hideMark/>
          </w:tcPr>
          <w:p w14:paraId="5C89847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Ф.И.О. руководителя: </w:t>
            </w:r>
            <w:proofErr w:type="spellStart"/>
            <w:r w:rsidRPr="00C415D2">
              <w:rPr>
                <w:rFonts w:cs="Times New Roman"/>
                <w:color w:val="000000"/>
                <w:sz w:val="20"/>
                <w:szCs w:val="20"/>
              </w:rPr>
              <w:t>Ревунець</w:t>
            </w:r>
            <w:proofErr w:type="spellEnd"/>
            <w:r w:rsidRPr="00C415D2">
              <w:rPr>
                <w:rFonts w:cs="Times New Roman"/>
                <w:color w:val="000000"/>
                <w:sz w:val="20"/>
                <w:szCs w:val="20"/>
              </w:rPr>
              <w:t xml:space="preserve"> Валентина Михайловна</w:t>
            </w:r>
          </w:p>
        </w:tc>
      </w:tr>
      <w:tr w:rsidR="00944868" w:rsidRPr="00C415D2" w14:paraId="056C1778" w14:textId="77777777" w:rsidTr="008A5096">
        <w:trPr>
          <w:trHeight w:val="300"/>
        </w:trPr>
        <w:tc>
          <w:tcPr>
            <w:tcW w:w="15180" w:type="dxa"/>
            <w:tcBorders>
              <w:top w:val="nil"/>
              <w:left w:val="nil"/>
              <w:bottom w:val="nil"/>
              <w:right w:val="nil"/>
            </w:tcBorders>
            <w:shd w:val="clear" w:color="auto" w:fill="auto"/>
            <w:vAlign w:val="bottom"/>
            <w:hideMark/>
          </w:tcPr>
          <w:p w14:paraId="0A8AAF1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8(8212)222-007</w:t>
            </w:r>
          </w:p>
        </w:tc>
      </w:tr>
      <w:tr w:rsidR="00944868" w:rsidRPr="00C415D2" w14:paraId="3C2D5905" w14:textId="77777777" w:rsidTr="008A5096">
        <w:trPr>
          <w:trHeight w:val="300"/>
        </w:trPr>
        <w:tc>
          <w:tcPr>
            <w:tcW w:w="15180" w:type="dxa"/>
            <w:tcBorders>
              <w:top w:val="nil"/>
              <w:left w:val="nil"/>
              <w:bottom w:val="nil"/>
              <w:right w:val="nil"/>
            </w:tcBorders>
            <w:shd w:val="clear" w:color="auto" w:fill="auto"/>
            <w:vAlign w:val="bottom"/>
            <w:hideMark/>
          </w:tcPr>
          <w:p w14:paraId="1ECD11B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154A72A3" w14:textId="77777777" w:rsidTr="008A5096">
        <w:trPr>
          <w:trHeight w:val="300"/>
        </w:trPr>
        <w:tc>
          <w:tcPr>
            <w:tcW w:w="15180" w:type="dxa"/>
            <w:tcBorders>
              <w:top w:val="nil"/>
              <w:left w:val="nil"/>
              <w:bottom w:val="nil"/>
              <w:right w:val="nil"/>
            </w:tcBorders>
            <w:shd w:val="clear" w:color="auto" w:fill="auto"/>
            <w:vAlign w:val="bottom"/>
            <w:hideMark/>
          </w:tcPr>
          <w:p w14:paraId="32BCEFD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378E2820" w14:textId="77777777" w:rsidTr="008A5096">
        <w:trPr>
          <w:trHeight w:val="402"/>
        </w:trPr>
        <w:tc>
          <w:tcPr>
            <w:tcW w:w="15180" w:type="dxa"/>
            <w:tcBorders>
              <w:top w:val="nil"/>
              <w:left w:val="nil"/>
              <w:bottom w:val="nil"/>
              <w:right w:val="nil"/>
            </w:tcBorders>
            <w:shd w:val="clear" w:color="auto" w:fill="auto"/>
            <w:vAlign w:val="center"/>
            <w:hideMark/>
          </w:tcPr>
          <w:p w14:paraId="641C9507" w14:textId="77777777" w:rsidR="00944868" w:rsidRPr="00C415D2" w:rsidRDefault="00944868" w:rsidP="008A5096">
            <w:pPr>
              <w:spacing w:line="0" w:lineRule="atLeast"/>
              <w:rPr>
                <w:rFonts w:cs="Times New Roman"/>
                <w:color w:val="000000"/>
                <w:sz w:val="20"/>
                <w:szCs w:val="20"/>
              </w:rPr>
            </w:pPr>
          </w:p>
        </w:tc>
      </w:tr>
      <w:tr w:rsidR="00944868" w:rsidRPr="00C415D2" w14:paraId="7A1C7509" w14:textId="77777777" w:rsidTr="008A5096">
        <w:trPr>
          <w:trHeight w:val="300"/>
        </w:trPr>
        <w:tc>
          <w:tcPr>
            <w:tcW w:w="15180" w:type="dxa"/>
            <w:tcBorders>
              <w:top w:val="nil"/>
              <w:left w:val="nil"/>
              <w:bottom w:val="nil"/>
              <w:right w:val="nil"/>
            </w:tcBorders>
            <w:shd w:val="clear" w:color="auto" w:fill="auto"/>
            <w:vAlign w:val="bottom"/>
            <w:hideMark/>
          </w:tcPr>
          <w:p w14:paraId="63A633C2"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3E106808" w14:textId="77777777" w:rsidTr="008A5096">
        <w:trPr>
          <w:trHeight w:val="300"/>
        </w:trPr>
        <w:tc>
          <w:tcPr>
            <w:tcW w:w="15180" w:type="dxa"/>
            <w:tcBorders>
              <w:top w:val="nil"/>
              <w:left w:val="nil"/>
              <w:bottom w:val="nil"/>
              <w:right w:val="nil"/>
            </w:tcBorders>
            <w:shd w:val="clear" w:color="auto" w:fill="auto"/>
            <w:vAlign w:val="bottom"/>
            <w:hideMark/>
          </w:tcPr>
          <w:p w14:paraId="30C2D920" w14:textId="77777777" w:rsidR="00944868" w:rsidRPr="00C415D2" w:rsidRDefault="00944868" w:rsidP="008A5096">
            <w:pPr>
              <w:spacing w:line="0" w:lineRule="atLeast"/>
              <w:rPr>
                <w:rFonts w:cs="Times New Roman"/>
                <w:color w:val="000000"/>
                <w:sz w:val="20"/>
                <w:szCs w:val="20"/>
              </w:rPr>
            </w:pPr>
          </w:p>
        </w:tc>
      </w:tr>
      <w:tr w:rsidR="00944868" w:rsidRPr="00C415D2" w14:paraId="754DCE34" w14:textId="77777777" w:rsidTr="008A5096">
        <w:trPr>
          <w:trHeight w:val="300"/>
        </w:trPr>
        <w:tc>
          <w:tcPr>
            <w:tcW w:w="15180" w:type="dxa"/>
            <w:tcBorders>
              <w:top w:val="nil"/>
              <w:left w:val="nil"/>
              <w:bottom w:val="nil"/>
              <w:right w:val="nil"/>
            </w:tcBorders>
            <w:shd w:val="clear" w:color="auto" w:fill="auto"/>
            <w:vAlign w:val="bottom"/>
            <w:hideMark/>
          </w:tcPr>
          <w:p w14:paraId="1673D8B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40DF363A" w14:textId="77777777" w:rsidTr="008A5096">
        <w:trPr>
          <w:trHeight w:val="300"/>
        </w:trPr>
        <w:tc>
          <w:tcPr>
            <w:tcW w:w="15180" w:type="dxa"/>
            <w:tcBorders>
              <w:top w:val="nil"/>
              <w:left w:val="nil"/>
              <w:bottom w:val="nil"/>
              <w:right w:val="nil"/>
            </w:tcBorders>
            <w:shd w:val="clear" w:color="auto" w:fill="auto"/>
            <w:vAlign w:val="bottom"/>
            <w:hideMark/>
          </w:tcPr>
          <w:p w14:paraId="44EC860B" w14:textId="77777777" w:rsidR="00944868" w:rsidRPr="00C415D2" w:rsidRDefault="00944868" w:rsidP="008A5096">
            <w:pPr>
              <w:spacing w:line="0" w:lineRule="atLeast"/>
              <w:rPr>
                <w:rFonts w:cs="Times New Roman"/>
                <w:color w:val="000000"/>
                <w:sz w:val="20"/>
                <w:szCs w:val="20"/>
              </w:rPr>
            </w:pPr>
          </w:p>
        </w:tc>
      </w:tr>
      <w:tr w:rsidR="00944868" w:rsidRPr="00C415D2" w14:paraId="295EDBA7" w14:textId="77777777" w:rsidTr="008A5096">
        <w:trPr>
          <w:trHeight w:val="300"/>
        </w:trPr>
        <w:tc>
          <w:tcPr>
            <w:tcW w:w="15180" w:type="dxa"/>
            <w:tcBorders>
              <w:top w:val="nil"/>
              <w:left w:val="nil"/>
              <w:bottom w:val="nil"/>
              <w:right w:val="nil"/>
            </w:tcBorders>
            <w:shd w:val="clear" w:color="auto" w:fill="auto"/>
            <w:vAlign w:val="bottom"/>
            <w:hideMark/>
          </w:tcPr>
          <w:p w14:paraId="4E302DE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7E180DBC" w14:textId="77777777" w:rsidTr="008A5096">
        <w:trPr>
          <w:trHeight w:val="300"/>
        </w:trPr>
        <w:tc>
          <w:tcPr>
            <w:tcW w:w="15180" w:type="dxa"/>
            <w:tcBorders>
              <w:top w:val="nil"/>
              <w:left w:val="nil"/>
              <w:bottom w:val="nil"/>
              <w:right w:val="nil"/>
            </w:tcBorders>
            <w:shd w:val="clear" w:color="auto" w:fill="auto"/>
            <w:vAlign w:val="bottom"/>
            <w:hideMark/>
          </w:tcPr>
          <w:p w14:paraId="371D677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текущем контроле успеваемости и промежуточной аттестации</w:t>
            </w:r>
          </w:p>
        </w:tc>
      </w:tr>
      <w:tr w:rsidR="00944868" w:rsidRPr="00C415D2" w14:paraId="081E7399" w14:textId="77777777" w:rsidTr="008A5096">
        <w:trPr>
          <w:trHeight w:val="300"/>
        </w:trPr>
        <w:tc>
          <w:tcPr>
            <w:tcW w:w="15180" w:type="dxa"/>
            <w:tcBorders>
              <w:top w:val="nil"/>
              <w:left w:val="nil"/>
              <w:bottom w:val="nil"/>
              <w:right w:val="nil"/>
            </w:tcBorders>
            <w:shd w:val="clear" w:color="auto" w:fill="auto"/>
            <w:vAlign w:val="bottom"/>
            <w:hideMark/>
          </w:tcPr>
          <w:p w14:paraId="7BD3D1A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C415D2" w14:paraId="67AD6504" w14:textId="77777777" w:rsidTr="008A5096">
        <w:trPr>
          <w:trHeight w:val="300"/>
        </w:trPr>
        <w:tc>
          <w:tcPr>
            <w:tcW w:w="15180" w:type="dxa"/>
            <w:tcBorders>
              <w:top w:val="nil"/>
              <w:left w:val="nil"/>
              <w:bottom w:val="nil"/>
              <w:right w:val="nil"/>
            </w:tcBorders>
            <w:shd w:val="clear" w:color="auto" w:fill="auto"/>
            <w:vAlign w:val="bottom"/>
            <w:hideMark/>
          </w:tcPr>
          <w:p w14:paraId="1345612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38C4293D" w14:textId="77777777" w:rsidTr="008A5096">
        <w:trPr>
          <w:trHeight w:val="300"/>
        </w:trPr>
        <w:tc>
          <w:tcPr>
            <w:tcW w:w="15180" w:type="dxa"/>
            <w:tcBorders>
              <w:top w:val="nil"/>
              <w:left w:val="nil"/>
              <w:bottom w:val="nil"/>
              <w:right w:val="nil"/>
            </w:tcBorders>
            <w:shd w:val="clear" w:color="auto" w:fill="auto"/>
            <w:vAlign w:val="bottom"/>
            <w:hideMark/>
          </w:tcPr>
          <w:p w14:paraId="020945B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317A5A81" w14:textId="77777777" w:rsidTr="008A5096">
        <w:trPr>
          <w:trHeight w:val="300"/>
        </w:trPr>
        <w:tc>
          <w:tcPr>
            <w:tcW w:w="15180" w:type="dxa"/>
            <w:tcBorders>
              <w:top w:val="nil"/>
              <w:left w:val="nil"/>
              <w:bottom w:val="nil"/>
              <w:right w:val="nil"/>
            </w:tcBorders>
            <w:shd w:val="clear" w:color="auto" w:fill="auto"/>
            <w:vAlign w:val="bottom"/>
            <w:hideMark/>
          </w:tcPr>
          <w:p w14:paraId="586EE5FF" w14:textId="77777777" w:rsidR="00944868" w:rsidRPr="00C415D2" w:rsidRDefault="00944868" w:rsidP="008A5096">
            <w:pPr>
              <w:spacing w:line="0" w:lineRule="atLeast"/>
              <w:rPr>
                <w:rFonts w:cs="Times New Roman"/>
                <w:color w:val="000000"/>
                <w:sz w:val="20"/>
                <w:szCs w:val="20"/>
              </w:rPr>
            </w:pPr>
          </w:p>
        </w:tc>
      </w:tr>
      <w:tr w:rsidR="00944868" w:rsidRPr="00C415D2" w14:paraId="0D0D2F26" w14:textId="77777777" w:rsidTr="008A5096">
        <w:trPr>
          <w:trHeight w:val="300"/>
        </w:trPr>
        <w:tc>
          <w:tcPr>
            <w:tcW w:w="15180" w:type="dxa"/>
            <w:tcBorders>
              <w:top w:val="nil"/>
              <w:left w:val="nil"/>
              <w:bottom w:val="nil"/>
              <w:right w:val="nil"/>
            </w:tcBorders>
            <w:shd w:val="clear" w:color="auto" w:fill="auto"/>
            <w:vAlign w:val="bottom"/>
            <w:hideMark/>
          </w:tcPr>
          <w:p w14:paraId="3DEECBC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3794D68B" w14:textId="77777777" w:rsidTr="008A5096">
        <w:trPr>
          <w:trHeight w:val="300"/>
        </w:trPr>
        <w:tc>
          <w:tcPr>
            <w:tcW w:w="15180" w:type="dxa"/>
            <w:tcBorders>
              <w:top w:val="nil"/>
              <w:left w:val="nil"/>
              <w:bottom w:val="nil"/>
              <w:right w:val="nil"/>
            </w:tcBorders>
            <w:shd w:val="clear" w:color="auto" w:fill="auto"/>
            <w:vAlign w:val="bottom"/>
            <w:hideMark/>
          </w:tcPr>
          <w:p w14:paraId="4DD676B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276B40C0" w14:textId="77777777" w:rsidTr="008A5096">
        <w:trPr>
          <w:trHeight w:val="300"/>
        </w:trPr>
        <w:tc>
          <w:tcPr>
            <w:tcW w:w="15180" w:type="dxa"/>
            <w:tcBorders>
              <w:top w:val="nil"/>
              <w:left w:val="nil"/>
              <w:bottom w:val="nil"/>
              <w:right w:val="nil"/>
            </w:tcBorders>
            <w:shd w:val="clear" w:color="auto" w:fill="auto"/>
            <w:vAlign w:val="bottom"/>
            <w:hideMark/>
          </w:tcPr>
          <w:p w14:paraId="63F775B3" w14:textId="77777777" w:rsidR="00944868" w:rsidRPr="00C415D2" w:rsidRDefault="00944868" w:rsidP="008A5096">
            <w:pPr>
              <w:spacing w:line="0" w:lineRule="atLeast"/>
              <w:rPr>
                <w:rFonts w:cs="Times New Roman"/>
                <w:color w:val="000000"/>
                <w:sz w:val="20"/>
                <w:szCs w:val="20"/>
              </w:rPr>
            </w:pPr>
          </w:p>
        </w:tc>
      </w:tr>
      <w:tr w:rsidR="00944868" w:rsidRPr="00C415D2" w14:paraId="05CAB2A1" w14:textId="77777777" w:rsidTr="008A5096">
        <w:trPr>
          <w:trHeight w:val="300"/>
        </w:trPr>
        <w:tc>
          <w:tcPr>
            <w:tcW w:w="15180" w:type="dxa"/>
            <w:tcBorders>
              <w:top w:val="nil"/>
              <w:left w:val="nil"/>
              <w:bottom w:val="nil"/>
              <w:right w:val="nil"/>
            </w:tcBorders>
            <w:shd w:val="clear" w:color="auto" w:fill="auto"/>
            <w:vAlign w:val="bottom"/>
            <w:hideMark/>
          </w:tcPr>
          <w:p w14:paraId="589FCEBB" w14:textId="64D78123"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6F5D13ED" w14:textId="77777777" w:rsidTr="008A5096">
        <w:trPr>
          <w:trHeight w:val="300"/>
        </w:trPr>
        <w:tc>
          <w:tcPr>
            <w:tcW w:w="15180" w:type="dxa"/>
            <w:tcBorders>
              <w:top w:val="nil"/>
              <w:left w:val="nil"/>
              <w:bottom w:val="nil"/>
              <w:right w:val="nil"/>
            </w:tcBorders>
            <w:shd w:val="clear" w:color="auto" w:fill="auto"/>
            <w:vAlign w:val="bottom"/>
            <w:hideMark/>
          </w:tcPr>
          <w:p w14:paraId="4C33840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7F5209FF" w14:textId="77777777" w:rsidTr="008A5096">
        <w:trPr>
          <w:trHeight w:val="300"/>
        </w:trPr>
        <w:tc>
          <w:tcPr>
            <w:tcW w:w="15180" w:type="dxa"/>
            <w:tcBorders>
              <w:top w:val="nil"/>
              <w:left w:val="nil"/>
              <w:bottom w:val="nil"/>
              <w:right w:val="nil"/>
            </w:tcBorders>
            <w:shd w:val="clear" w:color="auto" w:fill="auto"/>
            <w:vAlign w:val="bottom"/>
            <w:hideMark/>
          </w:tcPr>
          <w:p w14:paraId="60D24FF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оборудование входных групп пандусами (подъемными платформами)</w:t>
            </w:r>
          </w:p>
        </w:tc>
      </w:tr>
      <w:tr w:rsidR="00944868" w:rsidRPr="00C415D2" w14:paraId="5352F606" w14:textId="77777777" w:rsidTr="008A5096">
        <w:trPr>
          <w:trHeight w:val="300"/>
        </w:trPr>
        <w:tc>
          <w:tcPr>
            <w:tcW w:w="15180" w:type="dxa"/>
            <w:tcBorders>
              <w:top w:val="nil"/>
              <w:left w:val="nil"/>
              <w:bottom w:val="nil"/>
              <w:right w:val="nil"/>
            </w:tcBorders>
            <w:shd w:val="clear" w:color="auto" w:fill="auto"/>
            <w:vAlign w:val="bottom"/>
            <w:hideMark/>
          </w:tcPr>
          <w:p w14:paraId="09566AF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324CF4F6" w14:textId="77777777" w:rsidTr="008A5096">
        <w:trPr>
          <w:trHeight w:val="300"/>
        </w:trPr>
        <w:tc>
          <w:tcPr>
            <w:tcW w:w="15180" w:type="dxa"/>
            <w:tcBorders>
              <w:top w:val="nil"/>
              <w:left w:val="nil"/>
              <w:bottom w:val="nil"/>
              <w:right w:val="nil"/>
            </w:tcBorders>
            <w:shd w:val="clear" w:color="auto" w:fill="auto"/>
            <w:vAlign w:val="bottom"/>
            <w:hideMark/>
          </w:tcPr>
          <w:p w14:paraId="30B5320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адаптированные лифты, поручни, расширенные дверные проемы</w:t>
            </w:r>
          </w:p>
        </w:tc>
      </w:tr>
      <w:tr w:rsidR="00944868" w:rsidRPr="00C415D2" w14:paraId="33E15FD6" w14:textId="77777777" w:rsidTr="008A5096">
        <w:trPr>
          <w:trHeight w:val="300"/>
        </w:trPr>
        <w:tc>
          <w:tcPr>
            <w:tcW w:w="15180" w:type="dxa"/>
            <w:tcBorders>
              <w:top w:val="nil"/>
              <w:left w:val="nil"/>
              <w:bottom w:val="nil"/>
              <w:right w:val="nil"/>
            </w:tcBorders>
            <w:shd w:val="clear" w:color="auto" w:fill="auto"/>
            <w:vAlign w:val="bottom"/>
            <w:hideMark/>
          </w:tcPr>
          <w:p w14:paraId="4D5E409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сменные кресла-коляски</w:t>
            </w:r>
          </w:p>
        </w:tc>
      </w:tr>
      <w:tr w:rsidR="00944868" w:rsidRPr="00C415D2" w14:paraId="262233A8" w14:textId="77777777" w:rsidTr="008A5096">
        <w:trPr>
          <w:trHeight w:val="300"/>
        </w:trPr>
        <w:tc>
          <w:tcPr>
            <w:tcW w:w="15180" w:type="dxa"/>
            <w:tcBorders>
              <w:top w:val="nil"/>
              <w:left w:val="nil"/>
              <w:bottom w:val="nil"/>
              <w:right w:val="nil"/>
            </w:tcBorders>
            <w:shd w:val="clear" w:color="auto" w:fill="auto"/>
            <w:vAlign w:val="bottom"/>
            <w:hideMark/>
          </w:tcPr>
          <w:p w14:paraId="6826734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оборудованные санитарно-гигиенические помещения в организации</w:t>
            </w:r>
          </w:p>
        </w:tc>
      </w:tr>
      <w:tr w:rsidR="00944868" w:rsidRPr="00C415D2" w14:paraId="55E88949" w14:textId="77777777" w:rsidTr="008A5096">
        <w:trPr>
          <w:trHeight w:val="300"/>
        </w:trPr>
        <w:tc>
          <w:tcPr>
            <w:tcW w:w="15180" w:type="dxa"/>
            <w:tcBorders>
              <w:top w:val="nil"/>
              <w:left w:val="nil"/>
              <w:bottom w:val="nil"/>
              <w:right w:val="nil"/>
            </w:tcBorders>
            <w:shd w:val="clear" w:color="auto" w:fill="auto"/>
            <w:vAlign w:val="bottom"/>
            <w:hideMark/>
          </w:tcPr>
          <w:p w14:paraId="09246FFA" w14:textId="77777777" w:rsidR="00944868" w:rsidRPr="00C415D2" w:rsidRDefault="00944868" w:rsidP="008A5096">
            <w:pPr>
              <w:spacing w:line="0" w:lineRule="atLeast"/>
              <w:rPr>
                <w:rFonts w:cs="Times New Roman"/>
                <w:color w:val="000000"/>
                <w:sz w:val="20"/>
                <w:szCs w:val="20"/>
              </w:rPr>
            </w:pPr>
          </w:p>
        </w:tc>
      </w:tr>
      <w:tr w:rsidR="00944868" w:rsidRPr="00C415D2" w14:paraId="5196380D" w14:textId="77777777" w:rsidTr="008A5096">
        <w:trPr>
          <w:trHeight w:val="300"/>
        </w:trPr>
        <w:tc>
          <w:tcPr>
            <w:tcW w:w="15180" w:type="dxa"/>
            <w:tcBorders>
              <w:top w:val="nil"/>
              <w:left w:val="nil"/>
              <w:bottom w:val="nil"/>
              <w:right w:val="nil"/>
            </w:tcBorders>
            <w:shd w:val="clear" w:color="auto" w:fill="auto"/>
            <w:vAlign w:val="bottom"/>
            <w:hideMark/>
          </w:tcPr>
          <w:p w14:paraId="54E78997" w14:textId="27AD4F23"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6192C8C8" w14:textId="77777777" w:rsidTr="008A5096">
        <w:trPr>
          <w:trHeight w:val="300"/>
        </w:trPr>
        <w:tc>
          <w:tcPr>
            <w:tcW w:w="15180" w:type="dxa"/>
            <w:tcBorders>
              <w:top w:val="nil"/>
              <w:left w:val="nil"/>
              <w:bottom w:val="nil"/>
              <w:right w:val="nil"/>
            </w:tcBorders>
            <w:shd w:val="clear" w:color="auto" w:fill="auto"/>
            <w:vAlign w:val="bottom"/>
            <w:hideMark/>
          </w:tcPr>
          <w:p w14:paraId="0AF12E8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для инвалидов по слуху и зрению звуковой и зрительной информации</w:t>
            </w:r>
          </w:p>
        </w:tc>
      </w:tr>
      <w:tr w:rsidR="00944868" w:rsidRPr="00C415D2" w14:paraId="0AC91D62" w14:textId="77777777" w:rsidTr="008A5096">
        <w:trPr>
          <w:trHeight w:val="300"/>
        </w:trPr>
        <w:tc>
          <w:tcPr>
            <w:tcW w:w="15180" w:type="dxa"/>
            <w:tcBorders>
              <w:top w:val="nil"/>
              <w:left w:val="nil"/>
              <w:bottom w:val="nil"/>
              <w:right w:val="nil"/>
            </w:tcBorders>
            <w:shd w:val="clear" w:color="auto" w:fill="auto"/>
            <w:vAlign w:val="bottom"/>
            <w:hideMark/>
          </w:tcPr>
          <w:p w14:paraId="572D956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C415D2" w14:paraId="1C7550E0" w14:textId="77777777" w:rsidTr="008A5096">
        <w:trPr>
          <w:trHeight w:val="300"/>
        </w:trPr>
        <w:tc>
          <w:tcPr>
            <w:tcW w:w="15180" w:type="dxa"/>
            <w:tcBorders>
              <w:top w:val="nil"/>
              <w:left w:val="nil"/>
              <w:bottom w:val="nil"/>
              <w:right w:val="nil"/>
            </w:tcBorders>
            <w:shd w:val="clear" w:color="auto" w:fill="auto"/>
            <w:vAlign w:val="bottom"/>
            <w:hideMark/>
          </w:tcPr>
          <w:p w14:paraId="6078FC5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012573FF" w14:textId="77777777" w:rsidTr="008A5096">
        <w:trPr>
          <w:trHeight w:val="300"/>
        </w:trPr>
        <w:tc>
          <w:tcPr>
            <w:tcW w:w="15180" w:type="dxa"/>
            <w:tcBorders>
              <w:top w:val="nil"/>
              <w:left w:val="nil"/>
              <w:bottom w:val="nil"/>
              <w:right w:val="nil"/>
            </w:tcBorders>
            <w:shd w:val="clear" w:color="auto" w:fill="auto"/>
            <w:vAlign w:val="bottom"/>
            <w:hideMark/>
          </w:tcPr>
          <w:p w14:paraId="5BAC6ED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C415D2" w14:paraId="62F3EA38" w14:textId="77777777" w:rsidTr="008A5096">
        <w:trPr>
          <w:trHeight w:val="300"/>
        </w:trPr>
        <w:tc>
          <w:tcPr>
            <w:tcW w:w="15180" w:type="dxa"/>
            <w:tcBorders>
              <w:top w:val="nil"/>
              <w:left w:val="nil"/>
              <w:bottom w:val="nil"/>
              <w:right w:val="nil"/>
            </w:tcBorders>
            <w:shd w:val="clear" w:color="auto" w:fill="auto"/>
            <w:vAlign w:val="bottom"/>
            <w:hideMark/>
          </w:tcPr>
          <w:p w14:paraId="14DFA61A" w14:textId="77777777" w:rsidR="00944868" w:rsidRPr="00C415D2" w:rsidRDefault="00944868" w:rsidP="008A5096">
            <w:pPr>
              <w:spacing w:line="0" w:lineRule="atLeast"/>
              <w:rPr>
                <w:rFonts w:cs="Times New Roman"/>
                <w:color w:val="000000"/>
                <w:sz w:val="20"/>
                <w:szCs w:val="20"/>
              </w:rPr>
            </w:pPr>
          </w:p>
        </w:tc>
      </w:tr>
      <w:tr w:rsidR="00944868" w:rsidRPr="00C415D2" w14:paraId="74B88778" w14:textId="77777777" w:rsidTr="008A5096">
        <w:trPr>
          <w:trHeight w:val="300"/>
        </w:trPr>
        <w:tc>
          <w:tcPr>
            <w:tcW w:w="15180" w:type="dxa"/>
            <w:tcBorders>
              <w:top w:val="nil"/>
              <w:left w:val="nil"/>
              <w:bottom w:val="nil"/>
              <w:right w:val="nil"/>
            </w:tcBorders>
            <w:shd w:val="clear" w:color="auto" w:fill="auto"/>
            <w:vAlign w:val="bottom"/>
            <w:hideMark/>
          </w:tcPr>
          <w:p w14:paraId="426D433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25A0AFDD" w14:textId="77777777" w:rsidTr="008A5096">
        <w:trPr>
          <w:trHeight w:val="300"/>
        </w:trPr>
        <w:tc>
          <w:tcPr>
            <w:tcW w:w="15180" w:type="dxa"/>
            <w:tcBorders>
              <w:top w:val="nil"/>
              <w:left w:val="nil"/>
              <w:bottom w:val="nil"/>
              <w:right w:val="nil"/>
            </w:tcBorders>
            <w:shd w:val="clear" w:color="auto" w:fill="auto"/>
            <w:vAlign w:val="bottom"/>
            <w:hideMark/>
          </w:tcPr>
          <w:p w14:paraId="6631F569" w14:textId="77777777" w:rsidR="00944868" w:rsidRPr="00C415D2" w:rsidRDefault="00944868" w:rsidP="008A5096">
            <w:pPr>
              <w:spacing w:line="0" w:lineRule="atLeast"/>
              <w:rPr>
                <w:rFonts w:cs="Times New Roman"/>
                <w:color w:val="000000"/>
                <w:sz w:val="20"/>
                <w:szCs w:val="20"/>
              </w:rPr>
            </w:pPr>
          </w:p>
        </w:tc>
      </w:tr>
      <w:tr w:rsidR="00944868" w:rsidRPr="00C415D2" w14:paraId="05B87870" w14:textId="77777777" w:rsidTr="008A5096">
        <w:trPr>
          <w:trHeight w:val="300"/>
        </w:trPr>
        <w:tc>
          <w:tcPr>
            <w:tcW w:w="15180" w:type="dxa"/>
            <w:tcBorders>
              <w:top w:val="nil"/>
              <w:left w:val="nil"/>
              <w:bottom w:val="nil"/>
              <w:right w:val="nil"/>
            </w:tcBorders>
            <w:shd w:val="clear" w:color="auto" w:fill="auto"/>
            <w:vAlign w:val="bottom"/>
            <w:hideMark/>
          </w:tcPr>
          <w:p w14:paraId="20876849" w14:textId="2A3AE8D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0B4644F1" w14:textId="77777777" w:rsidTr="008A5096">
        <w:trPr>
          <w:trHeight w:val="300"/>
        </w:trPr>
        <w:tc>
          <w:tcPr>
            <w:tcW w:w="15180" w:type="dxa"/>
            <w:tcBorders>
              <w:top w:val="nil"/>
              <w:left w:val="nil"/>
              <w:bottom w:val="nil"/>
              <w:right w:val="nil"/>
            </w:tcBorders>
            <w:shd w:val="clear" w:color="auto" w:fill="auto"/>
            <w:vAlign w:val="bottom"/>
            <w:hideMark/>
          </w:tcPr>
          <w:p w14:paraId="10F111D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текущем контроле успеваемости и промежуточной аттестации</w:t>
            </w:r>
          </w:p>
        </w:tc>
      </w:tr>
      <w:tr w:rsidR="00944868" w:rsidRPr="00C415D2" w14:paraId="3303BA23" w14:textId="77777777" w:rsidTr="008A5096">
        <w:trPr>
          <w:trHeight w:val="300"/>
        </w:trPr>
        <w:tc>
          <w:tcPr>
            <w:tcW w:w="15180" w:type="dxa"/>
            <w:tcBorders>
              <w:top w:val="nil"/>
              <w:left w:val="nil"/>
              <w:bottom w:val="nil"/>
              <w:right w:val="nil"/>
            </w:tcBorders>
            <w:shd w:val="clear" w:color="auto" w:fill="auto"/>
            <w:vAlign w:val="bottom"/>
            <w:hideMark/>
          </w:tcPr>
          <w:p w14:paraId="21CF913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C415D2" w14:paraId="31845DCA" w14:textId="77777777" w:rsidTr="008A5096">
        <w:trPr>
          <w:trHeight w:val="300"/>
        </w:trPr>
        <w:tc>
          <w:tcPr>
            <w:tcW w:w="15180" w:type="dxa"/>
            <w:tcBorders>
              <w:top w:val="nil"/>
              <w:left w:val="nil"/>
              <w:bottom w:val="nil"/>
              <w:right w:val="nil"/>
            </w:tcBorders>
            <w:shd w:val="clear" w:color="auto" w:fill="auto"/>
            <w:vAlign w:val="bottom"/>
            <w:hideMark/>
          </w:tcPr>
          <w:p w14:paraId="3108968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5B09DA3C" w14:textId="77777777" w:rsidTr="008A5096">
        <w:trPr>
          <w:trHeight w:val="300"/>
        </w:trPr>
        <w:tc>
          <w:tcPr>
            <w:tcW w:w="15180" w:type="dxa"/>
            <w:tcBorders>
              <w:top w:val="nil"/>
              <w:left w:val="nil"/>
              <w:bottom w:val="nil"/>
              <w:right w:val="nil"/>
            </w:tcBorders>
            <w:shd w:val="clear" w:color="auto" w:fill="auto"/>
            <w:vAlign w:val="bottom"/>
            <w:hideMark/>
          </w:tcPr>
          <w:p w14:paraId="3E0EDB8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77E5A73" w14:textId="77777777" w:rsidTr="008A5096">
        <w:trPr>
          <w:trHeight w:val="300"/>
        </w:trPr>
        <w:tc>
          <w:tcPr>
            <w:tcW w:w="15180" w:type="dxa"/>
            <w:tcBorders>
              <w:top w:val="nil"/>
              <w:left w:val="nil"/>
              <w:bottom w:val="nil"/>
              <w:right w:val="nil"/>
            </w:tcBorders>
            <w:shd w:val="clear" w:color="auto" w:fill="auto"/>
            <w:vAlign w:val="bottom"/>
            <w:hideMark/>
          </w:tcPr>
          <w:p w14:paraId="24060F1C" w14:textId="77777777" w:rsidR="00944868" w:rsidRPr="00C415D2" w:rsidRDefault="00944868" w:rsidP="008A5096">
            <w:pPr>
              <w:spacing w:line="0" w:lineRule="atLeast"/>
              <w:rPr>
                <w:rFonts w:cs="Times New Roman"/>
                <w:color w:val="000000"/>
                <w:sz w:val="20"/>
                <w:szCs w:val="20"/>
              </w:rPr>
            </w:pPr>
          </w:p>
        </w:tc>
      </w:tr>
      <w:tr w:rsidR="00944868" w:rsidRPr="00C415D2" w14:paraId="47EEA296" w14:textId="77777777" w:rsidTr="008A5096">
        <w:trPr>
          <w:trHeight w:val="300"/>
        </w:trPr>
        <w:tc>
          <w:tcPr>
            <w:tcW w:w="15180" w:type="dxa"/>
            <w:tcBorders>
              <w:top w:val="nil"/>
              <w:left w:val="nil"/>
              <w:bottom w:val="nil"/>
              <w:right w:val="nil"/>
            </w:tcBorders>
            <w:shd w:val="clear" w:color="auto" w:fill="auto"/>
            <w:vAlign w:val="bottom"/>
            <w:hideMark/>
          </w:tcPr>
          <w:p w14:paraId="6560A6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3AF9A914" w14:textId="77777777" w:rsidTr="008A5096">
        <w:trPr>
          <w:trHeight w:val="300"/>
        </w:trPr>
        <w:tc>
          <w:tcPr>
            <w:tcW w:w="15180" w:type="dxa"/>
            <w:tcBorders>
              <w:top w:val="nil"/>
              <w:left w:val="nil"/>
              <w:bottom w:val="nil"/>
              <w:right w:val="nil"/>
            </w:tcBorders>
            <w:shd w:val="clear" w:color="auto" w:fill="auto"/>
            <w:vAlign w:val="bottom"/>
            <w:hideMark/>
          </w:tcPr>
          <w:p w14:paraId="28E02BB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7F609429" w14:textId="77777777" w:rsidTr="008A5096">
        <w:trPr>
          <w:trHeight w:val="300"/>
        </w:trPr>
        <w:tc>
          <w:tcPr>
            <w:tcW w:w="15180" w:type="dxa"/>
            <w:tcBorders>
              <w:top w:val="nil"/>
              <w:left w:val="nil"/>
              <w:bottom w:val="nil"/>
              <w:right w:val="nil"/>
            </w:tcBorders>
            <w:shd w:val="clear" w:color="auto" w:fill="auto"/>
            <w:vAlign w:val="bottom"/>
            <w:hideMark/>
          </w:tcPr>
          <w:p w14:paraId="16D83471" w14:textId="77777777" w:rsidR="00944868" w:rsidRPr="00C415D2" w:rsidRDefault="00944868" w:rsidP="008A5096">
            <w:pPr>
              <w:spacing w:line="0" w:lineRule="atLeast"/>
              <w:rPr>
                <w:rFonts w:cs="Times New Roman"/>
                <w:color w:val="000000"/>
                <w:sz w:val="20"/>
                <w:szCs w:val="20"/>
              </w:rPr>
            </w:pPr>
          </w:p>
        </w:tc>
      </w:tr>
      <w:tr w:rsidR="00944868" w:rsidRPr="00C415D2" w14:paraId="03B81FFA" w14:textId="77777777" w:rsidTr="008A5096">
        <w:trPr>
          <w:trHeight w:val="300"/>
        </w:trPr>
        <w:tc>
          <w:tcPr>
            <w:tcW w:w="15180" w:type="dxa"/>
            <w:tcBorders>
              <w:top w:val="nil"/>
              <w:left w:val="nil"/>
              <w:bottom w:val="nil"/>
              <w:right w:val="nil"/>
            </w:tcBorders>
            <w:shd w:val="clear" w:color="auto" w:fill="auto"/>
            <w:vAlign w:val="bottom"/>
            <w:hideMark/>
          </w:tcPr>
          <w:p w14:paraId="3720E32E" w14:textId="3EDF0B6B"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66FB9111" w14:textId="77777777" w:rsidTr="008A5096">
        <w:trPr>
          <w:trHeight w:val="300"/>
        </w:trPr>
        <w:tc>
          <w:tcPr>
            <w:tcW w:w="15180" w:type="dxa"/>
            <w:tcBorders>
              <w:top w:val="nil"/>
              <w:left w:val="nil"/>
              <w:bottom w:val="nil"/>
              <w:right w:val="nil"/>
            </w:tcBorders>
            <w:shd w:val="clear" w:color="auto" w:fill="auto"/>
            <w:vAlign w:val="bottom"/>
            <w:hideMark/>
          </w:tcPr>
          <w:p w14:paraId="49AF592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0271778B" w14:textId="77777777" w:rsidTr="008A5096">
        <w:trPr>
          <w:trHeight w:val="300"/>
        </w:trPr>
        <w:tc>
          <w:tcPr>
            <w:tcW w:w="15180" w:type="dxa"/>
            <w:tcBorders>
              <w:top w:val="nil"/>
              <w:left w:val="nil"/>
              <w:bottom w:val="nil"/>
              <w:right w:val="nil"/>
            </w:tcBorders>
            <w:shd w:val="clear" w:color="auto" w:fill="auto"/>
            <w:vAlign w:val="bottom"/>
            <w:hideMark/>
          </w:tcPr>
          <w:p w14:paraId="5BF934F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6B3BA688" w14:textId="77777777" w:rsidTr="008A5096">
        <w:trPr>
          <w:trHeight w:val="300"/>
        </w:trPr>
        <w:tc>
          <w:tcPr>
            <w:tcW w:w="15180" w:type="dxa"/>
            <w:tcBorders>
              <w:top w:val="nil"/>
              <w:left w:val="nil"/>
              <w:bottom w:val="nil"/>
              <w:right w:val="nil"/>
            </w:tcBorders>
            <w:shd w:val="clear" w:color="auto" w:fill="auto"/>
            <w:vAlign w:val="bottom"/>
            <w:hideMark/>
          </w:tcPr>
          <w:p w14:paraId="5603CF7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7E085CB2" w14:textId="77777777" w:rsidTr="008A5096">
        <w:trPr>
          <w:trHeight w:val="300"/>
        </w:trPr>
        <w:tc>
          <w:tcPr>
            <w:tcW w:w="15180" w:type="dxa"/>
            <w:tcBorders>
              <w:top w:val="nil"/>
              <w:left w:val="nil"/>
              <w:bottom w:val="nil"/>
              <w:right w:val="nil"/>
            </w:tcBorders>
            <w:shd w:val="clear" w:color="auto" w:fill="auto"/>
            <w:vAlign w:val="bottom"/>
            <w:hideMark/>
          </w:tcPr>
          <w:p w14:paraId="6A70A21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адаптированными лифтами, поручнями, расширенными дверными проёмами</w:t>
            </w:r>
          </w:p>
        </w:tc>
      </w:tr>
      <w:tr w:rsidR="00944868" w:rsidRPr="00C415D2" w14:paraId="1DC48F31" w14:textId="77777777" w:rsidTr="008A5096">
        <w:trPr>
          <w:trHeight w:val="300"/>
        </w:trPr>
        <w:tc>
          <w:tcPr>
            <w:tcW w:w="15180" w:type="dxa"/>
            <w:tcBorders>
              <w:top w:val="nil"/>
              <w:left w:val="nil"/>
              <w:bottom w:val="nil"/>
              <w:right w:val="nil"/>
            </w:tcBorders>
            <w:shd w:val="clear" w:color="auto" w:fill="auto"/>
            <w:vAlign w:val="bottom"/>
            <w:hideMark/>
          </w:tcPr>
          <w:p w14:paraId="21D905E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1BF3B86C" w14:textId="77777777" w:rsidTr="008A5096">
        <w:trPr>
          <w:trHeight w:val="300"/>
        </w:trPr>
        <w:tc>
          <w:tcPr>
            <w:tcW w:w="15180" w:type="dxa"/>
            <w:tcBorders>
              <w:top w:val="nil"/>
              <w:left w:val="nil"/>
              <w:bottom w:val="nil"/>
              <w:right w:val="nil"/>
            </w:tcBorders>
            <w:shd w:val="clear" w:color="auto" w:fill="auto"/>
            <w:vAlign w:val="bottom"/>
            <w:hideMark/>
          </w:tcPr>
          <w:p w14:paraId="18B6129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оборудованными санитарно-гигиеническими помещениями в организации</w:t>
            </w:r>
          </w:p>
        </w:tc>
      </w:tr>
      <w:tr w:rsidR="00944868" w:rsidRPr="00C415D2" w14:paraId="66B091EF" w14:textId="77777777" w:rsidTr="008A5096">
        <w:trPr>
          <w:trHeight w:val="300"/>
        </w:trPr>
        <w:tc>
          <w:tcPr>
            <w:tcW w:w="15180" w:type="dxa"/>
            <w:tcBorders>
              <w:top w:val="nil"/>
              <w:left w:val="nil"/>
              <w:bottom w:val="nil"/>
              <w:right w:val="nil"/>
            </w:tcBorders>
            <w:shd w:val="clear" w:color="auto" w:fill="auto"/>
            <w:vAlign w:val="bottom"/>
            <w:hideMark/>
          </w:tcPr>
          <w:p w14:paraId="6FF6B5FD" w14:textId="77777777" w:rsidR="00944868" w:rsidRPr="00C415D2" w:rsidRDefault="00944868" w:rsidP="008A5096">
            <w:pPr>
              <w:spacing w:line="0" w:lineRule="atLeast"/>
              <w:rPr>
                <w:rFonts w:cs="Times New Roman"/>
                <w:color w:val="000000"/>
                <w:sz w:val="20"/>
                <w:szCs w:val="20"/>
              </w:rPr>
            </w:pPr>
          </w:p>
        </w:tc>
      </w:tr>
      <w:tr w:rsidR="00944868" w:rsidRPr="00C415D2" w14:paraId="641A3440" w14:textId="77777777" w:rsidTr="008A5096">
        <w:trPr>
          <w:trHeight w:val="300"/>
        </w:trPr>
        <w:tc>
          <w:tcPr>
            <w:tcW w:w="15180" w:type="dxa"/>
            <w:tcBorders>
              <w:top w:val="nil"/>
              <w:left w:val="nil"/>
              <w:bottom w:val="nil"/>
              <w:right w:val="nil"/>
            </w:tcBorders>
            <w:shd w:val="clear" w:color="auto" w:fill="auto"/>
            <w:vAlign w:val="bottom"/>
            <w:hideMark/>
          </w:tcPr>
          <w:p w14:paraId="1EDB74B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05BA5099" w14:textId="77777777" w:rsidTr="008A5096">
        <w:trPr>
          <w:trHeight w:val="300"/>
        </w:trPr>
        <w:tc>
          <w:tcPr>
            <w:tcW w:w="15180" w:type="dxa"/>
            <w:tcBorders>
              <w:top w:val="nil"/>
              <w:left w:val="nil"/>
              <w:bottom w:val="nil"/>
              <w:right w:val="nil"/>
            </w:tcBorders>
            <w:shd w:val="clear" w:color="auto" w:fill="auto"/>
            <w:vAlign w:val="bottom"/>
            <w:hideMark/>
          </w:tcPr>
          <w:p w14:paraId="5C5360E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для инвалидов по слуху и зрению звуковую и зрительную информацию</w:t>
            </w:r>
          </w:p>
        </w:tc>
      </w:tr>
      <w:tr w:rsidR="00944868" w:rsidRPr="00C415D2" w14:paraId="7D565D15" w14:textId="77777777" w:rsidTr="008A5096">
        <w:trPr>
          <w:trHeight w:val="300"/>
        </w:trPr>
        <w:tc>
          <w:tcPr>
            <w:tcW w:w="15180" w:type="dxa"/>
            <w:tcBorders>
              <w:top w:val="nil"/>
              <w:left w:val="nil"/>
              <w:bottom w:val="nil"/>
              <w:right w:val="nil"/>
            </w:tcBorders>
            <w:shd w:val="clear" w:color="auto" w:fill="auto"/>
            <w:vAlign w:val="bottom"/>
            <w:hideMark/>
          </w:tcPr>
          <w:p w14:paraId="57B2B1A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надписи знаками, выполненными рельефно-точечным шрифтом Брайля</w:t>
            </w:r>
          </w:p>
        </w:tc>
      </w:tr>
      <w:tr w:rsidR="00944868" w:rsidRPr="00C415D2" w14:paraId="64BDEA97" w14:textId="77777777" w:rsidTr="008A5096">
        <w:trPr>
          <w:trHeight w:val="300"/>
        </w:trPr>
        <w:tc>
          <w:tcPr>
            <w:tcW w:w="15180" w:type="dxa"/>
            <w:tcBorders>
              <w:top w:val="nil"/>
              <w:left w:val="nil"/>
              <w:bottom w:val="nil"/>
              <w:right w:val="nil"/>
            </w:tcBorders>
            <w:shd w:val="clear" w:color="auto" w:fill="auto"/>
            <w:vAlign w:val="bottom"/>
            <w:hideMark/>
          </w:tcPr>
          <w:p w14:paraId="753DF3C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C415D2" w14:paraId="207E44E8" w14:textId="77777777" w:rsidTr="008A5096">
        <w:trPr>
          <w:trHeight w:val="300"/>
        </w:trPr>
        <w:tc>
          <w:tcPr>
            <w:tcW w:w="15180" w:type="dxa"/>
            <w:tcBorders>
              <w:top w:val="nil"/>
              <w:left w:val="nil"/>
              <w:bottom w:val="nil"/>
              <w:right w:val="nil"/>
            </w:tcBorders>
            <w:shd w:val="clear" w:color="auto" w:fill="auto"/>
            <w:vAlign w:val="bottom"/>
            <w:hideMark/>
          </w:tcPr>
          <w:p w14:paraId="64DD7FD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образовательных услуг в дистанционном режиме или на дому</w:t>
            </w:r>
          </w:p>
        </w:tc>
      </w:tr>
    </w:tbl>
    <w:p w14:paraId="27263E0B" w14:textId="77777777" w:rsidR="00944868" w:rsidRPr="00C415D2" w:rsidRDefault="00944868" w:rsidP="00944868">
      <w:pPr>
        <w:spacing w:line="0" w:lineRule="atLeast"/>
        <w:rPr>
          <w:rFonts w:cs="Times New Roman"/>
          <w:sz w:val="20"/>
          <w:szCs w:val="20"/>
        </w:rPr>
      </w:pPr>
    </w:p>
    <w:p w14:paraId="0126E399" w14:textId="77777777" w:rsidR="00944868" w:rsidRPr="00C415D2" w:rsidRDefault="00944868" w:rsidP="00944868">
      <w:pPr>
        <w:spacing w:line="0" w:lineRule="atLeast"/>
        <w:rPr>
          <w:rFonts w:cs="Times New Roman"/>
          <w:sz w:val="20"/>
          <w:szCs w:val="20"/>
        </w:rPr>
      </w:pPr>
    </w:p>
    <w:p w14:paraId="174B50A2" w14:textId="26E080FE" w:rsidR="00944868" w:rsidRDefault="00944868" w:rsidP="00944868">
      <w:pPr>
        <w:spacing w:after="200" w:line="276" w:lineRule="auto"/>
        <w:sectPr w:rsidR="00944868" w:rsidSect="0009728D">
          <w:pgSz w:w="16838" w:h="11906" w:orient="landscape"/>
          <w:pgMar w:top="1134" w:right="425" w:bottom="425" w:left="697" w:header="709" w:footer="709" w:gutter="0"/>
          <w:cols w:space="708"/>
          <w:docGrid w:linePitch="360"/>
        </w:sectPr>
      </w:pPr>
    </w:p>
    <w:p w14:paraId="3F610DE3" w14:textId="77777777" w:rsidR="00944868" w:rsidRDefault="00944868" w:rsidP="00944868">
      <w:pPr>
        <w:spacing w:after="200" w:line="276" w:lineRule="auto"/>
      </w:pPr>
    </w:p>
    <w:p w14:paraId="095E940C" w14:textId="77777777" w:rsidR="00944868" w:rsidRPr="003A71C6" w:rsidRDefault="00944868" w:rsidP="00944868"/>
    <w:p w14:paraId="0C625299" w14:textId="77777777" w:rsidR="00944868" w:rsidRPr="003A71C6" w:rsidRDefault="00944868" w:rsidP="00944868"/>
    <w:p w14:paraId="330780F0" w14:textId="77777777" w:rsidR="00944868" w:rsidRPr="003A71C6" w:rsidRDefault="00944868" w:rsidP="00944868"/>
    <w:p w14:paraId="41EA4A5C" w14:textId="77777777" w:rsidR="00944868" w:rsidRPr="003A71C6" w:rsidRDefault="00944868" w:rsidP="00944868"/>
    <w:p w14:paraId="543376B9" w14:textId="77777777" w:rsidR="00944868" w:rsidRDefault="00944868" w:rsidP="00944868"/>
    <w:p w14:paraId="555E861A" w14:textId="77777777" w:rsidR="00944868" w:rsidRDefault="00944868" w:rsidP="00944868"/>
    <w:p w14:paraId="264B66B1" w14:textId="77777777" w:rsidR="00944868" w:rsidRDefault="00944868" w:rsidP="00944868"/>
    <w:p w14:paraId="35AF6693" w14:textId="77777777" w:rsidR="00944868" w:rsidRDefault="00944868" w:rsidP="00944868"/>
    <w:p w14:paraId="24FED9D0" w14:textId="77777777" w:rsidR="00944868" w:rsidRDefault="00944868" w:rsidP="00944868"/>
    <w:p w14:paraId="5FF6D42E" w14:textId="77777777" w:rsidR="00944868" w:rsidRDefault="00944868" w:rsidP="00944868"/>
    <w:p w14:paraId="1B36DDD4" w14:textId="77777777" w:rsidR="00944868" w:rsidRDefault="00944868" w:rsidP="00944868"/>
    <w:p w14:paraId="22E8BDD2" w14:textId="77777777" w:rsidR="00944868" w:rsidRDefault="00944868" w:rsidP="00944868"/>
    <w:p w14:paraId="55C6F6C8" w14:textId="77777777" w:rsidR="00944868" w:rsidRPr="003A71C6" w:rsidRDefault="00944868" w:rsidP="00944868"/>
    <w:p w14:paraId="4CF63A29" w14:textId="77777777" w:rsidR="00944868" w:rsidRDefault="00944868" w:rsidP="00944868"/>
    <w:p w14:paraId="1D221921" w14:textId="77777777" w:rsidR="00944868" w:rsidRPr="003A71C6" w:rsidRDefault="00944868" w:rsidP="00944868"/>
    <w:p w14:paraId="402ABF7C" w14:textId="14BDF5B8" w:rsidR="00944868" w:rsidRDefault="00944868" w:rsidP="00944868">
      <w:pPr>
        <w:pStyle w:val="1"/>
        <w:spacing w:before="0" w:after="0" w:line="276" w:lineRule="auto"/>
        <w:ind w:left="567" w:right="567"/>
        <w:jc w:val="center"/>
        <w:rPr>
          <w:b w:val="0"/>
          <w:szCs w:val="24"/>
        </w:rPr>
      </w:pPr>
      <w:bookmarkStart w:id="41" w:name="_Toc51602493"/>
      <w:r w:rsidRPr="00C62559">
        <w:rPr>
          <w:b w:val="0"/>
          <w:szCs w:val="24"/>
        </w:rPr>
        <w:t>ПРОТОКОЛ ПО ОРГАНИЗАЦИ</w:t>
      </w:r>
      <w:r>
        <w:rPr>
          <w:b w:val="0"/>
          <w:szCs w:val="24"/>
        </w:rPr>
        <w:t>И</w:t>
      </w:r>
      <w:r w:rsidRPr="00C62559">
        <w:rPr>
          <w:b w:val="0"/>
          <w:szCs w:val="24"/>
        </w:rPr>
        <w:t>,</w:t>
      </w:r>
      <w:bookmarkEnd w:id="41"/>
    </w:p>
    <w:p w14:paraId="4300D03D" w14:textId="440DAEE7" w:rsidR="00944868" w:rsidRDefault="00944868" w:rsidP="00944868">
      <w:pPr>
        <w:pStyle w:val="1"/>
        <w:spacing w:before="0" w:after="0" w:line="276" w:lineRule="auto"/>
        <w:ind w:left="567" w:right="567"/>
        <w:jc w:val="center"/>
        <w:rPr>
          <w:rFonts w:cs="Times New Roman"/>
          <w:b w:val="0"/>
          <w:szCs w:val="24"/>
        </w:rPr>
      </w:pPr>
      <w:r w:rsidRPr="00C62559">
        <w:rPr>
          <w:b w:val="0"/>
          <w:szCs w:val="24"/>
        </w:rPr>
        <w:t xml:space="preserve"> </w:t>
      </w:r>
      <w:bookmarkStart w:id="42" w:name="_Toc51602494"/>
      <w:r w:rsidRPr="00C62559">
        <w:rPr>
          <w:b w:val="0"/>
          <w:szCs w:val="24"/>
        </w:rPr>
        <w:t>ПРИНЯ</w:t>
      </w:r>
      <w:r>
        <w:rPr>
          <w:b w:val="0"/>
          <w:szCs w:val="24"/>
        </w:rPr>
        <w:t>ВШЕЙ УЧАСТИЕ В</w:t>
      </w:r>
      <w:r w:rsidRPr="00C62559">
        <w:rPr>
          <w:rFonts w:cs="Times New Roman"/>
          <w:b w:val="0"/>
          <w:szCs w:val="24"/>
        </w:rPr>
        <w:t xml:space="preserve"> </w:t>
      </w:r>
      <w:r w:rsidRPr="00C62559">
        <w:rPr>
          <w:rFonts w:eastAsia="Times New Roman" w:cs="Times New Roman"/>
          <w:b w:val="0"/>
          <w:szCs w:val="24"/>
        </w:rPr>
        <w:t>СБОРЕ, ОБОБЩЕНИИ И АНАЛИЗЕ ИНФОРМАЦИИ О КАЧЕСТВЕ ОКАЗАНИЯ УСЛУГ</w:t>
      </w:r>
      <w:r w:rsidRPr="00C62559">
        <w:rPr>
          <w:rFonts w:cs="Times New Roman"/>
          <w:b w:val="0"/>
          <w:szCs w:val="24"/>
        </w:rPr>
        <w:t xml:space="preserve"> ОРГАНИЗАЦИЯМИ,</w:t>
      </w:r>
      <w:bookmarkEnd w:id="42"/>
      <w:r w:rsidRPr="00C62559">
        <w:rPr>
          <w:rFonts w:cs="Times New Roman"/>
          <w:b w:val="0"/>
          <w:szCs w:val="24"/>
        </w:rPr>
        <w:t xml:space="preserve"> </w:t>
      </w:r>
    </w:p>
    <w:p w14:paraId="114185FC" w14:textId="77777777" w:rsidR="00944868" w:rsidRDefault="00944868" w:rsidP="00944868">
      <w:pPr>
        <w:pStyle w:val="1"/>
        <w:spacing w:before="0" w:after="0" w:line="276" w:lineRule="auto"/>
        <w:ind w:left="567" w:right="567"/>
        <w:jc w:val="center"/>
        <w:rPr>
          <w:rFonts w:cs="Times New Roman"/>
          <w:b w:val="0"/>
          <w:szCs w:val="24"/>
        </w:rPr>
      </w:pPr>
      <w:bookmarkStart w:id="43" w:name="_Toc51602495"/>
      <w:r w:rsidRPr="00FA6311">
        <w:rPr>
          <w:rFonts w:cs="Times New Roman"/>
          <w:b w:val="0"/>
          <w:szCs w:val="24"/>
        </w:rPr>
        <w:t>В ЦЕЛЯХ</w:t>
      </w:r>
      <w:r w:rsidRPr="00C62559">
        <w:rPr>
          <w:rFonts w:cs="Times New Roman"/>
          <w:b w:val="0"/>
          <w:szCs w:val="24"/>
        </w:rPr>
        <w:t xml:space="preserve"> ПРОВЕДЕНИЯ НЕЗАВИСИМОЙ ОЦЕНКИ КАЧЕСТВА УСЛОВИЙ ОСУЩЕСТВЛЕНИЯ ОБРАЗОВАТЕЛЬНОЙ ДЕЯТЕЛЬНОСТИ</w:t>
      </w:r>
      <w:bookmarkEnd w:id="43"/>
      <w:r w:rsidRPr="00C62559">
        <w:rPr>
          <w:rFonts w:cs="Times New Roman"/>
          <w:b w:val="0"/>
          <w:szCs w:val="24"/>
        </w:rPr>
        <w:t xml:space="preserve"> </w:t>
      </w:r>
    </w:p>
    <w:p w14:paraId="19BDD583" w14:textId="77777777" w:rsidR="00944868" w:rsidRDefault="00944868" w:rsidP="00944868">
      <w:pPr>
        <w:pStyle w:val="1"/>
        <w:spacing w:before="0" w:after="0" w:line="276" w:lineRule="auto"/>
        <w:ind w:left="567" w:right="567"/>
        <w:jc w:val="center"/>
        <w:rPr>
          <w:rFonts w:cs="Times New Roman"/>
          <w:b w:val="0"/>
          <w:szCs w:val="24"/>
        </w:rPr>
      </w:pPr>
    </w:p>
    <w:p w14:paraId="22B4C893" w14:textId="29664B09" w:rsidR="00944868" w:rsidRPr="00C62559" w:rsidRDefault="00944868" w:rsidP="00944868">
      <w:pPr>
        <w:pStyle w:val="1"/>
        <w:spacing w:before="0" w:after="0" w:line="276" w:lineRule="auto"/>
        <w:ind w:left="567" w:right="567"/>
        <w:jc w:val="center"/>
        <w:rPr>
          <w:b w:val="0"/>
          <w:szCs w:val="24"/>
        </w:rPr>
      </w:pPr>
      <w:bookmarkStart w:id="44" w:name="_Toc51602496"/>
      <w:r w:rsidRPr="00C62559">
        <w:rPr>
          <w:b w:val="0"/>
          <w:szCs w:val="24"/>
        </w:rPr>
        <w:t>ПО ОРГАНИЗАЦИ</w:t>
      </w:r>
      <w:r>
        <w:rPr>
          <w:b w:val="0"/>
          <w:szCs w:val="24"/>
        </w:rPr>
        <w:t>И</w:t>
      </w:r>
      <w:r w:rsidRPr="00C62559">
        <w:rPr>
          <w:b w:val="0"/>
          <w:szCs w:val="24"/>
        </w:rPr>
        <w:t xml:space="preserve"> </w:t>
      </w:r>
      <w:r w:rsidRPr="00944868">
        <w:rPr>
          <w:b w:val="0"/>
          <w:szCs w:val="24"/>
        </w:rPr>
        <w:t>ВЫСШЕГО ОБРАЗОВАНИЯ</w:t>
      </w:r>
      <w:bookmarkEnd w:id="44"/>
    </w:p>
    <w:p w14:paraId="0C7F7BE8" w14:textId="77777777" w:rsidR="00944868" w:rsidRDefault="00944868" w:rsidP="00944868">
      <w:pPr>
        <w:tabs>
          <w:tab w:val="left" w:pos="898"/>
        </w:tabs>
        <w:spacing w:after="200" w:line="276" w:lineRule="auto"/>
      </w:pPr>
    </w:p>
    <w:p w14:paraId="11C13838" w14:textId="77777777" w:rsidR="00944868" w:rsidRDefault="00944868" w:rsidP="00944868">
      <w:pPr>
        <w:tabs>
          <w:tab w:val="left" w:pos="4200"/>
        </w:tabs>
      </w:pPr>
    </w:p>
    <w:p w14:paraId="3C967404" w14:textId="77777777" w:rsidR="00944868" w:rsidRPr="003A71C6" w:rsidRDefault="00944868" w:rsidP="00944868">
      <w:pPr>
        <w:tabs>
          <w:tab w:val="left" w:pos="4200"/>
        </w:tabs>
        <w:sectPr w:rsidR="00944868" w:rsidRPr="003A71C6" w:rsidSect="003A71C6">
          <w:pgSz w:w="11906" w:h="16838"/>
          <w:pgMar w:top="426" w:right="424" w:bottom="426" w:left="1701" w:header="708" w:footer="708" w:gutter="0"/>
          <w:cols w:space="708"/>
          <w:docGrid w:linePitch="360"/>
        </w:sectPr>
      </w:pPr>
      <w:r>
        <w:tab/>
      </w:r>
    </w:p>
    <w:tbl>
      <w:tblPr>
        <w:tblW w:w="15180" w:type="dxa"/>
        <w:tblInd w:w="93" w:type="dxa"/>
        <w:tblLook w:val="04A0" w:firstRow="1" w:lastRow="0" w:firstColumn="1" w:lastColumn="0" w:noHBand="0" w:noVBand="1"/>
      </w:tblPr>
      <w:tblGrid>
        <w:gridCol w:w="15180"/>
      </w:tblGrid>
      <w:tr w:rsidR="00944868" w:rsidRPr="00E1332E" w14:paraId="289C7FCC" w14:textId="77777777" w:rsidTr="008A5096">
        <w:trPr>
          <w:trHeight w:val="300"/>
        </w:trPr>
        <w:tc>
          <w:tcPr>
            <w:tcW w:w="15180" w:type="dxa"/>
            <w:tcBorders>
              <w:top w:val="nil"/>
              <w:left w:val="nil"/>
              <w:bottom w:val="nil"/>
              <w:right w:val="nil"/>
            </w:tcBorders>
            <w:shd w:val="clear" w:color="auto" w:fill="auto"/>
            <w:vAlign w:val="bottom"/>
            <w:hideMark/>
          </w:tcPr>
          <w:p w14:paraId="2D3A174C"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lastRenderedPageBreak/>
              <w:t>ПРОТОКОЛ №1</w:t>
            </w:r>
          </w:p>
        </w:tc>
      </w:tr>
      <w:tr w:rsidR="00944868" w:rsidRPr="00E1332E" w14:paraId="19A41024" w14:textId="77777777" w:rsidTr="008A5096">
        <w:trPr>
          <w:trHeight w:val="300"/>
        </w:trPr>
        <w:tc>
          <w:tcPr>
            <w:tcW w:w="15180" w:type="dxa"/>
            <w:tcBorders>
              <w:top w:val="nil"/>
              <w:left w:val="nil"/>
              <w:bottom w:val="nil"/>
              <w:right w:val="nil"/>
            </w:tcBorders>
            <w:shd w:val="clear" w:color="auto" w:fill="auto"/>
            <w:vAlign w:val="bottom"/>
            <w:hideMark/>
          </w:tcPr>
          <w:p w14:paraId="16DF9000"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О ПРОВЕДЕНИИ НЕЗАВИСИМОЙ ОЦЕНКИ КАЧЕСТВА УСЛОВИЙ ОКАЗАНИЯ УСЛУГ</w:t>
            </w:r>
          </w:p>
        </w:tc>
      </w:tr>
      <w:tr w:rsidR="00944868" w:rsidRPr="00E1332E" w14:paraId="54AE412F" w14:textId="77777777" w:rsidTr="008A5096">
        <w:trPr>
          <w:trHeight w:val="300"/>
        </w:trPr>
        <w:tc>
          <w:tcPr>
            <w:tcW w:w="15180" w:type="dxa"/>
            <w:tcBorders>
              <w:top w:val="nil"/>
              <w:left w:val="nil"/>
              <w:bottom w:val="nil"/>
              <w:right w:val="nil"/>
            </w:tcBorders>
            <w:shd w:val="clear" w:color="auto" w:fill="auto"/>
            <w:vAlign w:val="bottom"/>
            <w:hideMark/>
          </w:tcPr>
          <w:p w14:paraId="460BFB23"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ОБРАЗОВАТЕЛЬНОЙ ОРГАНИЗАЦИИ</w:t>
            </w:r>
          </w:p>
        </w:tc>
      </w:tr>
      <w:tr w:rsidR="00944868" w:rsidRPr="00E1332E" w14:paraId="090F68AA" w14:textId="77777777" w:rsidTr="008A5096">
        <w:trPr>
          <w:trHeight w:val="300"/>
        </w:trPr>
        <w:tc>
          <w:tcPr>
            <w:tcW w:w="15180" w:type="dxa"/>
            <w:tcBorders>
              <w:top w:val="nil"/>
              <w:left w:val="nil"/>
              <w:bottom w:val="nil"/>
              <w:right w:val="nil"/>
            </w:tcBorders>
            <w:shd w:val="clear" w:color="auto" w:fill="auto"/>
            <w:vAlign w:val="bottom"/>
            <w:hideMark/>
          </w:tcPr>
          <w:p w14:paraId="3C078F40" w14:textId="77777777" w:rsidR="00944868" w:rsidRPr="00E1332E" w:rsidRDefault="00944868" w:rsidP="008A5096">
            <w:pPr>
              <w:spacing w:line="0" w:lineRule="atLeast"/>
              <w:rPr>
                <w:rFonts w:cs="Times New Roman"/>
                <w:color w:val="000000"/>
                <w:sz w:val="20"/>
                <w:szCs w:val="20"/>
              </w:rPr>
            </w:pPr>
          </w:p>
        </w:tc>
      </w:tr>
      <w:tr w:rsidR="00944868" w:rsidRPr="00E1332E" w14:paraId="36BF5944" w14:textId="77777777" w:rsidTr="008A5096">
        <w:trPr>
          <w:trHeight w:val="300"/>
        </w:trPr>
        <w:tc>
          <w:tcPr>
            <w:tcW w:w="15180" w:type="dxa"/>
            <w:tcBorders>
              <w:top w:val="nil"/>
              <w:left w:val="nil"/>
              <w:bottom w:val="nil"/>
              <w:right w:val="nil"/>
            </w:tcBorders>
            <w:shd w:val="clear" w:color="auto" w:fill="auto"/>
            <w:vAlign w:val="bottom"/>
            <w:hideMark/>
          </w:tcPr>
          <w:p w14:paraId="2F2EF024"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Наименование организации: 1. Государственное образовательное учреждение высшего образования "Коми республиканская академия государственной службы и управления"</w:t>
            </w:r>
          </w:p>
        </w:tc>
      </w:tr>
      <w:tr w:rsidR="00944868" w:rsidRPr="00E1332E" w14:paraId="01DD97FD" w14:textId="77777777" w:rsidTr="008A5096">
        <w:trPr>
          <w:trHeight w:val="300"/>
        </w:trPr>
        <w:tc>
          <w:tcPr>
            <w:tcW w:w="15180" w:type="dxa"/>
            <w:tcBorders>
              <w:top w:val="nil"/>
              <w:left w:val="nil"/>
              <w:bottom w:val="nil"/>
              <w:right w:val="nil"/>
            </w:tcBorders>
            <w:shd w:val="clear" w:color="auto" w:fill="auto"/>
            <w:vAlign w:val="bottom"/>
            <w:hideMark/>
          </w:tcPr>
          <w:p w14:paraId="65D0446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Регион: Республика Коми</w:t>
            </w:r>
          </w:p>
        </w:tc>
      </w:tr>
      <w:tr w:rsidR="00944868" w:rsidRPr="00E1332E" w14:paraId="378B47EB" w14:textId="77777777" w:rsidTr="008A5096">
        <w:trPr>
          <w:trHeight w:val="300"/>
        </w:trPr>
        <w:tc>
          <w:tcPr>
            <w:tcW w:w="15180" w:type="dxa"/>
            <w:tcBorders>
              <w:top w:val="nil"/>
              <w:left w:val="nil"/>
              <w:bottom w:val="nil"/>
              <w:right w:val="nil"/>
            </w:tcBorders>
            <w:shd w:val="clear" w:color="auto" w:fill="auto"/>
            <w:vAlign w:val="bottom"/>
            <w:hideMark/>
          </w:tcPr>
          <w:p w14:paraId="2D1C7398"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Адрес: 167982, Северо-Западный федеральный округ, Республика Коми, г. Сыктывкар, ул. Коммунистическая, д. 11</w:t>
            </w:r>
          </w:p>
        </w:tc>
      </w:tr>
      <w:tr w:rsidR="00944868" w:rsidRPr="00E1332E" w14:paraId="03C058DC" w14:textId="77777777" w:rsidTr="008A5096">
        <w:trPr>
          <w:trHeight w:val="300"/>
        </w:trPr>
        <w:tc>
          <w:tcPr>
            <w:tcW w:w="15180" w:type="dxa"/>
            <w:tcBorders>
              <w:top w:val="nil"/>
              <w:left w:val="nil"/>
              <w:bottom w:val="nil"/>
              <w:right w:val="nil"/>
            </w:tcBorders>
            <w:shd w:val="clear" w:color="auto" w:fill="auto"/>
            <w:vAlign w:val="bottom"/>
            <w:hideMark/>
          </w:tcPr>
          <w:p w14:paraId="7552C79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xml:space="preserve">Ф.И.О. руководителя: </w:t>
            </w:r>
            <w:proofErr w:type="spellStart"/>
            <w:r w:rsidRPr="00E1332E">
              <w:rPr>
                <w:rFonts w:cs="Times New Roman"/>
                <w:color w:val="000000"/>
                <w:sz w:val="20"/>
                <w:szCs w:val="20"/>
              </w:rPr>
              <w:t>Эмексузян</w:t>
            </w:r>
            <w:proofErr w:type="spellEnd"/>
            <w:r w:rsidRPr="00E1332E">
              <w:rPr>
                <w:rFonts w:cs="Times New Roman"/>
                <w:color w:val="000000"/>
                <w:sz w:val="20"/>
                <w:szCs w:val="20"/>
              </w:rPr>
              <w:t xml:space="preserve"> Аркадий </w:t>
            </w:r>
            <w:proofErr w:type="spellStart"/>
            <w:r w:rsidRPr="00E1332E">
              <w:rPr>
                <w:rFonts w:cs="Times New Roman"/>
                <w:color w:val="000000"/>
                <w:sz w:val="20"/>
                <w:szCs w:val="20"/>
              </w:rPr>
              <w:t>Рубикович</w:t>
            </w:r>
            <w:proofErr w:type="spellEnd"/>
          </w:p>
        </w:tc>
      </w:tr>
      <w:tr w:rsidR="00944868" w:rsidRPr="00E1332E" w14:paraId="5A6070C3" w14:textId="77777777" w:rsidTr="008A5096">
        <w:trPr>
          <w:trHeight w:val="300"/>
        </w:trPr>
        <w:tc>
          <w:tcPr>
            <w:tcW w:w="15180" w:type="dxa"/>
            <w:tcBorders>
              <w:top w:val="nil"/>
              <w:left w:val="nil"/>
              <w:bottom w:val="nil"/>
              <w:right w:val="nil"/>
            </w:tcBorders>
            <w:shd w:val="clear" w:color="auto" w:fill="auto"/>
            <w:vAlign w:val="bottom"/>
            <w:hideMark/>
          </w:tcPr>
          <w:p w14:paraId="051D916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Контактный телефон: 8(8212)30-27-80</w:t>
            </w:r>
          </w:p>
        </w:tc>
      </w:tr>
      <w:tr w:rsidR="00944868" w:rsidRPr="00E1332E" w14:paraId="74EFEBED" w14:textId="77777777" w:rsidTr="008A5096">
        <w:trPr>
          <w:trHeight w:val="300"/>
        </w:trPr>
        <w:tc>
          <w:tcPr>
            <w:tcW w:w="15180" w:type="dxa"/>
            <w:tcBorders>
              <w:top w:val="nil"/>
              <w:left w:val="nil"/>
              <w:bottom w:val="nil"/>
              <w:right w:val="nil"/>
            </w:tcBorders>
            <w:shd w:val="clear" w:color="auto" w:fill="auto"/>
            <w:vAlign w:val="bottom"/>
            <w:hideMark/>
          </w:tcPr>
          <w:p w14:paraId="40D2E03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Организация-оператор: Общество с ограниченной ответственностью ИЦ "НОВИ" (ООО ИЦ "НОВИ")</w:t>
            </w:r>
          </w:p>
        </w:tc>
      </w:tr>
      <w:tr w:rsidR="00944868" w:rsidRPr="00E1332E" w14:paraId="734068F6" w14:textId="77777777" w:rsidTr="008A5096">
        <w:trPr>
          <w:trHeight w:val="300"/>
        </w:trPr>
        <w:tc>
          <w:tcPr>
            <w:tcW w:w="15180" w:type="dxa"/>
            <w:tcBorders>
              <w:top w:val="nil"/>
              <w:left w:val="nil"/>
              <w:bottom w:val="nil"/>
              <w:right w:val="nil"/>
            </w:tcBorders>
            <w:shd w:val="clear" w:color="auto" w:fill="auto"/>
            <w:vAlign w:val="bottom"/>
            <w:hideMark/>
          </w:tcPr>
          <w:p w14:paraId="333AD66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Даты проведения работ по сбору первичных данных: 11.08.2020-15.09.2020</w:t>
            </w:r>
          </w:p>
        </w:tc>
      </w:tr>
      <w:tr w:rsidR="00944868" w:rsidRPr="00E1332E" w14:paraId="035F5B46" w14:textId="77777777" w:rsidTr="008A5096">
        <w:trPr>
          <w:trHeight w:val="402"/>
        </w:trPr>
        <w:tc>
          <w:tcPr>
            <w:tcW w:w="15180" w:type="dxa"/>
            <w:tcBorders>
              <w:top w:val="nil"/>
              <w:left w:val="nil"/>
              <w:bottom w:val="nil"/>
              <w:right w:val="nil"/>
            </w:tcBorders>
            <w:shd w:val="clear" w:color="auto" w:fill="auto"/>
            <w:vAlign w:val="center"/>
            <w:hideMark/>
          </w:tcPr>
          <w:p w14:paraId="09079803" w14:textId="77777777" w:rsidR="00944868" w:rsidRPr="00E1332E" w:rsidRDefault="00944868" w:rsidP="008A5096">
            <w:pPr>
              <w:spacing w:line="0" w:lineRule="atLeast"/>
              <w:rPr>
                <w:rFonts w:cs="Times New Roman"/>
                <w:color w:val="000000"/>
                <w:sz w:val="20"/>
                <w:szCs w:val="20"/>
              </w:rPr>
            </w:pPr>
          </w:p>
        </w:tc>
      </w:tr>
      <w:tr w:rsidR="00944868" w:rsidRPr="00E1332E" w14:paraId="539BA688" w14:textId="77777777" w:rsidTr="008A5096">
        <w:trPr>
          <w:trHeight w:val="300"/>
        </w:trPr>
        <w:tc>
          <w:tcPr>
            <w:tcW w:w="15180" w:type="dxa"/>
            <w:tcBorders>
              <w:top w:val="nil"/>
              <w:left w:val="nil"/>
              <w:bottom w:val="nil"/>
              <w:right w:val="nil"/>
            </w:tcBorders>
            <w:shd w:val="clear" w:color="auto" w:fill="auto"/>
            <w:vAlign w:val="bottom"/>
            <w:hideMark/>
          </w:tcPr>
          <w:p w14:paraId="7C3D3809"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НЕДОСТАТКИ В ДЕЯТЕЛЬНОСТИ</w:t>
            </w:r>
          </w:p>
        </w:tc>
      </w:tr>
      <w:tr w:rsidR="00944868" w:rsidRPr="00E1332E" w14:paraId="4F3AB5B6" w14:textId="77777777" w:rsidTr="008A5096">
        <w:trPr>
          <w:trHeight w:val="300"/>
        </w:trPr>
        <w:tc>
          <w:tcPr>
            <w:tcW w:w="15180" w:type="dxa"/>
            <w:tcBorders>
              <w:top w:val="nil"/>
              <w:left w:val="nil"/>
              <w:bottom w:val="nil"/>
              <w:right w:val="nil"/>
            </w:tcBorders>
            <w:shd w:val="clear" w:color="auto" w:fill="auto"/>
            <w:vAlign w:val="bottom"/>
            <w:hideMark/>
          </w:tcPr>
          <w:p w14:paraId="15509397" w14:textId="77777777" w:rsidR="00944868" w:rsidRPr="00E1332E" w:rsidRDefault="00944868" w:rsidP="008A5096">
            <w:pPr>
              <w:spacing w:line="0" w:lineRule="atLeast"/>
              <w:rPr>
                <w:rFonts w:cs="Times New Roman"/>
                <w:color w:val="000000"/>
                <w:sz w:val="20"/>
                <w:szCs w:val="20"/>
              </w:rPr>
            </w:pPr>
          </w:p>
        </w:tc>
      </w:tr>
      <w:tr w:rsidR="00944868" w:rsidRPr="00E1332E" w14:paraId="06095DD1" w14:textId="77777777" w:rsidTr="008A5096">
        <w:trPr>
          <w:trHeight w:val="300"/>
        </w:trPr>
        <w:tc>
          <w:tcPr>
            <w:tcW w:w="15180" w:type="dxa"/>
            <w:tcBorders>
              <w:top w:val="nil"/>
              <w:left w:val="nil"/>
              <w:bottom w:val="nil"/>
              <w:right w:val="nil"/>
            </w:tcBorders>
            <w:shd w:val="clear" w:color="auto" w:fill="auto"/>
            <w:vAlign w:val="bottom"/>
            <w:hideMark/>
          </w:tcPr>
          <w:p w14:paraId="1A59E741"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E1332E" w14:paraId="0CA7596C" w14:textId="77777777" w:rsidTr="008A5096">
        <w:trPr>
          <w:trHeight w:val="300"/>
        </w:trPr>
        <w:tc>
          <w:tcPr>
            <w:tcW w:w="15180" w:type="dxa"/>
            <w:tcBorders>
              <w:top w:val="nil"/>
              <w:left w:val="nil"/>
              <w:bottom w:val="nil"/>
              <w:right w:val="nil"/>
            </w:tcBorders>
            <w:shd w:val="clear" w:color="auto" w:fill="auto"/>
            <w:vAlign w:val="bottom"/>
            <w:hideMark/>
          </w:tcPr>
          <w:p w14:paraId="3060CD0E" w14:textId="77777777" w:rsidR="00944868" w:rsidRPr="00E1332E" w:rsidRDefault="00944868" w:rsidP="008A5096">
            <w:pPr>
              <w:spacing w:line="0" w:lineRule="atLeast"/>
              <w:rPr>
                <w:rFonts w:cs="Times New Roman"/>
                <w:color w:val="000000"/>
                <w:sz w:val="20"/>
                <w:szCs w:val="20"/>
              </w:rPr>
            </w:pPr>
          </w:p>
        </w:tc>
      </w:tr>
      <w:tr w:rsidR="00944868" w:rsidRPr="00E1332E" w14:paraId="20D917F7" w14:textId="77777777" w:rsidTr="008A5096">
        <w:trPr>
          <w:trHeight w:val="300"/>
        </w:trPr>
        <w:tc>
          <w:tcPr>
            <w:tcW w:w="15180" w:type="dxa"/>
            <w:tcBorders>
              <w:top w:val="nil"/>
              <w:left w:val="nil"/>
              <w:bottom w:val="nil"/>
              <w:right w:val="nil"/>
            </w:tcBorders>
            <w:shd w:val="clear" w:color="auto" w:fill="auto"/>
            <w:vAlign w:val="bottom"/>
            <w:hideMark/>
          </w:tcPr>
          <w:p w14:paraId="0B1E34B7"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E1332E" w14:paraId="185FFA0C" w14:textId="77777777" w:rsidTr="008A5096">
        <w:trPr>
          <w:trHeight w:val="300"/>
        </w:trPr>
        <w:tc>
          <w:tcPr>
            <w:tcW w:w="15180" w:type="dxa"/>
            <w:tcBorders>
              <w:top w:val="nil"/>
              <w:left w:val="nil"/>
              <w:bottom w:val="nil"/>
              <w:right w:val="nil"/>
            </w:tcBorders>
            <w:shd w:val="clear" w:color="auto" w:fill="auto"/>
            <w:vAlign w:val="bottom"/>
            <w:hideMark/>
          </w:tcPr>
          <w:p w14:paraId="43791D25"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E1332E" w14:paraId="1CF8BC3E" w14:textId="77777777" w:rsidTr="008A5096">
        <w:trPr>
          <w:trHeight w:val="300"/>
        </w:trPr>
        <w:tc>
          <w:tcPr>
            <w:tcW w:w="15180" w:type="dxa"/>
            <w:tcBorders>
              <w:top w:val="nil"/>
              <w:left w:val="nil"/>
              <w:bottom w:val="nil"/>
              <w:right w:val="nil"/>
            </w:tcBorders>
            <w:shd w:val="clear" w:color="auto" w:fill="auto"/>
            <w:vAlign w:val="bottom"/>
            <w:hideMark/>
          </w:tcPr>
          <w:p w14:paraId="35085D86" w14:textId="77777777" w:rsidR="00944868" w:rsidRPr="00E1332E" w:rsidRDefault="00944868" w:rsidP="008A5096">
            <w:pPr>
              <w:spacing w:line="0" w:lineRule="atLeast"/>
              <w:rPr>
                <w:rFonts w:cs="Times New Roman"/>
                <w:color w:val="000000"/>
                <w:sz w:val="20"/>
                <w:szCs w:val="20"/>
              </w:rPr>
            </w:pPr>
          </w:p>
        </w:tc>
      </w:tr>
      <w:tr w:rsidR="00944868" w:rsidRPr="00E1332E" w14:paraId="5D28E469" w14:textId="77777777" w:rsidTr="008A5096">
        <w:trPr>
          <w:trHeight w:val="300"/>
        </w:trPr>
        <w:tc>
          <w:tcPr>
            <w:tcW w:w="15180" w:type="dxa"/>
            <w:tcBorders>
              <w:top w:val="nil"/>
              <w:left w:val="nil"/>
              <w:bottom w:val="nil"/>
              <w:right w:val="nil"/>
            </w:tcBorders>
            <w:shd w:val="clear" w:color="auto" w:fill="auto"/>
            <w:vAlign w:val="bottom"/>
            <w:hideMark/>
          </w:tcPr>
          <w:p w14:paraId="0D5A52D8"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E1332E" w14:paraId="25EDA587" w14:textId="77777777" w:rsidTr="008A5096">
        <w:trPr>
          <w:trHeight w:val="300"/>
        </w:trPr>
        <w:tc>
          <w:tcPr>
            <w:tcW w:w="15180" w:type="dxa"/>
            <w:tcBorders>
              <w:top w:val="nil"/>
              <w:left w:val="nil"/>
              <w:bottom w:val="nil"/>
              <w:right w:val="nil"/>
            </w:tcBorders>
            <w:shd w:val="clear" w:color="auto" w:fill="auto"/>
            <w:vAlign w:val="bottom"/>
            <w:hideMark/>
          </w:tcPr>
          <w:p w14:paraId="04CF75F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E1332E" w14:paraId="336D4DF7" w14:textId="77777777" w:rsidTr="008A5096">
        <w:trPr>
          <w:trHeight w:val="300"/>
        </w:trPr>
        <w:tc>
          <w:tcPr>
            <w:tcW w:w="15180" w:type="dxa"/>
            <w:tcBorders>
              <w:top w:val="nil"/>
              <w:left w:val="nil"/>
              <w:bottom w:val="nil"/>
              <w:right w:val="nil"/>
            </w:tcBorders>
            <w:shd w:val="clear" w:color="auto" w:fill="auto"/>
            <w:vAlign w:val="bottom"/>
            <w:hideMark/>
          </w:tcPr>
          <w:p w14:paraId="28F3FE3E"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E1332E" w14:paraId="6867F454" w14:textId="77777777" w:rsidTr="008A5096">
        <w:trPr>
          <w:trHeight w:val="300"/>
        </w:trPr>
        <w:tc>
          <w:tcPr>
            <w:tcW w:w="15180" w:type="dxa"/>
            <w:tcBorders>
              <w:top w:val="nil"/>
              <w:left w:val="nil"/>
              <w:bottom w:val="nil"/>
              <w:right w:val="nil"/>
            </w:tcBorders>
            <w:shd w:val="clear" w:color="auto" w:fill="auto"/>
            <w:vAlign w:val="bottom"/>
            <w:hideMark/>
          </w:tcPr>
          <w:p w14:paraId="0354D47A" w14:textId="77777777" w:rsidR="00944868" w:rsidRPr="00E1332E" w:rsidRDefault="00944868" w:rsidP="008A5096">
            <w:pPr>
              <w:spacing w:line="0" w:lineRule="atLeast"/>
              <w:rPr>
                <w:rFonts w:cs="Times New Roman"/>
                <w:color w:val="000000"/>
                <w:sz w:val="20"/>
                <w:szCs w:val="20"/>
              </w:rPr>
            </w:pPr>
          </w:p>
        </w:tc>
      </w:tr>
      <w:tr w:rsidR="00944868" w:rsidRPr="00E1332E" w14:paraId="0474CDC8" w14:textId="77777777" w:rsidTr="008A5096">
        <w:trPr>
          <w:trHeight w:val="300"/>
        </w:trPr>
        <w:tc>
          <w:tcPr>
            <w:tcW w:w="15180" w:type="dxa"/>
            <w:tcBorders>
              <w:top w:val="nil"/>
              <w:left w:val="nil"/>
              <w:bottom w:val="nil"/>
              <w:right w:val="nil"/>
            </w:tcBorders>
            <w:shd w:val="clear" w:color="auto" w:fill="auto"/>
            <w:vAlign w:val="bottom"/>
            <w:hideMark/>
          </w:tcPr>
          <w:p w14:paraId="77153A91"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E1332E" w14:paraId="7CFA5D17" w14:textId="77777777" w:rsidTr="008A5096">
        <w:trPr>
          <w:trHeight w:val="300"/>
        </w:trPr>
        <w:tc>
          <w:tcPr>
            <w:tcW w:w="15180" w:type="dxa"/>
            <w:tcBorders>
              <w:top w:val="nil"/>
              <w:left w:val="nil"/>
              <w:bottom w:val="nil"/>
              <w:right w:val="nil"/>
            </w:tcBorders>
            <w:shd w:val="clear" w:color="auto" w:fill="auto"/>
            <w:vAlign w:val="bottom"/>
            <w:hideMark/>
          </w:tcPr>
          <w:p w14:paraId="100723F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E1332E" w14:paraId="39948218" w14:textId="77777777" w:rsidTr="008A5096">
        <w:trPr>
          <w:trHeight w:val="300"/>
        </w:trPr>
        <w:tc>
          <w:tcPr>
            <w:tcW w:w="15180" w:type="dxa"/>
            <w:tcBorders>
              <w:top w:val="nil"/>
              <w:left w:val="nil"/>
              <w:bottom w:val="nil"/>
              <w:right w:val="nil"/>
            </w:tcBorders>
            <w:shd w:val="clear" w:color="auto" w:fill="auto"/>
            <w:vAlign w:val="bottom"/>
            <w:hideMark/>
          </w:tcPr>
          <w:p w14:paraId="2BD2305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наличие и доступность питьевой воды</w:t>
            </w:r>
          </w:p>
        </w:tc>
      </w:tr>
      <w:tr w:rsidR="00944868" w:rsidRPr="00E1332E" w14:paraId="3A3C88DF" w14:textId="77777777" w:rsidTr="008A5096">
        <w:trPr>
          <w:trHeight w:val="300"/>
        </w:trPr>
        <w:tc>
          <w:tcPr>
            <w:tcW w:w="15180" w:type="dxa"/>
            <w:tcBorders>
              <w:top w:val="nil"/>
              <w:left w:val="nil"/>
              <w:bottom w:val="nil"/>
              <w:right w:val="nil"/>
            </w:tcBorders>
            <w:shd w:val="clear" w:color="auto" w:fill="auto"/>
            <w:vAlign w:val="bottom"/>
            <w:hideMark/>
          </w:tcPr>
          <w:p w14:paraId="114FB76D" w14:textId="77777777" w:rsidR="00944868" w:rsidRPr="00E1332E" w:rsidRDefault="00944868" w:rsidP="008A5096">
            <w:pPr>
              <w:spacing w:line="0" w:lineRule="atLeast"/>
              <w:rPr>
                <w:rFonts w:cs="Times New Roman"/>
                <w:color w:val="000000"/>
                <w:sz w:val="20"/>
                <w:szCs w:val="20"/>
              </w:rPr>
            </w:pPr>
          </w:p>
        </w:tc>
      </w:tr>
      <w:tr w:rsidR="00944868" w:rsidRPr="00E1332E" w14:paraId="37A1BFCC" w14:textId="77777777" w:rsidTr="008A5096">
        <w:trPr>
          <w:trHeight w:val="300"/>
        </w:trPr>
        <w:tc>
          <w:tcPr>
            <w:tcW w:w="15180" w:type="dxa"/>
            <w:tcBorders>
              <w:top w:val="nil"/>
              <w:left w:val="nil"/>
              <w:bottom w:val="nil"/>
              <w:right w:val="nil"/>
            </w:tcBorders>
            <w:shd w:val="clear" w:color="auto" w:fill="auto"/>
            <w:vAlign w:val="bottom"/>
            <w:hideMark/>
          </w:tcPr>
          <w:p w14:paraId="3F5B964C" w14:textId="7DA43B70"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lastRenderedPageBreak/>
              <w:t>По</w:t>
            </w:r>
            <w:r>
              <w:rPr>
                <w:rFonts w:cs="Times New Roman"/>
                <w:b/>
                <w:bCs/>
                <w:color w:val="000000"/>
                <w:sz w:val="20"/>
                <w:szCs w:val="20"/>
              </w:rPr>
              <w:t xml:space="preserve"> </w:t>
            </w:r>
            <w:r w:rsidRPr="00E1332E">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E1332E" w14:paraId="00F59ED4" w14:textId="77777777" w:rsidTr="008A5096">
        <w:trPr>
          <w:trHeight w:val="300"/>
        </w:trPr>
        <w:tc>
          <w:tcPr>
            <w:tcW w:w="15180" w:type="dxa"/>
            <w:tcBorders>
              <w:top w:val="nil"/>
              <w:left w:val="nil"/>
              <w:bottom w:val="nil"/>
              <w:right w:val="nil"/>
            </w:tcBorders>
            <w:shd w:val="clear" w:color="auto" w:fill="auto"/>
            <w:vAlign w:val="bottom"/>
            <w:hideMark/>
          </w:tcPr>
          <w:p w14:paraId="5347B4F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E1332E" w14:paraId="0E1A67FE" w14:textId="77777777" w:rsidTr="008A5096">
        <w:trPr>
          <w:trHeight w:val="300"/>
        </w:trPr>
        <w:tc>
          <w:tcPr>
            <w:tcW w:w="15180" w:type="dxa"/>
            <w:tcBorders>
              <w:top w:val="nil"/>
              <w:left w:val="nil"/>
              <w:bottom w:val="nil"/>
              <w:right w:val="nil"/>
            </w:tcBorders>
            <w:shd w:val="clear" w:color="auto" w:fill="auto"/>
            <w:vAlign w:val="bottom"/>
            <w:hideMark/>
          </w:tcPr>
          <w:p w14:paraId="69DAE89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сменные кресла-коляски</w:t>
            </w:r>
          </w:p>
        </w:tc>
      </w:tr>
      <w:tr w:rsidR="00944868" w:rsidRPr="00E1332E" w14:paraId="6E161BA5" w14:textId="77777777" w:rsidTr="008A5096">
        <w:trPr>
          <w:trHeight w:val="300"/>
        </w:trPr>
        <w:tc>
          <w:tcPr>
            <w:tcW w:w="15180" w:type="dxa"/>
            <w:tcBorders>
              <w:top w:val="nil"/>
              <w:left w:val="nil"/>
              <w:bottom w:val="nil"/>
              <w:right w:val="nil"/>
            </w:tcBorders>
            <w:shd w:val="clear" w:color="auto" w:fill="auto"/>
            <w:vAlign w:val="bottom"/>
            <w:hideMark/>
          </w:tcPr>
          <w:p w14:paraId="2614268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специально оборудованные санитарно-гигиенические помещения в организации</w:t>
            </w:r>
          </w:p>
        </w:tc>
      </w:tr>
      <w:tr w:rsidR="00944868" w:rsidRPr="00E1332E" w14:paraId="768DAF1E" w14:textId="77777777" w:rsidTr="008A5096">
        <w:trPr>
          <w:trHeight w:val="300"/>
        </w:trPr>
        <w:tc>
          <w:tcPr>
            <w:tcW w:w="15180" w:type="dxa"/>
            <w:tcBorders>
              <w:top w:val="nil"/>
              <w:left w:val="nil"/>
              <w:bottom w:val="nil"/>
              <w:right w:val="nil"/>
            </w:tcBorders>
            <w:shd w:val="clear" w:color="auto" w:fill="auto"/>
            <w:vAlign w:val="bottom"/>
            <w:hideMark/>
          </w:tcPr>
          <w:p w14:paraId="612F81A6" w14:textId="77777777" w:rsidR="00944868" w:rsidRPr="00E1332E" w:rsidRDefault="00944868" w:rsidP="008A5096">
            <w:pPr>
              <w:spacing w:line="0" w:lineRule="atLeast"/>
              <w:rPr>
                <w:rFonts w:cs="Times New Roman"/>
                <w:color w:val="000000"/>
                <w:sz w:val="20"/>
                <w:szCs w:val="20"/>
              </w:rPr>
            </w:pPr>
          </w:p>
        </w:tc>
      </w:tr>
      <w:tr w:rsidR="00944868" w:rsidRPr="00E1332E" w14:paraId="4935E716" w14:textId="77777777" w:rsidTr="008A5096">
        <w:trPr>
          <w:trHeight w:val="300"/>
        </w:trPr>
        <w:tc>
          <w:tcPr>
            <w:tcW w:w="15180" w:type="dxa"/>
            <w:tcBorders>
              <w:top w:val="nil"/>
              <w:left w:val="nil"/>
              <w:bottom w:val="nil"/>
              <w:right w:val="nil"/>
            </w:tcBorders>
            <w:shd w:val="clear" w:color="auto" w:fill="auto"/>
            <w:vAlign w:val="bottom"/>
            <w:hideMark/>
          </w:tcPr>
          <w:p w14:paraId="34840EBB" w14:textId="4AD03BF9"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В организации</w:t>
            </w:r>
            <w:r>
              <w:rPr>
                <w:rFonts w:cs="Times New Roman"/>
                <w:color w:val="000000"/>
                <w:sz w:val="20"/>
                <w:szCs w:val="20"/>
              </w:rPr>
              <w:t xml:space="preserve"> </w:t>
            </w:r>
            <w:r w:rsidRPr="00E1332E">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E1332E" w14:paraId="7676A0C3" w14:textId="77777777" w:rsidTr="008A5096">
        <w:trPr>
          <w:trHeight w:val="300"/>
        </w:trPr>
        <w:tc>
          <w:tcPr>
            <w:tcW w:w="15180" w:type="dxa"/>
            <w:tcBorders>
              <w:top w:val="nil"/>
              <w:left w:val="nil"/>
              <w:bottom w:val="nil"/>
              <w:right w:val="nil"/>
            </w:tcBorders>
            <w:shd w:val="clear" w:color="auto" w:fill="auto"/>
            <w:vAlign w:val="bottom"/>
            <w:hideMark/>
          </w:tcPr>
          <w:p w14:paraId="33EF17F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дублирование для инвалидов по слуху и зрению звуковой и зрительной информации</w:t>
            </w:r>
          </w:p>
        </w:tc>
      </w:tr>
      <w:tr w:rsidR="00944868" w:rsidRPr="00E1332E" w14:paraId="33DFBB06" w14:textId="77777777" w:rsidTr="008A5096">
        <w:trPr>
          <w:trHeight w:val="300"/>
        </w:trPr>
        <w:tc>
          <w:tcPr>
            <w:tcW w:w="15180" w:type="dxa"/>
            <w:tcBorders>
              <w:top w:val="nil"/>
              <w:left w:val="nil"/>
              <w:bottom w:val="nil"/>
              <w:right w:val="nil"/>
            </w:tcBorders>
            <w:shd w:val="clear" w:color="auto" w:fill="auto"/>
            <w:vAlign w:val="bottom"/>
            <w:hideMark/>
          </w:tcPr>
          <w:p w14:paraId="400250B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E1332E" w14:paraId="65C3CA4E" w14:textId="77777777" w:rsidTr="008A5096">
        <w:trPr>
          <w:trHeight w:val="300"/>
        </w:trPr>
        <w:tc>
          <w:tcPr>
            <w:tcW w:w="15180" w:type="dxa"/>
            <w:tcBorders>
              <w:top w:val="nil"/>
              <w:left w:val="nil"/>
              <w:bottom w:val="nil"/>
              <w:right w:val="nil"/>
            </w:tcBorders>
            <w:shd w:val="clear" w:color="auto" w:fill="auto"/>
            <w:vAlign w:val="bottom"/>
            <w:hideMark/>
          </w:tcPr>
          <w:p w14:paraId="2916ABA6"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E1332E" w14:paraId="450F7593" w14:textId="77777777" w:rsidTr="008A5096">
        <w:trPr>
          <w:trHeight w:val="300"/>
        </w:trPr>
        <w:tc>
          <w:tcPr>
            <w:tcW w:w="15180" w:type="dxa"/>
            <w:tcBorders>
              <w:top w:val="nil"/>
              <w:left w:val="nil"/>
              <w:bottom w:val="nil"/>
              <w:right w:val="nil"/>
            </w:tcBorders>
            <w:shd w:val="clear" w:color="auto" w:fill="auto"/>
            <w:vAlign w:val="bottom"/>
            <w:hideMark/>
          </w:tcPr>
          <w:p w14:paraId="23350BB9" w14:textId="77777777" w:rsidR="00944868" w:rsidRPr="00E1332E" w:rsidRDefault="00944868" w:rsidP="008A5096">
            <w:pPr>
              <w:spacing w:line="0" w:lineRule="atLeast"/>
              <w:rPr>
                <w:rFonts w:cs="Times New Roman"/>
                <w:color w:val="000000"/>
                <w:sz w:val="20"/>
                <w:szCs w:val="20"/>
              </w:rPr>
            </w:pPr>
          </w:p>
        </w:tc>
      </w:tr>
      <w:tr w:rsidR="00944868" w:rsidRPr="00E1332E" w14:paraId="104FE5D9" w14:textId="77777777" w:rsidTr="008A5096">
        <w:trPr>
          <w:trHeight w:val="300"/>
        </w:trPr>
        <w:tc>
          <w:tcPr>
            <w:tcW w:w="15180" w:type="dxa"/>
            <w:tcBorders>
              <w:top w:val="nil"/>
              <w:left w:val="nil"/>
              <w:bottom w:val="nil"/>
              <w:right w:val="nil"/>
            </w:tcBorders>
            <w:shd w:val="clear" w:color="auto" w:fill="auto"/>
            <w:vAlign w:val="bottom"/>
            <w:hideMark/>
          </w:tcPr>
          <w:p w14:paraId="7D1E592C"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ВЫВОДЫ И ПРЕДЛОЖЕНИЯ</w:t>
            </w:r>
          </w:p>
        </w:tc>
      </w:tr>
      <w:tr w:rsidR="00944868" w:rsidRPr="00E1332E" w14:paraId="56908E25" w14:textId="77777777" w:rsidTr="008A5096">
        <w:trPr>
          <w:trHeight w:val="300"/>
        </w:trPr>
        <w:tc>
          <w:tcPr>
            <w:tcW w:w="15180" w:type="dxa"/>
            <w:tcBorders>
              <w:top w:val="nil"/>
              <w:left w:val="nil"/>
              <w:bottom w:val="nil"/>
              <w:right w:val="nil"/>
            </w:tcBorders>
            <w:shd w:val="clear" w:color="auto" w:fill="auto"/>
            <w:vAlign w:val="bottom"/>
            <w:hideMark/>
          </w:tcPr>
          <w:p w14:paraId="643168DB" w14:textId="77777777" w:rsidR="00944868" w:rsidRPr="00E1332E" w:rsidRDefault="00944868" w:rsidP="008A5096">
            <w:pPr>
              <w:spacing w:line="0" w:lineRule="atLeast"/>
              <w:rPr>
                <w:rFonts w:cs="Times New Roman"/>
                <w:color w:val="000000"/>
                <w:sz w:val="20"/>
                <w:szCs w:val="20"/>
              </w:rPr>
            </w:pPr>
          </w:p>
        </w:tc>
      </w:tr>
      <w:tr w:rsidR="00944868" w:rsidRPr="00E1332E" w14:paraId="51BD20ED" w14:textId="77777777" w:rsidTr="008A5096">
        <w:trPr>
          <w:trHeight w:val="300"/>
        </w:trPr>
        <w:tc>
          <w:tcPr>
            <w:tcW w:w="15180" w:type="dxa"/>
            <w:tcBorders>
              <w:top w:val="nil"/>
              <w:left w:val="nil"/>
              <w:bottom w:val="nil"/>
              <w:right w:val="nil"/>
            </w:tcBorders>
            <w:shd w:val="clear" w:color="auto" w:fill="auto"/>
            <w:vAlign w:val="bottom"/>
            <w:hideMark/>
          </w:tcPr>
          <w:p w14:paraId="02AA1390" w14:textId="6B95360C"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E1332E">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E1332E" w14:paraId="58BCFCB4" w14:textId="77777777" w:rsidTr="008A5096">
        <w:trPr>
          <w:trHeight w:val="300"/>
        </w:trPr>
        <w:tc>
          <w:tcPr>
            <w:tcW w:w="15180" w:type="dxa"/>
            <w:tcBorders>
              <w:top w:val="nil"/>
              <w:left w:val="nil"/>
              <w:bottom w:val="nil"/>
              <w:right w:val="nil"/>
            </w:tcBorders>
            <w:shd w:val="clear" w:color="auto" w:fill="auto"/>
            <w:vAlign w:val="bottom"/>
            <w:hideMark/>
          </w:tcPr>
          <w:p w14:paraId="5FA504F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E1332E" w14:paraId="1C1020C9" w14:textId="77777777" w:rsidTr="008A5096">
        <w:trPr>
          <w:trHeight w:val="300"/>
        </w:trPr>
        <w:tc>
          <w:tcPr>
            <w:tcW w:w="15180" w:type="dxa"/>
            <w:tcBorders>
              <w:top w:val="nil"/>
              <w:left w:val="nil"/>
              <w:bottom w:val="nil"/>
              <w:right w:val="nil"/>
            </w:tcBorders>
            <w:shd w:val="clear" w:color="auto" w:fill="auto"/>
            <w:vAlign w:val="bottom"/>
            <w:hideMark/>
          </w:tcPr>
          <w:p w14:paraId="65377854" w14:textId="77777777" w:rsidR="00944868" w:rsidRPr="00E1332E" w:rsidRDefault="00944868" w:rsidP="008A5096">
            <w:pPr>
              <w:spacing w:line="0" w:lineRule="atLeast"/>
              <w:rPr>
                <w:rFonts w:cs="Times New Roman"/>
                <w:color w:val="000000"/>
                <w:sz w:val="20"/>
                <w:szCs w:val="20"/>
              </w:rPr>
            </w:pPr>
          </w:p>
        </w:tc>
      </w:tr>
      <w:tr w:rsidR="00944868" w:rsidRPr="00E1332E" w14:paraId="252623AE" w14:textId="77777777" w:rsidTr="008A5096">
        <w:trPr>
          <w:trHeight w:val="300"/>
        </w:trPr>
        <w:tc>
          <w:tcPr>
            <w:tcW w:w="15180" w:type="dxa"/>
            <w:tcBorders>
              <w:top w:val="nil"/>
              <w:left w:val="nil"/>
              <w:bottom w:val="nil"/>
              <w:right w:val="nil"/>
            </w:tcBorders>
            <w:shd w:val="clear" w:color="auto" w:fill="auto"/>
            <w:vAlign w:val="bottom"/>
            <w:hideMark/>
          </w:tcPr>
          <w:p w14:paraId="31C6729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E1332E" w14:paraId="2E7A0049" w14:textId="77777777" w:rsidTr="008A5096">
        <w:trPr>
          <w:trHeight w:val="300"/>
        </w:trPr>
        <w:tc>
          <w:tcPr>
            <w:tcW w:w="15180" w:type="dxa"/>
            <w:tcBorders>
              <w:top w:val="nil"/>
              <w:left w:val="nil"/>
              <w:bottom w:val="nil"/>
              <w:right w:val="nil"/>
            </w:tcBorders>
            <w:shd w:val="clear" w:color="auto" w:fill="auto"/>
            <w:vAlign w:val="bottom"/>
            <w:hideMark/>
          </w:tcPr>
          <w:p w14:paraId="43339F7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E1332E" w14:paraId="07E17B7D" w14:textId="77777777" w:rsidTr="008A5096">
        <w:trPr>
          <w:trHeight w:val="300"/>
        </w:trPr>
        <w:tc>
          <w:tcPr>
            <w:tcW w:w="15180" w:type="dxa"/>
            <w:tcBorders>
              <w:top w:val="nil"/>
              <w:left w:val="nil"/>
              <w:bottom w:val="nil"/>
              <w:right w:val="nil"/>
            </w:tcBorders>
            <w:shd w:val="clear" w:color="auto" w:fill="auto"/>
            <w:vAlign w:val="bottom"/>
            <w:hideMark/>
          </w:tcPr>
          <w:p w14:paraId="1969B8C1"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E1332E" w14:paraId="0E1C6FC0" w14:textId="77777777" w:rsidTr="008A5096">
        <w:trPr>
          <w:trHeight w:val="300"/>
        </w:trPr>
        <w:tc>
          <w:tcPr>
            <w:tcW w:w="15180" w:type="dxa"/>
            <w:tcBorders>
              <w:top w:val="nil"/>
              <w:left w:val="nil"/>
              <w:bottom w:val="nil"/>
              <w:right w:val="nil"/>
            </w:tcBorders>
            <w:shd w:val="clear" w:color="auto" w:fill="auto"/>
            <w:vAlign w:val="bottom"/>
            <w:hideMark/>
          </w:tcPr>
          <w:p w14:paraId="704B26CD" w14:textId="77777777" w:rsidR="00944868" w:rsidRPr="00E1332E" w:rsidRDefault="00944868" w:rsidP="008A5096">
            <w:pPr>
              <w:spacing w:line="0" w:lineRule="atLeast"/>
              <w:rPr>
                <w:rFonts w:cs="Times New Roman"/>
                <w:color w:val="000000"/>
                <w:sz w:val="20"/>
                <w:szCs w:val="20"/>
              </w:rPr>
            </w:pPr>
          </w:p>
        </w:tc>
      </w:tr>
      <w:tr w:rsidR="00944868" w:rsidRPr="00E1332E" w14:paraId="0593510A" w14:textId="77777777" w:rsidTr="008A5096">
        <w:trPr>
          <w:trHeight w:val="300"/>
        </w:trPr>
        <w:tc>
          <w:tcPr>
            <w:tcW w:w="15180" w:type="dxa"/>
            <w:tcBorders>
              <w:top w:val="nil"/>
              <w:left w:val="nil"/>
              <w:bottom w:val="nil"/>
              <w:right w:val="nil"/>
            </w:tcBorders>
            <w:shd w:val="clear" w:color="auto" w:fill="auto"/>
            <w:vAlign w:val="bottom"/>
            <w:hideMark/>
          </w:tcPr>
          <w:p w14:paraId="73F7D42A"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E1332E" w14:paraId="1AF8BE3B" w14:textId="77777777" w:rsidTr="008A5096">
        <w:trPr>
          <w:trHeight w:val="300"/>
        </w:trPr>
        <w:tc>
          <w:tcPr>
            <w:tcW w:w="15180" w:type="dxa"/>
            <w:tcBorders>
              <w:top w:val="nil"/>
              <w:left w:val="nil"/>
              <w:bottom w:val="nil"/>
              <w:right w:val="nil"/>
            </w:tcBorders>
            <w:shd w:val="clear" w:color="auto" w:fill="auto"/>
            <w:vAlign w:val="bottom"/>
            <w:hideMark/>
          </w:tcPr>
          <w:p w14:paraId="7F9890D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E1332E" w14:paraId="37881286" w14:textId="77777777" w:rsidTr="008A5096">
        <w:trPr>
          <w:trHeight w:val="300"/>
        </w:trPr>
        <w:tc>
          <w:tcPr>
            <w:tcW w:w="15180" w:type="dxa"/>
            <w:tcBorders>
              <w:top w:val="nil"/>
              <w:left w:val="nil"/>
              <w:bottom w:val="nil"/>
              <w:right w:val="nil"/>
            </w:tcBorders>
            <w:shd w:val="clear" w:color="auto" w:fill="auto"/>
            <w:vAlign w:val="bottom"/>
            <w:hideMark/>
          </w:tcPr>
          <w:p w14:paraId="53A68D5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доступность питьевой воды</w:t>
            </w:r>
          </w:p>
        </w:tc>
      </w:tr>
      <w:tr w:rsidR="00944868" w:rsidRPr="00E1332E" w14:paraId="57600E6B" w14:textId="77777777" w:rsidTr="008A5096">
        <w:trPr>
          <w:trHeight w:val="300"/>
        </w:trPr>
        <w:tc>
          <w:tcPr>
            <w:tcW w:w="15180" w:type="dxa"/>
            <w:tcBorders>
              <w:top w:val="nil"/>
              <w:left w:val="nil"/>
              <w:bottom w:val="nil"/>
              <w:right w:val="nil"/>
            </w:tcBorders>
            <w:shd w:val="clear" w:color="auto" w:fill="auto"/>
            <w:vAlign w:val="bottom"/>
            <w:hideMark/>
          </w:tcPr>
          <w:p w14:paraId="7A3B7E0F" w14:textId="77777777" w:rsidR="00944868" w:rsidRPr="00E1332E" w:rsidRDefault="00944868" w:rsidP="008A5096">
            <w:pPr>
              <w:spacing w:line="0" w:lineRule="atLeast"/>
              <w:rPr>
                <w:rFonts w:cs="Times New Roman"/>
                <w:color w:val="000000"/>
                <w:sz w:val="20"/>
                <w:szCs w:val="20"/>
              </w:rPr>
            </w:pPr>
          </w:p>
        </w:tc>
      </w:tr>
      <w:tr w:rsidR="00944868" w:rsidRPr="00E1332E" w14:paraId="352CAD34" w14:textId="77777777" w:rsidTr="008A5096">
        <w:trPr>
          <w:trHeight w:val="300"/>
        </w:trPr>
        <w:tc>
          <w:tcPr>
            <w:tcW w:w="15180" w:type="dxa"/>
            <w:tcBorders>
              <w:top w:val="nil"/>
              <w:left w:val="nil"/>
              <w:bottom w:val="nil"/>
              <w:right w:val="nil"/>
            </w:tcBorders>
            <w:shd w:val="clear" w:color="auto" w:fill="auto"/>
            <w:vAlign w:val="bottom"/>
            <w:hideMark/>
          </w:tcPr>
          <w:p w14:paraId="1B15FA36" w14:textId="0B7417C9"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w:t>
            </w:r>
            <w:r>
              <w:rPr>
                <w:rFonts w:cs="Times New Roman"/>
                <w:b/>
                <w:bCs/>
                <w:color w:val="000000"/>
                <w:sz w:val="20"/>
                <w:szCs w:val="20"/>
              </w:rPr>
              <w:t xml:space="preserve"> </w:t>
            </w:r>
            <w:r w:rsidRPr="00E1332E">
              <w:rPr>
                <w:rFonts w:cs="Times New Roman"/>
                <w:b/>
                <w:bCs/>
                <w:color w:val="000000"/>
                <w:sz w:val="20"/>
                <w:szCs w:val="20"/>
              </w:rPr>
              <w:t>результатам оценки критерия «Доступность услуг для инвалидов»:</w:t>
            </w:r>
          </w:p>
        </w:tc>
      </w:tr>
      <w:tr w:rsidR="00944868" w:rsidRPr="00E1332E" w14:paraId="4FE18B36" w14:textId="77777777" w:rsidTr="008A5096">
        <w:trPr>
          <w:trHeight w:val="300"/>
        </w:trPr>
        <w:tc>
          <w:tcPr>
            <w:tcW w:w="15180" w:type="dxa"/>
            <w:tcBorders>
              <w:top w:val="nil"/>
              <w:left w:val="nil"/>
              <w:bottom w:val="nil"/>
              <w:right w:val="nil"/>
            </w:tcBorders>
            <w:shd w:val="clear" w:color="auto" w:fill="auto"/>
            <w:vAlign w:val="bottom"/>
            <w:hideMark/>
          </w:tcPr>
          <w:p w14:paraId="0DFD7797"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E1332E" w14:paraId="7D0A179F" w14:textId="77777777" w:rsidTr="008A5096">
        <w:trPr>
          <w:trHeight w:val="300"/>
        </w:trPr>
        <w:tc>
          <w:tcPr>
            <w:tcW w:w="15180" w:type="dxa"/>
            <w:tcBorders>
              <w:top w:val="nil"/>
              <w:left w:val="nil"/>
              <w:bottom w:val="nil"/>
              <w:right w:val="nil"/>
            </w:tcBorders>
            <w:shd w:val="clear" w:color="auto" w:fill="auto"/>
            <w:vAlign w:val="bottom"/>
            <w:hideMark/>
          </w:tcPr>
          <w:p w14:paraId="1AA668A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специальными креслами-колясками</w:t>
            </w:r>
          </w:p>
        </w:tc>
      </w:tr>
      <w:tr w:rsidR="00944868" w:rsidRPr="00E1332E" w14:paraId="38B740E0" w14:textId="77777777" w:rsidTr="008A5096">
        <w:trPr>
          <w:trHeight w:val="300"/>
        </w:trPr>
        <w:tc>
          <w:tcPr>
            <w:tcW w:w="15180" w:type="dxa"/>
            <w:tcBorders>
              <w:top w:val="nil"/>
              <w:left w:val="nil"/>
              <w:bottom w:val="nil"/>
              <w:right w:val="nil"/>
            </w:tcBorders>
            <w:shd w:val="clear" w:color="auto" w:fill="auto"/>
            <w:vAlign w:val="bottom"/>
            <w:hideMark/>
          </w:tcPr>
          <w:p w14:paraId="0739351D"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специально оборудованными санитарно-гигиеническими помещениями в организации</w:t>
            </w:r>
          </w:p>
        </w:tc>
      </w:tr>
      <w:tr w:rsidR="00944868" w:rsidRPr="00E1332E" w14:paraId="6D4938F0" w14:textId="77777777" w:rsidTr="008A5096">
        <w:trPr>
          <w:trHeight w:val="300"/>
        </w:trPr>
        <w:tc>
          <w:tcPr>
            <w:tcW w:w="15180" w:type="dxa"/>
            <w:tcBorders>
              <w:top w:val="nil"/>
              <w:left w:val="nil"/>
              <w:bottom w:val="nil"/>
              <w:right w:val="nil"/>
            </w:tcBorders>
            <w:shd w:val="clear" w:color="auto" w:fill="auto"/>
            <w:vAlign w:val="bottom"/>
            <w:hideMark/>
          </w:tcPr>
          <w:p w14:paraId="694092B6" w14:textId="77777777" w:rsidR="00944868" w:rsidRPr="00E1332E" w:rsidRDefault="00944868" w:rsidP="008A5096">
            <w:pPr>
              <w:spacing w:line="0" w:lineRule="atLeast"/>
              <w:rPr>
                <w:rFonts w:cs="Times New Roman"/>
                <w:color w:val="000000"/>
                <w:sz w:val="20"/>
                <w:szCs w:val="20"/>
              </w:rPr>
            </w:pPr>
          </w:p>
        </w:tc>
      </w:tr>
      <w:tr w:rsidR="00944868" w:rsidRPr="00E1332E" w14:paraId="660E1985" w14:textId="77777777" w:rsidTr="008A5096">
        <w:trPr>
          <w:trHeight w:val="300"/>
        </w:trPr>
        <w:tc>
          <w:tcPr>
            <w:tcW w:w="15180" w:type="dxa"/>
            <w:tcBorders>
              <w:top w:val="nil"/>
              <w:left w:val="nil"/>
              <w:bottom w:val="nil"/>
              <w:right w:val="nil"/>
            </w:tcBorders>
            <w:shd w:val="clear" w:color="auto" w:fill="auto"/>
            <w:vAlign w:val="bottom"/>
            <w:hideMark/>
          </w:tcPr>
          <w:p w14:paraId="2D1A53D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E1332E" w14:paraId="0446384D" w14:textId="77777777" w:rsidTr="008A5096">
        <w:trPr>
          <w:trHeight w:val="300"/>
        </w:trPr>
        <w:tc>
          <w:tcPr>
            <w:tcW w:w="15180" w:type="dxa"/>
            <w:tcBorders>
              <w:top w:val="nil"/>
              <w:left w:val="nil"/>
              <w:bottom w:val="nil"/>
              <w:right w:val="nil"/>
            </w:tcBorders>
            <w:shd w:val="clear" w:color="auto" w:fill="auto"/>
            <w:vAlign w:val="bottom"/>
            <w:hideMark/>
          </w:tcPr>
          <w:p w14:paraId="45F5DDAE"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дублировать для инвалидов по слуху и зрению звуковую и зрительную информацию</w:t>
            </w:r>
          </w:p>
        </w:tc>
      </w:tr>
      <w:tr w:rsidR="00944868" w:rsidRPr="00E1332E" w14:paraId="07CFFECE" w14:textId="77777777" w:rsidTr="008A5096">
        <w:trPr>
          <w:trHeight w:val="300"/>
        </w:trPr>
        <w:tc>
          <w:tcPr>
            <w:tcW w:w="15180" w:type="dxa"/>
            <w:tcBorders>
              <w:top w:val="nil"/>
              <w:left w:val="nil"/>
              <w:bottom w:val="nil"/>
              <w:right w:val="nil"/>
            </w:tcBorders>
            <w:shd w:val="clear" w:color="auto" w:fill="auto"/>
            <w:vAlign w:val="bottom"/>
            <w:hideMark/>
          </w:tcPr>
          <w:p w14:paraId="14EA9E85"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дублировать надписи знаками, выполненными рельефно-точечным шрифтом Брайля</w:t>
            </w:r>
          </w:p>
        </w:tc>
      </w:tr>
      <w:tr w:rsidR="00944868" w:rsidRPr="00E1332E" w14:paraId="245EE762" w14:textId="77777777" w:rsidTr="008A5096">
        <w:trPr>
          <w:trHeight w:val="300"/>
        </w:trPr>
        <w:tc>
          <w:tcPr>
            <w:tcW w:w="15180" w:type="dxa"/>
            <w:tcBorders>
              <w:top w:val="nil"/>
              <w:left w:val="nil"/>
              <w:bottom w:val="nil"/>
              <w:right w:val="nil"/>
            </w:tcBorders>
            <w:shd w:val="clear" w:color="auto" w:fill="auto"/>
            <w:vAlign w:val="bottom"/>
            <w:hideMark/>
          </w:tcPr>
          <w:p w14:paraId="516ED7F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67DF623B" w14:textId="77777777" w:rsidR="00944868" w:rsidRPr="00E1332E" w:rsidRDefault="00944868" w:rsidP="00944868">
      <w:pPr>
        <w:spacing w:line="0" w:lineRule="atLeast"/>
        <w:rPr>
          <w:rFonts w:cs="Times New Roman"/>
          <w:sz w:val="20"/>
          <w:szCs w:val="20"/>
        </w:rPr>
      </w:pPr>
    </w:p>
    <w:p w14:paraId="7FC86425" w14:textId="77777777" w:rsidR="00944868" w:rsidRPr="00E1332E" w:rsidRDefault="00944868" w:rsidP="00944868">
      <w:pPr>
        <w:spacing w:line="0" w:lineRule="atLeast"/>
        <w:rPr>
          <w:rFonts w:cs="Times New Roman"/>
          <w:sz w:val="20"/>
          <w:szCs w:val="20"/>
        </w:rPr>
      </w:pPr>
    </w:p>
    <w:p w14:paraId="72ED95B7" w14:textId="1A070F23" w:rsidR="00944868" w:rsidRDefault="00944868" w:rsidP="00944868">
      <w:pPr>
        <w:tabs>
          <w:tab w:val="left" w:pos="7035"/>
        </w:tabs>
        <w:spacing w:after="200" w:line="276" w:lineRule="auto"/>
      </w:pPr>
    </w:p>
    <w:p w14:paraId="51E4499F" w14:textId="2184C136" w:rsidR="003A71C6" w:rsidRDefault="003A71C6" w:rsidP="003A71C6">
      <w:pPr>
        <w:tabs>
          <w:tab w:val="left" w:pos="7035"/>
        </w:tabs>
        <w:spacing w:after="200" w:line="276" w:lineRule="auto"/>
      </w:pPr>
      <w:r>
        <w:tab/>
      </w:r>
    </w:p>
    <w:sectPr w:rsidR="003A71C6"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FD76" w14:textId="77777777" w:rsidR="005F2EA4" w:rsidRDefault="005F2EA4">
      <w:r>
        <w:separator/>
      </w:r>
    </w:p>
  </w:endnote>
  <w:endnote w:type="continuationSeparator" w:id="0">
    <w:p w14:paraId="09131A6C" w14:textId="77777777" w:rsidR="005F2EA4" w:rsidRDefault="005F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40794"/>
      <w:docPartObj>
        <w:docPartGallery w:val="Page Numbers (Bottom of Page)"/>
        <w:docPartUnique/>
      </w:docPartObj>
    </w:sdtPr>
    <w:sdtContent>
      <w:p w14:paraId="29B841EE" w14:textId="77777777" w:rsidR="003E1C85" w:rsidRDefault="003E1C85">
        <w:pPr>
          <w:pStyle w:val="af4"/>
          <w:jc w:val="center"/>
        </w:pPr>
        <w:r>
          <w:fldChar w:fldCharType="begin"/>
        </w:r>
        <w:r>
          <w:instrText>PAGE   \* MERGEFORMAT</w:instrText>
        </w:r>
        <w:r>
          <w:fldChar w:fldCharType="separate"/>
        </w:r>
        <w:r>
          <w:rPr>
            <w:noProof/>
          </w:rPr>
          <w:t>60</w:t>
        </w:r>
        <w:r>
          <w:rPr>
            <w:noProof/>
          </w:rPr>
          <w:fldChar w:fldCharType="end"/>
        </w:r>
      </w:p>
    </w:sdtContent>
  </w:sdt>
  <w:p w14:paraId="1CC61277" w14:textId="77777777" w:rsidR="003E1C85" w:rsidRDefault="003E1C8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9BA4" w14:textId="77777777" w:rsidR="005F2EA4" w:rsidRDefault="005F2EA4">
      <w:r>
        <w:separator/>
      </w:r>
    </w:p>
  </w:footnote>
  <w:footnote w:type="continuationSeparator" w:id="0">
    <w:p w14:paraId="432746CE" w14:textId="77777777" w:rsidR="005F2EA4" w:rsidRDefault="005F2EA4">
      <w:r>
        <w:continuationSeparator/>
      </w:r>
    </w:p>
  </w:footnote>
  <w:footnote w:id="1">
    <w:p w14:paraId="31810208" w14:textId="40F508D7" w:rsidR="003E1C85" w:rsidRDefault="003E1C85"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3D37C65F" w14:textId="77777777" w:rsidR="003E1C85" w:rsidRPr="00B77121" w:rsidRDefault="003E1C85"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368D" w14:textId="77777777" w:rsidR="003E1C85" w:rsidRDefault="003E1C85">
    <w:pPr>
      <w:pStyle w:val="af2"/>
    </w:pPr>
  </w:p>
  <w:p w14:paraId="3E3CB8C2" w14:textId="77777777" w:rsidR="003E1C85" w:rsidRDefault="003E1C8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17"/>
    <w:rsid w:val="00005EBF"/>
    <w:rsid w:val="00007740"/>
    <w:rsid w:val="000123B2"/>
    <w:rsid w:val="00014C6E"/>
    <w:rsid w:val="000160A3"/>
    <w:rsid w:val="00022404"/>
    <w:rsid w:val="00023BBF"/>
    <w:rsid w:val="000279DB"/>
    <w:rsid w:val="00031092"/>
    <w:rsid w:val="00035A33"/>
    <w:rsid w:val="00036FCB"/>
    <w:rsid w:val="00044CF4"/>
    <w:rsid w:val="0005045E"/>
    <w:rsid w:val="0005049D"/>
    <w:rsid w:val="00051AB4"/>
    <w:rsid w:val="0005614A"/>
    <w:rsid w:val="00060311"/>
    <w:rsid w:val="00064DF7"/>
    <w:rsid w:val="0006791F"/>
    <w:rsid w:val="0007037D"/>
    <w:rsid w:val="000717CF"/>
    <w:rsid w:val="00072532"/>
    <w:rsid w:val="00082E2F"/>
    <w:rsid w:val="00083025"/>
    <w:rsid w:val="000856DE"/>
    <w:rsid w:val="000928D8"/>
    <w:rsid w:val="00092B2C"/>
    <w:rsid w:val="0009728D"/>
    <w:rsid w:val="00097BCD"/>
    <w:rsid w:val="000A0830"/>
    <w:rsid w:val="000B0415"/>
    <w:rsid w:val="000B4D20"/>
    <w:rsid w:val="000B5951"/>
    <w:rsid w:val="000C11F4"/>
    <w:rsid w:val="000C1C32"/>
    <w:rsid w:val="000C6236"/>
    <w:rsid w:val="000D3995"/>
    <w:rsid w:val="000D51D6"/>
    <w:rsid w:val="000E243D"/>
    <w:rsid w:val="000E74B4"/>
    <w:rsid w:val="000E7D43"/>
    <w:rsid w:val="000F1AFB"/>
    <w:rsid w:val="00100DD4"/>
    <w:rsid w:val="00101430"/>
    <w:rsid w:val="00101C1D"/>
    <w:rsid w:val="001025DA"/>
    <w:rsid w:val="00112471"/>
    <w:rsid w:val="00113615"/>
    <w:rsid w:val="00115846"/>
    <w:rsid w:val="00121327"/>
    <w:rsid w:val="00124A40"/>
    <w:rsid w:val="001363CA"/>
    <w:rsid w:val="00147177"/>
    <w:rsid w:val="0015275F"/>
    <w:rsid w:val="00154A4E"/>
    <w:rsid w:val="00155897"/>
    <w:rsid w:val="00156248"/>
    <w:rsid w:val="0016196A"/>
    <w:rsid w:val="0016412D"/>
    <w:rsid w:val="00164167"/>
    <w:rsid w:val="001724FD"/>
    <w:rsid w:val="00175754"/>
    <w:rsid w:val="00176884"/>
    <w:rsid w:val="001769FB"/>
    <w:rsid w:val="00183942"/>
    <w:rsid w:val="00190029"/>
    <w:rsid w:val="00194C51"/>
    <w:rsid w:val="001A1A2C"/>
    <w:rsid w:val="001A4DB7"/>
    <w:rsid w:val="001A6E22"/>
    <w:rsid w:val="001B6FB8"/>
    <w:rsid w:val="001C3323"/>
    <w:rsid w:val="001D15A0"/>
    <w:rsid w:val="001D1D76"/>
    <w:rsid w:val="001D2917"/>
    <w:rsid w:val="001D3A8C"/>
    <w:rsid w:val="001D4B7F"/>
    <w:rsid w:val="001E0C16"/>
    <w:rsid w:val="001E1DEE"/>
    <w:rsid w:val="001E5F98"/>
    <w:rsid w:val="001F4E3E"/>
    <w:rsid w:val="001F7F72"/>
    <w:rsid w:val="00204519"/>
    <w:rsid w:val="00210DA8"/>
    <w:rsid w:val="00216183"/>
    <w:rsid w:val="00236A83"/>
    <w:rsid w:val="00244142"/>
    <w:rsid w:val="00246F1E"/>
    <w:rsid w:val="002509F7"/>
    <w:rsid w:val="00256EEA"/>
    <w:rsid w:val="00263B2B"/>
    <w:rsid w:val="00270A0C"/>
    <w:rsid w:val="00270BEB"/>
    <w:rsid w:val="00273685"/>
    <w:rsid w:val="00277604"/>
    <w:rsid w:val="002778FC"/>
    <w:rsid w:val="00280C12"/>
    <w:rsid w:val="00280E24"/>
    <w:rsid w:val="002815DA"/>
    <w:rsid w:val="00283E1D"/>
    <w:rsid w:val="00285073"/>
    <w:rsid w:val="002919FF"/>
    <w:rsid w:val="002949AE"/>
    <w:rsid w:val="002958BF"/>
    <w:rsid w:val="002A192F"/>
    <w:rsid w:val="002A2637"/>
    <w:rsid w:val="002A2EAF"/>
    <w:rsid w:val="002A510F"/>
    <w:rsid w:val="002A7983"/>
    <w:rsid w:val="002B5092"/>
    <w:rsid w:val="002C0AFD"/>
    <w:rsid w:val="002C3FAA"/>
    <w:rsid w:val="002C61FB"/>
    <w:rsid w:val="002D2D91"/>
    <w:rsid w:val="002D2DEB"/>
    <w:rsid w:val="002E0D61"/>
    <w:rsid w:val="002E188E"/>
    <w:rsid w:val="002E24AC"/>
    <w:rsid w:val="002E73E0"/>
    <w:rsid w:val="002F5500"/>
    <w:rsid w:val="00311987"/>
    <w:rsid w:val="0031494A"/>
    <w:rsid w:val="00320BCB"/>
    <w:rsid w:val="00321516"/>
    <w:rsid w:val="00321FA0"/>
    <w:rsid w:val="00327852"/>
    <w:rsid w:val="003279AB"/>
    <w:rsid w:val="0033723A"/>
    <w:rsid w:val="00337A1C"/>
    <w:rsid w:val="00340640"/>
    <w:rsid w:val="003526CB"/>
    <w:rsid w:val="00361130"/>
    <w:rsid w:val="0037293D"/>
    <w:rsid w:val="003733A7"/>
    <w:rsid w:val="0037661A"/>
    <w:rsid w:val="00382E0D"/>
    <w:rsid w:val="00394174"/>
    <w:rsid w:val="00396FE1"/>
    <w:rsid w:val="00397394"/>
    <w:rsid w:val="003A71C6"/>
    <w:rsid w:val="003B0D93"/>
    <w:rsid w:val="003B144E"/>
    <w:rsid w:val="003B2D44"/>
    <w:rsid w:val="003B412B"/>
    <w:rsid w:val="003B4529"/>
    <w:rsid w:val="003B79A6"/>
    <w:rsid w:val="003C19DC"/>
    <w:rsid w:val="003C3A7C"/>
    <w:rsid w:val="003E1BCD"/>
    <w:rsid w:val="003E1C85"/>
    <w:rsid w:val="003E5592"/>
    <w:rsid w:val="003E6C87"/>
    <w:rsid w:val="003F28FE"/>
    <w:rsid w:val="003F5958"/>
    <w:rsid w:val="003F5C32"/>
    <w:rsid w:val="00402E34"/>
    <w:rsid w:val="00403D09"/>
    <w:rsid w:val="004161CF"/>
    <w:rsid w:val="004173E7"/>
    <w:rsid w:val="00422107"/>
    <w:rsid w:val="0042728E"/>
    <w:rsid w:val="00432A41"/>
    <w:rsid w:val="00433CDB"/>
    <w:rsid w:val="0043536A"/>
    <w:rsid w:val="00441530"/>
    <w:rsid w:val="00444F01"/>
    <w:rsid w:val="0044649B"/>
    <w:rsid w:val="00450487"/>
    <w:rsid w:val="00452C40"/>
    <w:rsid w:val="00455F31"/>
    <w:rsid w:val="00461376"/>
    <w:rsid w:val="004622A8"/>
    <w:rsid w:val="0046329C"/>
    <w:rsid w:val="00477188"/>
    <w:rsid w:val="00482C0E"/>
    <w:rsid w:val="00482FC8"/>
    <w:rsid w:val="004870E9"/>
    <w:rsid w:val="00497054"/>
    <w:rsid w:val="004973BE"/>
    <w:rsid w:val="004A1124"/>
    <w:rsid w:val="004B41ED"/>
    <w:rsid w:val="004B5D58"/>
    <w:rsid w:val="004B7FBD"/>
    <w:rsid w:val="004C2EB6"/>
    <w:rsid w:val="004D3BBA"/>
    <w:rsid w:val="004D475F"/>
    <w:rsid w:val="004D740D"/>
    <w:rsid w:val="004E2301"/>
    <w:rsid w:val="004E3EBC"/>
    <w:rsid w:val="004E4E40"/>
    <w:rsid w:val="004F0413"/>
    <w:rsid w:val="004F2AD7"/>
    <w:rsid w:val="004F4597"/>
    <w:rsid w:val="004F705D"/>
    <w:rsid w:val="00500A12"/>
    <w:rsid w:val="0050679F"/>
    <w:rsid w:val="00511218"/>
    <w:rsid w:val="00511404"/>
    <w:rsid w:val="0051160B"/>
    <w:rsid w:val="005165F6"/>
    <w:rsid w:val="00520CDA"/>
    <w:rsid w:val="005225CD"/>
    <w:rsid w:val="00522750"/>
    <w:rsid w:val="00531688"/>
    <w:rsid w:val="00535EF0"/>
    <w:rsid w:val="0053738B"/>
    <w:rsid w:val="00560B73"/>
    <w:rsid w:val="00560DF5"/>
    <w:rsid w:val="00561743"/>
    <w:rsid w:val="005775A1"/>
    <w:rsid w:val="00580642"/>
    <w:rsid w:val="005812B8"/>
    <w:rsid w:val="005846B9"/>
    <w:rsid w:val="005970EF"/>
    <w:rsid w:val="005A3D31"/>
    <w:rsid w:val="005A5679"/>
    <w:rsid w:val="005B523F"/>
    <w:rsid w:val="005B7772"/>
    <w:rsid w:val="005C1527"/>
    <w:rsid w:val="005C3D1C"/>
    <w:rsid w:val="005C7542"/>
    <w:rsid w:val="005D1994"/>
    <w:rsid w:val="005D1FCD"/>
    <w:rsid w:val="005D2C9C"/>
    <w:rsid w:val="005D6189"/>
    <w:rsid w:val="005E0BEE"/>
    <w:rsid w:val="005E4BFD"/>
    <w:rsid w:val="005F1D97"/>
    <w:rsid w:val="005F26C5"/>
    <w:rsid w:val="005F2EA4"/>
    <w:rsid w:val="005F334C"/>
    <w:rsid w:val="005F5D4F"/>
    <w:rsid w:val="005F7559"/>
    <w:rsid w:val="00600BBF"/>
    <w:rsid w:val="0060538B"/>
    <w:rsid w:val="006104EA"/>
    <w:rsid w:val="00612EFE"/>
    <w:rsid w:val="006135D9"/>
    <w:rsid w:val="006158EF"/>
    <w:rsid w:val="0062484D"/>
    <w:rsid w:val="00626F47"/>
    <w:rsid w:val="00630A2F"/>
    <w:rsid w:val="00631863"/>
    <w:rsid w:val="00634E39"/>
    <w:rsid w:val="0064030E"/>
    <w:rsid w:val="00641EF3"/>
    <w:rsid w:val="00644450"/>
    <w:rsid w:val="006534FF"/>
    <w:rsid w:val="00655F13"/>
    <w:rsid w:val="00660D8F"/>
    <w:rsid w:val="00661425"/>
    <w:rsid w:val="006637FB"/>
    <w:rsid w:val="0066543C"/>
    <w:rsid w:val="00673607"/>
    <w:rsid w:val="00674F1B"/>
    <w:rsid w:val="0067777C"/>
    <w:rsid w:val="00681367"/>
    <w:rsid w:val="00682AD6"/>
    <w:rsid w:val="0069434A"/>
    <w:rsid w:val="00695254"/>
    <w:rsid w:val="006974CC"/>
    <w:rsid w:val="006A16E6"/>
    <w:rsid w:val="006A4459"/>
    <w:rsid w:val="006A5B05"/>
    <w:rsid w:val="006B0B2F"/>
    <w:rsid w:val="006B1C76"/>
    <w:rsid w:val="006C2D2B"/>
    <w:rsid w:val="006C3DA2"/>
    <w:rsid w:val="006D1247"/>
    <w:rsid w:val="006E0502"/>
    <w:rsid w:val="006E4F6E"/>
    <w:rsid w:val="006E7688"/>
    <w:rsid w:val="006F2253"/>
    <w:rsid w:val="006F23E5"/>
    <w:rsid w:val="0070267D"/>
    <w:rsid w:val="00703141"/>
    <w:rsid w:val="007032EE"/>
    <w:rsid w:val="00703F72"/>
    <w:rsid w:val="00705779"/>
    <w:rsid w:val="007157F3"/>
    <w:rsid w:val="00717136"/>
    <w:rsid w:val="007263C4"/>
    <w:rsid w:val="00730AB5"/>
    <w:rsid w:val="00735440"/>
    <w:rsid w:val="007400D5"/>
    <w:rsid w:val="00743696"/>
    <w:rsid w:val="00744A13"/>
    <w:rsid w:val="0074622F"/>
    <w:rsid w:val="00751709"/>
    <w:rsid w:val="0075441A"/>
    <w:rsid w:val="0075500D"/>
    <w:rsid w:val="00755C13"/>
    <w:rsid w:val="00762590"/>
    <w:rsid w:val="0076750B"/>
    <w:rsid w:val="007833B9"/>
    <w:rsid w:val="00783E13"/>
    <w:rsid w:val="00792A79"/>
    <w:rsid w:val="007A1C88"/>
    <w:rsid w:val="007A65C2"/>
    <w:rsid w:val="007A6A58"/>
    <w:rsid w:val="007B3EAF"/>
    <w:rsid w:val="007B4826"/>
    <w:rsid w:val="007C111C"/>
    <w:rsid w:val="007C7ABB"/>
    <w:rsid w:val="007D772F"/>
    <w:rsid w:val="007F5195"/>
    <w:rsid w:val="007F610B"/>
    <w:rsid w:val="007F63F6"/>
    <w:rsid w:val="007F7CD1"/>
    <w:rsid w:val="0080041B"/>
    <w:rsid w:val="00802156"/>
    <w:rsid w:val="008077A7"/>
    <w:rsid w:val="008129DD"/>
    <w:rsid w:val="0082231E"/>
    <w:rsid w:val="0082338E"/>
    <w:rsid w:val="00823A43"/>
    <w:rsid w:val="00835777"/>
    <w:rsid w:val="008461D6"/>
    <w:rsid w:val="008620F0"/>
    <w:rsid w:val="00870686"/>
    <w:rsid w:val="008723FD"/>
    <w:rsid w:val="00884F55"/>
    <w:rsid w:val="00887B50"/>
    <w:rsid w:val="00890F95"/>
    <w:rsid w:val="00891FAE"/>
    <w:rsid w:val="008A5096"/>
    <w:rsid w:val="008A7D84"/>
    <w:rsid w:val="008C1AC3"/>
    <w:rsid w:val="008C561F"/>
    <w:rsid w:val="008C7611"/>
    <w:rsid w:val="008D26D8"/>
    <w:rsid w:val="008D53D7"/>
    <w:rsid w:val="008E1FED"/>
    <w:rsid w:val="008E2688"/>
    <w:rsid w:val="008F21F6"/>
    <w:rsid w:val="008F3167"/>
    <w:rsid w:val="008F507E"/>
    <w:rsid w:val="008F5276"/>
    <w:rsid w:val="008F7585"/>
    <w:rsid w:val="008F7AD2"/>
    <w:rsid w:val="0090601C"/>
    <w:rsid w:val="009113F0"/>
    <w:rsid w:val="00915F0F"/>
    <w:rsid w:val="009178B9"/>
    <w:rsid w:val="00917C8E"/>
    <w:rsid w:val="00931153"/>
    <w:rsid w:val="00944868"/>
    <w:rsid w:val="00950D4A"/>
    <w:rsid w:val="009512BC"/>
    <w:rsid w:val="00951927"/>
    <w:rsid w:val="009612F3"/>
    <w:rsid w:val="009655D9"/>
    <w:rsid w:val="0098286D"/>
    <w:rsid w:val="0098419D"/>
    <w:rsid w:val="00985908"/>
    <w:rsid w:val="00987F3F"/>
    <w:rsid w:val="00995C2C"/>
    <w:rsid w:val="00997987"/>
    <w:rsid w:val="009A0E02"/>
    <w:rsid w:val="009A33C1"/>
    <w:rsid w:val="009A33DD"/>
    <w:rsid w:val="009A52AF"/>
    <w:rsid w:val="009B7379"/>
    <w:rsid w:val="009B7AEE"/>
    <w:rsid w:val="009C1576"/>
    <w:rsid w:val="009C189D"/>
    <w:rsid w:val="009D1AC0"/>
    <w:rsid w:val="009E569E"/>
    <w:rsid w:val="009E621A"/>
    <w:rsid w:val="009F3DC0"/>
    <w:rsid w:val="00A04D3A"/>
    <w:rsid w:val="00A07600"/>
    <w:rsid w:val="00A156C1"/>
    <w:rsid w:val="00A17299"/>
    <w:rsid w:val="00A231C2"/>
    <w:rsid w:val="00A407F4"/>
    <w:rsid w:val="00A40E2E"/>
    <w:rsid w:val="00A46EA7"/>
    <w:rsid w:val="00A54F60"/>
    <w:rsid w:val="00A57590"/>
    <w:rsid w:val="00A57FC9"/>
    <w:rsid w:val="00A6066C"/>
    <w:rsid w:val="00A60EAF"/>
    <w:rsid w:val="00A63431"/>
    <w:rsid w:val="00A72369"/>
    <w:rsid w:val="00A7508F"/>
    <w:rsid w:val="00A77612"/>
    <w:rsid w:val="00A80492"/>
    <w:rsid w:val="00A93CCD"/>
    <w:rsid w:val="00AA6595"/>
    <w:rsid w:val="00AA776D"/>
    <w:rsid w:val="00AB17E4"/>
    <w:rsid w:val="00AB565F"/>
    <w:rsid w:val="00AC77CF"/>
    <w:rsid w:val="00AD046A"/>
    <w:rsid w:val="00AD1A6A"/>
    <w:rsid w:val="00AD23A3"/>
    <w:rsid w:val="00AD4D9F"/>
    <w:rsid w:val="00AD79F3"/>
    <w:rsid w:val="00AE12AA"/>
    <w:rsid w:val="00AE216D"/>
    <w:rsid w:val="00AE22E7"/>
    <w:rsid w:val="00AE30E4"/>
    <w:rsid w:val="00AE4E30"/>
    <w:rsid w:val="00AF42F6"/>
    <w:rsid w:val="00AF4F9C"/>
    <w:rsid w:val="00AF5BAC"/>
    <w:rsid w:val="00B06081"/>
    <w:rsid w:val="00B07821"/>
    <w:rsid w:val="00B07A54"/>
    <w:rsid w:val="00B176DF"/>
    <w:rsid w:val="00B30A92"/>
    <w:rsid w:val="00B30DFE"/>
    <w:rsid w:val="00B316DC"/>
    <w:rsid w:val="00B3237E"/>
    <w:rsid w:val="00B35AB0"/>
    <w:rsid w:val="00B367C7"/>
    <w:rsid w:val="00B425EF"/>
    <w:rsid w:val="00B42C2E"/>
    <w:rsid w:val="00B474B7"/>
    <w:rsid w:val="00B51F0C"/>
    <w:rsid w:val="00B60813"/>
    <w:rsid w:val="00B64770"/>
    <w:rsid w:val="00B66520"/>
    <w:rsid w:val="00B6747D"/>
    <w:rsid w:val="00B67E89"/>
    <w:rsid w:val="00B7014C"/>
    <w:rsid w:val="00B73067"/>
    <w:rsid w:val="00B75300"/>
    <w:rsid w:val="00B77A8B"/>
    <w:rsid w:val="00B86020"/>
    <w:rsid w:val="00B86690"/>
    <w:rsid w:val="00B9379B"/>
    <w:rsid w:val="00B970EF"/>
    <w:rsid w:val="00B97FF9"/>
    <w:rsid w:val="00BA4F5F"/>
    <w:rsid w:val="00BA5375"/>
    <w:rsid w:val="00BA67BD"/>
    <w:rsid w:val="00BA7033"/>
    <w:rsid w:val="00BB31F9"/>
    <w:rsid w:val="00BC0E7A"/>
    <w:rsid w:val="00BC6B9F"/>
    <w:rsid w:val="00BC78CC"/>
    <w:rsid w:val="00BD0B45"/>
    <w:rsid w:val="00BD4B46"/>
    <w:rsid w:val="00BE0CFA"/>
    <w:rsid w:val="00BE32FB"/>
    <w:rsid w:val="00C00D83"/>
    <w:rsid w:val="00C20E6E"/>
    <w:rsid w:val="00C2434D"/>
    <w:rsid w:val="00C24FBA"/>
    <w:rsid w:val="00C365F2"/>
    <w:rsid w:val="00C4193A"/>
    <w:rsid w:val="00C41B5B"/>
    <w:rsid w:val="00C42681"/>
    <w:rsid w:val="00C4273A"/>
    <w:rsid w:val="00C53E96"/>
    <w:rsid w:val="00C5421D"/>
    <w:rsid w:val="00C60B2F"/>
    <w:rsid w:val="00C62559"/>
    <w:rsid w:val="00C66A8A"/>
    <w:rsid w:val="00C67C35"/>
    <w:rsid w:val="00C73BFA"/>
    <w:rsid w:val="00C74887"/>
    <w:rsid w:val="00C756F7"/>
    <w:rsid w:val="00C955B8"/>
    <w:rsid w:val="00C96E1B"/>
    <w:rsid w:val="00CA2A0D"/>
    <w:rsid w:val="00CA3766"/>
    <w:rsid w:val="00CB0BA0"/>
    <w:rsid w:val="00CB0FC0"/>
    <w:rsid w:val="00CB1B49"/>
    <w:rsid w:val="00CB20AF"/>
    <w:rsid w:val="00CB3C64"/>
    <w:rsid w:val="00CB76CB"/>
    <w:rsid w:val="00CC11E0"/>
    <w:rsid w:val="00CC3F8F"/>
    <w:rsid w:val="00CC5A7D"/>
    <w:rsid w:val="00CD1FB5"/>
    <w:rsid w:val="00CD4F18"/>
    <w:rsid w:val="00CE2934"/>
    <w:rsid w:val="00CE44C5"/>
    <w:rsid w:val="00CE682E"/>
    <w:rsid w:val="00CF41C5"/>
    <w:rsid w:val="00D0218E"/>
    <w:rsid w:val="00D03C4C"/>
    <w:rsid w:val="00D103E3"/>
    <w:rsid w:val="00D12106"/>
    <w:rsid w:val="00D14B71"/>
    <w:rsid w:val="00D24712"/>
    <w:rsid w:val="00D271F0"/>
    <w:rsid w:val="00D3361D"/>
    <w:rsid w:val="00D36D6E"/>
    <w:rsid w:val="00D3733B"/>
    <w:rsid w:val="00D37D49"/>
    <w:rsid w:val="00D42D85"/>
    <w:rsid w:val="00D468CA"/>
    <w:rsid w:val="00D61695"/>
    <w:rsid w:val="00D6439A"/>
    <w:rsid w:val="00D653B4"/>
    <w:rsid w:val="00D70DEF"/>
    <w:rsid w:val="00D729C7"/>
    <w:rsid w:val="00D83806"/>
    <w:rsid w:val="00D95E5A"/>
    <w:rsid w:val="00D964BC"/>
    <w:rsid w:val="00D968B0"/>
    <w:rsid w:val="00DA0751"/>
    <w:rsid w:val="00DB6807"/>
    <w:rsid w:val="00DC26EE"/>
    <w:rsid w:val="00DC2ECB"/>
    <w:rsid w:val="00DC5EB5"/>
    <w:rsid w:val="00DC7118"/>
    <w:rsid w:val="00DD16EC"/>
    <w:rsid w:val="00DD74F6"/>
    <w:rsid w:val="00DE0A8C"/>
    <w:rsid w:val="00DE397F"/>
    <w:rsid w:val="00DE4F7B"/>
    <w:rsid w:val="00DF2352"/>
    <w:rsid w:val="00DF5229"/>
    <w:rsid w:val="00DF6145"/>
    <w:rsid w:val="00DF7E91"/>
    <w:rsid w:val="00E038DF"/>
    <w:rsid w:val="00E051C1"/>
    <w:rsid w:val="00E0639B"/>
    <w:rsid w:val="00E11C18"/>
    <w:rsid w:val="00E179D2"/>
    <w:rsid w:val="00E17A40"/>
    <w:rsid w:val="00E21105"/>
    <w:rsid w:val="00E211F0"/>
    <w:rsid w:val="00E24FB0"/>
    <w:rsid w:val="00E26A43"/>
    <w:rsid w:val="00E42992"/>
    <w:rsid w:val="00E51061"/>
    <w:rsid w:val="00E51495"/>
    <w:rsid w:val="00E551FC"/>
    <w:rsid w:val="00E638CB"/>
    <w:rsid w:val="00E65A4F"/>
    <w:rsid w:val="00E66C1C"/>
    <w:rsid w:val="00E70A84"/>
    <w:rsid w:val="00E750FD"/>
    <w:rsid w:val="00E8001D"/>
    <w:rsid w:val="00E864E9"/>
    <w:rsid w:val="00E911B7"/>
    <w:rsid w:val="00E96D32"/>
    <w:rsid w:val="00EA3496"/>
    <w:rsid w:val="00EA3B78"/>
    <w:rsid w:val="00ED227B"/>
    <w:rsid w:val="00ED55BF"/>
    <w:rsid w:val="00EF028B"/>
    <w:rsid w:val="00EF2C51"/>
    <w:rsid w:val="00EF5B1F"/>
    <w:rsid w:val="00EF78DC"/>
    <w:rsid w:val="00F04483"/>
    <w:rsid w:val="00F11DF8"/>
    <w:rsid w:val="00F1340C"/>
    <w:rsid w:val="00F323F3"/>
    <w:rsid w:val="00F34425"/>
    <w:rsid w:val="00F36618"/>
    <w:rsid w:val="00F36707"/>
    <w:rsid w:val="00F36FE2"/>
    <w:rsid w:val="00F40ECB"/>
    <w:rsid w:val="00F42B6F"/>
    <w:rsid w:val="00F5389F"/>
    <w:rsid w:val="00F53B2A"/>
    <w:rsid w:val="00F60D7E"/>
    <w:rsid w:val="00F620EA"/>
    <w:rsid w:val="00F66E4C"/>
    <w:rsid w:val="00F75EC9"/>
    <w:rsid w:val="00F76877"/>
    <w:rsid w:val="00F84269"/>
    <w:rsid w:val="00F95CD1"/>
    <w:rsid w:val="00F97322"/>
    <w:rsid w:val="00F974AA"/>
    <w:rsid w:val="00F97C56"/>
    <w:rsid w:val="00FA0555"/>
    <w:rsid w:val="00FA6311"/>
    <w:rsid w:val="00FB0470"/>
    <w:rsid w:val="00FB1061"/>
    <w:rsid w:val="00FB276C"/>
    <w:rsid w:val="00FB6E44"/>
    <w:rsid w:val="00FE1385"/>
    <w:rsid w:val="00FE68B8"/>
    <w:rsid w:val="00FF311E"/>
    <w:rsid w:val="00FF4037"/>
    <w:rsid w:val="00FF7958"/>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451"/>
  <w15:docId w15:val="{9D69A08D-0504-4E26-B9CC-71A25122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189"/>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OVY-A\Desktop\&#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OVY-A\Desktop\&#1051;&#1080;&#1089;&#1090;%20Microsoft%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NOVY-A\Desktop\&#1051;&#1080;&#1089;&#1090;%20Microsoft%20Exce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449980329274046"/>
          <c:y val="1.8066446701677518E-2"/>
          <c:w val="0.4795731166200049"/>
          <c:h val="0.98509785991963394"/>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Лист45!$A$2:$A$14</c:f>
              <c:strCache>
                <c:ptCount val="13"/>
                <c:pt idx="0">
                  <c:v>ГОУ республики Коми "Республиканский центр образования"</c:v>
                </c:pt>
                <c:pt idx="1">
                  <c:v>ГУ Республики Коми "Детский дом №17 для детей-сирот и детей, оставшихся без попечения родителей" г. Печоры</c:v>
                </c:pt>
                <c:pt idx="2">
                  <c:v>ГУ Республики Коми "Детский дом №1 для детей-сирот и детей, оставшихся без попечения родителей" г. Сыктывкара</c:v>
                </c:pt>
                <c:pt idx="3">
                  <c:v>ГОУ Республики Коми "Детский дом-школа №1 им. А.А. Католикова" г. Сыктывкара</c:v>
                </c:pt>
                <c:pt idx="4">
                  <c:v>ГУ Республики Коми "Детский дом № 3 для детей-сирот и детей, оставшихся без попечения родителей" г. Сыктывкара</c:v>
                </c:pt>
                <c:pt idx="5">
                  <c:v>ГУ Республики Коми "Детский дом № 13 для детей-сирот и детей, оставшихся без попечения родителей" п. Чим</c:v>
                </c:pt>
                <c:pt idx="6">
                  <c:v>ГОУ Республики Коми "Физико-математический лицей-интернат"</c:v>
                </c:pt>
                <c:pt idx="7">
                  <c:v>ГОУ Республики Коми «Специальная (коррекционная) школа-интернат №8» с. Кослан</c:v>
                </c:pt>
                <c:pt idx="8">
                  <c:v>ГУ Республики Коми "Детский дом №4 для детей-сирот и детей, оставшихся без попечения родителей" г. Усинска</c:v>
                </c:pt>
                <c:pt idx="9">
                  <c:v>ГУ республики Коми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c:v>
                </c:pt>
                <c:pt idx="10">
                  <c:v>ГУ Республики Коми "Детский дом № 18 для детей-сирот и детей, оставшихся без попечения родителей" г. Воркуты</c:v>
                </c:pt>
                <c:pt idx="11">
                  <c:v>ГОУ "Коми республиканский лицей при Сыктывкарском государственном университете"</c:v>
                </c:pt>
                <c:pt idx="12">
                  <c:v>ГАОУ общеобразовательная школа-интернат Республики Коми "Коми республиканский лицей-интернат для одаренных детей из сельской местности"</c:v>
                </c:pt>
              </c:strCache>
            </c:strRef>
          </c:cat>
          <c:val>
            <c:numRef>
              <c:f>Лист45!$B$2:$B$14</c:f>
              <c:numCache>
                <c:formatCode>General</c:formatCode>
                <c:ptCount val="13"/>
                <c:pt idx="0">
                  <c:v>80.430000000000007</c:v>
                </c:pt>
                <c:pt idx="1">
                  <c:v>81.569999999999993</c:v>
                </c:pt>
                <c:pt idx="2">
                  <c:v>85.47</c:v>
                </c:pt>
                <c:pt idx="3">
                  <c:v>85.71</c:v>
                </c:pt>
                <c:pt idx="4">
                  <c:v>86.13</c:v>
                </c:pt>
                <c:pt idx="5">
                  <c:v>86.15</c:v>
                </c:pt>
                <c:pt idx="6">
                  <c:v>88.15</c:v>
                </c:pt>
                <c:pt idx="7">
                  <c:v>88.2</c:v>
                </c:pt>
                <c:pt idx="8">
                  <c:v>88.29</c:v>
                </c:pt>
                <c:pt idx="9">
                  <c:v>88.47</c:v>
                </c:pt>
                <c:pt idx="10">
                  <c:v>88.47</c:v>
                </c:pt>
                <c:pt idx="11">
                  <c:v>89.71</c:v>
                </c:pt>
                <c:pt idx="12">
                  <c:v>90.5</c:v>
                </c:pt>
              </c:numCache>
            </c:numRef>
          </c:val>
          <c:extLst>
            <c:ext xmlns:c16="http://schemas.microsoft.com/office/drawing/2014/chart" uri="{C3380CC4-5D6E-409C-BE32-E72D297353CC}">
              <c16:uniqueId val="{00000000-E79D-4CCF-BE51-F6E3A585E2B2}"/>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525117966194177"/>
          <c:y val="0"/>
          <c:w val="0.47107508742080867"/>
          <c:h val="1"/>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Лист46!$A$2:$A$5</c:f>
              <c:strCache>
                <c:ptCount val="4"/>
                <c:pt idx="0">
                  <c:v>ГОУ ДПО "Коми республиканский институт развития образования"</c:v>
                </c:pt>
                <c:pt idx="1">
                  <c:v>ГАУ ДО Республики Коми «Республиканский центр детей и молодежи»</c:v>
                </c:pt>
                <c:pt idx="2">
                  <c:v>ГАУ ДО Республики Коми "Республиканский центр дополнительного образования"</c:v>
                </c:pt>
                <c:pt idx="3">
                  <c:v>ГУ ДО Республики Коми "Республиканский центр экологического образования"</c:v>
                </c:pt>
              </c:strCache>
            </c:strRef>
          </c:cat>
          <c:val>
            <c:numRef>
              <c:f>Лист46!$B$2:$B$5</c:f>
              <c:numCache>
                <c:formatCode>General</c:formatCode>
                <c:ptCount val="4"/>
                <c:pt idx="0">
                  <c:v>85.1</c:v>
                </c:pt>
                <c:pt idx="1">
                  <c:v>86.98</c:v>
                </c:pt>
                <c:pt idx="2">
                  <c:v>89.08</c:v>
                </c:pt>
                <c:pt idx="3">
                  <c:v>96.95</c:v>
                </c:pt>
              </c:numCache>
            </c:numRef>
          </c:val>
          <c:extLst>
            <c:ext xmlns:c16="http://schemas.microsoft.com/office/drawing/2014/chart" uri="{C3380CC4-5D6E-409C-BE32-E72D297353CC}">
              <c16:uniqueId val="{00000000-9643-4A88-A141-99565435A715}"/>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170657619696816"/>
          <c:y val="0"/>
          <c:w val="0.49461969088578228"/>
          <c:h val="1"/>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Лист47!$A$2:$A$5</c:f>
              <c:strCache>
                <c:ptCount val="4"/>
                <c:pt idx="0">
                  <c:v>ГПОУ "Гимназия искусств при главе Республики Коми" имени Ю.А.Спиридонова</c:v>
                </c:pt>
                <c:pt idx="1">
                  <c:v>ГПОУ Республики Коми "Коми республиканский колледж культуры им. В.Т. Чисталева"</c:v>
                </c:pt>
                <c:pt idx="2">
                  <c:v>ГПОУ Республики Коми "Колледж искусств Республики Коми"</c:v>
                </c:pt>
                <c:pt idx="3">
                  <c:v>ГПОУ Республики Коми "Воркутинский музыкальный колледж"</c:v>
                </c:pt>
              </c:strCache>
            </c:strRef>
          </c:cat>
          <c:val>
            <c:numRef>
              <c:f>Лист47!$B$2:$B$5</c:f>
              <c:numCache>
                <c:formatCode>General</c:formatCode>
                <c:ptCount val="4"/>
                <c:pt idx="0">
                  <c:v>87.31</c:v>
                </c:pt>
                <c:pt idx="1">
                  <c:v>87.76</c:v>
                </c:pt>
                <c:pt idx="2">
                  <c:v>93.21</c:v>
                </c:pt>
                <c:pt idx="3">
                  <c:v>94.9</c:v>
                </c:pt>
              </c:numCache>
            </c:numRef>
          </c:val>
          <c:extLst>
            <c:ext xmlns:c16="http://schemas.microsoft.com/office/drawing/2014/chart" uri="{C3380CC4-5D6E-409C-BE32-E72D297353CC}">
              <c16:uniqueId val="{00000000-C57C-4FFF-9C6E-E3F9C470AE33}"/>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44554002064761E-2"/>
          <c:y val="3.0092592592592591E-2"/>
          <c:w val="0.86373194134335041"/>
          <c:h val="0.9537037037037037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71-41C8-8CA3-3AA4BF898B2D}"/>
              </c:ext>
            </c:extLst>
          </c:dPt>
          <c:dPt>
            <c:idx val="1"/>
            <c:bubble3D val="0"/>
            <c:spPr>
              <a:pattFill prst="dkUpDiag">
                <a:fgClr>
                  <a:schemeClr val="accent1"/>
                </a:fgClr>
                <a:bgClr>
                  <a:schemeClr val="bg1"/>
                </a:bgClr>
              </a:pattFill>
              <a:ln w="19050">
                <a:solidFill>
                  <a:schemeClr val="lt1"/>
                </a:solidFill>
              </a:ln>
              <a:effectLst/>
            </c:spPr>
            <c:extLst>
              <c:ext xmlns:c16="http://schemas.microsoft.com/office/drawing/2014/chart" uri="{C3380CC4-5D6E-409C-BE32-E72D297353CC}">
                <c16:uniqueId val="{00000003-DB71-41C8-8CA3-3AA4BF898B2D}"/>
              </c:ext>
            </c:extLst>
          </c:dPt>
          <c:dLbls>
            <c:dLbl>
              <c:idx val="0"/>
              <c:layout>
                <c:manualLayout>
                  <c:x val="-0.10714233823711321"/>
                  <c:y val="-0.3890230960180035"/>
                </c:manualLayout>
              </c:layout>
              <c:tx>
                <c:rich>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89,29</a:t>
                    </a:r>
                    <a:endParaRPr lang="ru-RU" baseline="0"/>
                  </a:p>
                  <a:p>
                    <a:pPr>
                      <a:defRPr/>
                    </a:pPr>
                    <a:r>
                      <a:rPr lang="ru-RU" baseline="0"/>
                      <a:t>из 100</a:t>
                    </a:r>
                    <a:endParaRPr lang="ru-RU"/>
                  </a:p>
                </c:rich>
              </c:tx>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0306236316384555"/>
                      <c:h val="0.25794164807897307"/>
                    </c:manualLayout>
                  </c15:layout>
                </c:ext>
                <c:ext xmlns:c16="http://schemas.microsoft.com/office/drawing/2014/chart" uri="{C3380CC4-5D6E-409C-BE32-E72D297353CC}">
                  <c16:uniqueId val="{00000001-DB71-41C8-8CA3-3AA4BF898B2D}"/>
                </c:ext>
              </c:extLst>
            </c:dLbl>
            <c:dLbl>
              <c:idx val="1"/>
              <c:delete val="1"/>
              <c:extLst>
                <c:ext xmlns:c15="http://schemas.microsoft.com/office/drawing/2012/chart" uri="{CE6537A1-D6FC-4f65-9D91-7224C49458BB}"/>
                <c:ext xmlns:c16="http://schemas.microsoft.com/office/drawing/2014/chart" uri="{C3380CC4-5D6E-409C-BE32-E72D297353CC}">
                  <c16:uniqueId val="{00000003-DB71-41C8-8CA3-3AA4BF898B2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Лист48!$B$1:$C$1</c:f>
              <c:numCache>
                <c:formatCode>General</c:formatCode>
                <c:ptCount val="2"/>
                <c:pt idx="0">
                  <c:v>89.29</c:v>
                </c:pt>
                <c:pt idx="1">
                  <c:v>10.709999999999994</c:v>
                </c:pt>
              </c:numCache>
            </c:numRef>
          </c:val>
          <c:extLst>
            <c:ext xmlns:c16="http://schemas.microsoft.com/office/drawing/2014/chart" uri="{C3380CC4-5D6E-409C-BE32-E72D297353CC}">
              <c16:uniqueId val="{00000004-DB71-41C8-8CA3-3AA4BF898B2D}"/>
            </c:ext>
          </c:extLst>
        </c:ser>
        <c:dLbls>
          <c:showLegendKey val="0"/>
          <c:showVal val="0"/>
          <c:showCatName val="0"/>
          <c:showSerName val="0"/>
          <c:showPercent val="0"/>
          <c:showBubbleSize val="0"/>
          <c:showLeaderLines val="1"/>
        </c:dLbls>
        <c:firstSliceAng val="0"/>
        <c:holeSize val="60"/>
      </c:doughnut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7F45-6F45-4F34-9886-6625047F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164</Pages>
  <Words>47050</Words>
  <Characters>268189</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2020-10-09T12:55:00Z</dcterms:created>
  <dcterms:modified xsi:type="dcterms:W3CDTF">2020-10-13T06:36:00Z</dcterms:modified>
</cp:coreProperties>
</file>