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2C" w:rsidRPr="00BB2B2C" w:rsidRDefault="00BB2B2C" w:rsidP="00BB2B2C">
      <w:pPr>
        <w:ind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Утверждено </w:t>
      </w:r>
    </w:p>
    <w:p w:rsidR="00BB2B2C" w:rsidRPr="00BB2B2C" w:rsidRDefault="00BB2B2C" w:rsidP="00BB2B2C">
      <w:pPr>
        <w:ind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приказом директора </w:t>
      </w:r>
    </w:p>
    <w:p w:rsidR="00BB2B2C" w:rsidRPr="00BB2B2C" w:rsidRDefault="00242134" w:rsidP="00BB2B2C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ГПОУ РК «Колледж культуры»</w:t>
      </w:r>
      <w:r w:rsidR="00BB2B2C"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>от «</w:t>
      </w:r>
      <w:r w:rsidR="00776FF8">
        <w:rPr>
          <w:rFonts w:ascii="Times New Roman" w:hAnsi="Times New Roman" w:cs="Times New Roman"/>
        </w:rPr>
        <w:t>27</w:t>
      </w:r>
      <w:r w:rsidRPr="00BB2B2C">
        <w:rPr>
          <w:rFonts w:ascii="Times New Roman" w:hAnsi="Times New Roman" w:cs="Times New Roman"/>
        </w:rPr>
        <w:t xml:space="preserve">» </w:t>
      </w:r>
      <w:r w:rsidR="00776FF8">
        <w:rPr>
          <w:rFonts w:ascii="Times New Roman" w:hAnsi="Times New Roman" w:cs="Times New Roman"/>
        </w:rPr>
        <w:t>февраля</w:t>
      </w:r>
      <w:r w:rsidRPr="00BB2B2C">
        <w:rPr>
          <w:rFonts w:ascii="Times New Roman" w:hAnsi="Times New Roman" w:cs="Times New Roman"/>
        </w:rPr>
        <w:t xml:space="preserve"> 20</w:t>
      </w:r>
      <w:r w:rsidR="00776FF8">
        <w:rPr>
          <w:rFonts w:ascii="Times New Roman" w:hAnsi="Times New Roman" w:cs="Times New Roman"/>
        </w:rPr>
        <w:t>23</w:t>
      </w:r>
      <w:r w:rsidRPr="00BB2B2C">
        <w:rPr>
          <w:rFonts w:ascii="Times New Roman" w:hAnsi="Times New Roman" w:cs="Times New Roman"/>
        </w:rPr>
        <w:t xml:space="preserve"> г. № </w:t>
      </w:r>
      <w:r w:rsidR="00776FF8">
        <w:rPr>
          <w:rFonts w:ascii="Times New Roman" w:hAnsi="Times New Roman" w:cs="Times New Roman"/>
        </w:rPr>
        <w:t>27</w:t>
      </w:r>
      <w:r w:rsidR="00696FEE">
        <w:rPr>
          <w:rFonts w:ascii="Times New Roman" w:hAnsi="Times New Roman" w:cs="Times New Roman"/>
        </w:rPr>
        <w:t>-од</w:t>
      </w:r>
    </w:p>
    <w:p w:rsidR="00BB2B2C" w:rsidRPr="00BB2B2C" w:rsidRDefault="00BB2B2C" w:rsidP="00BB2B2C">
      <w:pPr>
        <w:ind w:firstLine="709"/>
        <w:jc w:val="right"/>
        <w:rPr>
          <w:rFonts w:ascii="Times New Roman" w:hAnsi="Times New Roman" w:cs="Times New Roman"/>
          <w:color w:val="auto"/>
        </w:rPr>
      </w:pPr>
    </w:p>
    <w:p w:rsidR="00BB2B2C" w:rsidRPr="00BB2B2C" w:rsidRDefault="00BB2B2C" w:rsidP="00BB2B2C">
      <w:pPr>
        <w:pStyle w:val="12"/>
        <w:keepNext/>
        <w:keepLines/>
        <w:shd w:val="clear" w:color="auto" w:fill="auto"/>
        <w:spacing w:after="0" w:line="240" w:lineRule="auto"/>
        <w:ind w:right="20" w:firstLine="709"/>
        <w:rPr>
          <w:rStyle w:val="11"/>
          <w:color w:val="000000"/>
          <w:sz w:val="24"/>
          <w:szCs w:val="24"/>
        </w:rPr>
      </w:pPr>
      <w:bookmarkStart w:id="0" w:name="bookmark0"/>
    </w:p>
    <w:p w:rsidR="00BB2B2C" w:rsidRPr="00964CAB" w:rsidRDefault="00BB2B2C" w:rsidP="00BB2B2C">
      <w:pPr>
        <w:pStyle w:val="12"/>
        <w:keepNext/>
        <w:keepLines/>
        <w:shd w:val="clear" w:color="auto" w:fill="auto"/>
        <w:spacing w:after="0" w:line="240" w:lineRule="auto"/>
        <w:ind w:right="20" w:firstLine="709"/>
        <w:rPr>
          <w:rStyle w:val="11"/>
          <w:b/>
          <w:color w:val="000000"/>
          <w:sz w:val="24"/>
          <w:szCs w:val="24"/>
        </w:rPr>
      </w:pPr>
      <w:r w:rsidRPr="00964CAB">
        <w:rPr>
          <w:rStyle w:val="11"/>
          <w:b/>
          <w:color w:val="000000"/>
          <w:sz w:val="24"/>
          <w:szCs w:val="24"/>
        </w:rPr>
        <w:t>ПОЛОЖЕНИЕ</w:t>
      </w:r>
      <w:bookmarkEnd w:id="0"/>
      <w:r w:rsidRPr="00964CAB">
        <w:rPr>
          <w:rStyle w:val="11"/>
          <w:b/>
          <w:color w:val="000000"/>
          <w:sz w:val="24"/>
          <w:szCs w:val="24"/>
        </w:rPr>
        <w:br/>
        <w:t>об индивидуальных проектах обучающихся 1курсов</w:t>
      </w:r>
      <w:r w:rsidRPr="00964CAB">
        <w:rPr>
          <w:rStyle w:val="11"/>
          <w:b/>
          <w:color w:val="000000"/>
          <w:sz w:val="24"/>
          <w:szCs w:val="24"/>
        </w:rPr>
        <w:br/>
        <w:t xml:space="preserve">по дисциплинам общеобразовательного цикла </w:t>
      </w:r>
    </w:p>
    <w:p w:rsidR="00BB2B2C" w:rsidRPr="00964CAB" w:rsidRDefault="00BB2B2C" w:rsidP="00BB2B2C">
      <w:pPr>
        <w:pStyle w:val="12"/>
        <w:keepNext/>
        <w:keepLines/>
        <w:shd w:val="clear" w:color="auto" w:fill="auto"/>
        <w:spacing w:after="0" w:line="240" w:lineRule="auto"/>
        <w:ind w:right="20" w:firstLine="709"/>
        <w:rPr>
          <w:rStyle w:val="3"/>
          <w:b/>
          <w:color w:val="000000"/>
          <w:sz w:val="24"/>
          <w:szCs w:val="24"/>
        </w:rPr>
      </w:pPr>
      <w:r w:rsidRPr="00964CAB">
        <w:rPr>
          <w:rStyle w:val="11"/>
          <w:b/>
          <w:color w:val="000000"/>
          <w:sz w:val="24"/>
          <w:szCs w:val="24"/>
        </w:rPr>
        <w:t xml:space="preserve">в ГПОУ РК </w:t>
      </w:r>
      <w:r w:rsidRPr="00964CAB">
        <w:rPr>
          <w:rStyle w:val="3"/>
          <w:b/>
          <w:color w:val="000000"/>
          <w:sz w:val="24"/>
          <w:szCs w:val="24"/>
        </w:rPr>
        <w:t>«Колледж культуры»</w:t>
      </w:r>
    </w:p>
    <w:p w:rsidR="00BB2B2C" w:rsidRPr="00BB2B2C" w:rsidRDefault="00BB2B2C" w:rsidP="00BB2B2C">
      <w:pPr>
        <w:pStyle w:val="30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</w:p>
    <w:p w:rsidR="00BB2B2C" w:rsidRPr="00BB2B2C" w:rsidRDefault="00BB2B2C" w:rsidP="00BB2B2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40" w:lineRule="auto"/>
        <w:ind w:firstLine="709"/>
        <w:rPr>
          <w:sz w:val="24"/>
          <w:szCs w:val="24"/>
        </w:rPr>
      </w:pPr>
      <w:bookmarkStart w:id="1" w:name="bookmark1"/>
      <w:r w:rsidRPr="00BB2B2C">
        <w:rPr>
          <w:rStyle w:val="11"/>
          <w:color w:val="000000"/>
          <w:sz w:val="24"/>
          <w:szCs w:val="24"/>
        </w:rPr>
        <w:t>Общие положения.</w:t>
      </w:r>
      <w:bookmarkEnd w:id="1"/>
    </w:p>
    <w:p w:rsidR="00BB2B2C" w:rsidRPr="00BB2B2C" w:rsidRDefault="00BB2B2C" w:rsidP="00BB2B2C">
      <w:pPr>
        <w:pStyle w:val="22"/>
        <w:numPr>
          <w:ilvl w:val="1"/>
          <w:numId w:val="1"/>
        </w:numPr>
        <w:shd w:val="clear" w:color="auto" w:fill="auto"/>
        <w:tabs>
          <w:tab w:val="left" w:pos="476"/>
        </w:tabs>
        <w:spacing w:line="240" w:lineRule="auto"/>
        <w:ind w:firstLine="709"/>
        <w:jc w:val="both"/>
        <w:rPr>
          <w:sz w:val="24"/>
          <w:szCs w:val="24"/>
        </w:rPr>
      </w:pPr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>Настоящее положение является локальным нормативным актом, устанавливающим единые требования к организации выполнения и защиты индивидуального проекта обучающимися</w:t>
      </w:r>
      <w:r>
        <w:rPr>
          <w:rFonts w:eastAsia="Times New Roman"/>
          <w:spacing w:val="-2"/>
          <w:position w:val="2"/>
          <w:sz w:val="24"/>
          <w:szCs w:val="24"/>
          <w:lang w:eastAsia="ru-RU"/>
        </w:rPr>
        <w:t xml:space="preserve"> ГПОУ РК «Колледж культуры»,</w:t>
      </w:r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 xml:space="preserve"> </w:t>
      </w:r>
      <w:proofErr w:type="gramStart"/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>осваивающи</w:t>
      </w:r>
      <w:r w:rsidR="00964CAB">
        <w:rPr>
          <w:rFonts w:eastAsia="Times New Roman"/>
          <w:spacing w:val="-2"/>
          <w:position w:val="2"/>
          <w:sz w:val="24"/>
          <w:szCs w:val="24"/>
          <w:lang w:eastAsia="ru-RU"/>
        </w:rPr>
        <w:t>ми</w:t>
      </w:r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 xml:space="preserve">  образовательную</w:t>
      </w:r>
      <w:proofErr w:type="gramEnd"/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 xml:space="preserve"> программу среднего общего образования в пределах освоения программы подготовки специалистов среднего звена на базе основного общего образования с учетом  получаемой специальности среднего профессионального образования</w:t>
      </w:r>
      <w:r>
        <w:rPr>
          <w:rFonts w:eastAsia="Times New Roman"/>
          <w:spacing w:val="-2"/>
          <w:position w:val="2"/>
          <w:sz w:val="24"/>
          <w:szCs w:val="24"/>
          <w:lang w:eastAsia="ru-RU"/>
        </w:rPr>
        <w:t>.</w:t>
      </w:r>
    </w:p>
    <w:p w:rsidR="00BB2B2C" w:rsidRPr="00BB2B2C" w:rsidRDefault="00BB2B2C" w:rsidP="00BB2B2C">
      <w:pPr>
        <w:pStyle w:val="22"/>
        <w:numPr>
          <w:ilvl w:val="1"/>
          <w:numId w:val="1"/>
        </w:numPr>
        <w:shd w:val="clear" w:color="auto" w:fill="auto"/>
        <w:tabs>
          <w:tab w:val="left" w:pos="461"/>
        </w:tabs>
        <w:spacing w:line="240" w:lineRule="auto"/>
        <w:ind w:firstLine="709"/>
        <w:jc w:val="both"/>
        <w:rPr>
          <w:sz w:val="24"/>
          <w:szCs w:val="24"/>
        </w:rPr>
      </w:pPr>
      <w:r w:rsidRPr="00B9735E">
        <w:rPr>
          <w:rFonts w:eastAsia="Times New Roman"/>
          <w:spacing w:val="-2"/>
          <w:position w:val="2"/>
          <w:sz w:val="24"/>
          <w:szCs w:val="24"/>
          <w:lang w:eastAsia="ru-RU"/>
        </w:rPr>
        <w:t>Положение разработано в соответствии с:</w:t>
      </w:r>
    </w:p>
    <w:p w:rsidR="00BB2B2C" w:rsidRDefault="00BB2B2C" w:rsidP="00BB2B2C">
      <w:pPr>
        <w:ind w:firstLine="709"/>
        <w:jc w:val="both"/>
        <w:rPr>
          <w:rFonts w:ascii="Times New Roman" w:eastAsia="Times New Roman" w:hAnsi="Times New Roman" w:cs="Times New Roman"/>
          <w:bCs/>
          <w:iCs/>
          <w:spacing w:val="-6"/>
        </w:rPr>
      </w:pPr>
      <w:r>
        <w:rPr>
          <w:rFonts w:ascii="Times New Roman" w:hAnsi="Times New Roman" w:cs="Times New Roman"/>
        </w:rPr>
        <w:t xml:space="preserve">- </w:t>
      </w:r>
      <w:r w:rsidRPr="00B9735E">
        <w:rPr>
          <w:rFonts w:ascii="Times New Roman" w:eastAsia="MS Mincho" w:hAnsi="Times New Roman" w:cs="Times New Roman"/>
          <w:spacing w:val="-6"/>
        </w:rPr>
        <w:t>Законом РФ</w:t>
      </w:r>
      <w:r w:rsidRPr="00B9735E">
        <w:rPr>
          <w:rFonts w:ascii="Times New Roman" w:eastAsia="Times New Roman" w:hAnsi="Times New Roman" w:cs="Times New Roman"/>
          <w:bCs/>
          <w:iCs/>
          <w:spacing w:val="-6"/>
        </w:rPr>
        <w:t xml:space="preserve"> от 29.12.2012г. №273-ФЗ «Об образовании в Российской Федерации»;</w:t>
      </w:r>
    </w:p>
    <w:p w:rsidR="00BB2B2C" w:rsidRDefault="00BB2B2C" w:rsidP="00BB2B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spacing w:val="-6"/>
        </w:rPr>
        <w:t xml:space="preserve">- </w:t>
      </w:r>
      <w:r w:rsidRPr="00BB2B2C">
        <w:rPr>
          <w:rFonts w:ascii="Times New Roman" w:hAnsi="Times New Roman" w:cs="Times New Roman"/>
        </w:rPr>
        <w:t xml:space="preserve">приказом </w:t>
      </w:r>
      <w:proofErr w:type="spellStart"/>
      <w:r w:rsidRPr="00BB2B2C">
        <w:rPr>
          <w:rFonts w:ascii="Times New Roman" w:hAnsi="Times New Roman" w:cs="Times New Roman"/>
        </w:rPr>
        <w:t>Минобрнауки</w:t>
      </w:r>
      <w:proofErr w:type="spellEnd"/>
      <w:r w:rsidRPr="00BB2B2C">
        <w:rPr>
          <w:rFonts w:ascii="Times New Roman" w:hAnsi="Times New Roman" w:cs="Times New Roman"/>
        </w:rPr>
        <w:t xml:space="preserve"> России от</w:t>
      </w:r>
      <w:r>
        <w:rPr>
          <w:rFonts w:ascii="Times New Roman" w:hAnsi="Times New Roman" w:cs="Times New Roman"/>
        </w:rPr>
        <w:t xml:space="preserve"> 29 декабря 2014 г. №1645 «О внесении изменений в приказ Министерства образования и науки Российской Федерации от 17 мая 2012г. №413 «Об утверждении федерального государственного образовательного стандарта среднего (полного) общего образования»;</w:t>
      </w:r>
    </w:p>
    <w:p w:rsidR="00532EBD" w:rsidRPr="00532EBD" w:rsidRDefault="00117D1B" w:rsidP="00BB2B2C">
      <w:pPr>
        <w:ind w:firstLine="709"/>
        <w:jc w:val="both"/>
        <w:rPr>
          <w:rFonts w:ascii="Times New Roman" w:eastAsia="Times New Roman" w:hAnsi="Times New Roman" w:cs="Times New Roman"/>
          <w:bCs/>
          <w:iCs/>
          <w:spacing w:val="-6"/>
        </w:rPr>
      </w:pP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- </w:t>
      </w:r>
      <w:r w:rsidR="00472996">
        <w:rPr>
          <w:rFonts w:ascii="Times New Roman" w:eastAsia="Times New Roman" w:hAnsi="Times New Roman" w:cs="Times New Roman"/>
          <w:bCs/>
          <w:iCs/>
          <w:spacing w:val="-6"/>
        </w:rPr>
        <w:t>п</w:t>
      </w:r>
      <w:r w:rsidR="00532EBD" w:rsidRPr="000B2E61">
        <w:rPr>
          <w:rFonts w:ascii="Times New Roman" w:eastAsia="Times New Roman" w:hAnsi="Times New Roman" w:cs="Times New Roman"/>
          <w:bCs/>
          <w:iCs/>
          <w:spacing w:val="-6"/>
        </w:rPr>
        <w:t>риказ</w:t>
      </w:r>
      <w:r w:rsidR="00472996">
        <w:rPr>
          <w:rFonts w:ascii="Times New Roman" w:eastAsia="Times New Roman" w:hAnsi="Times New Roman" w:cs="Times New Roman"/>
          <w:bCs/>
          <w:iCs/>
          <w:spacing w:val="-6"/>
        </w:rPr>
        <w:t>ом</w:t>
      </w:r>
      <w:r w:rsidR="00532EBD" w:rsidRPr="000B2E61">
        <w:rPr>
          <w:rFonts w:ascii="Times New Roman" w:eastAsia="Times New Roman" w:hAnsi="Times New Roman" w:cs="Times New Roman"/>
          <w:bCs/>
          <w:iCs/>
          <w:spacing w:val="-6"/>
        </w:rPr>
        <w:t> </w:t>
      </w:r>
      <w:proofErr w:type="spellStart"/>
      <w:r w:rsidR="00532EBD" w:rsidRPr="000B2E61">
        <w:rPr>
          <w:rFonts w:ascii="Times New Roman" w:eastAsia="Times New Roman" w:hAnsi="Times New Roman" w:cs="Times New Roman"/>
          <w:bCs/>
          <w:iCs/>
          <w:spacing w:val="-6"/>
        </w:rPr>
        <w:t>Минобрнауки</w:t>
      </w:r>
      <w:proofErr w:type="spellEnd"/>
      <w:r w:rsidR="00532EBD" w:rsidRPr="000B2E61">
        <w:rPr>
          <w:rFonts w:ascii="Times New Roman" w:eastAsia="Times New Roman" w:hAnsi="Times New Roman" w:cs="Times New Roman"/>
          <w:bCs/>
          <w:iCs/>
          <w:spacing w:val="-6"/>
        </w:rPr>
        <w:t> России от 17 мая 2012 г. № 413 "Об утверждении федерального государственного образовательного стандарта среднего (полного) общего образования"</w:t>
      </w:r>
      <w:r w:rsidR="000B2E61"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 (с изменениями и дополнениями от 29 декабря 2014 г., 31 декабря 2015 г., 29 июня 2017 г., 24 сентября, 11 декабря 2020 г., 12 августа 2022 г.</w:t>
      </w:r>
      <w:r w:rsidR="00303EB5">
        <w:rPr>
          <w:rFonts w:ascii="Times New Roman" w:eastAsia="Times New Roman" w:hAnsi="Times New Roman" w:cs="Times New Roman"/>
          <w:bCs/>
          <w:iCs/>
          <w:spacing w:val="-6"/>
        </w:rPr>
        <w:t>)</w:t>
      </w:r>
    </w:p>
    <w:p w:rsidR="008F1350" w:rsidRPr="000B2E61" w:rsidRDefault="00BB2B2C" w:rsidP="00BB2B2C">
      <w:pPr>
        <w:ind w:firstLine="709"/>
        <w:jc w:val="both"/>
        <w:rPr>
          <w:rFonts w:ascii="Times New Roman" w:eastAsia="Times New Roman" w:hAnsi="Times New Roman" w:cs="Times New Roman"/>
          <w:bCs/>
          <w:iCs/>
          <w:spacing w:val="-6"/>
        </w:rPr>
      </w:pPr>
      <w:r w:rsidRPr="00532EBD">
        <w:rPr>
          <w:rFonts w:ascii="Times New Roman" w:eastAsia="Times New Roman" w:hAnsi="Times New Roman" w:cs="Times New Roman"/>
          <w:bCs/>
          <w:iCs/>
          <w:spacing w:val="-6"/>
        </w:rPr>
        <w:t xml:space="preserve">- </w:t>
      </w: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приказом </w:t>
      </w:r>
      <w:proofErr w:type="spellStart"/>
      <w:r w:rsidRPr="000B2E61">
        <w:rPr>
          <w:rFonts w:ascii="Times New Roman" w:eastAsia="Times New Roman" w:hAnsi="Times New Roman" w:cs="Times New Roman"/>
          <w:bCs/>
          <w:iCs/>
          <w:spacing w:val="-6"/>
        </w:rPr>
        <w:t>Мин</w:t>
      </w:r>
      <w:r w:rsidR="00F81863" w:rsidRPr="000B2E61">
        <w:rPr>
          <w:rFonts w:ascii="Times New Roman" w:eastAsia="Times New Roman" w:hAnsi="Times New Roman" w:cs="Times New Roman"/>
          <w:bCs/>
          <w:iCs/>
          <w:spacing w:val="-6"/>
        </w:rPr>
        <w:t>просвещения</w:t>
      </w:r>
      <w:proofErr w:type="spellEnd"/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 России от </w:t>
      </w:r>
      <w:r w:rsidR="00F81863" w:rsidRPr="000B2E61">
        <w:rPr>
          <w:rFonts w:ascii="Times New Roman" w:eastAsia="Times New Roman" w:hAnsi="Times New Roman" w:cs="Times New Roman"/>
          <w:bCs/>
          <w:iCs/>
          <w:spacing w:val="-6"/>
        </w:rPr>
        <w:t>2</w:t>
      </w: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4 </w:t>
      </w:r>
      <w:r w:rsidR="00F81863" w:rsidRPr="000B2E61">
        <w:rPr>
          <w:rFonts w:ascii="Times New Roman" w:eastAsia="Times New Roman" w:hAnsi="Times New Roman" w:cs="Times New Roman"/>
          <w:bCs/>
          <w:iCs/>
          <w:spacing w:val="-6"/>
        </w:rPr>
        <w:t>августа</w:t>
      </w: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 20</w:t>
      </w:r>
      <w:r w:rsidR="00F81863" w:rsidRPr="000B2E61">
        <w:rPr>
          <w:rFonts w:ascii="Times New Roman" w:eastAsia="Times New Roman" w:hAnsi="Times New Roman" w:cs="Times New Roman"/>
          <w:bCs/>
          <w:iCs/>
          <w:spacing w:val="-6"/>
        </w:rPr>
        <w:t>22</w:t>
      </w: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 г. N </w:t>
      </w:r>
      <w:r w:rsidR="00F81863" w:rsidRPr="000B2E61">
        <w:rPr>
          <w:rFonts w:ascii="Times New Roman" w:eastAsia="Times New Roman" w:hAnsi="Times New Roman" w:cs="Times New Roman"/>
          <w:bCs/>
          <w:iCs/>
          <w:spacing w:val="-6"/>
        </w:rPr>
        <w:t>762</w:t>
      </w:r>
      <w:r w:rsidRPr="000B2E61">
        <w:rPr>
          <w:rFonts w:ascii="Times New Roman" w:eastAsia="Times New Roman" w:hAnsi="Times New Roman" w:cs="Times New Roman"/>
          <w:bCs/>
          <w:iCs/>
          <w:spacing w:val="-6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B2B2C" w:rsidRPr="00BB2B2C" w:rsidRDefault="00BB2B2C" w:rsidP="00BB2B2C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2B2C">
        <w:rPr>
          <w:rFonts w:ascii="Times New Roman" w:hAnsi="Times New Roman" w:cs="Times New Roman"/>
        </w:rPr>
        <w:t xml:space="preserve">Федеральными </w:t>
      </w:r>
      <w:r w:rsidRPr="00BB2B2C">
        <w:rPr>
          <w:rFonts w:ascii="Times New Roman" w:hAnsi="Times New Roman" w:cs="Times New Roman"/>
        </w:rPr>
        <w:tab/>
        <w:t xml:space="preserve">государственными </w:t>
      </w:r>
      <w:r w:rsidRPr="00BB2B2C">
        <w:rPr>
          <w:rFonts w:ascii="Times New Roman" w:hAnsi="Times New Roman" w:cs="Times New Roman"/>
        </w:rPr>
        <w:tab/>
        <w:t xml:space="preserve">образовательными </w:t>
      </w:r>
      <w:r w:rsidRPr="00BB2B2C">
        <w:rPr>
          <w:rFonts w:ascii="Times New Roman" w:hAnsi="Times New Roman" w:cs="Times New Roman"/>
        </w:rPr>
        <w:tab/>
        <w:t>стандартами</w:t>
      </w:r>
      <w:r>
        <w:rPr>
          <w:rFonts w:ascii="Times New Roman" w:hAnsi="Times New Roman" w:cs="Times New Roman"/>
        </w:rPr>
        <w:t xml:space="preserve"> с</w:t>
      </w:r>
      <w:r w:rsidRPr="00BB2B2C">
        <w:rPr>
          <w:rFonts w:ascii="Times New Roman" w:hAnsi="Times New Roman" w:cs="Times New Roman"/>
        </w:rPr>
        <w:t xml:space="preserve">реднего профессионального образования (далее - ФГОС СПО) по специальностям; </w:t>
      </w:r>
    </w:p>
    <w:p w:rsidR="00BB2B2C" w:rsidRPr="00BB2B2C" w:rsidRDefault="00BB2B2C" w:rsidP="00BB2B2C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2B2C">
        <w:rPr>
          <w:rFonts w:ascii="Times New Roman" w:hAnsi="Times New Roman" w:cs="Times New Roman"/>
        </w:rPr>
        <w:t xml:space="preserve">письмом </w:t>
      </w:r>
      <w:proofErr w:type="spellStart"/>
      <w:r w:rsidRPr="00BB2B2C">
        <w:rPr>
          <w:rFonts w:ascii="Times New Roman" w:hAnsi="Times New Roman" w:cs="Times New Roman"/>
        </w:rPr>
        <w:t>Минобрнауки</w:t>
      </w:r>
      <w:proofErr w:type="spellEnd"/>
      <w:r w:rsidRPr="00BB2B2C">
        <w:rPr>
          <w:rFonts w:ascii="Times New Roman" w:hAnsi="Times New Roman" w:cs="Times New Roman"/>
        </w:rPr>
        <w:t xml:space="preserve"> России от 17.03.2015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 </w:t>
      </w:r>
    </w:p>
    <w:p w:rsidR="00BB2B2C" w:rsidRDefault="00BB2B2C" w:rsidP="00BB2B2C">
      <w:pPr>
        <w:widowControl/>
        <w:ind w:right="54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- </w:t>
      </w:r>
      <w:r w:rsidRPr="00BB2B2C">
        <w:rPr>
          <w:rFonts w:ascii="Times New Roman" w:hAnsi="Times New Roman" w:cs="Times New Roman"/>
        </w:rPr>
        <w:t xml:space="preserve">письмом </w:t>
      </w:r>
      <w:proofErr w:type="spellStart"/>
      <w:r w:rsidRPr="00BB2B2C">
        <w:rPr>
          <w:rFonts w:ascii="Times New Roman" w:hAnsi="Times New Roman" w:cs="Times New Roman"/>
        </w:rPr>
        <w:t>Минобрнауки</w:t>
      </w:r>
      <w:proofErr w:type="spellEnd"/>
      <w:r w:rsidRPr="00BB2B2C">
        <w:rPr>
          <w:rFonts w:ascii="Times New Roman" w:hAnsi="Times New Roman" w:cs="Times New Roman"/>
        </w:rPr>
        <w:t xml:space="preserve"> России, Федеральной службы по надзору в сфере образования и науки от 17 февраля 2014 г. N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образования».</w:t>
      </w:r>
      <w:r w:rsidRPr="00BB2B2C">
        <w:rPr>
          <w:rFonts w:ascii="Times New Roman" w:hAnsi="Times New Roman" w:cs="Times New Roman"/>
          <w:color w:val="FF0000"/>
        </w:rPr>
        <w:t xml:space="preserve"> </w:t>
      </w:r>
    </w:p>
    <w:p w:rsidR="00460956" w:rsidRDefault="00460956" w:rsidP="00BB2B2C">
      <w:pPr>
        <w:widowControl/>
        <w:ind w:right="54"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460956">
        <w:rPr>
          <w:rFonts w:ascii="Times New Roman" w:hAnsi="Times New Roman" w:cs="Times New Roman"/>
          <w:color w:val="auto"/>
        </w:rPr>
        <w:t>1.3.</w:t>
      </w:r>
      <w:r w:rsidRPr="00460956">
        <w:rPr>
          <w:rFonts w:ascii="Times New Roman" w:eastAsia="Times New Roman" w:hAnsi="Times New Roman" w:cs="Times New Roman"/>
          <w:iCs/>
          <w:color w:val="auto"/>
        </w:rPr>
        <w:t xml:space="preserve"> Индивидуальный проект выполняется обучающимся в течение освоения среднего общего образования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инженерного».</w:t>
      </w:r>
    </w:p>
    <w:p w:rsidR="00DC0DEB" w:rsidRDefault="00DC0DEB" w:rsidP="00BB2B2C">
      <w:pPr>
        <w:widowControl/>
        <w:ind w:right="54" w:firstLine="709"/>
        <w:jc w:val="both"/>
        <w:rPr>
          <w:rFonts w:ascii="Times New Roman" w:eastAsia="Times New Roman" w:hAnsi="Times New Roman" w:cs="Times New Roman"/>
          <w:iCs/>
        </w:rPr>
      </w:pPr>
      <w:r w:rsidRPr="00DC0DEB">
        <w:rPr>
          <w:rFonts w:ascii="Times New Roman" w:eastAsia="Times New Roman" w:hAnsi="Times New Roman" w:cs="Times New Roman"/>
          <w:iCs/>
          <w:color w:val="auto"/>
        </w:rPr>
        <w:t xml:space="preserve">1.4. </w:t>
      </w:r>
      <w:r w:rsidRPr="00DC0DEB">
        <w:rPr>
          <w:rFonts w:ascii="Times New Roman" w:eastAsia="Times New Roman" w:hAnsi="Times New Roman" w:cs="Times New Roman"/>
          <w:iCs/>
        </w:rPr>
        <w:t>Лучшие проекты, представляющие учебно-методическую ценность, могут быть использованы в качестве учебных пособий в кабинетах колледжа</w:t>
      </w:r>
      <w:r>
        <w:rPr>
          <w:rFonts w:ascii="Times New Roman" w:eastAsia="Times New Roman" w:hAnsi="Times New Roman" w:cs="Times New Roman"/>
          <w:iCs/>
        </w:rPr>
        <w:t>.</w:t>
      </w:r>
    </w:p>
    <w:p w:rsidR="005826A8" w:rsidRPr="005826A8" w:rsidRDefault="00DC0DEB" w:rsidP="005826A8">
      <w:pPr>
        <w:widowControl/>
        <w:ind w:right="54" w:firstLine="709"/>
        <w:jc w:val="both"/>
        <w:rPr>
          <w:rFonts w:ascii="Times New Roman" w:eastAsia="Times New Roman" w:hAnsi="Times New Roman" w:cs="Times New Roman"/>
          <w:iCs/>
        </w:rPr>
      </w:pPr>
      <w:r w:rsidRPr="00DC0DEB">
        <w:rPr>
          <w:rFonts w:ascii="Times New Roman" w:eastAsia="Times New Roman" w:hAnsi="Times New Roman" w:cs="Times New Roman"/>
          <w:iCs/>
        </w:rPr>
        <w:lastRenderedPageBreak/>
        <w:t xml:space="preserve">1.5. Изделия и продукты творческой деятельности по решению колледжа могут быть использованы в качестве учебных пособий, реализованы через выставки – продажи </w:t>
      </w:r>
      <w:r w:rsidRPr="005826A8">
        <w:rPr>
          <w:rFonts w:ascii="Times New Roman" w:eastAsia="Times New Roman" w:hAnsi="Times New Roman" w:cs="Times New Roman"/>
          <w:iCs/>
        </w:rPr>
        <w:t>и т.п.</w:t>
      </w:r>
    </w:p>
    <w:p w:rsidR="00DC0DEB" w:rsidRPr="00FA011C" w:rsidRDefault="00DC0DEB" w:rsidP="005826A8">
      <w:pPr>
        <w:widowControl/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5826A8">
        <w:rPr>
          <w:rFonts w:ascii="Times New Roman" w:eastAsia="Times New Roman" w:hAnsi="Times New Roman" w:cs="Times New Roman"/>
          <w:iCs/>
        </w:rPr>
        <w:t xml:space="preserve">1.6. </w:t>
      </w:r>
      <w:r w:rsidR="005826A8" w:rsidRPr="005826A8">
        <w:rPr>
          <w:rFonts w:ascii="Times New Roman" w:hAnsi="Times New Roman" w:cs="Times New Roman"/>
          <w:color w:val="auto"/>
        </w:rPr>
        <w:t xml:space="preserve">Защита </w:t>
      </w:r>
      <w:r w:rsidR="005826A8" w:rsidRPr="005826A8">
        <w:rPr>
          <w:rFonts w:ascii="Times New Roman" w:eastAsia="Times New Roman" w:hAnsi="Times New Roman" w:cs="Times New Roman"/>
          <w:iCs/>
        </w:rPr>
        <w:t>индивидуального</w:t>
      </w:r>
      <w:r w:rsidR="005826A8">
        <w:rPr>
          <w:rFonts w:ascii="Times New Roman" w:eastAsia="Times New Roman" w:hAnsi="Times New Roman" w:cs="Times New Roman"/>
          <w:iCs/>
        </w:rPr>
        <w:t xml:space="preserve"> проекта </w:t>
      </w:r>
      <w:r w:rsidR="005826A8" w:rsidRPr="005826A8">
        <w:rPr>
          <w:rFonts w:ascii="Times New Roman" w:hAnsi="Times New Roman" w:cs="Times New Roman"/>
          <w:color w:val="auto"/>
        </w:rPr>
        <w:t>осуществляется на последних занятиях по дисциплине, что дает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</w:t>
      </w:r>
      <w:r w:rsidR="005826A8">
        <w:rPr>
          <w:rFonts w:ascii="Times New Roman" w:hAnsi="Times New Roman" w:cs="Times New Roman"/>
          <w:color w:val="auto"/>
        </w:rPr>
        <w:t xml:space="preserve">, а также </w:t>
      </w:r>
      <w:r>
        <w:rPr>
          <w:rFonts w:ascii="Times New Roman" w:eastAsia="Times New Roman" w:hAnsi="Times New Roman" w:cs="Times New Roman"/>
          <w:iCs/>
        </w:rPr>
        <w:t>может являться формой промежуточной аттестации</w:t>
      </w:r>
      <w:r w:rsidR="00FA011C">
        <w:rPr>
          <w:rFonts w:ascii="Times New Roman" w:eastAsia="Times New Roman" w:hAnsi="Times New Roman" w:cs="Times New Roman"/>
          <w:iCs/>
        </w:rPr>
        <w:t xml:space="preserve"> по </w:t>
      </w:r>
      <w:r w:rsidR="00FA011C" w:rsidRPr="00FA011C">
        <w:rPr>
          <w:rFonts w:ascii="Times New Roman" w:eastAsia="Times New Roman" w:hAnsi="Times New Roman" w:cs="Times New Roman"/>
          <w:iCs/>
        </w:rPr>
        <w:t>учебной дисциплин</w:t>
      </w:r>
      <w:r w:rsidR="00FA011C">
        <w:rPr>
          <w:rFonts w:ascii="Times New Roman" w:eastAsia="Times New Roman" w:hAnsi="Times New Roman" w:cs="Times New Roman"/>
          <w:iCs/>
        </w:rPr>
        <w:t>е</w:t>
      </w:r>
      <w:r w:rsidR="00FA011C" w:rsidRPr="00FA011C">
        <w:rPr>
          <w:rFonts w:ascii="Times New Roman" w:eastAsia="Times New Roman" w:hAnsi="Times New Roman" w:cs="Times New Roman"/>
          <w:iCs/>
        </w:rPr>
        <w:t xml:space="preserve"> общеобразовательного</w:t>
      </w:r>
      <w:r w:rsidR="00FA011C">
        <w:rPr>
          <w:rFonts w:ascii="Times New Roman" w:eastAsia="Times New Roman" w:hAnsi="Times New Roman" w:cs="Times New Roman"/>
          <w:iCs/>
        </w:rPr>
        <w:t xml:space="preserve"> цикла.</w:t>
      </w:r>
    </w:p>
    <w:p w:rsidR="00BB2B2C" w:rsidRPr="00FA011C" w:rsidRDefault="00BB2B2C" w:rsidP="00BB2B2C">
      <w:pPr>
        <w:ind w:left="567" w:firstLine="709"/>
        <w:rPr>
          <w:rFonts w:ascii="Times New Roman" w:hAnsi="Times New Roman" w:cs="Times New Roman"/>
        </w:rPr>
      </w:pPr>
      <w:r w:rsidRPr="00FA011C">
        <w:rPr>
          <w:rFonts w:ascii="Times New Roman" w:hAnsi="Times New Roman" w:cs="Times New Roman"/>
          <w:color w:val="FF0000"/>
        </w:rPr>
        <w:t xml:space="preserve"> </w:t>
      </w:r>
    </w:p>
    <w:p w:rsidR="00BB2B2C" w:rsidRPr="000F7653" w:rsidRDefault="00BB2B2C" w:rsidP="000F7653">
      <w:pPr>
        <w:jc w:val="center"/>
        <w:rPr>
          <w:rFonts w:ascii="Times New Roman" w:hAnsi="Times New Roman" w:cs="Times New Roman"/>
          <w:b/>
        </w:rPr>
      </w:pPr>
      <w:r w:rsidRPr="000F7653">
        <w:rPr>
          <w:rFonts w:ascii="Times New Roman" w:hAnsi="Times New Roman" w:cs="Times New Roman"/>
          <w:b/>
        </w:rPr>
        <w:t>2. Цели проектной деятельности</w:t>
      </w:r>
    </w:p>
    <w:p w:rsidR="00BB2B2C" w:rsidRPr="00BB2B2C" w:rsidRDefault="00BB2B2C" w:rsidP="0002732D">
      <w:pPr>
        <w:ind w:right="54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2.1. Формирование способности и готовности обучающихся: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к освоению систематических знаний, их самостоятельному пополнению, переносу и интеграции;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к сотрудничеству и коммуникации;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к решению личностно и социально значимых проблем и воплощению найденных решений в практику;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к использованию ИКТ в целях обучения и развития;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способности к самоорганизации, </w:t>
      </w:r>
      <w:proofErr w:type="spellStart"/>
      <w:r w:rsidR="00BB2B2C" w:rsidRPr="00BB2B2C">
        <w:rPr>
          <w:rFonts w:ascii="Times New Roman" w:hAnsi="Times New Roman" w:cs="Times New Roman"/>
        </w:rPr>
        <w:t>саморегуляции</w:t>
      </w:r>
      <w:proofErr w:type="spellEnd"/>
      <w:r w:rsidR="00BB2B2C" w:rsidRPr="00BB2B2C">
        <w:rPr>
          <w:rFonts w:ascii="Times New Roman" w:hAnsi="Times New Roman" w:cs="Times New Roman"/>
        </w:rPr>
        <w:t xml:space="preserve"> и рефлексии;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к выполнению профессиональных задач на производстве по профилю специальности. </w:t>
      </w:r>
    </w:p>
    <w:p w:rsidR="00BB2B2C" w:rsidRPr="00BB2B2C" w:rsidRDefault="00BB2B2C" w:rsidP="00BB2B2C">
      <w:pPr>
        <w:ind w:left="567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0F7653" w:rsidRDefault="00BB2B2C" w:rsidP="000F7653">
      <w:pPr>
        <w:jc w:val="center"/>
        <w:rPr>
          <w:rFonts w:ascii="Times New Roman" w:hAnsi="Times New Roman" w:cs="Times New Roman"/>
          <w:b/>
        </w:rPr>
      </w:pPr>
      <w:r w:rsidRPr="000F7653">
        <w:rPr>
          <w:rFonts w:ascii="Times New Roman" w:hAnsi="Times New Roman" w:cs="Times New Roman"/>
          <w:b/>
        </w:rPr>
        <w:t>3. Задачи проектной деятельности в учебном процессе</w:t>
      </w:r>
    </w:p>
    <w:p w:rsidR="00BB2B2C" w:rsidRPr="00BB2B2C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Обучение планированию (обучающийся должен уметь четко определить цель, описать основные шаги по ее достижению, концентрироваться на достижении цели на протяжении всей работы).  </w:t>
      </w:r>
    </w:p>
    <w:p w:rsidR="00BB2B2C" w:rsidRPr="00BB2B2C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Формирование навыков сбора и обработки информации, материалов (обучающийся должен уметь выбрать подходящую информацию и правильно ее использовать).  </w:t>
      </w:r>
    </w:p>
    <w:p w:rsidR="00BB2B2C" w:rsidRPr="00BB2B2C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Развитие умения анализировать и критически мыслить.  </w:t>
      </w:r>
    </w:p>
    <w:p w:rsidR="00BB2B2C" w:rsidRPr="00BB2B2C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Развитие умения составлять письменный отчет о самостоятельной работе над проектом (составлять план работы, четко оформлять и презентовать информацию, иметь понятие о библиографии).  </w:t>
      </w:r>
    </w:p>
    <w:p w:rsidR="00BB2B2C" w:rsidRPr="00BB2B2C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Формирование позитивного отношения к деятельности (обучающийся должен проявлять инициативу, стараться выполнить работу в срок в соответствии с установленным планом и графиком работы).  </w:t>
      </w:r>
    </w:p>
    <w:p w:rsidR="0002732D" w:rsidRDefault="00BB2B2C" w:rsidP="0002732D">
      <w:pPr>
        <w:widowControl/>
        <w:numPr>
          <w:ilvl w:val="1"/>
          <w:numId w:val="6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Формирование интереса к будущей профессиональной деятельности. </w:t>
      </w:r>
    </w:p>
    <w:p w:rsidR="0002732D" w:rsidRDefault="0002732D" w:rsidP="0002732D">
      <w:pPr>
        <w:widowControl/>
        <w:ind w:left="709" w:right="54"/>
        <w:jc w:val="both"/>
        <w:rPr>
          <w:rFonts w:ascii="Times New Roman" w:hAnsi="Times New Roman" w:cs="Times New Roman"/>
        </w:rPr>
      </w:pPr>
    </w:p>
    <w:p w:rsidR="00BB2B2C" w:rsidRPr="00BB2B2C" w:rsidRDefault="00BB2B2C" w:rsidP="0002732D">
      <w:pPr>
        <w:widowControl/>
        <w:ind w:left="709" w:right="54"/>
        <w:jc w:val="center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  <w:b/>
        </w:rPr>
        <w:t>4. Результаты выполнения индивидуального проекта</w:t>
      </w:r>
    </w:p>
    <w:p w:rsidR="00BB2B2C" w:rsidRPr="00BB2B2C" w:rsidRDefault="00BB2B2C" w:rsidP="0002732D">
      <w:pPr>
        <w:ind w:right="54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4.1. Результаты выполнения индивидуального проекта должны отражать: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сформированность навыков коммуникативной, учебно-исследовательской деятельности, критического мышления; </w:t>
      </w:r>
    </w:p>
    <w:p w:rsidR="00BB2B2C" w:rsidRPr="0002732D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02732D">
        <w:rPr>
          <w:rFonts w:ascii="Times New Roman" w:hAnsi="Times New Roman" w:cs="Times New Roman"/>
        </w:rPr>
        <w:t xml:space="preserve">способность </w:t>
      </w:r>
      <w:r w:rsidR="00BB2B2C" w:rsidRPr="0002732D">
        <w:rPr>
          <w:rFonts w:ascii="Times New Roman" w:hAnsi="Times New Roman" w:cs="Times New Roman"/>
        </w:rPr>
        <w:tab/>
        <w:t xml:space="preserve">к </w:t>
      </w:r>
      <w:r w:rsidR="00BB2B2C" w:rsidRPr="0002732D">
        <w:rPr>
          <w:rFonts w:ascii="Times New Roman" w:hAnsi="Times New Roman" w:cs="Times New Roman"/>
        </w:rPr>
        <w:tab/>
        <w:t xml:space="preserve">инновационной, </w:t>
      </w:r>
      <w:r w:rsidR="00BB2B2C" w:rsidRPr="0002732D">
        <w:rPr>
          <w:rFonts w:ascii="Times New Roman" w:hAnsi="Times New Roman" w:cs="Times New Roman"/>
        </w:rPr>
        <w:tab/>
        <w:t xml:space="preserve">аналитической, </w:t>
      </w:r>
      <w:r w:rsidR="00BB2B2C" w:rsidRPr="0002732D">
        <w:rPr>
          <w:rFonts w:ascii="Times New Roman" w:hAnsi="Times New Roman" w:cs="Times New Roman"/>
        </w:rPr>
        <w:tab/>
        <w:t>творческой,</w:t>
      </w:r>
      <w:r>
        <w:rPr>
          <w:rFonts w:ascii="Times New Roman" w:hAnsi="Times New Roman" w:cs="Times New Roman"/>
        </w:rPr>
        <w:t xml:space="preserve"> и</w:t>
      </w:r>
      <w:r w:rsidR="00BB2B2C" w:rsidRPr="0002732D">
        <w:rPr>
          <w:rFonts w:ascii="Times New Roman" w:hAnsi="Times New Roman" w:cs="Times New Roman"/>
        </w:rPr>
        <w:t xml:space="preserve">нтеллектуальной деятельности; </w:t>
      </w:r>
    </w:p>
    <w:p w:rsidR="00BB2B2C" w:rsidRPr="00BB2B2C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02732D" w:rsidRDefault="0002732D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:rsidR="00BB2B2C" w:rsidRPr="00BB2B2C" w:rsidRDefault="00BB2B2C" w:rsidP="0002732D">
      <w:pPr>
        <w:widowControl/>
        <w:ind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4.2. Результат проектной деятельности может иметь практическую направленность. </w:t>
      </w:r>
    </w:p>
    <w:p w:rsidR="00BB2B2C" w:rsidRPr="00BB2B2C" w:rsidRDefault="00BB2B2C" w:rsidP="00BB2B2C">
      <w:pPr>
        <w:ind w:left="540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02732D" w:rsidRDefault="00BB2B2C" w:rsidP="0002732D">
      <w:pPr>
        <w:jc w:val="center"/>
        <w:rPr>
          <w:rFonts w:ascii="Times New Roman" w:hAnsi="Times New Roman" w:cs="Times New Roman"/>
          <w:b/>
        </w:rPr>
      </w:pPr>
      <w:r w:rsidRPr="0002732D">
        <w:rPr>
          <w:rFonts w:ascii="Times New Roman" w:hAnsi="Times New Roman" w:cs="Times New Roman"/>
          <w:b/>
        </w:rPr>
        <w:t>5. Требования к подготовке индивидуального проекта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lastRenderedPageBreak/>
        <w:t xml:space="preserve">Индивидуальный проект представляет собой особую форму организации деятельности обучающихся. 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Индивидуальный проект выполняется обучающимся самостоятельно под руководством преподавателя по выбранной теме в рамках </w:t>
      </w:r>
      <w:r w:rsidR="00DC0DEB">
        <w:rPr>
          <w:rFonts w:ascii="Times New Roman" w:hAnsi="Times New Roman" w:cs="Times New Roman"/>
        </w:rPr>
        <w:t xml:space="preserve">аудиторных занятий </w:t>
      </w:r>
      <w:r w:rsidRPr="00BB2B2C">
        <w:rPr>
          <w:rFonts w:ascii="Times New Roman" w:hAnsi="Times New Roman" w:cs="Times New Roman"/>
        </w:rPr>
        <w:t>одного или нескольких изучаемых общеобразовательных учебных предметов в любой избранной области деятельности (может носить междисциплинарный характер)</w:t>
      </w:r>
      <w:r w:rsidR="00460956">
        <w:rPr>
          <w:rFonts w:ascii="Times New Roman" w:hAnsi="Times New Roman" w:cs="Times New Roman"/>
        </w:rPr>
        <w:t xml:space="preserve">, а </w:t>
      </w:r>
      <w:r w:rsidR="00460956" w:rsidRPr="00460956">
        <w:rPr>
          <w:rFonts w:ascii="Times New Roman" w:hAnsi="Times New Roman" w:cs="Times New Roman"/>
        </w:rPr>
        <w:t xml:space="preserve">также </w:t>
      </w:r>
      <w:r w:rsidR="00460956" w:rsidRPr="00460956">
        <w:rPr>
          <w:rFonts w:ascii="Times New Roman" w:eastAsia="Times New Roman" w:hAnsi="Times New Roman" w:cs="Times New Roman"/>
          <w:iCs/>
        </w:rPr>
        <w:t>в пределах объёма часов, установленных на самостоятельную внеаудиторную работу студентов</w:t>
      </w:r>
      <w:r w:rsidR="00DC0DEB">
        <w:rPr>
          <w:rFonts w:ascii="Times New Roman" w:eastAsia="Times New Roman" w:hAnsi="Times New Roman" w:cs="Times New Roman"/>
          <w:iCs/>
        </w:rPr>
        <w:t>, определенных учебным планом данного (данных) предмета (предметов)</w:t>
      </w:r>
      <w:r w:rsidRPr="00460956">
        <w:rPr>
          <w:rFonts w:ascii="Times New Roman" w:hAnsi="Times New Roman" w:cs="Times New Roman"/>
        </w:rPr>
        <w:t>.</w:t>
      </w: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Индивидуальный проект должен </w:t>
      </w:r>
      <w:r w:rsidR="004F2DD4">
        <w:rPr>
          <w:rFonts w:ascii="Times New Roman" w:hAnsi="Times New Roman" w:cs="Times New Roman"/>
        </w:rPr>
        <w:t xml:space="preserve">(по возможности) </w:t>
      </w:r>
      <w:r w:rsidRPr="00BB2B2C">
        <w:rPr>
          <w:rFonts w:ascii="Times New Roman" w:hAnsi="Times New Roman" w:cs="Times New Roman"/>
        </w:rPr>
        <w:t>иметь связь с будущей профессиональной деятельностью, должен быть представлен в виде завершенного учебного проекта: информационного, творческого, социально</w:t>
      </w:r>
      <w:r w:rsidR="00470B89">
        <w:rPr>
          <w:rFonts w:ascii="Times New Roman" w:hAnsi="Times New Roman" w:cs="Times New Roman"/>
        </w:rPr>
        <w:t>го, прикладного, инновационного</w:t>
      </w:r>
      <w:r w:rsidRPr="00BB2B2C">
        <w:rPr>
          <w:rFonts w:ascii="Times New Roman" w:hAnsi="Times New Roman" w:cs="Times New Roman"/>
        </w:rPr>
        <w:t xml:space="preserve">.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>Выполнение индивидуального проекта обязательно для каждого обучающегося, его невыполнение равноценно получению неудовлетворительной оценки по учебной дисциплине</w:t>
      </w:r>
      <w:r w:rsidR="004F2DD4">
        <w:rPr>
          <w:rFonts w:ascii="Times New Roman" w:hAnsi="Times New Roman" w:cs="Times New Roman"/>
        </w:rPr>
        <w:t xml:space="preserve"> общеобразовательного учебного цикла</w:t>
      </w:r>
      <w:r w:rsidRPr="00BB2B2C">
        <w:rPr>
          <w:rFonts w:ascii="Times New Roman" w:hAnsi="Times New Roman" w:cs="Times New Roman"/>
        </w:rPr>
        <w:t xml:space="preserve">.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Для организации проектной деятельности каждый преподаватель общеобразовательных учебных </w:t>
      </w:r>
      <w:r w:rsidR="004F2DD4">
        <w:rPr>
          <w:rFonts w:ascii="Times New Roman" w:hAnsi="Times New Roman" w:cs="Times New Roman"/>
        </w:rPr>
        <w:t>дисциплин</w:t>
      </w:r>
      <w:r w:rsidRPr="00BB2B2C">
        <w:rPr>
          <w:rFonts w:ascii="Times New Roman" w:hAnsi="Times New Roman" w:cs="Times New Roman"/>
        </w:rPr>
        <w:t xml:space="preserve"> определяет темы проектов по своему предмету, которые выбираются обучающимися самостоятельно.</w:t>
      </w:r>
      <w:r w:rsidRPr="00BB2B2C">
        <w:rPr>
          <w:rFonts w:ascii="Times New Roman" w:hAnsi="Times New Roman" w:cs="Times New Roman"/>
          <w:color w:val="0000FF"/>
        </w:rPr>
        <w:t xml:space="preserve"> </w:t>
      </w:r>
      <w:r w:rsidRPr="00BB2B2C">
        <w:rPr>
          <w:rFonts w:ascii="Times New Roman" w:hAnsi="Times New Roman" w:cs="Times New Roman"/>
        </w:rPr>
        <w:t xml:space="preserve">Обучающийся может самостоятельно предложить тему проекта, согласовав </w:t>
      </w:r>
      <w:r w:rsidR="004F2DD4">
        <w:rPr>
          <w:rFonts w:ascii="Times New Roman" w:hAnsi="Times New Roman" w:cs="Times New Roman"/>
        </w:rPr>
        <w:t>ее</w:t>
      </w:r>
      <w:r w:rsidRPr="00BB2B2C">
        <w:rPr>
          <w:rFonts w:ascii="Times New Roman" w:hAnsi="Times New Roman" w:cs="Times New Roman"/>
        </w:rPr>
        <w:t xml:space="preserve"> с руководителем проекта.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Темы проектов </w:t>
      </w:r>
      <w:r w:rsidR="004F2DD4">
        <w:rPr>
          <w:rFonts w:ascii="Times New Roman" w:hAnsi="Times New Roman" w:cs="Times New Roman"/>
        </w:rPr>
        <w:t xml:space="preserve">ежегодно </w:t>
      </w:r>
      <w:r w:rsidRPr="00BB2B2C">
        <w:rPr>
          <w:rFonts w:ascii="Times New Roman" w:hAnsi="Times New Roman" w:cs="Times New Roman"/>
        </w:rPr>
        <w:t xml:space="preserve">рассматриваются на заседаниях </w:t>
      </w:r>
      <w:proofErr w:type="gramStart"/>
      <w:r w:rsidRPr="00BB2B2C">
        <w:rPr>
          <w:rFonts w:ascii="Times New Roman" w:hAnsi="Times New Roman" w:cs="Times New Roman"/>
        </w:rPr>
        <w:t>ПЦК</w:t>
      </w:r>
      <w:r w:rsidR="004F2DD4">
        <w:rPr>
          <w:rFonts w:ascii="Times New Roman" w:hAnsi="Times New Roman" w:cs="Times New Roman"/>
        </w:rPr>
        <w:t xml:space="preserve">,  </w:t>
      </w:r>
      <w:r w:rsidR="004F2DD4" w:rsidRPr="00BB2B2C">
        <w:rPr>
          <w:rFonts w:ascii="Times New Roman" w:hAnsi="Times New Roman" w:cs="Times New Roman"/>
        </w:rPr>
        <w:t>распределение</w:t>
      </w:r>
      <w:proofErr w:type="gramEnd"/>
      <w:r w:rsidR="004F2DD4" w:rsidRPr="00BB2B2C">
        <w:rPr>
          <w:rFonts w:ascii="Times New Roman" w:hAnsi="Times New Roman" w:cs="Times New Roman"/>
        </w:rPr>
        <w:t xml:space="preserve"> тем индивидуальных проектов за обучающимися и назначение ответственных преподавателей за их выполнение</w:t>
      </w:r>
      <w:r w:rsidR="004F2DD4">
        <w:rPr>
          <w:rFonts w:ascii="Times New Roman" w:hAnsi="Times New Roman" w:cs="Times New Roman"/>
        </w:rPr>
        <w:t xml:space="preserve"> фиксируются в протоколе заседания ПЦК не позднее октября</w:t>
      </w:r>
      <w:r w:rsidRPr="00BB2B2C">
        <w:rPr>
          <w:rFonts w:ascii="Times New Roman" w:hAnsi="Times New Roman" w:cs="Times New Roman"/>
        </w:rPr>
        <w:t xml:space="preserve">. </w:t>
      </w:r>
    </w:p>
    <w:p w:rsidR="00BB2B2C" w:rsidRPr="00BB2B2C" w:rsidRDefault="00BB2B2C" w:rsidP="0002732D">
      <w:pPr>
        <w:widowControl/>
        <w:numPr>
          <w:ilvl w:val="1"/>
          <w:numId w:val="5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Работа над индивидуальным проектом включает в себя несколько этапов: </w:t>
      </w:r>
    </w:p>
    <w:p w:rsidR="00BB2B2C" w:rsidRPr="00BB2B2C" w:rsidRDefault="00BB2B2C" w:rsidP="0002732D">
      <w:pPr>
        <w:widowControl/>
        <w:numPr>
          <w:ilvl w:val="0"/>
          <w:numId w:val="4"/>
        </w:numPr>
        <w:ind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подготовительный (сентябрь-октябрь): организуется выбор темы и руководителя проекта;  </w:t>
      </w:r>
    </w:p>
    <w:p w:rsidR="00BB2B2C" w:rsidRPr="00BB2B2C" w:rsidRDefault="00BB2B2C" w:rsidP="0002732D">
      <w:pPr>
        <w:widowControl/>
        <w:numPr>
          <w:ilvl w:val="0"/>
          <w:numId w:val="4"/>
        </w:numPr>
        <w:ind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основной (ноябрь-март):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проекта; проводится консультирование по выполнению проектов; </w:t>
      </w:r>
    </w:p>
    <w:p w:rsidR="00BB2B2C" w:rsidRPr="00BB2B2C" w:rsidRDefault="00BB2B2C" w:rsidP="0002732D">
      <w:pPr>
        <w:widowControl/>
        <w:numPr>
          <w:ilvl w:val="0"/>
          <w:numId w:val="4"/>
        </w:numPr>
        <w:ind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заключительный (апрель-май): организуется защита проектов; лучшие проекты рекомендуются для участия в студенческой конференции. </w:t>
      </w:r>
    </w:p>
    <w:p w:rsidR="004F2DD4" w:rsidRDefault="004F2DD4" w:rsidP="00BB2B2C">
      <w:pPr>
        <w:pStyle w:val="1"/>
        <w:spacing w:after="0" w:line="240" w:lineRule="auto"/>
        <w:ind w:left="310" w:right="360" w:firstLine="709"/>
        <w:rPr>
          <w:szCs w:val="24"/>
          <w:lang w:val="ru-RU"/>
        </w:rPr>
      </w:pPr>
    </w:p>
    <w:p w:rsidR="00BB2B2C" w:rsidRPr="00BB2B2C" w:rsidRDefault="00BB2B2C" w:rsidP="00BB2B2C">
      <w:pPr>
        <w:pStyle w:val="1"/>
        <w:spacing w:after="0" w:line="240" w:lineRule="auto"/>
        <w:ind w:left="310" w:right="360" w:firstLine="709"/>
        <w:rPr>
          <w:szCs w:val="24"/>
          <w:lang w:val="ru-RU"/>
        </w:rPr>
      </w:pPr>
      <w:r w:rsidRPr="00BB2B2C">
        <w:rPr>
          <w:szCs w:val="24"/>
          <w:lang w:val="ru-RU"/>
        </w:rPr>
        <w:t xml:space="preserve">6. Классификация проектов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6.1. Социально-ориентированный проект нацелен на решение социальных задач, отчетные материалы по социальному проекту могут включать как тексты, так и мультимедийные продукты, видео-, фото- и </w:t>
      </w:r>
      <w:proofErr w:type="gramStart"/>
      <w:r w:rsidRPr="00BB2B2C">
        <w:rPr>
          <w:rFonts w:ascii="Times New Roman" w:hAnsi="Times New Roman" w:cs="Times New Roman"/>
        </w:rPr>
        <w:t>аудио-материалы</w:t>
      </w:r>
      <w:proofErr w:type="gramEnd"/>
      <w:r w:rsidRPr="00BB2B2C">
        <w:rPr>
          <w:rFonts w:ascii="Times New Roman" w:hAnsi="Times New Roman" w:cs="Times New Roman"/>
        </w:rPr>
        <w:t xml:space="preserve">.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6.2. Научно-исследовательский проект по структуре напоминает научное исследование. Он включает в себя обоснование актуальности выбранной темы, постановку задачи исследования, обязательное выдвижение гипотезы с последующей её проверкой, обсуждение и анализ полученных результатов. При выполнении проекта должны использоваться методы современной науки: лабораторный эксперимент, моделирование, социологический опрос и др.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6.3.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её коррекции по ходу работы. Выходом проекта может быть публикация в СМИ, в том числе в сети Интернет.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6.4. Творческий проект предполагает максимально свободный и нетрадиционный подход к его выполнению и презентации результатов. Это могут быть альманахи, театрализации, спортивные игры, видеофильмы и др. </w:t>
      </w:r>
    </w:p>
    <w:p w:rsidR="00BB2B2C" w:rsidRPr="00BB2B2C" w:rsidRDefault="00BB2B2C" w:rsidP="004F2DD4">
      <w:pPr>
        <w:ind w:left="850" w:firstLine="709"/>
        <w:jc w:val="both"/>
        <w:rPr>
          <w:rFonts w:ascii="Times New Roman" w:hAnsi="Times New Roman" w:cs="Times New Roman"/>
        </w:rPr>
      </w:pPr>
    </w:p>
    <w:p w:rsidR="00BB2B2C" w:rsidRPr="00BB2B2C" w:rsidRDefault="00BB2B2C" w:rsidP="00BB2B2C">
      <w:pPr>
        <w:pStyle w:val="1"/>
        <w:spacing w:after="0" w:line="240" w:lineRule="auto"/>
        <w:ind w:left="310" w:right="365" w:firstLine="709"/>
        <w:rPr>
          <w:szCs w:val="24"/>
          <w:lang w:val="ru-RU"/>
        </w:rPr>
      </w:pPr>
      <w:r w:rsidRPr="00BB2B2C">
        <w:rPr>
          <w:szCs w:val="24"/>
          <w:lang w:val="ru-RU"/>
        </w:rPr>
        <w:lastRenderedPageBreak/>
        <w:t xml:space="preserve">7. Требования к содержанию и оформлению проекта </w:t>
      </w:r>
    </w:p>
    <w:p w:rsidR="00BB2B2C" w:rsidRPr="00BB2B2C" w:rsidRDefault="00BB2B2C" w:rsidP="004F2DD4">
      <w:pPr>
        <w:ind w:right="54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7.1. Индивидуальный проект оформляется письменно. </w:t>
      </w:r>
    </w:p>
    <w:p w:rsidR="00BB2B2C" w:rsidRPr="00BB2B2C" w:rsidRDefault="00BB2B2C" w:rsidP="004F2DD4">
      <w:pPr>
        <w:ind w:right="54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7.2. Структура проекта: </w:t>
      </w:r>
    </w:p>
    <w:tbl>
      <w:tblPr>
        <w:tblW w:w="9714" w:type="dxa"/>
        <w:tblInd w:w="-108" w:type="dxa"/>
        <w:tblCellMar>
          <w:top w:w="50" w:type="dxa"/>
          <w:right w:w="48" w:type="dxa"/>
        </w:tblCellMar>
        <w:tblLook w:val="04A0" w:firstRow="1" w:lastRow="0" w:firstColumn="1" w:lastColumn="0" w:noHBand="0" w:noVBand="1"/>
      </w:tblPr>
      <w:tblGrid>
        <w:gridCol w:w="2093"/>
        <w:gridCol w:w="7621"/>
      </w:tblGrid>
      <w:tr w:rsidR="00BB2B2C" w:rsidRPr="00BB2B2C" w:rsidTr="004F2DD4">
        <w:trPr>
          <w:trHeight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  <w:b/>
                <w:i/>
              </w:rPr>
              <w:t xml:space="preserve">Структура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right="59" w:firstLine="283"/>
              <w:jc w:val="center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  <w:b/>
                <w:i/>
              </w:rPr>
              <w:t xml:space="preserve">Требования к содержанию </w:t>
            </w:r>
          </w:p>
        </w:tc>
      </w:tr>
      <w:tr w:rsidR="00BB2B2C" w:rsidRPr="00BB2B2C" w:rsidTr="004F2DD4">
        <w:trPr>
          <w:trHeight w:val="14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tabs>
                <w:tab w:val="right" w:pos="1937"/>
              </w:tabs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Титульный </w:t>
            </w:r>
            <w:r w:rsidRPr="00BB2B2C">
              <w:rPr>
                <w:rFonts w:ascii="Times New Roman" w:hAnsi="Times New Roman" w:cs="Times New Roman"/>
              </w:rPr>
              <w:tab/>
              <w:t xml:space="preserve">лист </w:t>
            </w:r>
          </w:p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(1 стр.) </w:t>
            </w:r>
          </w:p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  <w:b/>
              </w:rPr>
              <w:t xml:space="preserve">Приложение 1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widowControl/>
              <w:numPr>
                <w:ilvl w:val="0"/>
                <w:numId w:val="9"/>
              </w:num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наименование учебного заведения, где  выполнена работа; </w:t>
            </w:r>
          </w:p>
          <w:p w:rsidR="00BB2B2C" w:rsidRPr="00BB2B2C" w:rsidRDefault="00BB2B2C" w:rsidP="004F2DD4">
            <w:pPr>
              <w:widowControl/>
              <w:numPr>
                <w:ilvl w:val="0"/>
                <w:numId w:val="9"/>
              </w:num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фамилия, имя и отчество автора; </w:t>
            </w:r>
          </w:p>
          <w:p w:rsidR="00BB2B2C" w:rsidRPr="00BB2B2C" w:rsidRDefault="00BB2B2C" w:rsidP="004F2DD4">
            <w:pPr>
              <w:widowControl/>
              <w:numPr>
                <w:ilvl w:val="0"/>
                <w:numId w:val="9"/>
              </w:num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тема работы; </w:t>
            </w:r>
          </w:p>
          <w:p w:rsidR="00BB2B2C" w:rsidRPr="00BB2B2C" w:rsidRDefault="00BB2B2C" w:rsidP="004F2DD4">
            <w:pPr>
              <w:widowControl/>
              <w:numPr>
                <w:ilvl w:val="0"/>
                <w:numId w:val="9"/>
              </w:num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фамилия, имя и отчество руководителя </w:t>
            </w:r>
          </w:p>
          <w:p w:rsidR="00BB2B2C" w:rsidRPr="00BB2B2C" w:rsidRDefault="00BB2B2C" w:rsidP="004F2DD4">
            <w:pPr>
              <w:widowControl/>
              <w:numPr>
                <w:ilvl w:val="0"/>
                <w:numId w:val="9"/>
              </w:num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город и год. </w:t>
            </w:r>
          </w:p>
        </w:tc>
      </w:tr>
      <w:tr w:rsidR="00BB2B2C" w:rsidRPr="00BB2B2C" w:rsidTr="004F2DD4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>Содержание</w:t>
            </w:r>
            <w:r w:rsidRPr="00BB2B2C">
              <w:rPr>
                <w:rFonts w:ascii="Times New Roman" w:hAnsi="Times New Roman" w:cs="Times New Roman"/>
                <w:color w:val="0000FF"/>
              </w:rPr>
              <w:t xml:space="preserve">  </w:t>
            </w:r>
          </w:p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>(1 стр.)</w:t>
            </w:r>
            <w:r w:rsidRPr="00BB2B2C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- наименование всех глав, разделов с указанием номеров страниц, на которых размещается материал. </w:t>
            </w:r>
          </w:p>
        </w:tc>
      </w:tr>
      <w:tr w:rsidR="00BB2B2C" w:rsidRPr="00BB2B2C" w:rsidTr="004F2DD4">
        <w:trPr>
          <w:trHeight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D4" w:rsidRDefault="00BB2B2C" w:rsidP="004F2DD4">
            <w:pPr>
              <w:ind w:right="156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Введение (вступление) </w:t>
            </w:r>
          </w:p>
          <w:p w:rsidR="00BB2B2C" w:rsidRPr="00BB2B2C" w:rsidRDefault="00BB2B2C" w:rsidP="004F2DD4">
            <w:pPr>
              <w:ind w:right="156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(1 стр.)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- цели и задачи, которые должны быть решены в этой работе, определяет пути их выполнения, дает характеристику предмета исследования. </w:t>
            </w:r>
            <w:r w:rsidRPr="00BB2B2C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</w:tr>
      <w:tr w:rsidR="00BB2B2C" w:rsidRPr="00BB2B2C" w:rsidTr="00FD5D93">
        <w:trPr>
          <w:trHeight w:val="29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>Основная часть (не более 15</w:t>
            </w:r>
            <w:r w:rsidR="004F2DD4">
              <w:rPr>
                <w:rFonts w:ascii="Times New Roman" w:hAnsi="Times New Roman" w:cs="Times New Roman"/>
              </w:rPr>
              <w:t xml:space="preserve"> </w:t>
            </w:r>
            <w:r w:rsidRPr="00BB2B2C">
              <w:rPr>
                <w:rFonts w:ascii="Times New Roman" w:hAnsi="Times New Roman" w:cs="Times New Roman"/>
              </w:rPr>
              <w:t xml:space="preserve">страниц формата </w:t>
            </w:r>
          </w:p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А4)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right="59"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- главы, в которых содержится материал по конкретной исследуемой теме: краткий анализ автора прочитанной литературы по данной теме, описание процессов или  явлений, которые иллюстрируют основное содержание и непосредственно относятся к экспериментальной части работы. Автор в работе должен делать ссылки на авторов и источник, из которого он заимствует материалы. </w:t>
            </w:r>
          </w:p>
          <w:p w:rsidR="00BB2B2C" w:rsidRPr="00BB2B2C" w:rsidRDefault="00BB2B2C" w:rsidP="004F2DD4">
            <w:pPr>
              <w:ind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Выписки из прочитанного должны быть полными и точными, т.е. цитата и её библиографическое описание. </w:t>
            </w:r>
          </w:p>
          <w:p w:rsidR="00BB2B2C" w:rsidRPr="00BB2B2C" w:rsidRDefault="00BB2B2C" w:rsidP="00FD5D93">
            <w:pPr>
              <w:ind w:right="64"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Количество глав и параграфов строго не регламентируется. При необходимости основная часть может не делиться на главы.  </w:t>
            </w:r>
          </w:p>
        </w:tc>
      </w:tr>
      <w:tr w:rsidR="00BB2B2C" w:rsidRPr="00BB2B2C" w:rsidTr="004F2DD4">
        <w:trPr>
          <w:trHeight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Заключение  </w:t>
            </w:r>
          </w:p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(1 стр.)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right="60"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Краткие выводы по результатам выполненной работы должны состоять из нескольких пунктов, подводящих итог выполненной работы. Описывается, достигнуты ли поставленные цели, решены ли задачи.  </w:t>
            </w:r>
          </w:p>
        </w:tc>
      </w:tr>
      <w:tr w:rsidR="00BB2B2C" w:rsidRPr="00BB2B2C" w:rsidTr="004F2DD4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D4" w:rsidRDefault="00BB2B2C" w:rsidP="004F2DD4">
            <w:pPr>
              <w:ind w:right="7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Список литературы  </w:t>
            </w:r>
          </w:p>
          <w:p w:rsidR="004F2DD4" w:rsidRDefault="00BB2B2C" w:rsidP="004F2DD4">
            <w:pPr>
              <w:ind w:right="7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(1 стр.) </w:t>
            </w:r>
          </w:p>
          <w:p w:rsidR="00BB2B2C" w:rsidRPr="00BB2B2C" w:rsidRDefault="00BB2B2C" w:rsidP="004F2DD4">
            <w:pPr>
              <w:ind w:right="7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не менее 5 источников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ind w:right="64"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Должен содержать перечень источников, использованных при написании работы. Оформляется в соответствии с требованиями ГОСТ. </w:t>
            </w:r>
          </w:p>
        </w:tc>
      </w:tr>
      <w:tr w:rsidR="00BB2B2C" w:rsidRPr="00BB2B2C" w:rsidTr="004F2DD4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4F2DD4">
            <w:pPr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 xml:space="preserve">Приложения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2C" w:rsidRPr="00BB2B2C" w:rsidRDefault="00BB2B2C" w:rsidP="005826A8">
            <w:pPr>
              <w:ind w:right="62" w:firstLine="283"/>
              <w:rPr>
                <w:rFonts w:ascii="Times New Roman" w:hAnsi="Times New Roman" w:cs="Times New Roman"/>
              </w:rPr>
            </w:pPr>
            <w:r w:rsidRPr="00BB2B2C">
              <w:rPr>
                <w:rFonts w:ascii="Times New Roman" w:hAnsi="Times New Roman" w:cs="Times New Roman"/>
              </w:rPr>
              <w:t>Носят вспомогательный, справочный характер. В них могут быть представлены краткие описания используемых методик, образцы документации, различного рода таблицы и графические материалы, фотографии, копии архивных документов</w:t>
            </w:r>
            <w:r w:rsidR="005826A8">
              <w:rPr>
                <w:rFonts w:ascii="Times New Roman" w:hAnsi="Times New Roman" w:cs="Times New Roman"/>
              </w:rPr>
              <w:t>,</w:t>
            </w:r>
            <w:r w:rsidRPr="00BB2B2C">
              <w:rPr>
                <w:rFonts w:ascii="Times New Roman" w:hAnsi="Times New Roman" w:cs="Times New Roman"/>
              </w:rPr>
              <w:t xml:space="preserve"> </w:t>
            </w:r>
            <w:r w:rsidR="005826A8">
              <w:rPr>
                <w:rFonts w:ascii="Times New Roman" w:hAnsi="Times New Roman" w:cs="Times New Roman"/>
              </w:rPr>
              <w:t>м</w:t>
            </w:r>
            <w:r w:rsidR="005826A8" w:rsidRPr="00BB2B2C">
              <w:rPr>
                <w:rFonts w:ascii="Times New Roman" w:hAnsi="Times New Roman" w:cs="Times New Roman"/>
              </w:rPr>
              <w:t xml:space="preserve">ультимедийная презентация проекта </w:t>
            </w:r>
            <w:r w:rsidRPr="00BB2B2C">
              <w:rPr>
                <w:rFonts w:ascii="Times New Roman" w:hAnsi="Times New Roman" w:cs="Times New Roman"/>
              </w:rPr>
              <w:t xml:space="preserve">и т.п.  </w:t>
            </w:r>
          </w:p>
        </w:tc>
      </w:tr>
    </w:tbl>
    <w:p w:rsidR="00BB2B2C" w:rsidRPr="00BB2B2C" w:rsidRDefault="00BB2B2C" w:rsidP="00BB2B2C">
      <w:pPr>
        <w:ind w:left="540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D06FF1" w:rsidRDefault="00BB2B2C" w:rsidP="00D06FF1">
      <w:pPr>
        <w:ind w:left="-15" w:right="54" w:firstLine="709"/>
        <w:jc w:val="both"/>
        <w:rPr>
          <w:rFonts w:ascii="Times New Roman" w:hAnsi="Times New Roman" w:cs="Times New Roman"/>
          <w:color w:val="auto"/>
        </w:rPr>
      </w:pPr>
      <w:r w:rsidRPr="00D06FF1">
        <w:rPr>
          <w:rFonts w:ascii="Times New Roman" w:hAnsi="Times New Roman" w:cs="Times New Roman"/>
        </w:rPr>
        <w:t xml:space="preserve">7.3. </w:t>
      </w:r>
      <w:r w:rsidR="00D06FF1" w:rsidRPr="00D06FF1">
        <w:rPr>
          <w:rFonts w:ascii="Times New Roman" w:hAnsi="Times New Roman" w:cs="Times New Roman"/>
          <w:color w:val="auto"/>
        </w:rPr>
        <w:t xml:space="preserve"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Письменные работы оформляются в соответствии с </w:t>
      </w:r>
      <w:r w:rsidR="00D06FF1">
        <w:rPr>
          <w:rFonts w:ascii="Times New Roman" w:hAnsi="Times New Roman" w:cs="Times New Roman"/>
          <w:color w:val="auto"/>
        </w:rPr>
        <w:t>«</w:t>
      </w:r>
      <w:hyperlink r:id="rId5" w:history="1">
        <w:r w:rsidR="00D06FF1" w:rsidRPr="00D06FF1">
          <w:rPr>
            <w:rStyle w:val="a3"/>
            <w:rFonts w:ascii="Times New Roman" w:hAnsi="Times New Roman" w:cs="Times New Roman"/>
            <w:color w:val="auto"/>
            <w:u w:val="none"/>
          </w:rPr>
          <w:t>Методически</w:t>
        </w:r>
        <w:r w:rsidR="00D06FF1">
          <w:rPr>
            <w:rStyle w:val="a3"/>
            <w:rFonts w:ascii="Times New Roman" w:hAnsi="Times New Roman" w:cs="Times New Roman"/>
            <w:color w:val="auto"/>
            <w:u w:val="none"/>
          </w:rPr>
          <w:t>ми</w:t>
        </w:r>
        <w:r w:rsidR="00D06FF1" w:rsidRPr="00D06FF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рекомендаци</w:t>
        </w:r>
        <w:r w:rsidR="00D06FF1">
          <w:rPr>
            <w:rStyle w:val="a3"/>
            <w:rFonts w:ascii="Times New Roman" w:hAnsi="Times New Roman" w:cs="Times New Roman"/>
            <w:color w:val="auto"/>
            <w:u w:val="none"/>
          </w:rPr>
          <w:t>ями</w:t>
        </w:r>
        <w:r w:rsidR="00D06FF1" w:rsidRPr="00D06FF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по организации выполнения курсовой работы</w:t>
        </w:r>
      </w:hyperlink>
      <w:r w:rsidR="00D06FF1">
        <w:rPr>
          <w:rFonts w:ascii="Times New Roman" w:hAnsi="Times New Roman" w:cs="Times New Roman"/>
          <w:color w:val="auto"/>
        </w:rPr>
        <w:t>» для обучающихся ГПОУ РК «Колледж культуры» (</w:t>
      </w:r>
      <w:hyperlink r:id="rId6" w:history="1">
        <w:r w:rsidR="00B21158" w:rsidRPr="001F4CF6">
          <w:rPr>
            <w:rStyle w:val="a3"/>
            <w:rFonts w:ascii="Times New Roman" w:hAnsi="Times New Roman" w:cs="Times New Roman"/>
            <w:lang w:val="en-US"/>
          </w:rPr>
          <w:t>www</w:t>
        </w:r>
        <w:r w:rsidR="00B21158" w:rsidRPr="001F4CF6">
          <w:rPr>
            <w:rStyle w:val="a3"/>
            <w:rFonts w:ascii="Times New Roman" w:hAnsi="Times New Roman" w:cs="Times New Roman"/>
          </w:rPr>
          <w:t>.</w:t>
        </w:r>
        <w:proofErr w:type="spellStart"/>
        <w:r w:rsidR="00B21158" w:rsidRPr="001F4CF6">
          <w:rPr>
            <w:rStyle w:val="a3"/>
            <w:rFonts w:ascii="Times New Roman" w:hAnsi="Times New Roman" w:cs="Times New Roman"/>
            <w:lang w:val="en-US"/>
          </w:rPr>
          <w:t>collcul</w:t>
        </w:r>
        <w:proofErr w:type="spellEnd"/>
        <w:r w:rsidR="00B21158" w:rsidRPr="001F4CF6">
          <w:rPr>
            <w:rStyle w:val="a3"/>
            <w:rFonts w:ascii="Times New Roman" w:hAnsi="Times New Roman" w:cs="Times New Roman"/>
          </w:rPr>
          <w:t>.</w:t>
        </w:r>
        <w:proofErr w:type="spellStart"/>
        <w:r w:rsidR="00B21158" w:rsidRPr="001F4CF6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B21158" w:rsidRPr="00B21158">
        <w:rPr>
          <w:rFonts w:ascii="Times New Roman" w:hAnsi="Times New Roman" w:cs="Times New Roman"/>
          <w:color w:val="auto"/>
        </w:rPr>
        <w:t xml:space="preserve"> </w:t>
      </w:r>
      <w:r w:rsidR="00B21158">
        <w:rPr>
          <w:rFonts w:ascii="Times New Roman" w:hAnsi="Times New Roman" w:cs="Times New Roman"/>
          <w:color w:val="auto"/>
        </w:rPr>
        <w:t>в разделе Студентам)</w:t>
      </w:r>
      <w:r w:rsidR="00D06FF1" w:rsidRPr="00D06FF1">
        <w:rPr>
          <w:rFonts w:ascii="Times New Roman" w:hAnsi="Times New Roman" w:cs="Times New Roman"/>
          <w:color w:val="auto"/>
        </w:rPr>
        <w:t xml:space="preserve"> </w:t>
      </w:r>
      <w:r w:rsidRPr="00D06FF1">
        <w:rPr>
          <w:rFonts w:ascii="Times New Roman" w:hAnsi="Times New Roman" w:cs="Times New Roman"/>
          <w:color w:val="auto"/>
        </w:rPr>
        <w:t xml:space="preserve"> </w:t>
      </w:r>
    </w:p>
    <w:p w:rsidR="00BB2B2C" w:rsidRPr="00BB2B2C" w:rsidRDefault="00BB2B2C" w:rsidP="00BB2B2C">
      <w:pPr>
        <w:ind w:left="898" w:firstLine="709"/>
        <w:jc w:val="center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  <w:b/>
        </w:rPr>
        <w:t xml:space="preserve"> </w:t>
      </w:r>
    </w:p>
    <w:p w:rsidR="00BB2B2C" w:rsidRPr="00BB2B2C" w:rsidRDefault="00BB2B2C" w:rsidP="00BB2B2C">
      <w:pPr>
        <w:pStyle w:val="1"/>
        <w:spacing w:after="0" w:line="240" w:lineRule="auto"/>
        <w:ind w:left="310" w:right="362" w:firstLine="709"/>
        <w:rPr>
          <w:szCs w:val="24"/>
          <w:lang w:val="ru-RU"/>
        </w:rPr>
      </w:pPr>
      <w:r w:rsidRPr="00BB2B2C">
        <w:rPr>
          <w:szCs w:val="24"/>
          <w:lang w:val="ru-RU"/>
        </w:rPr>
        <w:t xml:space="preserve">8. Требования к защите проекта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8.1. Защита индивидуального проекта является одним из обязательных элементов системы </w:t>
      </w:r>
      <w:proofErr w:type="spellStart"/>
      <w:r w:rsidRPr="00BB2B2C">
        <w:rPr>
          <w:rFonts w:ascii="Times New Roman" w:hAnsi="Times New Roman" w:cs="Times New Roman"/>
        </w:rPr>
        <w:t>внутриколледжного</w:t>
      </w:r>
      <w:proofErr w:type="spellEnd"/>
      <w:r w:rsidRPr="00BB2B2C">
        <w:rPr>
          <w:rFonts w:ascii="Times New Roman" w:hAnsi="Times New Roman" w:cs="Times New Roman"/>
        </w:rPr>
        <w:t xml:space="preserve"> мониторинга образовательных достижений и проводится на </w:t>
      </w:r>
      <w:r w:rsidRPr="00BB2B2C">
        <w:rPr>
          <w:rFonts w:ascii="Times New Roman" w:hAnsi="Times New Roman" w:cs="Times New Roman"/>
        </w:rPr>
        <w:lastRenderedPageBreak/>
        <w:t xml:space="preserve">учебных занятиях.  </w:t>
      </w:r>
    </w:p>
    <w:p w:rsidR="00BB2B2C" w:rsidRPr="00BB2B2C" w:rsidRDefault="00BB2B2C" w:rsidP="004F2DD4">
      <w:pPr>
        <w:ind w:left="-15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8.2. При защите необходимо: </w:t>
      </w:r>
    </w:p>
    <w:p w:rsidR="004F2DD4" w:rsidRDefault="004F2DD4" w:rsidP="006C5C81">
      <w:pPr>
        <w:widowControl/>
        <w:tabs>
          <w:tab w:val="left" w:pos="9355"/>
        </w:tabs>
        <w:ind w:right="-1" w:firstLine="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>разъяснить актуальность и значимость проекта для себя лично и для</w:t>
      </w:r>
      <w:r>
        <w:rPr>
          <w:rFonts w:ascii="Times New Roman" w:hAnsi="Times New Roman" w:cs="Times New Roman"/>
        </w:rPr>
        <w:t xml:space="preserve"> </w:t>
      </w:r>
      <w:r w:rsidR="00BB2B2C" w:rsidRPr="00BB2B2C">
        <w:rPr>
          <w:rFonts w:ascii="Times New Roman" w:hAnsi="Times New Roman" w:cs="Times New Roman"/>
        </w:rPr>
        <w:t xml:space="preserve">окружающих; </w:t>
      </w:r>
    </w:p>
    <w:p w:rsidR="004F2DD4" w:rsidRDefault="004F2DD4" w:rsidP="004F2DD4">
      <w:pPr>
        <w:widowControl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</w:t>
      </w:r>
      <w:r w:rsidR="00BB2B2C" w:rsidRPr="00BB2B2C">
        <w:rPr>
          <w:rFonts w:ascii="Times New Roman" w:hAnsi="Times New Roman" w:cs="Times New Roman"/>
        </w:rPr>
        <w:t xml:space="preserve">определить цели проекта, задачи, пути их решения; </w:t>
      </w:r>
    </w:p>
    <w:p w:rsidR="00BB2B2C" w:rsidRPr="00BB2B2C" w:rsidRDefault="004F2DD4" w:rsidP="004F2DD4">
      <w:pPr>
        <w:widowControl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2B2C" w:rsidRPr="00BB2B2C">
        <w:rPr>
          <w:rFonts w:ascii="Times New Roman" w:eastAsia="Arial" w:hAnsi="Times New Roman" w:cs="Times New Roman"/>
        </w:rPr>
        <w:t xml:space="preserve"> </w:t>
      </w:r>
      <w:r w:rsidR="00BB2B2C" w:rsidRPr="00BB2B2C">
        <w:rPr>
          <w:rFonts w:ascii="Times New Roman" w:hAnsi="Times New Roman" w:cs="Times New Roman"/>
        </w:rPr>
        <w:t xml:space="preserve">представить готовый продукт. </w:t>
      </w:r>
    </w:p>
    <w:p w:rsidR="005826A8" w:rsidRPr="005826A8" w:rsidRDefault="005826A8" w:rsidP="005826A8">
      <w:pPr>
        <w:widowControl/>
        <w:numPr>
          <w:ilvl w:val="1"/>
          <w:numId w:val="8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5826A8">
        <w:rPr>
          <w:rFonts w:ascii="Times New Roman" w:hAnsi="Times New Roman" w:cs="Times New Roman"/>
          <w:color w:val="auto"/>
        </w:rPr>
        <w:t>Результаты выполнения проекта оцениваются по итогам рассмотрения представленного продукта с пояснительной запиской</w:t>
      </w:r>
      <w:r>
        <w:rPr>
          <w:rFonts w:ascii="Times New Roman" w:hAnsi="Times New Roman" w:cs="Times New Roman"/>
          <w:color w:val="auto"/>
        </w:rPr>
        <w:t xml:space="preserve"> (п.7.2.)</w:t>
      </w:r>
      <w:r w:rsidRPr="005826A8">
        <w:rPr>
          <w:rFonts w:ascii="Times New Roman" w:hAnsi="Times New Roman" w:cs="Times New Roman"/>
          <w:color w:val="auto"/>
        </w:rPr>
        <w:t>, презентации обучающегося и отзыва руководителя.</w:t>
      </w:r>
    </w:p>
    <w:p w:rsidR="00BB2B2C" w:rsidRPr="00B444BF" w:rsidRDefault="00284C60" w:rsidP="00284C60">
      <w:pPr>
        <w:widowControl/>
        <w:numPr>
          <w:ilvl w:val="1"/>
          <w:numId w:val="8"/>
        </w:numPr>
        <w:ind w:left="0" w:right="54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Неудовлетворительная оценка по результатам выполнения и защиты индивидуального проекта является академической задолженностью обучающегося и устраняется в соответствии с </w:t>
      </w:r>
      <w:r w:rsidR="00B444BF">
        <w:rPr>
          <w:rFonts w:ascii="Times New Roman" w:eastAsia="Times New Roman" w:hAnsi="Times New Roman" w:cs="Times New Roman"/>
        </w:rPr>
        <w:t>«</w:t>
      </w:r>
      <w:hyperlink r:id="rId7" w:history="1">
        <w:r w:rsidR="00B444BF" w:rsidRPr="00B444BF">
          <w:rPr>
            <w:rStyle w:val="a3"/>
            <w:rFonts w:ascii="Times New Roman" w:hAnsi="Times New Roman" w:cs="Times New Roman"/>
            <w:color w:val="auto"/>
            <w:u w:val="none"/>
          </w:rPr>
          <w:t>Положение</w:t>
        </w:r>
        <w:r w:rsidR="00B444BF">
          <w:rPr>
            <w:rStyle w:val="a3"/>
            <w:rFonts w:ascii="Times New Roman" w:hAnsi="Times New Roman" w:cs="Times New Roman"/>
            <w:color w:val="auto"/>
            <w:u w:val="none"/>
          </w:rPr>
          <w:t>м</w:t>
        </w:r>
        <w:r w:rsidR="00B444BF" w:rsidRPr="00B444BF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о промежуточной аттестации студентов, обучающихся по программам подготовки специалистов среднего звена очной и заочной формы обучения в ГПОУ РК "Колледж культуры"</w:t>
        </w:r>
      </w:hyperlink>
      <w:r w:rsidRPr="00B444BF">
        <w:rPr>
          <w:rFonts w:ascii="Times New Roman" w:hAnsi="Times New Roman" w:cs="Times New Roman"/>
          <w:color w:val="auto"/>
        </w:rPr>
        <w:t>.</w:t>
      </w:r>
    </w:p>
    <w:p w:rsidR="004F2DD4" w:rsidRPr="00D06FF1" w:rsidRDefault="00BB2B2C" w:rsidP="004F2DD4">
      <w:pPr>
        <w:widowControl/>
        <w:numPr>
          <w:ilvl w:val="1"/>
          <w:numId w:val="8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В случае неявки на защиту индивидуального проекта по неуважительной причине обучающийся получает неудовлетворительную оценку. В случае неявки на защиту индивидуального проекта по уважительной причине обучающемуся </w:t>
      </w:r>
      <w:r w:rsidRPr="00D06FF1">
        <w:rPr>
          <w:rFonts w:ascii="Times New Roman" w:hAnsi="Times New Roman" w:cs="Times New Roman"/>
        </w:rPr>
        <w:t xml:space="preserve">предоставляется право на защиту в другое время. </w:t>
      </w:r>
    </w:p>
    <w:p w:rsidR="00BB2B2C" w:rsidRPr="00D06FF1" w:rsidRDefault="00BB2B2C" w:rsidP="00D06FF1">
      <w:pPr>
        <w:widowControl/>
        <w:numPr>
          <w:ilvl w:val="1"/>
          <w:numId w:val="8"/>
        </w:numPr>
        <w:ind w:left="0" w:right="54" w:firstLine="709"/>
        <w:jc w:val="both"/>
        <w:rPr>
          <w:rFonts w:ascii="Times New Roman" w:hAnsi="Times New Roman" w:cs="Times New Roman"/>
        </w:rPr>
      </w:pPr>
      <w:r w:rsidRPr="00D06FF1">
        <w:rPr>
          <w:rFonts w:ascii="Times New Roman" w:hAnsi="Times New Roman" w:cs="Times New Roman"/>
        </w:rPr>
        <w:t>Отметка за выполнение индивидуального проекта выставляется в отдельной ведомости</w:t>
      </w:r>
      <w:r w:rsidR="004F2DD4" w:rsidRPr="00D06FF1">
        <w:rPr>
          <w:rFonts w:ascii="Times New Roman" w:hAnsi="Times New Roman" w:cs="Times New Roman"/>
        </w:rPr>
        <w:t>, а также тема проекта и отметка вносятся в зачетную книжку обучающегося в раздел «Курсовые проекты»</w:t>
      </w:r>
      <w:r w:rsidRPr="00D06FF1">
        <w:rPr>
          <w:rFonts w:ascii="Times New Roman" w:hAnsi="Times New Roman" w:cs="Times New Roman"/>
        </w:rPr>
        <w:t xml:space="preserve">. </w:t>
      </w:r>
    </w:p>
    <w:p w:rsidR="00BB2B2C" w:rsidRPr="00BB2B2C" w:rsidRDefault="00BB2B2C" w:rsidP="00BB2B2C">
      <w:pPr>
        <w:ind w:left="898" w:firstLine="709"/>
        <w:jc w:val="center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  <w:b/>
        </w:rPr>
        <w:t xml:space="preserve"> </w:t>
      </w:r>
    </w:p>
    <w:p w:rsidR="00BB2B2C" w:rsidRPr="004F2DD4" w:rsidRDefault="00BB2B2C" w:rsidP="004F2DD4">
      <w:pPr>
        <w:jc w:val="center"/>
        <w:rPr>
          <w:rFonts w:ascii="Times New Roman" w:hAnsi="Times New Roman" w:cs="Times New Roman"/>
          <w:b/>
        </w:rPr>
      </w:pPr>
      <w:r w:rsidRPr="004F2DD4">
        <w:rPr>
          <w:rFonts w:ascii="Times New Roman" w:hAnsi="Times New Roman" w:cs="Times New Roman"/>
          <w:b/>
        </w:rPr>
        <w:t>9. Критерии оценки индивидуального проекта</w:t>
      </w:r>
    </w:p>
    <w:p w:rsidR="004F2DD4" w:rsidRDefault="00BB2B2C" w:rsidP="004F2DD4">
      <w:pPr>
        <w:ind w:right="-143"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>9.1.  Оценка индивидуального проекта осуществляется в соответствии с</w:t>
      </w:r>
      <w:r w:rsidR="004F2DD4">
        <w:rPr>
          <w:rFonts w:ascii="Times New Roman" w:hAnsi="Times New Roman" w:cs="Times New Roman"/>
        </w:rPr>
        <w:t xml:space="preserve"> к</w:t>
      </w:r>
      <w:r w:rsidRPr="00BB2B2C">
        <w:rPr>
          <w:rFonts w:ascii="Times New Roman" w:hAnsi="Times New Roman" w:cs="Times New Roman"/>
        </w:rPr>
        <w:t>ритериями</w:t>
      </w:r>
    </w:p>
    <w:p w:rsidR="00616680" w:rsidRDefault="00616680" w:rsidP="004F2DD4">
      <w:pPr>
        <w:ind w:right="-143"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5936"/>
        <w:gridCol w:w="1658"/>
        <w:gridCol w:w="1089"/>
      </w:tblGrid>
      <w:tr w:rsidR="00616680" w:rsidTr="006B613F">
        <w:tc>
          <w:tcPr>
            <w:tcW w:w="675" w:type="dxa"/>
          </w:tcPr>
          <w:p w:rsidR="00616680" w:rsidRDefault="006B613F" w:rsidP="006B613F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6096" w:type="dxa"/>
          </w:tcPr>
          <w:p w:rsidR="00616680" w:rsidRDefault="006B613F" w:rsidP="006B613F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Критерий </w:t>
            </w:r>
          </w:p>
        </w:tc>
        <w:tc>
          <w:tcPr>
            <w:tcW w:w="1701" w:type="dxa"/>
          </w:tcPr>
          <w:p w:rsidR="00616680" w:rsidRDefault="006B613F" w:rsidP="006B613F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Баллы </w:t>
            </w:r>
          </w:p>
        </w:tc>
        <w:tc>
          <w:tcPr>
            <w:tcW w:w="1099" w:type="dxa"/>
          </w:tcPr>
          <w:p w:rsidR="00616680" w:rsidRDefault="006B613F" w:rsidP="006B613F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Баллы </w:t>
            </w:r>
          </w:p>
        </w:tc>
      </w:tr>
      <w:tr w:rsidR="00616680" w:rsidTr="006B613F">
        <w:tc>
          <w:tcPr>
            <w:tcW w:w="675" w:type="dxa"/>
          </w:tcPr>
          <w:p w:rsidR="00616680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</w:tcPr>
          <w:p w:rsidR="00616680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обоснование, актуальность выбранной темы </w:t>
            </w:r>
          </w:p>
        </w:tc>
        <w:tc>
          <w:tcPr>
            <w:tcW w:w="1701" w:type="dxa"/>
          </w:tcPr>
          <w:p w:rsidR="00616680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16680" w:rsidRDefault="00616680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осведомленность (комплексное использование имеющихся источников по данной тематике и свободное владение материалом)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самостоятельность (выполнение всех этапов проектной деятельности самими учащимися, направляемая действиями координатора проекта без его непосредственного участия)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значимость (признание социальной и/или практической составляющей проекта, его прикладной характер)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системность (способность учащихся выделять обобщенный способ действия и применять его при решении конкретно-практических задач в рамках выполнения работы)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структурированность (степень теоретического осмысления авторами проекта и наличие в нем системообразующих связей, характерных для данной предметной области, а также упорядоченность и целесообразность действий, при выполнении и оформлении проекта)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proofErr w:type="spellStart"/>
            <w:r>
              <w:rPr>
                <w:sz w:val="23"/>
                <w:szCs w:val="23"/>
              </w:rPr>
              <w:t>интегративность</w:t>
            </w:r>
            <w:proofErr w:type="spellEnd"/>
            <w:r>
              <w:rPr>
                <w:sz w:val="23"/>
                <w:szCs w:val="23"/>
              </w:rPr>
              <w:t xml:space="preserve"> (связь различных источников информации и областей знаний и ее систематизация в единой концепции проектной работы)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</w:tcPr>
          <w:p w:rsidR="006B613F" w:rsidRDefault="006B613F" w:rsidP="006B613F">
            <w:pPr>
              <w:pStyle w:val="Default"/>
            </w:pPr>
            <w:r>
              <w:rPr>
                <w:sz w:val="23"/>
                <w:szCs w:val="23"/>
              </w:rPr>
              <w:t xml:space="preserve">креативность /творчество (новые оригинальные идеи и пути решения)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</w:tcPr>
          <w:p w:rsidR="006B613F" w:rsidRPr="006B613F" w:rsidRDefault="006B613F" w:rsidP="006B613F">
            <w:pPr>
              <w:tabs>
                <w:tab w:val="left" w:pos="4383"/>
              </w:tabs>
              <w:ind w:right="-143"/>
              <w:rPr>
                <w:rFonts w:ascii="Times New Roman" w:hAnsi="Times New Roman" w:cs="Times New Roman"/>
              </w:rPr>
            </w:pPr>
            <w:r w:rsidRPr="006B613F">
              <w:rPr>
                <w:rFonts w:ascii="Times New Roman" w:hAnsi="Times New Roman" w:cs="Times New Roman"/>
              </w:rPr>
              <w:t xml:space="preserve">презентабельность/публичное представление (наглядное представление хода исследования и его результатов) </w:t>
            </w:r>
          </w:p>
        </w:tc>
        <w:tc>
          <w:tcPr>
            <w:tcW w:w="1701" w:type="dxa"/>
          </w:tcPr>
          <w:p w:rsidR="006B613F" w:rsidRDefault="006B613F" w:rsidP="00154A6C">
            <w:pPr>
              <w:pStyle w:val="Default"/>
            </w:pPr>
            <w:r>
              <w:rPr>
                <w:sz w:val="23"/>
                <w:szCs w:val="23"/>
              </w:rPr>
              <w:t>Из 10 баллов</w:t>
            </w: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B613F" w:rsidTr="006B613F">
        <w:tc>
          <w:tcPr>
            <w:tcW w:w="675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6B613F" w:rsidRPr="006B613F" w:rsidRDefault="006B613F" w:rsidP="006B613F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6B613F">
              <w:rPr>
                <w:b/>
                <w:sz w:val="23"/>
                <w:szCs w:val="23"/>
              </w:rPr>
              <w:t xml:space="preserve">ИТОГО </w:t>
            </w:r>
          </w:p>
          <w:p w:rsidR="006B613F" w:rsidRPr="006B613F" w:rsidRDefault="006B613F" w:rsidP="006B613F">
            <w:pPr>
              <w:tabs>
                <w:tab w:val="left" w:pos="4383"/>
              </w:tabs>
              <w:ind w:right="-14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B613F" w:rsidRPr="006B613F" w:rsidRDefault="006B613F" w:rsidP="006B613F">
            <w:pPr>
              <w:pStyle w:val="Default"/>
              <w:rPr>
                <w:b/>
                <w:sz w:val="23"/>
                <w:szCs w:val="23"/>
              </w:rPr>
            </w:pPr>
            <w:r w:rsidRPr="006B613F">
              <w:rPr>
                <w:b/>
                <w:sz w:val="23"/>
                <w:szCs w:val="23"/>
              </w:rPr>
              <w:lastRenderedPageBreak/>
              <w:t xml:space="preserve">До 90 баллов </w:t>
            </w:r>
          </w:p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B613F" w:rsidRDefault="006B613F" w:rsidP="004F2DD4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</w:tbl>
    <w:p w:rsidR="00616680" w:rsidRDefault="00616680" w:rsidP="004F2DD4">
      <w:pPr>
        <w:ind w:right="-143" w:firstLine="709"/>
        <w:rPr>
          <w:rFonts w:ascii="Times New Roman" w:hAnsi="Times New Roman" w:cs="Times New Roman"/>
        </w:rPr>
      </w:pPr>
    </w:p>
    <w:p w:rsidR="003D471F" w:rsidRPr="003D471F" w:rsidRDefault="003D471F" w:rsidP="003D471F">
      <w:pPr>
        <w:pStyle w:val="Default"/>
        <w:ind w:firstLine="709"/>
        <w:jc w:val="both"/>
        <w:rPr>
          <w:color w:val="auto"/>
        </w:rPr>
      </w:pPr>
      <w:r w:rsidRPr="003D471F">
        <w:rPr>
          <w:color w:val="auto"/>
        </w:rPr>
        <w:t>9.2.</w:t>
      </w:r>
      <w:r w:rsidRPr="003D471F">
        <w:rPr>
          <w:color w:val="0000FF"/>
        </w:rPr>
        <w:t xml:space="preserve"> </w:t>
      </w:r>
      <w:r w:rsidRPr="003D471F">
        <w:rPr>
          <w:color w:val="auto"/>
        </w:rPr>
        <w:t>Выставление отметки за выполнение проекта</w:t>
      </w:r>
    </w:p>
    <w:p w:rsidR="006B613F" w:rsidRPr="006B613F" w:rsidRDefault="006B613F" w:rsidP="006B613F">
      <w:pPr>
        <w:pStyle w:val="Default"/>
        <w:ind w:firstLine="709"/>
        <w:jc w:val="both"/>
      </w:pPr>
      <w:r w:rsidRPr="006B613F">
        <w:t xml:space="preserve">Баллы, полученные за представленный проект и его защиту, суммируются. Оценка выставляется по следующим показателям: </w:t>
      </w:r>
    </w:p>
    <w:p w:rsidR="006B613F" w:rsidRPr="006B613F" w:rsidRDefault="006B613F" w:rsidP="006B613F">
      <w:pPr>
        <w:pStyle w:val="Default"/>
        <w:ind w:firstLine="709"/>
        <w:jc w:val="both"/>
      </w:pPr>
      <w:r>
        <w:rPr>
          <w:i/>
          <w:iCs/>
        </w:rPr>
        <w:t>7</w:t>
      </w:r>
      <w:r w:rsidRPr="006B613F">
        <w:rPr>
          <w:i/>
          <w:iCs/>
        </w:rPr>
        <w:t>5-</w:t>
      </w:r>
      <w:r>
        <w:rPr>
          <w:i/>
          <w:iCs/>
        </w:rPr>
        <w:t>9</w:t>
      </w:r>
      <w:r w:rsidRPr="006B613F">
        <w:rPr>
          <w:i/>
          <w:iCs/>
        </w:rPr>
        <w:t xml:space="preserve">0 баллов — “отлично”; </w:t>
      </w:r>
    </w:p>
    <w:p w:rsidR="006B613F" w:rsidRPr="006B613F" w:rsidRDefault="006B613F" w:rsidP="006B613F">
      <w:pPr>
        <w:pStyle w:val="Default"/>
        <w:ind w:firstLine="709"/>
        <w:jc w:val="both"/>
      </w:pPr>
      <w:r>
        <w:rPr>
          <w:i/>
          <w:iCs/>
        </w:rPr>
        <w:t>6</w:t>
      </w:r>
      <w:r w:rsidRPr="006B613F">
        <w:rPr>
          <w:i/>
          <w:iCs/>
        </w:rPr>
        <w:t>0-</w:t>
      </w:r>
      <w:r>
        <w:rPr>
          <w:i/>
          <w:iCs/>
        </w:rPr>
        <w:t>7</w:t>
      </w:r>
      <w:r w:rsidRPr="006B613F">
        <w:rPr>
          <w:i/>
          <w:iCs/>
        </w:rPr>
        <w:t xml:space="preserve">4 баллов — “хорошо”; </w:t>
      </w:r>
    </w:p>
    <w:p w:rsidR="006B613F" w:rsidRPr="006B613F" w:rsidRDefault="006B613F" w:rsidP="006B613F">
      <w:pPr>
        <w:pStyle w:val="Default"/>
        <w:ind w:firstLine="709"/>
        <w:jc w:val="both"/>
      </w:pPr>
      <w:r>
        <w:rPr>
          <w:i/>
          <w:iCs/>
        </w:rPr>
        <w:t>4</w:t>
      </w:r>
      <w:r w:rsidRPr="006B613F">
        <w:rPr>
          <w:i/>
          <w:iCs/>
        </w:rPr>
        <w:t>0-</w:t>
      </w:r>
      <w:r>
        <w:rPr>
          <w:i/>
          <w:iCs/>
        </w:rPr>
        <w:t>5</w:t>
      </w:r>
      <w:r w:rsidRPr="006B613F">
        <w:rPr>
          <w:i/>
          <w:iCs/>
        </w:rPr>
        <w:t xml:space="preserve">9 баллов — “удовлетворительно”; </w:t>
      </w:r>
    </w:p>
    <w:p w:rsidR="00BB2B2C" w:rsidRPr="006B613F" w:rsidRDefault="006B613F" w:rsidP="006B613F">
      <w:pPr>
        <w:ind w:firstLine="709"/>
        <w:jc w:val="both"/>
        <w:rPr>
          <w:rFonts w:ascii="Times New Roman" w:hAnsi="Times New Roman" w:cs="Times New Roman"/>
        </w:rPr>
      </w:pPr>
      <w:r w:rsidRPr="006B613F">
        <w:rPr>
          <w:rFonts w:ascii="Times New Roman" w:hAnsi="Times New Roman" w:cs="Times New Roman"/>
          <w:i/>
          <w:iCs/>
        </w:rPr>
        <w:t xml:space="preserve">менее </w:t>
      </w:r>
      <w:r>
        <w:rPr>
          <w:rFonts w:ascii="Times New Roman" w:hAnsi="Times New Roman" w:cs="Times New Roman"/>
          <w:i/>
          <w:iCs/>
        </w:rPr>
        <w:t>4</w:t>
      </w:r>
      <w:r w:rsidRPr="006B613F">
        <w:rPr>
          <w:rFonts w:ascii="Times New Roman" w:hAnsi="Times New Roman" w:cs="Times New Roman"/>
          <w:i/>
          <w:iCs/>
        </w:rPr>
        <w:t>0 баллов — “неудовлетворительно”</w:t>
      </w:r>
      <w:r w:rsidR="003D471F" w:rsidRPr="006B613F">
        <w:rPr>
          <w:rFonts w:ascii="Times New Roman" w:hAnsi="Times New Roman" w:cs="Times New Roman"/>
          <w:color w:val="auto"/>
        </w:rPr>
        <w:t>.</w:t>
      </w:r>
    </w:p>
    <w:p w:rsidR="00BB2B2C" w:rsidRPr="006B613F" w:rsidRDefault="00BB2B2C" w:rsidP="006B613F">
      <w:pPr>
        <w:ind w:left="852" w:firstLine="709"/>
        <w:jc w:val="both"/>
        <w:rPr>
          <w:rFonts w:ascii="Times New Roman" w:hAnsi="Times New Roman" w:cs="Times New Roman"/>
        </w:rPr>
      </w:pPr>
      <w:r w:rsidRPr="006B613F">
        <w:rPr>
          <w:rFonts w:ascii="Times New Roman" w:hAnsi="Times New Roman" w:cs="Times New Roman"/>
        </w:rPr>
        <w:t xml:space="preserve"> </w:t>
      </w:r>
    </w:p>
    <w:p w:rsidR="004F2DD4" w:rsidRPr="003D471F" w:rsidRDefault="004F2DD4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4F2DD4" w:rsidRDefault="004F2DD4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9074A2" w:rsidRDefault="009074A2" w:rsidP="003D471F">
      <w:pPr>
        <w:ind w:left="852" w:firstLine="709"/>
        <w:jc w:val="both"/>
        <w:rPr>
          <w:rFonts w:ascii="Times New Roman" w:hAnsi="Times New Roman" w:cs="Times New Roman"/>
        </w:rPr>
      </w:pPr>
    </w:p>
    <w:p w:rsidR="002A7479" w:rsidRDefault="002A7479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2B2C" w:rsidRPr="009074A2" w:rsidRDefault="00BB2B2C" w:rsidP="00BB2B2C">
      <w:pPr>
        <w:ind w:right="63" w:firstLine="709"/>
        <w:jc w:val="right"/>
        <w:rPr>
          <w:rFonts w:ascii="Times New Roman" w:hAnsi="Times New Roman" w:cs="Times New Roman"/>
          <w:i/>
        </w:rPr>
      </w:pPr>
      <w:r w:rsidRPr="009074A2">
        <w:rPr>
          <w:rFonts w:ascii="Times New Roman" w:hAnsi="Times New Roman" w:cs="Times New Roman"/>
          <w:b/>
          <w:i/>
        </w:rPr>
        <w:lastRenderedPageBreak/>
        <w:t xml:space="preserve">Приложение 1 </w:t>
      </w:r>
    </w:p>
    <w:p w:rsidR="00BB2B2C" w:rsidRPr="00BB2B2C" w:rsidRDefault="00BB2B2C" w:rsidP="00BB2B2C">
      <w:pPr>
        <w:ind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  <w:b/>
        </w:rPr>
        <w:t xml:space="preserve"> </w:t>
      </w:r>
    </w:p>
    <w:p w:rsidR="00FC0C33" w:rsidRDefault="00FC0C33" w:rsidP="00BB2B2C">
      <w:pPr>
        <w:ind w:left="10" w:right="68" w:firstLine="709"/>
        <w:jc w:val="center"/>
        <w:rPr>
          <w:rFonts w:ascii="Times New Roman" w:hAnsi="Times New Roman" w:cs="Times New Roman"/>
          <w:b/>
        </w:rPr>
      </w:pPr>
      <w:r w:rsidRPr="00FC0C3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638300" cy="537845"/>
            <wp:effectExtent l="0" t="0" r="0" b="0"/>
            <wp:wrapTight wrapText="bothSides">
              <wp:wrapPolygon edited="0">
                <wp:start x="0" y="0"/>
                <wp:lineTo x="0" y="7651"/>
                <wp:lineTo x="1758" y="12241"/>
                <wp:lineTo x="1758" y="13006"/>
                <wp:lineTo x="4019" y="20656"/>
                <wp:lineTo x="4270" y="20656"/>
                <wp:lineTo x="7535" y="20656"/>
                <wp:lineTo x="21349" y="19891"/>
                <wp:lineTo x="21349" y="0"/>
                <wp:lineTo x="0" y="0"/>
              </wp:wrapPolygon>
            </wp:wrapTight>
            <wp:docPr id="1" name="Рисунок 1" descr="C:\Users\User\Desktop\collcul_logo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ollcul_logo_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B2C" w:rsidRPr="00BB2B2C">
        <w:rPr>
          <w:rFonts w:ascii="Times New Roman" w:hAnsi="Times New Roman" w:cs="Times New Roman"/>
          <w:b/>
        </w:rPr>
        <w:t xml:space="preserve">МИНИСТЕРСТВО </w:t>
      </w:r>
      <w:r w:rsidR="009074A2">
        <w:rPr>
          <w:rFonts w:ascii="Times New Roman" w:hAnsi="Times New Roman" w:cs="Times New Roman"/>
          <w:b/>
        </w:rPr>
        <w:t>КУЛЬТУРЫ</w:t>
      </w:r>
      <w:r>
        <w:rPr>
          <w:rFonts w:ascii="Times New Roman" w:hAnsi="Times New Roman" w:cs="Times New Roman"/>
          <w:b/>
        </w:rPr>
        <w:t xml:space="preserve"> </w:t>
      </w:r>
      <w:r w:rsidR="009074A2">
        <w:rPr>
          <w:rFonts w:ascii="Times New Roman" w:hAnsi="Times New Roman" w:cs="Times New Roman"/>
          <w:b/>
        </w:rPr>
        <w:t xml:space="preserve">И </w:t>
      </w:r>
    </w:p>
    <w:p w:rsidR="00BB2B2C" w:rsidRPr="00BB2B2C" w:rsidRDefault="009074A2" w:rsidP="00BB2B2C">
      <w:pPr>
        <w:ind w:left="10" w:right="68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АРХИВНОГО ДЕЛА</w:t>
      </w:r>
      <w:r w:rsidR="00BB2B2C" w:rsidRPr="00BB2B2C">
        <w:rPr>
          <w:rFonts w:ascii="Times New Roman" w:hAnsi="Times New Roman" w:cs="Times New Roman"/>
          <w:b/>
        </w:rPr>
        <w:t xml:space="preserve"> РЕСПУБЛИКИ КОМИ </w:t>
      </w:r>
    </w:p>
    <w:p w:rsidR="00BB2B2C" w:rsidRDefault="00BB2B2C" w:rsidP="00BB2B2C">
      <w:pPr>
        <w:ind w:left="278" w:firstLine="709"/>
        <w:rPr>
          <w:rFonts w:ascii="Times New Roman" w:hAnsi="Times New Roman" w:cs="Times New Roman"/>
        </w:rPr>
      </w:pPr>
    </w:p>
    <w:p w:rsidR="00FC0C33" w:rsidRPr="00BB2B2C" w:rsidRDefault="00FC0C33" w:rsidP="00BB2B2C">
      <w:pPr>
        <w:ind w:left="278" w:firstLine="709"/>
        <w:rPr>
          <w:rFonts w:ascii="Times New Roman" w:hAnsi="Times New Roman" w:cs="Times New Roman"/>
        </w:rPr>
      </w:pPr>
    </w:p>
    <w:p w:rsidR="00BB2B2C" w:rsidRPr="00BB2B2C" w:rsidRDefault="00BB2B2C" w:rsidP="009074A2">
      <w:pPr>
        <w:ind w:left="10" w:right="91" w:firstLine="709"/>
        <w:jc w:val="center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  <w:b/>
        </w:rPr>
        <w:t>ГОСУДАРСТВЕННОЕ ПРОФЕССИОНАЛЬНОЕ ОБРАЗОВАТЕЛЬНОЕ УЧРЕЖДЕНИЕ</w:t>
      </w:r>
      <w:r w:rsidR="009074A2">
        <w:rPr>
          <w:rFonts w:ascii="Times New Roman" w:hAnsi="Times New Roman" w:cs="Times New Roman"/>
          <w:b/>
        </w:rPr>
        <w:t xml:space="preserve"> РЕСПУБЛИКИ </w:t>
      </w:r>
      <w:r w:rsidR="00FC0C33">
        <w:rPr>
          <w:rFonts w:ascii="Times New Roman" w:hAnsi="Times New Roman" w:cs="Times New Roman"/>
          <w:b/>
        </w:rPr>
        <w:t xml:space="preserve">КОМИ </w:t>
      </w:r>
      <w:r w:rsidR="00FC0C33" w:rsidRPr="00BB2B2C">
        <w:rPr>
          <w:rFonts w:ascii="Times New Roman" w:hAnsi="Times New Roman" w:cs="Times New Roman"/>
          <w:b/>
        </w:rPr>
        <w:t>«</w:t>
      </w:r>
      <w:r w:rsidR="009074A2">
        <w:rPr>
          <w:rFonts w:ascii="Times New Roman" w:hAnsi="Times New Roman" w:cs="Times New Roman"/>
          <w:b/>
        </w:rPr>
        <w:t>КОМИ РЕСПУБЛИКАНСКИЙ</w:t>
      </w:r>
      <w:r w:rsidRPr="00BB2B2C">
        <w:rPr>
          <w:rFonts w:ascii="Times New Roman" w:hAnsi="Times New Roman" w:cs="Times New Roman"/>
          <w:b/>
        </w:rPr>
        <w:t xml:space="preserve"> КОЛЛЕДЖ </w:t>
      </w:r>
      <w:r w:rsidR="009074A2">
        <w:rPr>
          <w:rFonts w:ascii="Times New Roman" w:hAnsi="Times New Roman" w:cs="Times New Roman"/>
          <w:b/>
        </w:rPr>
        <w:t xml:space="preserve">КУЛЬТУРЫ </w:t>
      </w:r>
      <w:r w:rsidRPr="00BB2B2C">
        <w:rPr>
          <w:rFonts w:ascii="Times New Roman" w:hAnsi="Times New Roman" w:cs="Times New Roman"/>
          <w:b/>
        </w:rPr>
        <w:t>им</w:t>
      </w:r>
      <w:r w:rsidR="00FC0C33">
        <w:rPr>
          <w:rFonts w:ascii="Times New Roman" w:hAnsi="Times New Roman" w:cs="Times New Roman"/>
          <w:b/>
        </w:rPr>
        <w:t>.</w:t>
      </w:r>
      <w:r w:rsidRPr="00BB2B2C">
        <w:rPr>
          <w:rFonts w:ascii="Times New Roman" w:hAnsi="Times New Roman" w:cs="Times New Roman"/>
          <w:b/>
        </w:rPr>
        <w:t xml:space="preserve"> </w:t>
      </w:r>
      <w:r w:rsidR="009074A2">
        <w:rPr>
          <w:rFonts w:ascii="Times New Roman" w:hAnsi="Times New Roman" w:cs="Times New Roman"/>
          <w:b/>
        </w:rPr>
        <w:t>В.Т</w:t>
      </w:r>
      <w:r w:rsidRPr="00BB2B2C">
        <w:rPr>
          <w:rFonts w:ascii="Times New Roman" w:hAnsi="Times New Roman" w:cs="Times New Roman"/>
          <w:b/>
        </w:rPr>
        <w:t xml:space="preserve">. </w:t>
      </w:r>
      <w:r w:rsidR="009074A2">
        <w:rPr>
          <w:rFonts w:ascii="Times New Roman" w:hAnsi="Times New Roman" w:cs="Times New Roman"/>
          <w:b/>
        </w:rPr>
        <w:t>ЧИСТАЛЕВА</w:t>
      </w:r>
      <w:r w:rsidRPr="00BB2B2C">
        <w:rPr>
          <w:rFonts w:ascii="Times New Roman" w:hAnsi="Times New Roman" w:cs="Times New Roman"/>
          <w:b/>
        </w:rPr>
        <w:t xml:space="preserve">»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Default="00BB2B2C" w:rsidP="00BB2B2C">
      <w:pPr>
        <w:ind w:firstLine="709"/>
        <w:rPr>
          <w:rFonts w:ascii="Times New Roman" w:hAnsi="Times New Roman" w:cs="Times New Roman"/>
        </w:rPr>
      </w:pPr>
      <w:bookmarkStart w:id="2" w:name="_GoBack"/>
      <w:bookmarkEnd w:id="2"/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9074A2" w:rsidRDefault="009074A2" w:rsidP="00BB2B2C">
      <w:pPr>
        <w:ind w:firstLine="709"/>
        <w:rPr>
          <w:rFonts w:ascii="Times New Roman" w:hAnsi="Times New Roman" w:cs="Times New Roman"/>
        </w:rPr>
      </w:pPr>
    </w:p>
    <w:p w:rsidR="009074A2" w:rsidRDefault="009074A2" w:rsidP="00BB2B2C">
      <w:pPr>
        <w:ind w:firstLine="709"/>
        <w:rPr>
          <w:rFonts w:ascii="Times New Roman" w:hAnsi="Times New Roman" w:cs="Times New Roman"/>
        </w:rPr>
      </w:pPr>
    </w:p>
    <w:p w:rsidR="009074A2" w:rsidRPr="00BB2B2C" w:rsidRDefault="009074A2" w:rsidP="00BB2B2C">
      <w:pPr>
        <w:ind w:firstLine="709"/>
        <w:rPr>
          <w:rFonts w:ascii="Times New Roman" w:hAnsi="Times New Roman" w:cs="Times New Roman"/>
        </w:rPr>
      </w:pPr>
    </w:p>
    <w:p w:rsidR="00BB2B2C" w:rsidRPr="009074A2" w:rsidRDefault="00BB2B2C" w:rsidP="00BB2B2C">
      <w:pPr>
        <w:ind w:left="680" w:right="731" w:firstLine="709"/>
        <w:jc w:val="center"/>
        <w:rPr>
          <w:rFonts w:ascii="Times New Roman" w:hAnsi="Times New Roman" w:cs="Times New Roman"/>
          <w:color w:val="auto"/>
        </w:rPr>
      </w:pPr>
      <w:r w:rsidRPr="009074A2">
        <w:rPr>
          <w:rFonts w:ascii="Times New Roman" w:hAnsi="Times New Roman" w:cs="Times New Roman"/>
          <w:color w:val="auto"/>
        </w:rPr>
        <w:t xml:space="preserve">ИНДИВИДУАЛЬНЫЙ ПРОЕКТ </w:t>
      </w:r>
    </w:p>
    <w:p w:rsidR="00BB2B2C" w:rsidRDefault="00BB2B2C" w:rsidP="00BB2B2C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:rsidR="00FC0C33" w:rsidRPr="009074A2" w:rsidRDefault="00FC0C33" w:rsidP="00BB2B2C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:rsidR="00CA6E3B" w:rsidRDefault="00CA6E3B" w:rsidP="00BB2B2C">
      <w:pPr>
        <w:ind w:left="310" w:right="367" w:firstLine="709"/>
        <w:jc w:val="center"/>
        <w:rPr>
          <w:rFonts w:ascii="Times New Roman" w:hAnsi="Times New Roman" w:cs="Times New Roman"/>
          <w:b/>
        </w:rPr>
      </w:pPr>
    </w:p>
    <w:p w:rsidR="00BB2B2C" w:rsidRPr="00CA6E3B" w:rsidRDefault="00BB2B2C" w:rsidP="00BB2B2C">
      <w:pPr>
        <w:ind w:left="310" w:right="367" w:firstLine="709"/>
        <w:jc w:val="center"/>
        <w:rPr>
          <w:rFonts w:ascii="Times New Roman" w:hAnsi="Times New Roman" w:cs="Times New Roman"/>
          <w:i/>
        </w:rPr>
      </w:pPr>
      <w:r w:rsidRPr="00CA6E3B">
        <w:rPr>
          <w:rFonts w:ascii="Times New Roman" w:hAnsi="Times New Roman" w:cs="Times New Roman"/>
          <w:i/>
        </w:rPr>
        <w:t xml:space="preserve">Наименование темы проекта  ЗАГЛАВНЫМИ буквами, полужирный шрифт </w:t>
      </w:r>
    </w:p>
    <w:p w:rsidR="00BB2B2C" w:rsidRPr="00BB2B2C" w:rsidRDefault="00BB2B2C" w:rsidP="00BB2B2C">
      <w:pPr>
        <w:ind w:firstLine="709"/>
        <w:jc w:val="center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CA6E3B" w:rsidRDefault="00CA6E3B" w:rsidP="00BB2B2C">
      <w:pPr>
        <w:ind w:firstLine="709"/>
        <w:rPr>
          <w:rFonts w:ascii="Times New Roman" w:hAnsi="Times New Roman" w:cs="Times New Roman"/>
        </w:rPr>
      </w:pPr>
    </w:p>
    <w:p w:rsidR="00CA6E3B" w:rsidRPr="00BB2B2C" w:rsidRDefault="00CA6E3B" w:rsidP="00BB2B2C">
      <w:pPr>
        <w:ind w:firstLine="709"/>
        <w:rPr>
          <w:rFonts w:ascii="Times New Roman" w:hAnsi="Times New Roman" w:cs="Times New Roman"/>
        </w:rPr>
      </w:pP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CA6E3B">
      <w:pPr>
        <w:pStyle w:val="1"/>
        <w:tabs>
          <w:tab w:val="center" w:pos="6934"/>
        </w:tabs>
        <w:spacing w:after="0" w:line="240" w:lineRule="auto"/>
        <w:ind w:left="-15" w:firstLine="709"/>
        <w:jc w:val="right"/>
        <w:rPr>
          <w:szCs w:val="24"/>
          <w:lang w:val="ru-RU"/>
        </w:rPr>
      </w:pPr>
      <w:r w:rsidRPr="00BB2B2C">
        <w:rPr>
          <w:b w:val="0"/>
          <w:szCs w:val="24"/>
          <w:lang w:val="ru-RU"/>
        </w:rPr>
        <w:t xml:space="preserve"> </w:t>
      </w:r>
      <w:r w:rsidRPr="00BB2B2C">
        <w:rPr>
          <w:b w:val="0"/>
          <w:szCs w:val="24"/>
          <w:lang w:val="ru-RU"/>
        </w:rPr>
        <w:tab/>
      </w:r>
      <w:r w:rsidRPr="00BB2B2C">
        <w:rPr>
          <w:szCs w:val="24"/>
          <w:lang w:val="ru-RU"/>
        </w:rPr>
        <w:t xml:space="preserve">Исполнитель: </w:t>
      </w:r>
    </w:p>
    <w:p w:rsidR="00BB2B2C" w:rsidRDefault="00BB2B2C" w:rsidP="00CA6E3B">
      <w:pPr>
        <w:ind w:left="680" w:right="-1"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                                                                        ФИО_____________________                                                                                           </w:t>
      </w:r>
      <w:r w:rsidR="00CA6E3B">
        <w:rPr>
          <w:rFonts w:ascii="Times New Roman" w:hAnsi="Times New Roman" w:cs="Times New Roman"/>
        </w:rPr>
        <w:t>Специальность_</w:t>
      </w:r>
      <w:r w:rsidRPr="00BB2B2C">
        <w:rPr>
          <w:rFonts w:ascii="Times New Roman" w:hAnsi="Times New Roman" w:cs="Times New Roman"/>
        </w:rPr>
        <w:t xml:space="preserve">____________ </w:t>
      </w:r>
    </w:p>
    <w:p w:rsidR="0098541F" w:rsidRPr="00BB2B2C" w:rsidRDefault="0098541F" w:rsidP="00CA6E3B">
      <w:pPr>
        <w:ind w:left="680" w:right="-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Курс_____________________</w:t>
      </w:r>
    </w:p>
    <w:p w:rsidR="00BB2B2C" w:rsidRPr="00BB2B2C" w:rsidRDefault="00BB2B2C" w:rsidP="00CA6E3B">
      <w:pPr>
        <w:ind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CA6E3B">
      <w:pPr>
        <w:ind w:left="-5"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BB2B2C">
        <w:rPr>
          <w:rFonts w:ascii="Times New Roman" w:hAnsi="Times New Roman" w:cs="Times New Roman"/>
          <w:b/>
        </w:rPr>
        <w:t xml:space="preserve">Преподаватель: </w:t>
      </w:r>
    </w:p>
    <w:p w:rsidR="00BB2B2C" w:rsidRPr="00BB2B2C" w:rsidRDefault="00BB2B2C" w:rsidP="00CA6E3B">
      <w:pPr>
        <w:ind w:left="-5" w:right="54"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                                                                                         ФИО_____________________ </w:t>
      </w:r>
    </w:p>
    <w:p w:rsidR="00BB2B2C" w:rsidRPr="00BB2B2C" w:rsidRDefault="00BB2B2C" w:rsidP="00CA6E3B">
      <w:pPr>
        <w:tabs>
          <w:tab w:val="center" w:pos="6956"/>
        </w:tabs>
        <w:ind w:left="-15" w:firstLine="709"/>
        <w:jc w:val="right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  <w:r w:rsidRPr="00BB2B2C">
        <w:rPr>
          <w:rFonts w:ascii="Times New Roman" w:hAnsi="Times New Roman" w:cs="Times New Roman"/>
        </w:rPr>
        <w:tab/>
        <w:t xml:space="preserve">Подпись__________________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CA6E3B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  <w:r w:rsidRPr="00BB2B2C">
        <w:rPr>
          <w:rFonts w:ascii="Times New Roman" w:hAnsi="Times New Roman" w:cs="Times New Roman"/>
        </w:rPr>
        <w:t xml:space="preserve"> </w:t>
      </w:r>
    </w:p>
    <w:p w:rsidR="00BB2B2C" w:rsidRPr="00BB2B2C" w:rsidRDefault="00BB2B2C" w:rsidP="00BB2B2C">
      <w:pPr>
        <w:pStyle w:val="2"/>
        <w:spacing w:after="0" w:line="240" w:lineRule="auto"/>
        <w:ind w:left="310" w:right="358" w:firstLine="709"/>
        <w:rPr>
          <w:szCs w:val="24"/>
        </w:rPr>
      </w:pPr>
      <w:proofErr w:type="spellStart"/>
      <w:r w:rsidRPr="00BB2B2C">
        <w:rPr>
          <w:szCs w:val="24"/>
        </w:rPr>
        <w:t>Сыктывкар</w:t>
      </w:r>
      <w:proofErr w:type="spellEnd"/>
      <w:r w:rsidRPr="00BB2B2C">
        <w:rPr>
          <w:szCs w:val="24"/>
        </w:rPr>
        <w:t>, 20</w:t>
      </w:r>
      <w:r w:rsidR="00CA6E3B">
        <w:rPr>
          <w:szCs w:val="24"/>
          <w:lang w:val="ru-RU"/>
        </w:rPr>
        <w:t>_</w:t>
      </w:r>
      <w:r w:rsidRPr="00BB2B2C">
        <w:rPr>
          <w:szCs w:val="24"/>
        </w:rPr>
        <w:t>_</w:t>
      </w:r>
      <w:r w:rsidRPr="00BB2B2C">
        <w:rPr>
          <w:b w:val="0"/>
          <w:szCs w:val="24"/>
        </w:rPr>
        <w:t xml:space="preserve"> </w:t>
      </w:r>
    </w:p>
    <w:p w:rsidR="00BB2B2C" w:rsidRPr="00BB2B2C" w:rsidRDefault="00BB2B2C" w:rsidP="00BB2B2C">
      <w:pPr>
        <w:ind w:firstLine="709"/>
        <w:rPr>
          <w:rFonts w:ascii="Times New Roman" w:hAnsi="Times New Roman" w:cs="Times New Roman"/>
        </w:rPr>
      </w:pPr>
    </w:p>
    <w:sectPr w:rsidR="00BB2B2C" w:rsidRPr="00BB2B2C" w:rsidSect="004A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BD6011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BB96597"/>
    <w:multiLevelType w:val="hybridMultilevel"/>
    <w:tmpl w:val="39F496E6"/>
    <w:lvl w:ilvl="0" w:tplc="A0EAC080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00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CB13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4CF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AD1A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C623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EF32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EE94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904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E3A04"/>
    <w:multiLevelType w:val="hybridMultilevel"/>
    <w:tmpl w:val="B07CFF1A"/>
    <w:lvl w:ilvl="0" w:tplc="387A260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0A55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69FC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A17D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23E8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C283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EF1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8B1A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345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C66C0C"/>
    <w:multiLevelType w:val="hybridMultilevel"/>
    <w:tmpl w:val="B81A68F6"/>
    <w:lvl w:ilvl="0" w:tplc="0E7C2C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2E26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EB6D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32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626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85D2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FCB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28F9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633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00CC7"/>
    <w:multiLevelType w:val="multilevel"/>
    <w:tmpl w:val="A3D6F45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F5802"/>
    <w:multiLevelType w:val="multilevel"/>
    <w:tmpl w:val="2C70339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43D1D"/>
    <w:multiLevelType w:val="multilevel"/>
    <w:tmpl w:val="A5FAF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C621E5"/>
    <w:multiLevelType w:val="hybridMultilevel"/>
    <w:tmpl w:val="174ADF96"/>
    <w:lvl w:ilvl="0" w:tplc="1EB678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6C6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2A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C8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07A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C22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6F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2CA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28E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2C"/>
    <w:rsid w:val="0002732D"/>
    <w:rsid w:val="00082BB0"/>
    <w:rsid w:val="000B2E61"/>
    <w:rsid w:val="000F7653"/>
    <w:rsid w:val="00117D1B"/>
    <w:rsid w:val="001210F4"/>
    <w:rsid w:val="00242134"/>
    <w:rsid w:val="00284C60"/>
    <w:rsid w:val="002A7479"/>
    <w:rsid w:val="002E1F77"/>
    <w:rsid w:val="00303EB5"/>
    <w:rsid w:val="0037611C"/>
    <w:rsid w:val="003D471F"/>
    <w:rsid w:val="003D50A8"/>
    <w:rsid w:val="00460956"/>
    <w:rsid w:val="00470B89"/>
    <w:rsid w:val="00472996"/>
    <w:rsid w:val="00493BEC"/>
    <w:rsid w:val="004A0D49"/>
    <w:rsid w:val="004A1E15"/>
    <w:rsid w:val="004A30C6"/>
    <w:rsid w:val="004D68A9"/>
    <w:rsid w:val="004E7703"/>
    <w:rsid w:val="004F2DD4"/>
    <w:rsid w:val="00516934"/>
    <w:rsid w:val="00532EBD"/>
    <w:rsid w:val="005826A8"/>
    <w:rsid w:val="00616680"/>
    <w:rsid w:val="00664AAD"/>
    <w:rsid w:val="00683EBC"/>
    <w:rsid w:val="00696FEE"/>
    <w:rsid w:val="006A1A65"/>
    <w:rsid w:val="006B613F"/>
    <w:rsid w:val="006C5C81"/>
    <w:rsid w:val="006E092B"/>
    <w:rsid w:val="00773A26"/>
    <w:rsid w:val="00776FF8"/>
    <w:rsid w:val="00821AE7"/>
    <w:rsid w:val="008827E5"/>
    <w:rsid w:val="008F3818"/>
    <w:rsid w:val="009074A2"/>
    <w:rsid w:val="00964CAB"/>
    <w:rsid w:val="00976891"/>
    <w:rsid w:val="0098541F"/>
    <w:rsid w:val="009E2142"/>
    <w:rsid w:val="009F273F"/>
    <w:rsid w:val="00A910DE"/>
    <w:rsid w:val="00B21158"/>
    <w:rsid w:val="00B444BF"/>
    <w:rsid w:val="00BB2B2C"/>
    <w:rsid w:val="00CA6E3B"/>
    <w:rsid w:val="00D06FF1"/>
    <w:rsid w:val="00DC0DEB"/>
    <w:rsid w:val="00EB7CAA"/>
    <w:rsid w:val="00EE4411"/>
    <w:rsid w:val="00EE63ED"/>
    <w:rsid w:val="00F81863"/>
    <w:rsid w:val="00FA011C"/>
    <w:rsid w:val="00FC0C33"/>
    <w:rsid w:val="00FD209F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530D"/>
  <w15:docId w15:val="{78A9CECF-4BDD-4591-BCF2-5B985705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B2B2C"/>
    <w:pPr>
      <w:keepNext/>
      <w:keepLines/>
      <w:spacing w:after="14" w:line="259" w:lineRule="auto"/>
      <w:ind w:lef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BB2B2C"/>
    <w:pPr>
      <w:keepNext/>
      <w:keepLines/>
      <w:spacing w:after="14" w:line="259" w:lineRule="auto"/>
      <w:ind w:left="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BB2B2C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BB2B2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BB2B2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B2B2C"/>
    <w:pPr>
      <w:shd w:val="clear" w:color="auto" w:fill="FFFFFF"/>
      <w:spacing w:line="317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BB2B2C"/>
    <w:pPr>
      <w:shd w:val="clear" w:color="auto" w:fill="FFFFFF"/>
      <w:spacing w:after="12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B2B2C"/>
    <w:pPr>
      <w:shd w:val="clear" w:color="auto" w:fill="FFFFFF"/>
      <w:spacing w:before="12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2B2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B2B2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Default">
    <w:name w:val="Default"/>
    <w:rsid w:val="00D06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06FF1"/>
    <w:rPr>
      <w:color w:val="0000FF"/>
      <w:u w:val="single"/>
    </w:rPr>
  </w:style>
  <w:style w:type="table" w:styleId="a4">
    <w:name w:val="Table Grid"/>
    <w:basedOn w:val="a1"/>
    <w:uiPriority w:val="59"/>
    <w:rsid w:val="00616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ollcul.ru/content/174/dlya_saita_POLOGhENIE_o_promeghut_attestazii_201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cul.ru" TargetMode="External"/><Relationship Id="rId5" Type="http://schemas.openxmlformats.org/officeDocument/2006/relationships/hyperlink" Target="http://www.collcul.ru/content/112/Trebovaniya_k_kursovoi_201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User</cp:lastModifiedBy>
  <cp:revision>4</cp:revision>
  <cp:lastPrinted>2023-02-28T13:42:00Z</cp:lastPrinted>
  <dcterms:created xsi:type="dcterms:W3CDTF">2023-02-28T13:25:00Z</dcterms:created>
  <dcterms:modified xsi:type="dcterms:W3CDTF">2025-11-12T10:53:00Z</dcterms:modified>
</cp:coreProperties>
</file>