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62" w:rsidRDefault="009C1EF0" w:rsidP="00642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12</w:t>
      </w:r>
      <w:r w:rsidR="00642C62">
        <w:rPr>
          <w:rFonts w:ascii="Times New Roman" w:hAnsi="Times New Roman" w:cs="Times New Roman"/>
          <w:b/>
          <w:sz w:val="24"/>
          <w:szCs w:val="24"/>
        </w:rPr>
        <w:t xml:space="preserve"> февраля (суббота)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410"/>
        <w:gridCol w:w="2552"/>
        <w:gridCol w:w="2976"/>
        <w:gridCol w:w="3969"/>
        <w:gridCol w:w="3123"/>
      </w:tblGrid>
      <w:tr w:rsidR="00642C62" w:rsidRPr="00C05DF1" w:rsidTr="0016196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C62" w:rsidRPr="00C05DF1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42C62" w:rsidRPr="00C05DF1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5DF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Pr="00C05DF1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5DF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СКД</w:t>
            </w:r>
          </w:p>
        </w:tc>
      </w:tr>
      <w:tr w:rsidR="00642C62" w:rsidRPr="00C05DF1" w:rsidTr="00B0081F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C62" w:rsidRPr="00C05DF1" w:rsidRDefault="00642C6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Pr="00C05DF1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Pr="00C05DF1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C62" w:rsidRPr="00C05DF1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Pr="00C05DF1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5D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B0081F" w:rsidRPr="00C05DF1" w:rsidTr="00B0081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81F" w:rsidRPr="00C05DF1" w:rsidRDefault="00B0081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5DF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Управление персоналом</w:t>
            </w:r>
          </w:p>
          <w:p w:rsidR="00B0081F" w:rsidRPr="00C05DF1" w:rsidRDefault="00B0081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05DF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Туголукова Е.М.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Этапы проектирования кадровой политики</w:t>
            </w: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по материалам преподавателя</w:t>
            </w: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sz w:val="20"/>
                <w:szCs w:val="20"/>
              </w:rPr>
              <w:t xml:space="preserve">  </w:t>
            </w: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Ссылка на обучающий материал:</w:t>
            </w: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1F" w:rsidRPr="00442418" w:rsidRDefault="00C757D3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0081F" w:rsidRPr="0044241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https://studopedia.ru/2_82161_etapi-proektirovaniya-kadrovoy-politiki-predpriyatiya.html</w:t>
              </w:r>
            </w:hyperlink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1. Конспект. Характеристика каждого этапа.</w:t>
            </w: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2. Работа над докладами (темы выданы)</w:t>
            </w: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3. Заполнение таблицы по Открытой и Закрытой кадровой политике.</w:t>
            </w: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 к 19 февраля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Отправка задания:</w:t>
            </w: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 xml:space="preserve">1. Сообщением </w:t>
            </w:r>
            <w:proofErr w:type="spellStart"/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 xml:space="preserve">2. Электронная почта: </w:t>
            </w:r>
            <w:proofErr w:type="spellStart"/>
            <w:r w:rsidRPr="00442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drobena</w:t>
            </w:r>
            <w:proofErr w:type="spellEnd"/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442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42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0081F" w:rsidRPr="00C05DF1" w:rsidTr="00B0081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81F" w:rsidRPr="00C05DF1" w:rsidRDefault="00B0081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5DF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бухгалтерского учета</w:t>
            </w:r>
          </w:p>
          <w:p w:rsidR="00B0081F" w:rsidRPr="00C05DF1" w:rsidRDefault="00B0081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05DF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Туголукова Е.М.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Этапы проектирования кадровой политики</w:t>
            </w: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по материалам преподавателя</w:t>
            </w: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sz w:val="20"/>
                <w:szCs w:val="20"/>
              </w:rPr>
              <w:t xml:space="preserve">  </w:t>
            </w: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Ссылка на обучающий материал:</w:t>
            </w: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1F" w:rsidRPr="00442418" w:rsidRDefault="00C757D3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0081F" w:rsidRPr="0044241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https://studopedia.ru/2_82161_etapi-proektirovaniya-kadrovoy-politiki-predpriyatiya.html</w:t>
              </w:r>
            </w:hyperlink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1. Конспект. Характеристика каждого этапа.</w:t>
            </w: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2. Работа над докладами (темы выданы)</w:t>
            </w: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3. Заполнение таблицы по Открытой и Закрытой кадровой политике.</w:t>
            </w: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 к 19 февраля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Отправка задания:</w:t>
            </w:r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 xml:space="preserve">1. Сообщением </w:t>
            </w:r>
            <w:proofErr w:type="spellStart"/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B0081F" w:rsidRPr="00442418" w:rsidRDefault="00B0081F" w:rsidP="001B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 xml:space="preserve">2. Электронная почта: </w:t>
            </w:r>
            <w:proofErr w:type="spellStart"/>
            <w:r w:rsidRPr="00442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drobena</w:t>
            </w:r>
            <w:proofErr w:type="spellEnd"/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442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442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424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71241" w:rsidRPr="00C05DF1" w:rsidTr="00B0081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1" w:rsidRPr="00C05DF1" w:rsidRDefault="00D712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05DF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предпринимательской деятельности</w:t>
            </w:r>
          </w:p>
          <w:p w:rsidR="00D71241" w:rsidRPr="00C05DF1" w:rsidRDefault="00D7124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C05DF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Ракина</w:t>
            </w:r>
            <w:proofErr w:type="spellEnd"/>
            <w:r w:rsidRPr="00C05DF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1" w:rsidRPr="00FF23E8" w:rsidRDefault="00D71241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3E8">
              <w:rPr>
                <w:rFonts w:ascii="Times New Roman" w:hAnsi="Times New Roman"/>
                <w:sz w:val="20"/>
                <w:szCs w:val="20"/>
              </w:rPr>
              <w:t>«Учредительные документы. Государственная регистрация предприятий»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1241" w:rsidRPr="0085740E" w:rsidRDefault="00D71241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1241" w:rsidRPr="00D4681D" w:rsidRDefault="00D71241" w:rsidP="00D451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81D">
              <w:rPr>
                <w:rFonts w:ascii="Times New Roman" w:hAnsi="Times New Roman"/>
                <w:sz w:val="20"/>
                <w:szCs w:val="20"/>
              </w:rPr>
              <w:t>Составить памятку для начинающего предпринимателя по нормативно-правовой базе, регламентирующей предпринимательскую деятельность.</w:t>
            </w:r>
          </w:p>
          <w:p w:rsidR="00D71241" w:rsidRPr="00D4681D" w:rsidRDefault="00D71241" w:rsidP="00D451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81D">
              <w:rPr>
                <w:rFonts w:ascii="Times New Roman" w:hAnsi="Times New Roman"/>
                <w:sz w:val="20"/>
                <w:szCs w:val="20"/>
              </w:rPr>
              <w:t>Памятка должна включать в себя следующие данные:</w:t>
            </w:r>
          </w:p>
          <w:p w:rsidR="00D71241" w:rsidRPr="00D4681D" w:rsidRDefault="00D71241" w:rsidP="00D4517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81D">
              <w:rPr>
                <w:rFonts w:ascii="Times New Roman" w:hAnsi="Times New Roman"/>
                <w:sz w:val="20"/>
                <w:szCs w:val="20"/>
              </w:rPr>
              <w:t>Технология регистрации юр</w:t>
            </w:r>
            <w:proofErr w:type="gramStart"/>
            <w:r w:rsidRPr="00D4681D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4681D">
              <w:rPr>
                <w:rFonts w:ascii="Times New Roman" w:hAnsi="Times New Roman"/>
                <w:sz w:val="20"/>
                <w:szCs w:val="20"/>
              </w:rPr>
              <w:t xml:space="preserve">ица или </w:t>
            </w:r>
            <w:proofErr w:type="spellStart"/>
            <w:r w:rsidRPr="00D4681D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D4681D">
              <w:rPr>
                <w:rFonts w:ascii="Times New Roman" w:hAnsi="Times New Roman"/>
                <w:sz w:val="20"/>
                <w:szCs w:val="20"/>
              </w:rPr>
              <w:t>. Предпринимателя.</w:t>
            </w:r>
          </w:p>
          <w:p w:rsidR="00D71241" w:rsidRPr="00D4681D" w:rsidRDefault="00D71241" w:rsidP="00D4517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81D">
              <w:rPr>
                <w:rFonts w:ascii="Times New Roman" w:hAnsi="Times New Roman"/>
                <w:sz w:val="20"/>
                <w:szCs w:val="20"/>
              </w:rPr>
              <w:t>Постановка в налоговый учёт (необходимые документы).</w:t>
            </w:r>
          </w:p>
          <w:p w:rsidR="00D71241" w:rsidRPr="00D4681D" w:rsidRDefault="00D71241" w:rsidP="00D4517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81D">
              <w:rPr>
                <w:rFonts w:ascii="Times New Roman" w:hAnsi="Times New Roman"/>
                <w:sz w:val="20"/>
                <w:szCs w:val="20"/>
              </w:rPr>
              <w:t>Постановка на учёт в государственных внебюджетных фондах</w:t>
            </w:r>
          </w:p>
          <w:p w:rsidR="00D71241" w:rsidRPr="00D4681D" w:rsidRDefault="00D71241" w:rsidP="00D4517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81D">
              <w:rPr>
                <w:rFonts w:ascii="Times New Roman" w:hAnsi="Times New Roman"/>
                <w:sz w:val="20"/>
                <w:szCs w:val="20"/>
              </w:rPr>
              <w:t>Ошибки при открытии бизнеса</w:t>
            </w:r>
          </w:p>
          <w:p w:rsidR="00D71241" w:rsidRPr="00612596" w:rsidRDefault="00D71241" w:rsidP="00D45175">
            <w:pPr>
              <w:jc w:val="both"/>
            </w:pPr>
            <w:r w:rsidRPr="00D4681D">
              <w:rPr>
                <w:rFonts w:ascii="Times New Roman" w:hAnsi="Times New Roman"/>
                <w:sz w:val="20"/>
                <w:szCs w:val="20"/>
              </w:rPr>
              <w:t>Памятку разработать на листе А</w:t>
            </w:r>
            <w:proofErr w:type="gramStart"/>
            <w:r w:rsidRPr="00D4681D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1" w:rsidRDefault="00D71241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tanyarakina</w:t>
              </w:r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71241" w:rsidRPr="000E594D" w:rsidRDefault="00D71241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ВК</w:t>
            </w:r>
          </w:p>
        </w:tc>
      </w:tr>
    </w:tbl>
    <w:p w:rsidR="00642C62" w:rsidRDefault="00642C62" w:rsidP="00642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642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7660"/>
    <w:multiLevelType w:val="hybridMultilevel"/>
    <w:tmpl w:val="C5A0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C62"/>
    <w:rsid w:val="00053D49"/>
    <w:rsid w:val="00161963"/>
    <w:rsid w:val="005F09FB"/>
    <w:rsid w:val="00642C62"/>
    <w:rsid w:val="00671A07"/>
    <w:rsid w:val="00794E79"/>
    <w:rsid w:val="009C1EF0"/>
    <w:rsid w:val="009C73C0"/>
    <w:rsid w:val="00B0081F"/>
    <w:rsid w:val="00C05DF1"/>
    <w:rsid w:val="00C757D3"/>
    <w:rsid w:val="00D71241"/>
    <w:rsid w:val="00F4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C6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42C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rakin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2_82161_etapi-proektirovaniya-kadrovoy-politiki-predpriyatiya.html" TargetMode="External"/><Relationship Id="rId5" Type="http://schemas.openxmlformats.org/officeDocument/2006/relationships/hyperlink" Target="https://studopedia.ru/2_82161_etapi-proektirovaniya-kadrovoy-politiki-predpriyat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</cp:revision>
  <dcterms:created xsi:type="dcterms:W3CDTF">2022-02-04T07:51:00Z</dcterms:created>
  <dcterms:modified xsi:type="dcterms:W3CDTF">2022-02-11T05:09:00Z</dcterms:modified>
</cp:coreProperties>
</file>