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6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00960">
        <w:rPr>
          <w:rFonts w:ascii="Times New Roman" w:hAnsi="Times New Roman" w:cs="Times New Roman"/>
          <w:b/>
          <w:sz w:val="24"/>
          <w:szCs w:val="24"/>
        </w:rPr>
        <w:t>9</w:t>
      </w:r>
      <w:r w:rsidR="005C61E8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A00960">
        <w:rPr>
          <w:rFonts w:ascii="Times New Roman" w:hAnsi="Times New Roman" w:cs="Times New Roman"/>
          <w:b/>
          <w:sz w:val="24"/>
          <w:szCs w:val="24"/>
        </w:rPr>
        <w:t>среда)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694"/>
        <w:gridCol w:w="3402"/>
        <w:gridCol w:w="3260"/>
        <w:gridCol w:w="2693"/>
        <w:gridCol w:w="2977"/>
      </w:tblGrid>
      <w:tr w:rsidR="00137B46" w:rsidRPr="006B22B3" w:rsidTr="005C61E8"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332" w:type="dxa"/>
            <w:gridSpan w:val="4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библиотековедение</w:t>
            </w:r>
          </w:p>
        </w:tc>
      </w:tr>
      <w:tr w:rsidR="00137B46" w:rsidRPr="006B22B3" w:rsidTr="00F878AB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A9591A" w:rsidRPr="006B22B3" w:rsidTr="00F878AB">
        <w:tc>
          <w:tcPr>
            <w:tcW w:w="2694" w:type="dxa"/>
          </w:tcPr>
          <w:p w:rsidR="005C61E8" w:rsidRPr="00A00960" w:rsidRDefault="00A00960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60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каталог</w:t>
            </w:r>
          </w:p>
          <w:p w:rsidR="00A00960" w:rsidRPr="00137B46" w:rsidRDefault="00A00960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Рогова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F4274" w:rsidRPr="00381761" w:rsidRDefault="009F4274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Сделать библиографическое описание любой книги в системе </w:t>
            </w:r>
            <w:proofErr w:type="spellStart"/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OPAC-Global</w:t>
            </w:r>
            <w:proofErr w:type="spellEnd"/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:</w:t>
            </w:r>
          </w:p>
          <w:p w:rsidR="009F4274" w:rsidRPr="00381761" w:rsidRDefault="009F4274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1. Зайти на страницу системы по адресу </w:t>
            </w:r>
            <w:hyperlink r:id="rId5" w:tgtFrame="_blank" w:history="1">
              <w:r w:rsidRPr="003817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https://opac.nbrkomi.ru/</w:t>
              </w:r>
            </w:hyperlink>
          </w:p>
          <w:p w:rsidR="009F4274" w:rsidRPr="00381761" w:rsidRDefault="009F4274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2. В строке "Служебный вход" ввести идентификатор UCHEB и пароль 123456789</w:t>
            </w:r>
          </w:p>
          <w:p w:rsidR="009F4274" w:rsidRPr="00381761" w:rsidRDefault="009F4274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3. При создании записи пользоваться следующими учебными материалами:</w:t>
            </w:r>
          </w:p>
          <w:p w:rsidR="009F4274" w:rsidRPr="00381761" w:rsidRDefault="008341AA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6" w:tgtFrame="_blank" w:history="1">
              <w:r w:rsidR="009F4274" w:rsidRPr="003817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https://disk.yandex.ru/i/h2XBQGSnQjgmLw</w:t>
              </w:r>
            </w:hyperlink>
          </w:p>
          <w:p w:rsidR="009F4274" w:rsidRPr="00381761" w:rsidRDefault="008341AA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7" w:tgtFrame="_blank" w:history="1">
              <w:r w:rsidR="009F4274" w:rsidRPr="003817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https://disk.yandex.ru/i/8AAix8XinfOlXA</w:t>
              </w:r>
            </w:hyperlink>
          </w:p>
          <w:p w:rsidR="009F4274" w:rsidRPr="00381761" w:rsidRDefault="009F4274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4. Выходить из системы OPAC только через кнопку ВЫХОД (справа внизу)</w:t>
            </w:r>
          </w:p>
          <w:p w:rsidR="009F4274" w:rsidRPr="00381761" w:rsidRDefault="009F4274" w:rsidP="009F427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8176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5. Книгу, которую описали, принести на ближайшее очное занятие</w:t>
            </w:r>
          </w:p>
          <w:p w:rsidR="00A9591A" w:rsidRPr="00381761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591A" w:rsidRPr="00A9591A" w:rsidRDefault="00381761" w:rsidP="0006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591A" w:rsidRPr="00A9591A" w:rsidRDefault="00A9591A" w:rsidP="0006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3A8" w:rsidRPr="006B22B3" w:rsidTr="00F878AB">
        <w:tc>
          <w:tcPr>
            <w:tcW w:w="2694" w:type="dxa"/>
          </w:tcPr>
          <w:p w:rsidR="005C61E8" w:rsidRPr="00A00960" w:rsidRDefault="00A00960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60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63A8" w:rsidRPr="008C279D" w:rsidRDefault="008C279D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2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Передача и приём мяча, нападающий удар, подача.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363A8" w:rsidRPr="008C279D" w:rsidRDefault="008C279D" w:rsidP="006A7D5A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2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gramStart"/>
            <w:r w:rsidRPr="008C2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Pr="008C2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C2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proofErr w:type="gramEnd"/>
            <w:r w:rsidRPr="008C27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363A8" w:rsidRPr="006363A8" w:rsidRDefault="006363A8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363A8" w:rsidRPr="006363A8" w:rsidRDefault="006363A8" w:rsidP="006A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AB" w:rsidRPr="006B22B3" w:rsidTr="00F878AB">
        <w:tc>
          <w:tcPr>
            <w:tcW w:w="2694" w:type="dxa"/>
          </w:tcPr>
          <w:p w:rsidR="00F878AB" w:rsidRDefault="00F878AB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Библиотековедение</w:t>
            </w:r>
          </w:p>
          <w:p w:rsidR="00F878AB" w:rsidRPr="00A00960" w:rsidRDefault="00F878AB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00960">
              <w:rPr>
                <w:rFonts w:ascii="Times New Roman" w:hAnsi="Times New Roman" w:cs="Times New Roman"/>
                <w:i/>
                <w:sz w:val="20"/>
                <w:szCs w:val="20"/>
              </w:rPr>
              <w:t>Шмытова</w:t>
            </w:r>
            <w:proofErr w:type="spellEnd"/>
            <w:r w:rsidRPr="00A00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78AB" w:rsidRDefault="00F878AB" w:rsidP="00BF5B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Возрастные особенности и характеристика чтения подростков.</w:t>
            </w:r>
          </w:p>
          <w:p w:rsidR="00F878AB" w:rsidRPr="00FB0B82" w:rsidRDefault="00F878AB" w:rsidP="00BF5B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878AB" w:rsidRPr="00FB0B82" w:rsidRDefault="00F878AB" w:rsidP="00BF5B29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B82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 из Интернет </w:t>
            </w:r>
            <w:proofErr w:type="gramStart"/>
            <w:r w:rsidRPr="00FB0B82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–р</w:t>
            </w:r>
            <w:proofErr w:type="gramEnd"/>
            <w:r w:rsidRPr="00FB0B82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есурсов, а также на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сайте Национальной библиотеки им. С. Я. : Исследования «</w:t>
            </w:r>
            <w:r w:rsidRPr="00CA500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«Чтение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компьютер в жизни подростков»; </w:t>
            </w:r>
            <w:r w:rsidRPr="00CA500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«Периодические издания в чтении детей и подростков»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CA500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«Чтение и компьютер в жизни подростков»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CA500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Психологический портрет читающего подростка Республики </w:t>
            </w:r>
            <w:r w:rsidRPr="00CA500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 : результаты библиотечного исследования / сост. Г.А. Тонкова. – Сыктывкар: Национальная детская библиотека Республики Ком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им. С. Я. Маршака, 2011. – 46 </w:t>
            </w:r>
            <w:r w:rsidRPr="00CA5000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Маршака</w:t>
            </w:r>
            <w:proofErr w:type="gramStart"/>
            <w:r w:rsidRPr="00FB0B82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</w:t>
            </w:r>
            <w:proofErr w:type="gramEnd"/>
            <w:r w:rsidRPr="00FB0B82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://www.ndbmarshak.ru/page/levoe_menju.kollegam.bibliotechnye_issledovaniya/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8AB" w:rsidRDefault="00F878AB" w:rsidP="00BF5B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B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Заполнить таблицу «Особенности чтения 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девочек и мальчиков</w:t>
            </w:r>
            <w:r w:rsidRPr="00FB0B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367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367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="003677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ниже</w:t>
            </w:r>
          </w:p>
          <w:p w:rsidR="00F878AB" w:rsidRPr="00CA5000" w:rsidRDefault="00F878AB" w:rsidP="00BF5B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Сдача работы 10 февраля.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878AB" w:rsidRPr="00CA5000" w:rsidRDefault="00F878AB" w:rsidP="00BF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принимаются на адрес ВК или электронной почтой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shmytova</w:t>
            </w:r>
            <w:proofErr w:type="spellEnd"/>
            <w:r w:rsidRPr="00CA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A5000">
              <w:rPr>
                <w:rFonts w:ascii="Times New Roman" w:hAnsi="Times New Roman" w:cs="Times New Roman"/>
                <w:sz w:val="20"/>
                <w:szCs w:val="20"/>
              </w:rPr>
              <w:t>71@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CA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878AB" w:rsidRPr="006B22B3" w:rsidTr="00F878AB">
        <w:tc>
          <w:tcPr>
            <w:tcW w:w="2694" w:type="dxa"/>
          </w:tcPr>
          <w:p w:rsidR="00F878AB" w:rsidRPr="00A00960" w:rsidRDefault="00F878AB" w:rsidP="005A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9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Правовое обеспечение ПД</w:t>
            </w:r>
          </w:p>
          <w:p w:rsidR="00F878AB" w:rsidRPr="005A3B9E" w:rsidRDefault="00F878AB" w:rsidP="005A3B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9E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  <w:p w:rsidR="00F878AB" w:rsidRPr="00A00960" w:rsidRDefault="00F878AB" w:rsidP="005A3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AB" w:rsidRPr="00B83A1E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AB" w:rsidRDefault="00F878AB" w:rsidP="005A3B9E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8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878AB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8AB" w:rsidRPr="00122DF3" w:rsidRDefault="00F878AB" w:rsidP="005A3B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Физические и юридические лица.</w:t>
            </w:r>
          </w:p>
          <w:p w:rsidR="00F878AB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8AB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</w:t>
            </w: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878AB" w:rsidRPr="002E02FA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материал по данной теме. Основные выводы записать в виде конспекта.</w:t>
            </w:r>
          </w:p>
          <w:p w:rsidR="00F878AB" w:rsidRPr="002E02FA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8AB" w:rsidRPr="002E02FA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F878AB" w:rsidRPr="002E02FA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F878AB" w:rsidRPr="002E02FA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F878AB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F878AB" w:rsidRDefault="008341AA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F878AB" w:rsidRPr="00DA7DD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https://www.youtube.com/watch?v=Bo1MjPBlEOM</w:t>
              </w:r>
            </w:hyperlink>
            <w:r w:rsidR="00F87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878AB" w:rsidRDefault="008341AA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F878AB" w:rsidRPr="00DA7DD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https://www.youtube.com/watch?v=IgWPCJWpUMI</w:t>
              </w:r>
            </w:hyperlink>
          </w:p>
          <w:p w:rsidR="00F878AB" w:rsidRPr="00E96412" w:rsidRDefault="00F878AB" w:rsidP="005A3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78AB" w:rsidRPr="00F05C77" w:rsidRDefault="00F878AB" w:rsidP="005A3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12.02.22.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8AB" w:rsidRDefault="00F878AB" w:rsidP="005A3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8AB" w:rsidRPr="002102EC" w:rsidRDefault="00F878AB" w:rsidP="005A3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F878AB" w:rsidRDefault="008341AA" w:rsidP="005A3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F878AB"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</w:tbl>
    <w:p w:rsidR="00053D49" w:rsidRDefault="00053D49"/>
    <w:p w:rsidR="0036775D" w:rsidRDefault="0036775D" w:rsidP="00367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5D" w:rsidRDefault="0036775D" w:rsidP="003677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75D" w:rsidRDefault="0036775D" w:rsidP="003677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775D" w:rsidRPr="0036775D" w:rsidRDefault="0036775D" w:rsidP="0036775D">
      <w:pPr>
        <w:jc w:val="center"/>
        <w:rPr>
          <w:rFonts w:ascii="Times New Roman" w:hAnsi="Times New Roman" w:cs="Times New Roman"/>
          <w:sz w:val="20"/>
          <w:szCs w:val="20"/>
        </w:rPr>
      </w:pPr>
      <w:r w:rsidRPr="0036775D">
        <w:rPr>
          <w:rFonts w:ascii="Times New Roman" w:hAnsi="Times New Roman" w:cs="Times New Roman"/>
          <w:b/>
          <w:sz w:val="20"/>
          <w:szCs w:val="20"/>
        </w:rPr>
        <w:lastRenderedPageBreak/>
        <w:t>ФИО студента</w:t>
      </w:r>
      <w:r w:rsidRPr="0036775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6775D" w:rsidRDefault="0036775D" w:rsidP="00367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75D" w:rsidRPr="0036775D" w:rsidRDefault="0036775D" w:rsidP="003677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75D">
        <w:rPr>
          <w:rFonts w:ascii="Times New Roman" w:hAnsi="Times New Roman" w:cs="Times New Roman"/>
          <w:b/>
          <w:sz w:val="20"/>
          <w:szCs w:val="20"/>
        </w:rPr>
        <w:t>Практическая работа.</w:t>
      </w:r>
    </w:p>
    <w:p w:rsidR="0036775D" w:rsidRPr="0036775D" w:rsidRDefault="0036775D" w:rsidP="003677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75D">
        <w:rPr>
          <w:rFonts w:ascii="Times New Roman" w:hAnsi="Times New Roman" w:cs="Times New Roman"/>
          <w:sz w:val="20"/>
          <w:szCs w:val="20"/>
        </w:rPr>
        <w:t xml:space="preserve"> </w:t>
      </w:r>
      <w:r w:rsidRPr="0036775D">
        <w:rPr>
          <w:rFonts w:ascii="Times New Roman" w:hAnsi="Times New Roman" w:cs="Times New Roman"/>
          <w:b/>
          <w:sz w:val="20"/>
          <w:szCs w:val="20"/>
        </w:rPr>
        <w:t>Особенности чтения подростков: девочек и мальчиков.</w:t>
      </w:r>
    </w:p>
    <w:p w:rsidR="0036775D" w:rsidRPr="0036775D" w:rsidRDefault="0036775D" w:rsidP="003677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775D">
        <w:rPr>
          <w:rFonts w:ascii="Times New Roman" w:hAnsi="Times New Roman" w:cs="Times New Roman"/>
          <w:b/>
          <w:sz w:val="20"/>
          <w:szCs w:val="20"/>
        </w:rPr>
        <w:t xml:space="preserve">Возрастные характеристики подростков: </w:t>
      </w:r>
      <w:r w:rsidRPr="0036775D">
        <w:rPr>
          <w:rFonts w:ascii="Times New Roman" w:hAnsi="Times New Roman" w:cs="Times New Roman"/>
          <w:sz w:val="20"/>
          <w:szCs w:val="20"/>
        </w:rPr>
        <w:t>(кратко дать характеристику возрастных особенностей подростков)</w:t>
      </w:r>
    </w:p>
    <w:p w:rsidR="0036775D" w:rsidRPr="0036775D" w:rsidRDefault="0036775D" w:rsidP="003677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6775D">
        <w:rPr>
          <w:rFonts w:ascii="Times New Roman" w:hAnsi="Times New Roman" w:cs="Times New Roman"/>
          <w:b/>
          <w:sz w:val="20"/>
          <w:szCs w:val="20"/>
        </w:rPr>
        <w:t>Заполнить таблицу</w:t>
      </w:r>
    </w:p>
    <w:tbl>
      <w:tblPr>
        <w:tblStyle w:val="a3"/>
        <w:tblW w:w="0" w:type="auto"/>
        <w:tblLook w:val="04A0"/>
      </w:tblPr>
      <w:tblGrid>
        <w:gridCol w:w="1809"/>
        <w:gridCol w:w="1797"/>
        <w:gridCol w:w="1796"/>
        <w:gridCol w:w="1879"/>
        <w:gridCol w:w="1808"/>
        <w:gridCol w:w="1796"/>
        <w:gridCol w:w="1796"/>
        <w:gridCol w:w="1879"/>
      </w:tblGrid>
      <w:tr w:rsidR="0036775D" w:rsidRPr="0036775D" w:rsidTr="009A76ED">
        <w:tc>
          <w:tcPr>
            <w:tcW w:w="7281" w:type="dxa"/>
            <w:gridSpan w:val="4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7279" w:type="dxa"/>
            <w:gridSpan w:val="4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Что значит чтение</w:t>
            </w: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Мотивы к чтению</w:t>
            </w: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Читательские предпочтения (темы, жанры и т.п.)</w:t>
            </w: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Предпочитаемый формат чтения</w:t>
            </w: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Что значит чтение</w:t>
            </w: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Мотивы к чтению</w:t>
            </w: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Читательские предпочтения</w:t>
            </w:r>
          </w:p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(темы, жанры и т.п.)</w:t>
            </w: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D">
              <w:rPr>
                <w:rFonts w:ascii="Times New Roman" w:hAnsi="Times New Roman" w:cs="Times New Roman"/>
                <w:sz w:val="20"/>
                <w:szCs w:val="20"/>
              </w:rPr>
              <w:t>Предпочитаемый формат чтения</w:t>
            </w: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5D" w:rsidRPr="0036775D" w:rsidTr="009A76ED">
        <w:tc>
          <w:tcPr>
            <w:tcW w:w="180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6775D" w:rsidRPr="0036775D" w:rsidRDefault="0036775D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75D" w:rsidRPr="0036775D" w:rsidRDefault="0036775D">
      <w:pPr>
        <w:rPr>
          <w:sz w:val="20"/>
          <w:szCs w:val="20"/>
        </w:rPr>
      </w:pPr>
    </w:p>
    <w:sectPr w:rsidR="0036775D" w:rsidRPr="0036775D" w:rsidSect="0013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7C88"/>
    <w:multiLevelType w:val="hybridMultilevel"/>
    <w:tmpl w:val="DE40DF7A"/>
    <w:lvl w:ilvl="0" w:tplc="5506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46"/>
    <w:rsid w:val="00053D49"/>
    <w:rsid w:val="00137B46"/>
    <w:rsid w:val="001C47BB"/>
    <w:rsid w:val="002D77C4"/>
    <w:rsid w:val="0036775D"/>
    <w:rsid w:val="00381761"/>
    <w:rsid w:val="003C49AA"/>
    <w:rsid w:val="00416ABB"/>
    <w:rsid w:val="005A3B9E"/>
    <w:rsid w:val="005C61E8"/>
    <w:rsid w:val="006363A8"/>
    <w:rsid w:val="00650E22"/>
    <w:rsid w:val="00671A07"/>
    <w:rsid w:val="00682958"/>
    <w:rsid w:val="007529A8"/>
    <w:rsid w:val="007F06FB"/>
    <w:rsid w:val="007F0982"/>
    <w:rsid w:val="00821D4A"/>
    <w:rsid w:val="00833E44"/>
    <w:rsid w:val="008341AA"/>
    <w:rsid w:val="00885B4A"/>
    <w:rsid w:val="008C279D"/>
    <w:rsid w:val="009F4274"/>
    <w:rsid w:val="00A00960"/>
    <w:rsid w:val="00A9591A"/>
    <w:rsid w:val="00F25AE6"/>
    <w:rsid w:val="00F8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B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775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3881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8AAix8XinfOlX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h2XBQGSnQjgmLw" TargetMode="External"/><Relationship Id="rId11" Type="http://schemas.openxmlformats.org/officeDocument/2006/relationships/hyperlink" Target="mailto:pinaevskaya75@mail.ru" TargetMode="External"/><Relationship Id="rId5" Type="http://schemas.openxmlformats.org/officeDocument/2006/relationships/hyperlink" Target="https://opac.nbrkomi.ru/" TargetMode="External"/><Relationship Id="rId10" Type="http://schemas.openxmlformats.org/officeDocument/2006/relationships/hyperlink" Target="https://www.youtube.com/watch?v=IgWPCJWp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1MjPBlE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</cp:revision>
  <dcterms:created xsi:type="dcterms:W3CDTF">2022-02-04T07:24:00Z</dcterms:created>
  <dcterms:modified xsi:type="dcterms:W3CDTF">2022-02-08T09:50:00Z</dcterms:modified>
</cp:coreProperties>
</file>