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F80F4B" w:rsidRPr="004F698F" w:rsidTr="00B1438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F80F4B" w:rsidRPr="004F698F" w:rsidRDefault="00F80F4B" w:rsidP="00B1438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F80F4B" w:rsidRPr="004F698F" w:rsidTr="00B1438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F80F4B" w:rsidRPr="004F698F" w:rsidRDefault="00B51657" w:rsidP="00B143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93ACF" w:rsidRPr="008F3A7A" w:rsidRDefault="00493ACF" w:rsidP="00F80F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93ACF" w:rsidRPr="005613F9" w:rsidRDefault="00493ACF" w:rsidP="00F80F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493ACF" w:rsidRDefault="00493ACF" w:rsidP="00F80F4B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  <w:caps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b/>
                <w:smallCaps/>
                <w:sz w:val="48"/>
                <w:szCs w:val="48"/>
              </w:rPr>
            </w:pP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4F698F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4F698F">
              <w:rPr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7D5178" w:rsidP="00B143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УД.01</w:t>
            </w:r>
            <w:r w:rsidR="00F80F4B" w:rsidRPr="004F698F">
              <w:rPr>
                <w:b/>
                <w:sz w:val="40"/>
                <w:szCs w:val="40"/>
              </w:rPr>
              <w:t xml:space="preserve"> </w:t>
            </w:r>
          </w:p>
          <w:p w:rsidR="00F80F4B" w:rsidRPr="004F698F" w:rsidRDefault="00F80F4B" w:rsidP="00B1438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503023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БИБЛИОТЕКОВЕДЕНИЕ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51.02.03 БИБЛИОТЕКОВЕДЕНИЕ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bCs/>
                <w:sz w:val="28"/>
                <w:szCs w:val="28"/>
              </w:rPr>
              <w:t>(базовая подготовка)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</w:t>
            </w:r>
            <w:r w:rsidR="009D3FBB">
              <w:rPr>
                <w:rFonts w:ascii="Book Antiqua" w:hAnsi="Book Antiqua"/>
                <w:b/>
                <w:sz w:val="36"/>
                <w:szCs w:val="36"/>
              </w:rPr>
              <w:t>20</w:t>
            </w:r>
          </w:p>
        </w:tc>
      </w:tr>
    </w:tbl>
    <w:p w:rsidR="00F80F4B" w:rsidRPr="004F698F" w:rsidRDefault="00F80F4B" w:rsidP="00F80F4B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4"/>
        <w:gridCol w:w="2193"/>
        <w:gridCol w:w="2449"/>
        <w:gridCol w:w="2322"/>
        <w:gridCol w:w="2322"/>
      </w:tblGrid>
      <w:tr w:rsidR="00F80F4B" w:rsidRPr="004F698F" w:rsidTr="00B14387">
        <w:tc>
          <w:tcPr>
            <w:tcW w:w="794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F80F4B" w:rsidRPr="004F698F" w:rsidRDefault="00F80F4B" w:rsidP="00B1438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F80F4B" w:rsidRPr="004F698F" w:rsidRDefault="00F80F4B" w:rsidP="00B1438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/>
        </w:tc>
        <w:tc>
          <w:tcPr>
            <w:tcW w:w="8280" w:type="dxa"/>
            <w:gridSpan w:val="3"/>
          </w:tcPr>
          <w:p w:rsidR="00F80F4B" w:rsidRPr="004F698F" w:rsidRDefault="00F80F4B" w:rsidP="00B1438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80F4B" w:rsidRPr="004F698F" w:rsidRDefault="00F80F4B" w:rsidP="00B14387"/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F80F4B" w:rsidRPr="004F698F" w:rsidRDefault="00F80F4B" w:rsidP="00B1438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c>
          <w:tcPr>
            <w:tcW w:w="828" w:type="dxa"/>
            <w:tcBorders>
              <w:right w:val="single" w:sz="8" w:space="0" w:color="auto"/>
            </w:tcBorders>
          </w:tcPr>
          <w:p w:rsidR="00F80F4B" w:rsidRPr="004F698F" w:rsidRDefault="00F80F4B" w:rsidP="00B1438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F80F4B" w:rsidRPr="004F698F" w:rsidRDefault="00F80F4B" w:rsidP="00B14387"/>
        </w:tc>
      </w:tr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F80F4B" w:rsidRPr="004F698F" w:rsidRDefault="00F80F4B" w:rsidP="00B14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p w:rsidR="00F80F4B" w:rsidRPr="004F698F" w:rsidRDefault="00F80F4B" w:rsidP="00F80F4B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 w:firstRow="1" w:lastRow="1" w:firstColumn="1" w:lastColumn="1" w:noHBand="0" w:noVBand="0"/>
      </w:tblPr>
      <w:tblGrid>
        <w:gridCol w:w="463"/>
        <w:gridCol w:w="3422"/>
        <w:gridCol w:w="3166"/>
        <w:gridCol w:w="2980"/>
        <w:gridCol w:w="240"/>
      </w:tblGrid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F80F4B" w:rsidRPr="004F698F" w:rsidTr="00B1438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Карлова Ольга Ивановна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F80F4B" w:rsidRPr="004F698F" w:rsidRDefault="00F80F4B" w:rsidP="00B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F80F4B" w:rsidRDefault="00F80F4B" w:rsidP="00B14387">
            <w:pPr>
              <w:jc w:val="center"/>
              <w:rPr>
                <w:i/>
              </w:rPr>
            </w:pPr>
          </w:p>
          <w:p w:rsidR="009D3FBB" w:rsidRDefault="009D3FBB" w:rsidP="00B14387">
            <w:pPr>
              <w:jc w:val="center"/>
              <w:rPr>
                <w:i/>
              </w:rPr>
            </w:pPr>
          </w:p>
          <w:p w:rsidR="009D3FBB" w:rsidRDefault="009D3FBB" w:rsidP="00B14387">
            <w:pPr>
              <w:jc w:val="center"/>
              <w:rPr>
                <w:i/>
              </w:rPr>
            </w:pPr>
          </w:p>
          <w:p w:rsidR="009D3FBB" w:rsidRPr="004F698F" w:rsidRDefault="009D3FBB" w:rsidP="009D3FBB">
            <w:pPr>
              <w:jc w:val="both"/>
              <w:rPr>
                <w:i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9862"/>
        <w:gridCol w:w="218"/>
      </w:tblGrid>
      <w:tr w:rsidR="00F80F4B" w:rsidRPr="004F698F" w:rsidTr="00B14387">
        <w:tc>
          <w:tcPr>
            <w:tcW w:w="9180" w:type="dxa"/>
          </w:tcPr>
          <w:tbl>
            <w:tblPr>
              <w:tblW w:w="23640" w:type="dxa"/>
              <w:tblLook w:val="04A0" w:firstRow="1" w:lastRow="0" w:firstColumn="1" w:lastColumn="0" w:noHBand="0" w:noVBand="1"/>
            </w:tblPr>
            <w:tblGrid>
              <w:gridCol w:w="11820"/>
              <w:gridCol w:w="11820"/>
            </w:tblGrid>
            <w:tr w:rsidR="009D3FBB" w:rsidTr="009D3FBB">
              <w:trPr>
                <w:trHeight w:val="458"/>
              </w:trPr>
              <w:tc>
                <w:tcPr>
                  <w:tcW w:w="11820" w:type="dxa"/>
                </w:tcPr>
                <w:p w:rsidR="009D3FBB" w:rsidRDefault="009D3FBB" w:rsidP="009D3FBB">
                  <w:pPr>
                    <w:pStyle w:val="1"/>
                    <w:ind w:right="2019" w:firstLine="0"/>
                  </w:pPr>
                  <w:r>
                    <w:t xml:space="preserve">Согласовано </w:t>
                  </w:r>
                  <w:proofErr w:type="gramStart"/>
                  <w:r>
                    <w:t>с  Педагогическим</w:t>
                  </w:r>
                  <w:proofErr w:type="gramEnd"/>
                  <w:r>
                    <w:t xml:space="preserve"> советом </w:t>
                  </w:r>
                </w:p>
                <w:p w:rsidR="009D3FBB" w:rsidRDefault="009D3FBB" w:rsidP="009D3FBB">
                  <w:pPr>
                    <w:pStyle w:val="1"/>
                    <w:ind w:right="2019" w:firstLine="0"/>
                    <w:rPr>
                      <w:i/>
                      <w:iCs/>
                    </w:rPr>
                  </w:pPr>
                  <w:r>
                    <w:t>ГПОУ РК «Колледж культуры»</w:t>
                  </w:r>
                </w:p>
              </w:tc>
              <w:tc>
                <w:tcPr>
                  <w:tcW w:w="11820" w:type="dxa"/>
                </w:tcPr>
                <w:p w:rsidR="009D3FBB" w:rsidRDefault="009D3FBB" w:rsidP="009D3FBB">
                  <w:pPr>
                    <w:ind w:right="2019"/>
                  </w:pPr>
                </w:p>
              </w:tc>
            </w:tr>
            <w:tr w:rsidR="009D3FBB" w:rsidTr="009D3FBB">
              <w:trPr>
                <w:trHeight w:val="156"/>
              </w:trPr>
              <w:tc>
                <w:tcPr>
                  <w:tcW w:w="11820" w:type="dxa"/>
                </w:tcPr>
                <w:p w:rsidR="009D3FBB" w:rsidRDefault="009D3FBB" w:rsidP="009D3FBB">
                  <w:pPr>
                    <w:ind w:right="2019"/>
                  </w:pPr>
                  <w:r>
                    <w:t>Протокол № 1 от «04» сентября 2020 г.</w:t>
                  </w:r>
                </w:p>
                <w:p w:rsidR="009D3FBB" w:rsidRDefault="009D3FBB" w:rsidP="009D3FBB">
                  <w:pPr>
                    <w:ind w:right="2019"/>
                  </w:pPr>
                </w:p>
              </w:tc>
              <w:tc>
                <w:tcPr>
                  <w:tcW w:w="11820" w:type="dxa"/>
                </w:tcPr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3FBB" w:rsidTr="009D3FBB">
              <w:trPr>
                <w:trHeight w:val="156"/>
              </w:trPr>
              <w:tc>
                <w:tcPr>
                  <w:tcW w:w="11820" w:type="dxa"/>
                </w:tcPr>
                <w:p w:rsidR="009D3FBB" w:rsidRDefault="009D3FBB" w:rsidP="009D3FBB">
                  <w:pPr>
                    <w:ind w:right="2019"/>
                    <w:jc w:val="right"/>
                  </w:pPr>
                  <w:r>
                    <w:t>Утверждено</w:t>
                  </w:r>
                </w:p>
                <w:p w:rsidR="009D3FBB" w:rsidRDefault="009D3FBB" w:rsidP="009D3FBB">
                  <w:pPr>
                    <w:ind w:right="2019"/>
                    <w:jc w:val="right"/>
                  </w:pPr>
                  <w:r>
                    <w:t>Приказом директора</w:t>
                  </w:r>
                </w:p>
                <w:p w:rsidR="009D3FBB" w:rsidRDefault="009D3FBB" w:rsidP="009D3FBB">
                  <w:pPr>
                    <w:ind w:right="2019"/>
                    <w:jc w:val="right"/>
                  </w:pPr>
                  <w:r>
                    <w:t>ГПОУ РК «Колледж культуры»</w:t>
                  </w:r>
                </w:p>
                <w:p w:rsidR="009D3FBB" w:rsidRDefault="009D3FBB" w:rsidP="009D3FBB">
                  <w:pPr>
                    <w:ind w:right="2019"/>
                    <w:jc w:val="right"/>
                  </w:pPr>
                  <w:r>
                    <w:t xml:space="preserve">от 04.09.2020 </w:t>
                  </w: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20" w:type="dxa"/>
                </w:tcPr>
                <w:p w:rsidR="009D3FBB" w:rsidRDefault="009D3FBB" w:rsidP="009D3FBB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0F4B" w:rsidRPr="004F698F" w:rsidRDefault="00F80F4B" w:rsidP="00B14387">
            <w:pPr>
              <w:widowControl w:val="0"/>
              <w:jc w:val="right"/>
            </w:pPr>
            <w:r w:rsidRPr="004F698F">
              <w:t>© ГПОУ РК «Колледж культуры», 20</w:t>
            </w:r>
            <w:r w:rsidR="009D3FBB">
              <w:t>20</w:t>
            </w: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  <w:tr w:rsidR="00F80F4B" w:rsidRPr="004F698F" w:rsidTr="00B14387">
        <w:tc>
          <w:tcPr>
            <w:tcW w:w="918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</w:tbl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  <w:bookmarkStart w:id="0" w:name="_GoBack"/>
      <w:bookmarkEnd w:id="0"/>
    </w:p>
    <w:p w:rsidR="00F80F4B" w:rsidRPr="004F698F" w:rsidRDefault="00F80F4B" w:rsidP="00F80F4B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F80F4B" w:rsidRPr="004F698F" w:rsidRDefault="00F80F4B" w:rsidP="00F80F4B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  <w:gridCol w:w="792"/>
      </w:tblGrid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F80F4B" w:rsidRPr="004F698F" w:rsidRDefault="00F80F4B" w:rsidP="00B14387">
            <w:pPr>
              <w:spacing w:line="360" w:lineRule="auto"/>
            </w:pPr>
            <w:r w:rsidRPr="004F698F">
              <w:t>4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5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6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</w:t>
            </w:r>
            <w:r w:rsidR="00F80F4B">
              <w:t>1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13</w:t>
            </w:r>
          </w:p>
        </w:tc>
      </w:tr>
    </w:tbl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16"/>
          <w:szCs w:val="16"/>
        </w:rPr>
      </w:pPr>
    </w:p>
    <w:p w:rsidR="00B14387" w:rsidRDefault="00B14387" w:rsidP="00F80F4B">
      <w:pPr>
        <w:ind w:left="360"/>
        <w:jc w:val="center"/>
        <w:rPr>
          <w:b/>
          <w:caps/>
        </w:rPr>
      </w:pPr>
    </w:p>
    <w:p w:rsidR="00B14387" w:rsidRPr="006824FE" w:rsidRDefault="00B14387" w:rsidP="00B1438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B14387" w:rsidRPr="006824FE" w:rsidRDefault="00B14387" w:rsidP="00B1438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B14387" w:rsidRPr="006824FE" w:rsidRDefault="00B14387" w:rsidP="00B14387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B14387" w:rsidRPr="006824FE" w:rsidTr="00B14387">
        <w:tc>
          <w:tcPr>
            <w:tcW w:w="1260" w:type="dxa"/>
          </w:tcPr>
          <w:p w:rsidR="00B14387" w:rsidRPr="006824FE" w:rsidRDefault="00B14387" w:rsidP="00B1438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14387" w:rsidRPr="006824FE" w:rsidRDefault="00B14387" w:rsidP="00B1438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УД.01.Библиотековедение</w:t>
            </w:r>
          </w:p>
        </w:tc>
        <w:tc>
          <w:tcPr>
            <w:tcW w:w="1260" w:type="dxa"/>
          </w:tcPr>
          <w:p w:rsidR="00B14387" w:rsidRPr="006824FE" w:rsidRDefault="00B14387" w:rsidP="00B14387"/>
        </w:tc>
      </w:tr>
      <w:tr w:rsidR="00B14387" w:rsidRPr="006824FE" w:rsidTr="00B14387">
        <w:tc>
          <w:tcPr>
            <w:tcW w:w="1260" w:type="dxa"/>
          </w:tcPr>
          <w:p w:rsidR="00B14387" w:rsidRPr="006824FE" w:rsidRDefault="00B14387" w:rsidP="00B14387"/>
        </w:tc>
        <w:tc>
          <w:tcPr>
            <w:tcW w:w="7560" w:type="dxa"/>
            <w:tcBorders>
              <w:top w:val="single" w:sz="4" w:space="0" w:color="auto"/>
            </w:tcBorders>
          </w:tcPr>
          <w:p w:rsidR="00B14387" w:rsidRPr="006824FE" w:rsidRDefault="00B14387" w:rsidP="00B1438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4387" w:rsidRPr="006824FE" w:rsidRDefault="00B14387" w:rsidP="00B14387"/>
        </w:tc>
      </w:tr>
    </w:tbl>
    <w:p w:rsidR="00B14387" w:rsidRPr="006824FE" w:rsidRDefault="00B14387" w:rsidP="00B14387">
      <w:pPr>
        <w:rPr>
          <w:sz w:val="22"/>
          <w:szCs w:val="22"/>
        </w:rPr>
      </w:pPr>
    </w:p>
    <w:p w:rsidR="00B14387" w:rsidRPr="006824FE" w:rsidRDefault="00B14387" w:rsidP="00B1438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51.02.03 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Библиотековедение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Данная учебная дисциплина входит в цикл  ОП 00 Общепрофессиональные дисциплины (определена ГПОУ РК «Колледж культуры»)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Программа ориентирована на достижение следующих целей: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обеспечить профессиональную подготовку специалистов библиотечного профиля на основе изучения теории и истории документа.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обучить навыкам работы с документами.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В задачи курса входит: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характеристика библиотековедения как научной дисциплины;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изучение теоретических, исторических, методических и организационных основ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формирование представления о документе  в целом, его сущности, функциях, свойствах, структуре, форме носителя информации, методах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FR2"/>
        <w:ind w:firstLine="709"/>
        <w:jc w:val="both"/>
        <w:rPr>
          <w:b w:val="0"/>
          <w:sz w:val="22"/>
          <w:szCs w:val="22"/>
        </w:rPr>
      </w:pPr>
      <w:r w:rsidRPr="006824FE">
        <w:rPr>
          <w:b w:val="0"/>
          <w:sz w:val="22"/>
          <w:szCs w:val="22"/>
        </w:rPr>
        <w:t>Основу программы составляет содержание, согласованное с требованиями Федерального государственного образовательного стандарта по специальности 51.02.03 Библиотековедение.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Изучение </w:t>
      </w:r>
      <w:r w:rsidR="00F62A1D" w:rsidRPr="006824FE">
        <w:rPr>
          <w:sz w:val="22"/>
          <w:szCs w:val="22"/>
        </w:rPr>
        <w:t xml:space="preserve">библиотековедения </w:t>
      </w:r>
      <w:r w:rsidRPr="006824FE">
        <w:rPr>
          <w:sz w:val="22"/>
          <w:szCs w:val="22"/>
        </w:rPr>
        <w:t>по данной программе направлено на достижение общеобразовательных, воспитательных и практических задач.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Общеобразовательные задачи обучения направлены на развитие общей культуры, расширения кругозора, повышение общей культуры, формирование навыков систематизирования или логического мышления.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Основными компонентами содержания обучения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СПО являются: информационный, деятельностный, ценностно-ориентированный, навыки и умения, входящие в </w:t>
      </w:r>
      <w:proofErr w:type="gramStart"/>
      <w:r w:rsidRPr="006824FE">
        <w:rPr>
          <w:sz w:val="22"/>
          <w:szCs w:val="22"/>
        </w:rPr>
        <w:t>состав  профессиональной</w:t>
      </w:r>
      <w:proofErr w:type="gramEnd"/>
      <w:r w:rsidRPr="006824FE">
        <w:rPr>
          <w:sz w:val="22"/>
          <w:szCs w:val="22"/>
        </w:rPr>
        <w:t xml:space="preserve"> компетенции обучающихся, и определяющие уровень ее сформированности.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Информационный</w:t>
      </w:r>
      <w:r w:rsidRPr="006824FE">
        <w:rPr>
          <w:sz w:val="22"/>
          <w:szCs w:val="22"/>
        </w:rPr>
        <w:t xml:space="preserve"> компонент содержит теоретические положения предмета документоведения.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Деятельностный</w:t>
      </w:r>
      <w:r w:rsidRPr="006824FE">
        <w:rPr>
          <w:sz w:val="22"/>
          <w:szCs w:val="22"/>
        </w:rPr>
        <w:t xml:space="preserve"> компонент означает  обучение умениям и навыкам работы с документами.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Ценностно-ориентированный</w:t>
      </w:r>
      <w:r w:rsidRPr="006824FE">
        <w:rPr>
          <w:sz w:val="22"/>
          <w:szCs w:val="22"/>
        </w:rPr>
        <w:t xml:space="preserve"> компонент предполагает воспитание навыков оценивания информации.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Отбор и организация содержания обучения осуществляются на основе </w:t>
      </w:r>
      <w:proofErr w:type="spellStart"/>
      <w:r w:rsidRPr="006824FE">
        <w:rPr>
          <w:sz w:val="22"/>
          <w:szCs w:val="22"/>
        </w:rPr>
        <w:t>деятельностно-ориентрованного</w:t>
      </w:r>
      <w:proofErr w:type="spellEnd"/>
      <w:r w:rsidRPr="006824FE">
        <w:rPr>
          <w:sz w:val="22"/>
          <w:szCs w:val="22"/>
        </w:rPr>
        <w:t xml:space="preserve"> подхода, который предполагает: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lastRenderedPageBreak/>
        <w:t xml:space="preserve">- формирование мышления через обучение деятельности; 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системы культурных ценностей и ее проявлений в личностных качествах. 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сформированность мотивации к познанию, а также результаты освоения учебной дисциплины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>» в единстве межпредметных связей.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 xml:space="preserve">В результате освоения учебной дисциплины </w:t>
      </w:r>
      <w:r w:rsidRPr="006824FE">
        <w:rPr>
          <w:rFonts w:ascii="Times New Roman" w:hAnsi="Times New Roman" w:cs="Times New Roman"/>
          <w:sz w:val="22"/>
          <w:szCs w:val="22"/>
        </w:rPr>
        <w:t>«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Библиотековедение</w:t>
      </w:r>
      <w:r w:rsidR="00F62A1D" w:rsidRPr="006824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4FE">
        <w:rPr>
          <w:rFonts w:ascii="Times New Roman" w:hAnsi="Times New Roman" w:cs="Times New Roman"/>
          <w:b/>
          <w:sz w:val="22"/>
          <w:szCs w:val="22"/>
        </w:rPr>
        <w:t>будущий библиотекарь должен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-теоретические основы 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библиотековедения</w:t>
      </w:r>
      <w:r w:rsidRPr="006824FE">
        <w:rPr>
          <w:rFonts w:ascii="Times New Roman" w:hAnsi="Times New Roman" w:cs="Times New Roman"/>
          <w:sz w:val="22"/>
          <w:szCs w:val="22"/>
        </w:rPr>
        <w:t>;</w:t>
      </w:r>
    </w:p>
    <w:p w:rsidR="00F62A1D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>-состояние и уровень развития отечественно</w:t>
      </w:r>
      <w:r w:rsidR="00F62A1D" w:rsidRPr="006824FE">
        <w:rPr>
          <w:rFonts w:ascii="Times New Roman" w:hAnsi="Times New Roman" w:cs="Times New Roman"/>
          <w:sz w:val="22"/>
          <w:szCs w:val="22"/>
        </w:rPr>
        <w:t>го</w:t>
      </w:r>
      <w:r w:rsidRPr="006824FE">
        <w:rPr>
          <w:rFonts w:ascii="Times New Roman" w:hAnsi="Times New Roman" w:cs="Times New Roman"/>
          <w:sz w:val="22"/>
          <w:szCs w:val="22"/>
        </w:rPr>
        <w:t xml:space="preserve"> </w:t>
      </w:r>
      <w:r w:rsidR="00F62A1D" w:rsidRPr="006824FE">
        <w:rPr>
          <w:rFonts w:ascii="Times New Roman" w:hAnsi="Times New Roman" w:cs="Times New Roman"/>
          <w:sz w:val="22"/>
          <w:szCs w:val="22"/>
        </w:rPr>
        <w:t xml:space="preserve">библиотековедения 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b/>
          <w:sz w:val="22"/>
          <w:szCs w:val="22"/>
        </w:rPr>
        <w:t xml:space="preserve">-  </w:t>
      </w:r>
      <w:r w:rsidRPr="006824FE">
        <w:rPr>
          <w:sz w:val="22"/>
          <w:szCs w:val="22"/>
        </w:rPr>
        <w:t xml:space="preserve">уверенно ориентироваться в современном документном потоке; 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вести целенаправленный поиск в документном массиве сообразно запросу: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определять вид и назначение документа;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7D40A4" w:rsidRPr="004F698F" w:rsidRDefault="007D40A4" w:rsidP="007D40A4">
      <w:pPr>
        <w:jc w:val="both"/>
        <w:rPr>
          <w:sz w:val="20"/>
          <w:szCs w:val="20"/>
        </w:rPr>
      </w:pPr>
      <w:r w:rsidRPr="004F698F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7A46B5" w:rsidRPr="006824FE" w:rsidRDefault="007A46B5" w:rsidP="007A46B5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6. Работать в коллективе, эффективно общаться с коллегами, руководством, потребителями.</w:t>
      </w:r>
    </w:p>
    <w:p w:rsidR="00B14387" w:rsidRPr="00C46889" w:rsidRDefault="00B14387" w:rsidP="00B14387">
      <w:pPr>
        <w:jc w:val="both"/>
        <w:rPr>
          <w:sz w:val="28"/>
          <w:szCs w:val="28"/>
        </w:rPr>
      </w:pPr>
    </w:p>
    <w:p w:rsidR="00F80F4B" w:rsidRPr="004F698F" w:rsidRDefault="00F80F4B" w:rsidP="00F80F4B"/>
    <w:p w:rsidR="00F80F4B" w:rsidRPr="004F698F" w:rsidRDefault="00F80F4B" w:rsidP="00F80F4B">
      <w:pPr>
        <w:ind w:left="708"/>
        <w:jc w:val="both"/>
        <w:rPr>
          <w:b/>
        </w:rPr>
      </w:pPr>
      <w:r w:rsidRPr="004F698F">
        <w:rPr>
          <w:b/>
        </w:rPr>
        <w:t>1.</w:t>
      </w:r>
      <w:r w:rsidR="00F62A1D"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 w:rsidR="004F1C93"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296"/>
        <w:gridCol w:w="1296"/>
      </w:tblGrid>
      <w:tr w:rsidR="00F80F4B" w:rsidRPr="004F698F" w:rsidTr="00B1438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 в том числе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right"/>
            </w:pPr>
            <w:r w:rsidRPr="004F698F"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503023" w:rsidP="00F62A1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часов;</w:t>
            </w:r>
          </w:p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autoSpaceDE w:val="0"/>
        <w:autoSpaceDN w:val="0"/>
        <w:adjustRightInd w:val="0"/>
        <w:jc w:val="both"/>
      </w:pPr>
    </w:p>
    <w:p w:rsidR="00F80F4B" w:rsidRPr="004F698F" w:rsidRDefault="00F80F4B" w:rsidP="006824FE">
      <w:pPr>
        <w:rPr>
          <w:sz w:val="16"/>
          <w:szCs w:val="16"/>
        </w:rPr>
      </w:pPr>
      <w:r w:rsidRPr="004F698F">
        <w:br w:type="page"/>
      </w:r>
    </w:p>
    <w:p w:rsidR="00F80F4B" w:rsidRPr="004F698F" w:rsidRDefault="00F80F4B" w:rsidP="00F80F4B">
      <w:pPr>
        <w:jc w:val="center"/>
        <w:rPr>
          <w:sz w:val="16"/>
          <w:szCs w:val="16"/>
        </w:rPr>
      </w:pPr>
    </w:p>
    <w:p w:rsidR="00F80F4B" w:rsidRPr="004F698F" w:rsidRDefault="00F80F4B" w:rsidP="00F80F4B">
      <w:pPr>
        <w:jc w:val="center"/>
      </w:pPr>
      <w:r w:rsidRPr="004F698F">
        <w:rPr>
          <w:b/>
        </w:rPr>
        <w:t>3. Структура и содержание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3.1. Тематический план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Методическое обеспечение образовательного процесса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8"/>
        <w:gridCol w:w="707"/>
        <w:gridCol w:w="709"/>
        <w:gridCol w:w="850"/>
        <w:gridCol w:w="657"/>
        <w:gridCol w:w="771"/>
        <w:gridCol w:w="770"/>
        <w:gridCol w:w="455"/>
        <w:gridCol w:w="996"/>
      </w:tblGrid>
      <w:tr w:rsidR="00F80F4B" w:rsidRPr="004F698F" w:rsidTr="00B14387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Практика</w:t>
            </w:r>
          </w:p>
        </w:tc>
      </w:tr>
      <w:tr w:rsidR="00F80F4B" w:rsidRPr="004F698F" w:rsidTr="00B14387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F80F4B" w:rsidRPr="004F698F" w:rsidTr="00B14387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10</w:t>
            </w:r>
          </w:p>
        </w:tc>
      </w:tr>
      <w:tr w:rsidR="00F80F4B" w:rsidRPr="004F698F" w:rsidTr="00B14387">
        <w:trPr>
          <w:trHeight w:val="776"/>
        </w:trPr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EF0509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ОК 1</w:t>
            </w:r>
            <w:r w:rsidR="00EF0509">
              <w:rPr>
                <w:b/>
                <w:sz w:val="20"/>
                <w:szCs w:val="20"/>
              </w:rPr>
              <w:t>,4</w:t>
            </w:r>
            <w:r w:rsidR="005A309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  <w:r w:rsidR="00F80F4B" w:rsidRPr="004F698F">
              <w:rPr>
                <w:b/>
                <w:sz w:val="20"/>
                <w:szCs w:val="20"/>
              </w:rPr>
              <w:t xml:space="preserve"> 01. Библиотековедение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  <w:r w:rsidR="009163CF">
              <w:rPr>
                <w:b/>
                <w:sz w:val="20"/>
                <w:szCs w:val="20"/>
              </w:rPr>
              <w:t>3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  <w:r w:rsidR="009163CF">
              <w:rPr>
                <w:b/>
                <w:sz w:val="20"/>
                <w:szCs w:val="20"/>
              </w:rPr>
              <w:t>2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9163CF" w:rsidP="00916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503023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  <w:p w:rsidR="002D60E3" w:rsidRPr="004F698F" w:rsidRDefault="002D60E3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0F4B" w:rsidRPr="004F698F" w:rsidRDefault="00F80F4B" w:rsidP="00F80F4B">
      <w:pPr>
        <w:sectPr w:rsidR="00F80F4B" w:rsidRPr="004F698F" w:rsidSect="00B1438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lastRenderedPageBreak/>
        <w:t>3.2. Содержание обучения по профессиональному модулю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1421"/>
        <w:gridCol w:w="353"/>
        <w:gridCol w:w="7289"/>
        <w:gridCol w:w="3383"/>
      </w:tblGrid>
      <w:tr w:rsidR="00F80F4B" w:rsidRPr="004F698F" w:rsidTr="00B14387">
        <w:tc>
          <w:tcPr>
            <w:tcW w:w="2448" w:type="dxa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  <w:tr w:rsidR="00F80F4B" w:rsidRPr="004F698F" w:rsidTr="00B14387">
        <w:tc>
          <w:tcPr>
            <w:tcW w:w="2448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  <w:lang w:val="en-US"/>
              </w:rPr>
              <w:t>[</w:t>
            </w:r>
            <w:r w:rsidRPr="004F698F">
              <w:rPr>
                <w:i/>
              </w:rPr>
              <w:t>код</w:t>
            </w:r>
            <w:r w:rsidRPr="004F698F">
              <w:rPr>
                <w:i/>
                <w:lang w:val="en-US"/>
              </w:rPr>
              <w:t>]</w:t>
            </w:r>
          </w:p>
        </w:tc>
        <w:tc>
          <w:tcPr>
            <w:tcW w:w="360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</w:rPr>
              <w:t>[наименование модуля в соответствии с ФГОС]</w:t>
            </w:r>
          </w:p>
        </w:tc>
        <w:tc>
          <w:tcPr>
            <w:tcW w:w="3544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</w:tbl>
    <w:p w:rsidR="00F80F4B" w:rsidRDefault="00F80F4B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7304"/>
        <w:gridCol w:w="1154"/>
        <w:gridCol w:w="937"/>
        <w:gridCol w:w="1312"/>
        <w:gridCol w:w="1180"/>
      </w:tblGrid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</w:t>
            </w:r>
            <w:r>
              <w:rPr>
                <w:b/>
                <w:sz w:val="20"/>
                <w:szCs w:val="20"/>
              </w:rPr>
              <w:t>УД.01</w:t>
            </w:r>
            <w:r w:rsidRPr="004F698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 w:val="restart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503023" w:rsidP="00B14387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F80F4B" w:rsidP="00503023">
            <w:pPr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281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Макс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Самост</w:t>
            </w:r>
            <w:proofErr w:type="spellEnd"/>
            <w:r w:rsidRPr="004F698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proofErr w:type="gramStart"/>
            <w:r w:rsidRPr="004F698F">
              <w:rPr>
                <w:sz w:val="20"/>
                <w:szCs w:val="20"/>
              </w:rPr>
              <w:t>Аудит./</w:t>
            </w:r>
            <w:proofErr w:type="gramEnd"/>
            <w:r w:rsidRPr="004F698F">
              <w:rPr>
                <w:sz w:val="20"/>
                <w:szCs w:val="20"/>
              </w:rPr>
              <w:t xml:space="preserve">в т.ч. </w:t>
            </w:r>
            <w:proofErr w:type="spellStart"/>
            <w:r w:rsidRPr="004F698F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F2F2F2"/>
          </w:tcPr>
          <w:p w:rsidR="000C72A9" w:rsidRPr="004F698F" w:rsidRDefault="000C72A9" w:rsidP="000C72A9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Второй семестр</w:t>
            </w:r>
          </w:p>
        </w:tc>
        <w:tc>
          <w:tcPr>
            <w:tcW w:w="1154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37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22/8</w:t>
            </w:r>
          </w:p>
        </w:tc>
        <w:tc>
          <w:tcPr>
            <w:tcW w:w="1180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36187A" w:rsidRDefault="00F80F4B" w:rsidP="00B14387">
            <w:pPr>
              <w:rPr>
                <w:sz w:val="20"/>
                <w:szCs w:val="20"/>
              </w:rPr>
            </w:pPr>
            <w:r w:rsidRPr="0036187A">
              <w:rPr>
                <w:b/>
                <w:sz w:val="20"/>
                <w:szCs w:val="20"/>
              </w:rPr>
              <w:t>Тема 1.1.Библиотековедение как наука.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36187A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Место в системе других наук. Понятийный аппарат. Научные методы.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Объект и предмет исследования. Теоретическое занятие - 2 часа </w:t>
            </w:r>
          </w:p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151B51">
              <w:rPr>
                <w:b/>
                <w:i/>
                <w:sz w:val="20"/>
                <w:szCs w:val="20"/>
              </w:rPr>
              <w:t>№1</w:t>
            </w:r>
            <w:r w:rsidRPr="004F698F">
              <w:rPr>
                <w:b/>
                <w:sz w:val="20"/>
                <w:szCs w:val="20"/>
              </w:rPr>
              <w:t>:</w:t>
            </w:r>
          </w:p>
          <w:p w:rsidR="000D40FA" w:rsidRDefault="00C454BE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80F4B" w:rsidRPr="004F698F">
              <w:rPr>
                <w:sz w:val="20"/>
                <w:szCs w:val="20"/>
              </w:rPr>
              <w:t xml:space="preserve">ыписать определения терминов «библиотека», «библиотечная деятельность», «информационно-библиотечная деятельность», «библиотековедение», «библиотечная услуга», «библиотечный продукт», «пользователь библиотеки» </w:t>
            </w:r>
            <w:r w:rsidR="008C0200">
              <w:rPr>
                <w:sz w:val="20"/>
                <w:szCs w:val="20"/>
              </w:rPr>
              <w:t>Источники:</w:t>
            </w:r>
          </w:p>
          <w:p w:rsidR="00F80F4B" w:rsidRPr="000D40FA" w:rsidRDefault="000D40FA" w:rsidP="00B14387">
            <w:pPr>
              <w:rPr>
                <w:sz w:val="20"/>
                <w:szCs w:val="20"/>
              </w:rPr>
            </w:pPr>
            <w:r w:rsidRPr="000D40FA">
              <w:rPr>
                <w:sz w:val="20"/>
                <w:szCs w:val="20"/>
              </w:rPr>
              <w:t xml:space="preserve">Алешин Л. И. Библиотековедение. История библиотек и их современное </w:t>
            </w:r>
            <w:proofErr w:type="gramStart"/>
            <w:r w:rsidRPr="000D40FA">
              <w:rPr>
                <w:sz w:val="20"/>
                <w:szCs w:val="20"/>
              </w:rPr>
              <w:t>состояние :</w:t>
            </w:r>
            <w:proofErr w:type="gramEnd"/>
            <w:r w:rsidRPr="000D40FA">
              <w:rPr>
                <w:sz w:val="20"/>
                <w:szCs w:val="20"/>
              </w:rP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</w:t>
            </w:r>
            <w:proofErr w:type="gramStart"/>
            <w:r w:rsidRPr="000D40FA">
              <w:rPr>
                <w:sz w:val="20"/>
                <w:szCs w:val="20"/>
              </w:rPr>
              <w:t>Москва :</w:t>
            </w:r>
            <w:proofErr w:type="gramEnd"/>
            <w:r w:rsidRPr="000D40FA">
              <w:rPr>
                <w:sz w:val="20"/>
                <w:szCs w:val="20"/>
              </w:rPr>
              <w:t xml:space="preserve"> Форум : Инфра-М, 2017. - 238 </w:t>
            </w:r>
            <w:proofErr w:type="gramStart"/>
            <w:r w:rsidRPr="000D40FA">
              <w:rPr>
                <w:sz w:val="20"/>
                <w:szCs w:val="20"/>
              </w:rPr>
              <w:t>с. :</w:t>
            </w:r>
            <w:proofErr w:type="gramEnd"/>
            <w:r w:rsidRPr="000D40FA">
              <w:rPr>
                <w:sz w:val="20"/>
                <w:szCs w:val="20"/>
              </w:rPr>
              <w:t xml:space="preserve"> ил. Дворкина М. Я.. Теория и история библиотечного дела. Ч. 1. Библиотековедение Москва: Пашков дом, 2015. - 450, [1] с.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151B51">
              <w:rPr>
                <w:sz w:val="20"/>
                <w:szCs w:val="20"/>
              </w:rPr>
              <w:t xml:space="preserve"> ОК.5.,ОК.4</w:t>
            </w: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  <w:r w:rsidR="0036187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36187A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CF4238" w:rsidRDefault="00F80F4B" w:rsidP="00B14387">
            <w:pPr>
              <w:rPr>
                <w:sz w:val="20"/>
                <w:szCs w:val="20"/>
                <w:shd w:val="clear" w:color="auto" w:fill="FFFFFF"/>
              </w:rPr>
            </w:pPr>
            <w:r w:rsidRPr="007D40A4">
              <w:rPr>
                <w:b/>
                <w:sz w:val="20"/>
                <w:szCs w:val="20"/>
              </w:rPr>
              <w:t>Тема 1.2. Понятие о библиотеке.</w:t>
            </w:r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iCs/>
                <w:sz w:val="20"/>
                <w:szCs w:val="20"/>
                <w:shd w:val="clear" w:color="auto" w:fill="FFFFFF"/>
              </w:rPr>
              <w:t>Библиотечный фонд, контингент пользователей, материально-техническая база, библиотечный персона</w:t>
            </w:r>
            <w:r w:rsidRPr="004F698F">
              <w:rPr>
                <w:sz w:val="20"/>
                <w:szCs w:val="20"/>
                <w:shd w:val="clear" w:color="auto" w:fill="FFFFFF"/>
              </w:rPr>
              <w:t xml:space="preserve">л – элементы сущностной модели библиотеки Ю. Столярова.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Виды библиотек – теоретическое занятие - 2 часа.</w:t>
            </w:r>
          </w:p>
          <w:p w:rsidR="00F80F4B" w:rsidRDefault="00F80F4B" w:rsidP="00B14387">
            <w:pPr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>Практическая работа</w:t>
            </w:r>
            <w:r w:rsidR="00151B51" w:rsidRPr="00AE2EF6">
              <w:rPr>
                <w:b/>
                <w:sz w:val="20"/>
                <w:szCs w:val="20"/>
              </w:rPr>
              <w:t>№</w:t>
            </w:r>
            <w:proofErr w:type="gramStart"/>
            <w:r w:rsidR="00151B51" w:rsidRPr="00AE2EF6">
              <w:rPr>
                <w:b/>
                <w:sz w:val="20"/>
                <w:szCs w:val="20"/>
              </w:rPr>
              <w:t xml:space="preserve">1 </w:t>
            </w:r>
            <w:r w:rsidRPr="004F698F">
              <w:rPr>
                <w:sz w:val="20"/>
                <w:szCs w:val="20"/>
              </w:rPr>
              <w:t xml:space="preserve"> </w:t>
            </w:r>
            <w:r w:rsidR="00C454BE">
              <w:rPr>
                <w:sz w:val="20"/>
                <w:szCs w:val="20"/>
              </w:rPr>
              <w:t>Составить</w:t>
            </w:r>
            <w:proofErr w:type="gramEnd"/>
            <w:r w:rsidR="00C454BE">
              <w:rPr>
                <w:sz w:val="20"/>
                <w:szCs w:val="20"/>
              </w:rPr>
              <w:t xml:space="preserve"> таблицу </w:t>
            </w:r>
            <w:r w:rsidR="008C0200">
              <w:rPr>
                <w:sz w:val="20"/>
                <w:szCs w:val="20"/>
              </w:rPr>
              <w:t>"</w:t>
            </w:r>
            <w:r w:rsidR="00C454BE">
              <w:rPr>
                <w:sz w:val="20"/>
                <w:szCs w:val="20"/>
              </w:rPr>
              <w:t xml:space="preserve">Характеристика </w:t>
            </w:r>
            <w:r w:rsidRPr="004F698F">
              <w:rPr>
                <w:sz w:val="20"/>
                <w:szCs w:val="20"/>
              </w:rPr>
              <w:t xml:space="preserve"> библиотек  Республики Коми</w:t>
            </w:r>
            <w:r w:rsidR="008C0200">
              <w:rPr>
                <w:sz w:val="20"/>
                <w:szCs w:val="20"/>
              </w:rPr>
              <w:t>"</w:t>
            </w:r>
            <w:r w:rsidRPr="004F698F">
              <w:rPr>
                <w:sz w:val="20"/>
                <w:szCs w:val="20"/>
              </w:rPr>
              <w:t xml:space="preserve"> – 2 часа. </w:t>
            </w:r>
          </w:p>
          <w:p w:rsidR="00C454BE" w:rsidRPr="004F698F" w:rsidRDefault="00F014C0" w:rsidP="00C454BE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b/>
                <w:i/>
                <w:sz w:val="20"/>
                <w:szCs w:val="20"/>
              </w:rPr>
              <w:t>№2</w:t>
            </w:r>
            <w:r w:rsidRPr="004F698F">
              <w:rPr>
                <w:b/>
                <w:sz w:val="20"/>
                <w:szCs w:val="20"/>
              </w:rPr>
              <w:t>:</w:t>
            </w:r>
            <w:r w:rsidR="00C454BE">
              <w:rPr>
                <w:b/>
                <w:sz w:val="20"/>
                <w:szCs w:val="20"/>
              </w:rPr>
              <w:t xml:space="preserve"> </w:t>
            </w:r>
          </w:p>
          <w:p w:rsidR="00C454BE" w:rsidRPr="004F698F" w:rsidRDefault="00C454BE" w:rsidP="00C454BE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014C0" w:rsidRPr="004F698F" w:rsidRDefault="00C454BE" w:rsidP="00C454BE">
            <w:pPr>
              <w:rPr>
                <w:b/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Морева, О. Н. Организация библиотечного фонда: учебно-практическое пособие  / О. Н. Морева.  – Санкт-Петербург: Профессия, 2012. – 127 с. – (Азбука </w:t>
            </w:r>
            <w:r w:rsidRPr="004F698F">
              <w:rPr>
                <w:sz w:val="20"/>
                <w:szCs w:val="20"/>
              </w:rPr>
              <w:lastRenderedPageBreak/>
              <w:t xml:space="preserve">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F014C0" w:rsidRPr="004F698F" w:rsidRDefault="00F014C0" w:rsidP="00B1438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CF4238" w:rsidRDefault="00CF4238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CF4238">
            <w:pPr>
              <w:jc w:val="center"/>
              <w:rPr>
                <w:sz w:val="20"/>
                <w:szCs w:val="20"/>
              </w:rPr>
            </w:pP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F4238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5.,</w:t>
            </w:r>
            <w:r w:rsidR="005A3099">
              <w:rPr>
                <w:sz w:val="20"/>
                <w:szCs w:val="20"/>
              </w:rPr>
              <w:t>ОК.4</w:t>
            </w:r>
          </w:p>
          <w:p w:rsidR="00F80F4B" w:rsidRPr="004F698F" w:rsidRDefault="000C72A9" w:rsidP="0015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1015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1.3. Информационные ресурсы библиотеки.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Библиотечный фонд – понятие, основные характеристики, определения</w:t>
            </w:r>
          </w:p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Комплектование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Учет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Теоретическое занятие -2часа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 xml:space="preserve">Практическое занятие </w:t>
            </w:r>
            <w:r w:rsidR="00AE2EF6">
              <w:rPr>
                <w:sz w:val="20"/>
                <w:szCs w:val="20"/>
              </w:rPr>
              <w:t xml:space="preserve">№2 </w:t>
            </w:r>
            <w:r w:rsidR="00CA3CCA">
              <w:rPr>
                <w:sz w:val="20"/>
                <w:szCs w:val="20"/>
              </w:rPr>
              <w:t xml:space="preserve">- </w:t>
            </w:r>
            <w:r w:rsidR="00EB6207">
              <w:rPr>
                <w:sz w:val="20"/>
                <w:szCs w:val="20"/>
              </w:rPr>
              <w:t>Анализ и</w:t>
            </w:r>
            <w:r w:rsidR="00AE2EF6">
              <w:rPr>
                <w:sz w:val="20"/>
                <w:szCs w:val="20"/>
              </w:rPr>
              <w:t>нформационны</w:t>
            </w:r>
            <w:r w:rsidR="00EB6207">
              <w:rPr>
                <w:sz w:val="20"/>
                <w:szCs w:val="20"/>
              </w:rPr>
              <w:t>х</w:t>
            </w:r>
            <w:r w:rsidR="00AE2EF6">
              <w:rPr>
                <w:sz w:val="20"/>
                <w:szCs w:val="20"/>
              </w:rPr>
              <w:t xml:space="preserve"> ресурс</w:t>
            </w:r>
            <w:r w:rsidR="00EB6207">
              <w:rPr>
                <w:sz w:val="20"/>
                <w:szCs w:val="20"/>
              </w:rPr>
              <w:t xml:space="preserve">ов </w:t>
            </w:r>
            <w:r w:rsidR="00AE2EF6">
              <w:rPr>
                <w:sz w:val="20"/>
                <w:szCs w:val="20"/>
              </w:rPr>
              <w:t xml:space="preserve"> библиотеки  </w:t>
            </w:r>
            <w:r w:rsidRPr="004F698F">
              <w:rPr>
                <w:sz w:val="20"/>
                <w:szCs w:val="20"/>
              </w:rPr>
              <w:t xml:space="preserve"> -1час</w:t>
            </w:r>
          </w:p>
          <w:p w:rsidR="00F80F4B" w:rsidRPr="004F698F" w:rsidRDefault="00F80F4B" w:rsidP="00B14387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3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80F4B" w:rsidRPr="004F698F" w:rsidRDefault="00C454BE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Pr="004F698F">
              <w:rPr>
                <w:sz w:val="20"/>
                <w:szCs w:val="20"/>
              </w:rPr>
              <w:t xml:space="preserve">Справочник библиотекаря / науч.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>. и доп. – Санкт-Петербург: Профессия, 2013. – 640 с. – (Серия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3/1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ОК.5.,ОК.4</w:t>
            </w:r>
          </w:p>
          <w:p w:rsidR="00F014C0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6,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jc w:val="both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1.4. Библиотечные каталоги и их значение.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Понятие «каталог».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Каталоги – основа справочно-поискового аппарата.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занятие- 2часа</w:t>
            </w:r>
          </w:p>
          <w:p w:rsidR="00AE2EF6" w:rsidRPr="004F698F" w:rsidRDefault="00AE2EF6" w:rsidP="00AE2EF6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proofErr w:type="gramStart"/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  <w:proofErr w:type="gramEnd"/>
          </w:p>
          <w:p w:rsidR="004540B9" w:rsidRDefault="00AE2EF6" w:rsidP="00AE2EF6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AE2EF6" w:rsidRPr="004F698F" w:rsidRDefault="004540B9" w:rsidP="00AE2EF6">
            <w:pPr>
              <w:pStyle w:val="a6"/>
            </w:pPr>
            <w:r>
              <w:t xml:space="preserve"> </w:t>
            </w:r>
            <w:r w:rsidRPr="004540B9">
              <w:t xml:space="preserve">Серебрянникова Т.О. Библиотечные каталоги: </w:t>
            </w:r>
            <w:proofErr w:type="spellStart"/>
            <w:r w:rsidRPr="004540B9">
              <w:t>практ</w:t>
            </w:r>
            <w:proofErr w:type="spellEnd"/>
            <w:r w:rsidRPr="004540B9">
              <w:t xml:space="preserve">. пособие / Т.О. Серебрянникова, М.В. </w:t>
            </w:r>
            <w:proofErr w:type="spellStart"/>
            <w:proofErr w:type="gramStart"/>
            <w:r w:rsidRPr="004540B9">
              <w:t>Стегаева</w:t>
            </w:r>
            <w:proofErr w:type="spellEnd"/>
            <w:r w:rsidRPr="004540B9">
              <w:t xml:space="preserve"> .</w:t>
            </w:r>
            <w:proofErr w:type="gramEnd"/>
            <w:r w:rsidRPr="004540B9">
              <w:t>- Санкт -Петербург: Профессия, 2016.-144с.- (Азбука библиотечной профессии).</w:t>
            </w:r>
          </w:p>
          <w:p w:rsidR="00AE2EF6" w:rsidRDefault="00AE2EF6" w:rsidP="00AE2EF6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Морева, О. Н. Организация библиотечного фонда: учебно-практическое пособие  / О. Н. Морева.  – Санкт-Петербург: Профессия, 2012. – 127 с. – (Азбука 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0D40FA" w:rsidRPr="000D40FA" w:rsidRDefault="00F80F4B" w:rsidP="00B14387">
            <w:pPr>
              <w:jc w:val="both"/>
              <w:rPr>
                <w:sz w:val="20"/>
                <w:szCs w:val="20"/>
              </w:rPr>
            </w:pPr>
            <w:r w:rsidRPr="000D40FA">
              <w:rPr>
                <w:sz w:val="20"/>
                <w:szCs w:val="20"/>
              </w:rPr>
              <w:t xml:space="preserve">Справочник библиотекаря / науч. ред. А. Н. Ванеев. – 4-е изд., </w:t>
            </w:r>
            <w:proofErr w:type="spellStart"/>
            <w:r w:rsidRPr="000D40FA">
              <w:rPr>
                <w:sz w:val="20"/>
                <w:szCs w:val="20"/>
              </w:rPr>
              <w:t>перераб</w:t>
            </w:r>
            <w:proofErr w:type="spellEnd"/>
            <w:r w:rsidRPr="000D40FA">
              <w:rPr>
                <w:sz w:val="20"/>
                <w:szCs w:val="20"/>
              </w:rPr>
              <w:t>. и доп. – Санкт-Петербург: Профессия, 2013. – 640 с. – (Серия «Библиотека»)</w:t>
            </w:r>
            <w:r w:rsidR="000D40FA" w:rsidRPr="000D40F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C454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5A3099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  <w:p w:rsidR="00F80F4B" w:rsidRPr="004F698F" w:rsidRDefault="00F80F4B" w:rsidP="001A7393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 xml:space="preserve">Тема 1.5. Библиотечное обслуживание пользователей – теоретическое занятие - 1 час.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Работа с "трудными" читателями - теоретическое занятие - 1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8724A5">
              <w:rPr>
                <w:b/>
                <w:sz w:val="20"/>
                <w:szCs w:val="20"/>
              </w:rPr>
              <w:t xml:space="preserve"> </w:t>
            </w:r>
            <w:r w:rsidR="008724A5" w:rsidRPr="008724A5">
              <w:rPr>
                <w:b/>
                <w:sz w:val="20"/>
                <w:szCs w:val="20"/>
              </w:rPr>
              <w:t>Практическая №3  Знакомство и  р</w:t>
            </w:r>
            <w:r w:rsidRPr="008724A5">
              <w:rPr>
                <w:b/>
                <w:sz w:val="20"/>
                <w:szCs w:val="20"/>
              </w:rPr>
              <w:t>абота с сайтами библиотек</w:t>
            </w:r>
            <w:r w:rsidRPr="00B525B8">
              <w:rPr>
                <w:b/>
                <w:sz w:val="20"/>
                <w:szCs w:val="20"/>
              </w:rPr>
              <w:t xml:space="preserve"> РК – </w:t>
            </w:r>
            <w:r w:rsidRPr="004F698F">
              <w:rPr>
                <w:sz w:val="20"/>
                <w:szCs w:val="20"/>
              </w:rPr>
              <w:t xml:space="preserve"> 2часа</w:t>
            </w:r>
          </w:p>
          <w:p w:rsidR="00F80F4B" w:rsidRPr="004F698F" w:rsidRDefault="00F80F4B" w:rsidP="00B14387">
            <w:pPr>
              <w:jc w:val="both"/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5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Подготовить информацию о   видах  библиотечного обслуживания в библиотеках: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ЦБ г. Сыктывкара.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библиотеки РК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детской библиотеки РК</w:t>
            </w:r>
          </w:p>
          <w:p w:rsidR="00F80F4B" w:rsidRPr="004F698F" w:rsidRDefault="00C66D4B" w:rsidP="00C66D4B">
            <w:pPr>
              <w:jc w:val="both"/>
              <w:rPr>
                <w:sz w:val="20"/>
                <w:szCs w:val="20"/>
              </w:rPr>
            </w:pPr>
            <w:r w:rsidRPr="00210D86">
              <w:rPr>
                <w:sz w:val="16"/>
                <w:szCs w:val="16"/>
              </w:rPr>
              <w:t>- Юношеской библиотеки РК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4/2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</w:t>
            </w:r>
            <w:proofErr w:type="gramStart"/>
            <w:r>
              <w:rPr>
                <w:sz w:val="20"/>
                <w:szCs w:val="20"/>
              </w:rPr>
              <w:t>1,О</w:t>
            </w:r>
            <w:r w:rsidR="001A7393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6,</w:t>
            </w:r>
            <w:r w:rsidR="00F014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1.6. Профессия библиотекаря: особенности, требования к профессиональным и личностным качествам</w:t>
            </w:r>
            <w:r w:rsidRPr="004F698F">
              <w:rPr>
                <w:sz w:val="20"/>
                <w:szCs w:val="20"/>
              </w:rPr>
              <w:t xml:space="preserve">- теоретическое </w:t>
            </w:r>
            <w:proofErr w:type="gramStart"/>
            <w:r w:rsidRPr="004F698F">
              <w:rPr>
                <w:sz w:val="20"/>
                <w:szCs w:val="20"/>
              </w:rPr>
              <w:t>занятие  -</w:t>
            </w:r>
            <w:proofErr w:type="gramEnd"/>
            <w:r w:rsidRPr="004F698F">
              <w:rPr>
                <w:sz w:val="20"/>
                <w:szCs w:val="20"/>
              </w:rPr>
              <w:t>1 часа</w:t>
            </w:r>
          </w:p>
          <w:p w:rsidR="00F80F4B" w:rsidRPr="004F698F" w:rsidRDefault="006F541D" w:rsidP="00B1438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Практическая  работа №4 </w:t>
            </w:r>
            <w:r w:rsidR="00493ACF">
              <w:rPr>
                <w:b/>
                <w:sz w:val="18"/>
                <w:szCs w:val="18"/>
              </w:rPr>
              <w:t xml:space="preserve">Кодекс </w:t>
            </w:r>
            <w:r w:rsidR="00493ACF" w:rsidRPr="00B525B8">
              <w:rPr>
                <w:b/>
                <w:sz w:val="20"/>
                <w:szCs w:val="20"/>
              </w:rPr>
              <w:t xml:space="preserve"> </w:t>
            </w:r>
            <w:r w:rsidR="00493ACF">
              <w:rPr>
                <w:b/>
                <w:sz w:val="20"/>
                <w:szCs w:val="20"/>
              </w:rPr>
              <w:t xml:space="preserve">этики  российского  </w:t>
            </w:r>
            <w:r w:rsidR="00493ACF" w:rsidRPr="00B525B8">
              <w:rPr>
                <w:b/>
                <w:sz w:val="20"/>
                <w:szCs w:val="20"/>
              </w:rPr>
              <w:t xml:space="preserve">библиотекаря </w:t>
            </w:r>
            <w:r w:rsidR="00B525B8">
              <w:rPr>
                <w:sz w:val="20"/>
                <w:szCs w:val="20"/>
              </w:rPr>
              <w:t>-</w:t>
            </w:r>
            <w:r w:rsidR="00F80F4B" w:rsidRPr="004F698F">
              <w:rPr>
                <w:sz w:val="20"/>
                <w:szCs w:val="20"/>
              </w:rPr>
              <w:t xml:space="preserve"> 1 час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6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Эссе на тему «Профессия библиотекарь – почему я выбрала её»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2/1</w:t>
            </w:r>
          </w:p>
        </w:tc>
        <w:tc>
          <w:tcPr>
            <w:tcW w:w="1180" w:type="dxa"/>
            <w:shd w:val="clear" w:color="auto" w:fill="auto"/>
          </w:tcPr>
          <w:p w:rsidR="00B948FB" w:rsidRDefault="00B948FB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CA3CCA">
            <w:pPr>
              <w:pStyle w:val="a3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1.7. Материально-техническая база современной библиотеки</w:t>
            </w:r>
            <w:r w:rsidRPr="004F698F">
              <w:rPr>
                <w:sz w:val="20"/>
                <w:szCs w:val="20"/>
              </w:rPr>
              <w:t>: требования профессиональных стандартов. Теоретическое занятие - 1 час</w:t>
            </w:r>
            <w:r w:rsidR="007D40A4">
              <w:rPr>
                <w:sz w:val="20"/>
                <w:szCs w:val="20"/>
              </w:rPr>
              <w:t>.</w:t>
            </w:r>
            <w:r w:rsidR="00F014C0" w:rsidRPr="004F698F">
              <w:rPr>
                <w:b/>
                <w:i/>
                <w:sz w:val="20"/>
                <w:szCs w:val="20"/>
              </w:rPr>
              <w:t xml:space="preserve"> Самостоятельная работа</w:t>
            </w:r>
            <w:r w:rsidR="00F014C0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7</w:t>
            </w:r>
            <w:r w:rsidR="00F014C0" w:rsidRPr="004F698F">
              <w:rPr>
                <w:b/>
                <w:i/>
                <w:sz w:val="20"/>
                <w:szCs w:val="20"/>
              </w:rPr>
              <w:t>:</w:t>
            </w:r>
            <w:r w:rsidR="00CA3CCA">
              <w:rPr>
                <w:b/>
                <w:i/>
                <w:sz w:val="20"/>
                <w:szCs w:val="20"/>
              </w:rPr>
              <w:t xml:space="preserve"> Законспектировать стр.</w:t>
            </w:r>
            <w:r w:rsidR="00CA3CCA">
              <w:rPr>
                <w:sz w:val="20"/>
                <w:szCs w:val="20"/>
              </w:rPr>
              <w:t xml:space="preserve">  600-626  из источника   </w:t>
            </w:r>
            <w:r w:rsidR="00CA3CCA" w:rsidRPr="004F698F">
              <w:rPr>
                <w:sz w:val="20"/>
                <w:szCs w:val="20"/>
              </w:rPr>
              <w:t xml:space="preserve">Справочник библиотекаря / науч. ред. А. Н. Ванеев. – 4-е изд., </w:t>
            </w:r>
            <w:proofErr w:type="spellStart"/>
            <w:r w:rsidR="00CA3CCA" w:rsidRPr="004F698F">
              <w:rPr>
                <w:sz w:val="20"/>
                <w:szCs w:val="20"/>
              </w:rPr>
              <w:t>перераб</w:t>
            </w:r>
            <w:proofErr w:type="spellEnd"/>
            <w:r w:rsidR="00CA3CCA" w:rsidRPr="004F698F">
              <w:rPr>
                <w:sz w:val="20"/>
                <w:szCs w:val="20"/>
              </w:rPr>
              <w:t>. и доп. – Санкт-Петербург: Профессия, 2013. – 640 с. – (Серия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1/0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B948FB" w:rsidRDefault="00B948FB" w:rsidP="000C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233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1.8. Модельные стандарты деятельности общедоступной библиотеки.</w:t>
            </w:r>
            <w:r w:rsidRPr="004F698F">
              <w:rPr>
                <w:sz w:val="20"/>
                <w:szCs w:val="20"/>
              </w:rPr>
              <w:t xml:space="preserve"> Общероссийский, региональный стандарты.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 - 2 часа</w:t>
            </w:r>
          </w:p>
          <w:p w:rsidR="00F80F4B" w:rsidRPr="004F698F" w:rsidRDefault="00F80F4B" w:rsidP="00B14387">
            <w:pPr>
              <w:pStyle w:val="a4"/>
              <w:ind w:left="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</w:t>
            </w:r>
            <w:r w:rsidRPr="00B525B8">
              <w:rPr>
                <w:b/>
                <w:sz w:val="20"/>
                <w:szCs w:val="20"/>
              </w:rPr>
              <w:t xml:space="preserve">Практическая работа </w:t>
            </w:r>
            <w:r w:rsidR="00B525B8" w:rsidRPr="00B525B8">
              <w:rPr>
                <w:b/>
                <w:sz w:val="20"/>
                <w:szCs w:val="20"/>
              </w:rPr>
              <w:t>№5</w:t>
            </w:r>
            <w:r w:rsidR="00B525B8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– «Анализ Модельного стандарта деятельности общедоступной библиотеки» - 2часа. 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B525B8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8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Самостоятельное ознакомление с документами:</w:t>
            </w:r>
          </w:p>
          <w:p w:rsidR="00F80F4B" w:rsidRPr="004F698F" w:rsidRDefault="00F80F4B" w:rsidP="00B14387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rStyle w:val="a5"/>
                <w:i w:val="0"/>
                <w:sz w:val="20"/>
                <w:szCs w:val="20"/>
              </w:rPr>
              <w:t>Модельный стандарт деятельности публичной библиотеки</w:t>
            </w:r>
            <w:r w:rsidRPr="004F698F">
              <w:rPr>
                <w:sz w:val="20"/>
                <w:szCs w:val="20"/>
              </w:rPr>
              <w:t>, принятый Конференцией РБА, XII Ежегодной сессией, 22 мая 2008 г.</w:t>
            </w:r>
            <w:r w:rsidRPr="004F698F">
              <w:rPr>
                <w:rStyle w:val="a5"/>
                <w:i w:val="0"/>
                <w:sz w:val="20"/>
                <w:szCs w:val="20"/>
              </w:rPr>
              <w:t>Модельный стандарт деятельности общедоступной библиотеки,</w:t>
            </w:r>
            <w:r w:rsidRPr="004F698F">
              <w:rPr>
                <w:rStyle w:val="apple-converted-space"/>
                <w:iCs/>
                <w:sz w:val="20"/>
                <w:szCs w:val="20"/>
                <w:u w:val="single"/>
              </w:rPr>
              <w:t> </w:t>
            </w:r>
            <w:r w:rsidRPr="004F698F">
              <w:rPr>
                <w:sz w:val="20"/>
                <w:szCs w:val="20"/>
              </w:rPr>
              <w:t xml:space="preserve">подписан министром </w:t>
            </w:r>
            <w:proofErr w:type="spellStart"/>
            <w:r w:rsidRPr="004F698F">
              <w:rPr>
                <w:sz w:val="20"/>
                <w:szCs w:val="20"/>
              </w:rPr>
              <w:t>кульутры</w:t>
            </w:r>
            <w:proofErr w:type="spellEnd"/>
            <w:r w:rsidRPr="004F698F">
              <w:rPr>
                <w:sz w:val="20"/>
                <w:szCs w:val="20"/>
              </w:rPr>
              <w:t xml:space="preserve"> РФ В. Р. Мединским, 31 октября 2014 года</w:t>
            </w:r>
            <w:hyperlink r:id="rId10" w:history="1">
              <w:r w:rsidRPr="004F698F">
                <w:rPr>
                  <w:iCs/>
                  <w:sz w:val="20"/>
                  <w:szCs w:val="20"/>
                  <w:u w:val="single"/>
                </w:rPr>
                <w:br/>
              </w:r>
            </w:hyperlink>
            <w:r w:rsidRPr="004F698F">
              <w:rPr>
                <w:rStyle w:val="a5"/>
                <w:i w:val="0"/>
                <w:sz w:val="20"/>
                <w:szCs w:val="20"/>
              </w:rPr>
              <w:t xml:space="preserve">Манифест ЮНЕСКО о публичных библиотеках </w:t>
            </w:r>
            <w:r w:rsidRPr="004F698F">
              <w:rPr>
                <w:sz w:val="20"/>
                <w:szCs w:val="20"/>
              </w:rPr>
              <w:t>(2014 г.)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0C72A9" w:rsidP="001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 w:rsidR="00F014C0">
              <w:rPr>
                <w:sz w:val="20"/>
                <w:szCs w:val="20"/>
              </w:rPr>
              <w:t>.З.1.</w:t>
            </w:r>
          </w:p>
        </w:tc>
      </w:tr>
      <w:tr w:rsidR="00F80F4B" w:rsidRPr="004F698F" w:rsidTr="00B14387">
        <w:trPr>
          <w:trHeight w:val="19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pStyle w:val="a3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                                                                  Итого:  за  второй семестр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22/ 8 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28" w:rsidRDefault="00863728"/>
    <w:p w:rsidR="007D5178" w:rsidRPr="003C2BF0" w:rsidRDefault="007D5178" w:rsidP="007D5178">
      <w:pPr>
        <w:jc w:val="center"/>
        <w:rPr>
          <w:b/>
          <w:caps/>
          <w:sz w:val="20"/>
          <w:szCs w:val="20"/>
        </w:rPr>
      </w:pPr>
      <w:r w:rsidRPr="003C2BF0">
        <w:rPr>
          <w:b/>
          <w:caps/>
          <w:sz w:val="20"/>
          <w:szCs w:val="20"/>
        </w:rPr>
        <w:t>4. Условия реализации профессионального модуля</w:t>
      </w:r>
    </w:p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 xml:space="preserve">4.1. Требования к минимальному </w:t>
      </w: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материально-техническому обеспечению</w:t>
      </w:r>
    </w:p>
    <w:p w:rsidR="007D5178" w:rsidRPr="003C2BF0" w:rsidRDefault="007D5178" w:rsidP="007D5178">
      <w:pPr>
        <w:ind w:firstLine="709"/>
        <w:rPr>
          <w:sz w:val="20"/>
          <w:szCs w:val="20"/>
        </w:rPr>
      </w:pPr>
    </w:p>
    <w:p w:rsidR="007D5178" w:rsidRPr="003C2BF0" w:rsidRDefault="007D5178" w:rsidP="007D5178">
      <w:pPr>
        <w:ind w:firstLine="709"/>
        <w:rPr>
          <w:sz w:val="20"/>
          <w:szCs w:val="20"/>
        </w:rPr>
      </w:pPr>
      <w:r w:rsidRPr="003C2BF0">
        <w:rPr>
          <w:sz w:val="20"/>
          <w:szCs w:val="20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библиотековедения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библиотечных фондов и каталогов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библиографической деятельности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библиотека;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</w:tbl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lastRenderedPageBreak/>
        <w:t>4.2 Оборудование учебных кабинетов и рабочих мест кабинетов</w:t>
      </w:r>
    </w:p>
    <w:p w:rsidR="007D5178" w:rsidRPr="003C2BF0" w:rsidRDefault="007D5178" w:rsidP="007D51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Оборудование учебных кабинетов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рабочие места по количеству обучающихся 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bCs/>
                <w:sz w:val="20"/>
                <w:szCs w:val="20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3C2BF0">
              <w:rPr>
                <w:bCs/>
                <w:sz w:val="20"/>
                <w:szCs w:val="20"/>
              </w:rPr>
              <w:t>Inte</w:t>
            </w:r>
            <w:r w:rsidRPr="003C2BF0">
              <w:rPr>
                <w:bCs/>
                <w:sz w:val="20"/>
                <w:szCs w:val="20"/>
                <w:lang w:val="en-US"/>
              </w:rPr>
              <w:t>rn</w:t>
            </w:r>
            <w:r w:rsidRPr="003C2BF0">
              <w:rPr>
                <w:bCs/>
                <w:sz w:val="20"/>
                <w:szCs w:val="20"/>
              </w:rPr>
              <w:t>et</w:t>
            </w:r>
            <w:proofErr w:type="spellEnd"/>
            <w:r w:rsidRPr="003C2BF0">
              <w:rPr>
                <w:bCs/>
                <w:sz w:val="20"/>
                <w:szCs w:val="20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доска для мела, мел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  <w:r w:rsidRPr="003C2BF0">
              <w:rPr>
                <w:i/>
                <w:sz w:val="20"/>
                <w:szCs w:val="20"/>
              </w:rPr>
              <w:t>Насчитывает более 1100 единиц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ind w:left="708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Видеомагнитофон (видеоплейер)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jc w:val="center"/>
        <w:rPr>
          <w:sz w:val="20"/>
          <w:szCs w:val="20"/>
        </w:rPr>
      </w:pPr>
      <w:r w:rsidRPr="004F698F">
        <w:rPr>
          <w:sz w:val="20"/>
          <w:szCs w:val="20"/>
        </w:rPr>
        <w:t>4</w:t>
      </w:r>
      <w:r w:rsidRPr="004F698F">
        <w:rPr>
          <w:b/>
          <w:caps/>
          <w:sz w:val="20"/>
          <w:szCs w:val="20"/>
        </w:rPr>
        <w:t xml:space="preserve">.2. </w:t>
      </w:r>
    </w:p>
    <w:p w:rsidR="002D60E3" w:rsidRPr="004F698F" w:rsidRDefault="002D60E3" w:rsidP="002D60E3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Информационное обеспечение обучения</w:t>
      </w:r>
    </w:p>
    <w:p w:rsidR="002D60E3" w:rsidRPr="004F698F" w:rsidRDefault="002D60E3" w:rsidP="002D60E3">
      <w:pPr>
        <w:rPr>
          <w:b/>
          <w:sz w:val="20"/>
          <w:szCs w:val="20"/>
        </w:rPr>
      </w:pPr>
      <w:r w:rsidRPr="004F698F">
        <w:rPr>
          <w:b/>
          <w:sz w:val="20"/>
          <w:szCs w:val="20"/>
        </w:rPr>
        <w:t>Перечень основной литературы, дополнительной литературы, рекомендуемых учебных изданий, иных источников</w:t>
      </w:r>
    </w:p>
    <w:p w:rsidR="002D60E3" w:rsidRPr="004F698F" w:rsidRDefault="002D60E3" w:rsidP="002D60E3">
      <w:pPr>
        <w:rPr>
          <w:sz w:val="20"/>
          <w:szCs w:val="20"/>
        </w:rPr>
      </w:pPr>
    </w:p>
    <w:p w:rsidR="002D60E3" w:rsidRPr="004F698F" w:rsidRDefault="002D60E3" w:rsidP="002D60E3">
      <w:pPr>
        <w:pStyle w:val="ae"/>
        <w:numPr>
          <w:ilvl w:val="0"/>
          <w:numId w:val="15"/>
        </w:numPr>
        <w:ind w:left="709" w:hanging="371"/>
        <w:rPr>
          <w:b/>
          <w:sz w:val="20"/>
          <w:szCs w:val="20"/>
        </w:rPr>
      </w:pPr>
      <w:r w:rsidRPr="004F698F">
        <w:rPr>
          <w:b/>
          <w:spacing w:val="-6"/>
          <w:sz w:val="20"/>
          <w:szCs w:val="20"/>
        </w:rPr>
        <w:t xml:space="preserve">Перечень основных источников </w:t>
      </w:r>
      <w:r w:rsidRPr="004F698F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УД.</w:t>
      </w:r>
      <w:r w:rsidRPr="004F698F">
        <w:rPr>
          <w:b/>
          <w:sz w:val="20"/>
          <w:szCs w:val="20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256"/>
        <w:gridCol w:w="2835"/>
        <w:gridCol w:w="2835"/>
      </w:tblGrid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№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298" w:firstLine="4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Гриф</w:t>
            </w:r>
          </w:p>
        </w:tc>
      </w:tr>
      <w:tr w:rsidR="002D60E3" w:rsidRPr="004F698F" w:rsidTr="002D60E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7D5178" w:rsidRDefault="002D60E3" w:rsidP="002D60E3">
            <w:pPr>
              <w:ind w:left="709" w:hanging="371"/>
              <w:jc w:val="center"/>
              <w:rPr>
                <w:b/>
                <w:sz w:val="20"/>
                <w:szCs w:val="20"/>
              </w:rPr>
            </w:pPr>
            <w:r w:rsidRPr="007D5178">
              <w:rPr>
                <w:b/>
                <w:sz w:val="20"/>
                <w:szCs w:val="20"/>
              </w:rPr>
              <w:t>УД.01. Библиотековедение</w:t>
            </w:r>
          </w:p>
        </w:tc>
      </w:tr>
      <w:tr w:rsidR="00F94A61" w:rsidRPr="004F698F" w:rsidTr="00F94A61">
        <w:trPr>
          <w:trHeight w:val="14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A61" w:rsidRPr="004F698F" w:rsidRDefault="00F94A61" w:rsidP="00F94A61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t xml:space="preserve">Алешин Л. И. </w:t>
            </w:r>
            <w:proofErr w:type="gramStart"/>
            <w:r>
              <w:t>Библиотековедение :</w:t>
            </w:r>
            <w:proofErr w:type="gramEnd"/>
            <w:r>
              <w:t xml:space="preserve"> история библиотек и их современное состояние : учебное пособие для студентов и бакалавров высших учебных заведений, обучающихся по специальности "Библиотековедение и библиография" / Л. И. Алешин. - </w:t>
            </w:r>
            <w:proofErr w:type="gramStart"/>
            <w:r>
              <w:t>Москва :</w:t>
            </w:r>
            <w:proofErr w:type="gramEnd"/>
            <w:r>
              <w:t xml:space="preserve"> Форум : ИНФРА-М, 2015. - 238 </w:t>
            </w:r>
            <w:proofErr w:type="gramStart"/>
            <w:r>
              <w:t>с.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F94A61" w:rsidRPr="004F698F" w:rsidRDefault="00F94A61" w:rsidP="00F94A61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+</w:t>
            </w:r>
          </w:p>
        </w:tc>
      </w:tr>
      <w:tr w:rsidR="00F94A61" w:rsidRPr="004F698F" w:rsidTr="002D60E3">
        <w:trPr>
          <w:trHeight w:val="5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spacing w:before="100" w:beforeAutospacing="1" w:after="100" w:afterAutospacing="1"/>
              <w:ind w:left="360"/>
            </w:pPr>
            <w:r>
              <w:t xml:space="preserve">Дворкина М. Я.. Теория и история библиотечного дела. Ч. 1. Библиотековедение Москва: Пашков дом, 2015. - 450, [1] с.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9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r>
              <w:t xml:space="preserve">Библиотековедение: теоретические основы. Вводный курс. Конспект </w:t>
            </w:r>
            <w:proofErr w:type="gramStart"/>
            <w:r>
              <w:t>лекций :</w:t>
            </w:r>
            <w:proofErr w:type="gramEnd"/>
            <w:r>
              <w:t xml:space="preserve"> вводный курс : конспект лекций / </w:t>
            </w:r>
            <w:proofErr w:type="spellStart"/>
            <w:r>
              <w:t>Федер</w:t>
            </w:r>
            <w:proofErr w:type="spellEnd"/>
            <w:r>
              <w:t xml:space="preserve">. гос. бюджет. учреждение науки </w:t>
            </w:r>
            <w:proofErr w:type="spellStart"/>
            <w:r>
              <w:t>Говс</w:t>
            </w:r>
            <w:proofErr w:type="spellEnd"/>
            <w:r>
              <w:t xml:space="preserve">. </w:t>
            </w:r>
            <w:proofErr w:type="spellStart"/>
            <w:r>
              <w:t>публ</w:t>
            </w:r>
            <w:proofErr w:type="spellEnd"/>
            <w:r>
              <w:t xml:space="preserve">. науч.-техн. б-ка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отд-ния</w:t>
            </w:r>
            <w:proofErr w:type="spellEnd"/>
            <w:r>
              <w:t xml:space="preserve"> акад. </w:t>
            </w:r>
            <w:proofErr w:type="spellStart"/>
            <w:r>
              <w:t>наук,Федер</w:t>
            </w:r>
            <w:proofErr w:type="spellEnd"/>
            <w:r>
              <w:t xml:space="preserve">. гос. бюджет. </w:t>
            </w:r>
            <w:proofErr w:type="spellStart"/>
            <w:r>
              <w:t>образоват</w:t>
            </w:r>
            <w:proofErr w:type="spellEnd"/>
            <w:r>
              <w:t xml:space="preserve">. учреждение </w:t>
            </w:r>
            <w:proofErr w:type="spellStart"/>
            <w:r>
              <w:t>высш</w:t>
            </w:r>
            <w:proofErr w:type="spellEnd"/>
            <w:r>
              <w:t>. проф. образования "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пед</w:t>
            </w:r>
            <w:proofErr w:type="spellEnd"/>
            <w:r>
              <w:t xml:space="preserve">. ун-т"; [сост.: к.п.н. О.В. Макеева; науч. ред.: д.п.н. Е.Б. Артемьева]. - </w:t>
            </w:r>
            <w:proofErr w:type="gramStart"/>
            <w:r>
              <w:t>Новосибирск :</w:t>
            </w:r>
            <w:proofErr w:type="gramEnd"/>
            <w:r>
              <w:t xml:space="preserve"> ГПНТБ СО РАН, 2015. - 150, [1] с.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r>
              <w:t xml:space="preserve">Алешин Л. И. Библиотековедение. История библиотек и их современное </w:t>
            </w:r>
            <w:proofErr w:type="gramStart"/>
            <w:r>
              <w:t>состояние :</w:t>
            </w:r>
            <w:proofErr w:type="gramEnd"/>
            <w: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</w:t>
            </w:r>
            <w:proofErr w:type="gramStart"/>
            <w:r>
              <w:t>Москва :</w:t>
            </w:r>
            <w:proofErr w:type="gramEnd"/>
            <w:r>
              <w:t xml:space="preserve"> Форум : Инфра-М, 2017. - 238 </w:t>
            </w:r>
            <w:proofErr w:type="gramStart"/>
            <w:r>
              <w:t>с.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F94A6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pStyle w:val="a4"/>
              <w:ind w:left="210"/>
            </w:pPr>
            <w:r>
              <w:rPr>
                <w:sz w:val="20"/>
                <w:szCs w:val="20"/>
              </w:rPr>
              <w:t xml:space="preserve">      </w:t>
            </w:r>
            <w:r w:rsidRPr="004F698F">
              <w:rPr>
                <w:sz w:val="20"/>
                <w:szCs w:val="20"/>
              </w:rPr>
              <w:t xml:space="preserve">Библиотековедение. Общий </w:t>
            </w:r>
            <w:proofErr w:type="gramStart"/>
            <w:r w:rsidRPr="004F698F">
              <w:rPr>
                <w:sz w:val="20"/>
                <w:szCs w:val="20"/>
              </w:rPr>
              <w:t>курс :</w:t>
            </w:r>
            <w:proofErr w:type="gramEnd"/>
            <w:r w:rsidRPr="004F698F">
              <w:rPr>
                <w:sz w:val="20"/>
                <w:szCs w:val="20"/>
              </w:rPr>
              <w:t xml:space="preserve"> учебник для бакалавров : рекомендовано УМО ВО / С. А. Басов, А. Н. Ванеев, М. Я. Дворкина и др. ; науч. ред. А. Н. Ванеев, М. Н. Колесникова. – Санкт-</w:t>
            </w:r>
            <w:proofErr w:type="gramStart"/>
            <w:r w:rsidRPr="004F698F">
              <w:rPr>
                <w:sz w:val="20"/>
                <w:szCs w:val="20"/>
              </w:rPr>
              <w:t>Петербург :</w:t>
            </w:r>
            <w:proofErr w:type="gramEnd"/>
            <w:r w:rsidRPr="004F698F">
              <w:rPr>
                <w:sz w:val="20"/>
                <w:szCs w:val="20"/>
              </w:rPr>
              <w:t xml:space="preserve"> Профессия, 2013. – 237 с.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CA3CCA">
            <w:pPr>
              <w:tabs>
                <w:tab w:val="left" w:pos="0"/>
              </w:tabs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698F">
              <w:rPr>
                <w:sz w:val="20"/>
                <w:szCs w:val="20"/>
              </w:rPr>
              <w:t xml:space="preserve">Справочник библиотекаря / науч.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с. – (Серия «Библиотека»).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5C64D2">
        <w:trPr>
          <w:trHeight w:val="8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pStyle w:val="a6"/>
              <w:ind w:left="210"/>
            </w:pPr>
            <w:r>
              <w:t xml:space="preserve">    </w:t>
            </w:r>
            <w:proofErr w:type="spellStart"/>
            <w:r w:rsidRPr="004F698F">
              <w:t>Балкова</w:t>
            </w:r>
            <w:proofErr w:type="spellEnd"/>
            <w:r w:rsidRPr="004F698F">
              <w:t xml:space="preserve">, И. П. История библиотечного дела [Текст]: </w:t>
            </w:r>
          </w:p>
          <w:p w:rsidR="002D60E3" w:rsidRDefault="002D60E3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[курс лекций] / И. В. </w:t>
            </w:r>
            <w:proofErr w:type="spellStart"/>
            <w:r w:rsidRPr="004F698F">
              <w:rPr>
                <w:sz w:val="20"/>
                <w:szCs w:val="20"/>
              </w:rPr>
              <w:t>Балкова</w:t>
            </w:r>
            <w:proofErr w:type="spellEnd"/>
            <w:r w:rsidRPr="004F698F">
              <w:rPr>
                <w:sz w:val="20"/>
                <w:szCs w:val="20"/>
              </w:rPr>
              <w:t xml:space="preserve">. – Москва: Пашков дом, 2013. – 415 с. – 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 в конце гл.</w:t>
            </w:r>
          </w:p>
          <w:p w:rsidR="005C64D2" w:rsidRPr="004F698F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5C64D2" w:rsidRPr="004F698F" w:rsidTr="002D60E3">
        <w:trPr>
          <w:trHeight w:val="7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5C64D2">
              <w:rPr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C64D2">
              <w:rPr>
                <w:sz w:val="20"/>
                <w:szCs w:val="20"/>
              </w:rPr>
              <w:t>практ</w:t>
            </w:r>
            <w:proofErr w:type="spellEnd"/>
            <w:r w:rsidRPr="005C64D2">
              <w:rPr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proofErr w:type="gramStart"/>
            <w:r w:rsidRPr="005C64D2">
              <w:rPr>
                <w:sz w:val="20"/>
                <w:szCs w:val="20"/>
              </w:rPr>
              <w:t>Стегаева</w:t>
            </w:r>
            <w:proofErr w:type="spellEnd"/>
            <w:r w:rsidRPr="005C64D2">
              <w:rPr>
                <w:sz w:val="20"/>
                <w:szCs w:val="20"/>
              </w:rPr>
              <w:t xml:space="preserve"> .</w:t>
            </w:r>
            <w:proofErr w:type="gramEnd"/>
            <w:r w:rsidRPr="005C64D2">
              <w:rPr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5C64D2" w:rsidRDefault="005C64D2" w:rsidP="00B14387">
            <w:pPr>
              <w:ind w:left="21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</w:tbl>
    <w:p w:rsidR="002D60E3" w:rsidRPr="004F698F" w:rsidRDefault="002D60E3" w:rsidP="002D60E3">
      <w:pPr>
        <w:pStyle w:val="a6"/>
      </w:pPr>
    </w:p>
    <w:p w:rsidR="00F94A61" w:rsidRDefault="00F94A61" w:rsidP="002D60E3">
      <w:pPr>
        <w:pStyle w:val="a6"/>
        <w:jc w:val="center"/>
        <w:rPr>
          <w:b/>
        </w:rPr>
      </w:pPr>
    </w:p>
    <w:p w:rsidR="00F94A61" w:rsidRDefault="00F94A61" w:rsidP="002D60E3">
      <w:pPr>
        <w:pStyle w:val="a6"/>
        <w:jc w:val="center"/>
        <w:rPr>
          <w:b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  <w:r w:rsidRPr="004F698F">
        <w:rPr>
          <w:b/>
        </w:rPr>
        <w:t>Перечень дополнительных источников по дисциплинам</w:t>
      </w:r>
    </w:p>
    <w:p w:rsidR="002D60E3" w:rsidRPr="004F698F" w:rsidRDefault="00F94A61" w:rsidP="002D60E3">
      <w:pPr>
        <w:pStyle w:val="a6"/>
        <w:jc w:val="center"/>
        <w:rPr>
          <w:b/>
        </w:rPr>
      </w:pPr>
      <w:r>
        <w:rPr>
          <w:b/>
        </w:rPr>
        <w:t>УД.</w:t>
      </w:r>
      <w:r w:rsidR="002D60E3" w:rsidRPr="004F698F">
        <w:rPr>
          <w:b/>
        </w:rPr>
        <w:t>01 Библиотековедение</w:t>
      </w:r>
    </w:p>
    <w:p w:rsidR="00F94A61" w:rsidRDefault="00F94A61" w:rsidP="00F94A61">
      <w:r>
        <w:t>1.  Балобанова, Е. Библиотечное дело / Е. Балобанова. - М.: Типография И. Н. Скороходова, 2013. - 296 c.</w:t>
      </w:r>
    </w:p>
    <w:p w:rsidR="00F94A61" w:rsidRDefault="001131A0" w:rsidP="00F94A61">
      <w:r>
        <w:t>2</w:t>
      </w:r>
      <w:r w:rsidR="00F94A61">
        <w:t>.  Библиотеки и библиотечное дело США. Комплексный подход. - М.: Логос, 2012. - 296 c.</w:t>
      </w:r>
    </w:p>
    <w:p w:rsidR="00F94A61" w:rsidRDefault="001131A0" w:rsidP="00F94A61">
      <w:r>
        <w:t>3</w:t>
      </w:r>
      <w:r w:rsidR="00F94A61">
        <w:t>. Библиотечное дело за рубежом. Сборник аналитических и справочных материалов. - М.: Пашков дом, 2012. - 212 c.</w:t>
      </w:r>
    </w:p>
    <w:p w:rsidR="00F94A61" w:rsidRDefault="001131A0" w:rsidP="00F94A61">
      <w:r>
        <w:t>4</w:t>
      </w:r>
      <w:r w:rsidR="00F94A61">
        <w:t>. Библиотечное дело мира. - М.: Пашков дом, 2015. - 176 c.</w:t>
      </w:r>
    </w:p>
    <w:p w:rsidR="00F94A61" w:rsidRDefault="001131A0" w:rsidP="00F94A61">
      <w:r>
        <w:t>5</w:t>
      </w:r>
      <w:r w:rsidR="00F94A61">
        <w:t>. ГОСТ. Стандарты по библиотечному делу и библиографии. - М.: Стандартов, 2016. - 280 c.</w:t>
      </w:r>
    </w:p>
    <w:p w:rsidR="00F94A61" w:rsidRDefault="001131A0" w:rsidP="00F94A61">
      <w:r>
        <w:t>6</w:t>
      </w:r>
      <w:r w:rsidR="00F94A61">
        <w:t>.  Голубенко, Н. Б. Библиотечное дело. Инновации и перспективы / Н.Б. Голубенко. - Москва: Огни, 2016. - 132 c.</w:t>
      </w:r>
    </w:p>
    <w:p w:rsidR="00F62A1D" w:rsidRDefault="00F62A1D" w:rsidP="00F94A61"/>
    <w:p w:rsidR="005A3099" w:rsidRDefault="005A3099" w:rsidP="00F94A61"/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 xml:space="preserve">5. Контроль и оценка результатов освоения профессионального модуля 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(вида профессиональной деятельности)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45"/>
        <w:gridCol w:w="5670"/>
      </w:tblGrid>
      <w:tr w:rsidR="007D5178" w:rsidRPr="004F698F" w:rsidTr="007D5178">
        <w:tc>
          <w:tcPr>
            <w:tcW w:w="3168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5670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D5178" w:rsidRPr="004F698F" w:rsidTr="007D5178">
        <w:trPr>
          <w:trHeight w:val="93"/>
        </w:trPr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b/>
                <w:sz w:val="20"/>
                <w:szCs w:val="20"/>
              </w:rPr>
            </w:pP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5A3099" w:rsidRDefault="007D5178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ОК 1. Понимать сущность и </w:t>
            </w:r>
            <w:r w:rsidRPr="005A3099">
              <w:rPr>
                <w:sz w:val="20"/>
                <w:szCs w:val="20"/>
              </w:rPr>
              <w:t>социальную значимость своей будущей профессии, проявлять к ней устойчивый интерес</w:t>
            </w:r>
          </w:p>
          <w:p w:rsidR="005A3099" w:rsidRPr="005A3099" w:rsidRDefault="005A3099" w:rsidP="005A3099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5. Использовать информационно-коммуникационные</w:t>
            </w:r>
            <w:r w:rsidRPr="004F698F">
              <w:rPr>
                <w:sz w:val="20"/>
                <w:szCs w:val="20"/>
              </w:rPr>
              <w:t xml:space="preserve"> технологии в профессиональной деятельности.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ОК 6. Работать в коллективе, эффективно общаться с коллегами, руководством, потребителями.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Умеет выполнять все процессы по библиотечному обслуживанию всех категорий пользователей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A46B5" w:rsidRDefault="007A46B5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и применяет необходимую информацию из различных источников документального потока</w:t>
            </w: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Является уверенным пользователем ПК, владеет навыками информационного поиска в сети Интернет, поиска в СКБР, в Сводном каталоге библиотек Республики Коми</w:t>
            </w: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</w:p>
          <w:p w:rsidR="007D5178" w:rsidRPr="004F698F" w:rsidRDefault="005A3099" w:rsidP="005A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корпоративной этикой, правилами кодекса библиотекаря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Практическая работа</w:t>
            </w:r>
          </w:p>
          <w:p w:rsidR="007D5178" w:rsidRPr="004F698F" w:rsidRDefault="007D5178" w:rsidP="005A3099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ind w:left="708"/>
        <w:jc w:val="both"/>
        <w:rPr>
          <w:i/>
          <w:sz w:val="20"/>
          <w:szCs w:val="20"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</w:p>
    <w:sectPr w:rsidR="002D60E3" w:rsidRPr="004F698F" w:rsidSect="00F8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57" w:rsidRDefault="00B51657" w:rsidP="000D7D04">
      <w:r>
        <w:separator/>
      </w:r>
    </w:p>
  </w:endnote>
  <w:endnote w:type="continuationSeparator" w:id="0">
    <w:p w:rsidR="00B51657" w:rsidRDefault="00B51657" w:rsidP="000D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CF" w:rsidRDefault="001B25EB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CF" w:rsidRDefault="001B25EB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7AD1">
      <w:rPr>
        <w:rStyle w:val="aa"/>
        <w:noProof/>
      </w:rPr>
      <w:t>2</w: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57" w:rsidRDefault="00B51657" w:rsidP="000D7D04">
      <w:r>
        <w:separator/>
      </w:r>
    </w:p>
  </w:footnote>
  <w:footnote w:type="continuationSeparator" w:id="0">
    <w:p w:rsidR="00B51657" w:rsidRDefault="00B51657" w:rsidP="000D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C1B"/>
    <w:multiLevelType w:val="hybridMultilevel"/>
    <w:tmpl w:val="E4F415DC"/>
    <w:lvl w:ilvl="0" w:tplc="E79E5C64">
      <w:start w:val="1"/>
      <w:numFmt w:val="decimal"/>
      <w:pStyle w:val="3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6E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21565"/>
    <w:multiLevelType w:val="hybridMultilevel"/>
    <w:tmpl w:val="9C8E7B02"/>
    <w:lvl w:ilvl="0" w:tplc="188052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B41"/>
    <w:multiLevelType w:val="multilevel"/>
    <w:tmpl w:val="91F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464059"/>
    <w:multiLevelType w:val="hybridMultilevel"/>
    <w:tmpl w:val="BC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46FFC"/>
    <w:multiLevelType w:val="hybridMultilevel"/>
    <w:tmpl w:val="D396E1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E7C2C"/>
    <w:multiLevelType w:val="hybridMultilevel"/>
    <w:tmpl w:val="F8F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C3025"/>
    <w:multiLevelType w:val="hybridMultilevel"/>
    <w:tmpl w:val="4EC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BCB"/>
    <w:multiLevelType w:val="multilevel"/>
    <w:tmpl w:val="DC9872B0"/>
    <w:lvl w:ilvl="0">
      <w:start w:val="5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69450BB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40F82"/>
    <w:multiLevelType w:val="multilevel"/>
    <w:tmpl w:val="3F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5F503BD"/>
    <w:multiLevelType w:val="hybridMultilevel"/>
    <w:tmpl w:val="57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4B"/>
    <w:rsid w:val="000044EA"/>
    <w:rsid w:val="0005216F"/>
    <w:rsid w:val="00082F16"/>
    <w:rsid w:val="000C31D4"/>
    <w:rsid w:val="000C72A9"/>
    <w:rsid w:val="000D40FA"/>
    <w:rsid w:val="000D7D04"/>
    <w:rsid w:val="000E246C"/>
    <w:rsid w:val="001131A0"/>
    <w:rsid w:val="00120BA6"/>
    <w:rsid w:val="00126044"/>
    <w:rsid w:val="00151B51"/>
    <w:rsid w:val="001A7393"/>
    <w:rsid w:val="001B25EB"/>
    <w:rsid w:val="001D21EE"/>
    <w:rsid w:val="00247F63"/>
    <w:rsid w:val="00253D3B"/>
    <w:rsid w:val="002D60E3"/>
    <w:rsid w:val="0036187A"/>
    <w:rsid w:val="003B3541"/>
    <w:rsid w:val="003D5559"/>
    <w:rsid w:val="004417CB"/>
    <w:rsid w:val="00446557"/>
    <w:rsid w:val="004540B9"/>
    <w:rsid w:val="00477DE6"/>
    <w:rsid w:val="00493ACF"/>
    <w:rsid w:val="004D6BEE"/>
    <w:rsid w:val="004F1C93"/>
    <w:rsid w:val="00503023"/>
    <w:rsid w:val="005157BB"/>
    <w:rsid w:val="005A3099"/>
    <w:rsid w:val="005C0D86"/>
    <w:rsid w:val="005C64D2"/>
    <w:rsid w:val="006824FE"/>
    <w:rsid w:val="006F541D"/>
    <w:rsid w:val="00752780"/>
    <w:rsid w:val="007605C9"/>
    <w:rsid w:val="00775C66"/>
    <w:rsid w:val="007A46B5"/>
    <w:rsid w:val="007B2EA0"/>
    <w:rsid w:val="007D40A4"/>
    <w:rsid w:val="007D5178"/>
    <w:rsid w:val="007E5843"/>
    <w:rsid w:val="008212E0"/>
    <w:rsid w:val="0083375E"/>
    <w:rsid w:val="0083723A"/>
    <w:rsid w:val="00863728"/>
    <w:rsid w:val="008724A5"/>
    <w:rsid w:val="00890CCD"/>
    <w:rsid w:val="008A39DD"/>
    <w:rsid w:val="008C0200"/>
    <w:rsid w:val="009163CF"/>
    <w:rsid w:val="00957229"/>
    <w:rsid w:val="009D15C1"/>
    <w:rsid w:val="009D15DE"/>
    <w:rsid w:val="009D3FBB"/>
    <w:rsid w:val="00A17AD1"/>
    <w:rsid w:val="00A23E35"/>
    <w:rsid w:val="00A53732"/>
    <w:rsid w:val="00A8195C"/>
    <w:rsid w:val="00A85C00"/>
    <w:rsid w:val="00AE2EF6"/>
    <w:rsid w:val="00AE7279"/>
    <w:rsid w:val="00AF60A6"/>
    <w:rsid w:val="00B14387"/>
    <w:rsid w:val="00B51657"/>
    <w:rsid w:val="00B525B8"/>
    <w:rsid w:val="00B7713C"/>
    <w:rsid w:val="00B948FB"/>
    <w:rsid w:val="00C454BE"/>
    <w:rsid w:val="00C66D4B"/>
    <w:rsid w:val="00C742D1"/>
    <w:rsid w:val="00CA3CCA"/>
    <w:rsid w:val="00CF4238"/>
    <w:rsid w:val="00D91B33"/>
    <w:rsid w:val="00DB4B3E"/>
    <w:rsid w:val="00DD4EAB"/>
    <w:rsid w:val="00E033D5"/>
    <w:rsid w:val="00E24C7B"/>
    <w:rsid w:val="00E36D18"/>
    <w:rsid w:val="00EB6207"/>
    <w:rsid w:val="00EC1A40"/>
    <w:rsid w:val="00EF0509"/>
    <w:rsid w:val="00F014C0"/>
    <w:rsid w:val="00F259E1"/>
    <w:rsid w:val="00F62A1D"/>
    <w:rsid w:val="00F80F4B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AD5B6"/>
  <w15:docId w15:val="{DBCBD25C-5291-4E1C-8BD1-800C1BC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F4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F80F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80F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0F4B"/>
    <w:pPr>
      <w:ind w:left="720"/>
      <w:contextualSpacing/>
    </w:pPr>
  </w:style>
  <w:style w:type="character" w:styleId="a5">
    <w:name w:val="Emphasis"/>
    <w:uiPriority w:val="20"/>
    <w:qFormat/>
    <w:rsid w:val="00F80F4B"/>
    <w:rPr>
      <w:i/>
      <w:iCs/>
    </w:rPr>
  </w:style>
  <w:style w:type="character" w:customStyle="1" w:styleId="apple-converted-space">
    <w:name w:val="apple-converted-space"/>
    <w:basedOn w:val="a0"/>
    <w:rsid w:val="00F80F4B"/>
  </w:style>
  <w:style w:type="paragraph" w:customStyle="1" w:styleId="a6">
    <w:name w:val="Нумерованный список БО"/>
    <w:basedOn w:val="a"/>
    <w:link w:val="a7"/>
    <w:autoRedefine/>
    <w:rsid w:val="00F80F4B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F80F4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F80F4B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F80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80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0F4B"/>
  </w:style>
  <w:style w:type="paragraph" w:styleId="ab">
    <w:name w:val="Balloon Text"/>
    <w:basedOn w:val="a"/>
    <w:link w:val="ac"/>
    <w:uiPriority w:val="99"/>
    <w:semiHidden/>
    <w:unhideWhenUsed/>
    <w:rsid w:val="00F8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F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D60E3"/>
    <w:rPr>
      <w:b/>
      <w:bCs/>
    </w:rPr>
  </w:style>
  <w:style w:type="paragraph" w:styleId="ae">
    <w:name w:val="Body Text Indent"/>
    <w:basedOn w:val="a"/>
    <w:link w:val="af"/>
    <w:rsid w:val="002D60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D6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2D60E3"/>
    <w:rPr>
      <w:color w:val="0000FF"/>
      <w:u w:val="single"/>
    </w:rPr>
  </w:style>
  <w:style w:type="paragraph" w:customStyle="1" w:styleId="af1">
    <w:name w:val="Шифр БО"/>
    <w:basedOn w:val="a"/>
    <w:autoRedefine/>
    <w:rsid w:val="002D60E3"/>
    <w:pPr>
      <w:widowControl w:val="0"/>
      <w:autoSpaceDE w:val="0"/>
      <w:autoSpaceDN w:val="0"/>
      <w:adjustRightInd w:val="0"/>
      <w:spacing w:before="40"/>
      <w:jc w:val="center"/>
    </w:pPr>
    <w:rPr>
      <w:b/>
      <w:bCs/>
    </w:rPr>
  </w:style>
  <w:style w:type="paragraph" w:customStyle="1" w:styleId="3">
    <w:name w:val="Стиль3"/>
    <w:basedOn w:val="a"/>
    <w:link w:val="30"/>
    <w:rsid w:val="002D60E3"/>
    <w:pPr>
      <w:widowControl w:val="0"/>
      <w:numPr>
        <w:numId w:val="10"/>
      </w:numPr>
      <w:autoSpaceDE w:val="0"/>
      <w:autoSpaceDN w:val="0"/>
      <w:adjustRightInd w:val="0"/>
    </w:pPr>
    <w:rPr>
      <w:sz w:val="22"/>
      <w:szCs w:val="22"/>
    </w:rPr>
  </w:style>
  <w:style w:type="character" w:customStyle="1" w:styleId="30">
    <w:name w:val="Стиль3 Знак"/>
    <w:link w:val="3"/>
    <w:rsid w:val="002D60E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1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14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B1438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B14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brkomi.ru/dabook/128468/%D0%9C%D0%BE%D0%B4%D0%B5%D0%BB%D1%8C%D0%BD%D1%8B%D0%B9%20%D1%81%D1%82%D0%B0%D0%BD%D0%B4%D0%B0%D1%80%D1%82%202014.pdf.x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</cp:revision>
  <dcterms:created xsi:type="dcterms:W3CDTF">2019-05-29T09:34:00Z</dcterms:created>
  <dcterms:modified xsi:type="dcterms:W3CDTF">2021-02-25T13:22:00Z</dcterms:modified>
</cp:coreProperties>
</file>