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906C66" w:rsidRPr="004F698F" w:rsidTr="00906C6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906C66" w:rsidRPr="004F698F" w:rsidRDefault="00906C66" w:rsidP="00906C66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33194B8" wp14:editId="2023120A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906C66" w:rsidRPr="004F698F" w:rsidRDefault="00906C66" w:rsidP="00906C66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906C66" w:rsidRPr="004F698F" w:rsidRDefault="00906C66" w:rsidP="00906C66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906C66" w:rsidRPr="004F698F" w:rsidRDefault="00906C66" w:rsidP="00906C66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906C66" w:rsidRPr="004F698F" w:rsidTr="00906C6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906C66" w:rsidRPr="004F698F" w:rsidRDefault="00906C66" w:rsidP="00906C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4445" r="317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3D1" w:rsidRPr="008F3A7A" w:rsidRDefault="001153D1" w:rsidP="00906C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53D1" w:rsidRPr="005613F9" w:rsidRDefault="001153D1" w:rsidP="00906C66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1153D1" w:rsidRDefault="001153D1" w:rsidP="00906C6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.95pt;margin-top:8.45pt;width:64pt;height:6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    <v:textbox style="layout-flow:vertical;mso-layout-flow-alt:bottom-to-top">
                        <w:txbxContent>
                          <w:p w:rsidR="001153D1" w:rsidRPr="008F3A7A" w:rsidRDefault="001153D1" w:rsidP="00906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53D1" w:rsidRPr="005613F9" w:rsidRDefault="001153D1" w:rsidP="00906C6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1153D1" w:rsidRDefault="001153D1" w:rsidP="00906C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906C66" w:rsidRDefault="00906C66" w:rsidP="00906C66">
            <w:pPr>
              <w:rPr>
                <w:rFonts w:ascii="Book Antiqua" w:hAnsi="Book Antiqua"/>
              </w:rPr>
            </w:pPr>
          </w:p>
          <w:p w:rsidR="005D5602" w:rsidRDefault="005D5602" w:rsidP="00906C66">
            <w:pPr>
              <w:rPr>
                <w:rFonts w:ascii="Book Antiqua" w:hAnsi="Book Antiqua"/>
              </w:rPr>
            </w:pPr>
          </w:p>
          <w:p w:rsidR="005D5602" w:rsidRDefault="005D5602" w:rsidP="00906C66">
            <w:pPr>
              <w:rPr>
                <w:rFonts w:ascii="Book Antiqua" w:hAnsi="Book Antiqua"/>
              </w:rPr>
            </w:pPr>
          </w:p>
          <w:p w:rsidR="005D5602" w:rsidRDefault="005D5602" w:rsidP="00906C66">
            <w:pPr>
              <w:rPr>
                <w:rFonts w:ascii="Book Antiqua" w:hAnsi="Book Antiqua"/>
              </w:rPr>
            </w:pPr>
          </w:p>
          <w:p w:rsidR="005D5602" w:rsidRDefault="005D5602" w:rsidP="00906C66">
            <w:pPr>
              <w:rPr>
                <w:rFonts w:ascii="Book Antiqua" w:hAnsi="Book Antiqua"/>
              </w:rPr>
            </w:pPr>
          </w:p>
          <w:p w:rsidR="005D5602" w:rsidRDefault="005D5602" w:rsidP="00906C66">
            <w:pPr>
              <w:rPr>
                <w:rFonts w:ascii="Book Antiqua" w:hAnsi="Book Antiqua"/>
              </w:rPr>
            </w:pPr>
          </w:p>
          <w:p w:rsidR="005D5602" w:rsidRPr="004F698F" w:rsidRDefault="005D5602" w:rsidP="00906C66">
            <w:pPr>
              <w:rPr>
                <w:rFonts w:ascii="Book Antiqua" w:hAnsi="Book Antiqua"/>
              </w:rPr>
            </w:pPr>
          </w:p>
        </w:tc>
      </w:tr>
      <w:tr w:rsidR="00906C66" w:rsidRPr="004F698F" w:rsidTr="00906C6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906C66" w:rsidRPr="004F698F" w:rsidRDefault="00906C66" w:rsidP="00906C66"/>
        </w:tc>
        <w:tc>
          <w:tcPr>
            <w:tcW w:w="8501" w:type="dxa"/>
            <w:tcBorders>
              <w:left w:val="single" w:sz="18" w:space="0" w:color="000080"/>
            </w:tcBorders>
          </w:tcPr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</w:tc>
      </w:tr>
      <w:tr w:rsidR="005D5602" w:rsidRPr="004F698F" w:rsidTr="00906C6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D5602" w:rsidRPr="004F698F" w:rsidRDefault="005D5602" w:rsidP="005D5602"/>
        </w:tc>
        <w:tc>
          <w:tcPr>
            <w:tcW w:w="8501" w:type="dxa"/>
            <w:tcBorders>
              <w:left w:val="single" w:sz="18" w:space="0" w:color="000080"/>
            </w:tcBorders>
          </w:tcPr>
          <w:p w:rsidR="005D5602" w:rsidRPr="002A0D39" w:rsidRDefault="005D5602" w:rsidP="005D5602">
            <w:pPr>
              <w:pStyle w:val="2"/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D5602" w:rsidRPr="004F698F" w:rsidTr="00906C66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D5602" w:rsidRPr="004F698F" w:rsidRDefault="005D5602" w:rsidP="005D5602"/>
        </w:tc>
        <w:tc>
          <w:tcPr>
            <w:tcW w:w="8501" w:type="dxa"/>
            <w:tcBorders>
              <w:left w:val="single" w:sz="18" w:space="0" w:color="000080"/>
            </w:tcBorders>
          </w:tcPr>
          <w:p w:rsidR="005D5602" w:rsidRPr="002A0D39" w:rsidRDefault="005D5602" w:rsidP="005D5602">
            <w:pPr>
              <w:pStyle w:val="2"/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D5602" w:rsidRPr="004F698F" w:rsidTr="00906C6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D5602" w:rsidRPr="004F698F" w:rsidRDefault="005D5602" w:rsidP="005D5602"/>
        </w:tc>
        <w:tc>
          <w:tcPr>
            <w:tcW w:w="8501" w:type="dxa"/>
            <w:tcBorders>
              <w:left w:val="single" w:sz="18" w:space="0" w:color="000080"/>
            </w:tcBorders>
          </w:tcPr>
          <w:p w:rsidR="005D5602" w:rsidRPr="00844885" w:rsidRDefault="005D5602" w:rsidP="005D5602">
            <w:pPr>
              <w:pStyle w:val="2"/>
              <w:spacing w:after="0"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D5602" w:rsidRPr="00844885" w:rsidRDefault="005D5602" w:rsidP="005D5602">
            <w:pPr>
              <w:pStyle w:val="2"/>
              <w:spacing w:after="0"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D5602" w:rsidRPr="00844885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  <w:p w:rsidR="005D5602" w:rsidRPr="00844885" w:rsidRDefault="002F7CFD" w:rsidP="005D56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ОП</w:t>
            </w:r>
            <w:r w:rsidR="005D5602">
              <w:rPr>
                <w:sz w:val="32"/>
              </w:rPr>
              <w:t>.0</w:t>
            </w:r>
            <w:r>
              <w:rPr>
                <w:sz w:val="32"/>
              </w:rPr>
              <w:t>9</w:t>
            </w:r>
            <w:r w:rsidR="005D5602">
              <w:rPr>
                <w:sz w:val="32"/>
              </w:rPr>
              <w:t xml:space="preserve"> </w:t>
            </w:r>
            <w:r>
              <w:rPr>
                <w:sz w:val="32"/>
              </w:rPr>
              <w:t>ОБЩЕЕ ДОКУМЕНТОВЕДЕНИЕ</w:t>
            </w:r>
          </w:p>
          <w:p w:rsidR="005D5602" w:rsidRPr="00844885" w:rsidRDefault="005D5602" w:rsidP="005D5602">
            <w:pPr>
              <w:jc w:val="center"/>
              <w:rPr>
                <w:b/>
                <w:sz w:val="32"/>
              </w:rPr>
            </w:pPr>
          </w:p>
          <w:p w:rsidR="005D5602" w:rsidRPr="00844885" w:rsidRDefault="005D5602" w:rsidP="005D5602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D5602" w:rsidRPr="00844885" w:rsidRDefault="005D5602" w:rsidP="005D5602">
            <w:pPr>
              <w:widowControl w:val="0"/>
              <w:jc w:val="center"/>
              <w:rPr>
                <w:b/>
                <w:sz w:val="32"/>
              </w:rPr>
            </w:pPr>
          </w:p>
          <w:p w:rsidR="005D5602" w:rsidRPr="0084376D" w:rsidRDefault="005D5602" w:rsidP="005D56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51.02.03</w:t>
            </w:r>
            <w:r w:rsidRPr="0084376D">
              <w:rPr>
                <w:b/>
                <w:sz w:val="32"/>
              </w:rPr>
              <w:t xml:space="preserve"> Библиотеков</w:t>
            </w:r>
            <w:r>
              <w:rPr>
                <w:b/>
                <w:sz w:val="32"/>
              </w:rPr>
              <w:t>е</w:t>
            </w:r>
            <w:r w:rsidRPr="0084376D">
              <w:rPr>
                <w:b/>
                <w:sz w:val="32"/>
              </w:rPr>
              <w:t>дение</w:t>
            </w:r>
          </w:p>
          <w:p w:rsidR="005D5602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  <w:p w:rsidR="005D5602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  <w:p w:rsidR="005D5602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  <w:p w:rsidR="005D5602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  <w:p w:rsidR="005D5602" w:rsidRPr="002A0D39" w:rsidRDefault="005D5602" w:rsidP="005D5602">
            <w:pPr>
              <w:pStyle w:val="2"/>
              <w:spacing w:after="0" w:line="240" w:lineRule="auto"/>
              <w:jc w:val="center"/>
              <w:rPr>
                <w:bCs/>
                <w:sz w:val="32"/>
              </w:rPr>
            </w:pPr>
          </w:p>
        </w:tc>
      </w:tr>
      <w:tr w:rsidR="00906C66" w:rsidRPr="004F698F" w:rsidTr="00906C6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906C66" w:rsidRPr="004F698F" w:rsidRDefault="00906C66" w:rsidP="00906C66"/>
        </w:tc>
        <w:tc>
          <w:tcPr>
            <w:tcW w:w="8501" w:type="dxa"/>
            <w:tcBorders>
              <w:left w:val="single" w:sz="18" w:space="0" w:color="000080"/>
            </w:tcBorders>
          </w:tcPr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  <w:p w:rsidR="00906C66" w:rsidRPr="004F698F" w:rsidRDefault="00906C66" w:rsidP="00906C66">
            <w:pPr>
              <w:rPr>
                <w:rFonts w:ascii="Book Antiqua" w:hAnsi="Book Antiqua"/>
              </w:rPr>
            </w:pPr>
          </w:p>
          <w:p w:rsidR="00906C66" w:rsidRPr="004F698F" w:rsidRDefault="00906C66" w:rsidP="00906C66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906C66" w:rsidRPr="004F698F" w:rsidRDefault="00906C66" w:rsidP="00906C66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</w:t>
            </w:r>
            <w:r w:rsidR="005D5602">
              <w:rPr>
                <w:rFonts w:ascii="Book Antiqua" w:hAnsi="Book Antiqua"/>
                <w:b/>
                <w:sz w:val="36"/>
                <w:szCs w:val="36"/>
              </w:rPr>
              <w:t>20</w:t>
            </w:r>
          </w:p>
        </w:tc>
      </w:tr>
    </w:tbl>
    <w:p w:rsidR="00906C66" w:rsidRPr="004F698F" w:rsidRDefault="00906C66" w:rsidP="00906C66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2"/>
        <w:gridCol w:w="2097"/>
        <w:gridCol w:w="2249"/>
        <w:gridCol w:w="2133"/>
        <w:gridCol w:w="2133"/>
      </w:tblGrid>
      <w:tr w:rsidR="00906C66" w:rsidRPr="004F698F" w:rsidTr="00906C66">
        <w:tc>
          <w:tcPr>
            <w:tcW w:w="794" w:type="dxa"/>
          </w:tcPr>
          <w:p w:rsidR="00906C66" w:rsidRPr="004F698F" w:rsidRDefault="00906C66" w:rsidP="00906C66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906C66" w:rsidRPr="004F698F" w:rsidRDefault="00906C66" w:rsidP="00906C66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906C66" w:rsidRPr="004F698F" w:rsidRDefault="00906C66" w:rsidP="00906C66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906C66" w:rsidRPr="004F698F" w:rsidRDefault="00906C66" w:rsidP="00906C66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906C66" w:rsidRPr="004F698F" w:rsidRDefault="00906C66" w:rsidP="00906C66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906C66" w:rsidRPr="004F698F" w:rsidRDefault="00906C66" w:rsidP="00906C66">
            <w:pPr>
              <w:jc w:val="both"/>
              <w:rPr>
                <w:sz w:val="28"/>
              </w:rPr>
            </w:pPr>
          </w:p>
        </w:tc>
      </w:tr>
    </w:tbl>
    <w:p w:rsidR="00906C66" w:rsidRPr="004F698F" w:rsidRDefault="00906C66" w:rsidP="00906C66">
      <w:pPr>
        <w:rPr>
          <w:sz w:val="16"/>
          <w:szCs w:val="16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906C66" w:rsidRPr="004F698F" w:rsidTr="00906C66">
        <w:trPr>
          <w:gridAfter w:val="1"/>
          <w:wAfter w:w="56" w:type="dxa"/>
        </w:trPr>
        <w:tc>
          <w:tcPr>
            <w:tcW w:w="828" w:type="dxa"/>
          </w:tcPr>
          <w:p w:rsidR="00906C66" w:rsidRPr="004F698F" w:rsidRDefault="00906C66" w:rsidP="00906C66"/>
        </w:tc>
        <w:tc>
          <w:tcPr>
            <w:tcW w:w="8280" w:type="dxa"/>
            <w:gridSpan w:val="3"/>
          </w:tcPr>
          <w:p w:rsidR="00906C66" w:rsidRPr="004F698F" w:rsidRDefault="00906C66" w:rsidP="00906C66">
            <w:pPr>
              <w:jc w:val="center"/>
            </w:pPr>
            <w:r w:rsidRPr="004F698F">
              <w:t xml:space="preserve">Рабочая программа </w:t>
            </w:r>
            <w:r w:rsidR="002F7CFD" w:rsidRPr="00F972C6">
              <w:t xml:space="preserve">учебной дисциплины </w:t>
            </w:r>
            <w:r w:rsidRPr="004F698F">
              <w:t>разработана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906C66" w:rsidRPr="004F698F" w:rsidRDefault="00906C66" w:rsidP="00906C66"/>
        </w:tc>
      </w:tr>
      <w:tr w:rsidR="00906C66" w:rsidRPr="004F698F" w:rsidTr="00906C66">
        <w:tc>
          <w:tcPr>
            <w:tcW w:w="828" w:type="dxa"/>
          </w:tcPr>
          <w:p w:rsidR="00906C66" w:rsidRPr="004F698F" w:rsidRDefault="00906C66" w:rsidP="00906C66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06C66" w:rsidRPr="004F698F" w:rsidRDefault="00906C66" w:rsidP="00906C66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906C66" w:rsidRPr="004F698F" w:rsidRDefault="00906C66" w:rsidP="00906C66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906C66" w:rsidRPr="004F698F" w:rsidRDefault="00906C66" w:rsidP="00906C66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906C66" w:rsidRPr="004F698F" w:rsidRDefault="00906C66" w:rsidP="00906C66">
            <w:pPr>
              <w:jc w:val="center"/>
            </w:pPr>
          </w:p>
        </w:tc>
      </w:tr>
      <w:tr w:rsidR="00906C66" w:rsidRPr="004F698F" w:rsidTr="00906C66">
        <w:tc>
          <w:tcPr>
            <w:tcW w:w="828" w:type="dxa"/>
            <w:tcBorders>
              <w:right w:val="single" w:sz="8" w:space="0" w:color="auto"/>
            </w:tcBorders>
          </w:tcPr>
          <w:p w:rsidR="00906C66" w:rsidRPr="004F698F" w:rsidRDefault="00906C66" w:rsidP="00906C66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C66" w:rsidRPr="004F698F" w:rsidRDefault="00906C66" w:rsidP="00906C66">
            <w:pPr>
              <w:rPr>
                <w:b/>
              </w:rPr>
            </w:pPr>
            <w:r w:rsidRPr="004F698F">
              <w:rPr>
                <w:b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906C66" w:rsidRPr="004F698F" w:rsidRDefault="00906C66" w:rsidP="00906C66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C66" w:rsidRPr="004F698F" w:rsidRDefault="00906C66" w:rsidP="00906C66">
            <w:pPr>
              <w:rPr>
                <w:b/>
              </w:rPr>
            </w:pPr>
            <w:r w:rsidRPr="004F698F">
              <w:rPr>
                <w:b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906C66" w:rsidRPr="004F698F" w:rsidRDefault="00906C66" w:rsidP="00906C66"/>
        </w:tc>
      </w:tr>
      <w:tr w:rsidR="00906C66" w:rsidRPr="004F698F" w:rsidTr="00906C66">
        <w:trPr>
          <w:gridAfter w:val="1"/>
          <w:wAfter w:w="56" w:type="dxa"/>
        </w:trPr>
        <w:tc>
          <w:tcPr>
            <w:tcW w:w="828" w:type="dxa"/>
          </w:tcPr>
          <w:p w:rsidR="00906C66" w:rsidRPr="004F698F" w:rsidRDefault="00906C66" w:rsidP="00906C66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906C66" w:rsidRPr="004F698F" w:rsidRDefault="00906C66" w:rsidP="00906C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906C66" w:rsidRPr="004F698F" w:rsidRDefault="00906C66" w:rsidP="00906C66">
            <w:pPr>
              <w:rPr>
                <w:sz w:val="28"/>
                <w:szCs w:val="28"/>
              </w:rPr>
            </w:pPr>
          </w:p>
        </w:tc>
      </w:tr>
    </w:tbl>
    <w:p w:rsidR="00906C66" w:rsidRPr="004F698F" w:rsidRDefault="00906C66" w:rsidP="00906C66">
      <w:pPr>
        <w:rPr>
          <w:sz w:val="16"/>
          <w:szCs w:val="16"/>
        </w:rPr>
      </w:pPr>
    </w:p>
    <w:p w:rsidR="00906C66" w:rsidRPr="004F698F" w:rsidRDefault="00906C66" w:rsidP="00906C66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3"/>
        <w:gridCol w:w="3422"/>
        <w:gridCol w:w="3166"/>
        <w:gridCol w:w="2129"/>
        <w:gridCol w:w="851"/>
        <w:gridCol w:w="49"/>
        <w:gridCol w:w="196"/>
      </w:tblGrid>
      <w:tr w:rsidR="00906C66" w:rsidRPr="004F698F" w:rsidTr="002F7CFD">
        <w:trPr>
          <w:gridAfter w:val="2"/>
          <w:wAfter w:w="245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906C66" w:rsidP="00906C66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906C66" w:rsidP="00906C66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906C66" w:rsidP="00906C66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906C66" w:rsidRPr="004F698F" w:rsidRDefault="00906C66" w:rsidP="00906C66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906C66" w:rsidP="00906C66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906C66" w:rsidRPr="004F698F" w:rsidTr="002F7CFD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906C66" w:rsidP="00906C66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C66" w:rsidRPr="004F698F" w:rsidRDefault="002F7CFD" w:rsidP="00906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 Ирина Сергеевна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6C66" w:rsidRPr="004F698F" w:rsidRDefault="00906C66" w:rsidP="00906C66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906C66" w:rsidRPr="004F698F" w:rsidRDefault="00906C66" w:rsidP="00906C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6C66" w:rsidRPr="004F698F" w:rsidRDefault="00906C66" w:rsidP="00906C66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906C66" w:rsidRPr="004F698F" w:rsidRDefault="00906C66" w:rsidP="00906C66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06C66" w:rsidRPr="004F698F" w:rsidRDefault="00906C66" w:rsidP="00906C66">
            <w:pPr>
              <w:rPr>
                <w:sz w:val="20"/>
                <w:szCs w:val="20"/>
              </w:rPr>
            </w:pPr>
          </w:p>
        </w:tc>
      </w:tr>
      <w:tr w:rsidR="00906C66" w:rsidRPr="004F698F" w:rsidTr="002F7CFD">
        <w:trPr>
          <w:gridAfter w:val="2"/>
          <w:wAfter w:w="245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906C66" w:rsidRPr="004F698F" w:rsidRDefault="00906C66" w:rsidP="00906C66">
            <w:pPr>
              <w:rPr>
                <w:i/>
              </w:rPr>
            </w:pPr>
          </w:p>
        </w:tc>
        <w:tc>
          <w:tcPr>
            <w:tcW w:w="9568" w:type="dxa"/>
            <w:gridSpan w:val="4"/>
            <w:tcBorders>
              <w:top w:val="dashed" w:sz="4" w:space="0" w:color="auto"/>
            </w:tcBorders>
          </w:tcPr>
          <w:p w:rsidR="00906C66" w:rsidRPr="004F698F" w:rsidRDefault="00906C66" w:rsidP="00906C66">
            <w:pPr>
              <w:jc w:val="center"/>
              <w:rPr>
                <w:i/>
              </w:rPr>
            </w:pPr>
          </w:p>
        </w:tc>
      </w:tr>
      <w:tr w:rsidR="00906C66" w:rsidRPr="004F698F" w:rsidTr="002F7CFD">
        <w:tblPrEx>
          <w:tblLook w:val="0000" w:firstRow="0" w:lastRow="0" w:firstColumn="0" w:lastColumn="0" w:noHBand="0" w:noVBand="0"/>
        </w:tblPrEx>
        <w:trPr>
          <w:gridAfter w:val="1"/>
          <w:wAfter w:w="196" w:type="dxa"/>
        </w:trPr>
        <w:tc>
          <w:tcPr>
            <w:tcW w:w="9180" w:type="dxa"/>
            <w:gridSpan w:val="4"/>
          </w:tcPr>
          <w:p w:rsidR="00906C66" w:rsidRPr="004F698F" w:rsidRDefault="00906C66" w:rsidP="00906C66">
            <w:pPr>
              <w:widowControl w:val="0"/>
              <w:jc w:val="right"/>
            </w:pPr>
          </w:p>
        </w:tc>
        <w:tc>
          <w:tcPr>
            <w:tcW w:w="900" w:type="dxa"/>
            <w:gridSpan w:val="2"/>
          </w:tcPr>
          <w:p w:rsidR="00906C66" w:rsidRPr="004F698F" w:rsidRDefault="00906C66" w:rsidP="00906C66">
            <w:pPr>
              <w:widowControl w:val="0"/>
              <w:jc w:val="right"/>
            </w:pPr>
          </w:p>
        </w:tc>
      </w:tr>
    </w:tbl>
    <w:p w:rsidR="002F7CFD" w:rsidRDefault="002F7CFD" w:rsidP="002F7CFD">
      <w: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F7CFD" w:rsidTr="002D2EFB">
        <w:trPr>
          <w:trHeight w:val="156"/>
        </w:trPr>
        <w:tc>
          <w:tcPr>
            <w:tcW w:w="10019" w:type="dxa"/>
            <w:hideMark/>
          </w:tcPr>
          <w:p w:rsidR="002F7CFD" w:rsidRDefault="002F7CFD" w:rsidP="002D2EFB">
            <w:pPr>
              <w:pStyle w:val="1"/>
              <w:ind w:right="2019" w:firstLine="0"/>
            </w:pPr>
            <w:r>
              <w:t xml:space="preserve">Согласовано с Педагогическим советом </w:t>
            </w:r>
          </w:p>
          <w:p w:rsidR="002F7CFD" w:rsidRDefault="002F7CFD" w:rsidP="002D2EFB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2F7CFD" w:rsidTr="002D2EFB">
        <w:trPr>
          <w:trHeight w:val="156"/>
        </w:trPr>
        <w:tc>
          <w:tcPr>
            <w:tcW w:w="10019" w:type="dxa"/>
          </w:tcPr>
          <w:p w:rsidR="002F7CFD" w:rsidRDefault="002F7CFD" w:rsidP="002D2EFB">
            <w:pPr>
              <w:ind w:right="2019"/>
            </w:pPr>
            <w:r>
              <w:t>Протокол № 1 от «04» сентября 2020 г.</w:t>
            </w:r>
          </w:p>
          <w:p w:rsidR="002F7CFD" w:rsidRDefault="002F7CFD" w:rsidP="002D2EFB">
            <w:pPr>
              <w:ind w:right="2019"/>
            </w:pPr>
          </w:p>
        </w:tc>
      </w:tr>
      <w:tr w:rsidR="002F7CFD" w:rsidTr="002D2EFB">
        <w:trPr>
          <w:trHeight w:val="156"/>
        </w:trPr>
        <w:tc>
          <w:tcPr>
            <w:tcW w:w="10019" w:type="dxa"/>
          </w:tcPr>
          <w:p w:rsidR="002F7CFD" w:rsidRDefault="002F7CFD" w:rsidP="002D2EFB">
            <w:pPr>
              <w:ind w:right="-31"/>
              <w:jc w:val="right"/>
            </w:pPr>
            <w:r>
              <w:t>Утверждено</w:t>
            </w:r>
          </w:p>
          <w:p w:rsidR="002F7CFD" w:rsidRDefault="002F7CFD" w:rsidP="002D2EFB">
            <w:pPr>
              <w:ind w:right="-31"/>
              <w:jc w:val="right"/>
            </w:pPr>
            <w:r>
              <w:t>Приказом директора</w:t>
            </w:r>
          </w:p>
          <w:p w:rsidR="002F7CFD" w:rsidRDefault="002F7CFD" w:rsidP="002D2EFB">
            <w:pPr>
              <w:ind w:right="-31"/>
              <w:jc w:val="right"/>
            </w:pPr>
            <w:r>
              <w:t>ГПОУ РК «Колледж культуры»</w:t>
            </w:r>
          </w:p>
          <w:p w:rsidR="002F7CFD" w:rsidRDefault="002F7CFD" w:rsidP="002D2EFB">
            <w:pPr>
              <w:ind w:right="-31"/>
              <w:jc w:val="right"/>
            </w:pPr>
            <w:r>
              <w:t xml:space="preserve">от 04.09.2020 </w:t>
            </w:r>
          </w:p>
          <w:p w:rsidR="002F7CFD" w:rsidRDefault="002F7CFD" w:rsidP="002D2EFB">
            <w:pPr>
              <w:ind w:right="2019"/>
              <w:jc w:val="center"/>
            </w:pPr>
          </w:p>
        </w:tc>
      </w:tr>
    </w:tbl>
    <w:p w:rsidR="002F7CFD" w:rsidRPr="00D4204C" w:rsidRDefault="002F7CFD" w:rsidP="002F7CFD">
      <w:r>
        <w:t xml:space="preserve">                           </w:t>
      </w:r>
    </w:p>
    <w:p w:rsidR="002F7CFD" w:rsidRDefault="002F7CFD" w:rsidP="002F7CFD"/>
    <w:p w:rsidR="002F7CFD" w:rsidRDefault="002F7CFD" w:rsidP="002F7CFD"/>
    <w:p w:rsidR="002F7CFD" w:rsidRDefault="002F7CFD" w:rsidP="002F7CFD"/>
    <w:p w:rsidR="002F7CFD" w:rsidRDefault="002F7CFD" w:rsidP="002F7CFD"/>
    <w:p w:rsidR="002F7CFD" w:rsidRDefault="002F7CFD" w:rsidP="002F7CFD"/>
    <w:p w:rsidR="002F7CFD" w:rsidRDefault="002F7CFD" w:rsidP="002F7CFD"/>
    <w:p w:rsidR="002F7CFD" w:rsidRDefault="002F7CFD" w:rsidP="002F7CFD"/>
    <w:p w:rsidR="002F7CFD" w:rsidRPr="00D4204C" w:rsidRDefault="002F7CFD" w:rsidP="002F7CFD"/>
    <w:p w:rsidR="002F7CFD" w:rsidRDefault="002F7CFD" w:rsidP="002F7CFD">
      <w:pPr>
        <w:jc w:val="right"/>
      </w:pPr>
      <w:r>
        <w:t>БК 68</w:t>
      </w:r>
    </w:p>
    <w:p w:rsidR="002F7CFD" w:rsidRPr="00D4204C" w:rsidRDefault="002F7CFD" w:rsidP="002F7CFD">
      <w:pPr>
        <w:jc w:val="right"/>
      </w:pPr>
      <w:r>
        <w:t>Р13</w:t>
      </w:r>
    </w:p>
    <w:tbl>
      <w:tblPr>
        <w:tblW w:w="10373" w:type="dxa"/>
        <w:tblLook w:val="0000" w:firstRow="0" w:lastRow="0" w:firstColumn="0" w:lastColumn="0" w:noHBand="0" w:noVBand="0"/>
      </w:tblPr>
      <w:tblGrid>
        <w:gridCol w:w="9214"/>
        <w:gridCol w:w="1159"/>
      </w:tblGrid>
      <w:tr w:rsidR="002F7CFD" w:rsidRPr="00D4204C" w:rsidTr="002F7CFD">
        <w:tc>
          <w:tcPr>
            <w:tcW w:w="9214" w:type="dxa"/>
          </w:tcPr>
          <w:p w:rsidR="002F7CFD" w:rsidRDefault="002F7CFD" w:rsidP="002D2EFB">
            <w:pPr>
              <w:widowControl w:val="0"/>
              <w:spacing w:line="360" w:lineRule="auto"/>
              <w:jc w:val="right"/>
            </w:pPr>
          </w:p>
          <w:p w:rsidR="002F7CFD" w:rsidRDefault="002F7CFD" w:rsidP="002D2EFB">
            <w:pPr>
              <w:widowControl w:val="0"/>
              <w:spacing w:line="360" w:lineRule="auto"/>
              <w:jc w:val="right"/>
            </w:pPr>
          </w:p>
          <w:p w:rsidR="002F7CFD" w:rsidRPr="00967371" w:rsidRDefault="002F7CFD" w:rsidP="002F7CFD">
            <w:pPr>
              <w:widowControl w:val="0"/>
              <w:spacing w:line="360" w:lineRule="auto"/>
              <w:jc w:val="right"/>
            </w:pPr>
            <w:r w:rsidRPr="00967371">
              <w:t xml:space="preserve">© </w:t>
            </w:r>
            <w:r>
              <w:t xml:space="preserve">ГПОУ РК </w:t>
            </w:r>
            <w:r w:rsidRPr="00967371">
              <w:t>«</w:t>
            </w:r>
            <w:r>
              <w:t>Колледж культуры»,</w:t>
            </w:r>
          </w:p>
          <w:p w:rsidR="002F7CFD" w:rsidRPr="00967371" w:rsidRDefault="002F7CFD" w:rsidP="002D2EFB">
            <w:pPr>
              <w:widowControl w:val="0"/>
              <w:spacing w:line="360" w:lineRule="auto"/>
            </w:pPr>
          </w:p>
        </w:tc>
        <w:tc>
          <w:tcPr>
            <w:tcW w:w="1159" w:type="dxa"/>
          </w:tcPr>
          <w:p w:rsidR="002F7CFD" w:rsidRDefault="002F7CFD" w:rsidP="002D2EFB">
            <w:pPr>
              <w:widowControl w:val="0"/>
              <w:spacing w:line="360" w:lineRule="auto"/>
              <w:jc w:val="right"/>
            </w:pPr>
          </w:p>
          <w:p w:rsidR="002F7CFD" w:rsidRDefault="002F7CFD" w:rsidP="002D2EFB">
            <w:pPr>
              <w:widowControl w:val="0"/>
              <w:spacing w:line="360" w:lineRule="auto"/>
              <w:jc w:val="right"/>
            </w:pPr>
          </w:p>
          <w:p w:rsidR="002F7CFD" w:rsidRPr="00967371" w:rsidRDefault="002F7CFD" w:rsidP="002D2EFB">
            <w:pPr>
              <w:widowControl w:val="0"/>
              <w:spacing w:line="360" w:lineRule="auto"/>
            </w:pPr>
            <w:r w:rsidRPr="00967371">
              <w:t>20</w:t>
            </w:r>
            <w:r>
              <w:t>20</w:t>
            </w:r>
          </w:p>
        </w:tc>
      </w:tr>
    </w:tbl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</w:p>
    <w:p w:rsidR="00906C66" w:rsidRPr="004F698F" w:rsidRDefault="00906C66" w:rsidP="00906C66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906C66" w:rsidRPr="004F698F" w:rsidRDefault="00906C66" w:rsidP="00906C66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"/>
        <w:gridCol w:w="7976"/>
        <w:gridCol w:w="756"/>
      </w:tblGrid>
      <w:tr w:rsidR="00906C66" w:rsidRPr="004F698F" w:rsidTr="00906C66">
        <w:tc>
          <w:tcPr>
            <w:tcW w:w="648" w:type="dxa"/>
          </w:tcPr>
          <w:p w:rsidR="00906C66" w:rsidRPr="004F698F" w:rsidRDefault="00906C66" w:rsidP="00906C66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906C66" w:rsidRPr="004F698F" w:rsidRDefault="00906C66" w:rsidP="00906C66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906C66" w:rsidRPr="004F698F" w:rsidRDefault="00906C66" w:rsidP="00906C66">
            <w:pPr>
              <w:spacing w:line="360" w:lineRule="auto"/>
            </w:pPr>
            <w:r w:rsidRPr="004F698F">
              <w:t>4</w:t>
            </w:r>
          </w:p>
        </w:tc>
      </w:tr>
      <w:tr w:rsidR="00906C66" w:rsidRPr="004F698F" w:rsidTr="00906C66">
        <w:tc>
          <w:tcPr>
            <w:tcW w:w="648" w:type="dxa"/>
          </w:tcPr>
          <w:p w:rsidR="00906C66" w:rsidRPr="004F698F" w:rsidRDefault="00906C66" w:rsidP="00906C66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906C66" w:rsidRPr="004F698F" w:rsidRDefault="00906C66" w:rsidP="00906C66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906C66" w:rsidRPr="004F698F" w:rsidRDefault="00906C66" w:rsidP="00906C66">
            <w:pPr>
              <w:spacing w:line="360" w:lineRule="auto"/>
            </w:pPr>
            <w:r>
              <w:t>5</w:t>
            </w:r>
          </w:p>
        </w:tc>
      </w:tr>
      <w:tr w:rsidR="00906C66" w:rsidRPr="004F698F" w:rsidTr="00906C66">
        <w:tc>
          <w:tcPr>
            <w:tcW w:w="648" w:type="dxa"/>
          </w:tcPr>
          <w:p w:rsidR="00906C66" w:rsidRPr="004F698F" w:rsidRDefault="00906C66" w:rsidP="00906C66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906C66" w:rsidRPr="004F698F" w:rsidRDefault="00906C66" w:rsidP="00906C66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906C66" w:rsidRPr="004F698F" w:rsidRDefault="00906C66" w:rsidP="00906C66">
            <w:pPr>
              <w:spacing w:line="360" w:lineRule="auto"/>
            </w:pPr>
            <w:r>
              <w:t>6</w:t>
            </w:r>
          </w:p>
        </w:tc>
      </w:tr>
      <w:tr w:rsidR="00906C66" w:rsidRPr="004F698F" w:rsidTr="00906C66">
        <w:tc>
          <w:tcPr>
            <w:tcW w:w="648" w:type="dxa"/>
          </w:tcPr>
          <w:p w:rsidR="00906C66" w:rsidRPr="004F698F" w:rsidRDefault="00906C66" w:rsidP="00906C66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906C66" w:rsidRPr="004F698F" w:rsidRDefault="00906C66" w:rsidP="00906C66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906C66" w:rsidRPr="004F698F" w:rsidRDefault="00906C66" w:rsidP="00906C66">
            <w:pPr>
              <w:spacing w:line="360" w:lineRule="auto"/>
            </w:pPr>
            <w:r>
              <w:t>11</w:t>
            </w:r>
          </w:p>
        </w:tc>
      </w:tr>
      <w:tr w:rsidR="00906C66" w:rsidRPr="004F698F" w:rsidTr="00906C66">
        <w:tc>
          <w:tcPr>
            <w:tcW w:w="648" w:type="dxa"/>
          </w:tcPr>
          <w:p w:rsidR="00906C66" w:rsidRPr="004F698F" w:rsidRDefault="00906C66" w:rsidP="00906C66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906C66" w:rsidRPr="004F698F" w:rsidRDefault="00906C66" w:rsidP="00906C66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906C66" w:rsidRPr="004F698F" w:rsidRDefault="00906C66" w:rsidP="00906C66">
            <w:pPr>
              <w:spacing w:line="360" w:lineRule="auto"/>
            </w:pPr>
            <w:r>
              <w:t>13</w:t>
            </w:r>
          </w:p>
        </w:tc>
      </w:tr>
    </w:tbl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4F698F" w:rsidRDefault="00906C66" w:rsidP="00906C66">
      <w:pPr>
        <w:rPr>
          <w:sz w:val="28"/>
          <w:szCs w:val="28"/>
        </w:rPr>
      </w:pPr>
    </w:p>
    <w:p w:rsidR="00906C66" w:rsidRPr="006824FE" w:rsidRDefault="00906C66" w:rsidP="00906C66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lastRenderedPageBreak/>
        <w:t xml:space="preserve">1. Паспорт </w:t>
      </w:r>
    </w:p>
    <w:p w:rsidR="00906C66" w:rsidRPr="006824FE" w:rsidRDefault="00906C66" w:rsidP="00906C66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906C66" w:rsidRPr="006824FE" w:rsidRDefault="00906C66" w:rsidP="00906C66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61"/>
        <w:gridCol w:w="7032"/>
        <w:gridCol w:w="1161"/>
      </w:tblGrid>
      <w:tr w:rsidR="00906C66" w:rsidRPr="006824FE" w:rsidTr="00906C66">
        <w:tc>
          <w:tcPr>
            <w:tcW w:w="1260" w:type="dxa"/>
          </w:tcPr>
          <w:p w:rsidR="00906C66" w:rsidRPr="006824FE" w:rsidRDefault="00906C66" w:rsidP="00906C66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906C66" w:rsidRPr="006824FE" w:rsidRDefault="002F7CFD" w:rsidP="00906C66">
            <w:pPr>
              <w:jc w:val="center"/>
            </w:pPr>
            <w:r>
              <w:rPr>
                <w:b/>
                <w:sz w:val="22"/>
                <w:szCs w:val="22"/>
              </w:rPr>
              <w:t>ОП.09 Общее документоведение</w:t>
            </w:r>
          </w:p>
        </w:tc>
        <w:tc>
          <w:tcPr>
            <w:tcW w:w="1260" w:type="dxa"/>
          </w:tcPr>
          <w:p w:rsidR="00906C66" w:rsidRPr="006824FE" w:rsidRDefault="00906C66" w:rsidP="00906C66"/>
        </w:tc>
      </w:tr>
      <w:tr w:rsidR="00906C66" w:rsidRPr="006824FE" w:rsidTr="00906C66">
        <w:tc>
          <w:tcPr>
            <w:tcW w:w="1260" w:type="dxa"/>
          </w:tcPr>
          <w:p w:rsidR="00906C66" w:rsidRPr="006824FE" w:rsidRDefault="00906C66" w:rsidP="00906C66"/>
        </w:tc>
        <w:tc>
          <w:tcPr>
            <w:tcW w:w="7560" w:type="dxa"/>
            <w:tcBorders>
              <w:top w:val="single" w:sz="4" w:space="0" w:color="auto"/>
            </w:tcBorders>
          </w:tcPr>
          <w:p w:rsidR="00906C66" w:rsidRPr="006824FE" w:rsidRDefault="00906C66" w:rsidP="00906C6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06C66" w:rsidRPr="006824FE" w:rsidRDefault="00906C66" w:rsidP="00906C66"/>
        </w:tc>
      </w:tr>
    </w:tbl>
    <w:p w:rsidR="00906C66" w:rsidRPr="006824FE" w:rsidRDefault="00906C66" w:rsidP="00906C66">
      <w:pPr>
        <w:rPr>
          <w:sz w:val="22"/>
          <w:szCs w:val="22"/>
        </w:rPr>
      </w:pPr>
    </w:p>
    <w:p w:rsidR="00906C66" w:rsidRPr="006824FE" w:rsidRDefault="00906C66" w:rsidP="00906C66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906C66" w:rsidRPr="006824FE" w:rsidRDefault="00906C66" w:rsidP="00906C66">
      <w:pPr>
        <w:ind w:firstLine="709"/>
        <w:jc w:val="both"/>
        <w:rPr>
          <w:sz w:val="22"/>
          <w:szCs w:val="22"/>
        </w:rPr>
      </w:pPr>
    </w:p>
    <w:p w:rsidR="002F7CFD" w:rsidRPr="000810B3" w:rsidRDefault="002F7CFD" w:rsidP="000810B3">
      <w:pPr>
        <w:ind w:firstLine="709"/>
        <w:jc w:val="both"/>
      </w:pPr>
      <w:r w:rsidRPr="000810B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51.02.03 Библиотековедение (вариативная часть).</w:t>
      </w:r>
    </w:p>
    <w:p w:rsidR="002F7CFD" w:rsidRPr="000810B3" w:rsidRDefault="002F7CFD" w:rsidP="000810B3">
      <w:pPr>
        <w:ind w:firstLine="709"/>
        <w:jc w:val="both"/>
      </w:pPr>
      <w:r w:rsidRPr="000810B3"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="000810B3" w:rsidRPr="000810B3">
        <w:t>сферы культуры</w:t>
      </w:r>
      <w:r w:rsidRPr="000810B3">
        <w:t>.</w:t>
      </w:r>
    </w:p>
    <w:p w:rsidR="00906C66" w:rsidRPr="000810B3" w:rsidRDefault="00906C66" w:rsidP="000810B3">
      <w:pPr>
        <w:ind w:firstLine="709"/>
        <w:jc w:val="both"/>
        <w:rPr>
          <w:b/>
        </w:rPr>
      </w:pPr>
      <w:r w:rsidRPr="000810B3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906C66" w:rsidRPr="000810B3" w:rsidRDefault="00906C66" w:rsidP="000810B3">
      <w:pPr>
        <w:ind w:firstLine="709"/>
        <w:jc w:val="both"/>
      </w:pPr>
      <w:r w:rsidRPr="000810B3">
        <w:t xml:space="preserve">Данная учебная дисциплина входит в </w:t>
      </w:r>
      <w:r w:rsidR="000810B3" w:rsidRPr="000810B3">
        <w:t>цикл ОП</w:t>
      </w:r>
      <w:r w:rsidR="0015023C" w:rsidRPr="000810B3">
        <w:t>.</w:t>
      </w:r>
      <w:r w:rsidRPr="000810B3">
        <w:t>00 Общепрофессиональные дисциплины (определена ГПОУ РК «Колледж культуры»)</w:t>
      </w:r>
    </w:p>
    <w:p w:rsidR="00906C66" w:rsidRPr="000810B3" w:rsidRDefault="00906C66" w:rsidP="000810B3">
      <w:pPr>
        <w:ind w:firstLine="709"/>
        <w:jc w:val="both"/>
        <w:rPr>
          <w:b/>
        </w:rPr>
      </w:pPr>
      <w:r w:rsidRPr="000810B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06C66" w:rsidRPr="000810B3" w:rsidRDefault="00906C66" w:rsidP="000810B3">
      <w:pPr>
        <w:pStyle w:val="a3"/>
        <w:spacing w:before="0" w:beforeAutospacing="0" w:after="0" w:afterAutospacing="0"/>
        <w:ind w:firstLine="709"/>
        <w:jc w:val="both"/>
      </w:pPr>
      <w:r w:rsidRPr="000810B3">
        <w:rPr>
          <w:b/>
        </w:rPr>
        <w:t>Основу программы составляет содержание, согласованное с требованиями Федерального государственного образовательного стандарта по специальности 51.02.03 Библиотековедение</w:t>
      </w:r>
      <w:r w:rsidR="001A19E5" w:rsidRPr="000810B3">
        <w:rPr>
          <w:b/>
        </w:rPr>
        <w:t xml:space="preserve"> по ПМ.02 </w:t>
      </w:r>
      <w:r w:rsidR="001A19E5" w:rsidRPr="000810B3">
        <w:t>Организационно-управленческая деятельность</w:t>
      </w:r>
      <w:r w:rsidR="000810B3" w:rsidRPr="000810B3">
        <w:t xml:space="preserve">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 Данная дисциплина призвана расширить профессиональные компетенции, формируемые данным модулем.</w:t>
      </w:r>
    </w:p>
    <w:p w:rsidR="00906C66" w:rsidRPr="000810B3" w:rsidRDefault="00906C66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r w:rsidRPr="000810B3">
        <w:rPr>
          <w:rFonts w:ascii="Times New Roman" w:hAnsi="Times New Roman" w:cs="Times New Roman"/>
          <w:sz w:val="24"/>
          <w:szCs w:val="24"/>
        </w:rPr>
        <w:t>«Библиотековедение</w:t>
      </w:r>
      <w:r w:rsidRPr="000810B3">
        <w:rPr>
          <w:rFonts w:ascii="Times New Roman" w:hAnsi="Times New Roman" w:cs="Times New Roman"/>
          <w:b/>
          <w:sz w:val="24"/>
          <w:szCs w:val="24"/>
        </w:rPr>
        <w:t xml:space="preserve"> будущий библиотекарь должен</w:t>
      </w:r>
    </w:p>
    <w:p w:rsidR="00906C66" w:rsidRPr="000810B3" w:rsidRDefault="00906C66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73084" w:rsidRPr="000810B3" w:rsidRDefault="007F4AE2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 xml:space="preserve">- </w:t>
      </w:r>
      <w:r w:rsidR="00D73084" w:rsidRPr="000810B3">
        <w:rPr>
          <w:rFonts w:ascii="Times New Roman" w:hAnsi="Times New Roman" w:cs="Times New Roman"/>
          <w:sz w:val="24"/>
          <w:szCs w:val="24"/>
        </w:rPr>
        <w:t>требования и правила оформления служебных документов;</w:t>
      </w:r>
    </w:p>
    <w:p w:rsidR="00D73084" w:rsidRPr="000810B3" w:rsidRDefault="00D73084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>- общие требования к конструированию бланков, к содержанию текстов служебных документов;</w:t>
      </w:r>
    </w:p>
    <w:p w:rsidR="00D73084" w:rsidRPr="000810B3" w:rsidRDefault="00D73084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>- основные группы организационно-распорядительных документов, отличительные особенности их оформления;</w:t>
      </w:r>
    </w:p>
    <w:p w:rsidR="00D73084" w:rsidRPr="000810B3" w:rsidRDefault="00D73084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>- общие правила и формы регистрации документов;</w:t>
      </w:r>
    </w:p>
    <w:p w:rsidR="00906C66" w:rsidRPr="000810B3" w:rsidRDefault="00D73084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 xml:space="preserve">- </w:t>
      </w:r>
      <w:r w:rsidR="007F4AE2" w:rsidRPr="000810B3">
        <w:rPr>
          <w:rFonts w:ascii="Times New Roman" w:hAnsi="Times New Roman" w:cs="Times New Roman"/>
          <w:sz w:val="24"/>
          <w:szCs w:val="24"/>
        </w:rPr>
        <w:t>основные правила хранения и защиты информации;</w:t>
      </w:r>
    </w:p>
    <w:p w:rsidR="007F4AE2" w:rsidRPr="000810B3" w:rsidRDefault="007F4AE2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>- систему хранения документов.</w:t>
      </w:r>
    </w:p>
    <w:p w:rsidR="00906C66" w:rsidRPr="000810B3" w:rsidRDefault="00906C66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2966" w:rsidRPr="000810B3" w:rsidRDefault="00692FA7" w:rsidP="000810B3">
      <w:pPr>
        <w:keepNext/>
        <w:keepLines/>
        <w:suppressLineNumbers/>
        <w:suppressAutoHyphens/>
        <w:ind w:firstLine="709"/>
        <w:jc w:val="both"/>
      </w:pPr>
      <w:r w:rsidRPr="000810B3">
        <w:t xml:space="preserve">- </w:t>
      </w:r>
      <w:r w:rsidR="00F92966" w:rsidRPr="000810B3">
        <w:t>пользоваться законодательной и нормативно-методической документацией;</w:t>
      </w:r>
    </w:p>
    <w:p w:rsidR="00906C66" w:rsidRPr="000810B3" w:rsidRDefault="00F92966" w:rsidP="000810B3">
      <w:pPr>
        <w:keepNext/>
        <w:keepLines/>
        <w:suppressLineNumbers/>
        <w:suppressAutoHyphens/>
        <w:ind w:firstLine="709"/>
        <w:jc w:val="both"/>
      </w:pPr>
      <w:r w:rsidRPr="000810B3">
        <w:t xml:space="preserve">- </w:t>
      </w:r>
      <w:r w:rsidR="007F4AE2" w:rsidRPr="000810B3"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4D392B" w:rsidRPr="000810B3" w:rsidRDefault="007F4AE2" w:rsidP="000810B3">
      <w:pPr>
        <w:keepNext/>
        <w:keepLines/>
        <w:suppressLineNumbers/>
        <w:suppressAutoHyphens/>
        <w:ind w:firstLine="709"/>
        <w:jc w:val="both"/>
      </w:pPr>
      <w:r w:rsidRPr="000810B3">
        <w:t>- использовать в деятельности учреждения современные компьютерные технологии</w:t>
      </w:r>
      <w:r w:rsidR="004D392B" w:rsidRPr="000810B3">
        <w:t>;</w:t>
      </w:r>
    </w:p>
    <w:p w:rsidR="003520A4" w:rsidRPr="000810B3" w:rsidRDefault="004D392B" w:rsidP="000810B3">
      <w:pPr>
        <w:keepNext/>
        <w:keepLines/>
        <w:suppressLineNumbers/>
        <w:suppressAutoHyphens/>
        <w:ind w:firstLine="709"/>
        <w:jc w:val="both"/>
      </w:pPr>
      <w:r w:rsidRPr="000810B3">
        <w:t xml:space="preserve">- </w:t>
      </w:r>
      <w:r w:rsidR="003520A4" w:rsidRPr="000810B3">
        <w:t>оформлять и редактировать организационно-распорядительные документы</w:t>
      </w:r>
      <w:r w:rsidR="00C16313">
        <w:t>.</w:t>
      </w:r>
    </w:p>
    <w:p w:rsidR="00710587" w:rsidRDefault="00710587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C66" w:rsidRPr="000810B3" w:rsidRDefault="0015023C" w:rsidP="000810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B3">
        <w:rPr>
          <w:rFonts w:ascii="Times New Roman" w:hAnsi="Times New Roman" w:cs="Times New Roman"/>
          <w:sz w:val="24"/>
          <w:szCs w:val="24"/>
        </w:rPr>
        <w:t>В процессе освоения учебной дисциплины обучающийся должен овладеть</w:t>
      </w:r>
      <w:r w:rsidR="00906C66" w:rsidRPr="000810B3">
        <w:rPr>
          <w:rFonts w:ascii="Times New Roman" w:hAnsi="Times New Roman" w:cs="Times New Roman"/>
          <w:b/>
          <w:sz w:val="24"/>
          <w:szCs w:val="24"/>
        </w:rPr>
        <w:t xml:space="preserve"> общие и профессиональные компетенции:</w:t>
      </w:r>
    </w:p>
    <w:p w:rsidR="00906C66" w:rsidRPr="000810B3" w:rsidRDefault="00906C66" w:rsidP="000810B3">
      <w:pPr>
        <w:ind w:firstLine="709"/>
        <w:jc w:val="both"/>
      </w:pPr>
      <w:r w:rsidRPr="000810B3">
        <w:t>ОК 1. Понимать сущность и социальную значимость своей будущей профессии, проявлять к ней устойчивый интерес</w:t>
      </w:r>
    </w:p>
    <w:p w:rsidR="00906C66" w:rsidRPr="000810B3" w:rsidRDefault="00906C66" w:rsidP="000810B3">
      <w:pPr>
        <w:pStyle w:val="tekstob"/>
        <w:spacing w:before="0" w:beforeAutospacing="0" w:after="0" w:afterAutospacing="0"/>
        <w:ind w:firstLine="709"/>
        <w:jc w:val="both"/>
      </w:pPr>
      <w:r w:rsidRPr="000810B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6C66" w:rsidRPr="000810B3" w:rsidRDefault="00906C66" w:rsidP="000810B3">
      <w:pPr>
        <w:pStyle w:val="tekstob"/>
        <w:spacing w:before="0" w:beforeAutospacing="0" w:after="0" w:afterAutospacing="0"/>
        <w:ind w:firstLine="709"/>
        <w:jc w:val="both"/>
      </w:pPr>
      <w:r w:rsidRPr="000810B3">
        <w:lastRenderedPageBreak/>
        <w:t>ОК5. Использовать информационно-коммуникационные технологии в профессиональной деятельности.</w:t>
      </w:r>
    </w:p>
    <w:p w:rsidR="00906C66" w:rsidRPr="000810B3" w:rsidRDefault="00906C66" w:rsidP="000810B3">
      <w:pPr>
        <w:pStyle w:val="tekstob"/>
        <w:spacing w:before="0" w:beforeAutospacing="0" w:after="0" w:afterAutospacing="0"/>
        <w:ind w:firstLine="709"/>
        <w:jc w:val="both"/>
      </w:pPr>
      <w:r w:rsidRPr="000810B3">
        <w:t>ОК 6. Работать в коллективе, эффективно общаться с коллегами, руководством, потребителями.</w:t>
      </w:r>
    </w:p>
    <w:p w:rsidR="00906C66" w:rsidRPr="000810B3" w:rsidRDefault="00350DD7" w:rsidP="000810B3">
      <w:pPr>
        <w:ind w:firstLine="709"/>
        <w:jc w:val="both"/>
      </w:pPr>
      <w:r w:rsidRPr="000810B3">
        <w:t>ПК</w:t>
      </w:r>
      <w:r w:rsidR="00F92966" w:rsidRPr="000810B3">
        <w:t>.</w:t>
      </w:r>
      <w:r w:rsidR="001A19E5" w:rsidRPr="000810B3">
        <w:t>2.6.</w:t>
      </w:r>
      <w:r w:rsidR="00F92966" w:rsidRPr="000810B3">
        <w:t xml:space="preserve"> </w:t>
      </w:r>
      <w:r w:rsidR="00710587">
        <w:t xml:space="preserve">Организовывать </w:t>
      </w:r>
      <w:r w:rsidR="00F92966" w:rsidRPr="000810B3">
        <w:t xml:space="preserve">документооборот, </w:t>
      </w:r>
      <w:r w:rsidR="00710587">
        <w:t xml:space="preserve">составлять и </w:t>
      </w:r>
      <w:r w:rsidR="00F92966" w:rsidRPr="000810B3">
        <w:t>оформлять организационно-распорядительные документы</w:t>
      </w:r>
      <w:r w:rsidR="00710587">
        <w:t>, номенклатуру дел организации с использованием современных видов оргтехники</w:t>
      </w:r>
      <w:r w:rsidR="001A19E5" w:rsidRPr="000810B3">
        <w:t>.</w:t>
      </w:r>
    </w:p>
    <w:p w:rsidR="00906C66" w:rsidRPr="004F698F" w:rsidRDefault="00906C66" w:rsidP="00906C66"/>
    <w:p w:rsidR="00906C66" w:rsidRPr="004F698F" w:rsidRDefault="00906C66" w:rsidP="00906C66">
      <w:pPr>
        <w:ind w:left="708"/>
        <w:jc w:val="both"/>
        <w:rPr>
          <w:b/>
        </w:rPr>
      </w:pPr>
      <w:r w:rsidRPr="004F698F">
        <w:rPr>
          <w:b/>
        </w:rPr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4933"/>
        <w:gridCol w:w="1172"/>
        <w:gridCol w:w="1204"/>
        <w:gridCol w:w="1247"/>
      </w:tblGrid>
      <w:tr w:rsidR="00906C66" w:rsidRPr="004F698F" w:rsidTr="00906C66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906C66" w:rsidRPr="004F698F" w:rsidRDefault="00906C66" w:rsidP="00906C66">
            <w:pPr>
              <w:jc w:val="both"/>
            </w:pPr>
            <w:r w:rsidRPr="004F698F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66" w:rsidRPr="004F698F" w:rsidRDefault="0015023C" w:rsidP="00906C66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06C66" w:rsidRPr="004F698F" w:rsidRDefault="00906C66" w:rsidP="00906C66">
            <w:pPr>
              <w:jc w:val="both"/>
            </w:pPr>
            <w:r w:rsidRPr="004F698F">
              <w:t>часов, в том числе</w:t>
            </w:r>
          </w:p>
        </w:tc>
      </w:tr>
      <w:tr w:rsidR="00906C66" w:rsidRPr="004F698F" w:rsidTr="00906C66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906C66" w:rsidRPr="004F698F" w:rsidRDefault="00906C66" w:rsidP="00906C66">
            <w:pPr>
              <w:jc w:val="both"/>
            </w:pPr>
            <w:r w:rsidRPr="004F698F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66" w:rsidRPr="004F698F" w:rsidRDefault="0015023C" w:rsidP="00906C66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906C66" w:rsidRPr="004F698F" w:rsidRDefault="00906C66" w:rsidP="00906C66">
            <w:pPr>
              <w:jc w:val="both"/>
            </w:pPr>
            <w:r w:rsidRPr="004F698F">
              <w:t>часов,</w:t>
            </w:r>
          </w:p>
        </w:tc>
      </w:tr>
      <w:tr w:rsidR="00906C66" w:rsidRPr="004F698F" w:rsidTr="00906C66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906C66" w:rsidRPr="004F698F" w:rsidRDefault="00906C66" w:rsidP="00906C66">
            <w:pPr>
              <w:jc w:val="right"/>
            </w:pPr>
            <w:r w:rsidRPr="004F698F"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66" w:rsidRPr="004F698F" w:rsidRDefault="00906C66" w:rsidP="00906C6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5023C">
              <w:rPr>
                <w:b/>
              </w:rPr>
              <w:t>7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906C66" w:rsidRPr="004F698F" w:rsidRDefault="00906C66" w:rsidP="00906C66">
            <w:pPr>
              <w:jc w:val="both"/>
            </w:pPr>
            <w:r w:rsidRPr="004F698F">
              <w:t>часов;</w:t>
            </w:r>
          </w:p>
        </w:tc>
      </w:tr>
      <w:tr w:rsidR="00906C66" w:rsidRPr="004F698F" w:rsidTr="00906C66">
        <w:tc>
          <w:tcPr>
            <w:tcW w:w="828" w:type="dxa"/>
          </w:tcPr>
          <w:p w:rsidR="00906C66" w:rsidRPr="004F698F" w:rsidRDefault="00906C66" w:rsidP="00906C66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906C66" w:rsidRPr="004F698F" w:rsidRDefault="00906C66" w:rsidP="00906C66">
            <w:pPr>
              <w:jc w:val="center"/>
              <w:rPr>
                <w:i/>
              </w:rPr>
            </w:pPr>
          </w:p>
        </w:tc>
      </w:tr>
    </w:tbl>
    <w:p w:rsidR="00906C66" w:rsidRPr="004F698F" w:rsidRDefault="00906C66" w:rsidP="00906C66">
      <w:pPr>
        <w:autoSpaceDE w:val="0"/>
        <w:autoSpaceDN w:val="0"/>
        <w:adjustRightInd w:val="0"/>
        <w:jc w:val="both"/>
      </w:pPr>
    </w:p>
    <w:p w:rsidR="007B7E2B" w:rsidRDefault="007B7E2B" w:rsidP="007B7E2B">
      <w:pPr>
        <w:jc w:val="center"/>
        <w:rPr>
          <w:b/>
          <w:caps/>
          <w:sz w:val="28"/>
          <w:szCs w:val="28"/>
        </w:rPr>
      </w:pPr>
    </w:p>
    <w:p w:rsidR="007B7E2B" w:rsidRDefault="007B7E2B" w:rsidP="007B7E2B">
      <w:pPr>
        <w:jc w:val="center"/>
        <w:rPr>
          <w:b/>
          <w:caps/>
          <w:sz w:val="28"/>
          <w:szCs w:val="28"/>
        </w:rPr>
      </w:pPr>
    </w:p>
    <w:p w:rsidR="007B7E2B" w:rsidRDefault="007B7E2B" w:rsidP="007B7E2B">
      <w:pPr>
        <w:jc w:val="center"/>
        <w:rPr>
          <w:b/>
          <w:caps/>
          <w:sz w:val="28"/>
          <w:szCs w:val="28"/>
        </w:rPr>
      </w:pPr>
    </w:p>
    <w:p w:rsidR="007B7E2B" w:rsidRPr="00D11289" w:rsidRDefault="007B7E2B" w:rsidP="007B7E2B">
      <w:pPr>
        <w:jc w:val="center"/>
        <w:rPr>
          <w:b/>
          <w:caps/>
          <w:sz w:val="28"/>
          <w:szCs w:val="28"/>
        </w:rPr>
      </w:pPr>
      <w:r w:rsidRPr="00D11289">
        <w:rPr>
          <w:b/>
          <w:caps/>
          <w:sz w:val="28"/>
          <w:szCs w:val="28"/>
        </w:rPr>
        <w:t>2. Структура и примерное содержание учебной дисциплины</w:t>
      </w:r>
    </w:p>
    <w:p w:rsidR="007B7E2B" w:rsidRPr="00D11289" w:rsidRDefault="007B7E2B" w:rsidP="007B7E2B">
      <w:pPr>
        <w:jc w:val="center"/>
        <w:rPr>
          <w:sz w:val="28"/>
          <w:szCs w:val="28"/>
        </w:rPr>
      </w:pPr>
      <w:r w:rsidRPr="00D11289">
        <w:rPr>
          <w:b/>
          <w:sz w:val="28"/>
          <w:szCs w:val="28"/>
        </w:rPr>
        <w:t>2.1. Объем учебной дисциплины и виды учебной работы</w:t>
      </w:r>
    </w:p>
    <w:p w:rsidR="007B7E2B" w:rsidRPr="00D11289" w:rsidRDefault="007B7E2B" w:rsidP="007B7E2B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71"/>
        <w:gridCol w:w="1646"/>
      </w:tblGrid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b/>
                <w:sz w:val="28"/>
                <w:szCs w:val="28"/>
              </w:rPr>
            </w:pPr>
            <w:r w:rsidRPr="00D112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71" w:type="dxa"/>
          </w:tcPr>
          <w:p w:rsidR="007B7E2B" w:rsidRPr="00D11289" w:rsidRDefault="007B7E2B" w:rsidP="001153D1">
            <w:pPr>
              <w:jc w:val="center"/>
              <w:rPr>
                <w:b/>
                <w:sz w:val="28"/>
                <w:szCs w:val="28"/>
              </w:rPr>
            </w:pPr>
            <w:r w:rsidRPr="00D1128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b/>
                <w:sz w:val="28"/>
                <w:szCs w:val="28"/>
              </w:rPr>
            </w:pPr>
            <w:r w:rsidRPr="00D1128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1</w:t>
            </w: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2</w:t>
            </w: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7B7E2B" w:rsidRDefault="007B7E2B" w:rsidP="001153D1">
            <w:pPr>
              <w:rPr>
                <w:sz w:val="28"/>
                <w:szCs w:val="28"/>
              </w:rPr>
            </w:pP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92904" w:rsidRDefault="007B7E2B" w:rsidP="001153D1">
            <w:pPr>
              <w:rPr>
                <w:sz w:val="28"/>
                <w:szCs w:val="28"/>
              </w:rPr>
            </w:pPr>
            <w:r w:rsidRPr="00D92904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646" w:type="dxa"/>
          </w:tcPr>
          <w:p w:rsidR="007B7E2B" w:rsidRPr="00E11445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4A">
              <w:rPr>
                <w:sz w:val="28"/>
                <w:szCs w:val="28"/>
              </w:rPr>
              <w:t>4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3</w:t>
            </w: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 xml:space="preserve">Итоговая аттестация в форме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 w:rsidRPr="00D11289">
              <w:rPr>
                <w:sz w:val="28"/>
                <w:szCs w:val="28"/>
              </w:rPr>
              <w:t>зачета</w:t>
            </w:r>
            <w:r>
              <w:rPr>
                <w:sz w:val="28"/>
                <w:szCs w:val="28"/>
              </w:rPr>
              <w:t xml:space="preserve"> в 3 семестре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i/>
                <w:sz w:val="20"/>
                <w:szCs w:val="20"/>
              </w:rPr>
            </w:pPr>
          </w:p>
        </w:tc>
      </w:tr>
      <w:tr w:rsidR="007B7E2B" w:rsidRPr="00D11289" w:rsidTr="001153D1">
        <w:tc>
          <w:tcPr>
            <w:tcW w:w="817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 w:rsidRPr="00D11289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7B7E2B" w:rsidRPr="00D11289" w:rsidRDefault="007B7E2B" w:rsidP="0011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7B7E2B" w:rsidRPr="003C0025" w:rsidRDefault="007B7E2B" w:rsidP="007B7E2B">
      <w:pPr>
        <w:rPr>
          <w:sz w:val="28"/>
          <w:szCs w:val="28"/>
          <w:highlight w:val="yellow"/>
        </w:rPr>
      </w:pPr>
    </w:p>
    <w:p w:rsidR="00906C66" w:rsidRPr="004F698F" w:rsidRDefault="00906C66" w:rsidP="007B7E2B">
      <w:pPr>
        <w:rPr>
          <w:sz w:val="16"/>
          <w:szCs w:val="16"/>
        </w:rPr>
      </w:pPr>
    </w:p>
    <w:p w:rsidR="0015023C" w:rsidRDefault="0015023C" w:rsidP="0015023C">
      <w:pPr>
        <w:rPr>
          <w:sz w:val="28"/>
          <w:szCs w:val="28"/>
        </w:rPr>
      </w:pPr>
    </w:p>
    <w:p w:rsidR="0015023C" w:rsidRDefault="0015023C" w:rsidP="0015023C">
      <w:pPr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15023C" w:rsidRPr="002039BB" w:rsidRDefault="0015023C" w:rsidP="0015023C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20100" w:type="dxa"/>
        <w:tblLook w:val="01E0" w:firstRow="1" w:lastRow="1" w:firstColumn="1" w:lastColumn="1" w:noHBand="0" w:noVBand="0"/>
      </w:tblPr>
      <w:tblGrid>
        <w:gridCol w:w="1120"/>
        <w:gridCol w:w="13339"/>
        <w:gridCol w:w="5641"/>
      </w:tblGrid>
      <w:tr w:rsidR="0015023C" w:rsidRPr="002806C0" w:rsidTr="0015023C">
        <w:tc>
          <w:tcPr>
            <w:tcW w:w="1120" w:type="dxa"/>
          </w:tcPr>
          <w:p w:rsidR="0015023C" w:rsidRPr="002806C0" w:rsidRDefault="0015023C" w:rsidP="0015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9" w:type="dxa"/>
            <w:tcBorders>
              <w:bottom w:val="single" w:sz="4" w:space="0" w:color="auto"/>
            </w:tcBorders>
          </w:tcPr>
          <w:p w:rsidR="0015023C" w:rsidRPr="002806C0" w:rsidRDefault="0015023C" w:rsidP="0015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документоведение</w:t>
            </w:r>
          </w:p>
        </w:tc>
        <w:tc>
          <w:tcPr>
            <w:tcW w:w="5641" w:type="dxa"/>
          </w:tcPr>
          <w:p w:rsidR="0015023C" w:rsidRPr="002806C0" w:rsidRDefault="0015023C" w:rsidP="0015023C">
            <w:pPr>
              <w:jc w:val="center"/>
              <w:rPr>
                <w:sz w:val="28"/>
                <w:szCs w:val="28"/>
              </w:rPr>
            </w:pPr>
          </w:p>
        </w:tc>
      </w:tr>
      <w:tr w:rsidR="0015023C" w:rsidRPr="002806C0" w:rsidTr="0015023C">
        <w:tc>
          <w:tcPr>
            <w:tcW w:w="1120" w:type="dxa"/>
          </w:tcPr>
          <w:p w:rsidR="0015023C" w:rsidRPr="002806C0" w:rsidRDefault="0015023C" w:rsidP="00150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9" w:type="dxa"/>
            <w:tcBorders>
              <w:top w:val="single" w:sz="4" w:space="0" w:color="auto"/>
            </w:tcBorders>
          </w:tcPr>
          <w:p w:rsidR="0015023C" w:rsidRPr="002806C0" w:rsidRDefault="0015023C" w:rsidP="0015023C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41" w:type="dxa"/>
          </w:tcPr>
          <w:p w:rsidR="0015023C" w:rsidRPr="002806C0" w:rsidRDefault="0015023C" w:rsidP="001502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23C" w:rsidRDefault="0015023C" w:rsidP="0015023C">
      <w:pPr>
        <w:jc w:val="center"/>
      </w:pPr>
    </w:p>
    <w:p w:rsidR="00906C66" w:rsidRPr="00C71051" w:rsidRDefault="00906C66" w:rsidP="00906C66">
      <w:pPr>
        <w:jc w:val="center"/>
        <w:rPr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402"/>
        <w:gridCol w:w="851"/>
        <w:gridCol w:w="850"/>
        <w:gridCol w:w="567"/>
        <w:gridCol w:w="567"/>
        <w:gridCol w:w="993"/>
        <w:gridCol w:w="708"/>
        <w:gridCol w:w="709"/>
        <w:gridCol w:w="709"/>
      </w:tblGrid>
      <w:tr w:rsidR="00906C66" w:rsidRPr="00EE3E4C" w:rsidTr="00EE3E4C">
        <w:trPr>
          <w:trHeight w:val="359"/>
        </w:trPr>
        <w:tc>
          <w:tcPr>
            <w:tcW w:w="992" w:type="dxa"/>
            <w:vMerge w:val="restart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Номер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разделов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и тем</w:t>
            </w:r>
          </w:p>
        </w:tc>
        <w:tc>
          <w:tcPr>
            <w:tcW w:w="3402" w:type="dxa"/>
            <w:vMerge w:val="restart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C">
              <w:rPr>
                <w:b/>
                <w:bCs/>
                <w:sz w:val="20"/>
                <w:szCs w:val="20"/>
              </w:rPr>
              <w:t>Содержание учебного материала;</w:t>
            </w:r>
          </w:p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C">
              <w:rPr>
                <w:b/>
                <w:bCs/>
                <w:sz w:val="20"/>
                <w:szCs w:val="20"/>
              </w:rPr>
              <w:t>лабораторные работы и практические занятия;</w:t>
            </w:r>
          </w:p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E4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 xml:space="preserve">Уровень </w:t>
            </w:r>
            <w:r w:rsidR="00D2680F" w:rsidRPr="00EE3E4C">
              <w:rPr>
                <w:rFonts w:cs="Times New Roman"/>
                <w:sz w:val="20"/>
                <w:szCs w:val="20"/>
              </w:rPr>
              <w:t>усвоения, У</w:t>
            </w:r>
            <w:r w:rsidR="00045056" w:rsidRPr="00EE3E4C">
              <w:rPr>
                <w:rFonts w:cs="Times New Roman"/>
                <w:sz w:val="20"/>
                <w:szCs w:val="20"/>
              </w:rPr>
              <w:t>, З, ОК и ПК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Объём учебной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дисциплины в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учебных часах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Самостоятельная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3686" w:type="dxa"/>
            <w:gridSpan w:val="5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Обязательные аудиторные занятия</w:t>
            </w:r>
          </w:p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(работа обучающихся во взаимодействии с преподавателем)</w:t>
            </w:r>
          </w:p>
        </w:tc>
      </w:tr>
      <w:tr w:rsidR="00906C66" w:rsidRPr="00EE3E4C" w:rsidTr="00D2680F">
        <w:trPr>
          <w:trHeight w:val="56"/>
        </w:trPr>
        <w:tc>
          <w:tcPr>
            <w:tcW w:w="992" w:type="dxa"/>
            <w:vMerge/>
            <w:vAlign w:val="center"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6C66" w:rsidRPr="00EE3E4C" w:rsidRDefault="00906C66" w:rsidP="00006ECE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Всего</w:t>
            </w:r>
          </w:p>
          <w:p w:rsidR="00906C66" w:rsidRPr="00EE3E4C" w:rsidRDefault="00906C66" w:rsidP="00D2680F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EE3E4C">
              <w:rPr>
                <w:rFonts w:cs="Times New Roman"/>
                <w:sz w:val="20"/>
                <w:szCs w:val="20"/>
              </w:rPr>
              <w:t>ак.</w:t>
            </w:r>
            <w:r w:rsidRPr="00EE3E4C">
              <w:rPr>
                <w:rFonts w:cs="Times New Roman"/>
                <w:b w:val="0"/>
                <w:sz w:val="20"/>
                <w:szCs w:val="20"/>
              </w:rPr>
              <w:t>часах</w:t>
            </w:r>
            <w:proofErr w:type="spellEnd"/>
            <w:proofErr w:type="gramEnd"/>
            <w:r w:rsidRPr="00EE3E4C">
              <w:rPr>
                <w:rFonts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06C66" w:rsidRPr="00EE3E4C" w:rsidRDefault="00906C66" w:rsidP="00006ECE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В форме</w:t>
            </w:r>
          </w:p>
          <w:p w:rsidR="00906C66" w:rsidRPr="00EE3E4C" w:rsidRDefault="00D2680F" w:rsidP="00D92904">
            <w:pPr>
              <w:pStyle w:val="ae"/>
              <w:shd w:val="clear" w:color="auto" w:fill="auto"/>
              <w:spacing w:line="240" w:lineRule="auto"/>
              <w:ind w:right="113"/>
              <w:jc w:val="left"/>
              <w:rPr>
                <w:rFonts w:cs="Times New Roman"/>
                <w:sz w:val="20"/>
                <w:szCs w:val="20"/>
              </w:rPr>
            </w:pPr>
            <w:r w:rsidRPr="00EE3E4C">
              <w:rPr>
                <w:rFonts w:cs="Times New Roman"/>
                <w:sz w:val="20"/>
                <w:szCs w:val="20"/>
              </w:rPr>
              <w:t>Практической</w:t>
            </w:r>
            <w:r>
              <w:rPr>
                <w:rFonts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2126" w:type="dxa"/>
            <w:gridSpan w:val="3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18"/>
                <w:szCs w:val="18"/>
              </w:rPr>
            </w:pPr>
            <w:r w:rsidRPr="00EE3E4C">
              <w:rPr>
                <w:rFonts w:cs="Times New Roman"/>
                <w:sz w:val="18"/>
                <w:szCs w:val="18"/>
              </w:rPr>
              <w:t>в том числе</w:t>
            </w:r>
          </w:p>
        </w:tc>
      </w:tr>
      <w:tr w:rsidR="000D1BB9" w:rsidRPr="00EE3E4C" w:rsidTr="00D2680F">
        <w:trPr>
          <w:cantSplit/>
          <w:trHeight w:val="1134"/>
        </w:trPr>
        <w:tc>
          <w:tcPr>
            <w:tcW w:w="992" w:type="dxa"/>
            <w:vMerge/>
            <w:vAlign w:val="center"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C66" w:rsidRPr="00EE3E4C" w:rsidRDefault="00906C66" w:rsidP="00906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C66" w:rsidRPr="00EE3E4C" w:rsidRDefault="00906C66" w:rsidP="00906C6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06C66" w:rsidRPr="00EE3E4C" w:rsidRDefault="000D1BB9" w:rsidP="000D1BB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EE3E4C">
              <w:rPr>
                <w:b/>
                <w:sz w:val="18"/>
                <w:szCs w:val="18"/>
              </w:rPr>
              <w:t>Л</w:t>
            </w:r>
            <w:r w:rsidR="00906C66" w:rsidRPr="00EE3E4C">
              <w:rPr>
                <w:b/>
                <w:sz w:val="18"/>
                <w:szCs w:val="18"/>
              </w:rPr>
              <w:t>абор</w:t>
            </w:r>
            <w:r w:rsidR="00D2680F">
              <w:rPr>
                <w:b/>
                <w:sz w:val="18"/>
                <w:szCs w:val="18"/>
              </w:rPr>
              <w:t>-</w:t>
            </w:r>
            <w:r w:rsidR="00906C66" w:rsidRPr="00EE3E4C">
              <w:rPr>
                <w:b/>
                <w:sz w:val="18"/>
                <w:szCs w:val="18"/>
              </w:rPr>
              <w:t>ные</w:t>
            </w:r>
            <w:proofErr w:type="spellEnd"/>
            <w:r w:rsidRPr="00EE3E4C">
              <w:rPr>
                <w:b/>
                <w:sz w:val="18"/>
                <w:szCs w:val="18"/>
              </w:rPr>
              <w:t xml:space="preserve"> </w:t>
            </w:r>
            <w:r w:rsidR="00906C66" w:rsidRPr="00EE3E4C">
              <w:rPr>
                <w:b/>
                <w:sz w:val="18"/>
                <w:szCs w:val="18"/>
              </w:rPr>
              <w:t>и</w:t>
            </w:r>
            <w:r w:rsidRPr="00EE3E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06C66" w:rsidRPr="00EE3E4C">
              <w:rPr>
                <w:b/>
                <w:sz w:val="18"/>
                <w:szCs w:val="18"/>
              </w:rPr>
              <w:t>прак</w:t>
            </w:r>
            <w:r w:rsidR="00D2680F">
              <w:rPr>
                <w:b/>
                <w:sz w:val="18"/>
                <w:szCs w:val="18"/>
              </w:rPr>
              <w:t>-</w:t>
            </w:r>
            <w:r w:rsidR="00906C66" w:rsidRPr="00EE3E4C">
              <w:rPr>
                <w:b/>
                <w:sz w:val="18"/>
                <w:szCs w:val="18"/>
              </w:rPr>
              <w:t>ие</w:t>
            </w:r>
            <w:proofErr w:type="spellEnd"/>
          </w:p>
          <w:p w:rsidR="00906C66" w:rsidRPr="00EE3E4C" w:rsidRDefault="00906C66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906C66" w:rsidRPr="00EE3E4C" w:rsidRDefault="000D1BB9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Д</w:t>
            </w:r>
            <w:r w:rsidR="00906C66" w:rsidRPr="00EE3E4C">
              <w:rPr>
                <w:b/>
                <w:sz w:val="18"/>
                <w:szCs w:val="18"/>
              </w:rPr>
              <w:t>ругие</w:t>
            </w:r>
            <w:r w:rsidRPr="00EE3E4C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6C66" w:rsidRPr="00EE3E4C">
              <w:rPr>
                <w:b/>
                <w:sz w:val="18"/>
                <w:szCs w:val="18"/>
              </w:rPr>
              <w:t>ви</w:t>
            </w:r>
            <w:r w:rsidRPr="00EE3E4C">
              <w:rPr>
                <w:b/>
                <w:sz w:val="18"/>
                <w:szCs w:val="18"/>
              </w:rPr>
              <w:t>-</w:t>
            </w:r>
            <w:r w:rsidR="00906C66" w:rsidRPr="00EE3E4C">
              <w:rPr>
                <w:b/>
                <w:sz w:val="18"/>
                <w:szCs w:val="18"/>
              </w:rPr>
              <w:t>ды</w:t>
            </w:r>
            <w:proofErr w:type="spellEnd"/>
            <w:proofErr w:type="gramEnd"/>
            <w:r w:rsidRPr="00EE3E4C">
              <w:rPr>
                <w:b/>
                <w:sz w:val="18"/>
                <w:szCs w:val="18"/>
              </w:rPr>
              <w:t xml:space="preserve"> </w:t>
            </w:r>
            <w:r w:rsidR="00906C66" w:rsidRPr="00EE3E4C">
              <w:rPr>
                <w:b/>
                <w:sz w:val="18"/>
                <w:szCs w:val="18"/>
              </w:rPr>
              <w:t>учеб</w:t>
            </w:r>
            <w:r w:rsidR="00D2680F">
              <w:rPr>
                <w:b/>
                <w:sz w:val="18"/>
                <w:szCs w:val="18"/>
              </w:rPr>
              <w:t>.</w:t>
            </w:r>
          </w:p>
          <w:p w:rsidR="00906C66" w:rsidRPr="00EE3E4C" w:rsidRDefault="00906C66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занятий</w:t>
            </w:r>
          </w:p>
        </w:tc>
        <w:tc>
          <w:tcPr>
            <w:tcW w:w="709" w:type="dxa"/>
            <w:textDirection w:val="btLr"/>
          </w:tcPr>
          <w:p w:rsidR="00906C66" w:rsidRPr="00EE3E4C" w:rsidRDefault="00906C66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курсовая</w:t>
            </w:r>
          </w:p>
          <w:p w:rsidR="00906C66" w:rsidRPr="00EE3E4C" w:rsidRDefault="00906C66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работа/</w:t>
            </w:r>
          </w:p>
          <w:p w:rsidR="00906C66" w:rsidRPr="00EE3E4C" w:rsidRDefault="00906C66" w:rsidP="000D1BB9">
            <w:pPr>
              <w:ind w:left="113" w:right="113"/>
              <w:rPr>
                <w:b/>
                <w:sz w:val="18"/>
                <w:szCs w:val="18"/>
              </w:rPr>
            </w:pPr>
            <w:r w:rsidRPr="00EE3E4C">
              <w:rPr>
                <w:b/>
                <w:sz w:val="18"/>
                <w:szCs w:val="18"/>
              </w:rPr>
              <w:t>проект</w:t>
            </w:r>
          </w:p>
        </w:tc>
      </w:tr>
      <w:tr w:rsidR="000D1BB9" w:rsidRPr="00EE3E4C" w:rsidTr="00D2680F">
        <w:trPr>
          <w:trHeight w:val="297"/>
        </w:trPr>
        <w:tc>
          <w:tcPr>
            <w:tcW w:w="992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E3E4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E3E4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E3E4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06C66" w:rsidRPr="00EE3E4C" w:rsidRDefault="00906C66" w:rsidP="00906C66">
            <w:pPr>
              <w:pStyle w:val="ae"/>
              <w:shd w:val="clear" w:color="auto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E3E4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1. Общие нормы и правила оформления организационно – распорядительных документов.</w:t>
            </w:r>
          </w:p>
        </w:tc>
        <w:tc>
          <w:tcPr>
            <w:tcW w:w="3402" w:type="dxa"/>
          </w:tcPr>
          <w:p w:rsidR="00906C66" w:rsidRPr="00EE3E4C" w:rsidRDefault="002D2EFB" w:rsidP="00906C66">
            <w:r w:rsidRPr="00EE3E4C">
              <w:rPr>
                <w:bCs/>
                <w:i/>
              </w:rPr>
              <w:t>Лекция.</w:t>
            </w:r>
            <w:r w:rsidRPr="00EE3E4C">
              <w:rPr>
                <w:bCs/>
              </w:rPr>
              <w:t xml:space="preserve"> </w:t>
            </w:r>
            <w:r w:rsidR="00906C66" w:rsidRPr="00EE3E4C">
              <w:rPr>
                <w:bCs/>
              </w:rPr>
              <w:t>Введение.</w:t>
            </w:r>
            <w:r w:rsidR="00906C66" w:rsidRPr="00EE3E4C">
              <w:t xml:space="preserve"> Способы документирования и материальные носители информации. Классификация документов.</w:t>
            </w:r>
          </w:p>
          <w:p w:rsidR="00906C66" w:rsidRPr="00EE3E4C" w:rsidRDefault="00906C66" w:rsidP="00906C66">
            <w:r w:rsidRPr="00EE3E4C">
              <w:t>Состав реквизитов ОРД. Схемы расположения реквизитов.</w:t>
            </w:r>
          </w:p>
          <w:p w:rsidR="00906C66" w:rsidRPr="00EE3E4C" w:rsidRDefault="00906C66" w:rsidP="00906C66">
            <w:r w:rsidRPr="00EE3E4C">
              <w:t>Общие требования к оформлению реквизитов организационно – распорядительных документов на ПК.</w:t>
            </w:r>
          </w:p>
          <w:p w:rsidR="00906C66" w:rsidRPr="00EE3E4C" w:rsidRDefault="00906C66" w:rsidP="00906C66">
            <w:r w:rsidRPr="00EE3E4C">
              <w:t>Реквизиты заголовочной части организационно – распорядительных документов.</w:t>
            </w:r>
          </w:p>
          <w:p w:rsidR="00906C66" w:rsidRPr="00EE3E4C" w:rsidRDefault="00906C66" w:rsidP="00906C66">
            <w:r w:rsidRPr="00EE3E4C">
              <w:t>Реквизиты рабочего поля организационно – распорядительных документов.</w:t>
            </w:r>
          </w:p>
          <w:p w:rsidR="00906C66" w:rsidRPr="00EE3E4C" w:rsidRDefault="00906C66" w:rsidP="00906C66">
            <w:r w:rsidRPr="00EE3E4C">
              <w:t>Реквизиты служебного поля организационно-распорядительных документов.</w:t>
            </w:r>
          </w:p>
          <w:p w:rsidR="00906C66" w:rsidRPr="00EE3E4C" w:rsidRDefault="00906C66" w:rsidP="00906C66">
            <w:r w:rsidRPr="00EE3E4C">
              <w:t>Виды бланков ОРД. Требования к оформлению бланков.</w:t>
            </w:r>
          </w:p>
          <w:p w:rsidR="002F3B85" w:rsidRPr="00EE3E4C" w:rsidRDefault="002F3B85" w:rsidP="00906C66">
            <w:pPr>
              <w:rPr>
                <w:bCs/>
              </w:rPr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провести сравнительный анализ ГОСТа Р 6.30 – 2003 с ГОСТом Р 7.0.97 - 2016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1</w:t>
            </w:r>
          </w:p>
          <w:p w:rsidR="00045056" w:rsidRPr="00EE3E4C" w:rsidRDefault="00045056" w:rsidP="00906C66">
            <w:pPr>
              <w:jc w:val="center"/>
            </w:pPr>
          </w:p>
          <w:p w:rsidR="00045056" w:rsidRPr="00EE3E4C" w:rsidRDefault="00045056" w:rsidP="00906C66">
            <w:pPr>
              <w:jc w:val="center"/>
            </w:pPr>
            <w:r w:rsidRPr="00EE3E4C">
              <w:t>З1</w:t>
            </w:r>
          </w:p>
          <w:p w:rsidR="00045056" w:rsidRPr="00EE3E4C" w:rsidRDefault="00045056" w:rsidP="00906C66">
            <w:pPr>
              <w:jc w:val="center"/>
            </w:pPr>
            <w:r w:rsidRPr="00EE3E4C">
              <w:t>З3</w:t>
            </w:r>
          </w:p>
          <w:p w:rsidR="00045056" w:rsidRPr="00EE3E4C" w:rsidRDefault="00045056" w:rsidP="00906C66">
            <w:pPr>
              <w:jc w:val="center"/>
            </w:pPr>
            <w:r w:rsidRPr="00EE3E4C">
              <w:t>У</w:t>
            </w:r>
            <w:r w:rsidR="00CF4502">
              <w:t>4</w:t>
            </w:r>
          </w:p>
          <w:p w:rsidR="00045056" w:rsidRPr="00EE3E4C" w:rsidRDefault="00045056" w:rsidP="00906C66">
            <w:pPr>
              <w:jc w:val="center"/>
            </w:pPr>
            <w:r w:rsidRPr="00EE3E4C">
              <w:t>ОК1</w:t>
            </w:r>
          </w:p>
          <w:p w:rsidR="00045056" w:rsidRPr="00EE3E4C" w:rsidRDefault="00045056" w:rsidP="00906C66">
            <w:pPr>
              <w:jc w:val="center"/>
            </w:pPr>
            <w:r w:rsidRPr="00EE3E4C">
              <w:t>ОК4-6</w:t>
            </w:r>
          </w:p>
          <w:p w:rsidR="00045056" w:rsidRPr="00EE3E4C" w:rsidRDefault="00045056" w:rsidP="00906C66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045056" w:rsidP="00906C66">
            <w:pPr>
              <w:jc w:val="center"/>
            </w:pPr>
            <w:r w:rsidRPr="00EE3E4C">
              <w:t>4</w:t>
            </w:r>
          </w:p>
        </w:tc>
        <w:tc>
          <w:tcPr>
            <w:tcW w:w="567" w:type="dxa"/>
          </w:tcPr>
          <w:p w:rsidR="00906C66" w:rsidRPr="00EE3E4C" w:rsidRDefault="00045056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1. Общие нормы и правила оформления организационн</w:t>
            </w:r>
            <w:r w:rsidRPr="00EE3E4C">
              <w:rPr>
                <w:b/>
                <w:bCs/>
              </w:rPr>
              <w:lastRenderedPageBreak/>
              <w:t>о – распорядительных документов.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lastRenderedPageBreak/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реквизитов заголовочной части ОРД.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реквизитов рабочего поля ОРД.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реквизитов служебного поля ОРД.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бланков ОРД.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2/3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З2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</w:t>
            </w:r>
            <w:r w:rsidR="00CF4502">
              <w:t>4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2. Организационно – правовые документы.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t>Классификация организационно – правовых документов</w:t>
            </w:r>
            <w:r w:rsidRPr="00EE3E4C">
              <w:rPr>
                <w:b/>
              </w:rPr>
              <w:t xml:space="preserve">. </w:t>
            </w:r>
            <w:r w:rsidRPr="00EE3E4C">
              <w:t>Анализ образцов.</w:t>
            </w:r>
          </w:p>
        </w:tc>
        <w:tc>
          <w:tcPr>
            <w:tcW w:w="851" w:type="dxa"/>
          </w:tcPr>
          <w:p w:rsidR="00906C66" w:rsidRPr="00EE3E4C" w:rsidRDefault="001D1567" w:rsidP="00906C66">
            <w:pPr>
              <w:jc w:val="center"/>
            </w:pPr>
            <w:r w:rsidRPr="00EE3E4C">
              <w:t>½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</w:t>
            </w:r>
            <w:r w:rsidR="00CF4502">
              <w:t>4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3. Распорядительные документы.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>Классификация распорядительных документов. Приказ по основной деятельности. Выписка из приказа. Требования к оформлению распоряжений. Требования к оформлению указаний.</w:t>
            </w:r>
          </w:p>
          <w:p w:rsidR="002F3B85" w:rsidRPr="00EE3E4C" w:rsidRDefault="002F3B85" w:rsidP="00906C66">
            <w:pPr>
              <w:jc w:val="both"/>
            </w:pP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1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</w:t>
            </w:r>
            <w:r w:rsidR="00CF4502">
              <w:t>4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EE3E4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t>Оформление приказов по основной деятельности.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приказов по основной деятельности, выписок из приказов.</w:t>
            </w:r>
          </w:p>
          <w:p w:rsidR="00C665C4" w:rsidRPr="00EE3E4C" w:rsidRDefault="00906C66" w:rsidP="00906C66">
            <w:pPr>
              <w:jc w:val="both"/>
              <w:rPr>
                <w:b/>
                <w:bCs/>
              </w:rPr>
            </w:pPr>
            <w:r w:rsidRPr="00EE3E4C">
              <w:t>Оформление распоряжений, указаний.</w:t>
            </w:r>
            <w:r w:rsidR="00C665C4" w:rsidRPr="00EE3E4C">
              <w:rPr>
                <w:b/>
                <w:bCs/>
              </w:rPr>
              <w:t xml:space="preserve"> </w:t>
            </w:r>
          </w:p>
          <w:p w:rsidR="00906C66" w:rsidRPr="00EE3E4C" w:rsidRDefault="00C665C4" w:rsidP="00906C66">
            <w:pPr>
              <w:jc w:val="both"/>
            </w:pPr>
            <w:r w:rsidRPr="00EE3E4C">
              <w:rPr>
                <w:b/>
                <w:bCs/>
              </w:rPr>
              <w:t xml:space="preserve">Самостоятельная работа: </w:t>
            </w:r>
            <w:r w:rsidRPr="00EE3E4C">
              <w:rPr>
                <w:bCs/>
              </w:rPr>
              <w:t>составление и оформление в соответствии с ГОСТом реквизитов приказа по результатам работы на практическом занятии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3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</w:t>
            </w:r>
            <w:r w:rsidR="00CF4502">
              <w:t>4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EE3E4C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EE3E4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4. Деловая переписка.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t>Классификация писем. Общие правила оформления делового письма.</w:t>
            </w:r>
          </w:p>
          <w:p w:rsidR="00906C66" w:rsidRPr="00EE3E4C" w:rsidRDefault="00906C66" w:rsidP="00906C66">
            <w:r w:rsidRPr="00EE3E4C">
              <w:t>Требования к составлению и оформлению инициативных писем.</w:t>
            </w:r>
          </w:p>
          <w:p w:rsidR="00906C66" w:rsidRPr="00EE3E4C" w:rsidRDefault="00906C66" w:rsidP="00906C66">
            <w:r w:rsidRPr="00EE3E4C">
              <w:t>Требования к составлению и оформлению ответных писем.</w:t>
            </w:r>
          </w:p>
          <w:p w:rsidR="00906C66" w:rsidRPr="00EE3E4C" w:rsidRDefault="00906C66" w:rsidP="00906C66">
            <w:r w:rsidRPr="00EE3E4C">
              <w:t xml:space="preserve">Требования к составлению и оформлению электронных писем, </w:t>
            </w:r>
            <w:proofErr w:type="spellStart"/>
            <w:r w:rsidRPr="00EE3E4C">
              <w:t>факсограмм</w:t>
            </w:r>
            <w:proofErr w:type="spellEnd"/>
            <w:r w:rsidRPr="00EE3E4C">
              <w:t>, телеграмм.</w:t>
            </w:r>
          </w:p>
          <w:p w:rsidR="00906C66" w:rsidRPr="00EE3E4C" w:rsidRDefault="00906C66" w:rsidP="00906C66">
            <w:r w:rsidRPr="00EE3E4C">
              <w:t>Особенности оформления международных деловых писем.</w:t>
            </w:r>
          </w:p>
          <w:p w:rsidR="00906C66" w:rsidRPr="00EE3E4C" w:rsidRDefault="00906C66" w:rsidP="00906C66">
            <w:r w:rsidRPr="00EE3E4C">
              <w:lastRenderedPageBreak/>
              <w:t xml:space="preserve">Требования к оформлению реквизитов </w:t>
            </w:r>
            <w:proofErr w:type="spellStart"/>
            <w:r w:rsidRPr="00EE3E4C">
              <w:t>претензионно</w:t>
            </w:r>
            <w:proofErr w:type="spellEnd"/>
            <w:r w:rsidRPr="00EE3E4C">
              <w:t xml:space="preserve"> – исковых документов.</w:t>
            </w:r>
          </w:p>
          <w:p w:rsidR="00906C66" w:rsidRPr="00EE3E4C" w:rsidRDefault="00906C66" w:rsidP="00906C66">
            <w:r w:rsidRPr="00EE3E4C">
              <w:t>Оформление деловых писем различной функциональной направленности.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lastRenderedPageBreak/>
              <w:t>1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З2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570B4A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1D1567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4. Деловая переписка.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Практические занятия (по выбору):</w:t>
            </w:r>
          </w:p>
          <w:p w:rsidR="00906C66" w:rsidRPr="00EE3E4C" w:rsidRDefault="00906C66" w:rsidP="002D2EFB">
            <w:pPr>
              <w:pStyle w:val="a4"/>
              <w:numPr>
                <w:ilvl w:val="0"/>
                <w:numId w:val="3"/>
              </w:numPr>
              <w:spacing w:line="276" w:lineRule="auto"/>
              <w:ind w:left="234" w:hanging="142"/>
              <w:jc w:val="both"/>
            </w:pPr>
            <w:r w:rsidRPr="00EE3E4C">
              <w:t>Оформление электронных шаблонов деловых писем.</w:t>
            </w:r>
          </w:p>
          <w:p w:rsidR="00906C66" w:rsidRPr="00EE3E4C" w:rsidRDefault="00906C66" w:rsidP="002D2EFB">
            <w:pPr>
              <w:pStyle w:val="a4"/>
              <w:numPr>
                <w:ilvl w:val="0"/>
                <w:numId w:val="3"/>
              </w:numPr>
              <w:spacing w:line="276" w:lineRule="auto"/>
              <w:ind w:left="234" w:hanging="142"/>
              <w:jc w:val="both"/>
            </w:pPr>
            <w:r w:rsidRPr="00EE3E4C">
              <w:t>Оформление инициативных писем.</w:t>
            </w:r>
          </w:p>
          <w:p w:rsidR="00906C66" w:rsidRPr="00EE3E4C" w:rsidRDefault="00906C66" w:rsidP="002D2EFB">
            <w:pPr>
              <w:pStyle w:val="a4"/>
              <w:numPr>
                <w:ilvl w:val="0"/>
                <w:numId w:val="3"/>
              </w:numPr>
              <w:spacing w:line="276" w:lineRule="auto"/>
              <w:ind w:left="234" w:hanging="142"/>
              <w:jc w:val="both"/>
            </w:pPr>
            <w:r w:rsidRPr="00EE3E4C">
              <w:t>Оформление ответных писем.</w:t>
            </w:r>
          </w:p>
          <w:p w:rsidR="00906C66" w:rsidRPr="00EE3E4C" w:rsidRDefault="00906C66" w:rsidP="002D2EFB">
            <w:pPr>
              <w:pStyle w:val="a4"/>
              <w:numPr>
                <w:ilvl w:val="0"/>
                <w:numId w:val="3"/>
              </w:numPr>
              <w:spacing w:line="276" w:lineRule="auto"/>
              <w:ind w:left="234" w:hanging="234"/>
              <w:jc w:val="both"/>
            </w:pPr>
            <w:r w:rsidRPr="00EE3E4C">
              <w:t>Оформление претензии, ответа на претензию, искового заявления.</w:t>
            </w:r>
          </w:p>
          <w:p w:rsidR="00C665C4" w:rsidRPr="00EE3E4C" w:rsidRDefault="00C665C4" w:rsidP="00C665C4">
            <w:pPr>
              <w:spacing w:line="276" w:lineRule="auto"/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оформление своего образца инициативного и ответного писем (по результатам работы на практическом занятии). Регистрация в журнале </w:t>
            </w:r>
            <w:proofErr w:type="spellStart"/>
            <w:r w:rsidRPr="00EE3E4C">
              <w:rPr>
                <w:bCs/>
              </w:rPr>
              <w:t>вх</w:t>
            </w:r>
            <w:proofErr w:type="spellEnd"/>
            <w:r w:rsidRPr="00EE3E4C">
              <w:rPr>
                <w:bCs/>
              </w:rPr>
              <w:t>/</w:t>
            </w:r>
            <w:proofErr w:type="spellStart"/>
            <w:r w:rsidRPr="00EE3E4C">
              <w:rPr>
                <w:bCs/>
              </w:rPr>
              <w:t>исх</w:t>
            </w:r>
            <w:proofErr w:type="spellEnd"/>
            <w:r w:rsidRPr="00EE3E4C">
              <w:rPr>
                <w:bCs/>
              </w:rPr>
              <w:t xml:space="preserve"> документов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3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З2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1D1567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5. Организация документооборота.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t xml:space="preserve">Общие правила организации документооборота. Объём документооборота организации. Учет количества документов. </w:t>
            </w:r>
          </w:p>
          <w:p w:rsidR="00906C66" w:rsidRPr="00EE3E4C" w:rsidRDefault="00906C66" w:rsidP="00906C66">
            <w:pPr>
              <w:rPr>
                <w:b/>
              </w:rPr>
            </w:pPr>
            <w:r w:rsidRPr="00EE3E4C">
              <w:t>Организация работы с входящими, исходящими, внутренними документами.</w:t>
            </w:r>
            <w:r w:rsidRPr="00EE3E4C">
              <w:rPr>
                <w:b/>
              </w:rPr>
              <w:t xml:space="preserve"> </w:t>
            </w:r>
          </w:p>
          <w:p w:rsidR="00906C66" w:rsidRPr="00EE3E4C" w:rsidRDefault="00906C66" w:rsidP="00906C66">
            <w:r w:rsidRPr="00EE3E4C">
              <w:rPr>
                <w:b/>
              </w:rPr>
              <w:t>Практическое занятие:</w:t>
            </w:r>
            <w:r w:rsidRPr="00EE3E4C">
              <w:t xml:space="preserve"> </w:t>
            </w:r>
          </w:p>
          <w:p w:rsidR="00906C66" w:rsidRPr="00EE3E4C" w:rsidRDefault="00906C66" w:rsidP="00906C66">
            <w:r w:rsidRPr="00EE3E4C">
              <w:t>Разработка маршрутных схем движения входящих, внутренних, исходящих документов.</w:t>
            </w:r>
          </w:p>
        </w:tc>
        <w:tc>
          <w:tcPr>
            <w:tcW w:w="851" w:type="dxa"/>
          </w:tcPr>
          <w:p w:rsidR="00906C66" w:rsidRPr="00EE3E4C" w:rsidRDefault="002D2EFB" w:rsidP="00906C66">
            <w:pPr>
              <w:jc w:val="center"/>
            </w:pPr>
            <w:r w:rsidRPr="00EE3E4C">
              <w:t>1</w:t>
            </w:r>
            <w:r w:rsidR="00D92904" w:rsidRPr="00EE3E4C">
              <w:t>-3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6. Регистрация документов.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t>Правила регистрации документов. Регистрационные формы, порядок их заполнения. Автоматизация процесса регистрации документов.</w:t>
            </w:r>
          </w:p>
          <w:p w:rsidR="00906C66" w:rsidRPr="00EE3E4C" w:rsidRDefault="00906C66" w:rsidP="00906C66">
            <w:pPr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r w:rsidRPr="00EE3E4C">
              <w:t>Регистрация документов.</w:t>
            </w:r>
          </w:p>
          <w:p w:rsidR="00906C66" w:rsidRPr="00EE3E4C" w:rsidRDefault="00906C66" w:rsidP="00906C66"/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1D1567" w:rsidRPr="00EE3E4C" w:rsidRDefault="001D1567" w:rsidP="001D1567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З3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 xml:space="preserve">Тема 7. Номенклатура дел </w:t>
            </w:r>
            <w:r w:rsidRPr="00EE3E4C">
              <w:rPr>
                <w:b/>
                <w:bCs/>
              </w:rPr>
              <w:lastRenderedPageBreak/>
              <w:t>организации.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lastRenderedPageBreak/>
              <w:t xml:space="preserve">Структура и содержание перечней документов со сроками хранения. Назначение номенклатур дел. Виды </w:t>
            </w:r>
            <w:r w:rsidRPr="00EE3E4C">
              <w:lastRenderedPageBreak/>
              <w:t>номенклатур дел. Этапы разработки номенклатуры дел. Требования к составлению и оформлению номенклатуры дел структурного подразделения. Требования к составлению и оформлению сводной номенклатуры дел организации.</w:t>
            </w:r>
          </w:p>
          <w:p w:rsidR="00906C66" w:rsidRPr="00EE3E4C" w:rsidRDefault="00906C66" w:rsidP="00906C66">
            <w:pPr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r w:rsidRPr="00EE3E4C">
              <w:t>Оформление номенклатуры дел структурного подразделения. Оформление сводной номенклатуры дел организации.</w:t>
            </w:r>
          </w:p>
          <w:p w:rsidR="00690C28" w:rsidRPr="00EE3E4C" w:rsidRDefault="00690C28" w:rsidP="00906C66"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составление и оформление номенклатуры дел библиотеки колледжа (как структурного подразделения)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lastRenderedPageBreak/>
              <w:t>1-3</w:t>
            </w:r>
          </w:p>
          <w:p w:rsidR="001D1567" w:rsidRPr="00EE3E4C" w:rsidRDefault="001D1567" w:rsidP="00906C66">
            <w:pPr>
              <w:jc w:val="center"/>
            </w:pPr>
          </w:p>
          <w:p w:rsidR="001D1567" w:rsidRPr="00EE3E4C" w:rsidRDefault="001D1567" w:rsidP="001D1567">
            <w:pPr>
              <w:jc w:val="center"/>
            </w:pPr>
            <w:r w:rsidRPr="00EE3E4C">
              <w:t>З6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У1</w:t>
            </w:r>
          </w:p>
          <w:p w:rsidR="001D1567" w:rsidRPr="00EE3E4C" w:rsidRDefault="001D1567" w:rsidP="001D1567">
            <w:pPr>
              <w:jc w:val="center"/>
            </w:pPr>
            <w:r w:rsidRPr="00EE3E4C">
              <w:lastRenderedPageBreak/>
              <w:t>У2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ОК1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ОК4-6</w:t>
            </w:r>
          </w:p>
          <w:p w:rsidR="001D1567" w:rsidRPr="00EE3E4C" w:rsidRDefault="001D1567" w:rsidP="001D1567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D1567" w:rsidP="00906C66">
            <w:pPr>
              <w:jc w:val="center"/>
            </w:pPr>
            <w:r w:rsidRPr="00EE3E4C">
              <w:lastRenderedPageBreak/>
              <w:t>3</w:t>
            </w:r>
          </w:p>
        </w:tc>
        <w:tc>
          <w:tcPr>
            <w:tcW w:w="567" w:type="dxa"/>
          </w:tcPr>
          <w:p w:rsidR="00906C66" w:rsidRPr="00EE3E4C" w:rsidRDefault="001D1567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8. Подготовка дел для длительного хранения.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 xml:space="preserve">Оформление дел для длительного хранения. Внутренняя опись дела. Нумерация листов. Оформление </w:t>
            </w:r>
            <w:proofErr w:type="spellStart"/>
            <w:r w:rsidRPr="00EE3E4C">
              <w:t>заверительной</w:t>
            </w:r>
            <w:proofErr w:type="spellEnd"/>
            <w:r w:rsidRPr="00EE3E4C">
              <w:t xml:space="preserve"> надписи. Оформление обложки дела. Описи дел долговременного хранения.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 xml:space="preserve">Составление внутренней описи дела длительного хранения. Нумерация листов. Оформление </w:t>
            </w:r>
            <w:proofErr w:type="spellStart"/>
            <w:r w:rsidRPr="00EE3E4C">
              <w:t>заверительной</w:t>
            </w:r>
            <w:proofErr w:type="spellEnd"/>
            <w:r w:rsidRPr="00EE3E4C">
              <w:t xml:space="preserve"> надписи. Оформление дела длительного хранения. Составление описей дел длительного хранения.</w:t>
            </w:r>
          </w:p>
          <w:p w:rsidR="00690C28" w:rsidRPr="00EE3E4C" w:rsidRDefault="00690C28" w:rsidP="00906C66">
            <w:pPr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составление описи своего портфолио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1D1567" w:rsidRPr="00EE3E4C" w:rsidRDefault="001D1567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r w:rsidRPr="00EE3E4C">
              <w:t>З6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1D1567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6578A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9. Организация работы с обращениями граждан.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>Особенности делопроизводства по обращениям граждан. Виды обращений.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>Документирование работы с обращениями граждан.</w:t>
            </w:r>
          </w:p>
          <w:p w:rsidR="00357343" w:rsidRPr="00EE3E4C" w:rsidRDefault="00357343" w:rsidP="00906C66">
            <w:pPr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составление обращения (вид – по выбору) и схемы работы с ним.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6578AC" w:rsidRPr="00EE3E4C" w:rsidRDefault="006578AC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r w:rsidRPr="00EE3E4C">
              <w:t>З4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У2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6578AC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lastRenderedPageBreak/>
              <w:t>Тема 10</w:t>
            </w:r>
            <w:r w:rsidRPr="00EE3E4C">
              <w:t xml:space="preserve">. </w:t>
            </w:r>
            <w:r w:rsidRPr="00EE3E4C">
              <w:rPr>
                <w:b/>
              </w:rPr>
              <w:t>Характеристика и применение законодательных и нормативных документов при организации деятельности делопроизводства.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 xml:space="preserve">Классификация и общая характеристика кадровых документов. </w:t>
            </w:r>
          </w:p>
          <w:p w:rsidR="00906C66" w:rsidRPr="00EE3E4C" w:rsidRDefault="00906C66" w:rsidP="00906C66">
            <w:pPr>
              <w:jc w:val="both"/>
            </w:pPr>
            <w:r w:rsidRPr="00EE3E4C">
              <w:t>Нормативно-законодательная основа кадрового делопроизводства на предприятии.</w:t>
            </w:r>
          </w:p>
          <w:p w:rsidR="00357343" w:rsidRPr="00EE3E4C" w:rsidRDefault="00357343" w:rsidP="00906C66">
            <w:pPr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составление конспекта с перечнем</w:t>
            </w:r>
            <w:r w:rsidRPr="00EE3E4C">
              <w:rPr>
                <w:b/>
              </w:rPr>
              <w:t xml:space="preserve"> </w:t>
            </w:r>
            <w:r w:rsidRPr="00EE3E4C">
              <w:t>законодательных и нормативных документов при организации деятельности делопроизводства. Дать небольшую аннотацию к ним.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</w:t>
            </w:r>
          </w:p>
          <w:p w:rsidR="006578AC" w:rsidRPr="00EE3E4C" w:rsidRDefault="006578AC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bookmarkStart w:id="0" w:name="_GoBack"/>
            <w:r w:rsidRPr="00EE3E4C">
              <w:t>З1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У1</w:t>
            </w:r>
          </w:p>
          <w:bookmarkEnd w:id="0"/>
          <w:p w:rsidR="006578AC" w:rsidRPr="00EE3E4C" w:rsidRDefault="006578AC" w:rsidP="006578AC">
            <w:pPr>
              <w:jc w:val="center"/>
            </w:pPr>
            <w:r w:rsidRPr="00EE3E4C"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6578AC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11. Документирование приема граждан на работу.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t>Законодательная и нормативно-методическая документация, регламентирующая порядок приема граждан на работу. Алгоритм приема граждан на работу.</w:t>
            </w:r>
          </w:p>
          <w:p w:rsidR="00906C66" w:rsidRPr="00EE3E4C" w:rsidRDefault="00906C66" w:rsidP="00906C66">
            <w:pPr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r w:rsidRPr="00EE3E4C">
              <w:t>Составление резюме. Составление заявления о приеме на работу. Ознакомление работников с локальными актами при трудоустройстве в организацию. Составление и оформление трудового договора. Заключение трудового договора с сотрудником. Разработка и оформление приказа о приеме на работу.</w:t>
            </w:r>
          </w:p>
          <w:p w:rsidR="00CA3F4A" w:rsidRPr="00EE3E4C" w:rsidRDefault="00CA3F4A" w:rsidP="00906C66"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составление резюме, оформление приказа о приеме на работу, составление и оформление трудового договора.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6578AC" w:rsidRPr="00EE3E4C" w:rsidRDefault="006578AC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r w:rsidRPr="00EE3E4C">
              <w:t>З1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t>4</w:t>
            </w:r>
          </w:p>
        </w:tc>
        <w:tc>
          <w:tcPr>
            <w:tcW w:w="567" w:type="dxa"/>
          </w:tcPr>
          <w:p w:rsidR="00906C66" w:rsidRPr="00EE3E4C" w:rsidRDefault="006578AC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12. Личная карточ</w:t>
            </w:r>
            <w:r w:rsidRPr="00EE3E4C">
              <w:rPr>
                <w:b/>
                <w:bCs/>
              </w:rPr>
              <w:lastRenderedPageBreak/>
              <w:t>ка сотрудника.</w:t>
            </w:r>
          </w:p>
        </w:tc>
        <w:tc>
          <w:tcPr>
            <w:tcW w:w="3402" w:type="dxa"/>
          </w:tcPr>
          <w:p w:rsidR="00906C66" w:rsidRPr="00EE3E4C" w:rsidRDefault="00906C66" w:rsidP="00906C66">
            <w:r w:rsidRPr="00EE3E4C">
              <w:lastRenderedPageBreak/>
              <w:t>Порядок ведения и заполнения личной карточки сотрудника (</w:t>
            </w:r>
            <w:proofErr w:type="spellStart"/>
            <w:r w:rsidRPr="00EE3E4C">
              <w:t>ф.Т</w:t>
            </w:r>
            <w:proofErr w:type="spellEnd"/>
            <w:r w:rsidRPr="00EE3E4C">
              <w:t xml:space="preserve"> – 2). </w:t>
            </w:r>
          </w:p>
          <w:p w:rsidR="00906C66" w:rsidRPr="00EE3E4C" w:rsidRDefault="00906C66" w:rsidP="00906C66">
            <w:r w:rsidRPr="00EE3E4C">
              <w:lastRenderedPageBreak/>
              <w:t>Учет и хранение личных карточек сотрудников.</w:t>
            </w:r>
          </w:p>
          <w:p w:rsidR="00CA3F4A" w:rsidRPr="00EE3E4C" w:rsidRDefault="00CA3F4A" w:rsidP="00906C66"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заполнение личной карточки сотрудника (ф.Т-2)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lastRenderedPageBreak/>
              <w:t>1</w:t>
            </w:r>
          </w:p>
          <w:p w:rsidR="006578AC" w:rsidRPr="00EE3E4C" w:rsidRDefault="006578AC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r w:rsidRPr="00EE3E4C">
              <w:t>З1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У1</w:t>
            </w:r>
          </w:p>
          <w:p w:rsidR="006578AC" w:rsidRPr="00EE3E4C" w:rsidRDefault="006578AC" w:rsidP="006578AC">
            <w:pPr>
              <w:jc w:val="center"/>
            </w:pPr>
            <w:r w:rsidRPr="00EE3E4C">
              <w:lastRenderedPageBreak/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lastRenderedPageBreak/>
              <w:t>2</w:t>
            </w:r>
          </w:p>
        </w:tc>
        <w:tc>
          <w:tcPr>
            <w:tcW w:w="567" w:type="dxa"/>
          </w:tcPr>
          <w:p w:rsidR="00906C66" w:rsidRPr="00EE3E4C" w:rsidRDefault="006578A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 xml:space="preserve">Тема 13. Формирование личного дела сотрудника. 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>Порядок формирования, ведения, оформления и хранения личных дел сотрудников.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</w:t>
            </w:r>
          </w:p>
          <w:p w:rsidR="006578AC" w:rsidRPr="00EE3E4C" w:rsidRDefault="006578AC" w:rsidP="00906C66">
            <w:pPr>
              <w:jc w:val="center"/>
            </w:pPr>
          </w:p>
          <w:p w:rsidR="006578AC" w:rsidRPr="00EE3E4C" w:rsidRDefault="006578AC" w:rsidP="006578AC">
            <w:pPr>
              <w:jc w:val="center"/>
            </w:pPr>
            <w:r w:rsidRPr="00EE3E4C">
              <w:t>З1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У1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ОК1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ОК4-6</w:t>
            </w:r>
          </w:p>
          <w:p w:rsidR="006578AC" w:rsidRPr="00EE3E4C" w:rsidRDefault="006578AC" w:rsidP="006578AC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6578A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14. Документирование перевода сотрудника на другую работу.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 xml:space="preserve">Понятие и </w:t>
            </w:r>
            <w:proofErr w:type="gramStart"/>
            <w:r w:rsidRPr="00EE3E4C">
              <w:t>виды</w:t>
            </w:r>
            <w:proofErr w:type="gramEnd"/>
            <w:r w:rsidRPr="00EE3E4C">
              <w:t xml:space="preserve"> и алгоритм перевода сотрудника на другую работу.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Оформление перевода сотрудника на другую работу.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1F1EA9" w:rsidRPr="00EE3E4C" w:rsidRDefault="001F1EA9" w:rsidP="00906C66">
            <w:pPr>
              <w:jc w:val="center"/>
            </w:pPr>
          </w:p>
          <w:p w:rsidR="001F1EA9" w:rsidRPr="00EE3E4C" w:rsidRDefault="001F1EA9" w:rsidP="001F1EA9">
            <w:pPr>
              <w:jc w:val="center"/>
            </w:pPr>
            <w:r w:rsidRPr="00EE3E4C">
              <w:t>З1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У1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ОК4-6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F1EA9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15. Документирование процедуры увольнения сотрудника.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>Основания прекращения трудового договора с сотрудником. Технологическая цепочка увольнения сотрудника.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 xml:space="preserve">Документирование процедуры увольнения по инициативе работника. </w:t>
            </w:r>
          </w:p>
          <w:p w:rsidR="00906C66" w:rsidRPr="00EE3E4C" w:rsidRDefault="00906C66" w:rsidP="00906C66">
            <w:pPr>
              <w:jc w:val="both"/>
            </w:pPr>
            <w:r w:rsidRPr="00EE3E4C">
              <w:t>Документирование процедуры увольнения по инициативе работодателя.</w:t>
            </w:r>
          </w:p>
          <w:p w:rsidR="00CA3F4A" w:rsidRPr="00EE3E4C" w:rsidRDefault="00562E67" w:rsidP="00906C66">
            <w:pPr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</w:t>
            </w:r>
            <w:r w:rsidRPr="00EE3E4C">
              <w:t>з</w:t>
            </w:r>
            <w:r w:rsidR="00CA3F4A" w:rsidRPr="00EE3E4C">
              <w:t>аполнение таблицы формулировок о причинах увольнения в соответствии со ст.77 ТК РФ.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1F1EA9" w:rsidRPr="00EE3E4C" w:rsidRDefault="001F1EA9" w:rsidP="00906C66">
            <w:pPr>
              <w:jc w:val="center"/>
            </w:pPr>
          </w:p>
          <w:p w:rsidR="001F1EA9" w:rsidRPr="00EE3E4C" w:rsidRDefault="001F1EA9" w:rsidP="001F1EA9">
            <w:pPr>
              <w:jc w:val="center"/>
            </w:pPr>
            <w:r w:rsidRPr="00EE3E4C">
              <w:t>З1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У1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ОК4-6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1F1EA9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1F1EA9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 xml:space="preserve">Тема 16. Правила ведения и хранения трудовых </w:t>
            </w:r>
            <w:r w:rsidRPr="00EE3E4C">
              <w:rPr>
                <w:b/>
                <w:bCs/>
              </w:rPr>
              <w:lastRenderedPageBreak/>
              <w:t>книжек сотрудников.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lastRenderedPageBreak/>
              <w:t>Нормативная основа, регламентирующая порядок работы с трудовыми книжками. Правила внесения изменений и исправлений в трудовую книжку.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 xml:space="preserve">Оформление трудовой книжки сотрудника. Внесение записей. </w:t>
            </w:r>
            <w:r w:rsidRPr="00EE3E4C">
              <w:lastRenderedPageBreak/>
              <w:t>Решение практических ситуационных задач.</w:t>
            </w:r>
          </w:p>
          <w:p w:rsidR="00562E67" w:rsidRPr="00EE3E4C" w:rsidRDefault="00562E67" w:rsidP="00906C66">
            <w:pPr>
              <w:jc w:val="both"/>
            </w:pPr>
            <w:r w:rsidRPr="00EE3E4C">
              <w:rPr>
                <w:b/>
                <w:bCs/>
              </w:rPr>
              <w:t xml:space="preserve">Самостоятельная работа: </w:t>
            </w:r>
            <w:r w:rsidRPr="00EE3E4C">
              <w:rPr>
                <w:bCs/>
              </w:rPr>
              <w:t>заполнение бланка трудовой книжки (титульный лист, прием, увольнение)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lastRenderedPageBreak/>
              <w:t>1-3</w:t>
            </w:r>
          </w:p>
          <w:p w:rsidR="001F1EA9" w:rsidRPr="00EE3E4C" w:rsidRDefault="001F1EA9" w:rsidP="00906C66">
            <w:pPr>
              <w:jc w:val="center"/>
            </w:pPr>
          </w:p>
          <w:p w:rsidR="001F1EA9" w:rsidRPr="00EE3E4C" w:rsidRDefault="001F1EA9" w:rsidP="001F1EA9">
            <w:pPr>
              <w:jc w:val="center"/>
            </w:pPr>
            <w:r w:rsidRPr="00EE3E4C">
              <w:t>З1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У1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ОК4-6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570B4A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1F1EA9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570B4A" w:rsidP="00906C66">
            <w:pPr>
              <w:jc w:val="center"/>
            </w:pPr>
            <w:r w:rsidRPr="00EE3E4C">
              <w:t>1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0D1BB9" w:rsidRPr="00EE3E4C" w:rsidTr="00D2680F">
        <w:trPr>
          <w:trHeight w:val="99"/>
        </w:trPr>
        <w:tc>
          <w:tcPr>
            <w:tcW w:w="992" w:type="dxa"/>
          </w:tcPr>
          <w:p w:rsidR="00906C66" w:rsidRPr="00EE3E4C" w:rsidRDefault="00906C66" w:rsidP="00906C66">
            <w:pPr>
              <w:rPr>
                <w:b/>
                <w:bCs/>
              </w:rPr>
            </w:pPr>
            <w:r w:rsidRPr="00EE3E4C">
              <w:rPr>
                <w:b/>
                <w:bCs/>
              </w:rPr>
              <w:t>Тема 17. Секретарское обслуживание.</w:t>
            </w:r>
          </w:p>
        </w:tc>
        <w:tc>
          <w:tcPr>
            <w:tcW w:w="3402" w:type="dxa"/>
          </w:tcPr>
          <w:p w:rsidR="00906C66" w:rsidRPr="00EE3E4C" w:rsidRDefault="00906C66" w:rsidP="00906C66">
            <w:pPr>
              <w:jc w:val="both"/>
            </w:pPr>
            <w:r w:rsidRPr="00EE3E4C">
              <w:t>Организация рабочего места секретаря и руководителя. Рациональная организация рабочего места секретаря. Зонирование рабочего места секретаря. Схемы размещения организационно – технических средств на рабочем месте секретаря. Необходимое оборудование: организационно-технические средства, канцелярские принадлежности, хозяйственное (сервисное) оборудование.</w:t>
            </w:r>
          </w:p>
          <w:p w:rsidR="00906C66" w:rsidRPr="00EE3E4C" w:rsidRDefault="00906C66" w:rsidP="00906C66">
            <w:pPr>
              <w:jc w:val="both"/>
              <w:rPr>
                <w:b/>
              </w:rPr>
            </w:pPr>
            <w:r w:rsidRPr="00EE3E4C">
              <w:rPr>
                <w:b/>
              </w:rPr>
              <w:t>Практическое занятие:</w:t>
            </w:r>
          </w:p>
          <w:p w:rsidR="00906C66" w:rsidRPr="00EE3E4C" w:rsidRDefault="00906C66" w:rsidP="00906C66">
            <w:pPr>
              <w:jc w:val="both"/>
            </w:pPr>
            <w:r w:rsidRPr="00EE3E4C">
              <w:t>Организация рабочего места секретаря.</w:t>
            </w:r>
            <w:r w:rsidR="00075FB4" w:rsidRPr="00EE3E4C">
              <w:t xml:space="preserve"> </w:t>
            </w:r>
            <w:r w:rsidRPr="00EE3E4C">
              <w:t>Работа с техникой (сканер, факс и т.п.)</w:t>
            </w:r>
          </w:p>
          <w:p w:rsidR="00562E67" w:rsidRPr="00EE3E4C" w:rsidRDefault="00562E67" w:rsidP="00906C66">
            <w:pPr>
              <w:jc w:val="both"/>
            </w:pPr>
            <w:r w:rsidRPr="00EE3E4C">
              <w:rPr>
                <w:b/>
                <w:bCs/>
              </w:rPr>
              <w:t>Самостоятельная работа:</w:t>
            </w:r>
            <w:r w:rsidRPr="00EE3E4C">
              <w:rPr>
                <w:bCs/>
              </w:rPr>
              <w:t xml:space="preserve"> составить таблицу</w:t>
            </w:r>
            <w:r w:rsidRPr="00EE3E4C">
              <w:t xml:space="preserve"> организационно – технических средств, используемых при работе с документами организации (с указанием их функций и этапов обработки и создания документов, на которых они могут быть использованы)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1-3</w:t>
            </w:r>
          </w:p>
          <w:p w:rsidR="001F1EA9" w:rsidRPr="00EE3E4C" w:rsidRDefault="001F1EA9" w:rsidP="00906C66">
            <w:pPr>
              <w:jc w:val="center"/>
            </w:pPr>
          </w:p>
          <w:p w:rsidR="001F1EA9" w:rsidRPr="00EE3E4C" w:rsidRDefault="001F1EA9" w:rsidP="001F1EA9">
            <w:pPr>
              <w:jc w:val="center"/>
            </w:pPr>
            <w:r w:rsidRPr="00EE3E4C">
              <w:t>У2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У</w:t>
            </w:r>
            <w:r w:rsidR="00CF4502">
              <w:t>3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ОК1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ОК4-6</w:t>
            </w:r>
          </w:p>
          <w:p w:rsidR="001F1EA9" w:rsidRPr="00EE3E4C" w:rsidRDefault="001F1EA9" w:rsidP="001F1EA9">
            <w:pPr>
              <w:jc w:val="center"/>
            </w:pPr>
            <w:r w:rsidRPr="00EE3E4C">
              <w:t>ПК.2.6</w:t>
            </w:r>
          </w:p>
        </w:tc>
        <w:tc>
          <w:tcPr>
            <w:tcW w:w="850" w:type="dxa"/>
          </w:tcPr>
          <w:p w:rsidR="00906C66" w:rsidRPr="00EE3E4C" w:rsidRDefault="00EE3E4C" w:rsidP="00906C66">
            <w:pPr>
              <w:jc w:val="center"/>
            </w:pPr>
            <w:r w:rsidRPr="00EE3E4C">
              <w:t>3</w:t>
            </w:r>
          </w:p>
        </w:tc>
        <w:tc>
          <w:tcPr>
            <w:tcW w:w="567" w:type="dxa"/>
          </w:tcPr>
          <w:p w:rsidR="00906C66" w:rsidRPr="00EE3E4C" w:rsidRDefault="00EE3E4C" w:rsidP="00906C66">
            <w:pPr>
              <w:jc w:val="center"/>
            </w:pPr>
            <w:r w:rsidRPr="00EE3E4C">
              <w:t>1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8" w:type="dxa"/>
          </w:tcPr>
          <w:p w:rsidR="00906C66" w:rsidRPr="00EE3E4C" w:rsidRDefault="00906C66" w:rsidP="00906C66">
            <w:pPr>
              <w:jc w:val="center"/>
            </w:pPr>
            <w:r w:rsidRPr="00EE3E4C">
              <w:t>1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906C66" w:rsidRPr="00EE3E4C" w:rsidTr="00D2680F">
        <w:trPr>
          <w:trHeight w:val="99"/>
        </w:trPr>
        <w:tc>
          <w:tcPr>
            <w:tcW w:w="4394" w:type="dxa"/>
            <w:gridSpan w:val="2"/>
          </w:tcPr>
          <w:p w:rsidR="00906C66" w:rsidRPr="00EE3E4C" w:rsidRDefault="00906C66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Дифференцированный зачет</w:t>
            </w:r>
          </w:p>
        </w:tc>
        <w:tc>
          <w:tcPr>
            <w:tcW w:w="851" w:type="dxa"/>
          </w:tcPr>
          <w:p w:rsidR="00906C66" w:rsidRPr="00EE3E4C" w:rsidRDefault="00D92904" w:rsidP="00906C66">
            <w:pPr>
              <w:jc w:val="center"/>
            </w:pPr>
            <w:r w:rsidRPr="00EE3E4C">
              <w:t>3</w:t>
            </w:r>
          </w:p>
        </w:tc>
        <w:tc>
          <w:tcPr>
            <w:tcW w:w="850" w:type="dxa"/>
          </w:tcPr>
          <w:p w:rsidR="00906C66" w:rsidRPr="00EE3E4C" w:rsidRDefault="00570B4A" w:rsidP="00906C66">
            <w:pPr>
              <w:jc w:val="center"/>
            </w:pPr>
            <w:r w:rsidRPr="00EE3E4C">
              <w:t>2</w:t>
            </w: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567" w:type="dxa"/>
          </w:tcPr>
          <w:p w:rsidR="00906C66" w:rsidRPr="00EE3E4C" w:rsidRDefault="00906C66" w:rsidP="00906C66">
            <w:pPr>
              <w:jc w:val="center"/>
            </w:pPr>
            <w:r w:rsidRPr="00EE3E4C">
              <w:t>2</w:t>
            </w:r>
          </w:p>
        </w:tc>
        <w:tc>
          <w:tcPr>
            <w:tcW w:w="993" w:type="dxa"/>
          </w:tcPr>
          <w:p w:rsidR="00906C66" w:rsidRPr="00EE3E4C" w:rsidRDefault="00685325" w:rsidP="00906C66">
            <w:pPr>
              <w:jc w:val="center"/>
            </w:pPr>
            <w:r w:rsidRPr="00EE3E4C">
              <w:t>2</w:t>
            </w:r>
          </w:p>
        </w:tc>
        <w:tc>
          <w:tcPr>
            <w:tcW w:w="708" w:type="dxa"/>
          </w:tcPr>
          <w:p w:rsidR="00906C66" w:rsidRPr="00EE3E4C" w:rsidRDefault="00685325" w:rsidP="00906C66">
            <w:pPr>
              <w:jc w:val="center"/>
            </w:pPr>
            <w:r w:rsidRPr="00EE3E4C">
              <w:t>2</w:t>
            </w: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  <w:tc>
          <w:tcPr>
            <w:tcW w:w="709" w:type="dxa"/>
          </w:tcPr>
          <w:p w:rsidR="00906C66" w:rsidRPr="00EE3E4C" w:rsidRDefault="00906C66" w:rsidP="00906C66">
            <w:pPr>
              <w:jc w:val="center"/>
            </w:pPr>
          </w:p>
        </w:tc>
      </w:tr>
      <w:tr w:rsidR="00685325" w:rsidRPr="00EE3E4C" w:rsidTr="00D2680F">
        <w:trPr>
          <w:trHeight w:val="99"/>
        </w:trPr>
        <w:tc>
          <w:tcPr>
            <w:tcW w:w="4394" w:type="dxa"/>
            <w:gridSpan w:val="2"/>
          </w:tcPr>
          <w:p w:rsidR="00685325" w:rsidRPr="00EE3E4C" w:rsidRDefault="00685325" w:rsidP="00685325">
            <w:pPr>
              <w:jc w:val="right"/>
              <w:rPr>
                <w:b/>
              </w:rPr>
            </w:pPr>
            <w:r w:rsidRPr="00EE3E4C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85325" w:rsidRPr="00EE3E4C" w:rsidRDefault="00570B4A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51</w:t>
            </w:r>
          </w:p>
        </w:tc>
        <w:tc>
          <w:tcPr>
            <w:tcW w:w="567" w:type="dxa"/>
          </w:tcPr>
          <w:p w:rsidR="00685325" w:rsidRPr="00EE3E4C" w:rsidRDefault="00570B4A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17</w:t>
            </w:r>
          </w:p>
        </w:tc>
        <w:tc>
          <w:tcPr>
            <w:tcW w:w="567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34</w:t>
            </w:r>
          </w:p>
        </w:tc>
        <w:tc>
          <w:tcPr>
            <w:tcW w:w="993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14</w:t>
            </w:r>
          </w:p>
        </w:tc>
        <w:tc>
          <w:tcPr>
            <w:tcW w:w="708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  <w:r w:rsidRPr="00EE3E4C">
              <w:rPr>
                <w:b/>
              </w:rPr>
              <w:t>14</w:t>
            </w:r>
          </w:p>
        </w:tc>
        <w:tc>
          <w:tcPr>
            <w:tcW w:w="709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5325" w:rsidRPr="00EE3E4C" w:rsidRDefault="00685325" w:rsidP="00906C66">
            <w:pPr>
              <w:jc w:val="center"/>
              <w:rPr>
                <w:b/>
              </w:rPr>
            </w:pPr>
          </w:p>
        </w:tc>
      </w:tr>
    </w:tbl>
    <w:p w:rsidR="00906C66" w:rsidRDefault="00906C66" w:rsidP="00906C66">
      <w:pPr>
        <w:jc w:val="right"/>
      </w:pPr>
    </w:p>
    <w:p w:rsidR="00906C66" w:rsidRDefault="00906C66" w:rsidP="00906C66">
      <w:pPr>
        <w:jc w:val="right"/>
      </w:pPr>
    </w:p>
    <w:p w:rsidR="00906C66" w:rsidRDefault="00906C66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303F9" w:rsidRDefault="009303F9" w:rsidP="00906C66"/>
    <w:p w:rsidR="00906C66" w:rsidRDefault="00906C66" w:rsidP="00906C66"/>
    <w:p w:rsidR="000D1BB9" w:rsidRDefault="000D1BB9" w:rsidP="000D1BB9">
      <w:pPr>
        <w:jc w:val="center"/>
        <w:rPr>
          <w:b/>
          <w:caps/>
          <w:sz w:val="28"/>
          <w:szCs w:val="28"/>
        </w:rPr>
      </w:pPr>
      <w:r w:rsidRPr="009D01BE">
        <w:rPr>
          <w:b/>
          <w:caps/>
          <w:sz w:val="28"/>
          <w:szCs w:val="28"/>
        </w:rPr>
        <w:lastRenderedPageBreak/>
        <w:t>3. Условия реализации учебной</w:t>
      </w:r>
      <w:r>
        <w:rPr>
          <w:b/>
          <w:caps/>
          <w:sz w:val="28"/>
          <w:szCs w:val="28"/>
        </w:rPr>
        <w:t xml:space="preserve"> дисциплины</w:t>
      </w:r>
    </w:p>
    <w:p w:rsidR="000D1BB9" w:rsidRDefault="000D1BB9" w:rsidP="000D1BB9">
      <w:pPr>
        <w:jc w:val="center"/>
        <w:rPr>
          <w:sz w:val="22"/>
          <w:szCs w:val="22"/>
        </w:rPr>
      </w:pPr>
    </w:p>
    <w:p w:rsidR="000D1BB9" w:rsidRDefault="000D1BB9" w:rsidP="0093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D1BB9" w:rsidRDefault="000D1BB9" w:rsidP="009303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6372"/>
      </w:tblGrid>
      <w:tr w:rsidR="000D1BB9" w:rsidTr="002D2EFB">
        <w:tc>
          <w:tcPr>
            <w:tcW w:w="828" w:type="dxa"/>
          </w:tcPr>
          <w:p w:rsidR="000D1BB9" w:rsidRDefault="000D1BB9" w:rsidP="00930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880" w:type="dxa"/>
          </w:tcPr>
          <w:p w:rsidR="000D1BB9" w:rsidRDefault="000D1BB9" w:rsidP="00930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000000"/>
            </w:tcBorders>
          </w:tcPr>
          <w:p w:rsidR="000D1BB9" w:rsidRDefault="00BC1403" w:rsidP="00930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Библиотековедения</w:t>
            </w:r>
          </w:p>
        </w:tc>
      </w:tr>
      <w:tr w:rsidR="000D1BB9" w:rsidTr="002D2EFB">
        <w:tc>
          <w:tcPr>
            <w:tcW w:w="828" w:type="dxa"/>
          </w:tcPr>
          <w:p w:rsidR="000D1BB9" w:rsidRDefault="000D1BB9" w:rsidP="002D2E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D1BB9" w:rsidRDefault="000D1BB9" w:rsidP="002D2E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000000"/>
            </w:tcBorders>
          </w:tcPr>
          <w:p w:rsidR="000D1BB9" w:rsidRDefault="000D1BB9" w:rsidP="002D2EFB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D1BB9" w:rsidRDefault="000D1BB9" w:rsidP="000D1BB9"/>
    <w:p w:rsidR="000D1BB9" w:rsidRDefault="000D1BB9" w:rsidP="000D1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tbl>
      <w:tblPr>
        <w:tblW w:w="102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2438"/>
      </w:tblGrid>
      <w:tr w:rsidR="000D1BB9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B9" w:rsidRDefault="000D1BB9" w:rsidP="002D2E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D1BB9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napToGrid w:val="0"/>
              <w:ind w:left="708"/>
              <w:rPr>
                <w:b/>
              </w:rPr>
            </w:pPr>
            <w:r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B9" w:rsidRDefault="000D1BB9" w:rsidP="002D2EFB">
            <w:pPr>
              <w:snapToGrid w:val="0"/>
            </w:pPr>
          </w:p>
        </w:tc>
      </w:tr>
      <w:tr w:rsidR="000D1BB9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Default="000D1BB9" w:rsidP="002D2EFB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>
              <w:rPr>
                <w:sz w:val="22"/>
                <w:szCs w:val="22"/>
              </w:rPr>
              <w:t xml:space="preserve"> </w:t>
            </w:r>
            <w:r w:rsidR="00BC1403">
              <w:rPr>
                <w:sz w:val="22"/>
                <w:szCs w:val="22"/>
              </w:rPr>
              <w:t>и/или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B9" w:rsidRDefault="000D1BB9" w:rsidP="002D2EFB">
            <w:pPr>
              <w:snapToGrid w:val="0"/>
              <w:rPr>
                <w:sz w:val="22"/>
                <w:szCs w:val="22"/>
              </w:rPr>
            </w:pPr>
          </w:p>
        </w:tc>
      </w:tr>
      <w:tr w:rsidR="00BC1403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</w:tr>
      <w:tr w:rsidR="00BC1403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Экран</w:t>
            </w:r>
            <w:r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</w:tr>
      <w:tr w:rsidR="00BC1403" w:rsidTr="00B153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403" w:rsidRDefault="00BC1403" w:rsidP="00BC1403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 и/или ноутбук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03" w:rsidRDefault="00BC1403" w:rsidP="00BC140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D1BB9" w:rsidRDefault="000D1BB9" w:rsidP="000D1BB9"/>
    <w:p w:rsidR="000D1BB9" w:rsidRDefault="000D1BB9" w:rsidP="000D1BB9">
      <w:pPr>
        <w:rPr>
          <w:sz w:val="28"/>
          <w:szCs w:val="28"/>
        </w:rPr>
      </w:pPr>
    </w:p>
    <w:p w:rsidR="000D1BB9" w:rsidRPr="00B25B6B" w:rsidRDefault="000D1BB9" w:rsidP="00BC1403">
      <w:pPr>
        <w:rPr>
          <w:b/>
          <w:caps/>
          <w:sz w:val="28"/>
          <w:szCs w:val="28"/>
        </w:rPr>
      </w:pPr>
      <w:r w:rsidRPr="00B25B6B">
        <w:rPr>
          <w:b/>
          <w:caps/>
          <w:sz w:val="28"/>
          <w:szCs w:val="28"/>
        </w:rPr>
        <w:t xml:space="preserve">3.2. </w:t>
      </w:r>
      <w:r w:rsidR="00BC1403" w:rsidRPr="00B25B6B">
        <w:rPr>
          <w:b/>
          <w:sz w:val="28"/>
          <w:szCs w:val="28"/>
        </w:rPr>
        <w:t>Информационное обеспечение обучения</w:t>
      </w:r>
    </w:p>
    <w:p w:rsidR="00BC1403" w:rsidRDefault="00BC1403" w:rsidP="000D1BB9">
      <w:pPr>
        <w:jc w:val="center"/>
        <w:rPr>
          <w:b/>
          <w:sz w:val="28"/>
          <w:szCs w:val="28"/>
        </w:rPr>
      </w:pPr>
    </w:p>
    <w:p w:rsidR="000D1BB9" w:rsidRPr="00B25B6B" w:rsidRDefault="000D1BB9" w:rsidP="000D1BB9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1BB9" w:rsidRDefault="000D1BB9" w:rsidP="000D1BB9">
      <w:pPr>
        <w:rPr>
          <w:b/>
          <w:bCs/>
          <w:sz w:val="28"/>
          <w:szCs w:val="28"/>
        </w:rPr>
      </w:pPr>
    </w:p>
    <w:p w:rsidR="00B153E3" w:rsidRPr="001153D1" w:rsidRDefault="00B153E3" w:rsidP="00B153E3">
      <w:bookmarkStart w:id="1" w:name="_Hlk87865451"/>
      <w:r w:rsidRPr="001153D1">
        <w:rPr>
          <w:b/>
          <w:bCs/>
          <w:sz w:val="28"/>
          <w:szCs w:val="28"/>
        </w:rPr>
        <w:t>Основные источники:</w:t>
      </w:r>
    </w:p>
    <w:p w:rsidR="00B153E3" w:rsidRPr="00ED5DA9" w:rsidRDefault="00B153E3" w:rsidP="00B153E3">
      <w:pPr>
        <w:rPr>
          <w:color w:val="2C2D2E"/>
        </w:rPr>
      </w:pPr>
      <w:r w:rsidRPr="00ED5DA9">
        <w:rPr>
          <w:color w:val="2C2D2E"/>
        </w:rPr>
        <w:t> 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976"/>
        <w:gridCol w:w="1275"/>
        <w:gridCol w:w="1134"/>
      </w:tblGrid>
      <w:tr w:rsidR="00B153E3" w:rsidRPr="00ED5DA9" w:rsidTr="00B153E3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ED5DA9" w:rsidRDefault="00B153E3" w:rsidP="001153D1">
            <w:pPr>
              <w:spacing w:line="235" w:lineRule="atLeast"/>
            </w:pPr>
            <w:r w:rsidRPr="00ED5DA9">
              <w:rPr>
                <w:sz w:val="28"/>
                <w:szCs w:val="28"/>
              </w:rPr>
              <w:t>№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ED5DA9" w:rsidRDefault="00B153E3" w:rsidP="001153D1">
            <w:pPr>
              <w:spacing w:line="235" w:lineRule="atLeast"/>
            </w:pPr>
            <w:r w:rsidRPr="00ED5DA9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ED5DA9" w:rsidRDefault="00B153E3" w:rsidP="001153D1">
            <w:pPr>
              <w:spacing w:line="235" w:lineRule="atLeast"/>
            </w:pPr>
            <w:r w:rsidRPr="00ED5DA9">
              <w:rPr>
                <w:sz w:val="28"/>
                <w:szCs w:val="28"/>
              </w:rPr>
              <w:t>Год издания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ED5DA9" w:rsidRDefault="00B153E3" w:rsidP="001153D1">
            <w:pPr>
              <w:spacing w:line="235" w:lineRule="atLeast"/>
            </w:pPr>
            <w:r w:rsidRPr="00ED5DA9">
              <w:rPr>
                <w:sz w:val="28"/>
                <w:szCs w:val="28"/>
              </w:rPr>
              <w:t>Гриф</w:t>
            </w:r>
          </w:p>
        </w:tc>
      </w:tr>
      <w:tr w:rsidR="00B153E3" w:rsidRPr="00DD69D3" w:rsidTr="00B153E3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1.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B153E3">
            <w:pPr>
              <w:spacing w:line="235" w:lineRule="atLeast"/>
              <w:jc w:val="both"/>
            </w:pPr>
            <w:proofErr w:type="spellStart"/>
            <w:r w:rsidRPr="00DD69D3">
              <w:t>Гордукалова</w:t>
            </w:r>
            <w:proofErr w:type="spellEnd"/>
            <w:r w:rsidRPr="00DD69D3">
              <w:t xml:space="preserve">, Г. Ф. </w:t>
            </w:r>
            <w:proofErr w:type="gramStart"/>
            <w:r w:rsidRPr="00DD69D3">
              <w:t>Документоведение :</w:t>
            </w:r>
            <w:proofErr w:type="gramEnd"/>
            <w:r w:rsidRPr="00DD69D3">
              <w:t xml:space="preserve"> учебник по направлению подготовки 071900 "Библиотечно-информационная деятельность" (квалификация "Бакалавр"). Ч. 1. Общее документоведение / Г. Ф. </w:t>
            </w:r>
            <w:proofErr w:type="spellStart"/>
            <w:r w:rsidRPr="00DD69D3">
              <w:t>Гордукалова</w:t>
            </w:r>
            <w:proofErr w:type="spellEnd"/>
            <w:r w:rsidRPr="00DD69D3">
              <w:t xml:space="preserve">, Т. В. Захарчук, Е. А. </w:t>
            </w:r>
            <w:proofErr w:type="spellStart"/>
            <w:proofErr w:type="gramStart"/>
            <w:r w:rsidRPr="00DD69D3">
              <w:t>Плешкевич</w:t>
            </w:r>
            <w:proofErr w:type="spellEnd"/>
            <w:r w:rsidRPr="00DD69D3">
              <w:t xml:space="preserve"> ;</w:t>
            </w:r>
            <w:proofErr w:type="gramEnd"/>
            <w:r w:rsidRPr="00DD69D3">
              <w:t xml:space="preserve"> науч. ред. Г. В. Михеева. - Санкт-</w:t>
            </w:r>
            <w:proofErr w:type="gramStart"/>
            <w:r w:rsidRPr="00DD69D3">
              <w:t>Петербург :</w:t>
            </w:r>
            <w:proofErr w:type="gramEnd"/>
            <w:r w:rsidRPr="00DD69D3">
              <w:t xml:space="preserve"> Профессия, 2016. - 319 с. – </w:t>
            </w:r>
            <w:r w:rsidRPr="00DD69D3">
              <w:rPr>
                <w:lang w:val="en-US"/>
              </w:rPr>
              <w:t>ISBN</w:t>
            </w:r>
            <w:r w:rsidRPr="00DD69D3">
              <w:t xml:space="preserve"> 978-5-904757-60-1. – Текст: непосредственный.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Гриф</w:t>
            </w:r>
          </w:p>
        </w:tc>
      </w:tr>
      <w:tr w:rsidR="00B153E3" w:rsidRPr="00DD69D3" w:rsidTr="00B153E3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2.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B153E3">
            <w:pPr>
              <w:spacing w:line="235" w:lineRule="atLeast"/>
              <w:jc w:val="both"/>
            </w:pPr>
            <w:proofErr w:type="gramStart"/>
            <w:r w:rsidRPr="00DD69D3">
              <w:t>Документоведение :</w:t>
            </w:r>
            <w:proofErr w:type="gramEnd"/>
            <w:r w:rsidRPr="00DD69D3">
              <w:t xml:space="preserve"> учебник и практикум для среднего профессионального образования / Л. А. Доронина [и др.] ; под редакцией Л. А. Дорониной. — 2-е изд., </w:t>
            </w:r>
            <w:proofErr w:type="spellStart"/>
            <w:r w:rsidRPr="00DD69D3">
              <w:t>перераб</w:t>
            </w:r>
            <w:proofErr w:type="spellEnd"/>
            <w:r w:rsidRPr="00DD69D3">
              <w:t xml:space="preserve">. и доп. — </w:t>
            </w:r>
            <w:proofErr w:type="gramStart"/>
            <w:r w:rsidRPr="00DD69D3">
              <w:t>Москва :</w:t>
            </w:r>
            <w:proofErr w:type="gramEnd"/>
            <w:r w:rsidRPr="00DD69D3">
              <w:t xml:space="preserve">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, 2021. — 309 с. — (Профессиональное образование). — ISBN 978-5-534-04330-3. — </w:t>
            </w:r>
            <w:proofErr w:type="gramStart"/>
            <w:r w:rsidRPr="00DD69D3">
              <w:t>Текст :</w:t>
            </w:r>
            <w:proofErr w:type="gramEnd"/>
            <w:r w:rsidRPr="00DD69D3">
              <w:t xml:space="preserve"> электронный // ЭБС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 [сайт]. — Режим доступа: для зарегистрированных пользователей. — URL: https://urait.ru/bcode/469701 (дата обращения: 12.11.2021).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Гриф</w:t>
            </w:r>
          </w:p>
        </w:tc>
      </w:tr>
    </w:tbl>
    <w:p w:rsidR="00B153E3" w:rsidRPr="00DD69D3" w:rsidRDefault="00B153E3" w:rsidP="00B153E3">
      <w:pPr>
        <w:rPr>
          <w:color w:val="2C2D2E"/>
        </w:rPr>
      </w:pPr>
      <w:r w:rsidRPr="00DD69D3">
        <w:rPr>
          <w:color w:val="2C2D2E"/>
        </w:rPr>
        <w:t> </w:t>
      </w:r>
    </w:p>
    <w:p w:rsidR="00B153E3" w:rsidRPr="001153D1" w:rsidRDefault="00B153E3" w:rsidP="00B153E3">
      <w:r w:rsidRPr="001153D1">
        <w:rPr>
          <w:b/>
          <w:bCs/>
        </w:rPr>
        <w:t>Дополнительные источники:</w:t>
      </w:r>
    </w:p>
    <w:p w:rsidR="00B153E3" w:rsidRPr="00DD69D3" w:rsidRDefault="00B153E3" w:rsidP="00B153E3">
      <w:pPr>
        <w:rPr>
          <w:color w:val="2C2D2E"/>
        </w:rPr>
      </w:pPr>
      <w:r w:rsidRPr="00DD69D3">
        <w:rPr>
          <w:color w:val="2C2D2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932"/>
        <w:gridCol w:w="1304"/>
        <w:gridCol w:w="1319"/>
      </w:tblGrid>
      <w:tr w:rsidR="00B153E3" w:rsidRPr="00DD69D3" w:rsidTr="001153D1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№</w:t>
            </w:r>
          </w:p>
        </w:tc>
        <w:tc>
          <w:tcPr>
            <w:tcW w:w="5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Выходные данные печатного издания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Год издания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Гриф</w:t>
            </w:r>
          </w:p>
        </w:tc>
      </w:tr>
      <w:tr w:rsidR="00B153E3" w:rsidRPr="00DD69D3" w:rsidTr="001153D1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1.</w:t>
            </w:r>
          </w:p>
        </w:tc>
        <w:tc>
          <w:tcPr>
            <w:tcW w:w="5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B153E3">
            <w:pPr>
              <w:spacing w:line="235" w:lineRule="atLeast"/>
              <w:jc w:val="both"/>
            </w:pPr>
            <w:r w:rsidRPr="00DD69D3">
              <w:t xml:space="preserve">Доронина, Л. А.  Организация и технология документационного обеспечения </w:t>
            </w:r>
            <w:proofErr w:type="gramStart"/>
            <w:r w:rsidRPr="00DD69D3">
              <w:t>управления :</w:t>
            </w:r>
            <w:proofErr w:type="gramEnd"/>
            <w:r w:rsidRPr="00DD69D3">
              <w:t xml:space="preserve"> учебник и практикум для вузов / Л. А. Доронина, В. С. </w:t>
            </w:r>
            <w:proofErr w:type="spellStart"/>
            <w:r w:rsidRPr="00DD69D3">
              <w:t>Иритикова</w:t>
            </w:r>
            <w:proofErr w:type="spellEnd"/>
            <w:r w:rsidRPr="00DD69D3">
              <w:t xml:space="preserve">. — </w:t>
            </w:r>
            <w:proofErr w:type="gramStart"/>
            <w:r w:rsidRPr="00DD69D3">
              <w:t>Москва :</w:t>
            </w:r>
            <w:proofErr w:type="gramEnd"/>
            <w:r w:rsidRPr="00DD69D3">
              <w:t xml:space="preserve">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, 2021. — 233 с. — (Высшее образование). — ISBN 978-5-534-04568-0. — </w:t>
            </w:r>
            <w:proofErr w:type="gramStart"/>
            <w:r w:rsidRPr="00DD69D3">
              <w:lastRenderedPageBreak/>
              <w:t>Текст :</w:t>
            </w:r>
            <w:proofErr w:type="gramEnd"/>
            <w:r w:rsidRPr="00DD69D3">
              <w:t xml:space="preserve"> электронный // ЭБС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 [сайт]. — Режим доступа: для зарегистрированных пользователей. — URL: https://urait.ru/bcode/468850 (дата обращения: 12.11.2021).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lastRenderedPageBreak/>
              <w:t>2021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Гриф</w:t>
            </w:r>
          </w:p>
        </w:tc>
      </w:tr>
      <w:tr w:rsidR="00B153E3" w:rsidRPr="00DD69D3" w:rsidTr="001153D1">
        <w:trPr>
          <w:trHeight w:val="11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2.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B153E3">
            <w:pPr>
              <w:spacing w:line="235" w:lineRule="atLeast"/>
              <w:jc w:val="both"/>
            </w:pPr>
            <w:r w:rsidRPr="00DD69D3">
              <w:t xml:space="preserve"> Казакевич, Т. А.  Документоведение. Документационный </w:t>
            </w:r>
            <w:proofErr w:type="gramStart"/>
            <w:r w:rsidRPr="00DD69D3">
              <w:t>сервис :</w:t>
            </w:r>
            <w:proofErr w:type="gramEnd"/>
            <w:r w:rsidRPr="00DD69D3">
              <w:t xml:space="preserve"> учебник и практикум для вузов / Т. А. Казакевич, А. И. </w:t>
            </w:r>
            <w:proofErr w:type="spellStart"/>
            <w:r w:rsidRPr="00DD69D3">
              <w:t>Ткалич</w:t>
            </w:r>
            <w:proofErr w:type="spellEnd"/>
            <w:r w:rsidRPr="00DD69D3">
              <w:t xml:space="preserve">. — 2-е изд., </w:t>
            </w:r>
            <w:proofErr w:type="spellStart"/>
            <w:r w:rsidRPr="00DD69D3">
              <w:t>испр</w:t>
            </w:r>
            <w:proofErr w:type="spellEnd"/>
            <w:r w:rsidRPr="00DD69D3">
              <w:t xml:space="preserve">. и доп. — </w:t>
            </w:r>
            <w:proofErr w:type="gramStart"/>
            <w:r w:rsidRPr="00DD69D3">
              <w:t>Москва :</w:t>
            </w:r>
            <w:proofErr w:type="gramEnd"/>
            <w:r w:rsidRPr="00DD69D3">
              <w:t xml:space="preserve">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, 2021. — 177 с. — (Высшее образование). — ISBN 978-5-534-06273-1. — </w:t>
            </w:r>
            <w:proofErr w:type="gramStart"/>
            <w:r w:rsidRPr="00DD69D3">
              <w:t>Текст :</w:t>
            </w:r>
            <w:proofErr w:type="gramEnd"/>
            <w:r w:rsidRPr="00DD69D3">
              <w:t xml:space="preserve"> электронный // ЭБС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 [сайт]. — Режим доступа: для зарегистрированных пользователей. — URL: https://urait.ru/bcode/471512 (дата обращения: 12.11.2021).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Гриф</w:t>
            </w:r>
          </w:p>
        </w:tc>
      </w:tr>
      <w:tr w:rsidR="00B153E3" w:rsidRPr="00DD69D3" w:rsidTr="001153D1">
        <w:trPr>
          <w:trHeight w:val="11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3.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B153E3">
            <w:pPr>
              <w:spacing w:line="235" w:lineRule="atLeast"/>
              <w:jc w:val="both"/>
            </w:pPr>
            <w:r w:rsidRPr="00DD69D3">
              <w:t xml:space="preserve">Кузнецов, И. Н.  Документационное обеспечение управления. Документооборот и </w:t>
            </w:r>
            <w:proofErr w:type="gramStart"/>
            <w:r w:rsidRPr="00DD69D3">
              <w:t>делопроизводство :</w:t>
            </w:r>
            <w:proofErr w:type="gramEnd"/>
            <w:r w:rsidRPr="00DD69D3">
              <w:t xml:space="preserve"> учебник и практикум для среднего профессионального образования / И. Н. Кузнецов. — 3-е изд., </w:t>
            </w:r>
            <w:proofErr w:type="spellStart"/>
            <w:r w:rsidRPr="00DD69D3">
              <w:t>перераб</w:t>
            </w:r>
            <w:proofErr w:type="spellEnd"/>
            <w:r w:rsidRPr="00DD69D3">
              <w:t xml:space="preserve">. и доп. — </w:t>
            </w:r>
            <w:proofErr w:type="gramStart"/>
            <w:r w:rsidRPr="00DD69D3">
              <w:t>Москва :</w:t>
            </w:r>
            <w:proofErr w:type="gramEnd"/>
            <w:r w:rsidRPr="00DD69D3">
              <w:t xml:space="preserve">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, 2021. — 462 с. — (Профессиональное образование). — ISBN 978-5-534-04604-5. — </w:t>
            </w:r>
            <w:proofErr w:type="gramStart"/>
            <w:r w:rsidRPr="00DD69D3">
              <w:t>Текст :</w:t>
            </w:r>
            <w:proofErr w:type="gramEnd"/>
            <w:r w:rsidRPr="00DD69D3">
              <w:t xml:space="preserve"> электронный // ЭБС </w:t>
            </w:r>
            <w:proofErr w:type="spellStart"/>
            <w:r w:rsidRPr="00DD69D3">
              <w:t>Юрайт</w:t>
            </w:r>
            <w:proofErr w:type="spellEnd"/>
            <w:r w:rsidRPr="00DD69D3">
              <w:t xml:space="preserve"> [сайт]. — Режим доступа: для зарегистрированных пользователей.  — URL: https://urait.ru/bcode/470020 (дата обращения: 12.11.2021).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Гриф</w:t>
            </w:r>
          </w:p>
        </w:tc>
      </w:tr>
      <w:tr w:rsidR="00B153E3" w:rsidRPr="00DD69D3" w:rsidTr="001153D1">
        <w:trPr>
          <w:trHeight w:val="88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4.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B153E3">
            <w:pPr>
              <w:spacing w:line="235" w:lineRule="atLeast"/>
              <w:jc w:val="both"/>
            </w:pPr>
            <w:r w:rsidRPr="00DD69D3">
              <w:t xml:space="preserve">Кушнаренко, Н. Н. </w:t>
            </w:r>
            <w:proofErr w:type="gramStart"/>
            <w:r w:rsidRPr="00DD69D3">
              <w:t>Документоведение :</w:t>
            </w:r>
            <w:proofErr w:type="gramEnd"/>
            <w:r w:rsidRPr="00DD69D3">
              <w:t xml:space="preserve"> учебник для студентов / Н. Н. Кушнаренко. - 7-е изд., стер. - </w:t>
            </w:r>
            <w:proofErr w:type="gramStart"/>
            <w:r w:rsidRPr="00DD69D3">
              <w:t>Киев :</w:t>
            </w:r>
            <w:proofErr w:type="gramEnd"/>
            <w:r w:rsidRPr="00DD69D3">
              <w:t xml:space="preserve"> </w:t>
            </w:r>
            <w:proofErr w:type="spellStart"/>
            <w:r w:rsidRPr="00DD69D3">
              <w:t>Знання</w:t>
            </w:r>
            <w:proofErr w:type="spellEnd"/>
            <w:r w:rsidRPr="00DD69D3">
              <w:t xml:space="preserve">, 2006. - 459 </w:t>
            </w:r>
            <w:proofErr w:type="gramStart"/>
            <w:r w:rsidRPr="00DD69D3">
              <w:t>с. :</w:t>
            </w:r>
            <w:proofErr w:type="gramEnd"/>
            <w:r w:rsidRPr="00DD69D3">
              <w:t xml:space="preserve"> ил. - (Высшее образование XXI века). - ISBN 966-346-148-9. – </w:t>
            </w:r>
            <w:proofErr w:type="gramStart"/>
            <w:r w:rsidRPr="00DD69D3">
              <w:t>Текст :</w:t>
            </w:r>
            <w:proofErr w:type="gramEnd"/>
            <w:r w:rsidRPr="00DD69D3">
              <w:t xml:space="preserve"> непосредственный.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2006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E3" w:rsidRPr="00DD69D3" w:rsidRDefault="00B153E3" w:rsidP="001153D1">
            <w:pPr>
              <w:spacing w:line="235" w:lineRule="atLeast"/>
            </w:pPr>
            <w:r w:rsidRPr="00DD69D3">
              <w:t> Гриф</w:t>
            </w:r>
          </w:p>
        </w:tc>
      </w:tr>
    </w:tbl>
    <w:p w:rsidR="00B153E3" w:rsidRPr="00DD69D3" w:rsidRDefault="00B153E3" w:rsidP="00B153E3">
      <w:pPr>
        <w:rPr>
          <w:color w:val="2C2D2E"/>
        </w:rPr>
      </w:pPr>
      <w:r w:rsidRPr="00DD69D3">
        <w:rPr>
          <w:color w:val="2C2D2E"/>
        </w:rPr>
        <w:t> </w:t>
      </w:r>
    </w:p>
    <w:p w:rsidR="00B153E3" w:rsidRPr="001153D1" w:rsidRDefault="00B153E3" w:rsidP="00B153E3">
      <w:pPr>
        <w:rPr>
          <w:b/>
          <w:bCs/>
        </w:rPr>
      </w:pPr>
      <w:r w:rsidRPr="001153D1">
        <w:rPr>
          <w:b/>
          <w:bCs/>
        </w:rPr>
        <w:t>Интернет-ресурсы:</w:t>
      </w:r>
    </w:p>
    <w:p w:rsidR="00B153E3" w:rsidRPr="00DD69D3" w:rsidRDefault="00B153E3" w:rsidP="00B153E3">
      <w:pPr>
        <w:rPr>
          <w:b/>
          <w:bCs/>
          <w:color w:val="2C2D2E"/>
        </w:rPr>
      </w:pPr>
    </w:p>
    <w:p w:rsidR="00B153E3" w:rsidRPr="00DD69D3" w:rsidRDefault="00B153E3" w:rsidP="00B153E3">
      <w:pPr>
        <w:pStyle w:val="a4"/>
        <w:numPr>
          <w:ilvl w:val="0"/>
          <w:numId w:val="5"/>
        </w:numPr>
        <w:jc w:val="both"/>
        <w:rPr>
          <w:rStyle w:val="af"/>
          <w:color w:val="2C2D2E"/>
        </w:rPr>
      </w:pPr>
      <w:r w:rsidRPr="00DD69D3">
        <w:rPr>
          <w:color w:val="2C2D2E"/>
        </w:rPr>
        <w:t xml:space="preserve">КонсультантПлюс: [официальный сайт]. – Москва. – Обновляется в течение суток. - URL: </w:t>
      </w:r>
      <w:hyperlink r:id="rId9" w:history="1">
        <w:r w:rsidRPr="00DD69D3">
          <w:rPr>
            <w:rStyle w:val="af"/>
          </w:rPr>
          <w:t>http://www.consultant.ru/</w:t>
        </w:r>
      </w:hyperlink>
      <w:r w:rsidRPr="00DD69D3">
        <w:rPr>
          <w:rStyle w:val="af"/>
        </w:rPr>
        <w:t xml:space="preserve"> </w:t>
      </w:r>
      <w:bookmarkStart w:id="2" w:name="_Hlk87697067"/>
      <w:r w:rsidRPr="00DD69D3">
        <w:rPr>
          <w:rStyle w:val="af"/>
          <w:color w:val="2C2D2E"/>
        </w:rPr>
        <w:t>(</w:t>
      </w:r>
      <w:bookmarkStart w:id="3" w:name="_Hlk87697148"/>
      <w:r w:rsidRPr="00DD69D3">
        <w:rPr>
          <w:rStyle w:val="af"/>
          <w:color w:val="2C2D2E"/>
        </w:rPr>
        <w:t xml:space="preserve">дата обращения: 12.11.2021). - </w:t>
      </w:r>
      <w:proofErr w:type="gramStart"/>
      <w:r w:rsidRPr="00DD69D3">
        <w:rPr>
          <w:rStyle w:val="af"/>
          <w:color w:val="2C2D2E"/>
        </w:rPr>
        <w:t>Текст :</w:t>
      </w:r>
      <w:proofErr w:type="gramEnd"/>
      <w:r w:rsidRPr="00DD69D3">
        <w:rPr>
          <w:rStyle w:val="af"/>
          <w:color w:val="2C2D2E"/>
        </w:rPr>
        <w:t xml:space="preserve"> электронный.</w:t>
      </w:r>
    </w:p>
    <w:bookmarkEnd w:id="2"/>
    <w:p w:rsidR="00B153E3" w:rsidRPr="00DD69D3" w:rsidRDefault="00B153E3" w:rsidP="00B153E3">
      <w:pPr>
        <w:pStyle w:val="a4"/>
        <w:jc w:val="both"/>
        <w:rPr>
          <w:color w:val="2C2D2E"/>
        </w:rPr>
      </w:pPr>
    </w:p>
    <w:bookmarkEnd w:id="3"/>
    <w:p w:rsidR="00B153E3" w:rsidRPr="00DD69D3" w:rsidRDefault="00B153E3" w:rsidP="00B153E3">
      <w:pPr>
        <w:pStyle w:val="a4"/>
        <w:numPr>
          <w:ilvl w:val="0"/>
          <w:numId w:val="5"/>
        </w:numPr>
        <w:jc w:val="both"/>
        <w:rPr>
          <w:rStyle w:val="af"/>
          <w:color w:val="2C2D2E"/>
        </w:rPr>
      </w:pPr>
      <w:r w:rsidRPr="00DD69D3">
        <w:t>Делопроизводство и документационное обеспечение управления. Интернет-</w:t>
      </w:r>
      <w:proofErr w:type="gramStart"/>
      <w:r w:rsidRPr="00DD69D3">
        <w:t>ресурсы :</w:t>
      </w:r>
      <w:proofErr w:type="gramEnd"/>
      <w:r w:rsidRPr="00DD69D3">
        <w:t xml:space="preserve"> Текст : электронный // Образование-Эксперт</w:t>
      </w:r>
      <w:bookmarkStart w:id="4" w:name="_Hlk87701608"/>
      <w:r w:rsidRPr="00DD69D3">
        <w:t xml:space="preserve"> : [сайт]. - URL: </w:t>
      </w:r>
      <w:bookmarkEnd w:id="4"/>
      <w:r w:rsidRPr="00DD69D3">
        <w:fldChar w:fldCharType="begin"/>
      </w:r>
      <w:r w:rsidRPr="00DD69D3">
        <w:instrText xml:space="preserve"> HYPERLINK "https://obrex.ru/biblioteka/internet-resursy/25-deloproizvodstvo-i-dokumentatsionnoe-obespechenie-upravleniya-internet-resursyhttps://obrex.ru/biblioteka/internet-resursy/25-deloproizvodstvo-i-dokumentatsionnoe-obespechenie-upravleniya-internet-resursy" </w:instrText>
      </w:r>
      <w:r w:rsidRPr="00DD69D3">
        <w:fldChar w:fldCharType="separate"/>
      </w:r>
      <w:r w:rsidRPr="00DD69D3">
        <w:rPr>
          <w:rStyle w:val="af"/>
        </w:rPr>
        <w:t>https://obrex.ru/biblioteka/internet-resursy/25-deloproizvodstvo-i-dokumentatsionnoe-obespechenie-upravleniya-internet-resursyhttps://obrex.ru/biblioteka/internet-resursy/25-deloproizvodstvo-i-dokumentatsionnoe-obespechenie-upravleniya-internet-resursy</w:t>
      </w:r>
      <w:r w:rsidRPr="00DD69D3">
        <w:fldChar w:fldCharType="end"/>
      </w:r>
      <w:r w:rsidRPr="00DD69D3">
        <w:rPr>
          <w:rStyle w:val="af"/>
        </w:rPr>
        <w:t xml:space="preserve"> (</w:t>
      </w:r>
      <w:bookmarkStart w:id="5" w:name="_Hlk87700673"/>
      <w:r w:rsidRPr="00DD69D3">
        <w:rPr>
          <w:rStyle w:val="af"/>
          <w:color w:val="2C2D2E"/>
        </w:rPr>
        <w:t xml:space="preserve">дата обращения: 12.11.2021). </w:t>
      </w:r>
      <w:bookmarkEnd w:id="5"/>
    </w:p>
    <w:p w:rsidR="00B153E3" w:rsidRPr="00DD69D3" w:rsidRDefault="00B153E3" w:rsidP="00B153E3">
      <w:pPr>
        <w:pStyle w:val="a4"/>
        <w:jc w:val="both"/>
      </w:pPr>
    </w:p>
    <w:p w:rsidR="00B153E3" w:rsidRPr="00DD69D3" w:rsidRDefault="00B153E3" w:rsidP="00B153E3">
      <w:pPr>
        <w:pStyle w:val="a4"/>
        <w:numPr>
          <w:ilvl w:val="0"/>
          <w:numId w:val="5"/>
        </w:numPr>
        <w:jc w:val="both"/>
        <w:rPr>
          <w:color w:val="2C2D2E"/>
        </w:rPr>
      </w:pPr>
      <w:r w:rsidRPr="00DD69D3">
        <w:rPr>
          <w:color w:val="2C2D2E"/>
        </w:rPr>
        <w:t xml:space="preserve">Документооборот. Требования к оформлению документации 2021г. – </w:t>
      </w:r>
      <w:proofErr w:type="gramStart"/>
      <w:r w:rsidRPr="00DD69D3">
        <w:rPr>
          <w:color w:val="2C2D2E"/>
        </w:rPr>
        <w:t>Текст :</w:t>
      </w:r>
      <w:proofErr w:type="gramEnd"/>
      <w:r w:rsidRPr="00DD69D3">
        <w:rPr>
          <w:color w:val="2C2D2E"/>
        </w:rPr>
        <w:t xml:space="preserve"> электронный // </w:t>
      </w:r>
      <w:proofErr w:type="spellStart"/>
      <w:r w:rsidRPr="00DD69D3">
        <w:rPr>
          <w:color w:val="2C2D2E"/>
        </w:rPr>
        <w:t>Seldon</w:t>
      </w:r>
      <w:proofErr w:type="spellEnd"/>
      <w:r w:rsidRPr="00DD69D3">
        <w:rPr>
          <w:color w:val="2C2D2E"/>
        </w:rPr>
        <w:t xml:space="preserve"> : </w:t>
      </w:r>
      <w:bookmarkStart w:id="6" w:name="_Hlk87703404"/>
      <w:r w:rsidRPr="00DD69D3">
        <w:rPr>
          <w:color w:val="2C2D2E"/>
        </w:rPr>
        <w:t xml:space="preserve">[сайт]. </w:t>
      </w:r>
      <w:bookmarkEnd w:id="6"/>
      <w:r w:rsidRPr="00DD69D3">
        <w:rPr>
          <w:color w:val="2C2D2E"/>
        </w:rPr>
        <w:t xml:space="preserve">– </w:t>
      </w:r>
      <w:proofErr w:type="gramStart"/>
      <w:r w:rsidRPr="00DD69D3">
        <w:rPr>
          <w:color w:val="2C2D2E"/>
        </w:rPr>
        <w:t>URL :</w:t>
      </w:r>
      <w:proofErr w:type="gramEnd"/>
      <w:r w:rsidRPr="00DD69D3">
        <w:rPr>
          <w:color w:val="2C2D2E"/>
        </w:rPr>
        <w:t xml:space="preserve"> </w:t>
      </w:r>
      <w:hyperlink r:id="rId10" w:history="1">
        <w:r w:rsidRPr="00DD69D3">
          <w:rPr>
            <w:rStyle w:val="af"/>
          </w:rPr>
          <w:t>https://news.myseldon.com/ru/news/index/250662394</w:t>
        </w:r>
      </w:hyperlink>
      <w:r w:rsidRPr="00DD69D3">
        <w:rPr>
          <w:color w:val="2C2D2E"/>
        </w:rPr>
        <w:t xml:space="preserve"> (</w:t>
      </w:r>
      <w:r w:rsidRPr="00DD69D3">
        <w:rPr>
          <w:rStyle w:val="af"/>
          <w:color w:val="2C2D2E"/>
        </w:rPr>
        <w:t>дата обращения: 12.11.2021)</w:t>
      </w:r>
    </w:p>
    <w:p w:rsidR="00B153E3" w:rsidRPr="00DD69D3" w:rsidRDefault="00B153E3" w:rsidP="00B153E3">
      <w:pPr>
        <w:jc w:val="both"/>
        <w:rPr>
          <w:color w:val="2C2D2E"/>
        </w:rPr>
      </w:pPr>
    </w:p>
    <w:p w:rsidR="00B153E3" w:rsidRPr="00DD69D3" w:rsidRDefault="00B153E3" w:rsidP="00B153E3">
      <w:pPr>
        <w:pStyle w:val="a4"/>
        <w:numPr>
          <w:ilvl w:val="0"/>
          <w:numId w:val="5"/>
        </w:numPr>
        <w:jc w:val="both"/>
        <w:rPr>
          <w:rStyle w:val="af"/>
          <w:color w:val="2C2D2E"/>
        </w:rPr>
      </w:pPr>
      <w:r w:rsidRPr="00DD69D3">
        <w:rPr>
          <w:color w:val="2C2D2E"/>
        </w:rPr>
        <w:t xml:space="preserve">Документоведение / Библиотека / Государственный университет </w:t>
      </w:r>
      <w:proofErr w:type="gramStart"/>
      <w:r w:rsidRPr="00DD69D3">
        <w:rPr>
          <w:color w:val="2C2D2E"/>
        </w:rPr>
        <w:t>управления :</w:t>
      </w:r>
      <w:proofErr w:type="gramEnd"/>
      <w:r w:rsidRPr="00DD69D3">
        <w:rPr>
          <w:color w:val="2C2D2E"/>
        </w:rPr>
        <w:t xml:space="preserve"> [сайт] – Москва. - URL:  </w:t>
      </w:r>
      <w:hyperlink r:id="rId11" w:history="1">
        <w:r w:rsidRPr="00DD69D3">
          <w:rPr>
            <w:rStyle w:val="af"/>
          </w:rPr>
          <w:t>http://library.guu.ru/?page_id=31355</w:t>
        </w:r>
      </w:hyperlink>
      <w:r w:rsidRPr="00DD69D3">
        <w:rPr>
          <w:rStyle w:val="af"/>
        </w:rPr>
        <w:t xml:space="preserve"> </w:t>
      </w:r>
      <w:r w:rsidRPr="00DD69D3">
        <w:rPr>
          <w:rStyle w:val="af"/>
          <w:color w:val="2C2D2E"/>
        </w:rPr>
        <w:t xml:space="preserve">(дата обращения: 12.11.2021). - </w:t>
      </w:r>
      <w:proofErr w:type="gramStart"/>
      <w:r w:rsidRPr="00DD69D3">
        <w:rPr>
          <w:rStyle w:val="af"/>
          <w:color w:val="2C2D2E"/>
        </w:rPr>
        <w:t>Текст :</w:t>
      </w:r>
      <w:proofErr w:type="gramEnd"/>
      <w:r w:rsidRPr="00DD69D3">
        <w:rPr>
          <w:rStyle w:val="af"/>
          <w:color w:val="2C2D2E"/>
        </w:rPr>
        <w:t xml:space="preserve"> электронный.</w:t>
      </w:r>
    </w:p>
    <w:bookmarkEnd w:id="1"/>
    <w:p w:rsidR="00B153E3" w:rsidRPr="00DD69D3" w:rsidRDefault="00B153E3" w:rsidP="00B153E3">
      <w:pPr>
        <w:pStyle w:val="a4"/>
        <w:rPr>
          <w:color w:val="0563C1" w:themeColor="hyperlink"/>
          <w:u w:val="single"/>
        </w:rPr>
      </w:pPr>
    </w:p>
    <w:p w:rsidR="00BC1403" w:rsidRDefault="00BC1403" w:rsidP="000D1BB9">
      <w:pPr>
        <w:jc w:val="center"/>
        <w:rPr>
          <w:b/>
          <w:caps/>
          <w:sz w:val="28"/>
          <w:szCs w:val="28"/>
        </w:rPr>
      </w:pPr>
    </w:p>
    <w:p w:rsidR="009303F9" w:rsidRDefault="009303F9" w:rsidP="000D1BB9">
      <w:pPr>
        <w:jc w:val="center"/>
        <w:rPr>
          <w:b/>
          <w:caps/>
          <w:sz w:val="28"/>
          <w:szCs w:val="28"/>
        </w:rPr>
      </w:pPr>
    </w:p>
    <w:p w:rsidR="00BC1403" w:rsidRDefault="00BC1403" w:rsidP="000D1BB9">
      <w:pPr>
        <w:jc w:val="center"/>
        <w:rPr>
          <w:b/>
          <w:caps/>
          <w:sz w:val="28"/>
          <w:szCs w:val="28"/>
        </w:rPr>
      </w:pPr>
    </w:p>
    <w:p w:rsidR="000D1BB9" w:rsidRPr="009D01BE" w:rsidRDefault="000D1BB9" w:rsidP="000D1BB9">
      <w:pPr>
        <w:jc w:val="center"/>
        <w:rPr>
          <w:b/>
          <w:caps/>
          <w:sz w:val="28"/>
          <w:szCs w:val="28"/>
        </w:rPr>
      </w:pPr>
      <w:r w:rsidRPr="009D01BE">
        <w:rPr>
          <w:b/>
          <w:caps/>
          <w:sz w:val="28"/>
          <w:szCs w:val="28"/>
        </w:rPr>
        <w:t xml:space="preserve">4. Контроль и оценка </w:t>
      </w:r>
    </w:p>
    <w:p w:rsidR="000D1BB9" w:rsidRPr="002C3CF1" w:rsidRDefault="000D1BB9" w:rsidP="000D1BB9">
      <w:pPr>
        <w:jc w:val="center"/>
        <w:rPr>
          <w:b/>
          <w:caps/>
          <w:sz w:val="28"/>
          <w:szCs w:val="28"/>
        </w:rPr>
      </w:pPr>
      <w:r w:rsidRPr="009D01BE">
        <w:rPr>
          <w:b/>
          <w:caps/>
          <w:sz w:val="28"/>
          <w:szCs w:val="28"/>
        </w:rPr>
        <w:t>результатов освоения учебной дисциплины</w:t>
      </w:r>
    </w:p>
    <w:p w:rsidR="000D1BB9" w:rsidRDefault="000D1BB9" w:rsidP="000D1BB9">
      <w:pPr>
        <w:jc w:val="center"/>
        <w:rPr>
          <w:b/>
          <w:sz w:val="28"/>
          <w:szCs w:val="28"/>
        </w:rPr>
      </w:pPr>
    </w:p>
    <w:p w:rsidR="000D1BB9" w:rsidRPr="00E308A5" w:rsidRDefault="000D1BB9" w:rsidP="000D1BB9">
      <w:pPr>
        <w:jc w:val="center"/>
        <w:rPr>
          <w:b/>
          <w:sz w:val="28"/>
          <w:szCs w:val="28"/>
        </w:rPr>
      </w:pPr>
      <w:r w:rsidRPr="00E308A5">
        <w:rPr>
          <w:b/>
          <w:sz w:val="28"/>
          <w:szCs w:val="28"/>
        </w:rPr>
        <w:t>4.1 Банк средств для оценки результатов обучения</w:t>
      </w:r>
    </w:p>
    <w:p w:rsidR="000D1BB9" w:rsidRPr="00C27CE4" w:rsidRDefault="000D1BB9" w:rsidP="000D1BB9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0D1BB9" w:rsidRDefault="000D1BB9" w:rsidP="000D1BB9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</w:t>
      </w:r>
      <w:r>
        <w:rPr>
          <w:sz w:val="28"/>
          <w:szCs w:val="28"/>
        </w:rPr>
        <w:t>.</w:t>
      </w:r>
    </w:p>
    <w:p w:rsidR="000D1BB9" w:rsidRDefault="000D1BB9" w:rsidP="000D1BB9">
      <w:pPr>
        <w:ind w:firstLine="709"/>
        <w:jc w:val="both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8"/>
        <w:gridCol w:w="5370"/>
        <w:gridCol w:w="3894"/>
      </w:tblGrid>
      <w:tr w:rsidR="000D1BB9" w:rsidRPr="00335795" w:rsidTr="002D2EF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  <w:r w:rsidRPr="00335795">
              <w:rPr>
                <w:b/>
              </w:rPr>
              <w:t>№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  <w:r w:rsidRPr="00335795">
              <w:rPr>
                <w:b/>
              </w:rPr>
              <w:t>Результаты обучения</w:t>
            </w:r>
          </w:p>
          <w:p w:rsidR="000D1BB9" w:rsidRPr="00335795" w:rsidRDefault="000D1BB9" w:rsidP="00335795">
            <w:pPr>
              <w:jc w:val="center"/>
              <w:rPr>
                <w:b/>
              </w:rPr>
            </w:pPr>
            <w:r w:rsidRPr="00335795">
              <w:rPr>
                <w:b/>
              </w:rPr>
              <w:t>(освоенные умения, усвоенные знания)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  <w:r w:rsidRPr="0033579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D1BB9" w:rsidRPr="00335795" w:rsidTr="002D2EF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  <w:r w:rsidRPr="00335795">
              <w:rPr>
                <w:b/>
              </w:rPr>
              <w:t>Усвоенные знания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B9" w:rsidRPr="00335795" w:rsidRDefault="000D1BB9" w:rsidP="00335795">
            <w:pPr>
              <w:snapToGrid w:val="0"/>
              <w:jc w:val="center"/>
              <w:rPr>
                <w:b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требования и правила оформления служебных документов;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95" w:rsidRDefault="00335795" w:rsidP="00335795">
            <w:pPr>
              <w:snapToGrid w:val="0"/>
            </w:pPr>
            <w:r>
              <w:t>Текущий контроль в формах:</w:t>
            </w:r>
          </w:p>
          <w:p w:rsidR="00335795" w:rsidRDefault="00335795" w:rsidP="00335795">
            <w:pPr>
              <w:snapToGrid w:val="0"/>
            </w:pPr>
            <w:r>
              <w:t>- устного опроса;</w:t>
            </w:r>
          </w:p>
          <w:p w:rsidR="00335795" w:rsidRDefault="00335795" w:rsidP="00335795">
            <w:pPr>
              <w:snapToGrid w:val="0"/>
            </w:pPr>
            <w:r>
              <w:t>- практических работ.</w:t>
            </w:r>
          </w:p>
          <w:p w:rsidR="00335795" w:rsidRDefault="00335795" w:rsidP="00335795">
            <w:pPr>
              <w:snapToGrid w:val="0"/>
            </w:pPr>
            <w:r>
              <w:t xml:space="preserve">Контроль </w:t>
            </w:r>
            <w:r w:rsidR="008439A8">
              <w:t xml:space="preserve">и анализ выполнения заданий по </w:t>
            </w:r>
            <w:r>
              <w:t xml:space="preserve">самостоятельной </w:t>
            </w:r>
            <w:r w:rsidR="008439A8">
              <w:t xml:space="preserve">внеаудиторной </w:t>
            </w:r>
            <w:r>
              <w:t>работ</w:t>
            </w:r>
            <w:r w:rsidR="008439A8">
              <w:t>е</w:t>
            </w:r>
            <w:r>
              <w:t>.</w:t>
            </w:r>
          </w:p>
          <w:p w:rsidR="00335795" w:rsidRPr="00335795" w:rsidRDefault="00335795" w:rsidP="00335795">
            <w:pPr>
              <w:snapToGrid w:val="0"/>
            </w:pPr>
            <w:r w:rsidRPr="00335795">
              <w:t xml:space="preserve">Наблюдение и оценка </w:t>
            </w:r>
            <w:r>
              <w:t xml:space="preserve">работы </w:t>
            </w:r>
            <w:r w:rsidR="008439A8">
              <w:t xml:space="preserve">и действий обучающихся </w:t>
            </w:r>
            <w:r w:rsidRPr="00335795">
              <w:t>на практических занятиях</w:t>
            </w:r>
            <w:r>
              <w:t xml:space="preserve">, </w:t>
            </w:r>
            <w:r w:rsidR="008439A8">
              <w:t xml:space="preserve">в </w:t>
            </w:r>
            <w:r>
              <w:t>групповой и индивидуальной работ</w:t>
            </w:r>
            <w:r w:rsidR="008439A8">
              <w:t>е</w:t>
            </w:r>
            <w:r>
              <w:t>.</w:t>
            </w:r>
          </w:p>
          <w:p w:rsid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9A8" w:rsidRPr="008439A8" w:rsidRDefault="008439A8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A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виде дифференцированного зачета: </w:t>
            </w:r>
            <w:r w:rsidRPr="00BE2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E2863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теста и </w:t>
            </w:r>
            <w:r w:rsidRPr="00BE2863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общие требования к конструированию бланков, к содержанию текстов служебных документов;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основные группы организационно-распорядительных документов, отличительные особенности их оформления;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общие правила и формы регистрации документов;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основные правила хранения и защиты информации;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95">
              <w:rPr>
                <w:rFonts w:ascii="Times New Roman" w:hAnsi="Times New Roman" w:cs="Times New Roman"/>
                <w:sz w:val="24"/>
                <w:szCs w:val="24"/>
              </w:rPr>
              <w:t>- систему хранения документов.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335795">
              <w:rPr>
                <w:b/>
              </w:rPr>
              <w:t>Освоенные умения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keepNext/>
              <w:keepLines/>
              <w:suppressLineNumbers/>
              <w:suppressAutoHyphens/>
              <w:ind w:firstLine="709"/>
              <w:jc w:val="both"/>
              <w:rPr>
                <w:b/>
              </w:rPr>
            </w:pPr>
            <w:r w:rsidRPr="00335795">
              <w:t>- пользоваться законодательной и нормативно-методической документацией;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keepNext/>
              <w:keepLines/>
              <w:suppressLineNumbers/>
              <w:suppressAutoHyphens/>
              <w:ind w:firstLine="709"/>
              <w:jc w:val="both"/>
            </w:pPr>
            <w:r w:rsidRPr="00335795">
              <w:t>- 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keepNext/>
              <w:keepLines/>
              <w:suppressLineNumbers/>
              <w:suppressAutoHyphens/>
              <w:ind w:firstLine="709"/>
              <w:jc w:val="both"/>
            </w:pPr>
            <w:r w:rsidRPr="00335795">
              <w:t>- использовать в деятельности учреждения современные компьютерные технологии;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keepNext/>
              <w:keepLines/>
              <w:suppressLineNumbers/>
              <w:suppressAutoHyphens/>
              <w:ind w:firstLine="709"/>
              <w:jc w:val="both"/>
            </w:pPr>
            <w:r w:rsidRPr="00335795">
              <w:t>- оформлять и редактировать организационно-распорядительные документы;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keepNext/>
              <w:keepLines/>
              <w:suppressLineNumbers/>
              <w:suppressAutoHyphens/>
              <w:ind w:firstLine="709"/>
              <w:jc w:val="both"/>
              <w:rPr>
                <w:b/>
              </w:rPr>
            </w:pPr>
            <w:r w:rsidRPr="00335795">
              <w:rPr>
                <w:b/>
              </w:rPr>
              <w:t>Сформированные компетенции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 xml:space="preserve">ОК 4. Осуществлять поиск и использование информации, необходимой для эффективного </w:t>
            </w:r>
            <w:r w:rsidRPr="00335795">
              <w:lastRenderedPageBreak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>ОК 6. Работать в коллективе, эффективно общаться с коллегами, руководством, потребителями.</w:t>
            </w: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5" w:rsidRPr="00335795" w:rsidTr="001153D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snapToGrid w:val="0"/>
              <w:rPr>
                <w:b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795" w:rsidRPr="00335795" w:rsidRDefault="00335795" w:rsidP="00335795">
            <w:pPr>
              <w:jc w:val="both"/>
            </w:pPr>
            <w:r w:rsidRPr="00335795">
              <w:t xml:space="preserve">ПК.2.6. </w:t>
            </w:r>
            <w:r w:rsidR="002F3B85">
              <w:t xml:space="preserve">Организовывать </w:t>
            </w:r>
            <w:r w:rsidR="002F3B85" w:rsidRPr="000810B3">
              <w:t xml:space="preserve">документооборот, </w:t>
            </w:r>
            <w:r w:rsidR="002F3B85">
              <w:t xml:space="preserve">составлять и </w:t>
            </w:r>
            <w:r w:rsidR="002F3B85" w:rsidRPr="000810B3">
              <w:t>оформлять организационно-распорядительные документы</w:t>
            </w:r>
            <w:r w:rsidR="002F3B85">
              <w:t xml:space="preserve">, номенклатуру дел организации с использованием современных видов </w:t>
            </w:r>
            <w:proofErr w:type="gramStart"/>
            <w:r w:rsidR="002F3B85">
              <w:t>оргтехники</w:t>
            </w:r>
            <w:r w:rsidR="002F3B85" w:rsidRPr="000810B3">
              <w:t>.</w:t>
            </w:r>
            <w:r w:rsidRPr="00335795">
              <w:t>.</w:t>
            </w:r>
            <w:proofErr w:type="gramEnd"/>
          </w:p>
          <w:p w:rsidR="00335795" w:rsidRPr="00335795" w:rsidRDefault="00335795" w:rsidP="00335795">
            <w:pPr>
              <w:jc w:val="both"/>
            </w:pPr>
          </w:p>
        </w:tc>
        <w:tc>
          <w:tcPr>
            <w:tcW w:w="3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5" w:rsidRPr="00335795" w:rsidRDefault="00335795" w:rsidP="0033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A8" w:rsidRDefault="008439A8" w:rsidP="008439A8">
      <w:pPr>
        <w:pStyle w:val="a4"/>
        <w:jc w:val="center"/>
        <w:rPr>
          <w:b/>
        </w:rPr>
      </w:pPr>
    </w:p>
    <w:p w:rsidR="00906C66" w:rsidRDefault="008439A8" w:rsidP="008439A8">
      <w:pPr>
        <w:pStyle w:val="a4"/>
        <w:jc w:val="center"/>
      </w:pPr>
      <w:r w:rsidRPr="00AC512D">
        <w:rPr>
          <w:b/>
        </w:rPr>
        <w:t xml:space="preserve">Примерные </w:t>
      </w:r>
      <w:r>
        <w:rPr>
          <w:b/>
        </w:rPr>
        <w:t>задания</w:t>
      </w:r>
      <w:r w:rsidRPr="00AC512D">
        <w:rPr>
          <w:b/>
        </w:rPr>
        <w:t xml:space="preserve"> к </w:t>
      </w:r>
      <w:r>
        <w:rPr>
          <w:b/>
        </w:rPr>
        <w:t xml:space="preserve">дифференцированному </w:t>
      </w:r>
      <w:r w:rsidRPr="00AC512D">
        <w:rPr>
          <w:b/>
        </w:rPr>
        <w:t>зачету:</w:t>
      </w:r>
    </w:p>
    <w:sectPr w:rsidR="00906C66" w:rsidSect="000D1BB9">
      <w:footerReference w:type="even" r:id="rId12"/>
      <w:footerReference w:type="defaul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68" w:rsidRDefault="002C4268">
      <w:r>
        <w:separator/>
      </w:r>
    </w:p>
  </w:endnote>
  <w:endnote w:type="continuationSeparator" w:id="0">
    <w:p w:rsidR="002C4268" w:rsidRDefault="002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Courier New"/>
    <w:charset w:val="00"/>
    <w:family w:val="decorative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D1" w:rsidRDefault="001153D1" w:rsidP="00906C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3D1" w:rsidRDefault="001153D1" w:rsidP="00906C6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D1" w:rsidRDefault="001153D1" w:rsidP="00906C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1153D1" w:rsidRDefault="001153D1" w:rsidP="00906C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68" w:rsidRDefault="002C4268">
      <w:r>
        <w:separator/>
      </w:r>
    </w:p>
  </w:footnote>
  <w:footnote w:type="continuationSeparator" w:id="0">
    <w:p w:rsidR="002C4268" w:rsidRDefault="002C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DF5"/>
    <w:multiLevelType w:val="hybridMultilevel"/>
    <w:tmpl w:val="37E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7C7"/>
    <w:multiLevelType w:val="hybridMultilevel"/>
    <w:tmpl w:val="E6B67F30"/>
    <w:lvl w:ilvl="0" w:tplc="7ACC8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A31D3"/>
    <w:multiLevelType w:val="hybridMultilevel"/>
    <w:tmpl w:val="DDDA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6"/>
    <w:rsid w:val="00006ECE"/>
    <w:rsid w:val="00045056"/>
    <w:rsid w:val="000573A3"/>
    <w:rsid w:val="00075FB4"/>
    <w:rsid w:val="000810B3"/>
    <w:rsid w:val="000D1BB9"/>
    <w:rsid w:val="000E36AF"/>
    <w:rsid w:val="001153D1"/>
    <w:rsid w:val="0015023C"/>
    <w:rsid w:val="001A19E5"/>
    <w:rsid w:val="001D1567"/>
    <w:rsid w:val="001F1EA9"/>
    <w:rsid w:val="002C4268"/>
    <w:rsid w:val="002D2EFB"/>
    <w:rsid w:val="002F3B85"/>
    <w:rsid w:val="002F7CFD"/>
    <w:rsid w:val="00335795"/>
    <w:rsid w:val="00350DD7"/>
    <w:rsid w:val="003520A4"/>
    <w:rsid w:val="00357343"/>
    <w:rsid w:val="00462A2E"/>
    <w:rsid w:val="004A03F1"/>
    <w:rsid w:val="004D2832"/>
    <w:rsid w:val="004D392B"/>
    <w:rsid w:val="004F68B0"/>
    <w:rsid w:val="00520898"/>
    <w:rsid w:val="005531EE"/>
    <w:rsid w:val="00562E67"/>
    <w:rsid w:val="00570B4A"/>
    <w:rsid w:val="005D5602"/>
    <w:rsid w:val="006578AC"/>
    <w:rsid w:val="00685325"/>
    <w:rsid w:val="00690C28"/>
    <w:rsid w:val="00692FA7"/>
    <w:rsid w:val="006E33FF"/>
    <w:rsid w:val="00710587"/>
    <w:rsid w:val="007B2DF5"/>
    <w:rsid w:val="007B7E2B"/>
    <w:rsid w:val="007F4AE2"/>
    <w:rsid w:val="008439A8"/>
    <w:rsid w:val="0088460A"/>
    <w:rsid w:val="00906C66"/>
    <w:rsid w:val="009303F9"/>
    <w:rsid w:val="0097288B"/>
    <w:rsid w:val="00A23FE5"/>
    <w:rsid w:val="00B12535"/>
    <w:rsid w:val="00B153E3"/>
    <w:rsid w:val="00BC1403"/>
    <w:rsid w:val="00BD6505"/>
    <w:rsid w:val="00BE2863"/>
    <w:rsid w:val="00C16313"/>
    <w:rsid w:val="00C665C4"/>
    <w:rsid w:val="00CA3F4A"/>
    <w:rsid w:val="00CF4502"/>
    <w:rsid w:val="00D2680F"/>
    <w:rsid w:val="00D73084"/>
    <w:rsid w:val="00D92904"/>
    <w:rsid w:val="00EE3E4C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E604-14AA-4671-B27B-E65B05A1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C66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906C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06C6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906C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6C66"/>
    <w:pPr>
      <w:ind w:left="720"/>
      <w:contextualSpacing/>
    </w:pPr>
  </w:style>
  <w:style w:type="character" w:styleId="a5">
    <w:name w:val="Emphasis"/>
    <w:uiPriority w:val="20"/>
    <w:qFormat/>
    <w:rsid w:val="00906C66"/>
    <w:rPr>
      <w:i/>
      <w:iCs/>
    </w:rPr>
  </w:style>
  <w:style w:type="character" w:customStyle="1" w:styleId="apple-converted-space">
    <w:name w:val="apple-converted-space"/>
    <w:basedOn w:val="a0"/>
    <w:rsid w:val="00906C66"/>
  </w:style>
  <w:style w:type="paragraph" w:customStyle="1" w:styleId="a6">
    <w:name w:val="Нумерованный список БО"/>
    <w:basedOn w:val="a"/>
    <w:link w:val="a7"/>
    <w:autoRedefine/>
    <w:rsid w:val="00906C66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90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06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06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06C66"/>
  </w:style>
  <w:style w:type="paragraph" w:styleId="ab">
    <w:name w:val="Body Text Indent"/>
    <w:basedOn w:val="a"/>
    <w:link w:val="ac"/>
    <w:rsid w:val="00906C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906C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906C66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906C66"/>
    <w:pPr>
      <w:spacing w:before="100" w:beforeAutospacing="1" w:after="100" w:afterAutospacing="1"/>
    </w:pPr>
  </w:style>
  <w:style w:type="character" w:customStyle="1" w:styleId="ad">
    <w:name w:val="Подпись к таблице_"/>
    <w:link w:val="ae"/>
    <w:uiPriority w:val="99"/>
    <w:locked/>
    <w:rsid w:val="00906C6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906C66"/>
    <w:pPr>
      <w:shd w:val="clear" w:color="auto" w:fill="FFFFFF"/>
      <w:spacing w:line="322" w:lineRule="exact"/>
      <w:ind w:left="113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f">
    <w:name w:val="Hyperlink"/>
    <w:uiPriority w:val="99"/>
    <w:rsid w:val="000D1BB9"/>
    <w:rPr>
      <w:color w:val="0000FF"/>
      <w:u w:val="single"/>
    </w:rPr>
  </w:style>
  <w:style w:type="paragraph" w:customStyle="1" w:styleId="af0">
    <w:name w:val="параграф"/>
    <w:basedOn w:val="a"/>
    <w:rsid w:val="000D1BB9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D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2DF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guu.ru/?page_id=313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myseldon.com/ru/news/index/250662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58CC-A035-4147-BCD5-EE45E843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2021-11-12T08:29:00Z</cp:lastPrinted>
  <dcterms:created xsi:type="dcterms:W3CDTF">2021-11-11T09:31:00Z</dcterms:created>
  <dcterms:modified xsi:type="dcterms:W3CDTF">2021-11-15T12:29:00Z</dcterms:modified>
</cp:coreProperties>
</file>