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B2" w:rsidRDefault="00B703B2" w:rsidP="00B70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8">
        <w:rPr>
          <w:rFonts w:ascii="Times New Roman" w:hAnsi="Times New Roman" w:cs="Times New Roman"/>
          <w:b/>
          <w:sz w:val="28"/>
          <w:szCs w:val="28"/>
        </w:rPr>
        <w:t>Зад</w:t>
      </w:r>
      <w:bookmarkStart w:id="0" w:name="_GoBack"/>
      <w:bookmarkEnd w:id="0"/>
      <w:r w:rsidRPr="00DD7108">
        <w:rPr>
          <w:rFonts w:ascii="Times New Roman" w:hAnsi="Times New Roman" w:cs="Times New Roman"/>
          <w:b/>
          <w:sz w:val="28"/>
          <w:szCs w:val="28"/>
        </w:rPr>
        <w:t xml:space="preserve">ание на </w:t>
      </w:r>
      <w:r w:rsidR="00B03C2D">
        <w:rPr>
          <w:rFonts w:ascii="Times New Roman" w:hAnsi="Times New Roman" w:cs="Times New Roman"/>
          <w:b/>
          <w:sz w:val="28"/>
          <w:szCs w:val="28"/>
        </w:rPr>
        <w:t>1</w:t>
      </w:r>
      <w:r w:rsidR="00FA23E9">
        <w:rPr>
          <w:rFonts w:ascii="Times New Roman" w:hAnsi="Times New Roman" w:cs="Times New Roman"/>
          <w:b/>
          <w:sz w:val="28"/>
          <w:szCs w:val="28"/>
        </w:rPr>
        <w:t>7</w:t>
      </w:r>
      <w:r w:rsidR="00057BB0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9306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CA6713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A6713" w:rsidRDefault="00CA6713" w:rsidP="00B70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58" w:rsidRDefault="00362358" w:rsidP="00B70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библиотековедение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2409"/>
        <w:gridCol w:w="3173"/>
        <w:gridCol w:w="3348"/>
        <w:gridCol w:w="3621"/>
      </w:tblGrid>
      <w:tr w:rsidR="00362358" w:rsidRPr="00B703B2" w:rsidTr="000A7CAD">
        <w:tc>
          <w:tcPr>
            <w:tcW w:w="1668" w:type="dxa"/>
          </w:tcPr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701" w:type="dxa"/>
          </w:tcPr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409" w:type="dxa"/>
          </w:tcPr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3173" w:type="dxa"/>
          </w:tcPr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</w:rPr>
            </w:pPr>
          </w:p>
          <w:p w:rsidR="00362358" w:rsidRPr="00B703B2" w:rsidRDefault="00362358" w:rsidP="00C5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123F27" w:rsidRPr="00B703B2" w:rsidTr="000A7CAD">
        <w:tc>
          <w:tcPr>
            <w:tcW w:w="1668" w:type="dxa"/>
          </w:tcPr>
          <w:p w:rsidR="00123F27" w:rsidRPr="00B703B2" w:rsidRDefault="00123F27" w:rsidP="00123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ОУД.10 Обществознание</w:t>
            </w:r>
          </w:p>
        </w:tc>
        <w:tc>
          <w:tcPr>
            <w:tcW w:w="1701" w:type="dxa"/>
          </w:tcPr>
          <w:p w:rsidR="00123F27" w:rsidRPr="00B703B2" w:rsidRDefault="00123F27" w:rsidP="00123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Пинаевская Е.И.</w:t>
            </w:r>
          </w:p>
        </w:tc>
        <w:tc>
          <w:tcPr>
            <w:tcW w:w="2409" w:type="dxa"/>
          </w:tcPr>
          <w:p w:rsidR="00123F27" w:rsidRPr="009F1DB1" w:rsidRDefault="00123F27" w:rsidP="00123F27">
            <w:pPr>
              <w:rPr>
                <w:rFonts w:ascii="Times New Roman" w:hAnsi="Times New Roman" w:cs="Times New Roman"/>
                <w:b/>
                <w:bCs/>
              </w:rPr>
            </w:pPr>
            <w:r w:rsidRPr="009F1DB1">
              <w:rPr>
                <w:rFonts w:ascii="Times New Roman" w:hAnsi="Times New Roman" w:cs="Times New Roman"/>
                <w:b/>
                <w:bCs/>
              </w:rPr>
              <w:t>Тема 8.1.</w:t>
            </w:r>
          </w:p>
          <w:p w:rsidR="00123F27" w:rsidRPr="009F1DB1" w:rsidRDefault="00123F27" w:rsidP="00123F27">
            <w:pPr>
              <w:rPr>
                <w:rFonts w:ascii="Times New Roman" w:hAnsi="Times New Roman" w:cs="Times New Roman"/>
                <w:b/>
              </w:rPr>
            </w:pPr>
            <w:r w:rsidRPr="009F1DB1">
              <w:rPr>
                <w:rFonts w:ascii="Times New Roman" w:hAnsi="Times New Roman" w:cs="Times New Roman"/>
                <w:b/>
              </w:rPr>
              <w:t>Международное право.</w:t>
            </w:r>
          </w:p>
          <w:p w:rsidR="00123F27" w:rsidRPr="009F1DB1" w:rsidRDefault="00123F27" w:rsidP="00123F27">
            <w:pPr>
              <w:rPr>
                <w:rFonts w:ascii="Times New Roman" w:hAnsi="Times New Roman" w:cs="Times New Roman"/>
              </w:rPr>
            </w:pP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DB1">
              <w:rPr>
                <w:rFonts w:ascii="Times New Roman" w:hAnsi="Times New Roman" w:cs="Times New Roman"/>
                <w:bCs/>
              </w:rPr>
              <w:t>Самостоятельное изучение материалов темы.</w:t>
            </w: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1DB1">
              <w:rPr>
                <w:rFonts w:ascii="Times New Roman" w:hAnsi="Times New Roman" w:cs="Times New Roman"/>
                <w:bCs/>
              </w:rPr>
              <w:t>консультацию преподавателя можно получить в ВК во время урока</w:t>
            </w: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1DB1">
              <w:rPr>
                <w:rFonts w:ascii="Times New Roman" w:hAnsi="Times New Roman" w:cs="Times New Roman"/>
              </w:rPr>
              <w:t>(9.15-10.05)</w:t>
            </w:r>
          </w:p>
        </w:tc>
        <w:tc>
          <w:tcPr>
            <w:tcW w:w="3173" w:type="dxa"/>
          </w:tcPr>
          <w:p w:rsidR="00123F27" w:rsidRPr="009F1DB1" w:rsidRDefault="00123F27" w:rsidP="00123F27">
            <w:pPr>
              <w:rPr>
                <w:rFonts w:ascii="Times New Roman" w:hAnsi="Times New Roman" w:cs="Times New Roman"/>
                <w:b/>
              </w:rPr>
            </w:pPr>
            <w:r w:rsidRPr="009F1DB1">
              <w:rPr>
                <w:rFonts w:ascii="Times New Roman" w:hAnsi="Times New Roman" w:cs="Times New Roman"/>
                <w:b/>
              </w:rPr>
              <w:t>Содержание материала:</w:t>
            </w:r>
          </w:p>
          <w:p w:rsidR="00123F27" w:rsidRPr="009F1DB1" w:rsidRDefault="00123F27" w:rsidP="00123F27">
            <w:pPr>
              <w:rPr>
                <w:rFonts w:ascii="Times New Roman" w:hAnsi="Times New Roman" w:cs="Times New Roman"/>
                <w:b/>
              </w:rPr>
            </w:pPr>
            <w:r w:rsidRPr="009F1DB1">
              <w:rPr>
                <w:rFonts w:ascii="Times New Roman" w:hAnsi="Times New Roman" w:cs="Times New Roman"/>
                <w:b/>
              </w:rPr>
              <w:t>Международное право.</w:t>
            </w:r>
          </w:p>
          <w:p w:rsidR="00123F27" w:rsidRPr="009F1DB1" w:rsidRDefault="00123F27" w:rsidP="00123F27">
            <w:pPr>
              <w:rPr>
                <w:rFonts w:ascii="Times New Roman" w:hAnsi="Times New Roman" w:cs="Times New Roman"/>
                <w:b/>
              </w:rPr>
            </w:pPr>
          </w:p>
          <w:p w:rsidR="00123F27" w:rsidRPr="009F1DB1" w:rsidRDefault="00123F27" w:rsidP="00123F27">
            <w:pPr>
              <w:rPr>
                <w:rFonts w:ascii="Times New Roman" w:hAnsi="Times New Roman" w:cs="Times New Roman"/>
              </w:rPr>
            </w:pPr>
            <w:r w:rsidRPr="009F1DB1">
              <w:rPr>
                <w:rFonts w:ascii="Times New Roman" w:hAnsi="Times New Roman" w:cs="Times New Roman"/>
                <w:b/>
              </w:rPr>
              <w:t>Практическое занятие.</w:t>
            </w:r>
            <w:r w:rsidRPr="009F1DB1">
              <w:rPr>
                <w:rFonts w:ascii="Times New Roman" w:hAnsi="Times New Roman" w:cs="Times New Roman"/>
              </w:rPr>
              <w:t xml:space="preserve"> Международная защита прав человека в условиях мирного и военного времени. Совет Европы. Европейский суд. Конвенция о правах ребенка.</w:t>
            </w:r>
          </w:p>
          <w:p w:rsidR="00123F27" w:rsidRPr="009F1DB1" w:rsidRDefault="00123F27" w:rsidP="00123F27">
            <w:pPr>
              <w:rPr>
                <w:rFonts w:ascii="Times New Roman" w:hAnsi="Times New Roman" w:cs="Times New Roman"/>
              </w:rPr>
            </w:pPr>
          </w:p>
          <w:p w:rsidR="00123F27" w:rsidRPr="009F1DB1" w:rsidRDefault="00123F27" w:rsidP="00123F27">
            <w:pPr>
              <w:rPr>
                <w:rFonts w:ascii="Times New Roman" w:hAnsi="Times New Roman" w:cs="Times New Roman"/>
              </w:rPr>
            </w:pPr>
            <w:r w:rsidRPr="009F1DB1">
              <w:rPr>
                <w:rFonts w:ascii="Times New Roman" w:hAnsi="Times New Roman" w:cs="Times New Roman"/>
              </w:rPr>
              <w:t>Самостоятельный поиск и изучение материалов по теме.</w:t>
            </w:r>
          </w:p>
          <w:p w:rsidR="00123F27" w:rsidRPr="009F1DB1" w:rsidRDefault="00123F27" w:rsidP="00123F27">
            <w:pPr>
              <w:rPr>
                <w:rFonts w:ascii="Times New Roman" w:hAnsi="Times New Roman" w:cs="Times New Roman"/>
                <w:b/>
              </w:rPr>
            </w:pPr>
            <w:r w:rsidRPr="009F1DB1">
              <w:rPr>
                <w:rFonts w:ascii="Times New Roman" w:hAnsi="Times New Roman" w:cs="Times New Roman"/>
                <w:b/>
              </w:rPr>
              <w:t>Составить презентацию по теме.</w:t>
            </w:r>
          </w:p>
          <w:p w:rsidR="00123F27" w:rsidRPr="009F1DB1" w:rsidRDefault="00123F27" w:rsidP="00123F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</w:tcPr>
          <w:p w:rsidR="00123F27" w:rsidRPr="009F1DB1" w:rsidRDefault="00123F27" w:rsidP="00123F27">
            <w:pPr>
              <w:rPr>
                <w:rFonts w:ascii="Times New Roman" w:hAnsi="Times New Roman" w:cs="Times New Roman"/>
              </w:rPr>
            </w:pP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</w:rPr>
            </w:pP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DB1">
              <w:rPr>
                <w:rFonts w:ascii="Times New Roman" w:hAnsi="Times New Roman" w:cs="Times New Roman"/>
                <w:b/>
                <w:bCs/>
              </w:rPr>
              <w:t>Работу предоставить в виде фото или скана рабочей тетради</w:t>
            </w: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1DB1">
              <w:rPr>
                <w:rFonts w:ascii="Times New Roman" w:hAnsi="Times New Roman" w:cs="Times New Roman"/>
                <w:b/>
                <w:bCs/>
              </w:rPr>
              <w:t xml:space="preserve"> до 19.06.20.</w:t>
            </w:r>
            <w:r w:rsidRPr="009F1DB1">
              <w:rPr>
                <w:rFonts w:ascii="Times New Roman" w:hAnsi="Times New Roman" w:cs="Times New Roman"/>
                <w:bCs/>
              </w:rPr>
              <w:t xml:space="preserve">  (включительно)</w:t>
            </w: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23F27" w:rsidRPr="009F1DB1" w:rsidRDefault="00123F27" w:rsidP="00123F27">
            <w:pPr>
              <w:rPr>
                <w:rFonts w:ascii="Times New Roman" w:hAnsi="Times New Roman" w:cs="Times New Roman"/>
              </w:rPr>
            </w:pP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DB1">
              <w:rPr>
                <w:rFonts w:ascii="Times New Roman" w:hAnsi="Times New Roman" w:cs="Times New Roman"/>
                <w:b/>
              </w:rPr>
              <w:t>Адрес отправки:</w:t>
            </w: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</w:rPr>
            </w:pPr>
            <w:r w:rsidRPr="009F1DB1">
              <w:rPr>
                <w:rFonts w:ascii="Times New Roman" w:hAnsi="Times New Roman" w:cs="Times New Roman"/>
                <w:b/>
              </w:rPr>
              <w:t xml:space="preserve">ВК </w:t>
            </w:r>
            <w:hyperlink r:id="rId8" w:history="1">
              <w:r w:rsidRPr="009F1DB1">
                <w:rPr>
                  <w:rStyle w:val="a4"/>
                  <w:rFonts w:ascii="Times New Roman" w:hAnsi="Times New Roman" w:cs="Times New Roman"/>
                </w:rPr>
                <w:t>https://vk.com/id27388130</w:t>
              </w:r>
            </w:hyperlink>
            <w:r w:rsidRPr="009F1DB1">
              <w:rPr>
                <w:rFonts w:ascii="Times New Roman" w:hAnsi="Times New Roman" w:cs="Times New Roman"/>
              </w:rPr>
              <w:t xml:space="preserve"> (присылать работы не позднее 18.00)</w:t>
            </w: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</w:rPr>
            </w:pP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DB1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  <w:p w:rsidR="00123F27" w:rsidRPr="009F1DB1" w:rsidRDefault="00123F27" w:rsidP="00123F27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9F1DB1">
                <w:rPr>
                  <w:rStyle w:val="a4"/>
                  <w:rFonts w:ascii="Times New Roman" w:hAnsi="Times New Roman" w:cs="Times New Roman"/>
                </w:rPr>
                <w:t>dictant2020@mail.ru</w:t>
              </w:r>
            </w:hyperlink>
          </w:p>
        </w:tc>
      </w:tr>
      <w:tr w:rsidR="00123F27" w:rsidRPr="00B703B2" w:rsidTr="000627BC">
        <w:trPr>
          <w:trHeight w:val="2118"/>
        </w:trPr>
        <w:tc>
          <w:tcPr>
            <w:tcW w:w="1668" w:type="dxa"/>
          </w:tcPr>
          <w:p w:rsidR="00123F27" w:rsidRPr="00B703B2" w:rsidRDefault="00123F27" w:rsidP="00123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ОУД.11 Естествознание</w:t>
            </w:r>
          </w:p>
        </w:tc>
        <w:tc>
          <w:tcPr>
            <w:tcW w:w="1701" w:type="dxa"/>
          </w:tcPr>
          <w:p w:rsidR="00123F27" w:rsidRPr="00B703B2" w:rsidRDefault="00123F27" w:rsidP="00123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Килюшева М.И.</w:t>
            </w:r>
          </w:p>
        </w:tc>
        <w:tc>
          <w:tcPr>
            <w:tcW w:w="2409" w:type="dxa"/>
          </w:tcPr>
          <w:p w:rsidR="00123F27" w:rsidRPr="003077B4" w:rsidRDefault="00123F27" w:rsidP="00123F27">
            <w:pPr>
              <w:spacing w:after="300"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77B4">
              <w:rPr>
                <w:rFonts w:ascii="Times New Roman" w:hAnsi="Times New Roman" w:cs="Times New Roman"/>
              </w:rPr>
              <w:t>Что такое электризация тел и как она происходит?</w:t>
            </w:r>
            <w:r w:rsidRPr="003077B4">
              <w:rPr>
                <w:rFonts w:ascii="Times New Roman" w:eastAsia="Times New Roman" w:hAnsi="Times New Roman" w:cs="Times New Roman"/>
                <w:color w:val="000000"/>
              </w:rPr>
              <w:t xml:space="preserve"> / Самостоятельное изучение материала </w:t>
            </w:r>
          </w:p>
        </w:tc>
        <w:tc>
          <w:tcPr>
            <w:tcW w:w="3173" w:type="dxa"/>
          </w:tcPr>
          <w:p w:rsidR="00123F27" w:rsidRPr="003077B4" w:rsidRDefault="00123F27" w:rsidP="00123F27">
            <w:pPr>
              <w:spacing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F27" w:rsidRPr="003077B4" w:rsidRDefault="00123F27" w:rsidP="00123F27">
            <w:pPr>
              <w:spacing w:line="261" w:lineRule="atLeast"/>
              <w:jc w:val="center"/>
              <w:textAlignment w:val="baseline"/>
            </w:pPr>
            <w:hyperlink r:id="rId10" w:history="1">
              <w:r w:rsidRPr="003077B4">
                <w:rPr>
                  <w:color w:val="0000FF"/>
                  <w:u w:val="single"/>
                </w:rPr>
                <w:t>https://samelectrik.ru/chto-takoe-elektrizaciya-tel.html</w:t>
              </w:r>
            </w:hyperlink>
          </w:p>
          <w:p w:rsidR="00123F27" w:rsidRPr="003077B4" w:rsidRDefault="00123F27" w:rsidP="00123F27">
            <w:pPr>
              <w:spacing w:line="261" w:lineRule="atLeast"/>
              <w:jc w:val="center"/>
              <w:textAlignment w:val="baseline"/>
            </w:pPr>
            <w:r w:rsidRPr="003077B4">
              <w:t>(</w:t>
            </w:r>
            <w:r w:rsidRPr="003077B4">
              <w:rPr>
                <w:rFonts w:ascii="Times New Roman" w:hAnsi="Times New Roman" w:cs="Times New Roman"/>
              </w:rPr>
              <w:t>что такое электризация тел и как она происходит?</w:t>
            </w:r>
            <w:r w:rsidRPr="003077B4">
              <w:t>)</w:t>
            </w:r>
          </w:p>
          <w:p w:rsidR="00123F27" w:rsidRPr="003077B4" w:rsidRDefault="00123F27" w:rsidP="00123F27">
            <w:pPr>
              <w:spacing w:line="261" w:lineRule="atLeast"/>
              <w:jc w:val="center"/>
              <w:textAlignment w:val="baseline"/>
            </w:pPr>
          </w:p>
          <w:p w:rsidR="00123F27" w:rsidRPr="003077B4" w:rsidRDefault="00123F27" w:rsidP="00123F27">
            <w:pPr>
              <w:spacing w:line="261" w:lineRule="atLeast"/>
              <w:jc w:val="center"/>
              <w:textAlignment w:val="baseline"/>
            </w:pPr>
            <w:hyperlink r:id="rId11" w:history="1">
              <w:r w:rsidRPr="003077B4">
                <w:rPr>
                  <w:color w:val="0000FF"/>
                  <w:u w:val="single"/>
                </w:rPr>
                <w:t>https://electrosam.ru/glavnaja/j</w:t>
              </w:r>
              <w:r w:rsidRPr="003077B4">
                <w:rPr>
                  <w:color w:val="0000FF"/>
                  <w:u w:val="single"/>
                </w:rPr>
                <w:lastRenderedPageBreak/>
                <w:t>elektrotehnika/jelektrobezopasnost/zashchita-ot-staticheskogo-elektrichestva/</w:t>
              </w:r>
            </w:hyperlink>
          </w:p>
          <w:p w:rsidR="00123F27" w:rsidRPr="003077B4" w:rsidRDefault="00123F27" w:rsidP="00123F27">
            <w:pPr>
              <w:spacing w:after="300"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77B4">
              <w:rPr>
                <w:rFonts w:ascii="Times New Roman" w:hAnsi="Times New Roman" w:cs="Times New Roman"/>
              </w:rPr>
              <w:t>(физические вещества)</w:t>
            </w:r>
          </w:p>
        </w:tc>
        <w:tc>
          <w:tcPr>
            <w:tcW w:w="3348" w:type="dxa"/>
          </w:tcPr>
          <w:p w:rsidR="00123F27" w:rsidRPr="003077B4" w:rsidRDefault="00123F27" w:rsidP="00123F27">
            <w:pPr>
              <w:spacing w:line="261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77B4">
              <w:rPr>
                <w:rFonts w:ascii="Times New Roman" w:hAnsi="Times New Roman" w:cs="Times New Roman"/>
              </w:rPr>
              <w:lastRenderedPageBreak/>
              <w:t xml:space="preserve">Тема: «Что такое электризация тел и как она происходит?». </w:t>
            </w:r>
          </w:p>
          <w:p w:rsidR="00123F27" w:rsidRPr="003077B4" w:rsidRDefault="00123F27" w:rsidP="00123F27">
            <w:pPr>
              <w:spacing w:line="261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77B4">
              <w:rPr>
                <w:rFonts w:ascii="Times New Roman" w:hAnsi="Times New Roman" w:cs="Times New Roman"/>
              </w:rPr>
              <w:t>Ответить на вопросы:</w:t>
            </w:r>
          </w:p>
          <w:p w:rsidR="00123F27" w:rsidRPr="003077B4" w:rsidRDefault="00123F27" w:rsidP="00123F27">
            <w:pPr>
              <w:spacing w:line="261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77B4">
              <w:rPr>
                <w:rFonts w:ascii="Times New Roman" w:hAnsi="Times New Roman" w:cs="Times New Roman"/>
              </w:rPr>
              <w:t xml:space="preserve">1) определение электризации; </w:t>
            </w:r>
          </w:p>
          <w:p w:rsidR="00123F27" w:rsidRPr="003077B4" w:rsidRDefault="00123F27" w:rsidP="00123F27">
            <w:pPr>
              <w:spacing w:line="261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77B4">
              <w:rPr>
                <w:rFonts w:ascii="Times New Roman" w:hAnsi="Times New Roman" w:cs="Times New Roman"/>
              </w:rPr>
              <w:t xml:space="preserve">2) условия возникновения явления и способы передачи зарядов; 3) какие законы физики связаны с электризацией;                                </w:t>
            </w:r>
            <w:r w:rsidRPr="003077B4">
              <w:rPr>
                <w:rFonts w:ascii="Times New Roman" w:hAnsi="Times New Roman" w:cs="Times New Roman"/>
              </w:rPr>
              <w:lastRenderedPageBreak/>
              <w:t>4) применение на практике;     5) перечислить физические вещества, которые способны создавать электрические заряды различных полюсов при трении.</w:t>
            </w:r>
          </w:p>
          <w:p w:rsidR="00123F27" w:rsidRPr="003077B4" w:rsidRDefault="00123F27" w:rsidP="00123F27">
            <w:pPr>
              <w:spacing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77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Работы принимаются в письменном виде.              </w:t>
            </w:r>
          </w:p>
          <w:p w:rsidR="00123F27" w:rsidRPr="003077B4" w:rsidRDefault="00123F27" w:rsidP="00123F27">
            <w:pPr>
              <w:spacing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77B4">
              <w:rPr>
                <w:rFonts w:ascii="Times New Roman" w:eastAsia="Times New Roman" w:hAnsi="Times New Roman" w:cs="Times New Roman"/>
                <w:color w:val="000000"/>
              </w:rPr>
              <w:t>Срок выполнения – 1 неделя</w:t>
            </w:r>
          </w:p>
        </w:tc>
        <w:tc>
          <w:tcPr>
            <w:tcW w:w="3621" w:type="dxa"/>
          </w:tcPr>
          <w:p w:rsidR="00123F27" w:rsidRPr="003077B4" w:rsidRDefault="00123F27" w:rsidP="00123F27">
            <w:pPr>
              <w:spacing w:after="300"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77B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Электронная почта,  социальные сети</w:t>
            </w:r>
          </w:p>
        </w:tc>
      </w:tr>
      <w:tr w:rsidR="00123F27" w:rsidRPr="00B703B2" w:rsidTr="000A7CAD">
        <w:tc>
          <w:tcPr>
            <w:tcW w:w="1668" w:type="dxa"/>
          </w:tcPr>
          <w:p w:rsidR="00123F27" w:rsidRPr="00B703B2" w:rsidRDefault="00123F27" w:rsidP="00123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ОУД.09 Информатика</w:t>
            </w:r>
          </w:p>
        </w:tc>
        <w:tc>
          <w:tcPr>
            <w:tcW w:w="1701" w:type="dxa"/>
          </w:tcPr>
          <w:p w:rsidR="00123F27" w:rsidRPr="00B703B2" w:rsidRDefault="00123F27" w:rsidP="00123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Старков И.А.</w:t>
            </w:r>
          </w:p>
        </w:tc>
        <w:tc>
          <w:tcPr>
            <w:tcW w:w="2409" w:type="dxa"/>
          </w:tcPr>
          <w:p w:rsidR="00123F27" w:rsidRPr="00545525" w:rsidRDefault="00123F27" w:rsidP="00123F2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 xml:space="preserve">Подготовка к </w:t>
            </w:r>
            <w:r w:rsidRPr="001E64DE">
              <w:rPr>
                <w:rFonts w:ascii="Times New Roman" w:hAnsi="Times New Roman" w:cs="Times New Roman"/>
              </w:rPr>
              <w:t>дифференцированный зачёту.</w:t>
            </w:r>
          </w:p>
        </w:tc>
        <w:tc>
          <w:tcPr>
            <w:tcW w:w="3173" w:type="dxa"/>
          </w:tcPr>
          <w:p w:rsidR="00123F27" w:rsidRPr="00AB407D" w:rsidRDefault="00123F27" w:rsidP="0012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r w:rsidRPr="001E64DE">
              <w:rPr>
                <w:rFonts w:ascii="Times New Roman" w:hAnsi="Times New Roman" w:cs="Times New Roman"/>
              </w:rPr>
              <w:t>дифференцированный зачёту.</w:t>
            </w:r>
          </w:p>
        </w:tc>
        <w:tc>
          <w:tcPr>
            <w:tcW w:w="3348" w:type="dxa"/>
          </w:tcPr>
          <w:p w:rsidR="00123F27" w:rsidRPr="001E64DE" w:rsidRDefault="00123F27" w:rsidP="0012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r w:rsidRPr="001E64DE">
              <w:rPr>
                <w:rFonts w:ascii="Times New Roman" w:hAnsi="Times New Roman" w:cs="Times New Roman"/>
              </w:rPr>
              <w:t>дифференцированный зачёту.</w:t>
            </w:r>
          </w:p>
        </w:tc>
        <w:tc>
          <w:tcPr>
            <w:tcW w:w="3621" w:type="dxa"/>
          </w:tcPr>
          <w:p w:rsidR="00123F27" w:rsidRPr="00AB407D" w:rsidRDefault="00123F27" w:rsidP="0012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Онлайн-конференция состоится 17.06.2020г. по расписанию занятия в 14:25-16:00.</w:t>
            </w:r>
          </w:p>
        </w:tc>
      </w:tr>
    </w:tbl>
    <w:p w:rsidR="00362358" w:rsidRDefault="00362358" w:rsidP="00B70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3B2" w:rsidRDefault="00B703B2" w:rsidP="00B7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AB" w:rsidRDefault="000475AB" w:rsidP="0004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библиотековедение</w:t>
      </w:r>
    </w:p>
    <w:p w:rsidR="000475AB" w:rsidRPr="00B703B2" w:rsidRDefault="000475AB" w:rsidP="0004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2409"/>
        <w:gridCol w:w="3173"/>
        <w:gridCol w:w="3348"/>
        <w:gridCol w:w="3621"/>
      </w:tblGrid>
      <w:tr w:rsidR="000475AB" w:rsidRPr="00B703B2" w:rsidTr="00836756">
        <w:tc>
          <w:tcPr>
            <w:tcW w:w="1668" w:type="dxa"/>
          </w:tcPr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701" w:type="dxa"/>
          </w:tcPr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409" w:type="dxa"/>
          </w:tcPr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3173" w:type="dxa"/>
          </w:tcPr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</w:rPr>
            </w:pPr>
          </w:p>
          <w:p w:rsidR="000475AB" w:rsidRPr="00B703B2" w:rsidRDefault="000475AB" w:rsidP="00836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5D75AF" w:rsidRPr="00B703B2" w:rsidTr="00836756">
        <w:tc>
          <w:tcPr>
            <w:tcW w:w="1668" w:type="dxa"/>
          </w:tcPr>
          <w:p w:rsidR="005D75AF" w:rsidRPr="00B703B2" w:rsidRDefault="005D75AF" w:rsidP="008367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Преддипломная практика</w:t>
            </w:r>
          </w:p>
        </w:tc>
        <w:tc>
          <w:tcPr>
            <w:tcW w:w="1701" w:type="dxa"/>
          </w:tcPr>
          <w:p w:rsidR="005D75AF" w:rsidRPr="00B703B2" w:rsidRDefault="005D75AF" w:rsidP="008367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Карлова О.И.</w:t>
            </w:r>
          </w:p>
        </w:tc>
        <w:tc>
          <w:tcPr>
            <w:tcW w:w="2409" w:type="dxa"/>
          </w:tcPr>
          <w:p w:rsidR="005D75AF" w:rsidRPr="00A02A34" w:rsidRDefault="009B4716" w:rsidP="009B4716">
            <w:pPr>
              <w:pStyle w:val="a7"/>
              <w:spacing w:before="0" w:beforeAutospacing="0" w:after="0" w:afterAutospacing="0"/>
              <w:ind w:left="-14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D75AF" w:rsidRPr="00A02A34">
              <w:rPr>
                <w:sz w:val="22"/>
                <w:szCs w:val="22"/>
              </w:rPr>
              <w:t>Тема: Сохранность</w:t>
            </w:r>
            <w:r>
              <w:rPr>
                <w:sz w:val="22"/>
                <w:szCs w:val="22"/>
              </w:rPr>
              <w:t xml:space="preserve">     </w:t>
            </w:r>
            <w:r w:rsidR="005D75AF" w:rsidRPr="00A02A34">
              <w:rPr>
                <w:sz w:val="22"/>
                <w:szCs w:val="22"/>
              </w:rPr>
              <w:t xml:space="preserve"> библиотечного фонда.</w:t>
            </w:r>
          </w:p>
          <w:p w:rsidR="005D75AF" w:rsidRPr="00A02A34" w:rsidRDefault="005D75AF" w:rsidP="004C16F6">
            <w:pPr>
              <w:pStyle w:val="Style12"/>
              <w:widowControl/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A02A34">
              <w:rPr>
                <w:sz w:val="22"/>
                <w:szCs w:val="22"/>
              </w:rPr>
              <w:t xml:space="preserve">самостоятельное изучение материала </w:t>
            </w:r>
            <w:r w:rsidRPr="00A02A34">
              <w:rPr>
                <w:sz w:val="22"/>
                <w:szCs w:val="22"/>
                <w:lang w:val="en-US"/>
              </w:rPr>
              <w:t>on</w:t>
            </w:r>
            <w:r w:rsidRPr="00A02A34">
              <w:rPr>
                <w:sz w:val="22"/>
                <w:szCs w:val="22"/>
              </w:rPr>
              <w:t>-</w:t>
            </w:r>
            <w:r w:rsidRPr="00A02A34">
              <w:rPr>
                <w:sz w:val="22"/>
                <w:szCs w:val="22"/>
                <w:lang w:val="en-US"/>
              </w:rPr>
              <w:t>line</w:t>
            </w:r>
            <w:r w:rsidRPr="00A02A34">
              <w:rPr>
                <w:sz w:val="22"/>
                <w:szCs w:val="22"/>
              </w:rPr>
              <w:t xml:space="preserve"> или по материалам, предоставленным педагогом) </w:t>
            </w:r>
          </w:p>
          <w:p w:rsidR="005D75AF" w:rsidRPr="00A02A34" w:rsidRDefault="005D75AF" w:rsidP="004C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5D75AF" w:rsidRPr="00A02A34" w:rsidRDefault="005D75AF" w:rsidP="004C16F6">
            <w:pPr>
              <w:rPr>
                <w:rFonts w:ascii="Times New Roman" w:hAnsi="Times New Roman" w:cs="Times New Roman"/>
              </w:rPr>
            </w:pPr>
            <w:r w:rsidRPr="00A02A34">
              <w:rPr>
                <w:rFonts w:ascii="Times New Roman" w:hAnsi="Times New Roman" w:cs="Times New Roman"/>
              </w:rPr>
              <w:t>https://infopedia.su/14x142ab.html</w:t>
            </w:r>
          </w:p>
          <w:p w:rsidR="005D75AF" w:rsidRPr="00A02A34" w:rsidRDefault="005D75AF" w:rsidP="004C16F6">
            <w:pPr>
              <w:rPr>
                <w:rFonts w:ascii="Times New Roman" w:hAnsi="Times New Roman" w:cs="Times New Roman"/>
              </w:rPr>
            </w:pPr>
          </w:p>
          <w:p w:rsidR="005D75AF" w:rsidRPr="00A02A34" w:rsidRDefault="005D75AF" w:rsidP="004C16F6">
            <w:pPr>
              <w:rPr>
                <w:rFonts w:ascii="Times New Roman" w:hAnsi="Times New Roman" w:cs="Times New Roman"/>
              </w:rPr>
            </w:pPr>
            <w:r w:rsidRPr="00A02A34">
              <w:rPr>
                <w:rFonts w:ascii="Times New Roman" w:hAnsi="Times New Roman" w:cs="Times New Roman"/>
              </w:rPr>
              <w:t>https://infopedia.su/6x565c.html</w:t>
            </w:r>
          </w:p>
        </w:tc>
        <w:tc>
          <w:tcPr>
            <w:tcW w:w="3348" w:type="dxa"/>
          </w:tcPr>
          <w:p w:rsidR="005D75AF" w:rsidRPr="00A02A34" w:rsidRDefault="005D75AF" w:rsidP="004C16F6">
            <w:pPr>
              <w:jc w:val="both"/>
              <w:rPr>
                <w:rFonts w:ascii="Times New Roman" w:hAnsi="Times New Roman" w:cs="Times New Roman"/>
              </w:rPr>
            </w:pPr>
            <w:r w:rsidRPr="00A02A34">
              <w:rPr>
                <w:rFonts w:ascii="Times New Roman" w:hAnsi="Times New Roman" w:cs="Times New Roman"/>
              </w:rPr>
              <w:t>Д.З. Раскрыть факторы влияющие на сохранность библиотечного фонда</w:t>
            </w:r>
          </w:p>
        </w:tc>
        <w:tc>
          <w:tcPr>
            <w:tcW w:w="3621" w:type="dxa"/>
          </w:tcPr>
          <w:p w:rsidR="005D75AF" w:rsidRPr="00A02A34" w:rsidRDefault="005D75AF" w:rsidP="004C16F6">
            <w:pPr>
              <w:jc w:val="center"/>
              <w:rPr>
                <w:rFonts w:ascii="Times New Roman" w:hAnsi="Times New Roman" w:cs="Times New Roman"/>
              </w:rPr>
            </w:pPr>
            <w:r w:rsidRPr="00A02A34">
              <w:rPr>
                <w:rFonts w:ascii="Times New Roman" w:hAnsi="Times New Roman" w:cs="Times New Roman"/>
              </w:rPr>
              <w:t xml:space="preserve">Д.З  студент   отправляет на эл. адрес педагога </w:t>
            </w:r>
            <w:hyperlink r:id="rId12" w:history="1">
              <w:r w:rsidRPr="00A02A34">
                <w:rPr>
                  <w:rStyle w:val="a4"/>
                  <w:rFonts w:ascii="Times New Roman" w:hAnsi="Times New Roman" w:cs="Times New Roman"/>
                </w:rPr>
                <w:t>velocius@mail.ru</w:t>
              </w:r>
            </w:hyperlink>
            <w:r w:rsidRPr="00A02A34">
              <w:rPr>
                <w:rFonts w:ascii="Times New Roman" w:hAnsi="Times New Roman" w:cs="Times New Roman"/>
              </w:rPr>
              <w:t xml:space="preserve"> или через ВК Форма контроля просмотр</w:t>
            </w:r>
          </w:p>
          <w:p w:rsidR="005D75AF" w:rsidRPr="00A02A34" w:rsidRDefault="005D75AF" w:rsidP="004C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5AB" w:rsidRPr="00620697" w:rsidRDefault="000475AB" w:rsidP="00B7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75AB" w:rsidRPr="00620697" w:rsidSect="00B703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D7E" w:rsidRDefault="008F7D7E" w:rsidP="005D54B4">
      <w:pPr>
        <w:spacing w:after="0" w:line="240" w:lineRule="auto"/>
      </w:pPr>
      <w:r>
        <w:separator/>
      </w:r>
    </w:p>
  </w:endnote>
  <w:endnote w:type="continuationSeparator" w:id="1">
    <w:p w:rsidR="008F7D7E" w:rsidRDefault="008F7D7E" w:rsidP="005D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8F7D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8F7D7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8F7D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D7E" w:rsidRDefault="008F7D7E" w:rsidP="005D54B4">
      <w:pPr>
        <w:spacing w:after="0" w:line="240" w:lineRule="auto"/>
      </w:pPr>
      <w:r>
        <w:separator/>
      </w:r>
    </w:p>
  </w:footnote>
  <w:footnote w:type="continuationSeparator" w:id="1">
    <w:p w:rsidR="008F7D7E" w:rsidRDefault="008F7D7E" w:rsidP="005D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8F7D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8F7D7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8F7D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FDC"/>
    <w:multiLevelType w:val="hybridMultilevel"/>
    <w:tmpl w:val="D04A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509A"/>
    <w:multiLevelType w:val="hybridMultilevel"/>
    <w:tmpl w:val="055E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14F"/>
    <w:multiLevelType w:val="hybridMultilevel"/>
    <w:tmpl w:val="B4D008A8"/>
    <w:lvl w:ilvl="0" w:tplc="4EF21B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49260D7"/>
    <w:multiLevelType w:val="hybridMultilevel"/>
    <w:tmpl w:val="1C3E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F3FAE"/>
    <w:multiLevelType w:val="hybridMultilevel"/>
    <w:tmpl w:val="E480C0E0"/>
    <w:lvl w:ilvl="0" w:tplc="00C26F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53849"/>
    <w:multiLevelType w:val="hybridMultilevel"/>
    <w:tmpl w:val="E480C0E0"/>
    <w:lvl w:ilvl="0" w:tplc="00C26F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93065"/>
    <w:multiLevelType w:val="hybridMultilevel"/>
    <w:tmpl w:val="67BAC1BC"/>
    <w:lvl w:ilvl="0" w:tplc="4B6016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96D7C76"/>
    <w:multiLevelType w:val="hybridMultilevel"/>
    <w:tmpl w:val="10004E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B8430DC"/>
    <w:multiLevelType w:val="hybridMultilevel"/>
    <w:tmpl w:val="FC78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93DC8"/>
    <w:multiLevelType w:val="hybridMultilevel"/>
    <w:tmpl w:val="B81A3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ED1E92"/>
    <w:multiLevelType w:val="hybridMultilevel"/>
    <w:tmpl w:val="9E9A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44CCA"/>
    <w:multiLevelType w:val="hybridMultilevel"/>
    <w:tmpl w:val="9350DD2E"/>
    <w:lvl w:ilvl="0" w:tplc="012439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6B12E01"/>
    <w:multiLevelType w:val="hybridMultilevel"/>
    <w:tmpl w:val="4FEC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56B85"/>
    <w:multiLevelType w:val="hybridMultilevel"/>
    <w:tmpl w:val="5658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3B2"/>
    <w:rsid w:val="00005BB0"/>
    <w:rsid w:val="000075CC"/>
    <w:rsid w:val="00024A0E"/>
    <w:rsid w:val="00043821"/>
    <w:rsid w:val="000475AB"/>
    <w:rsid w:val="00057BB0"/>
    <w:rsid w:val="000627BC"/>
    <w:rsid w:val="000715C0"/>
    <w:rsid w:val="00071FE0"/>
    <w:rsid w:val="0008278E"/>
    <w:rsid w:val="00093039"/>
    <w:rsid w:val="000A0945"/>
    <w:rsid w:val="000A7CAD"/>
    <w:rsid w:val="000B2722"/>
    <w:rsid w:val="000D2591"/>
    <w:rsid w:val="000E31FC"/>
    <w:rsid w:val="000E4C7A"/>
    <w:rsid w:val="00105085"/>
    <w:rsid w:val="0012204E"/>
    <w:rsid w:val="00123D27"/>
    <w:rsid w:val="00123F27"/>
    <w:rsid w:val="0012602C"/>
    <w:rsid w:val="001411B8"/>
    <w:rsid w:val="00162E54"/>
    <w:rsid w:val="001638B9"/>
    <w:rsid w:val="0016717C"/>
    <w:rsid w:val="001A4213"/>
    <w:rsid w:val="001A53D4"/>
    <w:rsid w:val="001E1CB9"/>
    <w:rsid w:val="00215387"/>
    <w:rsid w:val="00235965"/>
    <w:rsid w:val="00265E9D"/>
    <w:rsid w:val="00267F0D"/>
    <w:rsid w:val="00272057"/>
    <w:rsid w:val="002C7113"/>
    <w:rsid w:val="002D201C"/>
    <w:rsid w:val="002D5ECA"/>
    <w:rsid w:val="002E09FA"/>
    <w:rsid w:val="002F427C"/>
    <w:rsid w:val="00334D81"/>
    <w:rsid w:val="003454B2"/>
    <w:rsid w:val="003547D9"/>
    <w:rsid w:val="00362358"/>
    <w:rsid w:val="003720D8"/>
    <w:rsid w:val="00374E79"/>
    <w:rsid w:val="00376FDB"/>
    <w:rsid w:val="0038705E"/>
    <w:rsid w:val="003B2DCE"/>
    <w:rsid w:val="003B63A3"/>
    <w:rsid w:val="003B71D9"/>
    <w:rsid w:val="003C1D35"/>
    <w:rsid w:val="003C5978"/>
    <w:rsid w:val="003F55B0"/>
    <w:rsid w:val="0041706F"/>
    <w:rsid w:val="004317E8"/>
    <w:rsid w:val="004575E7"/>
    <w:rsid w:val="00457EE6"/>
    <w:rsid w:val="00471AC7"/>
    <w:rsid w:val="00476540"/>
    <w:rsid w:val="00491835"/>
    <w:rsid w:val="00495C37"/>
    <w:rsid w:val="004A4FCD"/>
    <w:rsid w:val="004C68B9"/>
    <w:rsid w:val="00527BAB"/>
    <w:rsid w:val="00535399"/>
    <w:rsid w:val="00561570"/>
    <w:rsid w:val="00567232"/>
    <w:rsid w:val="00572DAE"/>
    <w:rsid w:val="00585E04"/>
    <w:rsid w:val="005A4F14"/>
    <w:rsid w:val="005C1E6D"/>
    <w:rsid w:val="005C3241"/>
    <w:rsid w:val="005D31D5"/>
    <w:rsid w:val="005D51B1"/>
    <w:rsid w:val="005D54B4"/>
    <w:rsid w:val="005D75AF"/>
    <w:rsid w:val="005E073D"/>
    <w:rsid w:val="00617904"/>
    <w:rsid w:val="00625D37"/>
    <w:rsid w:val="00637533"/>
    <w:rsid w:val="0065770B"/>
    <w:rsid w:val="00684BB6"/>
    <w:rsid w:val="00693AED"/>
    <w:rsid w:val="006A5980"/>
    <w:rsid w:val="006B0E11"/>
    <w:rsid w:val="006B32FB"/>
    <w:rsid w:val="006C06C0"/>
    <w:rsid w:val="006C0E9A"/>
    <w:rsid w:val="006C2FC5"/>
    <w:rsid w:val="006E0DB6"/>
    <w:rsid w:val="0070104D"/>
    <w:rsid w:val="00723341"/>
    <w:rsid w:val="00731B14"/>
    <w:rsid w:val="00754C84"/>
    <w:rsid w:val="00776A9D"/>
    <w:rsid w:val="00777C44"/>
    <w:rsid w:val="00780BC8"/>
    <w:rsid w:val="00784F0A"/>
    <w:rsid w:val="007E19B9"/>
    <w:rsid w:val="007F0138"/>
    <w:rsid w:val="007F499C"/>
    <w:rsid w:val="0080184A"/>
    <w:rsid w:val="00820177"/>
    <w:rsid w:val="00850F95"/>
    <w:rsid w:val="00863851"/>
    <w:rsid w:val="008642E8"/>
    <w:rsid w:val="00890644"/>
    <w:rsid w:val="008B761B"/>
    <w:rsid w:val="008E28FC"/>
    <w:rsid w:val="008F779B"/>
    <w:rsid w:val="008F7C0E"/>
    <w:rsid w:val="008F7D7E"/>
    <w:rsid w:val="00906C02"/>
    <w:rsid w:val="00912D71"/>
    <w:rsid w:val="00913C82"/>
    <w:rsid w:val="00921902"/>
    <w:rsid w:val="009306A8"/>
    <w:rsid w:val="00934340"/>
    <w:rsid w:val="00953F25"/>
    <w:rsid w:val="00966564"/>
    <w:rsid w:val="00974918"/>
    <w:rsid w:val="009774F6"/>
    <w:rsid w:val="009B290E"/>
    <w:rsid w:val="009B4716"/>
    <w:rsid w:val="009E4F32"/>
    <w:rsid w:val="00A11F21"/>
    <w:rsid w:val="00A251D4"/>
    <w:rsid w:val="00A35907"/>
    <w:rsid w:val="00A360BB"/>
    <w:rsid w:val="00A43EE9"/>
    <w:rsid w:val="00A7770D"/>
    <w:rsid w:val="00A820B2"/>
    <w:rsid w:val="00A86435"/>
    <w:rsid w:val="00A91FEC"/>
    <w:rsid w:val="00A95029"/>
    <w:rsid w:val="00A97A1A"/>
    <w:rsid w:val="00AB1900"/>
    <w:rsid w:val="00AC4E8D"/>
    <w:rsid w:val="00AC62A8"/>
    <w:rsid w:val="00AD3C59"/>
    <w:rsid w:val="00AD6B52"/>
    <w:rsid w:val="00B03C2D"/>
    <w:rsid w:val="00B07F0E"/>
    <w:rsid w:val="00B422BB"/>
    <w:rsid w:val="00B4587C"/>
    <w:rsid w:val="00B50607"/>
    <w:rsid w:val="00B703B2"/>
    <w:rsid w:val="00B8550E"/>
    <w:rsid w:val="00B873BC"/>
    <w:rsid w:val="00B959CF"/>
    <w:rsid w:val="00BA0C6E"/>
    <w:rsid w:val="00BB2447"/>
    <w:rsid w:val="00BC3463"/>
    <w:rsid w:val="00BC408C"/>
    <w:rsid w:val="00BE0A98"/>
    <w:rsid w:val="00C000FC"/>
    <w:rsid w:val="00C2033E"/>
    <w:rsid w:val="00C24E80"/>
    <w:rsid w:val="00C372F4"/>
    <w:rsid w:val="00C376EF"/>
    <w:rsid w:val="00C62EBA"/>
    <w:rsid w:val="00C65433"/>
    <w:rsid w:val="00C9233A"/>
    <w:rsid w:val="00C95A3C"/>
    <w:rsid w:val="00CA19F6"/>
    <w:rsid w:val="00CA6713"/>
    <w:rsid w:val="00CB2095"/>
    <w:rsid w:val="00CB7AD7"/>
    <w:rsid w:val="00CC076B"/>
    <w:rsid w:val="00CC1E2F"/>
    <w:rsid w:val="00CD0D92"/>
    <w:rsid w:val="00CD12D3"/>
    <w:rsid w:val="00CE164F"/>
    <w:rsid w:val="00CE4E8B"/>
    <w:rsid w:val="00CE59C3"/>
    <w:rsid w:val="00CF227D"/>
    <w:rsid w:val="00CF728D"/>
    <w:rsid w:val="00D2211F"/>
    <w:rsid w:val="00D33312"/>
    <w:rsid w:val="00D4768F"/>
    <w:rsid w:val="00D576CA"/>
    <w:rsid w:val="00D67C2D"/>
    <w:rsid w:val="00D836E9"/>
    <w:rsid w:val="00D87A22"/>
    <w:rsid w:val="00DA3064"/>
    <w:rsid w:val="00DA5F3C"/>
    <w:rsid w:val="00E03616"/>
    <w:rsid w:val="00E1021B"/>
    <w:rsid w:val="00E22145"/>
    <w:rsid w:val="00E2297E"/>
    <w:rsid w:val="00E244E0"/>
    <w:rsid w:val="00E26148"/>
    <w:rsid w:val="00E338B9"/>
    <w:rsid w:val="00E33D2E"/>
    <w:rsid w:val="00E6581D"/>
    <w:rsid w:val="00E838CC"/>
    <w:rsid w:val="00EA3769"/>
    <w:rsid w:val="00EA414C"/>
    <w:rsid w:val="00EB7523"/>
    <w:rsid w:val="00EC76D1"/>
    <w:rsid w:val="00ED2E79"/>
    <w:rsid w:val="00F0277A"/>
    <w:rsid w:val="00FA23E9"/>
    <w:rsid w:val="00FC1003"/>
    <w:rsid w:val="00FC652E"/>
    <w:rsid w:val="00FD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03B2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A360BB"/>
    <w:pPr>
      <w:shd w:val="clear" w:color="auto" w:fill="FFFFFF"/>
      <w:spacing w:before="91" w:after="0" w:line="360" w:lineRule="auto"/>
      <w:ind w:right="3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8"/>
    </w:rPr>
  </w:style>
  <w:style w:type="character" w:customStyle="1" w:styleId="20">
    <w:name w:val="Основной текст 2 Знак"/>
    <w:basedOn w:val="a0"/>
    <w:link w:val="2"/>
    <w:semiHidden/>
    <w:rsid w:val="00A360BB"/>
    <w:rPr>
      <w:rFonts w:ascii="Times New Roman" w:eastAsia="Times New Roman" w:hAnsi="Times New Roman" w:cs="Times New Roman"/>
      <w:color w:val="000000"/>
      <w:spacing w:val="1"/>
      <w:sz w:val="28"/>
      <w:szCs w:val="18"/>
      <w:shd w:val="clear" w:color="auto" w:fill="FFFFFF"/>
    </w:rPr>
  </w:style>
  <w:style w:type="paragraph" w:customStyle="1" w:styleId="normal">
    <w:name w:val="normal"/>
    <w:rsid w:val="000627BC"/>
    <w:rPr>
      <w:rFonts w:ascii="Calibri" w:eastAsia="Calibri" w:hAnsi="Calibri" w:cs="Calibri"/>
    </w:rPr>
  </w:style>
  <w:style w:type="character" w:styleId="a5">
    <w:name w:val="Emphasis"/>
    <w:basedOn w:val="a0"/>
    <w:uiPriority w:val="20"/>
    <w:qFormat/>
    <w:rsid w:val="000627BC"/>
    <w:rPr>
      <w:i/>
      <w:iCs/>
    </w:rPr>
  </w:style>
  <w:style w:type="character" w:customStyle="1" w:styleId="FontStyle35">
    <w:name w:val="Font Style35"/>
    <w:uiPriority w:val="99"/>
    <w:rsid w:val="00E338B9"/>
    <w:rPr>
      <w:rFonts w:ascii="Times New Roman" w:hAnsi="Times New Roman"/>
      <w:color w:val="000000"/>
      <w:sz w:val="24"/>
    </w:rPr>
  </w:style>
  <w:style w:type="paragraph" w:customStyle="1" w:styleId="Style11">
    <w:name w:val="Style11"/>
    <w:basedOn w:val="a"/>
    <w:rsid w:val="00E338B9"/>
    <w:pPr>
      <w:widowControl w:val="0"/>
      <w:autoSpaceDE w:val="0"/>
      <w:autoSpaceDN w:val="0"/>
      <w:adjustRightInd w:val="0"/>
      <w:spacing w:after="0" w:line="278" w:lineRule="exact"/>
      <w:ind w:left="113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575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97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774F6"/>
    <w:pPr>
      <w:widowControl w:val="0"/>
      <w:autoSpaceDE w:val="0"/>
      <w:autoSpaceDN w:val="0"/>
      <w:adjustRightInd w:val="0"/>
      <w:spacing w:after="0" w:line="25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334D81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34D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738813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locius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ctrosam.ru/glavnaja/jelektrotehnika/jelektrobezopasnost/zashchita-ot-staticheskogo-elektrichestv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amelectrik.ru/chto-takoe-elektrizaciya-tel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ctant2020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1D20-56FE-4C32-8941-3C177D6B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108</cp:revision>
  <dcterms:created xsi:type="dcterms:W3CDTF">2020-04-09T07:20:00Z</dcterms:created>
  <dcterms:modified xsi:type="dcterms:W3CDTF">2020-06-16T09:12:00Z</dcterms:modified>
</cp:coreProperties>
</file>