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F6D6F">
        <w:rPr>
          <w:rFonts w:ascii="Times New Roman" w:hAnsi="Times New Roman" w:cs="Times New Roman"/>
          <w:b/>
          <w:sz w:val="28"/>
          <w:szCs w:val="28"/>
        </w:rPr>
        <w:t>11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B5734" w:rsidRPr="00B703B2" w:rsidTr="008C0EE6">
        <w:tc>
          <w:tcPr>
            <w:tcW w:w="1545" w:type="dxa"/>
          </w:tcPr>
          <w:p w:rsidR="008B5734" w:rsidRPr="00B703B2" w:rsidRDefault="008B5734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8B5734" w:rsidRPr="00B703B2" w:rsidRDefault="008B5734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706" w:type="dxa"/>
          </w:tcPr>
          <w:p w:rsidR="008B5734" w:rsidRPr="00E9434A" w:rsidRDefault="008B5734" w:rsidP="00DE6574">
            <w:pPr>
              <w:jc w:val="center"/>
              <w:rPr>
                <w:rFonts w:ascii="Times New Roman" w:hAnsi="Times New Roman" w:cs="Times New Roman"/>
              </w:rPr>
            </w:pPr>
            <w:r w:rsidRPr="00E9434A">
              <w:rPr>
                <w:rFonts w:ascii="Times New Roman" w:hAnsi="Times New Roman" w:cs="Times New Roman"/>
              </w:rPr>
              <w:t xml:space="preserve"> Натюрморт из предметов быта со светлой окраской на фоне гладкой драпировки с крупным рисунком  Формат А2 карандаш работа с использованием индивидуальных консультаций , мастер-классы через соц сети</w:t>
            </w:r>
          </w:p>
        </w:tc>
        <w:tc>
          <w:tcPr>
            <w:tcW w:w="3173" w:type="dxa"/>
          </w:tcPr>
          <w:p w:rsidR="008B5734" w:rsidRPr="00E9434A" w:rsidRDefault="008B5734" w:rsidP="00DE6574">
            <w:pPr>
              <w:jc w:val="center"/>
              <w:rPr>
                <w:rFonts w:ascii="Times New Roman" w:hAnsi="Times New Roman" w:cs="Times New Roman"/>
              </w:rPr>
            </w:pPr>
            <w:r w:rsidRPr="00E9434A">
              <w:rPr>
                <w:rFonts w:ascii="Times New Roman" w:hAnsi="Times New Roman" w:cs="Times New Roman"/>
              </w:rPr>
              <w:t xml:space="preserve">мастер классы по рисунку </w:t>
            </w:r>
            <w:r w:rsidRPr="00E9434A">
              <w:rPr>
                <w:rFonts w:ascii="Times New Roman" w:hAnsi="Times New Roman" w:cs="Times New Roman"/>
                <w:lang w:val="en-US"/>
              </w:rPr>
              <w:t>livemaster</w:t>
            </w:r>
            <w:r w:rsidRPr="00E9434A">
              <w:rPr>
                <w:rFonts w:ascii="Times New Roman" w:hAnsi="Times New Roman" w:cs="Times New Roman"/>
              </w:rPr>
              <w:t>.</w:t>
            </w:r>
            <w:r w:rsidRPr="00E9434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8B5734" w:rsidRPr="00E9434A" w:rsidRDefault="008B5734" w:rsidP="00DE6574">
            <w:pPr>
              <w:jc w:val="center"/>
              <w:rPr>
                <w:rFonts w:ascii="Times New Roman" w:hAnsi="Times New Roman" w:cs="Times New Roman"/>
              </w:rPr>
            </w:pPr>
            <w:r w:rsidRPr="00E9434A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и тональное построение формы зарисовки   предметов быта</w:t>
            </w:r>
          </w:p>
        </w:tc>
        <w:tc>
          <w:tcPr>
            <w:tcW w:w="3621" w:type="dxa"/>
          </w:tcPr>
          <w:p w:rsidR="008B5734" w:rsidRPr="00E9434A" w:rsidRDefault="008B5734" w:rsidP="00DE65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34A">
              <w:rPr>
                <w:rFonts w:ascii="Times New Roman" w:hAnsi="Times New Roman" w:cs="Times New Roman"/>
              </w:rPr>
              <w:t>Электронная почта соцсети (</w:t>
            </w:r>
            <w:r w:rsidRPr="00E9434A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8B5734" w:rsidRPr="00B703B2" w:rsidTr="008C0EE6">
        <w:tc>
          <w:tcPr>
            <w:tcW w:w="1545" w:type="dxa"/>
          </w:tcPr>
          <w:p w:rsidR="008B5734" w:rsidRPr="00E73087" w:rsidRDefault="008B5734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8B5734" w:rsidRPr="00B703B2" w:rsidRDefault="008B5734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8B5734" w:rsidRPr="00B703B2" w:rsidRDefault="008B5734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8B5734" w:rsidRPr="00AC0912" w:rsidRDefault="008B5734" w:rsidP="00DE6574">
            <w:pPr>
              <w:jc w:val="both"/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>Тема: Основные мотивы и сюжеты Борецкой росписи.</w:t>
            </w:r>
          </w:p>
          <w:p w:rsidR="008B5734" w:rsidRPr="00AC0912" w:rsidRDefault="008B5734" w:rsidP="00DE6574">
            <w:pPr>
              <w:jc w:val="both"/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 xml:space="preserve">Онлайн-лекция (12.40-13.25) и практическая работа (13.30-14.15), коллективная консультация в соц. сети; </w:t>
            </w:r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 xml:space="preserve">самостоятельная работа; индивидуальные консультации - любым удобным способом (эл. почта, соц. сети, </w:t>
            </w:r>
            <w:r w:rsidRPr="00AC0912">
              <w:rPr>
                <w:rFonts w:ascii="Times New Roman" w:hAnsi="Times New Roman" w:cs="Times New Roman"/>
              </w:rPr>
              <w:lastRenderedPageBreak/>
              <w:t>телефон).</w:t>
            </w:r>
          </w:p>
        </w:tc>
        <w:tc>
          <w:tcPr>
            <w:tcW w:w="3173" w:type="dxa"/>
          </w:tcPr>
          <w:p w:rsidR="008B5734" w:rsidRPr="00AC0912" w:rsidRDefault="001E206D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B5734" w:rsidRPr="00AC0912">
                <w:rPr>
                  <w:rStyle w:val="a4"/>
                  <w:rFonts w:ascii="Times New Roman" w:hAnsi="Times New Roman" w:cs="Times New Roman"/>
                </w:rPr>
                <w:t>https://cloud.mail.ru/public/phTE/4i8vGk2MS</w:t>
              </w:r>
            </w:hyperlink>
          </w:p>
          <w:p w:rsidR="008B5734" w:rsidRPr="00AC0912" w:rsidRDefault="008B5734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>Выполнение сюжетных композиций Борецкой росписи (продолжение работы в цвете).</w:t>
            </w:r>
          </w:p>
          <w:p w:rsidR="008B5734" w:rsidRPr="00AC0912" w:rsidRDefault="008B5734" w:rsidP="001E78D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AC0912">
              <w:rPr>
                <w:rFonts w:ascii="Times New Roman" w:hAnsi="Times New Roman"/>
              </w:rPr>
              <w:t xml:space="preserve">Выберите из предложенных вариантов (см. по ссылке) </w:t>
            </w:r>
            <w:r w:rsidRPr="00AC0912">
              <w:rPr>
                <w:rFonts w:ascii="Times New Roman" w:hAnsi="Times New Roman"/>
                <w:b/>
              </w:rPr>
              <w:t>два</w:t>
            </w:r>
            <w:r w:rsidRPr="00AC0912">
              <w:rPr>
                <w:rFonts w:ascii="Times New Roman" w:hAnsi="Times New Roman"/>
              </w:rPr>
              <w:t xml:space="preserve"> фрагмента с сюжетным мотивом.</w:t>
            </w:r>
          </w:p>
          <w:p w:rsidR="008B5734" w:rsidRPr="00AC0912" w:rsidRDefault="008B5734" w:rsidP="001E78D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AC0912">
              <w:rPr>
                <w:rFonts w:ascii="Times New Roman" w:hAnsi="Times New Roman"/>
              </w:rPr>
              <w:t>Выполните копии в цвете, соблюдая пропорции, характер и цвет оригинала.</w:t>
            </w:r>
          </w:p>
          <w:p w:rsidR="008B5734" w:rsidRPr="00AC0912" w:rsidRDefault="008B5734" w:rsidP="00DE6574">
            <w:pPr>
              <w:pStyle w:val="a5"/>
              <w:ind w:left="357"/>
              <w:rPr>
                <w:rFonts w:ascii="Times New Roman" w:hAnsi="Times New Roman"/>
              </w:rPr>
            </w:pPr>
          </w:p>
          <w:p w:rsidR="008B5734" w:rsidRPr="00AC0912" w:rsidRDefault="008B5734" w:rsidP="00DE6574">
            <w:pPr>
              <w:rPr>
                <w:rFonts w:ascii="Times New Roman" w:hAnsi="Times New Roman"/>
              </w:rPr>
            </w:pPr>
            <w:r w:rsidRPr="00AC0912">
              <w:rPr>
                <w:rFonts w:ascii="Times New Roman" w:hAnsi="Times New Roman"/>
              </w:rPr>
              <w:t xml:space="preserve">Материалы: лист формата А4, </w:t>
            </w:r>
            <w:r w:rsidRPr="00AC0912">
              <w:rPr>
                <w:rFonts w:ascii="Times New Roman" w:hAnsi="Times New Roman"/>
              </w:rPr>
              <w:lastRenderedPageBreak/>
              <w:t>гуашь, кисть белка/колонок №0-3, перо №0,25.</w:t>
            </w:r>
          </w:p>
        </w:tc>
        <w:tc>
          <w:tcPr>
            <w:tcW w:w="3621" w:type="dxa"/>
          </w:tcPr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</w:p>
          <w:p w:rsidR="008B5734" w:rsidRPr="00AC0912" w:rsidRDefault="001E206D" w:rsidP="00DE6574">
            <w:pPr>
              <w:rPr>
                <w:rFonts w:ascii="Times New Roman" w:hAnsi="Times New Roman" w:cs="Times New Roman"/>
              </w:rPr>
            </w:pPr>
            <w:hyperlink r:id="rId8" w:history="1"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5734" w:rsidRPr="00AC0912" w:rsidRDefault="001E206D" w:rsidP="00DE6574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/</w:t>
              </w:r>
              <w:r w:rsidR="008B5734" w:rsidRPr="00AC091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B5734" w:rsidRPr="00AC0912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  <w:r w:rsidRPr="00AC0912">
              <w:rPr>
                <w:rFonts w:ascii="Times New Roman" w:hAnsi="Times New Roman" w:cs="Times New Roman"/>
              </w:rPr>
              <w:t xml:space="preserve"> +79086955871</w:t>
            </w:r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</w:p>
          <w:p w:rsidR="008B5734" w:rsidRPr="00AC0912" w:rsidRDefault="008B5734" w:rsidP="00DE6574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22042" w:rsidRPr="00B703B2" w:rsidTr="008C0EE6">
        <w:tc>
          <w:tcPr>
            <w:tcW w:w="1545" w:type="dxa"/>
          </w:tcPr>
          <w:p w:rsidR="00F22042" w:rsidRPr="00B703B2" w:rsidRDefault="00F2204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F22042" w:rsidRPr="00B703B2" w:rsidRDefault="00F2204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>Тема Великой Отечественной войны в творчестве Нины Куратовой (на примере произведения Повесть об отцах")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681F67">
              <w:rPr>
                <w:rFonts w:ascii="Times New Roman" w:hAnsi="Times New Roman" w:cs="Times New Roman"/>
                <w:lang w:val="en-US"/>
              </w:rPr>
              <w:t>on</w:t>
            </w:r>
            <w:r w:rsidRPr="00681F67">
              <w:rPr>
                <w:rFonts w:ascii="Times New Roman" w:hAnsi="Times New Roman" w:cs="Times New Roman"/>
              </w:rPr>
              <w:t>-</w:t>
            </w:r>
            <w:r w:rsidRPr="00681F67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173" w:type="dxa"/>
          </w:tcPr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>Текст произведения</w:t>
            </w:r>
          </w:p>
          <w:p w:rsidR="00F22042" w:rsidRPr="00681F67" w:rsidRDefault="00F22042" w:rsidP="00FD5C0E">
            <w:pPr>
              <w:jc w:val="center"/>
            </w:pPr>
            <w:hyperlink r:id="rId10" w:tgtFrame="_blank" w:history="1">
              <w:r w:rsidRPr="00681F67">
                <w:rPr>
                  <w:rStyle w:val="a4"/>
                  <w:rFonts w:ascii="Calibri" w:hAnsi="Calibri" w:cs="Calibri"/>
                  <w:color w:val="005BD1"/>
                  <w:shd w:val="clear" w:color="auto" w:fill="FFFFFF"/>
                </w:rPr>
                <w:t>https://neb.nbrkomi.ru/docs/common/RKOMIBIBL0000892043</w:t>
              </w:r>
            </w:hyperlink>
            <w:r w:rsidRPr="00681F67">
              <w:t xml:space="preserve"> (нажали на ссылку, увидите обложку  книги "Волчье лыко" из электронной Национальной библиотеки РК, в нижней части на голубом поле читать онлайн, найдите стр 72 (слева), нажав на нее, система запросит год рождения и номер читательского билета, пишите: 1976, номер билета 0000640)</w:t>
            </w:r>
          </w:p>
          <w:p w:rsidR="00F22042" w:rsidRPr="00681F67" w:rsidRDefault="00F22042" w:rsidP="00FD5C0E">
            <w:pPr>
              <w:jc w:val="center"/>
            </w:pPr>
          </w:p>
          <w:p w:rsidR="00F22042" w:rsidRPr="00681F67" w:rsidRDefault="00F22042" w:rsidP="00FD5C0E">
            <w:pPr>
              <w:jc w:val="center"/>
            </w:pPr>
            <w:r w:rsidRPr="00681F67">
              <w:t>Если не получилось, срочно сообщаете мне Вк</w:t>
            </w:r>
          </w:p>
          <w:p w:rsidR="00F22042" w:rsidRPr="00681F67" w:rsidRDefault="00F22042" w:rsidP="00FD5C0E">
            <w:pPr>
              <w:jc w:val="center"/>
            </w:pPr>
          </w:p>
          <w:p w:rsidR="00F22042" w:rsidRPr="00681F67" w:rsidRDefault="00F22042" w:rsidP="00FD5C0E">
            <w:pPr>
              <w:jc w:val="center"/>
            </w:pPr>
            <w:r w:rsidRPr="00681F67">
              <w:t xml:space="preserve">О писателе </w:t>
            </w:r>
            <w:hyperlink r:id="rId11" w:history="1">
              <w:r w:rsidRPr="00681F67">
                <w:rPr>
                  <w:rStyle w:val="a4"/>
                  <w:color w:val="auto"/>
                  <w:u w:val="none"/>
                </w:rPr>
                <w:t>ищете</w:t>
              </w:r>
            </w:hyperlink>
            <w:r w:rsidRPr="00681F67">
              <w:t xml:space="preserve"> </w:t>
            </w:r>
            <w:r w:rsidRPr="00681F67">
              <w:lastRenderedPageBreak/>
              <w:t>самостоятельно из свободных источников</w:t>
            </w:r>
          </w:p>
          <w:p w:rsidR="00F22042" w:rsidRPr="00681F67" w:rsidRDefault="00F22042" w:rsidP="00FD5C0E">
            <w:pPr>
              <w:jc w:val="center"/>
            </w:pPr>
          </w:p>
          <w:p w:rsidR="00F22042" w:rsidRPr="00681F67" w:rsidRDefault="00F22042" w:rsidP="00FD5C0E">
            <w:pPr>
              <w:jc w:val="center"/>
            </w:pPr>
            <w:r w:rsidRPr="00681F67">
              <w:t xml:space="preserve">Как выполнить литературный анализ </w:t>
            </w:r>
          </w:p>
          <w:p w:rsidR="00F22042" w:rsidRPr="00F22042" w:rsidRDefault="00F22042" w:rsidP="00F22042">
            <w:pPr>
              <w:jc w:val="center"/>
            </w:pPr>
            <w:hyperlink r:id="rId12" w:history="1">
              <w:r w:rsidRPr="00681F67">
                <w:rPr>
                  <w:rStyle w:val="a4"/>
                </w:rPr>
                <w:t>https://cloud.mail.ru/public/5GP2/ZYApcP5K4/</w:t>
              </w:r>
            </w:hyperlink>
          </w:p>
        </w:tc>
        <w:tc>
          <w:tcPr>
            <w:tcW w:w="3348" w:type="dxa"/>
          </w:tcPr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lastRenderedPageBreak/>
              <w:t>Выполнить конспект о творческой биографии Нины Никитичны Куратовой по ранее отработанному плану: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>1.Общая характеристика о значении творчества писателя (вводное предложение)  2. основная часть - ОСНОВНЫЕ биографические сведения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 xml:space="preserve">3. АНАЛИЗ прочитанных произведений (Читаем повесть "Повесть об отцах"). Рассуждаем на тему "Великая Отечественная война и судьбы героев "Повести об отцах" 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>4. Вывод о роли произведения в коми литературе советского периода и современности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lastRenderedPageBreak/>
              <w:t>Срок сдачи до 18 мая</w:t>
            </w:r>
          </w:p>
        </w:tc>
        <w:tc>
          <w:tcPr>
            <w:tcW w:w="3621" w:type="dxa"/>
          </w:tcPr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lastRenderedPageBreak/>
              <w:t>Жду конспект,</w:t>
            </w:r>
          </w:p>
          <w:p w:rsidR="00F22042" w:rsidRPr="00681F67" w:rsidRDefault="00F22042" w:rsidP="00FD5C0E">
            <w:pPr>
              <w:jc w:val="center"/>
              <w:rPr>
                <w:rFonts w:ascii="Times New Roman" w:hAnsi="Times New Roman" w:cs="Times New Roman"/>
              </w:rPr>
            </w:pPr>
            <w:r w:rsidRPr="00681F67">
              <w:rPr>
                <w:rFonts w:ascii="Times New Roman" w:hAnsi="Times New Roman" w:cs="Times New Roman"/>
              </w:rPr>
              <w:t xml:space="preserve">написанный от руки в тетради на страницу Вк, электронный адрес </w:t>
            </w:r>
            <w:r w:rsidRPr="00681F67">
              <w:rPr>
                <w:rFonts w:ascii="Times New Roman" w:hAnsi="Times New Roman" w:cs="Times New Roman"/>
                <w:lang w:val="en-US"/>
              </w:rPr>
              <w:t>mari</w:t>
            </w:r>
            <w:r w:rsidRPr="00681F67">
              <w:rPr>
                <w:rFonts w:ascii="Times New Roman" w:hAnsi="Times New Roman" w:cs="Times New Roman"/>
              </w:rPr>
              <w:t>.</w:t>
            </w:r>
            <w:r w:rsidRPr="00681F67">
              <w:rPr>
                <w:rFonts w:ascii="Times New Roman" w:hAnsi="Times New Roman" w:cs="Times New Roman"/>
                <w:lang w:val="en-US"/>
              </w:rPr>
              <w:t>ankudinova</w:t>
            </w:r>
            <w:r w:rsidRPr="00681F67">
              <w:rPr>
                <w:rFonts w:ascii="Times New Roman" w:hAnsi="Times New Roman" w:cs="Times New Roman"/>
              </w:rPr>
              <w:t>@</w:t>
            </w:r>
            <w:r w:rsidRPr="00681F67">
              <w:rPr>
                <w:rFonts w:ascii="Times New Roman" w:hAnsi="Times New Roman" w:cs="Times New Roman"/>
                <w:lang w:val="en-US"/>
              </w:rPr>
              <w:t>rambler</w:t>
            </w:r>
            <w:r w:rsidRPr="00681F67">
              <w:rPr>
                <w:rFonts w:ascii="Times New Roman" w:hAnsi="Times New Roman" w:cs="Times New Roman"/>
              </w:rPr>
              <w:t>.</w:t>
            </w:r>
            <w:r w:rsidRPr="00681F67">
              <w:rPr>
                <w:rFonts w:ascii="Times New Roman" w:hAnsi="Times New Roman" w:cs="Times New Roman"/>
                <w:lang w:val="en-US"/>
              </w:rPr>
              <w:t>ru</w:t>
            </w:r>
            <w:r w:rsidRPr="00681F67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F22042" w:rsidRPr="00B703B2" w:rsidTr="008C0EE6">
        <w:tc>
          <w:tcPr>
            <w:tcW w:w="1545" w:type="dxa"/>
          </w:tcPr>
          <w:p w:rsidR="00F22042" w:rsidRPr="00B703B2" w:rsidRDefault="00F2204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F22042" w:rsidRPr="00B703B2" w:rsidRDefault="00F22042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706" w:type="dxa"/>
          </w:tcPr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Тематический натюрморт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629">
              <w:rPr>
                <w:rFonts w:ascii="Times New Roman" w:hAnsi="Times New Roman" w:cs="Times New Roman"/>
              </w:rPr>
              <w:t>Формат занятия: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629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соц сети </w:t>
            </w:r>
            <w:hyperlink r:id="rId13" w:history="1">
              <w:r w:rsidRPr="009F5629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F22042" w:rsidRPr="009F5629" w:rsidRDefault="00F22042" w:rsidP="00DE6574">
            <w:pPr>
              <w:rPr>
                <w:rFonts w:ascii="Times New Roman" w:hAnsi="Times New Roman" w:cs="Times New Roman"/>
              </w:rPr>
            </w:pPr>
            <w:r w:rsidRPr="009F5629">
              <w:rPr>
                <w:rFonts w:ascii="Times New Roman" w:hAnsi="Times New Roman" w:cs="Times New Roman"/>
              </w:rPr>
              <w:t>1.Примеры работ</w:t>
            </w:r>
          </w:p>
          <w:p w:rsidR="00F22042" w:rsidRPr="009F5629" w:rsidRDefault="00F22042" w:rsidP="00DE6574">
            <w:pPr>
              <w:rPr>
                <w:rFonts w:ascii="Times New Roman" w:hAnsi="Times New Roman" w:cs="Times New Roman"/>
              </w:rPr>
            </w:pPr>
            <w:hyperlink r:id="rId14" w:history="1">
              <w:r w:rsidRPr="009F5629">
                <w:rPr>
                  <w:rStyle w:val="a4"/>
                  <w:rFonts w:ascii="Times New Roman" w:hAnsi="Times New Roman" w:cs="Times New Roman"/>
                </w:rPr>
                <w:t>https://cloud.mail.ru/public/3eUg/4y9CwvKJi</w:t>
              </w:r>
            </w:hyperlink>
          </w:p>
          <w:p w:rsidR="00F22042" w:rsidRPr="009F5629" w:rsidRDefault="00F22042" w:rsidP="00DE6574">
            <w:pPr>
              <w:rPr>
                <w:rFonts w:ascii="Times New Roman" w:hAnsi="Times New Roman" w:cs="Times New Roman"/>
              </w:rPr>
            </w:pPr>
            <w:r w:rsidRPr="009F5629">
              <w:rPr>
                <w:rFonts w:ascii="Times New Roman" w:hAnsi="Times New Roman" w:cs="Times New Roman"/>
              </w:rPr>
              <w:t>2.Методическая последовательность выполнения натюрморта</w:t>
            </w:r>
          </w:p>
          <w:p w:rsidR="00F22042" w:rsidRPr="009F5629" w:rsidRDefault="00F22042" w:rsidP="00DE6574">
            <w:pPr>
              <w:rPr>
                <w:rFonts w:ascii="Times New Roman" w:hAnsi="Times New Roman" w:cs="Times New Roman"/>
              </w:rPr>
            </w:pPr>
            <w:hyperlink r:id="rId15" w:history="1">
              <w:r w:rsidRPr="009F5629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https://cloud.mail.ru/home/Живопись%202%20ДПИ%20и%20НП/04.05.2020/Методическая%20последовательность%20выполнения%20тематического%20натюрморта.docx?weblink=3H3E/4izrHNHv6</w:t>
              </w:r>
            </w:hyperlink>
          </w:p>
          <w:p w:rsidR="00F22042" w:rsidRPr="009F5629" w:rsidRDefault="00F22042" w:rsidP="00DE657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9F5629">
              <w:rPr>
                <w:rFonts w:ascii="Times New Roman" w:eastAsia="Times New Roman" w:hAnsi="Times New Roman" w:cs="Times New Roman"/>
                <w:kern w:val="36"/>
              </w:rPr>
              <w:t>3Фильм «Весенний натюрморт. Живопись маслом.»</w:t>
            </w:r>
          </w:p>
          <w:p w:rsidR="00F22042" w:rsidRPr="009F5629" w:rsidRDefault="00F22042" w:rsidP="00DE6574">
            <w:pPr>
              <w:rPr>
                <w:rFonts w:ascii="Times New Roman" w:hAnsi="Times New Roman" w:cs="Times New Roman"/>
              </w:rPr>
            </w:pPr>
            <w:hyperlink r:id="rId16" w:history="1">
              <w:r w:rsidRPr="009F5629">
                <w:rPr>
                  <w:rStyle w:val="a4"/>
                  <w:rFonts w:ascii="Times New Roman" w:hAnsi="Times New Roman" w:cs="Times New Roman"/>
                </w:rPr>
                <w:t>https://www.youtube.com/watch?v=6KN33R56v88</w:t>
              </w:r>
            </w:hyperlink>
            <w:r w:rsidRPr="009F5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Выполнить тематический натюрморт на тему «Весна» в цвете, материал на выбор (масло, гуашь, акварель)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1.Проанализировать материал,  последовательное ведение этюда: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передача большой формы цветом,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внимательная проработка деталей,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обобщение и связь</w:t>
            </w:r>
          </w:p>
          <w:p w:rsidR="00F22042" w:rsidRPr="009F5629" w:rsidRDefault="00F22042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629">
              <w:rPr>
                <w:rFonts w:ascii="Times New Roman" w:eastAsia="Times New Roman" w:hAnsi="Times New Roman" w:cs="Times New Roman"/>
                <w:color w:val="000000"/>
              </w:rPr>
              <w:t>2. Живописное решение натюрморта (фото отправляем педагогу)</w:t>
            </w:r>
          </w:p>
        </w:tc>
        <w:tc>
          <w:tcPr>
            <w:tcW w:w="3621" w:type="dxa"/>
          </w:tcPr>
          <w:p w:rsidR="00F22042" w:rsidRPr="009F5629" w:rsidRDefault="00F22042" w:rsidP="00DE6574">
            <w:pPr>
              <w:rPr>
                <w:rFonts w:ascii="Times New Roman" w:hAnsi="Times New Roman" w:cs="Times New Roman"/>
                <w:b/>
              </w:rPr>
            </w:pPr>
            <w:r w:rsidRPr="009F5629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17" w:history="1">
              <w:r w:rsidRPr="009F562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F562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F5629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8" w:history="1">
              <w:r w:rsidRPr="009F5629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9F5629">
              <w:rPr>
                <w:rFonts w:ascii="Times New Roman" w:hAnsi="Times New Roman" w:cs="Times New Roman"/>
                <w:b/>
              </w:rPr>
              <w:t>.</w:t>
            </w:r>
          </w:p>
          <w:p w:rsidR="00F22042" w:rsidRPr="009F5629" w:rsidRDefault="00F22042" w:rsidP="00DE6574">
            <w:pPr>
              <w:rPr>
                <w:rFonts w:ascii="Times New Roman" w:hAnsi="Times New Roman" w:cs="Times New Roman"/>
                <w:b/>
              </w:rPr>
            </w:pPr>
            <w:r w:rsidRPr="009F5629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</w:tc>
      </w:tr>
    </w:tbl>
    <w:p w:rsidR="00BA3A4D" w:rsidRPr="00620697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F1383" w:rsidRPr="00B703B2" w:rsidTr="008C0EE6">
        <w:tc>
          <w:tcPr>
            <w:tcW w:w="1545" w:type="dxa"/>
          </w:tcPr>
          <w:p w:rsidR="001F1383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ОД.02.06</w:t>
            </w:r>
          </w:p>
          <w:p w:rsidR="001F1383" w:rsidRPr="00B703B2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1F1383" w:rsidRPr="00B703B2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706" w:type="dxa"/>
          </w:tcPr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Раздел 5. Законодательство Российской Федерации о культуре.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Тема 5.1. Законодательство Российской Федерации о культуре.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Самостоятельное изучение материала с использованием  законодательства РФ в области культуры.</w:t>
            </w:r>
          </w:p>
          <w:p w:rsidR="001F1383" w:rsidRPr="00E575CF" w:rsidRDefault="001F1383" w:rsidP="001F138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75CF">
              <w:rPr>
                <w:rFonts w:ascii="Times New Roman" w:eastAsia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9" w:history="1">
              <w:r w:rsidRPr="00E575CF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https://vk.com/id27388130</w:t>
              </w:r>
            </w:hyperlink>
          </w:p>
          <w:p w:rsidR="001F1383" w:rsidRPr="00E575CF" w:rsidRDefault="001F1383" w:rsidP="001F138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Время урока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 (8.30-10.05)</w:t>
            </w:r>
          </w:p>
        </w:tc>
        <w:tc>
          <w:tcPr>
            <w:tcW w:w="3173" w:type="dxa"/>
          </w:tcPr>
          <w:p w:rsidR="001F1383" w:rsidRPr="00E575CF" w:rsidRDefault="001F1383" w:rsidP="001F1383">
            <w:pPr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Изучить теоретический материал по вопросам: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Общая характеристика законодательства РФ о культуре.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 xml:space="preserve">Основные понятия законодательства РФ о культуре. 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Область применения Основ законодательства Российской Федерации о культуре.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Права и свободы человека в области культуры. Правовое положение творческих работников. (работа с правовыми актами и ФЗ)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Изучить документ "Основы законодательства Российской Федерации о культуре" (утв. ВС РФ 09.10.1992 N 3612-1) (ред. от 01.04.2020)</w:t>
            </w:r>
          </w:p>
          <w:p w:rsidR="001F1383" w:rsidRPr="00E575CF" w:rsidRDefault="001E206D" w:rsidP="001F1383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="001F1383" w:rsidRPr="00E575CF">
                <w:rPr>
                  <w:rStyle w:val="a4"/>
                  <w:rFonts w:ascii="Times New Roman" w:hAnsi="Times New Roman" w:cs="Times New Roman"/>
                  <w:bCs/>
                </w:rPr>
                <w:t>http://www.consultant.ru/document/cons_doc_LAW_1870/</w:t>
              </w:r>
            </w:hyperlink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1383" w:rsidRPr="00ED2D81" w:rsidRDefault="001F1383" w:rsidP="001F1383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575CF">
              <w:rPr>
                <w:rFonts w:ascii="Times New Roman" w:hAnsi="Times New Roman" w:cs="Times New Roman"/>
                <w:bCs/>
                <w:highlight w:val="yellow"/>
              </w:rPr>
              <w:t>Выполненную работу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  <w:highlight w:val="yellow"/>
              </w:rPr>
              <w:t>предоставить до 17.05.20.  (включительно)</w:t>
            </w: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</w:tcPr>
          <w:p w:rsidR="001F1383" w:rsidRPr="00E575CF" w:rsidRDefault="001F1383" w:rsidP="001F1383">
            <w:pPr>
              <w:rPr>
                <w:rFonts w:ascii="Times New Roman" w:hAnsi="Times New Roman" w:cs="Times New Roman"/>
              </w:rPr>
            </w:pPr>
          </w:p>
          <w:p w:rsidR="001F1383" w:rsidRPr="00E575CF" w:rsidRDefault="001F1383" w:rsidP="001F1383">
            <w:pPr>
              <w:rPr>
                <w:rFonts w:ascii="Times New Roman" w:hAnsi="Times New Roman" w:cs="Times New Roman"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F1383" w:rsidRPr="00E575CF" w:rsidRDefault="001F1383" w:rsidP="001F1383">
            <w:pPr>
              <w:rPr>
                <w:rFonts w:ascii="Times New Roman" w:hAnsi="Times New Roman" w:cs="Times New Roman"/>
              </w:rPr>
            </w:pP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575C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F1383" w:rsidRPr="00E575CF" w:rsidRDefault="001F1383" w:rsidP="001F1383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1F1383" w:rsidRPr="00B703B2" w:rsidTr="008C0EE6">
        <w:tc>
          <w:tcPr>
            <w:tcW w:w="1545" w:type="dxa"/>
          </w:tcPr>
          <w:p w:rsidR="001F1383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1F1383" w:rsidRPr="00B703B2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1F1383" w:rsidRPr="00B703B2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7D79D6" w:rsidRDefault="007D79D6" w:rsidP="007D79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«Религиозная живопись,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F1383" w:rsidRPr="00F87A5D" w:rsidRDefault="001F1383" w:rsidP="001F138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7D79D6" w:rsidRDefault="001E206D" w:rsidP="007D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D79D6" w:rsidRPr="002C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https://drive.google.com/open?id=1cZdA1v6zcQA5Khe1PYJ-w0b3tf1ILQq5</w:t>
              </w:r>
            </w:hyperlink>
          </w:p>
          <w:p w:rsidR="001F1383" w:rsidRPr="007C0629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D2D81" w:rsidRDefault="007D79D6" w:rsidP="00ED2D8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1. </w:t>
            </w: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Выполнить письменно (фото) или в электронном виде викторину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по теме «Религиозная живопись</w:t>
            </w: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</w:p>
          <w:p w:rsidR="001F1383" w:rsidRPr="00ED2D81" w:rsidRDefault="007D79D6" w:rsidP="00ED2D8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2. </w:t>
            </w:r>
            <w:r w:rsidRPr="009B1F2E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работы выслать в течение недели</w:t>
            </w:r>
          </w:p>
        </w:tc>
        <w:tc>
          <w:tcPr>
            <w:tcW w:w="3621" w:type="dxa"/>
          </w:tcPr>
          <w:p w:rsidR="001F1383" w:rsidRPr="00A36536" w:rsidRDefault="001F1383" w:rsidP="001F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F1383" w:rsidRPr="006D0333" w:rsidRDefault="001F1383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3AA" w:rsidRPr="00B703B2" w:rsidTr="008C0EE6">
        <w:tc>
          <w:tcPr>
            <w:tcW w:w="1545" w:type="dxa"/>
          </w:tcPr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D623AA" w:rsidRPr="003E4C29" w:rsidRDefault="00D623AA" w:rsidP="00DE6574">
            <w:pPr>
              <w:jc w:val="center"/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Настольный теннис</w:t>
            </w:r>
            <w:r w:rsidR="004A6E64" w:rsidRPr="00E575CF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</w:p>
        </w:tc>
        <w:tc>
          <w:tcPr>
            <w:tcW w:w="3173" w:type="dxa"/>
          </w:tcPr>
          <w:p w:rsidR="00D623AA" w:rsidRPr="003E4C29" w:rsidRDefault="00D623AA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3" w:history="1">
              <w:r w:rsidRPr="003E4C2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3E4C2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D623AA" w:rsidRPr="003E4C29" w:rsidRDefault="00D623AA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3E4C29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4" w:history="1">
              <w:r w:rsidRPr="003E4C2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3E4C29">
              <w:rPr>
                <w:rFonts w:ascii="Times New Roman" w:hAnsi="Times New Roman" w:cs="Times New Roman"/>
              </w:rPr>
              <w:t>)</w:t>
            </w:r>
          </w:p>
          <w:p w:rsidR="00D623AA" w:rsidRPr="003E4C29" w:rsidRDefault="00D623AA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D623AA" w:rsidRPr="003E4C29" w:rsidRDefault="00D623AA" w:rsidP="00DE657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</w:rPr>
              <w:t>Подготовка конспекта на тему: «Требования для организации секции по настольному теннису»</w:t>
            </w:r>
          </w:p>
        </w:tc>
        <w:tc>
          <w:tcPr>
            <w:tcW w:w="3621" w:type="dxa"/>
          </w:tcPr>
          <w:p w:rsidR="00D623AA" w:rsidRPr="003E4C29" w:rsidRDefault="00D623AA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2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3E4C2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5" w:history="1"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D623AA" w:rsidRPr="00B703B2" w:rsidTr="008C0EE6">
        <w:tc>
          <w:tcPr>
            <w:tcW w:w="1545" w:type="dxa"/>
          </w:tcPr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D623AA" w:rsidRDefault="00D623AA" w:rsidP="001F1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Дифференцированный зачет  онлайн</w:t>
            </w:r>
          </w:p>
          <w:p w:rsidR="00D623AA" w:rsidRPr="0019031E" w:rsidRDefault="00D623AA" w:rsidP="00DE6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D623AA" w:rsidRPr="0019031E" w:rsidRDefault="00D623AA" w:rsidP="00DE6574">
            <w:r w:rsidRPr="0019031E">
              <w:rPr>
                <w:lang w:val="en-US"/>
              </w:rPr>
              <w:t>https</w:t>
            </w:r>
            <w:r w:rsidRPr="0019031E">
              <w:t>://</w:t>
            </w:r>
            <w:r w:rsidRPr="0019031E">
              <w:rPr>
                <w:lang w:val="en-US"/>
              </w:rPr>
              <w:t>studwood</w:t>
            </w:r>
            <w:r w:rsidRPr="0019031E">
              <w:t>.</w:t>
            </w:r>
            <w:r w:rsidRPr="0019031E">
              <w:rPr>
                <w:lang w:val="en-US"/>
              </w:rPr>
              <w:t>ru</w:t>
            </w:r>
            <w:r w:rsidRPr="0019031E">
              <w:t>/509659/</w:t>
            </w:r>
            <w:r w:rsidRPr="0019031E">
              <w:rPr>
                <w:lang w:val="en-US"/>
              </w:rPr>
              <w:t>kulturologiya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и другие  Интернет-источники,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учебник  Емохоновой  Л. Г «Мировая  художественная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культура» , конспекты уроков</w:t>
            </w:r>
          </w:p>
          <w:p w:rsidR="00D623AA" w:rsidRPr="0019031E" w:rsidRDefault="00D623AA" w:rsidP="00DE6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Повторить этапы развития мировой культуры ,виды и жанры искусства,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средства художественной выразительности,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 xml:space="preserve">направления и </w:t>
            </w:r>
          </w:p>
          <w:p w:rsidR="00D623AA" w:rsidRPr="0019031E" w:rsidRDefault="00D623AA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стили</w:t>
            </w:r>
          </w:p>
          <w:p w:rsidR="00D623AA" w:rsidRPr="0019031E" w:rsidRDefault="00D623AA" w:rsidP="00F951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D623AA" w:rsidRPr="0019031E" w:rsidRDefault="00D623AA" w:rsidP="00DE6574">
            <w:pPr>
              <w:jc w:val="center"/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 xml:space="preserve">Ответы на вопросы </w:t>
            </w:r>
          </w:p>
          <w:p w:rsidR="00D623AA" w:rsidRPr="0019031E" w:rsidRDefault="00D623AA" w:rsidP="00DE6574">
            <w:pPr>
              <w:jc w:val="center"/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теоретические и практические</w:t>
            </w:r>
          </w:p>
          <w:p w:rsidR="00D623AA" w:rsidRPr="0019031E" w:rsidRDefault="00D623AA" w:rsidP="00DE6574">
            <w:pPr>
              <w:jc w:val="center"/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(узнавать шедевры мировой культуры,</w:t>
            </w:r>
          </w:p>
          <w:p w:rsidR="00D623AA" w:rsidRPr="0019031E" w:rsidRDefault="00D623AA" w:rsidP="00DE6574">
            <w:pPr>
              <w:jc w:val="center"/>
              <w:rPr>
                <w:rFonts w:ascii="Times New Roman" w:hAnsi="Times New Roman"/>
                <w:b/>
              </w:rPr>
            </w:pPr>
            <w:r w:rsidRPr="0019031E">
              <w:rPr>
                <w:rFonts w:ascii="Times New Roman" w:hAnsi="Times New Roman"/>
              </w:rPr>
              <w:t>соотносить их с эпохой и стилем)</w:t>
            </w:r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07" w:rsidRDefault="00575407" w:rsidP="00AA08D7">
      <w:pPr>
        <w:spacing w:after="0" w:line="240" w:lineRule="auto"/>
      </w:pPr>
      <w:r>
        <w:separator/>
      </w:r>
    </w:p>
  </w:endnote>
  <w:endnote w:type="continuationSeparator" w:id="1">
    <w:p w:rsidR="00575407" w:rsidRDefault="00575407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07" w:rsidRDefault="00575407" w:rsidP="00AA08D7">
      <w:pPr>
        <w:spacing w:after="0" w:line="240" w:lineRule="auto"/>
      </w:pPr>
      <w:r>
        <w:separator/>
      </w:r>
    </w:p>
  </w:footnote>
  <w:footnote w:type="continuationSeparator" w:id="1">
    <w:p w:rsidR="00575407" w:rsidRDefault="00575407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754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4671"/>
    <w:rsid w:val="000505D5"/>
    <w:rsid w:val="000E162C"/>
    <w:rsid w:val="00114702"/>
    <w:rsid w:val="001425A5"/>
    <w:rsid w:val="00152F60"/>
    <w:rsid w:val="00173BDB"/>
    <w:rsid w:val="00194E5C"/>
    <w:rsid w:val="001A066F"/>
    <w:rsid w:val="001A071B"/>
    <w:rsid w:val="001E206D"/>
    <w:rsid w:val="001E78D9"/>
    <w:rsid w:val="001F1383"/>
    <w:rsid w:val="001F198A"/>
    <w:rsid w:val="00224CDD"/>
    <w:rsid w:val="00225F2E"/>
    <w:rsid w:val="00244763"/>
    <w:rsid w:val="00246CC1"/>
    <w:rsid w:val="00254984"/>
    <w:rsid w:val="002971F4"/>
    <w:rsid w:val="002A3146"/>
    <w:rsid w:val="002D09AE"/>
    <w:rsid w:val="002D14E2"/>
    <w:rsid w:val="002F479F"/>
    <w:rsid w:val="00300A4D"/>
    <w:rsid w:val="00305CDC"/>
    <w:rsid w:val="00312C40"/>
    <w:rsid w:val="00347771"/>
    <w:rsid w:val="00385FFE"/>
    <w:rsid w:val="003A5FFE"/>
    <w:rsid w:val="003B0754"/>
    <w:rsid w:val="003C4AC5"/>
    <w:rsid w:val="003D1DF5"/>
    <w:rsid w:val="0041601A"/>
    <w:rsid w:val="0043514B"/>
    <w:rsid w:val="00435BDE"/>
    <w:rsid w:val="00443D68"/>
    <w:rsid w:val="0045713D"/>
    <w:rsid w:val="00494662"/>
    <w:rsid w:val="004A1824"/>
    <w:rsid w:val="004A6E64"/>
    <w:rsid w:val="004C2C66"/>
    <w:rsid w:val="004F5DC1"/>
    <w:rsid w:val="005017EB"/>
    <w:rsid w:val="00511451"/>
    <w:rsid w:val="00530802"/>
    <w:rsid w:val="0055745F"/>
    <w:rsid w:val="00566F35"/>
    <w:rsid w:val="00575407"/>
    <w:rsid w:val="005831D3"/>
    <w:rsid w:val="00591CD4"/>
    <w:rsid w:val="005A727E"/>
    <w:rsid w:val="005C3766"/>
    <w:rsid w:val="005D53A6"/>
    <w:rsid w:val="005D688D"/>
    <w:rsid w:val="00603D37"/>
    <w:rsid w:val="00650437"/>
    <w:rsid w:val="0067305E"/>
    <w:rsid w:val="0067529B"/>
    <w:rsid w:val="006A0C7E"/>
    <w:rsid w:val="006C7764"/>
    <w:rsid w:val="006D0333"/>
    <w:rsid w:val="006D43AE"/>
    <w:rsid w:val="006F6515"/>
    <w:rsid w:val="00722C91"/>
    <w:rsid w:val="0075429F"/>
    <w:rsid w:val="007612D8"/>
    <w:rsid w:val="007957F6"/>
    <w:rsid w:val="007C0629"/>
    <w:rsid w:val="007D79D6"/>
    <w:rsid w:val="007E09F1"/>
    <w:rsid w:val="007E78B4"/>
    <w:rsid w:val="007F454B"/>
    <w:rsid w:val="007F6D6F"/>
    <w:rsid w:val="0083272F"/>
    <w:rsid w:val="00857584"/>
    <w:rsid w:val="00891C6B"/>
    <w:rsid w:val="008955AA"/>
    <w:rsid w:val="008B5734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92ED5"/>
    <w:rsid w:val="00996C32"/>
    <w:rsid w:val="009D25B8"/>
    <w:rsid w:val="009D62E7"/>
    <w:rsid w:val="00A1417A"/>
    <w:rsid w:val="00A20713"/>
    <w:rsid w:val="00A26257"/>
    <w:rsid w:val="00A3779D"/>
    <w:rsid w:val="00A733C2"/>
    <w:rsid w:val="00A804DF"/>
    <w:rsid w:val="00A92B1F"/>
    <w:rsid w:val="00AA08D7"/>
    <w:rsid w:val="00AB0615"/>
    <w:rsid w:val="00B0564D"/>
    <w:rsid w:val="00B36650"/>
    <w:rsid w:val="00B534D5"/>
    <w:rsid w:val="00B53824"/>
    <w:rsid w:val="00B66057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6775E"/>
    <w:rsid w:val="00CB1848"/>
    <w:rsid w:val="00D03C47"/>
    <w:rsid w:val="00D623AA"/>
    <w:rsid w:val="00D63280"/>
    <w:rsid w:val="00D7036E"/>
    <w:rsid w:val="00DA5D21"/>
    <w:rsid w:val="00DB5593"/>
    <w:rsid w:val="00DC377D"/>
    <w:rsid w:val="00DE55B8"/>
    <w:rsid w:val="00DF60E3"/>
    <w:rsid w:val="00E10AC5"/>
    <w:rsid w:val="00E46B65"/>
    <w:rsid w:val="00E73087"/>
    <w:rsid w:val="00EA5068"/>
    <w:rsid w:val="00EC14DB"/>
    <w:rsid w:val="00ED2D81"/>
    <w:rsid w:val="00EF04EB"/>
    <w:rsid w:val="00F22042"/>
    <w:rsid w:val="00F56D62"/>
    <w:rsid w:val="00F6219A"/>
    <w:rsid w:val="00F87A5D"/>
    <w:rsid w:val="00F951BE"/>
    <w:rsid w:val="00FB09A9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228180723" TargetMode="External"/><Relationship Id="rId18" Type="http://schemas.openxmlformats.org/officeDocument/2006/relationships/hyperlink" Target="https://vk.me/join/AJQ1dzX/9Rb2rRVZeHLzHeb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k.com/id27388130" TargetMode="External"/><Relationship Id="rId7" Type="http://schemas.openxmlformats.org/officeDocument/2006/relationships/hyperlink" Target="https://cloud.mail.ru/public/phTE/4i8vGk2MS" TargetMode="External"/><Relationship Id="rId12" Type="http://schemas.openxmlformats.org/officeDocument/2006/relationships/hyperlink" Target="https://cloud.mail.ru/public/5GP2/ZYApcP5K4/" TargetMode="External"/><Relationship Id="rId17" Type="http://schemas.openxmlformats.org/officeDocument/2006/relationships/hyperlink" Target="mailto:n.melesheva@mail.ru" TargetMode="External"/><Relationship Id="rId25" Type="http://schemas.openxmlformats.org/officeDocument/2006/relationships/hyperlink" Target="mailto:zveruga40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KN33R56v88" TargetMode="External"/><Relationship Id="rId20" Type="http://schemas.openxmlformats.org/officeDocument/2006/relationships/hyperlink" Target="http://www.consultant.ru/document/cons_doc_LAW_1870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brkomi.ru/str/id/35/930/" TargetMode="External"/><Relationship Id="rId24" Type="http://schemas.openxmlformats.org/officeDocument/2006/relationships/hyperlink" Target="http://kz-ru.academia-moscow.ru/ftp_share/_books/fragments/fragment_114101503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6;&#1080;&#1074;&#1086;&#1087;&#1080;&#1089;&#1100;%202%20&#1044;&#1055;&#1048;%20&#1080;%20&#1053;&#1055;/04.05.2020/&#1052;&#1077;&#1090;&#1086;&#1076;&#1080;&#1095;&#1077;&#1089;&#1082;&#1072;&#1103;%20&#1087;&#1086;&#1089;&#1083;&#1077;&#1076;&#1086;&#1074;&#1072;&#1090;&#1077;&#1083;&#1100;&#1085;&#1086;&#1089;&#1090;&#1100;%20&#1074;&#1099;&#1087;&#1086;&#1083;&#1085;&#1077;&#1085;&#1080;&#1103;%20&#1090;&#1077;&#1084;&#1072;&#1090;&#1080;&#1095;&#1077;&#1089;&#1082;&#1086;&#1075;&#1086;%20&#1085;&#1072;&#1090;&#1102;&#1088;&#1084;&#1086;&#1088;&#1090;&#1072;.docx?weblink=3H3E/4izrHNHv6" TargetMode="External"/><Relationship Id="rId23" Type="http://schemas.openxmlformats.org/officeDocument/2006/relationships/hyperlink" Target="https://bmu.vrn.muzkult.ru/media/2018/08/02/1225661244/Vilenskij-Fizicheskaya-kultura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eb.nbrkomi.ru/docs/common/RKOMIBIBL0000892043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cloud.mail.ru/public/3eUg/4y9CwvKJi" TargetMode="External"/><Relationship Id="rId22" Type="http://schemas.openxmlformats.org/officeDocument/2006/relationships/hyperlink" Target="https://drive.google.com/open?id=1cZdA1v6zcQA5Khe1PYJ-w0b3tf1ILQq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70</cp:revision>
  <dcterms:created xsi:type="dcterms:W3CDTF">2020-04-10T06:14:00Z</dcterms:created>
  <dcterms:modified xsi:type="dcterms:W3CDTF">2020-05-08T12:13:00Z</dcterms:modified>
</cp:coreProperties>
</file>