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741A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362358" w:rsidRPr="00B703B2" w:rsidTr="00741A2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75125" w:rsidRPr="00B703B2" w:rsidTr="00741A2B">
        <w:tc>
          <w:tcPr>
            <w:tcW w:w="1668" w:type="dxa"/>
          </w:tcPr>
          <w:p w:rsidR="00975125" w:rsidRDefault="0097512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975125" w:rsidRPr="00B703B2" w:rsidRDefault="0097512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42" w:type="dxa"/>
          </w:tcPr>
          <w:p w:rsidR="00975125" w:rsidRPr="00B703B2" w:rsidRDefault="0097512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127" w:type="dxa"/>
          </w:tcPr>
          <w:p w:rsidR="00975125" w:rsidRPr="00A645A7" w:rsidRDefault="00975125" w:rsidP="00DF63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45A7">
              <w:rPr>
                <w:rFonts w:ascii="Times New Roman" w:eastAsia="Times New Roman" w:hAnsi="Times New Roman" w:cs="Times New Roman"/>
              </w:rPr>
              <w:t>Тема: Рабочий день / Самостоятельная практическая работа</w:t>
            </w:r>
          </w:p>
        </w:tc>
        <w:tc>
          <w:tcPr>
            <w:tcW w:w="3314" w:type="dxa"/>
          </w:tcPr>
          <w:p w:rsidR="00975125" w:rsidRPr="00A645A7" w:rsidRDefault="00975125" w:rsidP="00DF63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45A7">
              <w:rPr>
                <w:rFonts w:ascii="Times New Roman" w:eastAsia="Times New Roman" w:hAnsi="Times New Roman" w:cs="Times New Roman"/>
              </w:rPr>
              <w:t>Необходимый (минимальный) лексический материал по теме Вы найдете перед текстом</w:t>
            </w:r>
          </w:p>
        </w:tc>
        <w:tc>
          <w:tcPr>
            <w:tcW w:w="3348" w:type="dxa"/>
          </w:tcPr>
          <w:p w:rsidR="00975125" w:rsidRPr="00A645A7" w:rsidRDefault="00975125" w:rsidP="00DF63A4">
            <w:pPr>
              <w:ind w:firstLine="60"/>
              <w:jc w:val="both"/>
              <w:rPr>
                <w:rFonts w:ascii="Times New Roman" w:hAnsi="Times New Roman" w:cs="Times New Roman"/>
              </w:rPr>
            </w:pPr>
            <w:r w:rsidRPr="00A645A7">
              <w:rPr>
                <w:rFonts w:ascii="Times New Roman" w:hAnsi="Times New Roman" w:cs="Times New Roman"/>
              </w:rPr>
              <w:t xml:space="preserve">1. Перевести письменно (подписав каждое слово) </w:t>
            </w:r>
            <w:proofErr w:type="gramStart"/>
            <w:r w:rsidRPr="00A645A7">
              <w:rPr>
                <w:rFonts w:ascii="Times New Roman" w:hAnsi="Times New Roman" w:cs="Times New Roman"/>
              </w:rPr>
              <w:t>текст</w:t>
            </w:r>
            <w:proofErr w:type="spellStart"/>
            <w:proofErr w:type="gramEnd"/>
            <w:r w:rsidRPr="00A645A7">
              <w:rPr>
                <w:rFonts w:ascii="Times New Roman" w:hAnsi="Times New Roman" w:cs="Times New Roman"/>
                <w:lang w:val="en-US"/>
              </w:rPr>
              <w:t>Myworkingday</w:t>
            </w:r>
            <w:proofErr w:type="spellEnd"/>
            <w:r w:rsidRPr="00A645A7">
              <w:rPr>
                <w:rFonts w:ascii="Times New Roman" w:hAnsi="Times New Roman" w:cs="Times New Roman"/>
              </w:rPr>
              <w:t xml:space="preserve"> (№ 2), пройдя по ссылке</w:t>
            </w:r>
          </w:p>
          <w:p w:rsidR="00975125" w:rsidRPr="00A645A7" w:rsidRDefault="00B31AAE" w:rsidP="00DF63A4">
            <w:pPr>
              <w:ind w:firstLine="6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975125" w:rsidRPr="00A645A7">
                <w:rPr>
                  <w:rStyle w:val="a4"/>
                  <w:rFonts w:ascii="Times New Roman" w:hAnsi="Times New Roman" w:cs="Times New Roman"/>
                </w:rPr>
                <w:t>https://drive.google.com/open?id=1cNkKGyrwr3tnov65bc_APh4pJlX2-6AT</w:t>
              </w:r>
            </w:hyperlink>
          </w:p>
          <w:p w:rsidR="00975125" w:rsidRPr="00A645A7" w:rsidRDefault="00975125" w:rsidP="00DF63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45A7">
              <w:rPr>
                <w:rFonts w:ascii="Times New Roman" w:hAnsi="Times New Roman" w:cs="Times New Roman"/>
              </w:rPr>
              <w:t>2. Поставьте 6 вопросов любого типа (</w:t>
            </w:r>
            <w:proofErr w:type="gramStart"/>
            <w:r w:rsidRPr="00A645A7">
              <w:rPr>
                <w:rFonts w:ascii="Times New Roman" w:hAnsi="Times New Roman" w:cs="Times New Roman"/>
              </w:rPr>
              <w:t>общие</w:t>
            </w:r>
            <w:proofErr w:type="gramEnd"/>
            <w:r w:rsidRPr="00A645A7">
              <w:rPr>
                <w:rFonts w:ascii="Times New Roman" w:hAnsi="Times New Roman" w:cs="Times New Roman"/>
              </w:rPr>
              <w:t>, специальные, альтернативные или разделительные) к тексту</w:t>
            </w:r>
          </w:p>
        </w:tc>
        <w:tc>
          <w:tcPr>
            <w:tcW w:w="3621" w:type="dxa"/>
          </w:tcPr>
          <w:p w:rsidR="00975125" w:rsidRPr="00A645A7" w:rsidRDefault="00975125" w:rsidP="00DF63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45A7">
              <w:rPr>
                <w:rFonts w:ascii="Times New Roman" w:eastAsia="Times New Roman" w:hAnsi="Times New Roman" w:cs="Times New Roman"/>
              </w:rPr>
              <w:t xml:space="preserve">Перевод текста и вопросы необходимо выслать по адресу </w:t>
            </w:r>
            <w:hyperlink r:id="rId9" w:history="1">
              <w:r w:rsidRPr="00A645A7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A645A7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A645A7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A645A7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A645A7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645A7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A645A7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A645A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645A7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975125" w:rsidRPr="00B703B2" w:rsidTr="00741A2B">
        <w:tc>
          <w:tcPr>
            <w:tcW w:w="1668" w:type="dxa"/>
          </w:tcPr>
          <w:p w:rsidR="00975125" w:rsidRDefault="0097512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975125" w:rsidRPr="00B703B2" w:rsidRDefault="0097512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42" w:type="dxa"/>
          </w:tcPr>
          <w:p w:rsidR="00975125" w:rsidRPr="00B703B2" w:rsidRDefault="0097512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7" w:type="dxa"/>
          </w:tcPr>
          <w:p w:rsidR="004D5D20" w:rsidRPr="001B6B08" w:rsidRDefault="00975125" w:rsidP="004D5D20">
            <w:pPr>
              <w:rPr>
                <w:rFonts w:ascii="Times New Roman" w:hAnsi="Times New Roman" w:cs="Times New Roman"/>
                <w:bCs/>
              </w:rPr>
            </w:pPr>
            <w:r w:rsidRPr="000F39C2">
              <w:rPr>
                <w:rFonts w:ascii="Times New Roman" w:eastAsia="Calibri" w:hAnsi="Times New Roman" w:cs="Times New Roman"/>
                <w:lang w:eastAsia="en-US"/>
              </w:rPr>
              <w:t>Тема: Военная проза в лите</w:t>
            </w:r>
            <w:r w:rsidR="004D5D20">
              <w:rPr>
                <w:rFonts w:ascii="Times New Roman" w:eastAsia="Calibri" w:hAnsi="Times New Roman" w:cs="Times New Roman"/>
                <w:lang w:eastAsia="en-US"/>
              </w:rPr>
              <w:t xml:space="preserve">ратуре второй половины 20 века / </w:t>
            </w:r>
            <w:r w:rsidR="004D5D20" w:rsidRPr="007D40D3">
              <w:rPr>
                <w:rFonts w:ascii="Times New Roman" w:hAnsi="Times New Roman"/>
              </w:rPr>
              <w:t>самостоятельн</w:t>
            </w:r>
            <w:r w:rsidR="004D5D20">
              <w:rPr>
                <w:rFonts w:ascii="Times New Roman" w:hAnsi="Times New Roman"/>
              </w:rPr>
              <w:t xml:space="preserve">ая практическая работа </w:t>
            </w:r>
            <w:r w:rsidR="004D5D20" w:rsidRPr="007D40D3">
              <w:rPr>
                <w:rFonts w:ascii="Times New Roman" w:hAnsi="Times New Roman"/>
              </w:rPr>
              <w:t>по материалам, предоставленным педагогом</w:t>
            </w:r>
          </w:p>
          <w:p w:rsidR="00975125" w:rsidRPr="000F39C2" w:rsidRDefault="00975125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5125" w:rsidRPr="000F39C2" w:rsidRDefault="00975125" w:rsidP="00335BD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</w:tcPr>
          <w:p w:rsidR="00975125" w:rsidRPr="000F39C2" w:rsidRDefault="00B31AAE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975125" w:rsidRPr="000F39C2">
                <w:rPr>
                  <w:rStyle w:val="a4"/>
                  <w:rFonts w:ascii="Times New Roman" w:hAnsi="Times New Roman" w:cs="Times New Roman"/>
                  <w:b/>
                </w:rPr>
                <w:t>http://vasiliev.sfilatov.ru/work/lifevas.php?idvm=2</w:t>
              </w:r>
            </w:hyperlink>
          </w:p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9C2">
              <w:rPr>
                <w:rFonts w:ascii="Times New Roman" w:hAnsi="Times New Roman" w:cs="Times New Roman"/>
                <w:b/>
              </w:rPr>
              <w:t>Биография Бориса Львовича Васильева</w:t>
            </w:r>
          </w:p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5125" w:rsidRPr="000F39C2" w:rsidRDefault="00B31AAE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975125" w:rsidRPr="000F39C2">
                <w:rPr>
                  <w:rStyle w:val="a4"/>
                  <w:rFonts w:ascii="Times New Roman" w:hAnsi="Times New Roman" w:cs="Times New Roman"/>
                  <w:b/>
                </w:rPr>
                <w:t>https://www.litmir.me/br/?b=567&amp;p=1</w:t>
              </w:r>
            </w:hyperlink>
          </w:p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39C2">
              <w:rPr>
                <w:rFonts w:ascii="Times New Roman" w:hAnsi="Times New Roman" w:cs="Times New Roman"/>
                <w:b/>
              </w:rPr>
              <w:t>Б.Васильев</w:t>
            </w:r>
            <w:proofErr w:type="spellEnd"/>
            <w:r w:rsidRPr="000F39C2">
              <w:rPr>
                <w:rFonts w:ascii="Times New Roman" w:hAnsi="Times New Roman" w:cs="Times New Roman"/>
                <w:b/>
              </w:rPr>
              <w:t xml:space="preserve"> повесть «А зори здесь тихие…»</w:t>
            </w:r>
          </w:p>
        </w:tc>
        <w:tc>
          <w:tcPr>
            <w:tcW w:w="3348" w:type="dxa"/>
          </w:tcPr>
          <w:p w:rsidR="00975125" w:rsidRPr="000F39C2" w:rsidRDefault="00975125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0F39C2">
              <w:rPr>
                <w:rFonts w:ascii="Times New Roman" w:eastAsia="Calibri" w:hAnsi="Times New Roman" w:cs="Times New Roman"/>
                <w:lang w:eastAsia="en-US"/>
              </w:rPr>
              <w:t>Чтение повести Б. Васильева «А зори здесь тихие…»</w:t>
            </w:r>
          </w:p>
          <w:p w:rsidR="00975125" w:rsidRPr="000F39C2" w:rsidRDefault="00975125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0F39C2">
              <w:rPr>
                <w:rFonts w:ascii="Times New Roman" w:eastAsia="Calibri" w:hAnsi="Times New Roman" w:cs="Times New Roman"/>
                <w:lang w:eastAsia="en-US"/>
              </w:rPr>
              <w:t>Вопросы:</w:t>
            </w:r>
          </w:p>
          <w:p w:rsidR="00975125" w:rsidRPr="000F39C2" w:rsidRDefault="00975125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0F39C2">
              <w:rPr>
                <w:rFonts w:ascii="Times New Roman" w:eastAsia="Calibri" w:hAnsi="Times New Roman" w:cs="Times New Roman"/>
                <w:lang w:eastAsia="en-US"/>
              </w:rPr>
              <w:t xml:space="preserve">Как ведут себя героини в трудную </w:t>
            </w:r>
            <w:proofErr w:type="spellStart"/>
            <w:r w:rsidRPr="000F39C2">
              <w:rPr>
                <w:rFonts w:ascii="Times New Roman" w:eastAsia="Calibri" w:hAnsi="Times New Roman" w:cs="Times New Roman"/>
                <w:lang w:eastAsia="en-US"/>
              </w:rPr>
              <w:t>минуту</w:t>
            </w:r>
            <w:proofErr w:type="gramStart"/>
            <w:r w:rsidRPr="000F39C2">
              <w:rPr>
                <w:rFonts w:ascii="Times New Roman" w:eastAsia="Calibri" w:hAnsi="Times New Roman" w:cs="Times New Roman"/>
                <w:lang w:eastAsia="en-US"/>
              </w:rPr>
              <w:t>?К</w:t>
            </w:r>
            <w:proofErr w:type="gramEnd"/>
            <w:r w:rsidRPr="000F39C2">
              <w:rPr>
                <w:rFonts w:ascii="Times New Roman" w:eastAsia="Calibri" w:hAnsi="Times New Roman" w:cs="Times New Roman"/>
                <w:lang w:eastAsia="en-US"/>
              </w:rPr>
              <w:t>ак</w:t>
            </w:r>
            <w:proofErr w:type="spellEnd"/>
            <w:r w:rsidRPr="000F39C2">
              <w:rPr>
                <w:rFonts w:ascii="Times New Roman" w:eastAsia="Calibri" w:hAnsi="Times New Roman" w:cs="Times New Roman"/>
                <w:lang w:eastAsia="en-US"/>
              </w:rPr>
              <w:t xml:space="preserve"> погибают? Письменно проанализировать один эпизод повести, который произвёл сильное впечатление (запомнился больше всего)</w:t>
            </w:r>
          </w:p>
          <w:p w:rsidR="00975125" w:rsidRPr="00B66721" w:rsidRDefault="00975125" w:rsidP="00335BDF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39C2">
              <w:rPr>
                <w:rFonts w:ascii="Times New Roman" w:eastAsia="Calibri" w:hAnsi="Times New Roman" w:cs="Times New Roman"/>
                <w:b/>
                <w:lang w:eastAsia="en-US"/>
              </w:rPr>
              <w:t>До 27.04. отправить выполненное задание</w:t>
            </w:r>
          </w:p>
        </w:tc>
        <w:tc>
          <w:tcPr>
            <w:tcW w:w="3621" w:type="dxa"/>
          </w:tcPr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</w:rPr>
            </w:pPr>
            <w:r w:rsidRPr="000F39C2">
              <w:rPr>
                <w:rFonts w:ascii="Times New Roman" w:hAnsi="Times New Roman" w:cs="Times New Roman"/>
              </w:rPr>
              <w:t>Ответы на вопросы. Анализ эпизода.</w:t>
            </w:r>
          </w:p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</w:rPr>
            </w:pPr>
          </w:p>
          <w:p w:rsidR="00975125" w:rsidRPr="000F39C2" w:rsidRDefault="00B31AAE" w:rsidP="00335BD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975125" w:rsidRPr="000F39C2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975125" w:rsidRPr="000F39C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975125" w:rsidRPr="000F39C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975125" w:rsidRPr="000F39C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5125" w:rsidRPr="000F39C2" w:rsidRDefault="00B31AAE" w:rsidP="00335BD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975125" w:rsidRPr="000F39C2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39C2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39C2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</w:p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39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75125" w:rsidRPr="000F39C2" w:rsidRDefault="00975125" w:rsidP="00335B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75125" w:rsidRPr="00B703B2" w:rsidTr="00741A2B">
        <w:tc>
          <w:tcPr>
            <w:tcW w:w="1668" w:type="dxa"/>
          </w:tcPr>
          <w:p w:rsidR="00975125" w:rsidRDefault="00975125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975125" w:rsidRPr="00B703B2" w:rsidRDefault="00975125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842" w:type="dxa"/>
          </w:tcPr>
          <w:p w:rsidR="00975125" w:rsidRPr="00B703B2" w:rsidRDefault="00975125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975125" w:rsidRPr="00E23EC1" w:rsidRDefault="00975125" w:rsidP="001C73A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75125" w:rsidRPr="00E23EC1" w:rsidRDefault="00975125" w:rsidP="001C73AF">
            <w:pPr>
              <w:rPr>
                <w:rFonts w:ascii="Times New Roman" w:hAnsi="Times New Roman" w:cs="Times New Roman"/>
                <w:b/>
                <w:bCs/>
              </w:rPr>
            </w:pPr>
            <w:r w:rsidRPr="00E23EC1">
              <w:rPr>
                <w:rFonts w:ascii="Times New Roman" w:hAnsi="Times New Roman" w:cs="Times New Roman"/>
                <w:b/>
                <w:bCs/>
              </w:rPr>
              <w:t xml:space="preserve">Россия во второй половине </w:t>
            </w:r>
            <w:r w:rsidRPr="00E23EC1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E23EC1">
              <w:rPr>
                <w:rFonts w:ascii="Times New Roman" w:hAnsi="Times New Roman" w:cs="Times New Roman"/>
                <w:b/>
                <w:bCs/>
              </w:rPr>
              <w:t xml:space="preserve"> - начале </w:t>
            </w:r>
            <w:r w:rsidRPr="00E23EC1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E23EC1">
              <w:rPr>
                <w:rFonts w:ascii="Times New Roman" w:hAnsi="Times New Roman" w:cs="Times New Roman"/>
                <w:b/>
                <w:bCs/>
              </w:rPr>
              <w:t xml:space="preserve"> вв.</w:t>
            </w:r>
          </w:p>
          <w:p w:rsidR="00975125" w:rsidRDefault="00975125" w:rsidP="001C7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C1">
              <w:rPr>
                <w:rFonts w:ascii="Times New Roman" w:hAnsi="Times New Roman" w:cs="Times New Roman"/>
                <w:b/>
                <w:bCs/>
              </w:rPr>
              <w:t xml:space="preserve">Тема: Внешняя политика России в </w:t>
            </w:r>
            <w:proofErr w:type="gramStart"/>
            <w:r w:rsidRPr="00E23EC1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proofErr w:type="gramEnd"/>
            <w:r w:rsidRPr="00E23EC1">
              <w:rPr>
                <w:rFonts w:ascii="Times New Roman" w:hAnsi="Times New Roman" w:cs="Times New Roman"/>
                <w:b/>
                <w:bCs/>
              </w:rPr>
              <w:t>веке.</w:t>
            </w:r>
          </w:p>
          <w:p w:rsidR="004D5D20" w:rsidRDefault="004D5D20" w:rsidP="004D5D20">
            <w:pPr>
              <w:rPr>
                <w:rFonts w:ascii="Times New Roman" w:hAnsi="Times New Roman"/>
              </w:rPr>
            </w:pPr>
          </w:p>
          <w:p w:rsidR="00975125" w:rsidRPr="00E23EC1" w:rsidRDefault="004D5D20" w:rsidP="004D5D20">
            <w:pPr>
              <w:rPr>
                <w:rFonts w:ascii="Times New Roman" w:hAnsi="Times New Roman" w:cs="Times New Roman"/>
              </w:rPr>
            </w:pPr>
            <w:r w:rsidRPr="007D40D3">
              <w:rPr>
                <w:rFonts w:ascii="Times New Roman" w:hAnsi="Times New Roman"/>
              </w:rPr>
              <w:t>самостоятельное изучение темы по материалам, предоставленным педагогом</w:t>
            </w:r>
            <w:r>
              <w:rPr>
                <w:rFonts w:ascii="Times New Roman" w:hAnsi="Times New Roman"/>
              </w:rPr>
              <w:t>, к</w:t>
            </w:r>
            <w:r w:rsidR="00975125" w:rsidRPr="00E23EC1">
              <w:rPr>
                <w:rFonts w:ascii="Times New Roman" w:hAnsi="Times New Roman" w:cs="Times New Roman"/>
              </w:rPr>
              <w:t xml:space="preserve">онсультацию преподавателя можно получить в </w:t>
            </w:r>
            <w:r w:rsidR="00975125" w:rsidRPr="00E23EC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="00975125" w:rsidRPr="00E23EC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</w:rPr>
            </w:pP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</w:rPr>
            </w:pP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 xml:space="preserve">во время урока по расписанию </w:t>
            </w: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>(12.40 – 14.15)</w:t>
            </w:r>
          </w:p>
          <w:p w:rsidR="00975125" w:rsidRPr="00E23EC1" w:rsidRDefault="00975125" w:rsidP="001C73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975125" w:rsidRPr="00E23EC1" w:rsidRDefault="00975125" w:rsidP="001C73AF">
            <w:pPr>
              <w:rPr>
                <w:rFonts w:ascii="Times New Roman" w:eastAsia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</w:t>
            </w:r>
            <w:r w:rsidRPr="00E23EC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75125" w:rsidRPr="00E23EC1" w:rsidRDefault="00975125" w:rsidP="001C73AF">
            <w:pPr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E23EC1">
              <w:rPr>
                <w:rFonts w:ascii="Times New Roman" w:hAnsi="Times New Roman" w:cs="Times New Roman"/>
                <w:lang w:val="en-US"/>
              </w:rPr>
              <w:t>XVII</w:t>
            </w:r>
            <w:r w:rsidRPr="00E23EC1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E23EC1">
              <w:rPr>
                <w:rFonts w:ascii="Times New Roman" w:hAnsi="Times New Roman" w:cs="Times New Roman"/>
                <w:lang w:val="en-US"/>
              </w:rPr>
              <w:t>XVII</w:t>
            </w:r>
            <w:r w:rsidRPr="00E23EC1">
              <w:rPr>
                <w:rFonts w:ascii="Times New Roman" w:hAnsi="Times New Roman" w:cs="Times New Roman"/>
              </w:rPr>
              <w:t xml:space="preserve"> – </w:t>
            </w:r>
            <w:r w:rsidRPr="00E23EC1">
              <w:rPr>
                <w:rFonts w:ascii="Times New Roman" w:hAnsi="Times New Roman" w:cs="Times New Roman"/>
                <w:lang w:val="en-US"/>
              </w:rPr>
              <w:t>XIX</w:t>
            </w:r>
            <w:r w:rsidRPr="00E23EC1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E23EC1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E23EC1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E23EC1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E23EC1">
              <w:rPr>
                <w:rFonts w:ascii="Times New Roman" w:hAnsi="Times New Roman" w:cs="Times New Roman"/>
              </w:rPr>
              <w:t>.</w:t>
            </w:r>
          </w:p>
          <w:p w:rsidR="00975125" w:rsidRPr="00E23EC1" w:rsidRDefault="00975125" w:rsidP="001C73AF">
            <w:pPr>
              <w:rPr>
                <w:rFonts w:ascii="Times New Roman" w:eastAsia="Times New Roman" w:hAnsi="Times New Roman" w:cs="Times New Roman"/>
              </w:rPr>
            </w:pPr>
            <w:r w:rsidRPr="00E23EC1">
              <w:rPr>
                <w:rFonts w:ascii="Times New Roman" w:eastAsia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975125" w:rsidRPr="00E23EC1" w:rsidRDefault="00975125" w:rsidP="001C73AF">
            <w:pPr>
              <w:rPr>
                <w:rFonts w:ascii="Times New Roman" w:eastAsia="Times New Roman" w:hAnsi="Times New Roman" w:cs="Times New Roman"/>
                <w:bCs/>
              </w:rPr>
            </w:pPr>
            <w:r w:rsidRPr="00E23EC1">
              <w:rPr>
                <w:rFonts w:ascii="Times New Roman" w:eastAsia="Times New Roman" w:hAnsi="Times New Roman" w:cs="Times New Roman"/>
                <w:b/>
              </w:rPr>
              <w:t>Видео 1.</w:t>
            </w:r>
            <w:r w:rsidRPr="00E23EC1">
              <w:rPr>
                <w:rFonts w:ascii="Times New Roman" w:eastAsia="Times New Roman" w:hAnsi="Times New Roman" w:cs="Times New Roman"/>
              </w:rPr>
              <w:t xml:space="preserve"> Внешняя политика России в 1813 – 1825 годах</w:t>
            </w:r>
            <w:r w:rsidRPr="00E23EC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hyperlink r:id="rId15" w:history="1">
              <w:r w:rsidRPr="00E23EC1">
                <w:rPr>
                  <w:rStyle w:val="a4"/>
                  <w:rFonts w:ascii="Times New Roman" w:eastAsia="Times New Roman" w:hAnsi="Times New Roman" w:cs="Times New Roman"/>
                  <w:bCs/>
                </w:rPr>
                <w:t>https://www.youtube.com/watch?v=9b2QF-kw-_s</w:t>
              </w:r>
            </w:hyperlink>
          </w:p>
          <w:p w:rsidR="00975125" w:rsidRPr="00E23EC1" w:rsidRDefault="00975125" w:rsidP="001C73A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75125" w:rsidRPr="00E23EC1" w:rsidRDefault="00975125" w:rsidP="001C73AF">
            <w:pPr>
              <w:rPr>
                <w:rFonts w:ascii="Times New Roman" w:eastAsia="Times New Roman" w:hAnsi="Times New Roman" w:cs="Times New Roman"/>
                <w:bCs/>
              </w:rPr>
            </w:pPr>
            <w:r w:rsidRPr="00E23EC1">
              <w:rPr>
                <w:rFonts w:ascii="Times New Roman" w:eastAsia="Times New Roman" w:hAnsi="Times New Roman" w:cs="Times New Roman"/>
                <w:b/>
                <w:bCs/>
              </w:rPr>
              <w:t xml:space="preserve">Видео 2. </w:t>
            </w:r>
            <w:r w:rsidRPr="00E23EC1">
              <w:rPr>
                <w:rFonts w:ascii="Times New Roman" w:eastAsia="Times New Roman" w:hAnsi="Times New Roman" w:cs="Times New Roman"/>
                <w:bCs/>
              </w:rPr>
              <w:t>Внешняя политика России при Николае 1.</w:t>
            </w:r>
          </w:p>
          <w:p w:rsidR="00975125" w:rsidRPr="00E23EC1" w:rsidRDefault="00B31AAE" w:rsidP="001C73AF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16" w:history="1">
              <w:r w:rsidR="00975125" w:rsidRPr="00E23EC1">
                <w:rPr>
                  <w:rStyle w:val="a4"/>
                  <w:rFonts w:ascii="Times New Roman" w:eastAsia="Times New Roman" w:hAnsi="Times New Roman" w:cs="Times New Roman"/>
                  <w:bCs/>
                </w:rPr>
                <w:t>https://www.youtube.com/watch?v=v1vP1NTKZdY</w:t>
              </w:r>
            </w:hyperlink>
          </w:p>
          <w:p w:rsidR="00975125" w:rsidRPr="00E23EC1" w:rsidRDefault="00975125" w:rsidP="001C73AF">
            <w:pPr>
              <w:rPr>
                <w:rFonts w:ascii="Times New Roman" w:hAnsi="Times New Roman" w:cs="Times New Roman"/>
                <w:b/>
              </w:rPr>
            </w:pPr>
          </w:p>
          <w:p w:rsidR="00975125" w:rsidRPr="00E23EC1" w:rsidRDefault="00975125" w:rsidP="001C73AF">
            <w:pPr>
              <w:rPr>
                <w:rFonts w:ascii="Times New Roman" w:eastAsia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  <w:b/>
              </w:rPr>
              <w:t>Видео 3.</w:t>
            </w:r>
            <w:r w:rsidRPr="00E23EC1">
              <w:rPr>
                <w:rFonts w:ascii="Times New Roman" w:eastAsia="Times New Roman" w:hAnsi="Times New Roman" w:cs="Times New Roman"/>
              </w:rPr>
              <w:t xml:space="preserve">Кавказская война 1817 – 1874 </w:t>
            </w:r>
            <w:proofErr w:type="spellStart"/>
            <w:r w:rsidRPr="00E23EC1">
              <w:rPr>
                <w:rFonts w:ascii="Times New Roman" w:eastAsia="Times New Roman" w:hAnsi="Times New Roman" w:cs="Times New Roman"/>
              </w:rPr>
              <w:t>гг.</w:t>
            </w:r>
            <w:hyperlink r:id="rId17" w:history="1">
              <w:r w:rsidRPr="00E23EC1">
                <w:rPr>
                  <w:rStyle w:val="a4"/>
                  <w:rFonts w:ascii="Times New Roman" w:eastAsia="Times New Roman" w:hAnsi="Times New Roman" w:cs="Times New Roman"/>
                </w:rPr>
                <w:t>https</w:t>
              </w:r>
              <w:proofErr w:type="spellEnd"/>
              <w:r w:rsidRPr="00E23EC1">
                <w:rPr>
                  <w:rStyle w:val="a4"/>
                  <w:rFonts w:ascii="Times New Roman" w:eastAsia="Times New Roman" w:hAnsi="Times New Roman" w:cs="Times New Roman"/>
                </w:rPr>
                <w:t>://www.youtube.com/watch?v=lp-peXs3KoY</w:t>
              </w:r>
            </w:hyperlink>
          </w:p>
          <w:p w:rsidR="00975125" w:rsidRPr="00E23EC1" w:rsidRDefault="00975125" w:rsidP="001C73AF">
            <w:pPr>
              <w:rPr>
                <w:rFonts w:ascii="Times New Roman" w:eastAsia="Times New Roman" w:hAnsi="Times New Roman" w:cs="Times New Roman"/>
              </w:rPr>
            </w:pPr>
          </w:p>
          <w:p w:rsidR="00975125" w:rsidRPr="00E23EC1" w:rsidRDefault="00975125" w:rsidP="001C73AF">
            <w:pPr>
              <w:rPr>
                <w:rFonts w:ascii="Times New Roman" w:eastAsia="Times New Roman" w:hAnsi="Times New Roman" w:cs="Times New Roman"/>
              </w:rPr>
            </w:pPr>
            <w:r w:rsidRPr="00E23EC1">
              <w:rPr>
                <w:rFonts w:ascii="Times New Roman" w:eastAsia="Times New Roman" w:hAnsi="Times New Roman" w:cs="Times New Roman"/>
                <w:b/>
              </w:rPr>
              <w:t>Видео 4.</w:t>
            </w:r>
            <w:r w:rsidRPr="00E23EC1">
              <w:rPr>
                <w:rFonts w:ascii="Times New Roman" w:eastAsia="Times New Roman" w:hAnsi="Times New Roman" w:cs="Times New Roman"/>
              </w:rPr>
              <w:t>Крымская война 1853 – 1856гг.</w:t>
            </w:r>
            <w:hyperlink r:id="rId18" w:history="1">
              <w:r w:rsidRPr="00E23EC1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https://www.youtube.com/watch?v=0wK4LgRsWT0</w:t>
              </w:r>
            </w:hyperlink>
          </w:p>
          <w:p w:rsidR="00975125" w:rsidRPr="00E23EC1" w:rsidRDefault="00975125" w:rsidP="001C73AF">
            <w:pPr>
              <w:rPr>
                <w:rFonts w:ascii="Times New Roman" w:eastAsia="Times New Roman" w:hAnsi="Times New Roman" w:cs="Times New Roman"/>
              </w:rPr>
            </w:pPr>
          </w:p>
          <w:p w:rsidR="00975125" w:rsidRPr="00C647CD" w:rsidRDefault="00975125" w:rsidP="001C73AF">
            <w:pPr>
              <w:rPr>
                <w:rFonts w:ascii="Times New Roman" w:hAnsi="Times New Roman" w:cs="Times New Roman"/>
                <w:b/>
                <w:bCs/>
              </w:rPr>
            </w:pPr>
            <w:r w:rsidRPr="00E23EC1">
              <w:rPr>
                <w:rFonts w:ascii="Times New Roman" w:eastAsia="Times New Roman" w:hAnsi="Times New Roman" w:cs="Times New Roman"/>
                <w:b/>
              </w:rPr>
              <w:t>Видео 4.</w:t>
            </w:r>
            <w:r w:rsidRPr="00E23EC1">
              <w:rPr>
                <w:rFonts w:ascii="Times New Roman" w:hAnsi="Times New Roman" w:cs="Times New Roman"/>
              </w:rPr>
              <w:t xml:space="preserve">Внешняя политика России во второй половине </w:t>
            </w:r>
            <w:r w:rsidRPr="00E23EC1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E23E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23EC1">
              <w:rPr>
                <w:rFonts w:ascii="Times New Roman" w:hAnsi="Times New Roman" w:cs="Times New Roman"/>
                <w:bCs/>
              </w:rPr>
              <w:t>века.</w:t>
            </w:r>
            <w:hyperlink r:id="rId19" w:history="1">
              <w:r w:rsidRPr="00E23EC1">
                <w:rPr>
                  <w:rStyle w:val="a4"/>
                  <w:rFonts w:ascii="Times New Roman" w:hAnsi="Times New Roman" w:cs="Times New Roman"/>
                  <w:bCs/>
                </w:rPr>
                <w:t>https</w:t>
              </w:r>
              <w:proofErr w:type="spellEnd"/>
              <w:r w:rsidRPr="00E23EC1">
                <w:rPr>
                  <w:rStyle w:val="a4"/>
                  <w:rFonts w:ascii="Times New Roman" w:hAnsi="Times New Roman" w:cs="Times New Roman"/>
                  <w:bCs/>
                </w:rPr>
                <w:t>://www.youtube.com/watch?v=eU1ZnE0cMvE</w:t>
              </w:r>
            </w:hyperlink>
          </w:p>
        </w:tc>
        <w:tc>
          <w:tcPr>
            <w:tcW w:w="3348" w:type="dxa"/>
          </w:tcPr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23EC1">
              <w:rPr>
                <w:rFonts w:ascii="Times New Roman" w:hAnsi="Times New Roman" w:cs="Times New Roman"/>
                <w:color w:val="FF0000"/>
              </w:rPr>
              <w:t>Подготовиться к проверочной работе по теме</w:t>
            </w: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  <w:bCs/>
              </w:rPr>
              <w:t xml:space="preserve">«Внешняя политика России в </w:t>
            </w:r>
            <w:r w:rsidRPr="00E23EC1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E23EC1">
              <w:rPr>
                <w:rFonts w:ascii="Times New Roman" w:hAnsi="Times New Roman" w:cs="Times New Roman"/>
                <w:b/>
                <w:bCs/>
              </w:rPr>
              <w:t xml:space="preserve"> веке».</w:t>
            </w: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</w:rPr>
            </w:pP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>При подготовке возможно использование материалов других учебников и источников по истории.</w:t>
            </w:r>
          </w:p>
          <w:p w:rsidR="00975125" w:rsidRPr="00E23EC1" w:rsidRDefault="00975125" w:rsidP="001C73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</w:rPr>
            </w:pP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</w:rPr>
            </w:pP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975125" w:rsidRPr="00E23EC1" w:rsidRDefault="00975125" w:rsidP="001C73AF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BD0619" w:rsidRPr="00B703B2" w:rsidTr="00741A2B">
        <w:tc>
          <w:tcPr>
            <w:tcW w:w="1668" w:type="dxa"/>
          </w:tcPr>
          <w:p w:rsidR="00BD0619" w:rsidRDefault="00BD0619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</w:t>
            </w:r>
          </w:p>
          <w:p w:rsidR="00BD0619" w:rsidRPr="00B703B2" w:rsidRDefault="00BD0619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литература</w:t>
            </w:r>
          </w:p>
        </w:tc>
        <w:tc>
          <w:tcPr>
            <w:tcW w:w="1842" w:type="dxa"/>
          </w:tcPr>
          <w:p w:rsidR="00BD0619" w:rsidRPr="00B703B2" w:rsidRDefault="00BD0619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Анкудинова М.А.</w:t>
            </w:r>
          </w:p>
        </w:tc>
        <w:tc>
          <w:tcPr>
            <w:tcW w:w="2127" w:type="dxa"/>
          </w:tcPr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14CD">
              <w:rPr>
                <w:rFonts w:ascii="Times New Roman" w:hAnsi="Times New Roman" w:cs="Times New Roman"/>
              </w:rPr>
              <w:t xml:space="preserve">Тема Великой Отечественной </w:t>
            </w:r>
            <w:r w:rsidRPr="00A714CD">
              <w:rPr>
                <w:rFonts w:ascii="Times New Roman" w:hAnsi="Times New Roman" w:cs="Times New Roman"/>
              </w:rPr>
              <w:lastRenderedPageBreak/>
              <w:t xml:space="preserve">войны в творчестве Нины </w:t>
            </w:r>
            <w:proofErr w:type="spellStart"/>
            <w:r w:rsidRPr="00A714CD">
              <w:rPr>
                <w:rFonts w:ascii="Times New Roman" w:hAnsi="Times New Roman" w:cs="Times New Roman"/>
              </w:rPr>
              <w:t>Куратовой</w:t>
            </w:r>
            <w:proofErr w:type="spellEnd"/>
            <w:r w:rsidRPr="00A714CD">
              <w:rPr>
                <w:rFonts w:ascii="Times New Roman" w:hAnsi="Times New Roman" w:cs="Times New Roman"/>
              </w:rPr>
              <w:t xml:space="preserve"> (на примере произведения Повесть об отцах"</w:t>
            </w:r>
            <w:proofErr w:type="gramEnd"/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A714CD">
              <w:rPr>
                <w:rFonts w:ascii="Times New Roman" w:hAnsi="Times New Roman" w:cs="Times New Roman"/>
                <w:lang w:val="en-US"/>
              </w:rPr>
              <w:t>on</w:t>
            </w:r>
            <w:r w:rsidRPr="00A714CD">
              <w:rPr>
                <w:rFonts w:ascii="Times New Roman" w:hAnsi="Times New Roman" w:cs="Times New Roman"/>
              </w:rPr>
              <w:t>-</w:t>
            </w:r>
            <w:r w:rsidRPr="00A714CD">
              <w:rPr>
                <w:rFonts w:ascii="Times New Roman" w:hAnsi="Times New Roman" w:cs="Times New Roman"/>
                <w:lang w:val="en-US"/>
              </w:rPr>
              <w:t>line</w:t>
            </w:r>
            <w:r w:rsidRPr="00A71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</w:tcPr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lastRenderedPageBreak/>
              <w:t>Те</w:t>
            </w:r>
            <w:proofErr w:type="gramStart"/>
            <w:r w:rsidRPr="00A714CD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714CD">
              <w:rPr>
                <w:rFonts w:ascii="Times New Roman" w:hAnsi="Times New Roman" w:cs="Times New Roman"/>
              </w:rPr>
              <w:t>оизведения</w:t>
            </w:r>
          </w:p>
          <w:p w:rsidR="00BD0619" w:rsidRPr="00A714CD" w:rsidRDefault="00B31AAE" w:rsidP="00DF63A4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r w:rsidR="00BD0619" w:rsidRPr="00A714CD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https://neb.nbrkomi.ru/docs/comm</w:t>
              </w:r>
              <w:r w:rsidR="00BD0619" w:rsidRPr="00A714CD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lastRenderedPageBreak/>
                <w:t>on/RKOMIBIBL0000892043</w:t>
              </w:r>
            </w:hyperlink>
            <w:r w:rsidR="00BD0619" w:rsidRPr="00A714CD">
              <w:rPr>
                <w:rFonts w:ascii="Times New Roman" w:hAnsi="Times New Roman" w:cs="Times New Roman"/>
              </w:rPr>
              <w:t xml:space="preserve"> (нажали на ссылку, увидите обложку  книги "Волчье лыко" из электронной Национальной библиотеки РК, в нижней части на голубом поле читать онлайн, найдите </w:t>
            </w:r>
            <w:proofErr w:type="spellStart"/>
            <w:proofErr w:type="gramStart"/>
            <w:r w:rsidR="00BD0619" w:rsidRPr="00A714C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BD0619" w:rsidRPr="00A714CD">
              <w:rPr>
                <w:rFonts w:ascii="Times New Roman" w:hAnsi="Times New Roman" w:cs="Times New Roman"/>
              </w:rPr>
              <w:t xml:space="preserve"> 72 (слева), нажав на нее, система запросит год рождения и номер читательского билета, пишите: 1976, номер билета 0000640)</w:t>
            </w:r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Если не получилось, срочно сообщаете мне </w:t>
            </w:r>
            <w:proofErr w:type="spellStart"/>
            <w:r w:rsidRPr="00A714CD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О писателе </w:t>
            </w:r>
            <w:hyperlink r:id="rId21" w:history="1">
              <w:r w:rsidRPr="00A714CD">
                <w:rPr>
                  <w:rStyle w:val="a4"/>
                  <w:rFonts w:ascii="Times New Roman" w:hAnsi="Times New Roman" w:cs="Times New Roman"/>
                </w:rPr>
                <w:t>ищете</w:t>
              </w:r>
            </w:hyperlink>
            <w:r w:rsidRPr="00A714CD">
              <w:rPr>
                <w:rFonts w:ascii="Times New Roman" w:hAnsi="Times New Roman" w:cs="Times New Roman"/>
              </w:rPr>
              <w:t xml:space="preserve"> самостоятельно из свободных источников</w:t>
            </w:r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Как выполнить литературный анализ </w:t>
            </w:r>
          </w:p>
          <w:p w:rsidR="00BD0619" w:rsidRPr="00A714CD" w:rsidRDefault="00B31AAE" w:rsidP="00DF63A4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D0619" w:rsidRPr="00A714CD">
                <w:rPr>
                  <w:rStyle w:val="a4"/>
                  <w:rFonts w:ascii="Times New Roman" w:hAnsi="Times New Roman" w:cs="Times New Roman"/>
                </w:rPr>
                <w:t>https://cloud.mail.ru/public/5GP2/ZYApcP5K4/</w:t>
              </w:r>
            </w:hyperlink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lastRenderedPageBreak/>
              <w:t xml:space="preserve">Выполнить конспект о творческой биографии Нины </w:t>
            </w:r>
            <w:r w:rsidRPr="00A714CD">
              <w:rPr>
                <w:rFonts w:ascii="Times New Roman" w:hAnsi="Times New Roman" w:cs="Times New Roman"/>
              </w:rPr>
              <w:lastRenderedPageBreak/>
              <w:t xml:space="preserve">Никитичны </w:t>
            </w:r>
            <w:proofErr w:type="spellStart"/>
            <w:r w:rsidRPr="00A714CD">
              <w:rPr>
                <w:rFonts w:ascii="Times New Roman" w:hAnsi="Times New Roman" w:cs="Times New Roman"/>
              </w:rPr>
              <w:t>Куратовой</w:t>
            </w:r>
            <w:proofErr w:type="spellEnd"/>
            <w:r w:rsidRPr="00A714CD">
              <w:rPr>
                <w:rFonts w:ascii="Times New Roman" w:hAnsi="Times New Roman" w:cs="Times New Roman"/>
              </w:rPr>
              <w:t xml:space="preserve"> по ранее отработанному плану:</w:t>
            </w:r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>1.Общая характеристика о значении творчества писателя (вводное предложение)  2. основная часть - ОСНОВНЫЕ биографические сведения</w:t>
            </w:r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3. АНАЛИЗ прочитанных произведений (Читаем повесть "Повесть об отцах"). Рассуждаем на тему "Великая Отечественная война и судьбы героев "Повести об отцах" </w:t>
            </w:r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4. Вывод о роли произведения в </w:t>
            </w:r>
            <w:proofErr w:type="spellStart"/>
            <w:r w:rsidRPr="00A714CD">
              <w:rPr>
                <w:rFonts w:ascii="Times New Roman" w:hAnsi="Times New Roman" w:cs="Times New Roman"/>
              </w:rPr>
              <w:t>коми</w:t>
            </w:r>
            <w:proofErr w:type="spellEnd"/>
            <w:r w:rsidRPr="00A714CD">
              <w:rPr>
                <w:rFonts w:ascii="Times New Roman" w:hAnsi="Times New Roman" w:cs="Times New Roman"/>
              </w:rPr>
              <w:t xml:space="preserve"> литературе советского периода и современности</w:t>
            </w:r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>Срок сдачи до 27 апреля 9.00 .</w:t>
            </w:r>
          </w:p>
        </w:tc>
        <w:tc>
          <w:tcPr>
            <w:tcW w:w="3621" w:type="dxa"/>
          </w:tcPr>
          <w:p w:rsidR="00BD0619" w:rsidRPr="00A714CD" w:rsidRDefault="00BD0619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lastRenderedPageBreak/>
              <w:t xml:space="preserve">Жду фото конспекта, написанного от руки в тетради на страницу </w:t>
            </w:r>
            <w:proofErr w:type="spellStart"/>
            <w:r w:rsidRPr="00A714CD">
              <w:rPr>
                <w:rFonts w:ascii="Times New Roman" w:hAnsi="Times New Roman" w:cs="Times New Roman"/>
              </w:rPr>
              <w:t>Вк</w:t>
            </w:r>
            <w:proofErr w:type="spellEnd"/>
            <w:r w:rsidRPr="00A714CD">
              <w:rPr>
                <w:rFonts w:ascii="Times New Roman" w:hAnsi="Times New Roman" w:cs="Times New Roman"/>
              </w:rPr>
              <w:t xml:space="preserve">, </w:t>
            </w:r>
            <w:r w:rsidRPr="00A714CD">
              <w:rPr>
                <w:rFonts w:ascii="Times New Roman" w:hAnsi="Times New Roman" w:cs="Times New Roman"/>
              </w:rPr>
              <w:lastRenderedPageBreak/>
              <w:t xml:space="preserve">электронный адрес </w:t>
            </w:r>
            <w:proofErr w:type="spellStart"/>
            <w:r w:rsidRPr="00A714CD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A714CD">
              <w:rPr>
                <w:rFonts w:ascii="Times New Roman" w:hAnsi="Times New Roman" w:cs="Times New Roman"/>
              </w:rPr>
              <w:t>.</w:t>
            </w:r>
            <w:proofErr w:type="spellStart"/>
            <w:r w:rsidRPr="00A714CD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A714CD">
              <w:rPr>
                <w:rFonts w:ascii="Times New Roman" w:hAnsi="Times New Roman" w:cs="Times New Roman"/>
              </w:rPr>
              <w:t>@</w:t>
            </w:r>
            <w:r w:rsidRPr="00A714CD">
              <w:rPr>
                <w:rFonts w:ascii="Times New Roman" w:hAnsi="Times New Roman" w:cs="Times New Roman"/>
                <w:lang w:val="en-US"/>
              </w:rPr>
              <w:t>rambler</w:t>
            </w:r>
            <w:r w:rsidRPr="00A714CD">
              <w:rPr>
                <w:rFonts w:ascii="Times New Roman" w:hAnsi="Times New Roman" w:cs="Times New Roman"/>
              </w:rPr>
              <w:t>.</w:t>
            </w:r>
            <w:proofErr w:type="spellStart"/>
            <w:r w:rsidRPr="00A714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714CD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BD0619" w:rsidRPr="00B703B2" w:rsidTr="00741A2B">
        <w:tc>
          <w:tcPr>
            <w:tcW w:w="1668" w:type="dxa"/>
          </w:tcPr>
          <w:p w:rsidR="00BD0619" w:rsidRDefault="00BD0619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</w:t>
            </w:r>
          </w:p>
          <w:p w:rsidR="00BD0619" w:rsidRDefault="00BD0619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BD0619" w:rsidRDefault="00BD0619" w:rsidP="001C7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BD0619" w:rsidRDefault="00BD0619" w:rsidP="00DF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E2614" w:rsidRDefault="005E2614" w:rsidP="005E2614">
            <w:pPr>
              <w:rPr>
                <w:rFonts w:ascii="Times New Roman" w:hAnsi="Times New Roman"/>
              </w:rPr>
            </w:pPr>
          </w:p>
          <w:p w:rsidR="005E2614" w:rsidRPr="001B6B08" w:rsidRDefault="005E2614" w:rsidP="005E2614">
            <w:pPr>
              <w:rPr>
                <w:rFonts w:ascii="Times New Roman" w:hAnsi="Times New Roman" w:cs="Times New Roman"/>
                <w:bCs/>
              </w:rPr>
            </w:pPr>
            <w:r w:rsidRPr="007D40D3">
              <w:rPr>
                <w:rFonts w:ascii="Times New Roman" w:hAnsi="Times New Roman"/>
              </w:rPr>
              <w:t>самостоятельное изучение темы по материалам, предоставленным педагогом</w:t>
            </w:r>
          </w:p>
          <w:p w:rsidR="005E2614" w:rsidRPr="00D61FA4" w:rsidRDefault="005E2614" w:rsidP="00DF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BD0619" w:rsidRDefault="00BD0619" w:rsidP="00DF63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Лях, В. И. Физическая культура. 10-11 классы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(онлайн учебник: </w:t>
            </w:r>
            <w:hyperlink r:id="rId23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BD0619" w:rsidRPr="008C12FD" w:rsidRDefault="00BD0619" w:rsidP="00DF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BD0619" w:rsidRDefault="00BD0619" w:rsidP="00DF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конспекта на тему: «Метание гранаты»</w:t>
            </w:r>
          </w:p>
          <w:p w:rsidR="00BD0619" w:rsidRPr="003B4553" w:rsidRDefault="00BD0619" w:rsidP="00DF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плану: Техника безопасности при метании. 2. Основные техники метания. 3 . Основные ошибки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метании гранаты.</w:t>
            </w:r>
          </w:p>
        </w:tc>
        <w:tc>
          <w:tcPr>
            <w:tcW w:w="3621" w:type="dxa"/>
          </w:tcPr>
          <w:p w:rsidR="00BD0619" w:rsidRDefault="00BD0619" w:rsidP="00DF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электронного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фото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почта: </w:t>
            </w:r>
            <w:hyperlink r:id="rId24" w:history="1">
              <w:proofErr w:type="gram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zveruga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социальная сеть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21" w:rsidRDefault="00B6672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B703B2" w:rsidRPr="00B703B2" w:rsidTr="00741A2B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B59EF" w:rsidRPr="00B703B2" w:rsidTr="00741A2B">
        <w:tc>
          <w:tcPr>
            <w:tcW w:w="1668" w:type="dxa"/>
          </w:tcPr>
          <w:p w:rsidR="00BB59EF" w:rsidRDefault="00BB59E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BB59EF" w:rsidRPr="00B703B2" w:rsidRDefault="00BB59E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842" w:type="dxa"/>
          </w:tcPr>
          <w:p w:rsidR="00BB59EF" w:rsidRPr="00B703B2" w:rsidRDefault="00BB59E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03B2"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7" w:type="dxa"/>
          </w:tcPr>
          <w:p w:rsidR="00BB59EF" w:rsidRDefault="00BB59EF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474EF2">
              <w:rPr>
                <w:rFonts w:ascii="Times New Roman" w:eastAsia="Calibri" w:hAnsi="Times New Roman" w:cs="Times New Roman"/>
                <w:lang w:eastAsia="en-US"/>
              </w:rPr>
              <w:t>Тема: И.С. Тургенев (1818-1883). Роман «Дворянское гнездо» (1859)</w:t>
            </w:r>
          </w:p>
          <w:p w:rsidR="005E2614" w:rsidRPr="001B6B08" w:rsidRDefault="005E2614" w:rsidP="005E2614">
            <w:pPr>
              <w:rPr>
                <w:rFonts w:ascii="Times New Roman" w:hAnsi="Times New Roman" w:cs="Times New Roman"/>
                <w:bCs/>
              </w:rPr>
            </w:pPr>
            <w:r w:rsidRPr="007D40D3">
              <w:rPr>
                <w:rFonts w:ascii="Times New Roman" w:hAnsi="Times New Roman"/>
              </w:rPr>
              <w:t>самостоятельное изучение темы по материалам, предоставленным педагогом</w:t>
            </w:r>
          </w:p>
          <w:p w:rsidR="00BB59EF" w:rsidRPr="00474EF2" w:rsidRDefault="00BB59EF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</w:tcPr>
          <w:p w:rsidR="00BB59EF" w:rsidRPr="00474EF2" w:rsidRDefault="00B31AAE" w:rsidP="00335BDF">
            <w:pPr>
              <w:spacing w:after="160"/>
              <w:rPr>
                <w:rStyle w:val="a4"/>
                <w:rFonts w:ascii="Times New Roman" w:eastAsia="Calibri" w:hAnsi="Times New Roman" w:cs="Times New Roman"/>
                <w:lang w:eastAsia="en-US"/>
              </w:rPr>
            </w:pPr>
            <w:hyperlink r:id="rId25" w:history="1">
              <w:r w:rsidR="00BB59EF" w:rsidRPr="00474EF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https://www.culture.ru/persons/8217/ivan-turgenev</w:t>
              </w:r>
            </w:hyperlink>
          </w:p>
          <w:p w:rsidR="00BB59EF" w:rsidRPr="00474EF2" w:rsidRDefault="00BB59EF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474EF2">
              <w:rPr>
                <w:rFonts w:ascii="Times New Roman" w:eastAsia="Calibri" w:hAnsi="Times New Roman" w:cs="Times New Roman"/>
                <w:lang w:eastAsia="en-US"/>
              </w:rPr>
              <w:t xml:space="preserve">Биография писателя </w:t>
            </w:r>
          </w:p>
          <w:p w:rsidR="00BB59EF" w:rsidRPr="00474EF2" w:rsidRDefault="00B31AAE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hyperlink r:id="rId26" w:history="1">
              <w:r w:rsidR="00BB59EF" w:rsidRPr="00474EF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https://www.litmir.me/br/?b=27957&amp;p=1</w:t>
              </w:r>
            </w:hyperlink>
          </w:p>
          <w:p w:rsidR="00BB59EF" w:rsidRPr="00474EF2" w:rsidRDefault="00BB59EF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474EF2">
              <w:rPr>
                <w:rFonts w:ascii="Times New Roman" w:eastAsia="Calibri" w:hAnsi="Times New Roman" w:cs="Times New Roman"/>
                <w:lang w:eastAsia="en-US"/>
              </w:rPr>
              <w:t>Роман «Дворянское гнездо»</w:t>
            </w:r>
          </w:p>
          <w:p w:rsidR="00BB59EF" w:rsidRPr="00474EF2" w:rsidRDefault="00B31AAE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hyperlink r:id="rId27" w:history="1">
              <w:r w:rsidR="00BB59EF" w:rsidRPr="00474EF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https://cloud.mail.ru/public/26HD/5BHbQwPuS</w:t>
              </w:r>
            </w:hyperlink>
          </w:p>
          <w:p w:rsidR="00BB59EF" w:rsidRPr="00BB59EF" w:rsidRDefault="00BB59EF" w:rsidP="00BB59E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474EF2">
              <w:rPr>
                <w:rFonts w:ascii="Times New Roman" w:eastAsia="Calibri" w:hAnsi="Times New Roman" w:cs="Times New Roman"/>
                <w:lang w:eastAsia="en-US"/>
              </w:rPr>
              <w:t>облако: лекционный материал</w:t>
            </w:r>
          </w:p>
        </w:tc>
        <w:tc>
          <w:tcPr>
            <w:tcW w:w="3348" w:type="dxa"/>
          </w:tcPr>
          <w:p w:rsidR="00BB59EF" w:rsidRPr="00474EF2" w:rsidRDefault="00BB59EF" w:rsidP="00335BDF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4EF2">
              <w:rPr>
                <w:rFonts w:ascii="Times New Roman" w:eastAsia="Calibri" w:hAnsi="Times New Roman" w:cs="Times New Roman"/>
                <w:lang w:eastAsia="en-US"/>
              </w:rPr>
              <w:t xml:space="preserve">Прочитать биографию И.С. Тургенева и его роман «Дворянское </w:t>
            </w:r>
            <w:proofErr w:type="spellStart"/>
            <w:r w:rsidRPr="00474EF2">
              <w:rPr>
                <w:rFonts w:ascii="Times New Roman" w:eastAsia="Calibri" w:hAnsi="Times New Roman" w:cs="Times New Roman"/>
                <w:lang w:eastAsia="en-US"/>
              </w:rPr>
              <w:t>гнездо»</w:t>
            </w:r>
            <w:proofErr w:type="gramStart"/>
            <w:r w:rsidRPr="00474EF2">
              <w:rPr>
                <w:rFonts w:ascii="Times New Roman" w:eastAsia="Calibri" w:hAnsi="Times New Roman" w:cs="Times New Roman"/>
                <w:lang w:eastAsia="en-US"/>
              </w:rPr>
              <w:t>.С</w:t>
            </w:r>
            <w:proofErr w:type="gramEnd"/>
            <w:r w:rsidRPr="00474EF2">
              <w:rPr>
                <w:rFonts w:ascii="Times New Roman" w:eastAsia="Calibri" w:hAnsi="Times New Roman" w:cs="Times New Roman"/>
                <w:lang w:eastAsia="en-US"/>
              </w:rPr>
              <w:t>делать</w:t>
            </w:r>
            <w:proofErr w:type="spellEnd"/>
            <w:r w:rsidRPr="00474EF2">
              <w:rPr>
                <w:rFonts w:ascii="Times New Roman" w:eastAsia="Calibri" w:hAnsi="Times New Roman" w:cs="Times New Roman"/>
                <w:lang w:eastAsia="en-US"/>
              </w:rPr>
              <w:t xml:space="preserve"> конспект лекции. Письменно проанализировать главу 39 роман</w:t>
            </w:r>
            <w:proofErr w:type="gramStart"/>
            <w:r w:rsidRPr="00474EF2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474EF2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proofErr w:type="gramEnd"/>
            <w:r w:rsidRPr="00474EF2">
              <w:rPr>
                <w:rFonts w:ascii="Times New Roman" w:eastAsia="Calibri" w:hAnsi="Times New Roman" w:cs="Times New Roman"/>
                <w:b/>
                <w:lang w:eastAsia="en-US"/>
              </w:rPr>
              <w:t>до 27.04.)</w:t>
            </w:r>
          </w:p>
          <w:p w:rsidR="00BB59EF" w:rsidRPr="00474EF2" w:rsidRDefault="00BB59EF" w:rsidP="00335BD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B59EF" w:rsidRPr="00474EF2" w:rsidRDefault="00BB59EF" w:rsidP="00335BDF">
            <w:pPr>
              <w:jc w:val="center"/>
              <w:rPr>
                <w:rFonts w:ascii="Times New Roman" w:hAnsi="Times New Roman" w:cs="Times New Roman"/>
              </w:rPr>
            </w:pPr>
            <w:r w:rsidRPr="00474EF2">
              <w:rPr>
                <w:rFonts w:ascii="Times New Roman" w:hAnsi="Times New Roman" w:cs="Times New Roman"/>
              </w:rPr>
              <w:t>Конспект лекции.</w:t>
            </w:r>
          </w:p>
          <w:p w:rsidR="00BB59EF" w:rsidRPr="00474EF2" w:rsidRDefault="00BB59EF" w:rsidP="00335BDF">
            <w:pPr>
              <w:jc w:val="center"/>
              <w:rPr>
                <w:rFonts w:ascii="Times New Roman" w:hAnsi="Times New Roman" w:cs="Times New Roman"/>
              </w:rPr>
            </w:pPr>
            <w:r w:rsidRPr="00474EF2">
              <w:rPr>
                <w:rFonts w:ascii="Times New Roman" w:hAnsi="Times New Roman" w:cs="Times New Roman"/>
              </w:rPr>
              <w:t>Письменный</w:t>
            </w:r>
            <w:r w:rsidR="00203A11">
              <w:rPr>
                <w:rFonts w:ascii="Times New Roman" w:hAnsi="Times New Roman" w:cs="Times New Roman"/>
              </w:rPr>
              <w:t xml:space="preserve"> </w:t>
            </w:r>
            <w:r w:rsidRPr="00474EF2">
              <w:rPr>
                <w:rFonts w:ascii="Times New Roman" w:hAnsi="Times New Roman" w:cs="Times New Roman"/>
              </w:rPr>
              <w:t>пересказ и анализ главы 39 романа «Дворянское гнездо»</w:t>
            </w:r>
          </w:p>
          <w:p w:rsidR="00BB59EF" w:rsidRPr="00474EF2" w:rsidRDefault="00BB59EF" w:rsidP="00335BDF">
            <w:pPr>
              <w:jc w:val="center"/>
              <w:rPr>
                <w:rFonts w:ascii="Times New Roman" w:hAnsi="Times New Roman" w:cs="Times New Roman"/>
              </w:rPr>
            </w:pPr>
          </w:p>
          <w:p w:rsidR="00BB59EF" w:rsidRPr="00474EF2" w:rsidRDefault="00B31AAE" w:rsidP="00335BD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8" w:history="1">
              <w:r w:rsidR="00BB59EF" w:rsidRPr="00474EF2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BB59EF" w:rsidRPr="00474EF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BB59EF" w:rsidRPr="00474EF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B59EF" w:rsidRPr="00474EF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BB59EF" w:rsidRPr="00474EF2" w:rsidRDefault="00BB59EF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9EF" w:rsidRPr="00474EF2" w:rsidRDefault="00B31AAE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BB59EF" w:rsidRPr="00474EF2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B59EF" w:rsidRPr="00474EF2" w:rsidRDefault="00BB59EF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9EF" w:rsidRPr="00B703B2" w:rsidTr="00741A2B">
        <w:tc>
          <w:tcPr>
            <w:tcW w:w="1668" w:type="dxa"/>
          </w:tcPr>
          <w:p w:rsidR="00BB59EF" w:rsidRDefault="00BB59E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ОП.06</w:t>
            </w:r>
          </w:p>
          <w:p w:rsidR="00BB59EF" w:rsidRPr="00B703B2" w:rsidRDefault="00BB59E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для детей и юношества</w:t>
            </w:r>
          </w:p>
        </w:tc>
        <w:tc>
          <w:tcPr>
            <w:tcW w:w="1842" w:type="dxa"/>
          </w:tcPr>
          <w:p w:rsidR="00BB59EF" w:rsidRPr="00B703B2" w:rsidRDefault="00BB59E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127" w:type="dxa"/>
          </w:tcPr>
          <w:p w:rsidR="005E2614" w:rsidRPr="001B6B08" w:rsidRDefault="009C3107" w:rsidP="005E2614">
            <w:pPr>
              <w:rPr>
                <w:rFonts w:ascii="Times New Roman" w:hAnsi="Times New Roman" w:cs="Times New Roman"/>
                <w:bCs/>
              </w:rPr>
            </w:pPr>
            <w:r w:rsidRPr="009C3107">
              <w:rPr>
                <w:rFonts w:ascii="Times New Roman" w:hAnsi="Times New Roman" w:cs="Times New Roman"/>
                <w:b/>
              </w:rPr>
              <w:t xml:space="preserve">Творчество К.Д. Ушинского и Л.Н. Толстого как новое слово в </w:t>
            </w:r>
            <w:r w:rsidR="00EF0CD3">
              <w:rPr>
                <w:rFonts w:ascii="Times New Roman" w:hAnsi="Times New Roman" w:cs="Times New Roman"/>
                <w:b/>
              </w:rPr>
              <w:t xml:space="preserve">детской литературе и педагогике / </w:t>
            </w:r>
            <w:r w:rsidR="005E2614" w:rsidRPr="007D40D3">
              <w:rPr>
                <w:rFonts w:ascii="Times New Roman" w:hAnsi="Times New Roman"/>
              </w:rPr>
              <w:t xml:space="preserve">самостоятельное изучение темы по материалам, предоставленным </w:t>
            </w:r>
            <w:r w:rsidR="005E2614" w:rsidRPr="007D40D3">
              <w:rPr>
                <w:rFonts w:ascii="Times New Roman" w:hAnsi="Times New Roman"/>
              </w:rPr>
              <w:lastRenderedPageBreak/>
              <w:t>педагогом</w:t>
            </w:r>
          </w:p>
          <w:p w:rsidR="00BB59EF" w:rsidRPr="00B703B2" w:rsidRDefault="00BB59EF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4" w:type="dxa"/>
          </w:tcPr>
          <w:p w:rsidR="00203A11" w:rsidRDefault="00203A11" w:rsidP="00203A11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Статья</w:t>
            </w:r>
          </w:p>
          <w:p w:rsidR="00BB59EF" w:rsidRPr="00203A11" w:rsidRDefault="00EF0CD3" w:rsidP="00203A11">
            <w:pPr>
              <w:pStyle w:val="a6"/>
              <w:rPr>
                <w:rFonts w:ascii="Times New Roman" w:hAnsi="Times New Roman" w:cs="Times New Roman"/>
              </w:rPr>
            </w:pPr>
            <w:hyperlink r:id="rId30" w:history="1">
              <w:r w:rsidRPr="00203A11">
                <w:rPr>
                  <w:rStyle w:val="a4"/>
                  <w:rFonts w:ascii="Times New Roman" w:hAnsi="Times New Roman" w:cs="Times New Roman"/>
                </w:rPr>
                <w:t>https://studopedia.ru/3_19381_knigi-dl</w:t>
              </w:r>
              <w:r w:rsidRPr="00203A11">
                <w:rPr>
                  <w:rStyle w:val="a4"/>
                  <w:rFonts w:ascii="Times New Roman" w:hAnsi="Times New Roman" w:cs="Times New Roman"/>
                </w:rPr>
                <w:t>y</w:t>
              </w:r>
              <w:r w:rsidRPr="00203A11">
                <w:rPr>
                  <w:rStyle w:val="a4"/>
                  <w:rFonts w:ascii="Times New Roman" w:hAnsi="Times New Roman" w:cs="Times New Roman"/>
                </w:rPr>
                <w:t>a-chteniya-kd-ushinskogo-i-ln-tolstogo.html</w:t>
              </w:r>
            </w:hyperlink>
          </w:p>
          <w:p w:rsidR="00203A11" w:rsidRPr="00B0646C" w:rsidRDefault="00203A11" w:rsidP="00203A11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0646C">
              <w:rPr>
                <w:rFonts w:ascii="Times New Roman" w:hAnsi="Times New Roman" w:cs="Times New Roman"/>
              </w:rPr>
              <w:t>Камалова Л.А. Детская литература: Хрестоматия</w:t>
            </w:r>
          </w:p>
          <w:p w:rsidR="00EF0CD3" w:rsidRDefault="00203A11" w:rsidP="00203A11">
            <w:pPr>
              <w:pStyle w:val="a6"/>
              <w:rPr>
                <w:rFonts w:ascii="Times New Roman" w:hAnsi="Times New Roman" w:cs="Times New Roman"/>
              </w:rPr>
            </w:pPr>
            <w:hyperlink r:id="rId31" w:history="1">
              <w:r w:rsidRPr="00CD0C34">
                <w:rPr>
                  <w:rStyle w:val="a4"/>
                  <w:rFonts w:ascii="Times New Roman" w:hAnsi="Times New Roman" w:cs="Times New Roman"/>
                </w:rPr>
                <w:t>https://kpfu.ru/staff_files/F1816604625/Kamalova_Det_liter.pdf</w:t>
              </w:r>
            </w:hyperlink>
          </w:p>
          <w:p w:rsidR="00EF0CD3" w:rsidRPr="00B703B2" w:rsidRDefault="00EF0CD3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B59EF" w:rsidRDefault="00203A11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Прочитать статью о творчестве К. Ушинского и Л. Толстого, прочитать произведения авторов в хрестоматии (с. 173-179)</w:t>
            </w:r>
          </w:p>
          <w:p w:rsidR="00203A11" w:rsidRDefault="00203A11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Ответить на вопросы:</w:t>
            </w:r>
          </w:p>
          <w:p w:rsidR="00203A11" w:rsidRPr="00203A11" w:rsidRDefault="00203A11" w:rsidP="00B703B2">
            <w:pPr>
              <w:rPr>
                <w:rFonts w:ascii="Times New Roman" w:hAnsi="Times New Roman" w:cs="Times New Roman"/>
              </w:rPr>
            </w:pPr>
            <w:r w:rsidRPr="00203A11">
              <w:rPr>
                <w:rFonts w:ascii="Times New Roman" w:hAnsi="Times New Roman" w:cs="Times New Roman"/>
              </w:rPr>
              <w:t>1.В чем поучительность рассказа</w:t>
            </w:r>
            <w:r>
              <w:rPr>
                <w:rFonts w:ascii="Times New Roman" w:hAnsi="Times New Roman" w:cs="Times New Roman"/>
              </w:rPr>
              <w:t xml:space="preserve"> Ушинского </w:t>
            </w:r>
            <w:r w:rsidRPr="00203A11">
              <w:rPr>
                <w:rFonts w:ascii="Times New Roman" w:hAnsi="Times New Roman" w:cs="Times New Roman"/>
              </w:rPr>
              <w:t>«Два плуга»?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A11">
              <w:rPr>
                <w:rFonts w:ascii="Times New Roman" w:hAnsi="Times New Roman" w:cs="Times New Roman"/>
              </w:rPr>
              <w:t>Какие два отношения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A11">
              <w:rPr>
                <w:rFonts w:ascii="Times New Roman" w:hAnsi="Times New Roman" w:cs="Times New Roman"/>
              </w:rPr>
              <w:t>жизни выражены в нем?</w:t>
            </w:r>
          </w:p>
          <w:p w:rsidR="00203A11" w:rsidRPr="00B703B2" w:rsidRDefault="00203A11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03A11">
              <w:rPr>
                <w:rFonts w:ascii="Times New Roman" w:hAnsi="Times New Roman" w:cs="Times New Roman"/>
              </w:rPr>
              <w:t>2.</w:t>
            </w:r>
            <w:r w:rsidRPr="00203A11">
              <w:rPr>
                <w:rFonts w:ascii="Times New Roman" w:hAnsi="Times New Roman" w:cs="Times New Roman"/>
              </w:rPr>
              <w:t xml:space="preserve">В чем смысл названия сказки </w:t>
            </w:r>
            <w:r>
              <w:rPr>
                <w:rFonts w:ascii="Times New Roman" w:hAnsi="Times New Roman" w:cs="Times New Roman"/>
              </w:rPr>
              <w:t xml:space="preserve">Л. Толстого </w:t>
            </w:r>
            <w:r w:rsidRPr="00203A11">
              <w:rPr>
                <w:rFonts w:ascii="Times New Roman" w:hAnsi="Times New Roman" w:cs="Times New Roman"/>
              </w:rPr>
              <w:t xml:space="preserve">«Награда»? </w:t>
            </w:r>
            <w:r w:rsidRPr="00203A11">
              <w:rPr>
                <w:rFonts w:ascii="Times New Roman" w:hAnsi="Times New Roman" w:cs="Times New Roman"/>
              </w:rPr>
              <w:t xml:space="preserve">Как </w:t>
            </w:r>
            <w:r w:rsidRPr="00203A11">
              <w:rPr>
                <w:rFonts w:ascii="Times New Roman" w:hAnsi="Times New Roman" w:cs="Times New Roman"/>
              </w:rPr>
              <w:lastRenderedPageBreak/>
              <w:t>царь отблагодарил мужика?</w:t>
            </w:r>
          </w:p>
        </w:tc>
        <w:tc>
          <w:tcPr>
            <w:tcW w:w="3621" w:type="dxa"/>
          </w:tcPr>
          <w:p w:rsidR="00BB59EF" w:rsidRPr="00B703B2" w:rsidRDefault="00203A1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Фото ответов предоставить преподавателю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или в ВК</w:t>
            </w:r>
          </w:p>
        </w:tc>
      </w:tr>
      <w:tr w:rsidR="00FA1560" w:rsidRPr="00B703B2" w:rsidTr="00741A2B">
        <w:tc>
          <w:tcPr>
            <w:tcW w:w="1668" w:type="dxa"/>
          </w:tcPr>
          <w:p w:rsidR="00FA1560" w:rsidRDefault="00FA156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ОП.05</w:t>
            </w:r>
          </w:p>
          <w:p w:rsidR="00FA1560" w:rsidRDefault="00FA156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Истрия мировой и отечественно культуры</w:t>
            </w:r>
          </w:p>
        </w:tc>
        <w:tc>
          <w:tcPr>
            <w:tcW w:w="1842" w:type="dxa"/>
          </w:tcPr>
          <w:p w:rsidR="00FA1560" w:rsidRDefault="00FA156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127" w:type="dxa"/>
          </w:tcPr>
          <w:p w:rsidR="00FA1560" w:rsidRPr="00382B06" w:rsidRDefault="00FA1560" w:rsidP="009A7E08">
            <w:pPr>
              <w:jc w:val="center"/>
              <w:rPr>
                <w:rFonts w:ascii="Times New Roman" w:hAnsi="Times New Roman"/>
              </w:rPr>
            </w:pPr>
            <w:r w:rsidRPr="00382B06">
              <w:rPr>
                <w:rFonts w:ascii="Times New Roman" w:hAnsi="Times New Roman"/>
              </w:rPr>
              <w:t>Самостоятельное изучение материала по теме «Художественная культура Византии»</w:t>
            </w:r>
          </w:p>
        </w:tc>
        <w:tc>
          <w:tcPr>
            <w:tcW w:w="3314" w:type="dxa"/>
          </w:tcPr>
          <w:p w:rsidR="00FA1560" w:rsidRPr="00382B06" w:rsidRDefault="00B31AAE" w:rsidP="009A7E08">
            <w:pPr>
              <w:jc w:val="center"/>
            </w:pPr>
            <w:hyperlink r:id="rId32" w:history="1">
              <w:r w:rsidR="00FA1560" w:rsidRPr="00382B06">
                <w:rPr>
                  <w:rStyle w:val="a4"/>
                </w:rPr>
                <w:t>https://his.1sept.ru/2002/45/1.htm</w:t>
              </w:r>
            </w:hyperlink>
          </w:p>
          <w:p w:rsidR="00FA1560" w:rsidRPr="00382B06" w:rsidRDefault="00FA1560" w:rsidP="009A7E08">
            <w:pPr>
              <w:jc w:val="center"/>
              <w:rPr>
                <w:rFonts w:ascii="Times New Roman" w:hAnsi="Times New Roman"/>
                <w:b/>
              </w:rPr>
            </w:pPr>
            <w:r w:rsidRPr="00382B06">
              <w:rPr>
                <w:rFonts w:ascii="Times New Roman" w:hAnsi="Times New Roman"/>
              </w:rPr>
              <w:t xml:space="preserve">посмотреть фильм «Гибель империи», прослушать византийский знаменный распев </w:t>
            </w:r>
          </w:p>
        </w:tc>
        <w:tc>
          <w:tcPr>
            <w:tcW w:w="3348" w:type="dxa"/>
          </w:tcPr>
          <w:p w:rsidR="00FA1560" w:rsidRPr="00382B06" w:rsidRDefault="00FA1560" w:rsidP="00203A11">
            <w:pPr>
              <w:rPr>
                <w:rFonts w:ascii="Times New Roman" w:hAnsi="Times New Roman"/>
              </w:rPr>
            </w:pPr>
            <w:r w:rsidRPr="00382B06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382B06">
              <w:rPr>
                <w:rFonts w:ascii="Times New Roman" w:hAnsi="Times New Roman"/>
              </w:rPr>
              <w:t>взантийского</w:t>
            </w:r>
            <w:proofErr w:type="spellEnd"/>
            <w:r w:rsidRPr="00382B06">
              <w:rPr>
                <w:rFonts w:ascii="Times New Roman" w:hAnsi="Times New Roman"/>
              </w:rPr>
              <w:t xml:space="preserve"> знаменного распева. Анализ архитектуры собора Святой Софии в Константинополе.</w:t>
            </w:r>
          </w:p>
        </w:tc>
        <w:tc>
          <w:tcPr>
            <w:tcW w:w="3621" w:type="dxa"/>
          </w:tcPr>
          <w:p w:rsidR="00FA1560" w:rsidRPr="00382B06" w:rsidRDefault="00FA1560" w:rsidP="009A7E08">
            <w:pPr>
              <w:jc w:val="center"/>
              <w:rPr>
                <w:rFonts w:ascii="Times New Roman" w:hAnsi="Times New Roman"/>
              </w:rPr>
            </w:pPr>
            <w:r w:rsidRPr="00382B06">
              <w:rPr>
                <w:rFonts w:ascii="Times New Roman" w:hAnsi="Times New Roman"/>
              </w:rPr>
              <w:t xml:space="preserve">Сканы анализов произведений в электронном виде в </w:t>
            </w:r>
            <w:proofErr w:type="spellStart"/>
            <w:r w:rsidRPr="00382B06">
              <w:rPr>
                <w:rFonts w:ascii="Times New Roman" w:hAnsi="Times New Roman"/>
              </w:rPr>
              <w:t>Вотсапп</w:t>
            </w:r>
            <w:proofErr w:type="spellEnd"/>
            <w:r w:rsidRPr="00382B06">
              <w:rPr>
                <w:rFonts w:ascii="Times New Roman" w:hAnsi="Times New Roman"/>
              </w:rPr>
              <w:t xml:space="preserve">, </w:t>
            </w:r>
            <w:proofErr w:type="spellStart"/>
            <w:r w:rsidRPr="00382B06">
              <w:rPr>
                <w:rFonts w:ascii="Times New Roman" w:hAnsi="Times New Roman"/>
              </w:rPr>
              <w:t>ВКонтакте</w:t>
            </w:r>
            <w:proofErr w:type="spellEnd"/>
          </w:p>
        </w:tc>
      </w:tr>
    </w:tbl>
    <w:p w:rsidR="003C1D35" w:rsidRDefault="003C1D35" w:rsidP="00B703B2">
      <w:pPr>
        <w:spacing w:after="0" w:line="240" w:lineRule="auto"/>
      </w:pPr>
    </w:p>
    <w:sectPr w:rsidR="003C1D35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AE" w:rsidRDefault="00B31AAE" w:rsidP="005D54B4">
      <w:pPr>
        <w:spacing w:after="0" w:line="240" w:lineRule="auto"/>
      </w:pPr>
      <w:r>
        <w:separator/>
      </w:r>
    </w:p>
  </w:endnote>
  <w:endnote w:type="continuationSeparator" w:id="0">
    <w:p w:rsidR="00B31AAE" w:rsidRDefault="00B31AAE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31A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31A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31A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AE" w:rsidRDefault="00B31AAE" w:rsidP="005D54B4">
      <w:pPr>
        <w:spacing w:after="0" w:line="240" w:lineRule="auto"/>
      </w:pPr>
      <w:r>
        <w:separator/>
      </w:r>
    </w:p>
  </w:footnote>
  <w:footnote w:type="continuationSeparator" w:id="0">
    <w:p w:rsidR="00B31AAE" w:rsidRDefault="00B31AAE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31A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31A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31A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165B"/>
    <w:multiLevelType w:val="hybridMultilevel"/>
    <w:tmpl w:val="785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A7F33"/>
    <w:multiLevelType w:val="hybridMultilevel"/>
    <w:tmpl w:val="C856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2724C"/>
    <w:rsid w:val="000919CE"/>
    <w:rsid w:val="000E31FC"/>
    <w:rsid w:val="000E429F"/>
    <w:rsid w:val="001364F7"/>
    <w:rsid w:val="001638B9"/>
    <w:rsid w:val="0016717C"/>
    <w:rsid w:val="001914E3"/>
    <w:rsid w:val="001C73AF"/>
    <w:rsid w:val="001D2BA5"/>
    <w:rsid w:val="001F0C87"/>
    <w:rsid w:val="00203A11"/>
    <w:rsid w:val="00262E50"/>
    <w:rsid w:val="00272057"/>
    <w:rsid w:val="002841A9"/>
    <w:rsid w:val="002D5ECA"/>
    <w:rsid w:val="003454B2"/>
    <w:rsid w:val="003547D9"/>
    <w:rsid w:val="00362358"/>
    <w:rsid w:val="00376FDB"/>
    <w:rsid w:val="00390001"/>
    <w:rsid w:val="003B71D9"/>
    <w:rsid w:val="003C1D35"/>
    <w:rsid w:val="003C5978"/>
    <w:rsid w:val="0041706F"/>
    <w:rsid w:val="00457EE6"/>
    <w:rsid w:val="00496245"/>
    <w:rsid w:val="004D5D20"/>
    <w:rsid w:val="00585E04"/>
    <w:rsid w:val="005C1E6D"/>
    <w:rsid w:val="005D54B4"/>
    <w:rsid w:val="005E2614"/>
    <w:rsid w:val="006C2FC5"/>
    <w:rsid w:val="006E0DB6"/>
    <w:rsid w:val="00731B14"/>
    <w:rsid w:val="00741A2B"/>
    <w:rsid w:val="007F0138"/>
    <w:rsid w:val="007F499C"/>
    <w:rsid w:val="0080184A"/>
    <w:rsid w:val="00804A72"/>
    <w:rsid w:val="00863851"/>
    <w:rsid w:val="008642E8"/>
    <w:rsid w:val="008B761B"/>
    <w:rsid w:val="00913C82"/>
    <w:rsid w:val="00975125"/>
    <w:rsid w:val="009C3107"/>
    <w:rsid w:val="009F761B"/>
    <w:rsid w:val="00A11F21"/>
    <w:rsid w:val="00A251D4"/>
    <w:rsid w:val="00A360BB"/>
    <w:rsid w:val="00A820B2"/>
    <w:rsid w:val="00B31AAE"/>
    <w:rsid w:val="00B422BB"/>
    <w:rsid w:val="00B50607"/>
    <w:rsid w:val="00B66721"/>
    <w:rsid w:val="00B703B2"/>
    <w:rsid w:val="00B873BC"/>
    <w:rsid w:val="00BB59EF"/>
    <w:rsid w:val="00BD0619"/>
    <w:rsid w:val="00BF2EDA"/>
    <w:rsid w:val="00BF32DC"/>
    <w:rsid w:val="00C62EBA"/>
    <w:rsid w:val="00C647CD"/>
    <w:rsid w:val="00CB2095"/>
    <w:rsid w:val="00CB5F8B"/>
    <w:rsid w:val="00CE4E8B"/>
    <w:rsid w:val="00CF728D"/>
    <w:rsid w:val="00D4768F"/>
    <w:rsid w:val="00E02EEC"/>
    <w:rsid w:val="00E244E0"/>
    <w:rsid w:val="00ED2E79"/>
    <w:rsid w:val="00EF0CD3"/>
    <w:rsid w:val="00FA1560"/>
    <w:rsid w:val="00FC0B69"/>
    <w:rsid w:val="00FC1003"/>
    <w:rsid w:val="00FC652E"/>
    <w:rsid w:val="00FD0796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EF0CD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03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NkKGyrwr3tnov65bc_APh4pJlX2-6AT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www.youtube.com/watch?v=0wK4LgRsWT0" TargetMode="External"/><Relationship Id="rId26" Type="http://schemas.openxmlformats.org/officeDocument/2006/relationships/hyperlink" Target="https://www.litmir.me/br/?b=27957&amp;p=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nbrkomi.ru/str/id/35/930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www.youtube.com/watch?v=lp-peXs3KoY" TargetMode="External"/><Relationship Id="rId25" Type="http://schemas.openxmlformats.org/officeDocument/2006/relationships/hyperlink" Target="https://www.culture.ru/persons/8217/ivan-turgenev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1vP1NTKZdY" TargetMode="External"/><Relationship Id="rId20" Type="http://schemas.openxmlformats.org/officeDocument/2006/relationships/hyperlink" Target="https://neb.nbrkomi.ru/docs/common/RKOMIBIBL0000892043" TargetMode="External"/><Relationship Id="rId29" Type="http://schemas.openxmlformats.org/officeDocument/2006/relationships/hyperlink" Target="https://vk.com/id26887259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tmir.me/br/?b=567&amp;p=1" TargetMode="External"/><Relationship Id="rId24" Type="http://schemas.openxmlformats.org/officeDocument/2006/relationships/hyperlink" Target="mailto:zveruga40@mail.ru" TargetMode="External"/><Relationship Id="rId32" Type="http://schemas.openxmlformats.org/officeDocument/2006/relationships/hyperlink" Target="https://his.1sept.ru/2002/45/1.ht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b2QF-kw-_s" TargetMode="External"/><Relationship Id="rId23" Type="http://schemas.openxmlformats.org/officeDocument/2006/relationships/hyperlink" Target="http://www.mbousosh28adaptivnaishkola.edusite.ru/DswMedia/fizicheskayakul-turauchebnikvilyax2012.pdf" TargetMode="External"/><Relationship Id="rId28" Type="http://schemas.openxmlformats.org/officeDocument/2006/relationships/hyperlink" Target="mailto:26051982@bk.r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vasiliev.sfilatov.ru/work/lifevas.php?idvm=2" TargetMode="External"/><Relationship Id="rId19" Type="http://schemas.openxmlformats.org/officeDocument/2006/relationships/hyperlink" Target="https://www.youtube.com/watch?v=eU1ZnE0cMvE" TargetMode="External"/><Relationship Id="rId31" Type="http://schemas.openxmlformats.org/officeDocument/2006/relationships/hyperlink" Target="https://kpfu.ru/staff_files/F1816604625/Kamalova_Det_li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eark@yandex.ru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hyperlink" Target="https://cloud.mail.ru/public/5GP2/ZYApcP5K4/" TargetMode="External"/><Relationship Id="rId27" Type="http://schemas.openxmlformats.org/officeDocument/2006/relationships/hyperlink" Target="https://cloud.mail.ru/public/26HD/5BHbQwPuS" TargetMode="External"/><Relationship Id="rId30" Type="http://schemas.openxmlformats.org/officeDocument/2006/relationships/hyperlink" Target="https://studopedia.ru/3_19381_knigi-dlya-chteniya-kd-ushinskogo-i-ln-tolstogo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36</cp:revision>
  <dcterms:created xsi:type="dcterms:W3CDTF">2020-04-09T07:20:00Z</dcterms:created>
  <dcterms:modified xsi:type="dcterms:W3CDTF">2020-04-19T22:18:00Z</dcterms:modified>
</cp:coreProperties>
</file>