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89" w:rsidRDefault="008A2989" w:rsidP="008A29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26.03.02</w:t>
      </w:r>
    </w:p>
    <w:p w:rsidR="008A2989" w:rsidRDefault="008A2989" w:rsidP="008A29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методической и научно – аналитической деятельности библиотеки</w:t>
      </w:r>
    </w:p>
    <w:p w:rsidR="008A2989" w:rsidRDefault="008A2989" w:rsidP="008A2989">
      <w:pPr>
        <w:rPr>
          <w:rFonts w:ascii="Times New Roman" w:hAnsi="Times New Roman" w:cs="Times New Roman"/>
          <w:b/>
          <w:sz w:val="24"/>
          <w:szCs w:val="24"/>
        </w:rPr>
      </w:pPr>
    </w:p>
    <w:p w:rsidR="008A2989" w:rsidRPr="00354019" w:rsidRDefault="008A2989" w:rsidP="008A298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4019">
        <w:rPr>
          <w:rFonts w:ascii="Times New Roman" w:hAnsi="Times New Roman" w:cs="Times New Roman"/>
          <w:b/>
          <w:sz w:val="24"/>
          <w:szCs w:val="24"/>
        </w:rPr>
        <w:t>Представить  структуру</w:t>
      </w:r>
      <w:proofErr w:type="gramEnd"/>
      <w:r w:rsidRPr="00354019">
        <w:rPr>
          <w:rFonts w:ascii="Times New Roman" w:hAnsi="Times New Roman" w:cs="Times New Roman"/>
          <w:b/>
          <w:sz w:val="24"/>
          <w:szCs w:val="24"/>
        </w:rPr>
        <w:t xml:space="preserve">  плана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54019">
        <w:rPr>
          <w:rFonts w:ascii="Times New Roman" w:hAnsi="Times New Roman" w:cs="Times New Roman"/>
          <w:b/>
          <w:sz w:val="24"/>
          <w:szCs w:val="24"/>
        </w:rPr>
        <w:t xml:space="preserve"> отчета</w:t>
      </w:r>
      <w:r w:rsidRPr="00354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библиотеки  </w:t>
      </w:r>
      <w:r w:rsidRPr="00354019">
        <w:rPr>
          <w:rFonts w:ascii="Times New Roman" w:hAnsi="Times New Roman" w:cs="Times New Roman"/>
          <w:sz w:val="24"/>
          <w:szCs w:val="24"/>
        </w:rPr>
        <w:t xml:space="preserve">(кратко, перечислить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019">
        <w:rPr>
          <w:rFonts w:ascii="Times New Roman" w:hAnsi="Times New Roman" w:cs="Times New Roman"/>
          <w:sz w:val="24"/>
          <w:szCs w:val="24"/>
        </w:rPr>
        <w:t xml:space="preserve"> пункты  )   </w:t>
      </w:r>
      <w:r>
        <w:rPr>
          <w:rFonts w:ascii="Times New Roman" w:hAnsi="Times New Roman" w:cs="Times New Roman"/>
          <w:sz w:val="24"/>
          <w:szCs w:val="24"/>
        </w:rPr>
        <w:t xml:space="preserve">на примере  </w:t>
      </w:r>
      <w:r w:rsidRPr="00354019">
        <w:rPr>
          <w:rFonts w:ascii="Times New Roman" w:hAnsi="Times New Roman" w:cs="Times New Roman"/>
          <w:sz w:val="24"/>
          <w:szCs w:val="24"/>
        </w:rPr>
        <w:t xml:space="preserve">любой  библиотеки по выбору студента. </w:t>
      </w:r>
    </w:p>
    <w:p w:rsidR="00645C60" w:rsidRDefault="00645C60" w:rsidP="00645C60"/>
    <w:p w:rsidR="00645C60" w:rsidRDefault="00645C60" w:rsidP="00645C60">
      <w:r w:rsidRPr="00645C60">
        <w:t>Выполненное задание необходимо отправить до 2</w:t>
      </w:r>
      <w:r w:rsidR="008A2989">
        <w:t xml:space="preserve">7 </w:t>
      </w:r>
      <w:r>
        <w:t xml:space="preserve"> </w:t>
      </w:r>
      <w:r w:rsidRPr="00645C60">
        <w:t>марта 2020 года преподавателю Карловой О.И. на электронный адрес velocius@mail.ru или  В Контакте</w:t>
      </w:r>
      <w:r w:rsidR="008A2989">
        <w:t xml:space="preserve"> </w:t>
      </w:r>
      <w:hyperlink r:id="rId4" w:history="1">
        <w:r w:rsidR="008A2989">
          <w:rPr>
            <w:rStyle w:val="a3"/>
          </w:rPr>
          <w:t>https://vk.com/id386464206</w:t>
        </w:r>
      </w:hyperlink>
      <w:bookmarkStart w:id="0" w:name="_GoBack"/>
      <w:bookmarkEnd w:id="0"/>
      <w:r w:rsidRPr="00645C60">
        <w:t>.</w:t>
      </w:r>
    </w:p>
    <w:sectPr w:rsidR="0064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60"/>
    <w:rsid w:val="00414302"/>
    <w:rsid w:val="00645C60"/>
    <w:rsid w:val="008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1CAB"/>
  <w15:chartTrackingRefBased/>
  <w15:docId w15:val="{217A08DE-1032-4C06-8859-576AAA95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9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386464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2020-03-25T07:55:00Z</dcterms:created>
  <dcterms:modified xsi:type="dcterms:W3CDTF">2020-03-25T07:55:00Z</dcterms:modified>
</cp:coreProperties>
</file>