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4B" w:rsidRDefault="00715A4E" w:rsidP="00715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A4E">
        <w:rPr>
          <w:rFonts w:ascii="Times New Roman" w:hAnsi="Times New Roman" w:cs="Times New Roman"/>
          <w:b/>
          <w:sz w:val="28"/>
          <w:szCs w:val="28"/>
        </w:rPr>
        <w:t>Задание на 2</w:t>
      </w:r>
      <w:r w:rsidR="00063E1B">
        <w:rPr>
          <w:rFonts w:ascii="Times New Roman" w:hAnsi="Times New Roman" w:cs="Times New Roman"/>
          <w:b/>
          <w:sz w:val="28"/>
          <w:szCs w:val="28"/>
        </w:rPr>
        <w:t>6</w:t>
      </w:r>
      <w:r w:rsidRPr="00715A4E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843"/>
        <w:gridCol w:w="3685"/>
        <w:gridCol w:w="1985"/>
        <w:gridCol w:w="3479"/>
      </w:tblGrid>
      <w:tr w:rsidR="00715A4E" w:rsidTr="007575B0">
        <w:tc>
          <w:tcPr>
            <w:tcW w:w="4928" w:type="dxa"/>
            <w:gridSpan w:val="2"/>
          </w:tcPr>
          <w:p w:rsidR="00715A4E" w:rsidRPr="00B97CC1" w:rsidRDefault="00715A4E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5528" w:type="dxa"/>
            <w:gridSpan w:val="2"/>
          </w:tcPr>
          <w:p w:rsidR="00715A4E" w:rsidRPr="00B97CC1" w:rsidRDefault="00715A4E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5464" w:type="dxa"/>
            <w:gridSpan w:val="2"/>
          </w:tcPr>
          <w:p w:rsidR="00715A4E" w:rsidRPr="00B97CC1" w:rsidRDefault="00715A4E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творчество</w:t>
            </w:r>
          </w:p>
        </w:tc>
      </w:tr>
      <w:tr w:rsidR="00715A4E" w:rsidTr="009A5434">
        <w:tc>
          <w:tcPr>
            <w:tcW w:w="1951" w:type="dxa"/>
          </w:tcPr>
          <w:p w:rsidR="00715A4E" w:rsidRPr="00620697" w:rsidRDefault="00715A4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</w:tcPr>
          <w:p w:rsidR="00715A4E" w:rsidRPr="00620697" w:rsidRDefault="00715A4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</w:tcPr>
          <w:p w:rsidR="00715A4E" w:rsidRPr="00620697" w:rsidRDefault="00715A4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85" w:type="dxa"/>
          </w:tcPr>
          <w:p w:rsidR="00715A4E" w:rsidRPr="00620697" w:rsidRDefault="00715A4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5" w:type="dxa"/>
          </w:tcPr>
          <w:p w:rsidR="00715A4E" w:rsidRPr="00620697" w:rsidRDefault="00715A4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79" w:type="dxa"/>
          </w:tcPr>
          <w:p w:rsidR="00715A4E" w:rsidRPr="00620697" w:rsidRDefault="00715A4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E26A5" w:rsidRPr="00200509" w:rsidTr="009A5434">
        <w:tc>
          <w:tcPr>
            <w:tcW w:w="1951" w:type="dxa"/>
          </w:tcPr>
          <w:p w:rsidR="000E26A5" w:rsidRDefault="009A543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A5434" w:rsidRPr="009A5434" w:rsidRDefault="009A543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434">
              <w:rPr>
                <w:rFonts w:ascii="Times New Roman" w:hAnsi="Times New Roman" w:cs="Times New Roman"/>
                <w:i/>
                <w:sz w:val="24"/>
                <w:szCs w:val="24"/>
              </w:rPr>
              <w:t>Пинаевская Е.И.</w:t>
            </w:r>
          </w:p>
        </w:tc>
        <w:tc>
          <w:tcPr>
            <w:tcW w:w="2977" w:type="dxa"/>
          </w:tcPr>
          <w:p w:rsidR="00BE0224" w:rsidRPr="00BE0224" w:rsidRDefault="00BE0224" w:rsidP="00BE0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224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задания – 30.03.20)</w:t>
            </w:r>
          </w:p>
          <w:p w:rsidR="00BE0224" w:rsidRPr="00BE0224" w:rsidRDefault="00BE0224" w:rsidP="00BE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224">
              <w:rPr>
                <w:rFonts w:ascii="Times New Roman" w:hAnsi="Times New Roman" w:cs="Times New Roman"/>
                <w:sz w:val="20"/>
                <w:szCs w:val="20"/>
              </w:rPr>
              <w:t xml:space="preserve">Тема: Правление первых Романовых. </w:t>
            </w:r>
          </w:p>
          <w:p w:rsidR="00BE0224" w:rsidRPr="00BE0224" w:rsidRDefault="00BE0224" w:rsidP="00BE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E0224">
              <w:rPr>
                <w:rFonts w:ascii="Times New Roman" w:hAnsi="Times New Roman" w:cs="Times New Roman"/>
                <w:sz w:val="20"/>
                <w:szCs w:val="20"/>
              </w:rPr>
              <w:t xml:space="preserve">Реформы первой половины XVII в. </w:t>
            </w:r>
          </w:p>
          <w:p w:rsidR="00BE0224" w:rsidRPr="00BE0224" w:rsidRDefault="00BE0224" w:rsidP="00BE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E0224">
              <w:rPr>
                <w:rFonts w:ascii="Times New Roman" w:hAnsi="Times New Roman" w:cs="Times New Roman"/>
                <w:sz w:val="20"/>
                <w:szCs w:val="20"/>
              </w:rPr>
              <w:t>Социальные движения XVII в. (характеристика бунтов, восстаний, церковного раскола)</w:t>
            </w:r>
          </w:p>
          <w:p w:rsidR="00BE0224" w:rsidRPr="00BE0224" w:rsidRDefault="00BE0224" w:rsidP="00BE02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0224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Источники:</w:t>
            </w:r>
          </w:p>
          <w:p w:rsidR="00BE0224" w:rsidRPr="00BE0224" w:rsidRDefault="00BE0224" w:rsidP="00BE0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224">
              <w:rPr>
                <w:rFonts w:ascii="Times New Roman" w:hAnsi="Times New Roman" w:cs="Times New Roman"/>
                <w:sz w:val="18"/>
                <w:szCs w:val="18"/>
              </w:rPr>
              <w:t xml:space="preserve">1.Электронный учебник. История России с древнейших времен до конца XVII века. 10 класс. Профильный уровень - Сахаров А.Н., </w:t>
            </w:r>
            <w:proofErr w:type="spellStart"/>
            <w:r w:rsidRPr="00BE0224">
              <w:rPr>
                <w:rFonts w:ascii="Times New Roman" w:hAnsi="Times New Roman" w:cs="Times New Roman"/>
                <w:sz w:val="18"/>
                <w:szCs w:val="18"/>
              </w:rPr>
              <w:t>Буганов</w:t>
            </w:r>
            <w:proofErr w:type="spellEnd"/>
            <w:r w:rsidRPr="00BE0224">
              <w:rPr>
                <w:rFonts w:ascii="Times New Roman" w:hAnsi="Times New Roman" w:cs="Times New Roman"/>
                <w:sz w:val="18"/>
                <w:szCs w:val="18"/>
              </w:rPr>
              <w:t xml:space="preserve"> В.И. </w:t>
            </w:r>
          </w:p>
          <w:p w:rsidR="00BE0224" w:rsidRPr="00BE0224" w:rsidRDefault="00130E97" w:rsidP="00BE0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BE0224" w:rsidRPr="00BE022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https://s.11klasov.ru/6492-istorija-rossii-s-drevnejshih-vremen-do-konca-xvii-veka-10-klass-profilnyj-uroven-saharov-an-buganov-vi.html</w:t>
              </w:r>
            </w:hyperlink>
          </w:p>
          <w:p w:rsidR="00BE0224" w:rsidRPr="00BE0224" w:rsidRDefault="00BE0224" w:rsidP="00BE022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224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учебник. История России. 10 класс. Базовый уровень. В 2 ч. Часть 1 - Борисов Н.С. </w:t>
            </w:r>
          </w:p>
          <w:p w:rsidR="00BE0224" w:rsidRPr="00BE0224" w:rsidRDefault="00130E97" w:rsidP="00BE0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BE0224" w:rsidRPr="00BE022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https://s.11klasov.ru/7866-istorija-rossii-10-klass-bazovyj-uroven-v-2-ch-chast-1-borisov-ns.html</w:t>
              </w:r>
            </w:hyperlink>
          </w:p>
          <w:p w:rsidR="000E26A5" w:rsidRPr="00BE0224" w:rsidRDefault="00BE0224" w:rsidP="00BE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224">
              <w:rPr>
                <w:rFonts w:ascii="Times New Roman" w:hAnsi="Times New Roman" w:cs="Times New Roman"/>
                <w:sz w:val="18"/>
                <w:szCs w:val="18"/>
              </w:rPr>
              <w:t>3.Другие образовательные ресурсы и источники (кроме Википедии)</w:t>
            </w:r>
          </w:p>
        </w:tc>
        <w:tc>
          <w:tcPr>
            <w:tcW w:w="1843" w:type="dxa"/>
          </w:tcPr>
          <w:p w:rsidR="000E26A5" w:rsidRDefault="009A543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9A5434" w:rsidRPr="009A5434" w:rsidRDefault="009A543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434">
              <w:rPr>
                <w:rFonts w:ascii="Times New Roman" w:hAnsi="Times New Roman" w:cs="Times New Roman"/>
                <w:i/>
                <w:sz w:val="24"/>
                <w:szCs w:val="24"/>
              </w:rPr>
              <w:t>Харченко Е.Е.</w:t>
            </w:r>
          </w:p>
        </w:tc>
        <w:tc>
          <w:tcPr>
            <w:tcW w:w="3685" w:type="dxa"/>
          </w:tcPr>
          <w:p w:rsidR="005152FD" w:rsidRPr="005152FD" w:rsidRDefault="005152FD" w:rsidP="005152FD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75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152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дальнейшее изучение нового материала по теме «Польский сценический характер. Мазурка». Материал изучаем по учебно-методическому пособию для средних и высших учебных заведений искусств и культуры, </w:t>
            </w:r>
            <w:proofErr w:type="spellStart"/>
            <w:proofErr w:type="gramStart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авторы:К.Зацепина</w:t>
            </w:r>
            <w:proofErr w:type="spellEnd"/>
            <w:proofErr w:type="gramEnd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А.Климов</w:t>
            </w:r>
            <w:proofErr w:type="spellEnd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М.Рихтер</w:t>
            </w:r>
            <w:proofErr w:type="spellEnd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Н.Толстая</w:t>
            </w:r>
            <w:proofErr w:type="spellEnd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Е.Фарманянц</w:t>
            </w:r>
            <w:proofErr w:type="spellEnd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 xml:space="preserve"> (скан файла-учебника  прикреплён)</w:t>
            </w:r>
          </w:p>
          <w:p w:rsidR="005152FD" w:rsidRPr="005152FD" w:rsidRDefault="005152FD" w:rsidP="005152FD">
            <w:pPr>
              <w:ind w:left="175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1)Прочитать предложенный материал, разобрать методику исполнения ранее пройденных движений:</w:t>
            </w:r>
          </w:p>
          <w:p w:rsidR="005152FD" w:rsidRPr="005152FD" w:rsidRDefault="005152FD" w:rsidP="005152FD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Характеристика польских танцев (стр.46).</w:t>
            </w:r>
          </w:p>
          <w:p w:rsidR="005152FD" w:rsidRPr="005152FD" w:rsidRDefault="005152FD" w:rsidP="005152FD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152FD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ног, положения </w:t>
            </w:r>
            <w:proofErr w:type="gramStart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рук(</w:t>
            </w:r>
            <w:proofErr w:type="gramEnd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стр.46, рис.27).</w:t>
            </w:r>
          </w:p>
          <w:p w:rsidR="005152FD" w:rsidRPr="005152FD" w:rsidRDefault="005152FD" w:rsidP="005152FD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Волнообразное движение руки «</w:t>
            </w:r>
            <w:proofErr w:type="gramStart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восьмёрка»(</w:t>
            </w:r>
            <w:proofErr w:type="gramEnd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стр.48, рис.28).</w:t>
            </w:r>
          </w:p>
          <w:p w:rsidR="005152FD" w:rsidRPr="005152FD" w:rsidRDefault="005152FD" w:rsidP="005152FD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«Ключ»: одинарный, двойной (стр.48,49).</w:t>
            </w:r>
          </w:p>
          <w:p w:rsidR="005152FD" w:rsidRPr="005152FD" w:rsidRDefault="005152FD" w:rsidP="005152FD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59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Pasbalance</w:t>
            </w:r>
            <w:proofErr w:type="spellEnd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 xml:space="preserve"> – шаг в сторону с двумя последующими </w:t>
            </w:r>
            <w:proofErr w:type="spellStart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переступаниями</w:t>
            </w:r>
            <w:proofErr w:type="spellEnd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 xml:space="preserve"> (стр.49).</w:t>
            </w:r>
          </w:p>
          <w:p w:rsidR="005152FD" w:rsidRPr="005152FD" w:rsidRDefault="005152FD" w:rsidP="005152FD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«Голубец» (стр.50, рис.30).</w:t>
            </w:r>
          </w:p>
          <w:p w:rsidR="005152FD" w:rsidRPr="005152FD" w:rsidRDefault="005152FD" w:rsidP="005152FD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152FD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ход мазурки – </w:t>
            </w:r>
            <w:proofErr w:type="spellStart"/>
            <w:r w:rsidRPr="00515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pasgala</w:t>
            </w:r>
            <w:proofErr w:type="spellEnd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 xml:space="preserve"> (стр.51, стр.189).</w:t>
            </w:r>
          </w:p>
          <w:p w:rsidR="005152FD" w:rsidRPr="005152FD" w:rsidRDefault="005152FD" w:rsidP="005152FD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Ход - «</w:t>
            </w:r>
            <w:proofErr w:type="spellStart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Отбианэ</w:t>
            </w:r>
            <w:proofErr w:type="spellEnd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» (стр.189, рис.125).</w:t>
            </w:r>
          </w:p>
          <w:p w:rsidR="005152FD" w:rsidRPr="005152FD" w:rsidRDefault="005152FD" w:rsidP="005152FD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Ход – «</w:t>
            </w:r>
            <w:proofErr w:type="spellStart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Ходовэ</w:t>
            </w:r>
            <w:proofErr w:type="spellEnd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152FD" w:rsidRPr="005152FD" w:rsidRDefault="005152FD" w:rsidP="005152F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Самостоятельно разобрать новый лексический материал:</w:t>
            </w:r>
          </w:p>
          <w:p w:rsidR="005152FD" w:rsidRPr="005152FD" w:rsidRDefault="005152FD" w:rsidP="005152F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52FD">
              <w:rPr>
                <w:rFonts w:ascii="Times New Roman" w:hAnsi="Times New Roman" w:cs="Times New Roman"/>
                <w:sz w:val="20"/>
                <w:szCs w:val="20"/>
              </w:rPr>
              <w:t xml:space="preserve"> Перебор</w:t>
            </w:r>
            <w:r w:rsidRPr="00515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«pas de </w:t>
            </w:r>
            <w:proofErr w:type="spellStart"/>
            <w:r w:rsidRPr="00515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bourree</w:t>
            </w:r>
            <w:proofErr w:type="spellEnd"/>
            <w:r w:rsidRPr="00515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 (</w:t>
            </w:r>
            <w:proofErr w:type="spellStart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515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.50,51; </w:t>
            </w:r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r w:rsidRPr="00515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.31).</w:t>
            </w:r>
          </w:p>
          <w:p w:rsidR="005152FD" w:rsidRPr="005152FD" w:rsidRDefault="005152FD" w:rsidP="005152F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5152FD" w:rsidRPr="005152FD" w:rsidRDefault="005152FD" w:rsidP="005152F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Музыкальный размер изучаемого материала.</w:t>
            </w:r>
          </w:p>
          <w:p w:rsidR="005152FD" w:rsidRPr="005152FD" w:rsidRDefault="005152FD" w:rsidP="005152F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Основные позиции ног.</w:t>
            </w:r>
          </w:p>
          <w:p w:rsidR="005152FD" w:rsidRPr="005152FD" w:rsidRDefault="005152FD" w:rsidP="005152F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152F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позиции рук, высота </w:t>
            </w:r>
            <w:r w:rsidRPr="005152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положений рук.</w:t>
            </w:r>
          </w:p>
          <w:p w:rsidR="005152FD" w:rsidRPr="005152FD" w:rsidRDefault="005152FD" w:rsidP="005152F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Роль плие в исполнении изученного материала.</w:t>
            </w:r>
          </w:p>
          <w:p w:rsidR="005152FD" w:rsidRPr="005152FD" w:rsidRDefault="005152FD" w:rsidP="005152F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Популярность танца «</w:t>
            </w:r>
            <w:proofErr w:type="spellStart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Мазурка</w:t>
            </w:r>
            <w:proofErr w:type="gramStart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»:Родина</w:t>
            </w:r>
            <w:proofErr w:type="spellEnd"/>
            <w:proofErr w:type="gramEnd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танца.Где</w:t>
            </w:r>
            <w:proofErr w:type="spellEnd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 xml:space="preserve"> и когда исполнялся данный танец. </w:t>
            </w:r>
          </w:p>
          <w:p w:rsidR="000E26A5" w:rsidRPr="005152FD" w:rsidRDefault="005152FD" w:rsidP="005152F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152FD">
              <w:rPr>
                <w:rFonts w:ascii="Times New Roman" w:hAnsi="Times New Roman" w:cs="Times New Roman"/>
                <w:sz w:val="20"/>
                <w:szCs w:val="20"/>
              </w:rPr>
              <w:t xml:space="preserve">Назвать балеты, в которых исполняется танец «Мазурка» </w:t>
            </w:r>
            <w:proofErr w:type="gramStart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( найти</w:t>
            </w:r>
            <w:proofErr w:type="gramEnd"/>
            <w:r w:rsidRPr="005152FD">
              <w:rPr>
                <w:rFonts w:ascii="Times New Roman" w:hAnsi="Times New Roman" w:cs="Times New Roman"/>
                <w:sz w:val="20"/>
                <w:szCs w:val="20"/>
              </w:rPr>
              <w:t>, просмотреть в сети интернет).</w:t>
            </w:r>
          </w:p>
        </w:tc>
        <w:tc>
          <w:tcPr>
            <w:tcW w:w="1985" w:type="dxa"/>
          </w:tcPr>
          <w:p w:rsidR="000E26A5" w:rsidRDefault="009A543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Классический танец</w:t>
            </w:r>
          </w:p>
          <w:p w:rsidR="009A5434" w:rsidRPr="009A5434" w:rsidRDefault="009A543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434">
              <w:rPr>
                <w:rFonts w:ascii="Times New Roman" w:hAnsi="Times New Roman" w:cs="Times New Roman"/>
                <w:i/>
                <w:sz w:val="24"/>
                <w:szCs w:val="24"/>
              </w:rPr>
              <w:t>Полищук А.А.</w:t>
            </w:r>
          </w:p>
        </w:tc>
        <w:tc>
          <w:tcPr>
            <w:tcW w:w="3479" w:type="dxa"/>
          </w:tcPr>
          <w:p w:rsidR="00EF7D5B" w:rsidRDefault="00EF7D5B" w:rsidP="00EF7D5B">
            <w:pPr>
              <w:pStyle w:val="a5"/>
              <w:shd w:val="clear" w:color="auto" w:fill="FFFFFF"/>
              <w:rPr>
                <w:sz w:val="22"/>
                <w:szCs w:val="22"/>
              </w:rPr>
            </w:pPr>
            <w:r w:rsidRPr="00EF7D5B">
              <w:rPr>
                <w:sz w:val="22"/>
                <w:szCs w:val="22"/>
              </w:rPr>
              <w:t xml:space="preserve">-учить комбинации всего </w:t>
            </w:r>
            <w:proofErr w:type="gramStart"/>
            <w:r w:rsidRPr="00EF7D5B">
              <w:rPr>
                <w:sz w:val="22"/>
                <w:szCs w:val="22"/>
              </w:rPr>
              <w:t>урока;</w:t>
            </w:r>
            <w:r w:rsidRPr="00EF7D5B">
              <w:rPr>
                <w:sz w:val="22"/>
                <w:szCs w:val="22"/>
              </w:rPr>
              <w:br/>
              <w:t>-</w:t>
            </w:r>
            <w:proofErr w:type="gramEnd"/>
            <w:r w:rsidRPr="00EF7D5B">
              <w:rPr>
                <w:sz w:val="22"/>
                <w:szCs w:val="22"/>
              </w:rPr>
              <w:t xml:space="preserve">учить позы классического танца </w:t>
            </w:r>
          </w:p>
          <w:p w:rsidR="00EF7D5B" w:rsidRPr="00EF7D5B" w:rsidRDefault="00EF7D5B" w:rsidP="00EF7D5B">
            <w:pPr>
              <w:pStyle w:val="a5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 w:rsidRPr="00EF7D5B">
              <w:rPr>
                <w:sz w:val="22"/>
                <w:szCs w:val="22"/>
              </w:rPr>
              <w:t>маленькие,  основные</w:t>
            </w:r>
            <w:proofErr w:type="gramEnd"/>
            <w:r w:rsidRPr="00EF7D5B">
              <w:rPr>
                <w:sz w:val="22"/>
                <w:szCs w:val="22"/>
              </w:rPr>
              <w:t>,  большие), разобрать их построение по отношению к точкам плана класса и у станка;</w:t>
            </w:r>
            <w:r w:rsidRPr="00EF7D5B">
              <w:rPr>
                <w:sz w:val="22"/>
                <w:szCs w:val="22"/>
              </w:rPr>
              <w:br/>
              <w:t>-прислать видео с отчетом о проделанной работе (3-5 минут).</w:t>
            </w:r>
          </w:p>
          <w:p w:rsidR="000E26A5" w:rsidRPr="00EF7D5B" w:rsidRDefault="000E26A5" w:rsidP="008344ED">
            <w:pPr>
              <w:pStyle w:val="a5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</w:p>
        </w:tc>
      </w:tr>
      <w:tr w:rsidR="000E26A5" w:rsidRPr="00200509" w:rsidTr="009A5434">
        <w:tc>
          <w:tcPr>
            <w:tcW w:w="1951" w:type="dxa"/>
          </w:tcPr>
          <w:p w:rsidR="000E26A5" w:rsidRDefault="009A543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  <w:p w:rsidR="009A5434" w:rsidRPr="009A5434" w:rsidRDefault="009A543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A5434">
              <w:rPr>
                <w:rFonts w:ascii="Times New Roman" w:hAnsi="Times New Roman" w:cs="Times New Roman"/>
                <w:i/>
                <w:sz w:val="24"/>
                <w:szCs w:val="24"/>
              </w:rPr>
              <w:t>Килюшева</w:t>
            </w:r>
            <w:proofErr w:type="spellEnd"/>
            <w:r w:rsidRPr="009A54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М.И.</w:t>
            </w:r>
          </w:p>
        </w:tc>
        <w:tc>
          <w:tcPr>
            <w:tcW w:w="2977" w:type="dxa"/>
          </w:tcPr>
          <w:p w:rsidR="00AA695A" w:rsidRPr="0091663C" w:rsidRDefault="00AA695A" w:rsidP="00AA695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1663C">
              <w:rPr>
                <w:rFonts w:ascii="Times New Roman" w:eastAsia="Times New Roman" w:hAnsi="Times New Roman" w:cs="Times New Roman"/>
              </w:rPr>
              <w:t>Решить №14 - №19</w:t>
            </w:r>
          </w:p>
          <w:p w:rsidR="00AA695A" w:rsidRPr="0091663C" w:rsidRDefault="00AA695A" w:rsidP="00AA695A">
            <w:pPr>
              <w:rPr>
                <w:rFonts w:ascii="Times New Roman" w:hAnsi="Times New Roman" w:cs="Times New Roman"/>
              </w:rPr>
            </w:pPr>
          </w:p>
          <w:p w:rsidR="000E26A5" w:rsidRPr="00063E1B" w:rsidRDefault="000E26A5" w:rsidP="00063E1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26A5" w:rsidRDefault="009A543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 Т</w:t>
            </w:r>
          </w:p>
          <w:p w:rsidR="009A5434" w:rsidRPr="009A5434" w:rsidRDefault="009A543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A5434">
              <w:rPr>
                <w:rFonts w:ascii="Times New Roman" w:hAnsi="Times New Roman" w:cs="Times New Roman"/>
                <w:i/>
                <w:sz w:val="24"/>
                <w:szCs w:val="24"/>
              </w:rPr>
              <w:t>Просужих</w:t>
            </w:r>
            <w:proofErr w:type="spellEnd"/>
            <w:r w:rsidRPr="009A54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3685" w:type="dxa"/>
          </w:tcPr>
          <w:p w:rsidR="000E26A5" w:rsidRPr="00922840" w:rsidRDefault="00922840" w:rsidP="00F11D10">
            <w:pPr>
              <w:rPr>
                <w:rFonts w:ascii="Times New Roman" w:hAnsi="Times New Roman" w:cs="Times New Roman"/>
              </w:rPr>
            </w:pPr>
            <w:r w:rsidRPr="00922840">
              <w:rPr>
                <w:rFonts w:ascii="Times New Roman" w:hAnsi="Times New Roman" w:cs="Times New Roman"/>
                <w:shd w:val="clear" w:color="auto" w:fill="FFFFFF"/>
              </w:rPr>
              <w:t>В Беседу КПТ в Контакте выложить выбранные фольклорные кадрили разных регионов России для просмотра и анализа.</w:t>
            </w:r>
            <w:r w:rsidRPr="00922840">
              <w:rPr>
                <w:rFonts w:ascii="Times New Roman" w:hAnsi="Times New Roman" w:cs="Times New Roman"/>
              </w:rPr>
              <w:br/>
            </w:r>
            <w:r w:rsidRPr="00922840">
              <w:rPr>
                <w:rFonts w:ascii="Times New Roman" w:hAnsi="Times New Roman" w:cs="Times New Roman"/>
                <w:shd w:val="clear" w:color="auto" w:fill="FFFFFF"/>
              </w:rPr>
              <w:t>Продумать сценическое оформление, разнообразить лексический материал. По расписанию индивидуальных занятий присылать варианты комбинаций движений, основных ходов, положений рук.</w:t>
            </w:r>
          </w:p>
        </w:tc>
        <w:tc>
          <w:tcPr>
            <w:tcW w:w="1985" w:type="dxa"/>
          </w:tcPr>
          <w:p w:rsidR="000E26A5" w:rsidRDefault="009A543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9A5434" w:rsidRPr="009A5434" w:rsidRDefault="009A543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A5434">
              <w:rPr>
                <w:rFonts w:ascii="Times New Roman" w:hAnsi="Times New Roman" w:cs="Times New Roman"/>
                <w:i/>
                <w:sz w:val="24"/>
                <w:szCs w:val="24"/>
              </w:rPr>
              <w:t>Авезова</w:t>
            </w:r>
            <w:proofErr w:type="spellEnd"/>
            <w:r w:rsidRPr="009A54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</w:t>
            </w:r>
          </w:p>
        </w:tc>
        <w:tc>
          <w:tcPr>
            <w:tcW w:w="3479" w:type="dxa"/>
          </w:tcPr>
          <w:p w:rsidR="00A33E78" w:rsidRPr="00A33E78" w:rsidRDefault="00A33E78" w:rsidP="00A33E78">
            <w:pPr>
              <w:pStyle w:val="a5"/>
              <w:rPr>
                <w:color w:val="000000"/>
                <w:sz w:val="20"/>
                <w:szCs w:val="20"/>
              </w:rPr>
            </w:pPr>
            <w:r w:rsidRPr="00A33E78">
              <w:rPr>
                <w:color w:val="000000"/>
                <w:sz w:val="20"/>
                <w:szCs w:val="20"/>
              </w:rPr>
              <w:t xml:space="preserve">Девушки – самостоятельная отработка комбинаций станка: </w:t>
            </w:r>
            <w:proofErr w:type="spellStart"/>
            <w:r w:rsidRPr="00A33E78">
              <w:rPr>
                <w:color w:val="000000"/>
                <w:sz w:val="20"/>
                <w:szCs w:val="20"/>
              </w:rPr>
              <w:t>adajio</w:t>
            </w:r>
            <w:proofErr w:type="spellEnd"/>
            <w:r w:rsidRPr="00A33E78">
              <w:rPr>
                <w:color w:val="000000"/>
                <w:sz w:val="20"/>
                <w:szCs w:val="20"/>
              </w:rPr>
              <w:t xml:space="preserve"> (восточный характер), дробь (испанский характер). Середина – самостоятельная отработка элементов этюдов в венгерском сценическом и цыганском сценическом характере.</w:t>
            </w:r>
          </w:p>
          <w:p w:rsidR="000E26A5" w:rsidRPr="00BD7CE9" w:rsidRDefault="00A33E78" w:rsidP="00BD7CE9">
            <w:pPr>
              <w:pStyle w:val="a5"/>
              <w:rPr>
                <w:color w:val="000000"/>
                <w:sz w:val="20"/>
                <w:szCs w:val="20"/>
              </w:rPr>
            </w:pPr>
            <w:r w:rsidRPr="00A33E78">
              <w:rPr>
                <w:color w:val="000000"/>
                <w:sz w:val="20"/>
                <w:szCs w:val="20"/>
              </w:rPr>
              <w:t xml:space="preserve">Юноши - самостоятельная отработка комбинаций станка: </w:t>
            </w:r>
            <w:proofErr w:type="spellStart"/>
            <w:r w:rsidRPr="00A33E78">
              <w:rPr>
                <w:color w:val="000000"/>
                <w:sz w:val="20"/>
                <w:szCs w:val="20"/>
              </w:rPr>
              <w:t>flic-flac</w:t>
            </w:r>
            <w:proofErr w:type="spellEnd"/>
            <w:r w:rsidRPr="00A33E78">
              <w:rPr>
                <w:color w:val="000000"/>
                <w:sz w:val="20"/>
                <w:szCs w:val="20"/>
              </w:rPr>
              <w:t xml:space="preserve"> (русский характер), </w:t>
            </w:r>
            <w:proofErr w:type="spellStart"/>
            <w:r w:rsidRPr="00A33E78">
              <w:rPr>
                <w:color w:val="000000"/>
                <w:sz w:val="20"/>
                <w:szCs w:val="20"/>
              </w:rPr>
              <w:t>battement</w:t>
            </w:r>
            <w:proofErr w:type="spellEnd"/>
            <w:r w:rsidRPr="00A33E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E78">
              <w:rPr>
                <w:color w:val="000000"/>
                <w:sz w:val="20"/>
                <w:szCs w:val="20"/>
              </w:rPr>
              <w:t>developpe</w:t>
            </w:r>
            <w:proofErr w:type="spellEnd"/>
            <w:r w:rsidRPr="00A33E78">
              <w:rPr>
                <w:color w:val="000000"/>
                <w:sz w:val="20"/>
                <w:szCs w:val="20"/>
              </w:rPr>
              <w:t xml:space="preserve"> (восточный характер), дробь (испанский характер), </w:t>
            </w:r>
            <w:proofErr w:type="spellStart"/>
            <w:r w:rsidRPr="00A33E78">
              <w:rPr>
                <w:color w:val="000000"/>
                <w:sz w:val="20"/>
                <w:szCs w:val="20"/>
              </w:rPr>
              <w:t>grand</w:t>
            </w:r>
            <w:proofErr w:type="spellEnd"/>
            <w:r w:rsidRPr="00A33E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E78">
              <w:rPr>
                <w:color w:val="000000"/>
                <w:sz w:val="20"/>
                <w:szCs w:val="20"/>
              </w:rPr>
              <w:t>battement</w:t>
            </w:r>
            <w:proofErr w:type="spellEnd"/>
            <w:r w:rsidRPr="00A33E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E78">
              <w:rPr>
                <w:color w:val="000000"/>
                <w:sz w:val="20"/>
                <w:szCs w:val="20"/>
              </w:rPr>
              <w:t>jete</w:t>
            </w:r>
            <w:proofErr w:type="spellEnd"/>
            <w:r w:rsidRPr="00A33E78">
              <w:rPr>
                <w:color w:val="000000"/>
                <w:sz w:val="20"/>
                <w:szCs w:val="20"/>
              </w:rPr>
              <w:t xml:space="preserve"> (русский характер). Середина – разучивание хореографического текста этюда в цыганском характере (видеозапись студентам предоставлена)</w:t>
            </w:r>
          </w:p>
        </w:tc>
      </w:tr>
      <w:tr w:rsidR="009A5434" w:rsidRPr="00200509" w:rsidTr="009A5434">
        <w:tc>
          <w:tcPr>
            <w:tcW w:w="1951" w:type="dxa"/>
          </w:tcPr>
          <w:p w:rsidR="009A5434" w:rsidRDefault="009A543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9A5434" w:rsidRPr="009A5434" w:rsidRDefault="009A543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A5434">
              <w:rPr>
                <w:rFonts w:ascii="Times New Roman" w:hAnsi="Times New Roman" w:cs="Times New Roman"/>
                <w:i/>
                <w:sz w:val="24"/>
                <w:szCs w:val="24"/>
              </w:rPr>
              <w:t>Килюшева</w:t>
            </w:r>
            <w:proofErr w:type="spellEnd"/>
            <w:r w:rsidRPr="009A54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М.И.</w:t>
            </w:r>
          </w:p>
        </w:tc>
        <w:tc>
          <w:tcPr>
            <w:tcW w:w="2977" w:type="dxa"/>
          </w:tcPr>
          <w:p w:rsidR="009A5434" w:rsidRPr="00F34BAE" w:rsidRDefault="009A5434" w:rsidP="007363D4">
            <w:pPr>
              <w:rPr>
                <w:rFonts w:ascii="Times New Roman" w:hAnsi="Times New Roman" w:cs="Times New Roman"/>
              </w:rPr>
            </w:pPr>
            <w:r w:rsidRPr="004F267B">
              <w:rPr>
                <w:rFonts w:ascii="Times New Roman" w:hAnsi="Times New Roman" w:cs="Times New Roman"/>
                <w:shd w:val="clear" w:color="auto" w:fill="FFFFFF"/>
              </w:rPr>
              <w:t>Сделать конспект на тему: "История открытия И. Ньютоном закона тяготения"</w:t>
            </w:r>
            <w:r w:rsidR="001B11C8">
              <w:rPr>
                <w:rFonts w:ascii="Times New Roman" w:hAnsi="Times New Roman" w:cs="Times New Roman"/>
                <w:shd w:val="clear" w:color="auto" w:fill="FFFFFF"/>
              </w:rPr>
              <w:t xml:space="preserve"> (использовать любые книжные или интернет-источники)</w:t>
            </w:r>
          </w:p>
        </w:tc>
        <w:tc>
          <w:tcPr>
            <w:tcW w:w="1843" w:type="dxa"/>
          </w:tcPr>
          <w:p w:rsidR="009A5434" w:rsidRDefault="009A5434" w:rsidP="009A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9A5434" w:rsidRPr="009A5434" w:rsidRDefault="009A5434" w:rsidP="009A54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A5434">
              <w:rPr>
                <w:rFonts w:ascii="Times New Roman" w:hAnsi="Times New Roman" w:cs="Times New Roman"/>
                <w:i/>
                <w:sz w:val="24"/>
                <w:szCs w:val="24"/>
              </w:rPr>
              <w:t>Ротарь</w:t>
            </w:r>
            <w:proofErr w:type="spellEnd"/>
            <w:r w:rsidRPr="009A54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3685" w:type="dxa"/>
          </w:tcPr>
          <w:p w:rsidR="005B47AD" w:rsidRPr="005B47AD" w:rsidRDefault="005B47AD" w:rsidP="005B47AD">
            <w:pPr>
              <w:rPr>
                <w:rFonts w:ascii="Times New Roman" w:hAnsi="Times New Roman"/>
                <w:sz w:val="20"/>
                <w:szCs w:val="20"/>
              </w:rPr>
            </w:pPr>
            <w:r w:rsidRPr="005B47AD">
              <w:rPr>
                <w:rFonts w:ascii="Times New Roman" w:hAnsi="Times New Roman"/>
                <w:b/>
                <w:sz w:val="20"/>
                <w:szCs w:val="20"/>
              </w:rPr>
              <w:t>Тема -</w:t>
            </w:r>
            <w:r w:rsidRPr="005B47AD">
              <w:rPr>
                <w:rFonts w:ascii="Times New Roman" w:hAnsi="Times New Roman"/>
                <w:sz w:val="20"/>
                <w:szCs w:val="20"/>
              </w:rPr>
              <w:t xml:space="preserve"> Возникновение различных школ танца «модерн» в начале </w:t>
            </w:r>
            <w:proofErr w:type="spellStart"/>
            <w:r w:rsidRPr="005B47AD">
              <w:rPr>
                <w:rFonts w:ascii="Times New Roman" w:hAnsi="Times New Roman"/>
                <w:sz w:val="20"/>
                <w:szCs w:val="20"/>
              </w:rPr>
              <w:t>ХХв</w:t>
            </w:r>
            <w:proofErr w:type="spellEnd"/>
            <w:r w:rsidRPr="005B47A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B47AD" w:rsidRPr="005B47AD" w:rsidRDefault="005B47AD" w:rsidP="005B47AD">
            <w:pPr>
              <w:rPr>
                <w:rFonts w:ascii="Times New Roman" w:hAnsi="Times New Roman"/>
                <w:sz w:val="20"/>
                <w:szCs w:val="20"/>
              </w:rPr>
            </w:pPr>
            <w:r w:rsidRPr="005B47AD">
              <w:rPr>
                <w:rFonts w:ascii="Times New Roman" w:hAnsi="Times New Roman"/>
                <w:b/>
                <w:sz w:val="20"/>
                <w:szCs w:val="20"/>
              </w:rPr>
              <w:t xml:space="preserve">Законспектировать из </w:t>
            </w:r>
            <w:proofErr w:type="spellStart"/>
            <w:r w:rsidRPr="005B47AD">
              <w:rPr>
                <w:rFonts w:ascii="Times New Roman" w:hAnsi="Times New Roman"/>
                <w:b/>
                <w:sz w:val="20"/>
                <w:szCs w:val="20"/>
              </w:rPr>
              <w:t>кн.В.Пасютинская</w:t>
            </w:r>
            <w:proofErr w:type="spellEnd"/>
            <w:r w:rsidRPr="005B47AD">
              <w:rPr>
                <w:rFonts w:ascii="Times New Roman" w:hAnsi="Times New Roman"/>
                <w:b/>
                <w:sz w:val="20"/>
                <w:szCs w:val="20"/>
              </w:rPr>
              <w:t xml:space="preserve"> «Волшебный мир </w:t>
            </w:r>
            <w:proofErr w:type="gramStart"/>
            <w:r w:rsidRPr="005B47AD">
              <w:rPr>
                <w:rFonts w:ascii="Times New Roman" w:hAnsi="Times New Roman"/>
                <w:b/>
                <w:sz w:val="20"/>
                <w:szCs w:val="20"/>
              </w:rPr>
              <w:t>танца»  стр.</w:t>
            </w:r>
            <w:proofErr w:type="gramEnd"/>
            <w:r w:rsidRPr="005B47AD">
              <w:rPr>
                <w:rFonts w:ascii="Times New Roman" w:hAnsi="Times New Roman"/>
                <w:b/>
                <w:sz w:val="20"/>
                <w:szCs w:val="20"/>
              </w:rPr>
              <w:t>37 по 42.,а так же использовать интернет ресурсы.</w:t>
            </w:r>
          </w:p>
          <w:p w:rsidR="005B47AD" w:rsidRPr="005B47AD" w:rsidRDefault="005B47AD" w:rsidP="005B47AD">
            <w:pPr>
              <w:rPr>
                <w:rFonts w:ascii="Times New Roman" w:hAnsi="Times New Roman"/>
                <w:sz w:val="20"/>
                <w:szCs w:val="20"/>
              </w:rPr>
            </w:pPr>
            <w:r w:rsidRPr="005B47AD">
              <w:rPr>
                <w:rFonts w:ascii="Times New Roman" w:hAnsi="Times New Roman"/>
                <w:sz w:val="20"/>
                <w:szCs w:val="20"/>
              </w:rPr>
              <w:t>Хореографическое искусство переживает упадок, классический балет практически сходит со сцен театров и на смену приходят ритмопластические танцы. Найти и законспектировать  материал о представителях этого направления: Эмиль Жак-</w:t>
            </w:r>
            <w:proofErr w:type="spellStart"/>
            <w:r w:rsidRPr="005B47AD">
              <w:rPr>
                <w:rFonts w:ascii="Times New Roman" w:hAnsi="Times New Roman"/>
                <w:sz w:val="20"/>
                <w:szCs w:val="20"/>
              </w:rPr>
              <w:t>Делькроз</w:t>
            </w:r>
            <w:proofErr w:type="spellEnd"/>
            <w:r w:rsidRPr="005B47AD">
              <w:rPr>
                <w:rFonts w:ascii="Times New Roman" w:hAnsi="Times New Roman"/>
                <w:sz w:val="20"/>
                <w:szCs w:val="20"/>
              </w:rPr>
              <w:t xml:space="preserve">, Франсуа </w:t>
            </w:r>
            <w:proofErr w:type="spellStart"/>
            <w:r w:rsidRPr="005B47AD">
              <w:rPr>
                <w:rFonts w:ascii="Times New Roman" w:hAnsi="Times New Roman"/>
                <w:sz w:val="20"/>
                <w:szCs w:val="20"/>
              </w:rPr>
              <w:t>Дельсарт</w:t>
            </w:r>
            <w:proofErr w:type="spellEnd"/>
            <w:r w:rsidRPr="005B47AD">
              <w:rPr>
                <w:rFonts w:ascii="Times New Roman" w:hAnsi="Times New Roman"/>
                <w:sz w:val="20"/>
                <w:szCs w:val="20"/>
              </w:rPr>
              <w:t xml:space="preserve">, Мэри </w:t>
            </w:r>
            <w:proofErr w:type="spellStart"/>
            <w:r w:rsidRPr="005B47AD">
              <w:rPr>
                <w:rFonts w:ascii="Times New Roman" w:hAnsi="Times New Roman"/>
                <w:sz w:val="20"/>
                <w:szCs w:val="20"/>
              </w:rPr>
              <w:t>Вигман</w:t>
            </w:r>
            <w:proofErr w:type="spellEnd"/>
            <w:r w:rsidRPr="005B47AD">
              <w:rPr>
                <w:rFonts w:ascii="Times New Roman" w:hAnsi="Times New Roman"/>
                <w:sz w:val="20"/>
                <w:szCs w:val="20"/>
              </w:rPr>
              <w:t xml:space="preserve">, Рудольф фон </w:t>
            </w:r>
            <w:proofErr w:type="spellStart"/>
            <w:r w:rsidRPr="005B47AD">
              <w:rPr>
                <w:rFonts w:ascii="Times New Roman" w:hAnsi="Times New Roman"/>
                <w:sz w:val="20"/>
                <w:szCs w:val="20"/>
              </w:rPr>
              <w:t>Лабан</w:t>
            </w:r>
            <w:proofErr w:type="spellEnd"/>
            <w:r w:rsidRPr="005B47AD">
              <w:rPr>
                <w:rFonts w:ascii="Times New Roman" w:hAnsi="Times New Roman"/>
                <w:sz w:val="20"/>
                <w:szCs w:val="20"/>
              </w:rPr>
              <w:t xml:space="preserve">, Курт </w:t>
            </w:r>
            <w:proofErr w:type="spellStart"/>
            <w:r w:rsidRPr="005B47AD">
              <w:rPr>
                <w:rFonts w:ascii="Times New Roman" w:hAnsi="Times New Roman"/>
                <w:sz w:val="20"/>
                <w:szCs w:val="20"/>
              </w:rPr>
              <w:t>Йосс</w:t>
            </w:r>
            <w:proofErr w:type="spellEnd"/>
            <w:r w:rsidRPr="005B47AD">
              <w:rPr>
                <w:rFonts w:ascii="Times New Roman" w:hAnsi="Times New Roman"/>
                <w:sz w:val="20"/>
                <w:szCs w:val="20"/>
              </w:rPr>
              <w:t>, Айседора (</w:t>
            </w:r>
            <w:proofErr w:type="spellStart"/>
            <w:r w:rsidRPr="005B47AD">
              <w:rPr>
                <w:rFonts w:ascii="Times New Roman" w:hAnsi="Times New Roman"/>
                <w:sz w:val="20"/>
                <w:szCs w:val="20"/>
              </w:rPr>
              <w:t>Изадора</w:t>
            </w:r>
            <w:proofErr w:type="spellEnd"/>
            <w:r w:rsidRPr="005B47AD">
              <w:rPr>
                <w:rFonts w:ascii="Times New Roman" w:hAnsi="Times New Roman"/>
                <w:sz w:val="20"/>
                <w:szCs w:val="20"/>
              </w:rPr>
              <w:t xml:space="preserve">)  Дункан. </w:t>
            </w:r>
          </w:p>
          <w:p w:rsidR="005B47AD" w:rsidRPr="005B47AD" w:rsidRDefault="005B47AD" w:rsidP="005B47A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47AD" w:rsidRPr="005B47AD" w:rsidRDefault="005B47AD" w:rsidP="005B47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47AD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Подготовить реферат о творчестве </w:t>
            </w:r>
            <w:r w:rsidRPr="005B47A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Айседоры  Дункан и посмотреть </w:t>
            </w:r>
          </w:p>
          <w:p w:rsidR="009A5434" w:rsidRPr="00130E97" w:rsidRDefault="005B47AD" w:rsidP="006C52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47AD">
              <w:rPr>
                <w:rFonts w:ascii="Times New Roman" w:hAnsi="Times New Roman"/>
                <w:b/>
                <w:sz w:val="20"/>
                <w:szCs w:val="20"/>
              </w:rPr>
              <w:t>видео материал «Творчество Айседоры Дункан».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9A5434" w:rsidRDefault="009A543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виды физической культуры</w:t>
            </w:r>
          </w:p>
          <w:p w:rsidR="009A5434" w:rsidRPr="009A5434" w:rsidRDefault="009A543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434">
              <w:rPr>
                <w:rFonts w:ascii="Times New Roman" w:hAnsi="Times New Roman" w:cs="Times New Roman"/>
                <w:i/>
                <w:sz w:val="24"/>
                <w:szCs w:val="24"/>
              </w:rPr>
              <w:t>Фролова А.</w:t>
            </w:r>
            <w:r w:rsidR="00EF7D5B">
              <w:rPr>
                <w:rFonts w:ascii="Times New Roman" w:hAnsi="Times New Roman" w:cs="Times New Roman"/>
                <w:i/>
                <w:sz w:val="24"/>
                <w:szCs w:val="24"/>
              </w:rPr>
              <w:t>Д.</w:t>
            </w:r>
          </w:p>
        </w:tc>
        <w:tc>
          <w:tcPr>
            <w:tcW w:w="3479" w:type="dxa"/>
          </w:tcPr>
          <w:p w:rsidR="009A5434" w:rsidRPr="0046361A" w:rsidRDefault="00BE504F" w:rsidP="0046361A">
            <w:pPr>
              <w:pStyle w:val="a5"/>
              <w:shd w:val="clear" w:color="auto" w:fill="FFFFFF"/>
              <w:spacing w:after="138" w:afterAutospacing="0"/>
              <w:rPr>
                <w:color w:val="333333"/>
                <w:sz w:val="22"/>
                <w:szCs w:val="22"/>
              </w:rPr>
            </w:pPr>
            <w:proofErr w:type="gramStart"/>
            <w:r w:rsidRPr="0046361A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="0046361A" w:rsidRPr="0046361A">
              <w:rPr>
                <w:color w:val="000000"/>
                <w:sz w:val="22"/>
                <w:szCs w:val="22"/>
                <w:shd w:val="clear" w:color="auto" w:fill="FFFFFF"/>
              </w:rPr>
              <w:t>ридумать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6361A" w:rsidRPr="0046361A">
              <w:rPr>
                <w:color w:val="000000"/>
                <w:sz w:val="22"/>
                <w:szCs w:val="22"/>
                <w:shd w:val="clear" w:color="auto" w:fill="FFFFFF"/>
              </w:rPr>
              <w:t xml:space="preserve"> и</w:t>
            </w:r>
            <w:proofErr w:type="gramEnd"/>
            <w:r w:rsidR="0046361A" w:rsidRPr="0046361A">
              <w:rPr>
                <w:color w:val="000000"/>
                <w:sz w:val="22"/>
                <w:szCs w:val="22"/>
                <w:shd w:val="clear" w:color="auto" w:fill="FFFFFF"/>
              </w:rPr>
              <w:t xml:space="preserve"> расписать, круговую - силовую, тренировку (6 упражнений в кругу, каждое упражнение выполняем по 1 минуте ) на все группы мышц, записать на видео 1 круг тренировки и отправить преподавателю, срок выполнения до 30 марта. Поиск </w:t>
            </w:r>
            <w:proofErr w:type="gramStart"/>
            <w:r w:rsidR="0046361A" w:rsidRPr="0046361A">
              <w:rPr>
                <w:color w:val="000000"/>
                <w:sz w:val="22"/>
                <w:szCs w:val="22"/>
                <w:shd w:val="clear" w:color="auto" w:fill="FFFFFF"/>
              </w:rPr>
              <w:t>материала :</w:t>
            </w:r>
            <w:proofErr w:type="gramEnd"/>
            <w:r w:rsidR="0046361A" w:rsidRPr="0046361A">
              <w:rPr>
                <w:color w:val="000000"/>
                <w:sz w:val="22"/>
                <w:szCs w:val="22"/>
                <w:shd w:val="clear" w:color="auto" w:fill="FFFFFF"/>
              </w:rPr>
              <w:t xml:space="preserve"> любой интернет источник.</w:t>
            </w:r>
            <w:r w:rsidR="0046361A" w:rsidRPr="0046361A">
              <w:rPr>
                <w:color w:val="333333"/>
                <w:sz w:val="22"/>
                <w:szCs w:val="22"/>
              </w:rPr>
              <w:br/>
            </w:r>
            <w:r w:rsidR="0046361A" w:rsidRPr="0046361A">
              <w:rPr>
                <w:color w:val="000000"/>
                <w:sz w:val="22"/>
                <w:szCs w:val="22"/>
                <w:shd w:val="clear" w:color="auto" w:fill="FFFFFF"/>
              </w:rPr>
              <w:t>Новые виды (31 марта - 2 апреля )</w:t>
            </w:r>
            <w:r w:rsidR="0046361A" w:rsidRPr="0046361A">
              <w:rPr>
                <w:color w:val="000000"/>
                <w:sz w:val="22"/>
                <w:szCs w:val="22"/>
              </w:rPr>
              <w:br/>
            </w:r>
            <w:r w:rsidR="0046361A" w:rsidRPr="0046361A">
              <w:rPr>
                <w:color w:val="000000"/>
                <w:sz w:val="22"/>
                <w:szCs w:val="22"/>
                <w:shd w:val="clear" w:color="auto" w:fill="FFFFFF"/>
              </w:rPr>
              <w:t>Придумать комбинацию по акробатическому рок-н-роллу на 12-16 восьмерок из базовых фигур представленных на видео , с перестроениями.</w:t>
            </w:r>
            <w:r w:rsidR="0046361A" w:rsidRPr="0046361A">
              <w:rPr>
                <w:color w:val="000000"/>
                <w:sz w:val="22"/>
                <w:szCs w:val="22"/>
              </w:rPr>
              <w:br/>
            </w:r>
            <w:r w:rsidR="0046361A" w:rsidRPr="0046361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Срок выполнения : 3-4 апреля.</w:t>
            </w:r>
            <w:r w:rsidR="0046361A" w:rsidRPr="0046361A">
              <w:rPr>
                <w:color w:val="000000"/>
                <w:sz w:val="22"/>
                <w:szCs w:val="22"/>
              </w:rPr>
              <w:br/>
            </w:r>
            <w:r w:rsidR="0046361A" w:rsidRPr="0046361A">
              <w:rPr>
                <w:b/>
                <w:color w:val="000000"/>
                <w:sz w:val="22"/>
                <w:szCs w:val="22"/>
                <w:shd w:val="clear" w:color="auto" w:fill="FFFFFF"/>
              </w:rPr>
              <w:t>Источник</w:t>
            </w:r>
            <w:r w:rsidR="0046361A" w:rsidRPr="0046361A">
              <w:rPr>
                <w:color w:val="000000"/>
                <w:sz w:val="22"/>
                <w:szCs w:val="22"/>
                <w:shd w:val="clear" w:color="auto" w:fill="FFFFFF"/>
              </w:rPr>
              <w:t xml:space="preserve"> : </w:t>
            </w:r>
            <w:hyperlink r:id="rId7" w:tgtFrame="_blank" w:history="1">
              <w:r w:rsidR="0046361A" w:rsidRPr="0046361A">
                <w:rPr>
                  <w:rStyle w:val="a6"/>
                  <w:color w:val="2A5885"/>
                  <w:sz w:val="22"/>
                  <w:szCs w:val="22"/>
                  <w:shd w:val="clear" w:color="auto" w:fill="FFFFFF"/>
                </w:rPr>
                <w:t>https://youtu.be/vx0euUJcvSs</w:t>
              </w:r>
            </w:hyperlink>
          </w:p>
        </w:tc>
      </w:tr>
      <w:tr w:rsidR="009A5434" w:rsidRPr="00200509" w:rsidTr="009A5434">
        <w:tc>
          <w:tcPr>
            <w:tcW w:w="1951" w:type="dxa"/>
          </w:tcPr>
          <w:p w:rsidR="009A5434" w:rsidRDefault="009A543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Народный танец</w:t>
            </w:r>
          </w:p>
          <w:p w:rsidR="009A5434" w:rsidRPr="009A5434" w:rsidRDefault="009A543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A5434">
              <w:rPr>
                <w:rFonts w:ascii="Times New Roman" w:hAnsi="Times New Roman" w:cs="Times New Roman"/>
                <w:i/>
                <w:sz w:val="24"/>
                <w:szCs w:val="24"/>
              </w:rPr>
              <w:t>Просужих</w:t>
            </w:r>
            <w:proofErr w:type="spellEnd"/>
            <w:r w:rsidRPr="009A54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9A5434" w:rsidRPr="00922840" w:rsidRDefault="00922840" w:rsidP="007575B0">
            <w:pPr>
              <w:pStyle w:val="a5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922840">
              <w:rPr>
                <w:sz w:val="20"/>
                <w:szCs w:val="20"/>
                <w:shd w:val="clear" w:color="auto" w:fill="FFFFFF"/>
              </w:rPr>
              <w:t xml:space="preserve">Повторить упражнения у палки :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demi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et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grand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plie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деми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 и гранд плие) в русском характере,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battement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tendu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 (батман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тандю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) в украинском характере, каблучный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battement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tendu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 (батман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тандю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) в русском характере,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battement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jete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 (батман жете) в белорусском характере,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rond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de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jambe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partere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ронд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 де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жамб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 партер) в молдавском характере, упражнения для бедра в закарпатском характере,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pas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tortelle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 (па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тортье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) в русском характере, средний батман в русском характере, выстукивания в русском характере,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battement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develope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 ( батман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девелопе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) в русском характере,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grand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battement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jete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 (гранд батман жете) в эстонском характере.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Releve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922840">
              <w:rPr>
                <w:sz w:val="20"/>
                <w:szCs w:val="20"/>
                <w:shd w:val="clear" w:color="auto" w:fill="FFFFFF"/>
              </w:rPr>
              <w:t>( подъём</w:t>
            </w:r>
            <w:proofErr w:type="gramEnd"/>
            <w:r w:rsidRPr="00922840">
              <w:rPr>
                <w:sz w:val="20"/>
                <w:szCs w:val="20"/>
                <w:shd w:val="clear" w:color="auto" w:fill="FFFFFF"/>
              </w:rPr>
              <w:t xml:space="preserve"> ) на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полупальцы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 лицом к палке по всем позициям ног,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port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de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2840">
              <w:rPr>
                <w:sz w:val="20"/>
                <w:szCs w:val="20"/>
                <w:shd w:val="clear" w:color="auto" w:fill="FFFFFF"/>
              </w:rPr>
              <w:t>bras</w:t>
            </w:r>
            <w:proofErr w:type="spellEnd"/>
            <w:r w:rsidRPr="00922840">
              <w:rPr>
                <w:sz w:val="20"/>
                <w:szCs w:val="20"/>
                <w:shd w:val="clear" w:color="auto" w:fill="FFFFFF"/>
              </w:rPr>
              <w:t xml:space="preserve"> (пор де бра) в русском характере.</w:t>
            </w:r>
          </w:p>
        </w:tc>
        <w:tc>
          <w:tcPr>
            <w:tcW w:w="1843" w:type="dxa"/>
          </w:tcPr>
          <w:p w:rsidR="009A5434" w:rsidRPr="00063E1B" w:rsidRDefault="009A543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A5434" w:rsidRPr="00063E1B" w:rsidRDefault="009A5434" w:rsidP="00C1176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9A5434" w:rsidRDefault="009A543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 Т</w:t>
            </w:r>
          </w:p>
          <w:p w:rsidR="009A5434" w:rsidRPr="009A5434" w:rsidRDefault="009A543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A5434">
              <w:rPr>
                <w:rFonts w:ascii="Times New Roman" w:hAnsi="Times New Roman" w:cs="Times New Roman"/>
                <w:i/>
                <w:sz w:val="24"/>
                <w:szCs w:val="24"/>
              </w:rPr>
              <w:t>Просужих</w:t>
            </w:r>
            <w:proofErr w:type="spellEnd"/>
            <w:r w:rsidRPr="009A54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3479" w:type="dxa"/>
          </w:tcPr>
          <w:p w:rsidR="009A5434" w:rsidRPr="00922840" w:rsidRDefault="00922840" w:rsidP="00F11D10">
            <w:pPr>
              <w:rPr>
                <w:rFonts w:ascii="Times New Roman" w:hAnsi="Times New Roman" w:cs="Times New Roman"/>
              </w:rPr>
            </w:pPr>
            <w:r w:rsidRPr="00922840">
              <w:rPr>
                <w:rFonts w:ascii="Times New Roman" w:hAnsi="Times New Roman" w:cs="Times New Roman"/>
                <w:shd w:val="clear" w:color="auto" w:fill="FFFFFF"/>
              </w:rPr>
              <w:t>Создать Беседу КПТ в Контакте. Прислать музыкальный материал для постановочных работ. Изложить тему и идею. Сделать анализ музыкальных произведений (при необходимости получить консультации у концертмейстеров Улановой О.В., Чегодаевой С.Н., Петрушина З.Г.</w:t>
            </w:r>
            <w:proofErr w:type="gramStart"/>
            <w:r w:rsidRPr="00922840">
              <w:rPr>
                <w:rFonts w:ascii="Times New Roman" w:hAnsi="Times New Roman" w:cs="Times New Roman"/>
                <w:shd w:val="clear" w:color="auto" w:fill="FFFFFF"/>
              </w:rPr>
              <w:t>) .</w:t>
            </w:r>
            <w:proofErr w:type="gramEnd"/>
            <w:r w:rsidRPr="00922840">
              <w:rPr>
                <w:rFonts w:ascii="Times New Roman" w:hAnsi="Times New Roman" w:cs="Times New Roman"/>
                <w:shd w:val="clear" w:color="auto" w:fill="FFFFFF"/>
              </w:rPr>
              <w:t xml:space="preserve"> По расписанию индивидуальных занятий присылать видеозаписи комбинаций движений.</w:t>
            </w:r>
          </w:p>
        </w:tc>
      </w:tr>
      <w:tr w:rsidR="009A5434" w:rsidRPr="00200509" w:rsidTr="009A5434">
        <w:tc>
          <w:tcPr>
            <w:tcW w:w="1951" w:type="dxa"/>
          </w:tcPr>
          <w:p w:rsidR="009A5434" w:rsidRDefault="009A543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9A5434" w:rsidRPr="009A5434" w:rsidRDefault="009A543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A5434">
              <w:rPr>
                <w:rFonts w:ascii="Times New Roman" w:hAnsi="Times New Roman" w:cs="Times New Roman"/>
                <w:i/>
                <w:sz w:val="24"/>
                <w:szCs w:val="24"/>
              </w:rPr>
              <w:t>Ротарь</w:t>
            </w:r>
            <w:proofErr w:type="spellEnd"/>
            <w:r w:rsidRPr="009A54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2977" w:type="dxa"/>
          </w:tcPr>
          <w:p w:rsidR="00660D7F" w:rsidRPr="00660D7F" w:rsidRDefault="00660D7F" w:rsidP="00660D7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</w:rPr>
            </w:pPr>
            <w:r w:rsidRPr="00660D7F">
              <w:rPr>
                <w:rFonts w:ascii="Times New Roman" w:hAnsi="Times New Roman" w:cs="Times New Roman"/>
              </w:rPr>
              <w:t>Продолжаем оформлять «Дневники практика» по числам.</w:t>
            </w:r>
          </w:p>
          <w:p w:rsidR="00660D7F" w:rsidRPr="00660D7F" w:rsidRDefault="00660D7F" w:rsidP="00660D7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</w:rPr>
            </w:pPr>
            <w:r w:rsidRPr="00660D7F">
              <w:rPr>
                <w:rFonts w:ascii="Times New Roman" w:hAnsi="Times New Roman" w:cs="Times New Roman"/>
              </w:rPr>
              <w:t xml:space="preserve">Кто еще не написал «Анализ  просмотренного занятия образцового народного ансамбля танца «Метелица» </w:t>
            </w:r>
            <w:proofErr w:type="spellStart"/>
            <w:r w:rsidRPr="00660D7F">
              <w:rPr>
                <w:rFonts w:ascii="Times New Roman" w:hAnsi="Times New Roman" w:cs="Times New Roman"/>
              </w:rPr>
              <w:t>шк</w:t>
            </w:r>
            <w:proofErr w:type="spellEnd"/>
            <w:r w:rsidRPr="00660D7F">
              <w:rPr>
                <w:rFonts w:ascii="Times New Roman" w:hAnsi="Times New Roman" w:cs="Times New Roman"/>
              </w:rPr>
              <w:t xml:space="preserve"> №18» -дописать и прислать для проверки.</w:t>
            </w:r>
          </w:p>
          <w:p w:rsidR="009A5434" w:rsidRPr="00660D7F" w:rsidRDefault="00660D7F" w:rsidP="00660D7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</w:rPr>
            </w:pPr>
            <w:r w:rsidRPr="00660D7F">
              <w:rPr>
                <w:rFonts w:ascii="Times New Roman" w:hAnsi="Times New Roman" w:cs="Times New Roman"/>
              </w:rPr>
              <w:t xml:space="preserve">Посмотреть видео </w:t>
            </w:r>
            <w:proofErr w:type="gramStart"/>
            <w:r w:rsidRPr="00660D7F">
              <w:rPr>
                <w:rFonts w:ascii="Times New Roman" w:hAnsi="Times New Roman" w:cs="Times New Roman"/>
              </w:rPr>
              <w:t>материал  -</w:t>
            </w:r>
            <w:proofErr w:type="gramEnd"/>
            <w:r w:rsidRPr="00660D7F">
              <w:rPr>
                <w:rFonts w:ascii="Times New Roman" w:hAnsi="Times New Roman" w:cs="Times New Roman"/>
              </w:rPr>
              <w:t xml:space="preserve">Белорусский государственный хореографический ансамбль </w:t>
            </w:r>
            <w:r w:rsidRPr="00660D7F">
              <w:rPr>
                <w:rFonts w:ascii="Times New Roman" w:hAnsi="Times New Roman" w:cs="Times New Roman"/>
              </w:rPr>
              <w:lastRenderedPageBreak/>
              <w:t>«Хорошки»-</w:t>
            </w:r>
            <w:r w:rsidRPr="00660D7F">
              <w:rPr>
                <w:rFonts w:ascii="Times New Roman" w:hAnsi="Times New Roman" w:cs="Times New Roman"/>
                <w:lang w:val="en-US"/>
              </w:rPr>
              <w:t>https</w:t>
            </w:r>
            <w:r w:rsidRPr="00660D7F">
              <w:rPr>
                <w:rFonts w:ascii="Times New Roman" w:hAnsi="Times New Roman" w:cs="Times New Roman"/>
              </w:rPr>
              <w:t>://</w:t>
            </w:r>
            <w:proofErr w:type="spellStart"/>
            <w:r w:rsidRPr="00660D7F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660D7F">
              <w:rPr>
                <w:rFonts w:ascii="Times New Roman" w:hAnsi="Times New Roman" w:cs="Times New Roman"/>
              </w:rPr>
              <w:t>.</w:t>
            </w:r>
            <w:r w:rsidRPr="00660D7F">
              <w:rPr>
                <w:rFonts w:ascii="Times New Roman" w:hAnsi="Times New Roman" w:cs="Times New Roman"/>
                <w:lang w:val="en-US"/>
              </w:rPr>
              <w:t>be</w:t>
            </w:r>
            <w:r w:rsidRPr="00660D7F">
              <w:rPr>
                <w:rFonts w:ascii="Times New Roman" w:hAnsi="Times New Roman" w:cs="Times New Roman"/>
              </w:rPr>
              <w:t>/9</w:t>
            </w:r>
            <w:proofErr w:type="spellStart"/>
            <w:r w:rsidRPr="00660D7F">
              <w:rPr>
                <w:rFonts w:ascii="Times New Roman" w:hAnsi="Times New Roman" w:cs="Times New Roman"/>
                <w:lang w:val="en-US"/>
              </w:rPr>
              <w:t>wbuC</w:t>
            </w:r>
            <w:proofErr w:type="spellEnd"/>
            <w:r w:rsidRPr="00660D7F">
              <w:rPr>
                <w:rFonts w:ascii="Times New Roman" w:hAnsi="Times New Roman" w:cs="Times New Roman"/>
              </w:rPr>
              <w:t>_</w:t>
            </w:r>
            <w:proofErr w:type="spellStart"/>
            <w:r w:rsidRPr="00660D7F">
              <w:rPr>
                <w:rFonts w:ascii="Times New Roman" w:hAnsi="Times New Roman" w:cs="Times New Roman"/>
                <w:lang w:val="en-US"/>
              </w:rPr>
              <w:t>tQ</w:t>
            </w:r>
            <w:proofErr w:type="spellEnd"/>
            <w:r w:rsidRPr="00660D7F">
              <w:rPr>
                <w:rFonts w:ascii="Times New Roman" w:hAnsi="Times New Roman" w:cs="Times New Roman"/>
              </w:rPr>
              <w:t>-</w:t>
            </w:r>
            <w:r w:rsidRPr="00660D7F">
              <w:rPr>
                <w:rFonts w:ascii="Times New Roman" w:hAnsi="Times New Roman" w:cs="Times New Roman"/>
                <w:lang w:val="en-US"/>
              </w:rPr>
              <w:t>w</w:t>
            </w:r>
            <w:r w:rsidRPr="00660D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A5434" w:rsidRPr="00063E1B" w:rsidRDefault="009A543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A5434" w:rsidRPr="00063E1B" w:rsidRDefault="009A5434" w:rsidP="00C1176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9A5434" w:rsidRPr="00063E1B" w:rsidRDefault="009A543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9A5434" w:rsidRPr="00063E1B" w:rsidRDefault="009A5434" w:rsidP="00F11D10">
            <w:pPr>
              <w:rPr>
                <w:rFonts w:ascii="Times New Roman" w:hAnsi="Times New Roman" w:cs="Times New Roman"/>
              </w:rPr>
            </w:pPr>
          </w:p>
        </w:tc>
      </w:tr>
    </w:tbl>
    <w:p w:rsidR="00715A4E" w:rsidRPr="00200509" w:rsidRDefault="00715A4E" w:rsidP="00715A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5A4E" w:rsidRPr="00200509" w:rsidSect="00715A4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4DFC"/>
    <w:multiLevelType w:val="hybridMultilevel"/>
    <w:tmpl w:val="251059F0"/>
    <w:lvl w:ilvl="0" w:tplc="04190011">
      <w:start w:val="1"/>
      <w:numFmt w:val="decimal"/>
      <w:lvlText w:val="%1)"/>
      <w:lvlJc w:val="left"/>
      <w:pPr>
        <w:tabs>
          <w:tab w:val="num" w:pos="1168"/>
        </w:tabs>
        <w:ind w:left="11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15A6294A"/>
    <w:multiLevelType w:val="hybridMultilevel"/>
    <w:tmpl w:val="659CA7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6EF0"/>
    <w:multiLevelType w:val="hybridMultilevel"/>
    <w:tmpl w:val="1E86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85554"/>
    <w:multiLevelType w:val="hybridMultilevel"/>
    <w:tmpl w:val="BF8E4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70353"/>
    <w:multiLevelType w:val="hybridMultilevel"/>
    <w:tmpl w:val="DBFC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C112E"/>
    <w:multiLevelType w:val="hybridMultilevel"/>
    <w:tmpl w:val="655630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277353"/>
    <w:multiLevelType w:val="hybridMultilevel"/>
    <w:tmpl w:val="15B0700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40E049E"/>
    <w:multiLevelType w:val="hybridMultilevel"/>
    <w:tmpl w:val="DEA4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D3F5B"/>
    <w:multiLevelType w:val="hybridMultilevel"/>
    <w:tmpl w:val="A30814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476B5"/>
    <w:multiLevelType w:val="hybridMultilevel"/>
    <w:tmpl w:val="40963D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D50833"/>
    <w:multiLevelType w:val="hybridMultilevel"/>
    <w:tmpl w:val="7C903020"/>
    <w:lvl w:ilvl="0" w:tplc="A894BA78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7CF4D60"/>
    <w:multiLevelType w:val="hybridMultilevel"/>
    <w:tmpl w:val="2EA276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C866E2"/>
    <w:multiLevelType w:val="hybridMultilevel"/>
    <w:tmpl w:val="683643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C46E08"/>
    <w:multiLevelType w:val="hybridMultilevel"/>
    <w:tmpl w:val="CD560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5F3748"/>
    <w:multiLevelType w:val="hybridMultilevel"/>
    <w:tmpl w:val="1DE40D1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54EF6"/>
    <w:multiLevelType w:val="hybridMultilevel"/>
    <w:tmpl w:val="176015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5A4E"/>
    <w:rsid w:val="00063E1B"/>
    <w:rsid w:val="00064713"/>
    <w:rsid w:val="000E26A5"/>
    <w:rsid w:val="00107A63"/>
    <w:rsid w:val="00130E97"/>
    <w:rsid w:val="001B11C8"/>
    <w:rsid w:val="00200509"/>
    <w:rsid w:val="002759AB"/>
    <w:rsid w:val="002B79BE"/>
    <w:rsid w:val="0032281F"/>
    <w:rsid w:val="003A18D6"/>
    <w:rsid w:val="00401CDE"/>
    <w:rsid w:val="0041009C"/>
    <w:rsid w:val="0046361A"/>
    <w:rsid w:val="00492493"/>
    <w:rsid w:val="005152FD"/>
    <w:rsid w:val="0059564E"/>
    <w:rsid w:val="005A44DA"/>
    <w:rsid w:val="005B47AD"/>
    <w:rsid w:val="00660D7F"/>
    <w:rsid w:val="006C525C"/>
    <w:rsid w:val="006F4832"/>
    <w:rsid w:val="00715A4E"/>
    <w:rsid w:val="007575B0"/>
    <w:rsid w:val="007A17FD"/>
    <w:rsid w:val="00807FB4"/>
    <w:rsid w:val="008344ED"/>
    <w:rsid w:val="00837E0D"/>
    <w:rsid w:val="00860BC8"/>
    <w:rsid w:val="008A75D5"/>
    <w:rsid w:val="00922748"/>
    <w:rsid w:val="00922840"/>
    <w:rsid w:val="00932CC2"/>
    <w:rsid w:val="009A5434"/>
    <w:rsid w:val="009B3FA9"/>
    <w:rsid w:val="00A248B7"/>
    <w:rsid w:val="00A33E78"/>
    <w:rsid w:val="00A553DC"/>
    <w:rsid w:val="00AA695A"/>
    <w:rsid w:val="00B003FE"/>
    <w:rsid w:val="00B23A3A"/>
    <w:rsid w:val="00B867FF"/>
    <w:rsid w:val="00BC0B96"/>
    <w:rsid w:val="00BD7CE9"/>
    <w:rsid w:val="00BE0224"/>
    <w:rsid w:val="00BE504F"/>
    <w:rsid w:val="00C014AE"/>
    <w:rsid w:val="00C11764"/>
    <w:rsid w:val="00C14BEF"/>
    <w:rsid w:val="00C2053A"/>
    <w:rsid w:val="00C54412"/>
    <w:rsid w:val="00C82CD2"/>
    <w:rsid w:val="00CD03FA"/>
    <w:rsid w:val="00D40CB9"/>
    <w:rsid w:val="00DC0E15"/>
    <w:rsid w:val="00E219A4"/>
    <w:rsid w:val="00E47B4B"/>
    <w:rsid w:val="00EE18A7"/>
    <w:rsid w:val="00EE39F3"/>
    <w:rsid w:val="00E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30406-2424-4FB9-A008-907CF8B9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B4B"/>
  </w:style>
  <w:style w:type="paragraph" w:styleId="1">
    <w:name w:val="heading 1"/>
    <w:basedOn w:val="a"/>
    <w:link w:val="10"/>
    <w:uiPriority w:val="9"/>
    <w:qFormat/>
    <w:rsid w:val="00E21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219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Body Text 3"/>
    <w:basedOn w:val="a"/>
    <w:link w:val="30"/>
    <w:rsid w:val="0032281F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2281F"/>
    <w:rPr>
      <w:rFonts w:ascii="Times New Roman" w:eastAsia="MS Mincho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83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E0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outu.be%2Fvx0euUJcvSs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.11klasov.ru/7866-istorija-rossii-10-klass-bazovyj-uroven-v-2-ch-chast-1-borisov-ns.html" TargetMode="External"/><Relationship Id="rId5" Type="http://schemas.openxmlformats.org/officeDocument/2006/relationships/hyperlink" Target="https://s.11klasov.ru/6492-istorija-rossii-s-drevnejshih-vremen-do-konca-xvii-veka-10-klass-profilnyj-uroven-saharov-an-buganov-v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Collcul</cp:lastModifiedBy>
  <cp:revision>36</cp:revision>
  <dcterms:created xsi:type="dcterms:W3CDTF">2020-03-20T09:54:00Z</dcterms:created>
  <dcterms:modified xsi:type="dcterms:W3CDTF">2020-03-25T11:03:00Z</dcterms:modified>
</cp:coreProperties>
</file>