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B0D" w:rsidRPr="00BD69F1" w:rsidRDefault="00FD07E2">
      <w:pPr>
        <w:rPr>
          <w:sz w:val="32"/>
          <w:szCs w:val="32"/>
        </w:rPr>
      </w:pPr>
      <w:proofErr w:type="gramStart"/>
      <w:r w:rsidRPr="00FD07E2">
        <w:rPr>
          <w:sz w:val="32"/>
          <w:szCs w:val="32"/>
        </w:rPr>
        <w:t xml:space="preserve">Экзамен </w:t>
      </w:r>
      <w:r w:rsidR="009A3C96">
        <w:rPr>
          <w:sz w:val="32"/>
          <w:szCs w:val="32"/>
        </w:rPr>
        <w:t xml:space="preserve"> по</w:t>
      </w:r>
      <w:proofErr w:type="gramEnd"/>
      <w:r w:rsidR="009A3C96">
        <w:rPr>
          <w:sz w:val="32"/>
          <w:szCs w:val="32"/>
        </w:rPr>
        <w:t xml:space="preserve"> предмету З</w:t>
      </w:r>
      <w:r w:rsidRPr="00FD07E2">
        <w:rPr>
          <w:sz w:val="32"/>
          <w:szCs w:val="32"/>
        </w:rPr>
        <w:t>арубежн</w:t>
      </w:r>
      <w:r w:rsidR="009A3C96">
        <w:rPr>
          <w:sz w:val="32"/>
          <w:szCs w:val="32"/>
        </w:rPr>
        <w:t xml:space="preserve">ая </w:t>
      </w:r>
      <w:r w:rsidRPr="00FD07E2">
        <w:rPr>
          <w:sz w:val="32"/>
          <w:szCs w:val="32"/>
        </w:rPr>
        <w:t xml:space="preserve"> литератур</w:t>
      </w:r>
      <w:r w:rsidR="009A3C96">
        <w:rPr>
          <w:sz w:val="32"/>
          <w:szCs w:val="32"/>
        </w:rPr>
        <w:t>а</w:t>
      </w:r>
      <w:r w:rsidRPr="00FD07E2">
        <w:rPr>
          <w:sz w:val="32"/>
          <w:szCs w:val="32"/>
        </w:rPr>
        <w:t xml:space="preserve"> сдаётся </w:t>
      </w:r>
      <w:r w:rsidRPr="00FD07E2">
        <w:rPr>
          <w:b/>
          <w:sz w:val="32"/>
          <w:szCs w:val="32"/>
        </w:rPr>
        <w:t>в письменной форме</w:t>
      </w:r>
      <w:r w:rsidRPr="00FD07E2">
        <w:rPr>
          <w:sz w:val="32"/>
          <w:szCs w:val="32"/>
        </w:rPr>
        <w:t xml:space="preserve"> по билетам. </w:t>
      </w:r>
    </w:p>
    <w:p w:rsidR="00FD07E2" w:rsidRPr="00FD07E2" w:rsidRDefault="00FD07E2">
      <w:pPr>
        <w:rPr>
          <w:sz w:val="32"/>
          <w:szCs w:val="32"/>
        </w:rPr>
      </w:pPr>
      <w:r w:rsidRPr="00FD07E2">
        <w:rPr>
          <w:sz w:val="32"/>
          <w:szCs w:val="32"/>
        </w:rPr>
        <w:t xml:space="preserve">Каждый студент получает два экзаменационных вопроса, на   которые необходимо ответить в течение 15-30 минут. Ответ отправляется </w:t>
      </w:r>
      <w:proofErr w:type="gramStart"/>
      <w:r w:rsidRPr="00FD07E2">
        <w:rPr>
          <w:sz w:val="32"/>
          <w:szCs w:val="32"/>
        </w:rPr>
        <w:t xml:space="preserve">преподавателю  </w:t>
      </w:r>
      <w:proofErr w:type="spellStart"/>
      <w:r w:rsidRPr="00FD07E2">
        <w:rPr>
          <w:sz w:val="32"/>
          <w:szCs w:val="32"/>
        </w:rPr>
        <w:t>Цывуниной</w:t>
      </w:r>
      <w:proofErr w:type="spellEnd"/>
      <w:proofErr w:type="gramEnd"/>
      <w:r w:rsidRPr="00FD07E2">
        <w:rPr>
          <w:sz w:val="32"/>
          <w:szCs w:val="32"/>
        </w:rPr>
        <w:t xml:space="preserve"> Татьяне Андреевне</w:t>
      </w:r>
      <w:r>
        <w:rPr>
          <w:sz w:val="32"/>
          <w:szCs w:val="32"/>
        </w:rPr>
        <w:t xml:space="preserve"> в социальную сеть или на </w:t>
      </w:r>
      <w:proofErr w:type="spellStart"/>
      <w:r>
        <w:rPr>
          <w:sz w:val="32"/>
          <w:szCs w:val="32"/>
        </w:rPr>
        <w:t>эл.почту</w:t>
      </w:r>
      <w:proofErr w:type="spellEnd"/>
      <w:r>
        <w:rPr>
          <w:sz w:val="32"/>
          <w:szCs w:val="32"/>
        </w:rPr>
        <w:t xml:space="preserve"> 26051982</w:t>
      </w:r>
      <w:r w:rsidRPr="00FD07E2">
        <w:rPr>
          <w:sz w:val="32"/>
          <w:szCs w:val="32"/>
        </w:rPr>
        <w:t>@</w:t>
      </w:r>
      <w:r>
        <w:rPr>
          <w:sz w:val="32"/>
          <w:szCs w:val="32"/>
          <w:lang w:val="en-US"/>
        </w:rPr>
        <w:t>bk</w:t>
      </w:r>
      <w:r w:rsidRPr="00FD07E2">
        <w:rPr>
          <w:sz w:val="32"/>
          <w:szCs w:val="32"/>
        </w:rPr>
        <w:t>.</w:t>
      </w:r>
      <w:proofErr w:type="spellStart"/>
      <w:r>
        <w:rPr>
          <w:sz w:val="32"/>
          <w:szCs w:val="32"/>
          <w:lang w:val="en-US"/>
        </w:rPr>
        <w:t>ru</w:t>
      </w:r>
      <w:proofErr w:type="spellEnd"/>
      <w:r w:rsidRPr="00FD07E2">
        <w:rPr>
          <w:sz w:val="32"/>
          <w:szCs w:val="32"/>
        </w:rPr>
        <w:t xml:space="preserve"> </w:t>
      </w:r>
    </w:p>
    <w:p w:rsidR="00FD07E2" w:rsidRPr="006147AE" w:rsidRDefault="00FD07E2" w:rsidP="00FD07E2">
      <w:pPr>
        <w:rPr>
          <w:b/>
          <w:sz w:val="32"/>
          <w:szCs w:val="32"/>
        </w:rPr>
      </w:pPr>
      <w:r w:rsidRPr="006147AE">
        <w:rPr>
          <w:b/>
          <w:sz w:val="32"/>
          <w:szCs w:val="32"/>
        </w:rPr>
        <w:t xml:space="preserve">Требования:  </w:t>
      </w:r>
    </w:p>
    <w:p w:rsidR="00FD07E2" w:rsidRPr="00FD07E2" w:rsidRDefault="00FD07E2" w:rsidP="00FD07E2">
      <w:pPr>
        <w:rPr>
          <w:sz w:val="32"/>
          <w:szCs w:val="32"/>
        </w:rPr>
      </w:pPr>
      <w:r w:rsidRPr="00FD07E2">
        <w:rPr>
          <w:sz w:val="32"/>
          <w:szCs w:val="32"/>
        </w:rPr>
        <w:t xml:space="preserve">1. Соответствие ответа формулировке темы. </w:t>
      </w:r>
    </w:p>
    <w:p w:rsidR="006147AE" w:rsidRDefault="00FD07E2" w:rsidP="00FD07E2">
      <w:pPr>
        <w:rPr>
          <w:sz w:val="32"/>
          <w:szCs w:val="32"/>
        </w:rPr>
      </w:pPr>
      <w:r w:rsidRPr="00FD07E2">
        <w:rPr>
          <w:sz w:val="32"/>
          <w:szCs w:val="32"/>
        </w:rPr>
        <w:t xml:space="preserve">2. Содержательность, глубина и полнота ответа. </w:t>
      </w:r>
    </w:p>
    <w:p w:rsidR="00FD07E2" w:rsidRPr="00FD07E2" w:rsidRDefault="00FD07E2" w:rsidP="00FD07E2">
      <w:pPr>
        <w:rPr>
          <w:sz w:val="32"/>
          <w:szCs w:val="32"/>
        </w:rPr>
      </w:pPr>
      <w:r w:rsidRPr="00FD07E2">
        <w:rPr>
          <w:sz w:val="32"/>
          <w:szCs w:val="32"/>
        </w:rPr>
        <w:t xml:space="preserve">3. Хорошее знание текста художественного произведения. </w:t>
      </w:r>
    </w:p>
    <w:p w:rsidR="00FD07E2" w:rsidRPr="00FD07E2" w:rsidRDefault="00FD07E2" w:rsidP="00FD07E2">
      <w:pPr>
        <w:rPr>
          <w:sz w:val="32"/>
          <w:szCs w:val="32"/>
        </w:rPr>
      </w:pPr>
      <w:r w:rsidRPr="00FD07E2">
        <w:rPr>
          <w:sz w:val="32"/>
          <w:szCs w:val="32"/>
        </w:rPr>
        <w:t xml:space="preserve">3. Аргументированность, логичность и композиционная стройность ответа. </w:t>
      </w:r>
    </w:p>
    <w:p w:rsidR="00FD07E2" w:rsidRPr="00FD07E2" w:rsidRDefault="00FD07E2" w:rsidP="00FD07E2">
      <w:pPr>
        <w:rPr>
          <w:sz w:val="32"/>
          <w:szCs w:val="32"/>
        </w:rPr>
      </w:pPr>
      <w:r w:rsidRPr="00FD07E2">
        <w:rPr>
          <w:sz w:val="32"/>
          <w:szCs w:val="32"/>
        </w:rPr>
        <w:t>4. Достаточный интеллектуально-культурный и научно-теоретический уровень ответа.</w:t>
      </w:r>
    </w:p>
    <w:p w:rsidR="00FD07E2" w:rsidRPr="00FD07E2" w:rsidRDefault="00FD07E2" w:rsidP="00FD07E2">
      <w:pPr>
        <w:rPr>
          <w:sz w:val="32"/>
          <w:szCs w:val="32"/>
        </w:rPr>
      </w:pPr>
    </w:p>
    <w:p w:rsidR="00FD07E2" w:rsidRDefault="006147AE" w:rsidP="00FD07E2">
      <w:pPr>
        <w:rPr>
          <w:sz w:val="32"/>
          <w:szCs w:val="32"/>
        </w:rPr>
      </w:pPr>
      <w:r>
        <w:rPr>
          <w:sz w:val="32"/>
          <w:szCs w:val="32"/>
        </w:rPr>
        <w:t>После проверки экзаменационных заданий</w:t>
      </w:r>
      <w:r w:rsidR="00373395">
        <w:rPr>
          <w:sz w:val="32"/>
          <w:szCs w:val="32"/>
        </w:rPr>
        <w:t xml:space="preserve"> (ответов на билет)</w:t>
      </w:r>
      <w:r>
        <w:rPr>
          <w:sz w:val="32"/>
          <w:szCs w:val="32"/>
        </w:rPr>
        <w:t xml:space="preserve"> </w:t>
      </w:r>
      <w:r w:rsidR="00FD07E2" w:rsidRPr="00FD07E2">
        <w:rPr>
          <w:sz w:val="32"/>
          <w:szCs w:val="32"/>
        </w:rPr>
        <w:t xml:space="preserve">выставляется </w:t>
      </w:r>
      <w:proofErr w:type="gramStart"/>
      <w:r>
        <w:rPr>
          <w:sz w:val="32"/>
          <w:szCs w:val="32"/>
        </w:rPr>
        <w:t xml:space="preserve">оценка </w:t>
      </w:r>
      <w:r w:rsidR="00620EBA">
        <w:rPr>
          <w:sz w:val="32"/>
          <w:szCs w:val="32"/>
        </w:rPr>
        <w:t xml:space="preserve"> </w:t>
      </w:r>
      <w:r w:rsidR="00FD07E2" w:rsidRPr="00FD07E2">
        <w:rPr>
          <w:sz w:val="32"/>
          <w:szCs w:val="32"/>
        </w:rPr>
        <w:t>и</w:t>
      </w:r>
      <w:proofErr w:type="gramEnd"/>
      <w:r w:rsidR="00FD07E2" w:rsidRPr="00FD07E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письменно </w:t>
      </w:r>
      <w:r w:rsidR="00FD07E2" w:rsidRPr="00FD07E2">
        <w:rPr>
          <w:sz w:val="32"/>
          <w:szCs w:val="32"/>
        </w:rPr>
        <w:t>сообща</w:t>
      </w:r>
      <w:r w:rsidR="00BD69F1">
        <w:rPr>
          <w:sz w:val="32"/>
          <w:szCs w:val="32"/>
        </w:rPr>
        <w:t>е</w:t>
      </w:r>
      <w:r w:rsidR="00FD07E2" w:rsidRPr="00FD07E2">
        <w:rPr>
          <w:sz w:val="32"/>
          <w:szCs w:val="32"/>
        </w:rPr>
        <w:t xml:space="preserve">тся студенту </w:t>
      </w:r>
      <w:r>
        <w:rPr>
          <w:sz w:val="32"/>
          <w:szCs w:val="32"/>
        </w:rPr>
        <w:t>(в день экзамена)</w:t>
      </w:r>
      <w:r w:rsidR="00373395">
        <w:rPr>
          <w:sz w:val="32"/>
          <w:szCs w:val="32"/>
        </w:rPr>
        <w:t>.</w:t>
      </w:r>
    </w:p>
    <w:p w:rsidR="009A3C96" w:rsidRDefault="009A3C96" w:rsidP="00FD07E2">
      <w:pPr>
        <w:rPr>
          <w:sz w:val="32"/>
          <w:szCs w:val="32"/>
        </w:rPr>
      </w:pPr>
    </w:p>
    <w:p w:rsidR="009A3C96" w:rsidRDefault="009A3C96" w:rsidP="009A3C96">
      <w:bookmarkStart w:id="0" w:name="_GoBack"/>
      <w:bookmarkEnd w:id="0"/>
      <w:r>
        <w:t>Вопросы к экзамену по зарубежной литературе (3 курс  БИБЛИОТЕКОВЕДЕНИЕ)</w:t>
      </w:r>
    </w:p>
    <w:p w:rsidR="009A3C96" w:rsidRDefault="009A3C96" w:rsidP="009A3C96">
      <w:pPr>
        <w:pStyle w:val="a3"/>
        <w:numPr>
          <w:ilvl w:val="0"/>
          <w:numId w:val="1"/>
        </w:numPr>
      </w:pPr>
      <w:r>
        <w:t>Творчество У. Шекспира («Гамлет», сонеты и др.)</w:t>
      </w:r>
    </w:p>
    <w:p w:rsidR="009A3C96" w:rsidRDefault="009A3C96" w:rsidP="009A3C96">
      <w:pPr>
        <w:pStyle w:val="a3"/>
        <w:numPr>
          <w:ilvl w:val="0"/>
          <w:numId w:val="1"/>
        </w:numPr>
      </w:pPr>
      <w:r>
        <w:t>Творчество Д. Алигьери («Божественная комедия»)</w:t>
      </w:r>
    </w:p>
    <w:p w:rsidR="009A3C96" w:rsidRDefault="009A3C96" w:rsidP="009A3C96">
      <w:pPr>
        <w:pStyle w:val="a3"/>
        <w:numPr>
          <w:ilvl w:val="0"/>
          <w:numId w:val="1"/>
        </w:numPr>
      </w:pPr>
      <w:r>
        <w:t>Творчество И.В. Гёте («Фауст», «Страдания юного Вертера»)</w:t>
      </w:r>
    </w:p>
    <w:p w:rsidR="009A3C96" w:rsidRDefault="009A3C96" w:rsidP="009A3C96">
      <w:pPr>
        <w:pStyle w:val="a3"/>
        <w:numPr>
          <w:ilvl w:val="0"/>
          <w:numId w:val="1"/>
        </w:numPr>
      </w:pPr>
      <w:r>
        <w:t>Творчество Д.Г. Байрона («Паломничество Чайльд-Гарольда»)</w:t>
      </w:r>
    </w:p>
    <w:p w:rsidR="009A3C96" w:rsidRDefault="009A3C96" w:rsidP="009A3C96">
      <w:pPr>
        <w:pStyle w:val="a3"/>
        <w:numPr>
          <w:ilvl w:val="0"/>
          <w:numId w:val="1"/>
        </w:numPr>
      </w:pPr>
      <w:r>
        <w:t xml:space="preserve">Творчество В. Гюго («Собор Парижской Богоматери», «Человек, который смеётся») </w:t>
      </w:r>
    </w:p>
    <w:p w:rsidR="009A3C96" w:rsidRDefault="009A3C96" w:rsidP="009A3C96">
      <w:pPr>
        <w:pStyle w:val="a3"/>
        <w:numPr>
          <w:ilvl w:val="0"/>
          <w:numId w:val="1"/>
        </w:numPr>
      </w:pPr>
      <w:r>
        <w:t>Творчество   Ги де Мопассана («Мать уродов», «Одиночество», «Ожерелье»)</w:t>
      </w:r>
    </w:p>
    <w:p w:rsidR="009A3C96" w:rsidRDefault="009A3C96" w:rsidP="009A3C96">
      <w:pPr>
        <w:pStyle w:val="a3"/>
        <w:numPr>
          <w:ilvl w:val="0"/>
          <w:numId w:val="1"/>
        </w:numPr>
      </w:pPr>
      <w:r>
        <w:t>Творчество Д. Лондона («Любовь к жизни», «Мартин Иден» и др.)</w:t>
      </w:r>
    </w:p>
    <w:p w:rsidR="009A3C96" w:rsidRDefault="009A3C96" w:rsidP="009A3C96">
      <w:pPr>
        <w:pStyle w:val="a3"/>
        <w:numPr>
          <w:ilvl w:val="0"/>
          <w:numId w:val="1"/>
        </w:numPr>
      </w:pPr>
      <w:r>
        <w:t>Творчество Дж. Оруэлла («1984»)</w:t>
      </w:r>
    </w:p>
    <w:p w:rsidR="009A3C96" w:rsidRDefault="009A3C96" w:rsidP="009A3C96">
      <w:pPr>
        <w:pStyle w:val="a3"/>
        <w:numPr>
          <w:ilvl w:val="0"/>
          <w:numId w:val="1"/>
        </w:numPr>
      </w:pPr>
      <w:r>
        <w:t>Творчество Э. Хемингуэя («Старик и море», «Прощай, оружие»)</w:t>
      </w:r>
    </w:p>
    <w:p w:rsidR="009A3C96" w:rsidRDefault="009A3C96" w:rsidP="009A3C96">
      <w:pPr>
        <w:pStyle w:val="a3"/>
        <w:numPr>
          <w:ilvl w:val="0"/>
          <w:numId w:val="1"/>
        </w:numPr>
      </w:pPr>
      <w:r>
        <w:t xml:space="preserve">Творчество </w:t>
      </w:r>
      <w:proofErr w:type="spellStart"/>
      <w:r>
        <w:t>Р.Брэдбери</w:t>
      </w:r>
      <w:proofErr w:type="spellEnd"/>
      <w:r>
        <w:t xml:space="preserve"> («451 </w:t>
      </w:r>
      <w:proofErr w:type="spellStart"/>
      <w:proofErr w:type="gramStart"/>
      <w:r>
        <w:t>гр.по</w:t>
      </w:r>
      <w:proofErr w:type="spellEnd"/>
      <w:proofErr w:type="gramEnd"/>
      <w:r>
        <w:t xml:space="preserve"> Фаренгейту», «Вино из одуванчиков», «Каникулы" и </w:t>
      </w:r>
      <w:proofErr w:type="spellStart"/>
      <w:r>
        <w:t>др</w:t>
      </w:r>
      <w:proofErr w:type="spellEnd"/>
      <w:r>
        <w:t>)</w:t>
      </w:r>
    </w:p>
    <w:p w:rsidR="009A3C96" w:rsidRDefault="009A3C96" w:rsidP="009A3C96">
      <w:pPr>
        <w:pStyle w:val="a3"/>
        <w:numPr>
          <w:ilvl w:val="0"/>
          <w:numId w:val="1"/>
        </w:numPr>
      </w:pPr>
      <w:r>
        <w:lastRenderedPageBreak/>
        <w:t>Творчество Э.М. Ремарка («Три товарища» и др.)</w:t>
      </w:r>
    </w:p>
    <w:p w:rsidR="009A3C96" w:rsidRDefault="009A3C96" w:rsidP="009A3C96">
      <w:pPr>
        <w:pStyle w:val="a3"/>
        <w:numPr>
          <w:ilvl w:val="0"/>
          <w:numId w:val="1"/>
        </w:numPr>
      </w:pPr>
      <w:r>
        <w:t>Творчество Ф.С. Фицджеральда («Великий Гэтсби»)</w:t>
      </w:r>
    </w:p>
    <w:p w:rsidR="009A3C96" w:rsidRDefault="009A3C96" w:rsidP="009A3C96">
      <w:pPr>
        <w:pStyle w:val="a3"/>
        <w:numPr>
          <w:ilvl w:val="0"/>
          <w:numId w:val="1"/>
        </w:numPr>
      </w:pPr>
      <w:r>
        <w:t>Творчество С. Цвейга («Шахматная новелла», «Письмо незнакомки» и др.)</w:t>
      </w:r>
    </w:p>
    <w:p w:rsidR="009A3C96" w:rsidRDefault="009A3C96" w:rsidP="009A3C96">
      <w:pPr>
        <w:pStyle w:val="a3"/>
        <w:numPr>
          <w:ilvl w:val="0"/>
          <w:numId w:val="1"/>
        </w:numPr>
      </w:pPr>
      <w:r>
        <w:t>Творчество Г. Мелвилла («Моби Дик, или Белый Кит»)</w:t>
      </w:r>
    </w:p>
    <w:p w:rsidR="009A3C96" w:rsidRDefault="009A3C96" w:rsidP="009A3C96">
      <w:pPr>
        <w:pStyle w:val="a3"/>
        <w:numPr>
          <w:ilvl w:val="0"/>
          <w:numId w:val="1"/>
        </w:numPr>
      </w:pPr>
      <w:r>
        <w:t>Творчество Г. Бёлля («Глазами клоуна»)</w:t>
      </w:r>
    </w:p>
    <w:p w:rsidR="009A3C96" w:rsidRDefault="009A3C96" w:rsidP="009A3C96">
      <w:pPr>
        <w:pStyle w:val="a3"/>
        <w:numPr>
          <w:ilvl w:val="0"/>
          <w:numId w:val="1"/>
        </w:numPr>
      </w:pPr>
      <w:r>
        <w:t>Творчество О. де Бальзака («Шагреневая кожа»)</w:t>
      </w:r>
    </w:p>
    <w:p w:rsidR="009A3C96" w:rsidRDefault="009A3C96" w:rsidP="00FD07E2">
      <w:pPr>
        <w:rPr>
          <w:sz w:val="32"/>
          <w:szCs w:val="32"/>
        </w:rPr>
      </w:pPr>
    </w:p>
    <w:p w:rsidR="009A3C96" w:rsidRPr="00FD07E2" w:rsidRDefault="009A3C96" w:rsidP="00FD07E2">
      <w:pPr>
        <w:rPr>
          <w:sz w:val="32"/>
          <w:szCs w:val="32"/>
        </w:rPr>
      </w:pPr>
    </w:p>
    <w:p w:rsidR="00FD07E2" w:rsidRPr="00FD07E2" w:rsidRDefault="00FD07E2" w:rsidP="00FD07E2">
      <w:pPr>
        <w:rPr>
          <w:sz w:val="32"/>
          <w:szCs w:val="32"/>
        </w:rPr>
      </w:pPr>
    </w:p>
    <w:sectPr w:rsidR="00FD07E2" w:rsidRPr="00FD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09D1"/>
    <w:multiLevelType w:val="hybridMultilevel"/>
    <w:tmpl w:val="492A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10"/>
    <w:rsid w:val="00373395"/>
    <w:rsid w:val="006147AE"/>
    <w:rsid w:val="00620EBA"/>
    <w:rsid w:val="009A3C96"/>
    <w:rsid w:val="00BD69F1"/>
    <w:rsid w:val="00D93010"/>
    <w:rsid w:val="00FD07E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60D7"/>
  <w15:docId w15:val="{22E93425-73DB-4B00-86A1-1EF9222E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user1956</dc:creator>
  <cp:keywords/>
  <dc:description/>
  <cp:lastModifiedBy>User</cp:lastModifiedBy>
  <cp:revision>2</cp:revision>
  <dcterms:created xsi:type="dcterms:W3CDTF">2020-03-25T06:53:00Z</dcterms:created>
  <dcterms:modified xsi:type="dcterms:W3CDTF">2020-03-25T06:53:00Z</dcterms:modified>
</cp:coreProperties>
</file>