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4B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4E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B23A3A">
        <w:rPr>
          <w:rFonts w:ascii="Times New Roman" w:hAnsi="Times New Roman" w:cs="Times New Roman"/>
          <w:b/>
          <w:sz w:val="28"/>
          <w:szCs w:val="28"/>
        </w:rPr>
        <w:t>5</w:t>
      </w:r>
      <w:r w:rsidRPr="00715A4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3685"/>
        <w:gridCol w:w="1985"/>
        <w:gridCol w:w="3479"/>
      </w:tblGrid>
      <w:tr w:rsidR="00715A4E" w:rsidTr="007575B0">
        <w:tc>
          <w:tcPr>
            <w:tcW w:w="4928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5528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5464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</w:tr>
      <w:tr w:rsidR="00715A4E" w:rsidTr="007575B0">
        <w:tc>
          <w:tcPr>
            <w:tcW w:w="1809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5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79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26A5" w:rsidRPr="00200509" w:rsidTr="007575B0">
        <w:tc>
          <w:tcPr>
            <w:tcW w:w="1809" w:type="dxa"/>
          </w:tcPr>
          <w:p w:rsidR="000E26A5" w:rsidRPr="00200509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3119" w:type="dxa"/>
          </w:tcPr>
          <w:p w:rsidR="000E26A5" w:rsidRPr="0072197C" w:rsidRDefault="000E26A5" w:rsidP="007363D4">
            <w:pPr>
              <w:shd w:val="clear" w:color="auto" w:fill="FFFFFF"/>
              <w:spacing w:before="100" w:beforeAutospacing="1" w:after="1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197C">
              <w:rPr>
                <w:rFonts w:ascii="Times New Roman" w:eastAsia="Times New Roman" w:hAnsi="Times New Roman" w:cs="Times New Roman"/>
              </w:rPr>
              <w:t>Заполнить  дневник наблюдения «Космические новости» с 13 по 24 марта</w:t>
            </w:r>
          </w:p>
          <w:p w:rsidR="000E26A5" w:rsidRPr="00200509" w:rsidRDefault="000E26A5" w:rsidP="007363D4">
            <w:pPr>
              <w:pStyle w:val="1"/>
              <w:shd w:val="clear" w:color="auto" w:fill="FFFFFF"/>
              <w:ind w:left="176" w:right="837" w:firstLine="283"/>
              <w:textAlignment w:val="baseline"/>
              <w:outlineLvl w:val="0"/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26A5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Х К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Муратова В.М.</w:t>
            </w:r>
          </w:p>
        </w:tc>
        <w:tc>
          <w:tcPr>
            <w:tcW w:w="3685" w:type="dxa"/>
          </w:tcPr>
          <w:p w:rsidR="000E26A5" w:rsidRPr="00B81F60" w:rsidRDefault="000E26A5" w:rsidP="00932CC2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  <w:i/>
              </w:rPr>
              <w:t>Тема:</w:t>
            </w:r>
            <w:r w:rsidRPr="00B81F60">
              <w:rPr>
                <w:rFonts w:ascii="Times New Roman" w:hAnsi="Times New Roman" w:cs="Times New Roman"/>
              </w:rPr>
              <w:t xml:space="preserve"> Жанрово – видовая структура художественной самодеятельности.</w:t>
            </w:r>
          </w:p>
          <w:p w:rsidR="000E26A5" w:rsidRPr="00932CC2" w:rsidRDefault="000E26A5" w:rsidP="00932CC2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</w:rPr>
              <w:t>Описать жанры художественной самодеятельности. Например, музыка: классическая, народная, джазовая и т.д.</w:t>
            </w:r>
          </w:p>
        </w:tc>
        <w:tc>
          <w:tcPr>
            <w:tcW w:w="1985" w:type="dxa"/>
          </w:tcPr>
          <w:p w:rsidR="000E26A5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Бащенко</w:t>
            </w:r>
            <w:proofErr w:type="spellEnd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О.И.</w:t>
            </w:r>
          </w:p>
        </w:tc>
        <w:tc>
          <w:tcPr>
            <w:tcW w:w="3479" w:type="dxa"/>
          </w:tcPr>
          <w:p w:rsidR="000E26A5" w:rsidRPr="00BB4571" w:rsidRDefault="000E26A5" w:rsidP="0092274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B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пояснительную записку к дополнительной общеразвивающей программе.</w:t>
            </w:r>
          </w:p>
          <w:p w:rsidR="000E26A5" w:rsidRPr="00200509" w:rsidRDefault="000E26A5" w:rsidP="008344ED">
            <w:pPr>
              <w:pStyle w:val="a5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</w:tr>
      <w:tr w:rsidR="000E26A5" w:rsidRPr="00200509" w:rsidTr="007575B0">
        <w:tc>
          <w:tcPr>
            <w:tcW w:w="1809" w:type="dxa"/>
          </w:tcPr>
          <w:p w:rsidR="000E26A5" w:rsidRPr="00200509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3119" w:type="dxa"/>
          </w:tcPr>
          <w:p w:rsidR="00B003FE" w:rsidRPr="00B003FE" w:rsidRDefault="00B003FE" w:rsidP="00B00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FE">
              <w:rPr>
                <w:rFonts w:ascii="Times New Roman" w:hAnsi="Times New Roman" w:cs="Times New Roman"/>
                <w:b/>
                <w:sz w:val="20"/>
                <w:szCs w:val="20"/>
              </w:rPr>
              <w:t>(срок выполнения задания – 28.03.20)</w:t>
            </w:r>
          </w:p>
          <w:p w:rsidR="00B003FE" w:rsidRPr="00B003FE" w:rsidRDefault="00B003FE" w:rsidP="00B00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3FE">
              <w:rPr>
                <w:rFonts w:ascii="Times New Roman" w:hAnsi="Times New Roman" w:cs="Times New Roman"/>
                <w:sz w:val="20"/>
                <w:szCs w:val="20"/>
              </w:rPr>
              <w:t>Тема: «Смута» (продолжение)</w:t>
            </w:r>
          </w:p>
          <w:p w:rsidR="00B003FE" w:rsidRPr="00B003FE" w:rsidRDefault="00B003FE" w:rsidP="00B003FE">
            <w:pPr>
              <w:numPr>
                <w:ilvl w:val="0"/>
                <w:numId w:val="10"/>
              </w:numPr>
              <w:ind w:left="176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B003FE">
              <w:rPr>
                <w:rFonts w:ascii="Times New Roman" w:hAnsi="Times New Roman" w:cs="Times New Roman"/>
                <w:sz w:val="20"/>
                <w:szCs w:val="20"/>
              </w:rPr>
              <w:t>Характеристика интервенции периода Смуты (определение понятия «интервенция», какие государства участвовали в интервенции России, когда они появились в русских землях, с какими целями)</w:t>
            </w:r>
          </w:p>
          <w:p w:rsidR="00B003FE" w:rsidRPr="00B003FE" w:rsidRDefault="00B003FE" w:rsidP="00B003FE">
            <w:pPr>
              <w:numPr>
                <w:ilvl w:val="0"/>
                <w:numId w:val="10"/>
              </w:numPr>
              <w:ind w:left="176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B003FE">
              <w:rPr>
                <w:rFonts w:ascii="Times New Roman" w:hAnsi="Times New Roman" w:cs="Times New Roman"/>
                <w:sz w:val="20"/>
                <w:szCs w:val="20"/>
              </w:rPr>
              <w:t>Первое ополчение (дать определение понятию «ополчение», когда и где образовано, кто возглавлял 1е ополчение, социальный состав участников, цели ополчения, почему распалось)</w:t>
            </w:r>
          </w:p>
          <w:p w:rsidR="00B003FE" w:rsidRPr="00B003FE" w:rsidRDefault="00B003FE" w:rsidP="00B003FE">
            <w:pPr>
              <w:numPr>
                <w:ilvl w:val="0"/>
                <w:numId w:val="10"/>
              </w:numPr>
              <w:ind w:left="176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B003FE">
              <w:rPr>
                <w:rFonts w:ascii="Times New Roman" w:hAnsi="Times New Roman" w:cs="Times New Roman"/>
                <w:sz w:val="20"/>
                <w:szCs w:val="20"/>
              </w:rPr>
              <w:t>Второе ополчение (когда и где образовано, кто возглавлял 2е ополчение, социальный состав участников, цели ополчения, итоги)</w:t>
            </w:r>
          </w:p>
          <w:p w:rsidR="00610EA6" w:rsidRDefault="00B003FE" w:rsidP="00610EA6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FE">
              <w:rPr>
                <w:rFonts w:ascii="Times New Roman" w:hAnsi="Times New Roman" w:cs="Times New Roman"/>
                <w:sz w:val="20"/>
                <w:szCs w:val="20"/>
              </w:rPr>
              <w:t>Избрание на царство новой династии (когда, почему именно Романовы, другие претенденты на русский престол).</w:t>
            </w:r>
            <w:r w:rsidR="00610EA6" w:rsidRPr="00F24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0EA6" w:rsidRPr="00F24DB4" w:rsidRDefault="00610EA6" w:rsidP="00610EA6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B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Источники:</w:t>
            </w:r>
          </w:p>
          <w:p w:rsidR="00610EA6" w:rsidRPr="00F24DB4" w:rsidRDefault="00610EA6" w:rsidP="00610EA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DB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учебник </w:t>
            </w:r>
            <w:r w:rsidRPr="00F2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России с древнейших времен до конца XVII века. 10 класс. Профильный уровень - Сахаров А.Н., </w:t>
            </w:r>
            <w:proofErr w:type="spellStart"/>
            <w:r w:rsidRPr="00F2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Буганов</w:t>
            </w:r>
            <w:proofErr w:type="spellEnd"/>
            <w:r w:rsidRPr="00F2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В.И. </w:t>
            </w:r>
            <w:hyperlink r:id="rId5" w:history="1">
              <w:r w:rsidRPr="00F24DB4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https://s.11klasov.ru/6492-</w:t>
              </w:r>
              <w:r w:rsidRPr="00F24DB4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lastRenderedPageBreak/>
                <w:t>istorija-rossii-s-drevnejshih-vremen-do-konca-xvii-veka-10-klass-profilnyj-uroven-saharov-an-buganov-vi.html</w:t>
              </w:r>
            </w:hyperlink>
          </w:p>
          <w:p w:rsidR="00610EA6" w:rsidRPr="00F24DB4" w:rsidRDefault="00610EA6" w:rsidP="00610EA6">
            <w:pPr>
              <w:pStyle w:val="a4"/>
              <w:numPr>
                <w:ilvl w:val="0"/>
                <w:numId w:val="11"/>
              </w:numPr>
              <w:ind w:left="34" w:firstLine="3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B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Электронный учебник</w:t>
            </w:r>
            <w:r w:rsidRPr="00F2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История России. 10 класс. Базовый уровень. В 2 ч. Часть 1 - Борисов Н.С. </w:t>
            </w:r>
            <w:hyperlink r:id="rId6" w:history="1">
              <w:r w:rsidRPr="00F24DB4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https://s.11klasov.ru/7866-istorija-rossii-10-klass-bazovyj-uroven-v-2-ch-chast-1-borisov-ns.html</w:t>
              </w:r>
            </w:hyperlink>
          </w:p>
          <w:p w:rsidR="000E26A5" w:rsidRPr="00610EA6" w:rsidRDefault="00610EA6" w:rsidP="00610EA6">
            <w:pPr>
              <w:pStyle w:val="a4"/>
              <w:numPr>
                <w:ilvl w:val="0"/>
                <w:numId w:val="11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B4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образовательные ресурсы и источники</w:t>
            </w:r>
            <w:r w:rsidRPr="00F24D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(кроме Википедии)</w:t>
            </w:r>
          </w:p>
        </w:tc>
        <w:tc>
          <w:tcPr>
            <w:tcW w:w="1843" w:type="dxa"/>
          </w:tcPr>
          <w:p w:rsidR="000E26A5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Сценическая практика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Просужих</w:t>
            </w:r>
            <w:proofErr w:type="spellEnd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685" w:type="dxa"/>
          </w:tcPr>
          <w:p w:rsidR="000E26A5" w:rsidRPr="008A75D5" w:rsidRDefault="000E26A5" w:rsidP="00F11D10">
            <w:pPr>
              <w:rPr>
                <w:rFonts w:ascii="Times New Roman" w:hAnsi="Times New Roman" w:cs="Times New Roman"/>
              </w:rPr>
            </w:pPr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Повторить хоровод на фольклорном материале Архангельской области "</w:t>
            </w:r>
            <w:proofErr w:type="spellStart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Утушки</w:t>
            </w:r>
            <w:proofErr w:type="spellEnd"/>
            <w:proofErr w:type="gramStart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".</w:t>
            </w:r>
            <w:r w:rsidRPr="008A75D5">
              <w:rPr>
                <w:rFonts w:ascii="Times New Roman" w:hAnsi="Times New Roman" w:cs="Times New Roman"/>
                <w:color w:val="333333"/>
              </w:rPr>
              <w:br/>
            </w:r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Выучить</w:t>
            </w:r>
            <w:proofErr w:type="gramEnd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комбинации движений из джазовой композиции "</w:t>
            </w:r>
            <w:proofErr w:type="spellStart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Пой,пой,пой</w:t>
            </w:r>
            <w:proofErr w:type="spellEnd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" в постановке Эрика </w:t>
            </w:r>
            <w:proofErr w:type="spellStart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Нильсона</w:t>
            </w:r>
            <w:proofErr w:type="spellEnd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8A75D5">
              <w:rPr>
                <w:rFonts w:ascii="Times New Roman" w:hAnsi="Times New Roman" w:cs="Times New Roman"/>
                <w:color w:val="333333"/>
              </w:rPr>
              <w:br/>
            </w:r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Данные постановочные работы можно найти в видеозаписи отчётного концерта "</w:t>
            </w:r>
            <w:proofErr w:type="spellStart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Пелысь</w:t>
            </w:r>
            <w:proofErr w:type="spellEnd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мольяс</w:t>
            </w:r>
            <w:proofErr w:type="spellEnd"/>
            <w:r w:rsidRPr="008A75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", 2014г. в Контакте, в группе колледжа</w:t>
            </w:r>
          </w:p>
        </w:tc>
        <w:tc>
          <w:tcPr>
            <w:tcW w:w="1985" w:type="dxa"/>
          </w:tcPr>
          <w:p w:rsidR="000E26A5" w:rsidRPr="00200509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spellStart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Бащенко</w:t>
            </w:r>
            <w:proofErr w:type="spellEnd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О.И.</w:t>
            </w:r>
          </w:p>
        </w:tc>
        <w:tc>
          <w:tcPr>
            <w:tcW w:w="3479" w:type="dxa"/>
          </w:tcPr>
          <w:p w:rsidR="00D816BA" w:rsidRPr="00D816BA" w:rsidRDefault="00D816BA" w:rsidP="00D81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816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Дать определение понятиям: </w:t>
            </w:r>
          </w:p>
          <w:p w:rsidR="00D816BA" w:rsidRPr="00D816BA" w:rsidRDefault="00D816BA" w:rsidP="00D81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proofErr w:type="spellStart"/>
            <w:r w:rsidRPr="00D816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contemporary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, танцевальная импровизация. Перечислить представителей данного направления (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contemporary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), об одном написать подробнее. </w:t>
            </w:r>
          </w:p>
          <w:p w:rsidR="00D816BA" w:rsidRPr="00D816BA" w:rsidRDefault="00D816BA" w:rsidP="00D81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816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Написать конспект на тему: Зарождение новых танц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евальных направлений (тенденции, направления,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стили)(</w:t>
            </w:r>
            <w:proofErr w:type="gramEnd"/>
            <w:r w:rsidRPr="00D816B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рассмотреть несколько техник:</w:t>
            </w:r>
          </w:p>
          <w:p w:rsidR="00D816BA" w:rsidRPr="00D816BA" w:rsidRDefault="00D816BA" w:rsidP="00D81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Техника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Грэм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(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Graham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Technique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), Техника Хамфри-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Вейдман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(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Humphrey-Weidman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Technique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), Техника Лимон (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Jose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Limon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Technique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), Техника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Хортон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(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Lester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Horton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Technique</w:t>
            </w:r>
            <w:proofErr w:type="spellEnd"/>
            <w:proofErr w:type="gram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),Техника</w:t>
            </w:r>
            <w:proofErr w:type="gram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Хоукинс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(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Hawkins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Technique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),Техника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Каннингхэм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(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Cunningham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Technique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), Техника релиз (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Release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based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 xml:space="preserve"> </w:t>
            </w:r>
            <w:proofErr w:type="spellStart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Technique</w:t>
            </w:r>
            <w:proofErr w:type="spellEnd"/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)</w:t>
            </w:r>
          </w:p>
          <w:p w:rsidR="00D816BA" w:rsidRPr="00D816BA" w:rsidRDefault="00D816BA" w:rsidP="00D81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D816BA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</w:rPr>
              <w:t>Можно пользоваться свободными источниками инета</w:t>
            </w:r>
          </w:p>
          <w:p w:rsidR="000E26A5" w:rsidRPr="00D816BA" w:rsidRDefault="000E26A5" w:rsidP="00B677C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E26A5" w:rsidRPr="00200509" w:rsidTr="007575B0">
        <w:tc>
          <w:tcPr>
            <w:tcW w:w="1809" w:type="dxa"/>
          </w:tcPr>
          <w:p w:rsidR="000E26A5" w:rsidRPr="00200509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 К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Екимова С.С.</w:t>
            </w:r>
          </w:p>
        </w:tc>
        <w:tc>
          <w:tcPr>
            <w:tcW w:w="3119" w:type="dxa"/>
          </w:tcPr>
          <w:p w:rsidR="000E26A5" w:rsidRPr="007575B0" w:rsidRDefault="000E26A5" w:rsidP="007575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575B0">
              <w:rPr>
                <w:rFonts w:ascii="Times New Roman" w:eastAsia="Times New Roman" w:hAnsi="Times New Roman" w:cs="Times New Roman"/>
                <w:color w:val="333333"/>
              </w:rPr>
              <w:t xml:space="preserve">1.Составление тезисов на тему " Многообразие направлений в изобразительном </w:t>
            </w:r>
            <w:proofErr w:type="spellStart"/>
            <w:r w:rsidRPr="007575B0">
              <w:rPr>
                <w:rFonts w:ascii="Times New Roman" w:eastAsia="Times New Roman" w:hAnsi="Times New Roman" w:cs="Times New Roman"/>
                <w:color w:val="333333"/>
              </w:rPr>
              <w:t>искуссстве</w:t>
            </w:r>
            <w:proofErr w:type="spellEnd"/>
            <w:r w:rsidRPr="007575B0">
              <w:rPr>
                <w:rFonts w:ascii="Times New Roman" w:eastAsia="Times New Roman" w:hAnsi="Times New Roman" w:cs="Times New Roman"/>
                <w:color w:val="333333"/>
              </w:rPr>
              <w:t> 20 века";</w:t>
            </w:r>
          </w:p>
          <w:p w:rsidR="000E26A5" w:rsidRPr="007575B0" w:rsidRDefault="000E26A5" w:rsidP="007575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575B0">
              <w:rPr>
                <w:rFonts w:ascii="Times New Roman" w:eastAsia="Times New Roman" w:hAnsi="Times New Roman" w:cs="Times New Roman"/>
                <w:color w:val="333333"/>
              </w:rPr>
              <w:t xml:space="preserve">2.Сравнительный анализ произведений Сальвадора Дали "Мраморная </w:t>
            </w:r>
            <w:proofErr w:type="spellStart"/>
            <w:r w:rsidRPr="007575B0">
              <w:rPr>
                <w:rFonts w:ascii="Times New Roman" w:eastAsia="Times New Roman" w:hAnsi="Times New Roman" w:cs="Times New Roman"/>
                <w:color w:val="333333"/>
              </w:rPr>
              <w:t>Леда</w:t>
            </w:r>
            <w:proofErr w:type="spellEnd"/>
            <w:r w:rsidRPr="007575B0">
              <w:rPr>
                <w:rFonts w:ascii="Times New Roman" w:eastAsia="Times New Roman" w:hAnsi="Times New Roman" w:cs="Times New Roman"/>
                <w:color w:val="333333"/>
              </w:rPr>
              <w:t xml:space="preserve">","Постоянство </w:t>
            </w:r>
            <w:proofErr w:type="spellStart"/>
            <w:r w:rsidRPr="007575B0">
              <w:rPr>
                <w:rFonts w:ascii="Times New Roman" w:eastAsia="Times New Roman" w:hAnsi="Times New Roman" w:cs="Times New Roman"/>
                <w:color w:val="333333"/>
              </w:rPr>
              <w:t>памяти</w:t>
            </w:r>
            <w:proofErr w:type="gramStart"/>
            <w:r w:rsidRPr="007575B0">
              <w:rPr>
                <w:rFonts w:ascii="Times New Roman" w:eastAsia="Times New Roman" w:hAnsi="Times New Roman" w:cs="Times New Roman"/>
                <w:color w:val="333333"/>
              </w:rPr>
              <w:t>",Пабло</w:t>
            </w:r>
            <w:proofErr w:type="spellEnd"/>
            <w:proofErr w:type="gramEnd"/>
            <w:r w:rsidRPr="007575B0">
              <w:rPr>
                <w:rFonts w:ascii="Times New Roman" w:eastAsia="Times New Roman" w:hAnsi="Times New Roman" w:cs="Times New Roman"/>
                <w:color w:val="333333"/>
              </w:rPr>
              <w:t xml:space="preserve"> Пикассо "</w:t>
            </w:r>
            <w:proofErr w:type="spellStart"/>
            <w:r w:rsidRPr="007575B0">
              <w:rPr>
                <w:rFonts w:ascii="Times New Roman" w:eastAsia="Times New Roman" w:hAnsi="Times New Roman" w:cs="Times New Roman"/>
                <w:color w:val="333333"/>
              </w:rPr>
              <w:t>Герника</w:t>
            </w:r>
            <w:proofErr w:type="spellEnd"/>
            <w:r w:rsidRPr="007575B0">
              <w:rPr>
                <w:rFonts w:ascii="Times New Roman" w:eastAsia="Times New Roman" w:hAnsi="Times New Roman" w:cs="Times New Roman"/>
                <w:color w:val="333333"/>
              </w:rPr>
              <w:t>",Казимира Малевича "Супрематизм".</w:t>
            </w:r>
          </w:p>
          <w:p w:rsidR="000E26A5" w:rsidRPr="007575B0" w:rsidRDefault="000E26A5" w:rsidP="00B23A3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26A5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Ротарь</w:t>
            </w:r>
            <w:proofErr w:type="spellEnd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Задание № 1 -Тестовое задание по разделу </w:t>
            </w:r>
            <w:proofErr w:type="gramStart"/>
            <w:r w:rsidRPr="005A4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Балетный театр</w:t>
            </w:r>
            <w:r w:rsidRPr="005A4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E26A5" w:rsidRPr="005A44DA" w:rsidRDefault="000E26A5" w:rsidP="006C525C">
            <w:pPr>
              <w:tabs>
                <w:tab w:val="left" w:pos="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1. Какие сюжеты характерны эпохи Романтизма:</w:t>
            </w:r>
          </w:p>
          <w:p w:rsidR="000E26A5" w:rsidRPr="005A44DA" w:rsidRDefault="000E26A5" w:rsidP="006C525C">
            <w:pPr>
              <w:tabs>
                <w:tab w:val="left" w:pos="17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  а) реальные</w:t>
            </w:r>
          </w:p>
          <w:p w:rsidR="000E26A5" w:rsidRPr="005A44DA" w:rsidRDefault="000E26A5" w:rsidP="006C525C">
            <w:pPr>
              <w:tabs>
                <w:tab w:val="left" w:pos="17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  б) фантастические</w:t>
            </w:r>
          </w:p>
          <w:p w:rsidR="000E26A5" w:rsidRPr="005A44DA" w:rsidRDefault="000E26A5" w:rsidP="006C525C">
            <w:pPr>
              <w:tabs>
                <w:tab w:val="left" w:pos="17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   в) аллегорические</w:t>
            </w:r>
          </w:p>
          <w:p w:rsidR="000E26A5" w:rsidRPr="005A44DA" w:rsidRDefault="000E26A5" w:rsidP="006C525C">
            <w:pPr>
              <w:tabs>
                <w:tab w:val="left" w:pos="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2. Кто поставил первый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романтическийбалет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«Сильфида»?</w:t>
            </w:r>
          </w:p>
          <w:p w:rsidR="000E26A5" w:rsidRPr="005A44DA" w:rsidRDefault="000E26A5" w:rsidP="006C525C">
            <w:pPr>
              <w:tabs>
                <w:tab w:val="left" w:pos="17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а)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ГоспароАнджоалини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26A5" w:rsidRPr="005A44DA" w:rsidRDefault="000E26A5" w:rsidP="006C525C">
            <w:pPr>
              <w:tabs>
                <w:tab w:val="left" w:pos="17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б) Филип Тальони;</w:t>
            </w:r>
          </w:p>
          <w:p w:rsidR="000E26A5" w:rsidRPr="005A44DA" w:rsidRDefault="000E26A5" w:rsidP="006C525C">
            <w:pPr>
              <w:tabs>
                <w:tab w:val="left" w:pos="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  в) Франц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Хильфердинг</w:t>
            </w:r>
            <w:proofErr w:type="spellEnd"/>
          </w:p>
          <w:p w:rsidR="000E26A5" w:rsidRPr="005A44DA" w:rsidRDefault="000E26A5" w:rsidP="006C525C">
            <w:pPr>
              <w:tabs>
                <w:tab w:val="left" w:pos="17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3. В каком году был показан балет «Сильфида» в Париже?</w:t>
            </w:r>
          </w:p>
          <w:p w:rsidR="000E26A5" w:rsidRPr="005A44DA" w:rsidRDefault="000E26A5" w:rsidP="006C525C">
            <w:pPr>
              <w:tabs>
                <w:tab w:val="left" w:pos="17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   а) 1830 г      б) 1832 г.   в) 1834 г.</w:t>
            </w:r>
          </w:p>
          <w:p w:rsidR="000E26A5" w:rsidRPr="005A44DA" w:rsidRDefault="000E26A5" w:rsidP="006C525C">
            <w:pPr>
              <w:tabs>
                <w:tab w:val="left" w:pos="17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4.Кто был первой исполнительницей партии Сильфиды?</w:t>
            </w:r>
          </w:p>
          <w:p w:rsidR="000E26A5" w:rsidRPr="005A44DA" w:rsidRDefault="000E26A5" w:rsidP="00C2053A">
            <w:pPr>
              <w:tabs>
                <w:tab w:val="left" w:pos="175"/>
              </w:tabs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а) Мария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Салле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26A5" w:rsidRPr="005A44DA" w:rsidRDefault="000E26A5" w:rsidP="00C2053A">
            <w:pPr>
              <w:tabs>
                <w:tab w:val="left" w:pos="175"/>
              </w:tabs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б) Мария Тальони;</w:t>
            </w:r>
          </w:p>
          <w:p w:rsidR="000E26A5" w:rsidRPr="005A44DA" w:rsidRDefault="000E26A5" w:rsidP="00C2053A">
            <w:pPr>
              <w:tabs>
                <w:tab w:val="left" w:pos="175"/>
              </w:tabs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в) Люси Гран.</w:t>
            </w:r>
          </w:p>
          <w:p w:rsidR="000E26A5" w:rsidRPr="005A44DA" w:rsidRDefault="000E26A5" w:rsidP="006C525C">
            <w:pPr>
              <w:tabs>
                <w:tab w:val="left" w:pos="175"/>
              </w:tabs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5. Какую реформу провел Филип Тальони в балетном костюм_____________________________________________________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6. Перечислите балеты из репертуара М.Тальони:__________________________________________________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7. Назовите романтических танцовщиц исполнявших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pas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de-cautr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 в постановке Ж.Перро: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а) Мария Тальони;     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б)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Француаза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Прево;   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в) Фани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Эйслер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г) Мари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Камарго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д)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КарлотаГризи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  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е) Мария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Салле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    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ж) Люси Гран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8. Какой балет считается вершиной романтизма?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а) «Тень»;       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б) «Сильфида»;   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в) «Корсар»;     </w:t>
            </w:r>
          </w:p>
          <w:p w:rsidR="000E26A5" w:rsidRPr="005A44DA" w:rsidRDefault="000E26A5" w:rsidP="006C525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г) Жизель.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9. Кем поставлены балеты: «Жизель», «Катарина дочь разбойника», «Эсмеральда», «Фауст»?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а) Франц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Хильфердинг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б) Ф.Тальони; 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в) Ж.Перро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10. Кого из выдающихся деятелей итальянского балета I –ой половины XIX века Вы можете назвать?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СальваторВигано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в) Карло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Блазис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г) Пьер Гардель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д)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А.Рамаччини</w:t>
            </w:r>
            <w:proofErr w:type="spellEnd"/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11. Кто написал  в 1830 г. теоретический трактат «Полное руководство к танцу»?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СальваторВигано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б) Карл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Блазис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в)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А.Рамаччини</w:t>
            </w:r>
            <w:proofErr w:type="spellEnd"/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12. На что обращали внимание в итальянской школе классического танца при подготовке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артистовбалета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:______________________________________________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13. Кто был руководителем Миланской академии танца в 1837 году – это период реформ хореографического образования? Впервые здесь говорится, что путь освоения искусства танца должен проходить от простого к сложному: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А.Рамаччини</w:t>
            </w:r>
            <w:proofErr w:type="spellEnd"/>
            <w:proofErr w:type="gram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б)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СальваторВигано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в) Карло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Блазис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</w:t>
            </w:r>
          </w:p>
          <w:p w:rsidR="000E26A5" w:rsidRDefault="000E26A5" w:rsidP="006C525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14. Какую роль сыграл Жан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Коралли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в постановке балета «Жизель» в театре «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Grandopera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»?</w:t>
            </w:r>
          </w:p>
          <w:p w:rsidR="0059564E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 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15. Кто был назначен  руководителем датского балета и школы и руководил с 1830 по 1877 год?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ВинценцоГалеотти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 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б) Август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Бурнонвиль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в) Антуан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Бурнонвиль</w:t>
            </w:r>
            <w:proofErr w:type="spellEnd"/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 16. Кем поставлены балеты «Ярмарка в Брюгге», «Свадебный поезд в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Хандангере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», «Народные предания», «Вдали от Дании»? И что эти балеты объединяет?____________________________________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А.Рамаччини</w:t>
            </w:r>
            <w:proofErr w:type="spellEnd"/>
            <w:proofErr w:type="gram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б)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СальваторВигано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;  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в) Антуан </w:t>
            </w:r>
            <w:proofErr w:type="spellStart"/>
            <w:proofErr w:type="gram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Бурнонвиль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г) Август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Бурнонвиль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Задание № 2 -Законспектировать 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«Зарубежный балетный театр второй половины </w:t>
            </w:r>
            <w:r w:rsidRPr="005A4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в. начало</w:t>
            </w:r>
            <w:r w:rsidRPr="005A4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вв.»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Тема: «Кризис балетного искусства на рубеже </w:t>
            </w:r>
            <w:r w:rsidRPr="005A4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4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(О зависимости театров от вкусов и запросов </w:t>
            </w:r>
            <w:r w:rsidRPr="005A4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буржуазного </w:t>
            </w:r>
            <w:proofErr w:type="spellStart"/>
            <w:proofErr w:type="gram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зрителя;вытеснение</w:t>
            </w:r>
            <w:proofErr w:type="spellEnd"/>
            <w:proofErr w:type="gram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спектаклей большой формы концертными номерами, танцами в операх и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т.д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, отход балетного театра от романтических традиций. Главным в спектакле становится его развлекательность, с постановочными эффектами, сложными декорациями и демонстрацией виртуозной техники  балерин-гастролерш. Идет сокращение балетных трупп и школ классического танца.)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Все законспектировать о творчестве Артура Сен-Леона, Люсьена Петипа, Луи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Меранта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танцавщиках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и балетмейстерах Парижской оперы /Посмотреть балет «</w:t>
            </w:r>
            <w:proofErr w:type="spellStart"/>
            <w:proofErr w:type="gram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Коппелия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»/</w:t>
            </w:r>
            <w:proofErr w:type="gram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О Итальянском балетном театре, который пропагандировал на тот период очень модный жанр балета-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фиерии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, о итальянской школе, </w:t>
            </w:r>
            <w:proofErr w:type="gram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которая  устраивала</w:t>
            </w:r>
            <w:proofErr w:type="gram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демонстрацию виртуозной техники балерины, стоящей на грани трюка. Творчество </w:t>
            </w:r>
            <w:proofErr w:type="spellStart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ЛуиджиМанцотти</w:t>
            </w:r>
            <w:proofErr w:type="spellEnd"/>
            <w:r w:rsidRPr="005A4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26A5" w:rsidRPr="005A44DA" w:rsidRDefault="000E26A5" w:rsidP="006C5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4DA">
              <w:rPr>
                <w:rFonts w:ascii="Times New Roman" w:hAnsi="Times New Roman" w:cs="Times New Roman"/>
                <w:b/>
                <w:sz w:val="16"/>
                <w:szCs w:val="16"/>
              </w:rPr>
              <w:t>Тестовое задание предоставить 25 марта до16.00</w:t>
            </w:r>
          </w:p>
        </w:tc>
        <w:tc>
          <w:tcPr>
            <w:tcW w:w="1985" w:type="dxa"/>
          </w:tcPr>
          <w:p w:rsidR="000E26A5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и психология ПД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Матвиец</w:t>
            </w:r>
            <w:proofErr w:type="spellEnd"/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3479" w:type="dxa"/>
          </w:tcPr>
          <w:p w:rsidR="000E26A5" w:rsidRPr="00DA1DF1" w:rsidRDefault="000E26A5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hAnsi="Times New Roman" w:cs="Times New Roman"/>
              </w:rPr>
              <w:t>Письменный конспект:</w:t>
            </w:r>
          </w:p>
          <w:p w:rsidR="000E26A5" w:rsidRPr="00DA1DF1" w:rsidRDefault="000E26A5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hAnsi="Times New Roman" w:cs="Times New Roman"/>
              </w:rPr>
              <w:t>Деловые беседы и переговоры: определение, этапы подготовки  и  проведения.</w:t>
            </w:r>
          </w:p>
          <w:p w:rsidR="000E26A5" w:rsidRPr="00DA1DF1" w:rsidRDefault="000E26A5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hAnsi="Times New Roman" w:cs="Times New Roman"/>
              </w:rPr>
              <w:t>Разработать деловую беседу (можно в парах), соблюдая все этапы подготовки и проведения.</w:t>
            </w:r>
          </w:p>
        </w:tc>
      </w:tr>
      <w:tr w:rsidR="000E26A5" w:rsidRPr="00200509" w:rsidTr="007575B0">
        <w:tc>
          <w:tcPr>
            <w:tcW w:w="1809" w:type="dxa"/>
          </w:tcPr>
          <w:p w:rsidR="000E26A5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 танец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Полищук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E26A5" w:rsidRPr="007575B0" w:rsidRDefault="000E26A5" w:rsidP="007575B0">
            <w:pPr>
              <w:pStyle w:val="a5"/>
              <w:shd w:val="clear" w:color="auto" w:fill="FFFFFF"/>
              <w:spacing w:before="0" w:beforeAutospacing="0"/>
              <w:rPr>
                <w:color w:val="333333"/>
                <w:sz w:val="22"/>
                <w:szCs w:val="22"/>
              </w:rPr>
            </w:pPr>
            <w:r w:rsidRPr="00210200">
              <w:rPr>
                <w:color w:val="333333"/>
                <w:sz w:val="22"/>
                <w:szCs w:val="22"/>
              </w:rPr>
              <w:t xml:space="preserve">-повторить комбинации у </w:t>
            </w:r>
            <w:proofErr w:type="gramStart"/>
            <w:r w:rsidRPr="00210200">
              <w:rPr>
                <w:color w:val="333333"/>
                <w:sz w:val="22"/>
                <w:szCs w:val="22"/>
              </w:rPr>
              <w:t>станка;</w:t>
            </w:r>
            <w:r w:rsidRPr="00210200">
              <w:rPr>
                <w:color w:val="333333"/>
                <w:sz w:val="22"/>
                <w:szCs w:val="22"/>
              </w:rPr>
              <w:br/>
              <w:t>-</w:t>
            </w:r>
            <w:proofErr w:type="gramEnd"/>
            <w:r w:rsidRPr="00210200">
              <w:rPr>
                <w:color w:val="333333"/>
                <w:sz w:val="22"/>
                <w:szCs w:val="22"/>
              </w:rPr>
              <w:t xml:space="preserve">повторить методику исполнения </w:t>
            </w:r>
            <w:proofErr w:type="spellStart"/>
            <w:r w:rsidRPr="00210200">
              <w:rPr>
                <w:color w:val="333333"/>
                <w:sz w:val="22"/>
                <w:szCs w:val="22"/>
              </w:rPr>
              <w:t>battement</w:t>
            </w:r>
            <w:proofErr w:type="spellEnd"/>
            <w:r w:rsidRPr="0021020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10200">
              <w:rPr>
                <w:color w:val="333333"/>
                <w:sz w:val="22"/>
                <w:szCs w:val="22"/>
              </w:rPr>
              <w:t>tendu</w:t>
            </w:r>
            <w:proofErr w:type="spellEnd"/>
            <w:r w:rsidRPr="00210200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210200">
              <w:rPr>
                <w:color w:val="333333"/>
                <w:sz w:val="22"/>
                <w:szCs w:val="22"/>
              </w:rPr>
              <w:t>plie</w:t>
            </w:r>
            <w:proofErr w:type="spellEnd"/>
            <w:r w:rsidRPr="00210200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210200">
              <w:rPr>
                <w:color w:val="333333"/>
                <w:sz w:val="22"/>
                <w:szCs w:val="22"/>
              </w:rPr>
              <w:t>battement</w:t>
            </w:r>
            <w:proofErr w:type="spellEnd"/>
            <w:r w:rsidRPr="0021020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10200">
              <w:rPr>
                <w:color w:val="333333"/>
                <w:sz w:val="22"/>
                <w:szCs w:val="22"/>
              </w:rPr>
              <w:t>tendu</w:t>
            </w:r>
            <w:proofErr w:type="spellEnd"/>
            <w:r w:rsidRPr="0021020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10200">
              <w:rPr>
                <w:color w:val="333333"/>
                <w:sz w:val="22"/>
                <w:szCs w:val="22"/>
              </w:rPr>
              <w:t>jete</w:t>
            </w:r>
            <w:proofErr w:type="spellEnd"/>
            <w:r w:rsidRPr="00210200">
              <w:rPr>
                <w:color w:val="333333"/>
                <w:sz w:val="22"/>
                <w:szCs w:val="22"/>
              </w:rPr>
              <w:t xml:space="preserve"> (файлы в группе в </w:t>
            </w:r>
            <w:proofErr w:type="spellStart"/>
            <w:r w:rsidRPr="00210200">
              <w:rPr>
                <w:color w:val="333333"/>
                <w:sz w:val="22"/>
                <w:szCs w:val="22"/>
              </w:rPr>
              <w:t>vk</w:t>
            </w:r>
            <w:proofErr w:type="spellEnd"/>
            <w:r w:rsidRPr="00210200">
              <w:rPr>
                <w:color w:val="333333"/>
                <w:sz w:val="22"/>
                <w:szCs w:val="22"/>
              </w:rPr>
              <w:t>) ;</w:t>
            </w:r>
            <w:r w:rsidRPr="00210200">
              <w:rPr>
                <w:color w:val="333333"/>
                <w:sz w:val="22"/>
                <w:szCs w:val="22"/>
              </w:rPr>
              <w:br/>
              <w:t xml:space="preserve">-поддерживать форму с помощью партерных уроков (видео в группе </w:t>
            </w:r>
            <w:proofErr w:type="spellStart"/>
            <w:r w:rsidRPr="00210200">
              <w:rPr>
                <w:color w:val="333333"/>
                <w:sz w:val="22"/>
                <w:szCs w:val="22"/>
              </w:rPr>
              <w:t>vk</w:t>
            </w:r>
            <w:proofErr w:type="spellEnd"/>
            <w:r w:rsidRPr="00210200">
              <w:rPr>
                <w:color w:val="333333"/>
                <w:sz w:val="22"/>
                <w:szCs w:val="22"/>
              </w:rPr>
              <w:t>)</w:t>
            </w:r>
            <w:r w:rsidRPr="00210200">
              <w:rPr>
                <w:color w:val="333333"/>
                <w:sz w:val="22"/>
                <w:szCs w:val="22"/>
              </w:rPr>
              <w:br/>
              <w:t>-прислать видео с проделанной работой (3-5 минут).</w:t>
            </w:r>
          </w:p>
        </w:tc>
        <w:tc>
          <w:tcPr>
            <w:tcW w:w="1843" w:type="dxa"/>
          </w:tcPr>
          <w:p w:rsidR="000E26A5" w:rsidRPr="00200509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26A5" w:rsidRPr="00200509" w:rsidRDefault="000E26A5" w:rsidP="00C1176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0E26A5" w:rsidRDefault="000E26A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 Т </w:t>
            </w:r>
          </w:p>
          <w:p w:rsidR="000E26A5" w:rsidRPr="00200509" w:rsidRDefault="000E26A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09">
              <w:rPr>
                <w:rFonts w:ascii="Times New Roman" w:hAnsi="Times New Roman" w:cs="Times New Roman"/>
                <w:i/>
                <w:sz w:val="24"/>
                <w:szCs w:val="24"/>
              </w:rPr>
              <w:t>Казаку Ж.</w:t>
            </w:r>
          </w:p>
        </w:tc>
        <w:tc>
          <w:tcPr>
            <w:tcW w:w="3479" w:type="dxa"/>
          </w:tcPr>
          <w:p w:rsidR="000E26A5" w:rsidRPr="007C5708" w:rsidRDefault="000E26A5" w:rsidP="00C2053A">
            <w:pPr>
              <w:jc w:val="both"/>
              <w:rPr>
                <w:rFonts w:ascii="Times New Roman" w:hAnsi="Times New Roman" w:cs="Times New Roman"/>
              </w:rPr>
            </w:pPr>
            <w:r w:rsidRPr="007C5708">
              <w:rPr>
                <w:rFonts w:ascii="Times New Roman" w:hAnsi="Times New Roman" w:cs="Times New Roman"/>
              </w:rPr>
              <w:t xml:space="preserve">Романеска </w:t>
            </w:r>
            <w:r w:rsidRPr="007C5708">
              <w:rPr>
                <w:rFonts w:ascii="Times New Roman" w:hAnsi="Times New Roman" w:cs="Times New Roman"/>
                <w:lang w:val="en-US"/>
              </w:rPr>
              <w:t>XVII</w:t>
            </w:r>
            <w:r w:rsidRPr="007C5708">
              <w:rPr>
                <w:rFonts w:ascii="Times New Roman" w:hAnsi="Times New Roman" w:cs="Times New Roman"/>
              </w:rPr>
              <w:t xml:space="preserve"> век, постановка корпуса, поклоны, движения ног. Работа  в форме реферата. Просмотреть видео </w:t>
            </w:r>
            <w:r w:rsidRPr="007C5708">
              <w:rPr>
                <w:rFonts w:ascii="Times New Roman" w:hAnsi="Times New Roman" w:cs="Times New Roman"/>
                <w:lang w:val="en-US"/>
              </w:rPr>
              <w:t>YouTube</w:t>
            </w:r>
            <w:r w:rsidRPr="007C5708">
              <w:rPr>
                <w:rFonts w:ascii="Times New Roman" w:hAnsi="Times New Roman" w:cs="Times New Roman"/>
              </w:rPr>
              <w:t xml:space="preserve"> МГАХ (Московская Государственная академия хореографии) Романеска </w:t>
            </w:r>
            <w:r w:rsidRPr="007C5708">
              <w:rPr>
                <w:rFonts w:ascii="Times New Roman" w:hAnsi="Times New Roman" w:cs="Times New Roman"/>
                <w:lang w:val="en-US"/>
              </w:rPr>
              <w:t>XVII</w:t>
            </w:r>
            <w:r w:rsidRPr="007C5708">
              <w:rPr>
                <w:rFonts w:ascii="Times New Roman" w:hAnsi="Times New Roman" w:cs="Times New Roman"/>
              </w:rPr>
              <w:t xml:space="preserve"> века, музыка </w:t>
            </w:r>
            <w:proofErr w:type="spellStart"/>
            <w:r w:rsidRPr="007C5708">
              <w:rPr>
                <w:rFonts w:ascii="Times New Roman" w:hAnsi="Times New Roman" w:cs="Times New Roman"/>
              </w:rPr>
              <w:t>Годара</w:t>
            </w:r>
            <w:proofErr w:type="spellEnd"/>
            <w:r w:rsidRPr="007C5708">
              <w:rPr>
                <w:rFonts w:ascii="Times New Roman" w:hAnsi="Times New Roman" w:cs="Times New Roman"/>
              </w:rPr>
              <w:t xml:space="preserve">. </w:t>
            </w:r>
          </w:p>
          <w:p w:rsidR="000E26A5" w:rsidRPr="00200509" w:rsidRDefault="000E26A5" w:rsidP="00F11D10">
            <w:pPr>
              <w:rPr>
                <w:rFonts w:ascii="Times New Roman" w:hAnsi="Times New Roman" w:cs="Times New Roman"/>
              </w:rPr>
            </w:pPr>
          </w:p>
        </w:tc>
      </w:tr>
    </w:tbl>
    <w:p w:rsidR="00715A4E" w:rsidRPr="00200509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A4E" w:rsidRPr="00200509" w:rsidSect="00715A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DFC"/>
    <w:multiLevelType w:val="hybridMultilevel"/>
    <w:tmpl w:val="251059F0"/>
    <w:lvl w:ilvl="0" w:tplc="04190011">
      <w:start w:val="1"/>
      <w:numFmt w:val="decimal"/>
      <w:lvlText w:val="%1)"/>
      <w:lvlJc w:val="left"/>
      <w:pPr>
        <w:tabs>
          <w:tab w:val="num" w:pos="1168"/>
        </w:tabs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1D5F6EF0"/>
    <w:multiLevelType w:val="hybridMultilevel"/>
    <w:tmpl w:val="1E86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2B9B"/>
    <w:multiLevelType w:val="hybridMultilevel"/>
    <w:tmpl w:val="20BA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112E"/>
    <w:multiLevelType w:val="hybridMultilevel"/>
    <w:tmpl w:val="65563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77353"/>
    <w:multiLevelType w:val="hybridMultilevel"/>
    <w:tmpl w:val="15B070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0E049E"/>
    <w:multiLevelType w:val="hybridMultilevel"/>
    <w:tmpl w:val="DEA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D3F5B"/>
    <w:multiLevelType w:val="hybridMultilevel"/>
    <w:tmpl w:val="A3081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F4D60"/>
    <w:multiLevelType w:val="hybridMultilevel"/>
    <w:tmpl w:val="2EA276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866E2"/>
    <w:multiLevelType w:val="hybridMultilevel"/>
    <w:tmpl w:val="68364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C46E08"/>
    <w:multiLevelType w:val="hybridMultilevel"/>
    <w:tmpl w:val="CD560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54EF6"/>
    <w:multiLevelType w:val="hybridMultilevel"/>
    <w:tmpl w:val="17601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A4E"/>
    <w:rsid w:val="00064713"/>
    <w:rsid w:val="00080BFF"/>
    <w:rsid w:val="000E26A5"/>
    <w:rsid w:val="00200509"/>
    <w:rsid w:val="002759AB"/>
    <w:rsid w:val="002B79BE"/>
    <w:rsid w:val="0032281F"/>
    <w:rsid w:val="003A18D6"/>
    <w:rsid w:val="00401CDE"/>
    <w:rsid w:val="0041009C"/>
    <w:rsid w:val="00492493"/>
    <w:rsid w:val="0059564E"/>
    <w:rsid w:val="005A44DA"/>
    <w:rsid w:val="00610EA6"/>
    <w:rsid w:val="006C525C"/>
    <w:rsid w:val="00715A4E"/>
    <w:rsid w:val="007575B0"/>
    <w:rsid w:val="007A17FD"/>
    <w:rsid w:val="008344ED"/>
    <w:rsid w:val="00837E0D"/>
    <w:rsid w:val="008A75D5"/>
    <w:rsid w:val="00922748"/>
    <w:rsid w:val="00932CC2"/>
    <w:rsid w:val="009B3FA9"/>
    <w:rsid w:val="00A553DC"/>
    <w:rsid w:val="00B003FE"/>
    <w:rsid w:val="00B23A3A"/>
    <w:rsid w:val="00BC0B96"/>
    <w:rsid w:val="00C11764"/>
    <w:rsid w:val="00C14BEF"/>
    <w:rsid w:val="00C2053A"/>
    <w:rsid w:val="00C54412"/>
    <w:rsid w:val="00CD03FA"/>
    <w:rsid w:val="00D40CB9"/>
    <w:rsid w:val="00D816BA"/>
    <w:rsid w:val="00DC0E15"/>
    <w:rsid w:val="00E219A4"/>
    <w:rsid w:val="00E47B4B"/>
    <w:rsid w:val="00EE18A7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F5BC-0840-4908-8942-7E99BB38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4B"/>
  </w:style>
  <w:style w:type="paragraph" w:styleId="1">
    <w:name w:val="heading 1"/>
    <w:basedOn w:val="a"/>
    <w:link w:val="10"/>
    <w:uiPriority w:val="9"/>
    <w:qFormat/>
    <w:rsid w:val="00E21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1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3228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2281F"/>
    <w:rPr>
      <w:rFonts w:ascii="Times New Roman" w:eastAsia="MS Mincho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83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1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7866-istorija-rossii-10-klass-bazovyj-uroven-v-2-ch-chast-1-borisov-ns.html" TargetMode="External"/><Relationship Id="rId5" Type="http://schemas.openxmlformats.org/officeDocument/2006/relationships/hyperlink" Target="https://s.11klasov.ru/6492-istorija-rossii-s-drevnejshih-vremen-do-konca-xvii-veka-10-klass-profilnyj-uroven-saharov-an-buganov-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27</cp:revision>
  <dcterms:created xsi:type="dcterms:W3CDTF">2020-03-20T09:54:00Z</dcterms:created>
  <dcterms:modified xsi:type="dcterms:W3CDTF">2020-03-24T13:24:00Z</dcterms:modified>
</cp:coreProperties>
</file>