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97" w:rsidRPr="00DD7108" w:rsidRDefault="00DD7108" w:rsidP="00620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65624E">
        <w:rPr>
          <w:rFonts w:ascii="Times New Roman" w:hAnsi="Times New Roman" w:cs="Times New Roman"/>
          <w:b/>
          <w:sz w:val="28"/>
          <w:szCs w:val="28"/>
        </w:rPr>
        <w:t>4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8"/>
        <w:gridCol w:w="3692"/>
        <w:gridCol w:w="2002"/>
        <w:gridCol w:w="3628"/>
        <w:gridCol w:w="1315"/>
        <w:gridCol w:w="2618"/>
      </w:tblGrid>
      <w:tr w:rsidR="00B97CC1" w:rsidTr="007872BB">
        <w:tc>
          <w:tcPr>
            <w:tcW w:w="5070" w:type="dxa"/>
            <w:gridSpan w:val="2"/>
          </w:tcPr>
          <w:p w:rsidR="00B97CC1" w:rsidRPr="00B97CC1" w:rsidRDefault="00B97CC1" w:rsidP="00B9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1 курс библиотековедение</w:t>
            </w:r>
          </w:p>
        </w:tc>
        <w:tc>
          <w:tcPr>
            <w:tcW w:w="5630" w:type="dxa"/>
            <w:gridSpan w:val="2"/>
          </w:tcPr>
          <w:p w:rsidR="00B97CC1" w:rsidRPr="00B97CC1" w:rsidRDefault="00B97CC1" w:rsidP="007E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библиотековедение</w:t>
            </w:r>
            <w:proofErr w:type="gramEnd"/>
          </w:p>
        </w:tc>
        <w:tc>
          <w:tcPr>
            <w:tcW w:w="3933" w:type="dxa"/>
            <w:gridSpan w:val="2"/>
          </w:tcPr>
          <w:p w:rsidR="00B97CC1" w:rsidRPr="00B97CC1" w:rsidRDefault="00B97CC1" w:rsidP="00B9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библиотековедение</w:t>
            </w:r>
          </w:p>
        </w:tc>
      </w:tr>
      <w:tr w:rsidR="00B97CC1" w:rsidTr="008C4E7B">
        <w:tc>
          <w:tcPr>
            <w:tcW w:w="1378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92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02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28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15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18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046B" w:rsidTr="008C4E7B">
        <w:tc>
          <w:tcPr>
            <w:tcW w:w="1378" w:type="dxa"/>
          </w:tcPr>
          <w:p w:rsidR="0080046B" w:rsidRPr="0080046B" w:rsidRDefault="0080046B" w:rsidP="008004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2" w:type="dxa"/>
          </w:tcPr>
          <w:p w:rsidR="0080046B" w:rsidRPr="009761C3" w:rsidRDefault="0080046B" w:rsidP="00976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80046B" w:rsidRDefault="0080046B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0046B" w:rsidRDefault="0080046B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046B" w:rsidRDefault="0080046B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80046B" w:rsidRDefault="0080046B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BB" w:rsidTr="008C4E7B">
        <w:tc>
          <w:tcPr>
            <w:tcW w:w="1378" w:type="dxa"/>
          </w:tcPr>
          <w:p w:rsidR="007872BB" w:rsidRDefault="007872BB" w:rsidP="002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872BB" w:rsidRDefault="007872BB" w:rsidP="0022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</w:t>
            </w:r>
            <w:proofErr w:type="spellEnd"/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Е.И.</w:t>
            </w:r>
          </w:p>
          <w:p w:rsidR="00B24B5D" w:rsidRDefault="00B346D1" w:rsidP="0022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B24B5D" w:rsidRPr="00CE3899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pinaevskaya75@mail.ru</w:t>
              </w:r>
            </w:hyperlink>
          </w:p>
          <w:p w:rsidR="00B24B5D" w:rsidRPr="0065624E" w:rsidRDefault="00B24B5D" w:rsidP="0022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2" w:type="dxa"/>
          </w:tcPr>
          <w:p w:rsidR="007872BB" w:rsidRPr="006963DE" w:rsidRDefault="007872BB" w:rsidP="00E426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3DE">
              <w:rPr>
                <w:rFonts w:ascii="Times New Roman" w:hAnsi="Times New Roman" w:cs="Times New Roman"/>
                <w:b/>
                <w:sz w:val="18"/>
                <w:szCs w:val="18"/>
              </w:rPr>
              <w:t>Тема: Правление Николая 1.</w:t>
            </w:r>
          </w:p>
          <w:p w:rsidR="007872BB" w:rsidRPr="006963DE" w:rsidRDefault="007872BB" w:rsidP="007872BB">
            <w:pPr>
              <w:pStyle w:val="a6"/>
              <w:numPr>
                <w:ilvl w:val="0"/>
                <w:numId w:val="3"/>
              </w:numPr>
              <w:spacing w:after="160" w:line="259" w:lineRule="auto"/>
              <w:ind w:left="175" w:firstLine="185"/>
              <w:rPr>
                <w:rFonts w:ascii="Times New Roman" w:hAnsi="Times New Roman"/>
                <w:sz w:val="18"/>
                <w:szCs w:val="18"/>
              </w:rPr>
            </w:pPr>
            <w:r w:rsidRPr="006963DE">
              <w:rPr>
                <w:rFonts w:ascii="Times New Roman" w:hAnsi="Times New Roman"/>
                <w:sz w:val="18"/>
                <w:szCs w:val="18"/>
              </w:rPr>
              <w:t>Как повлияло восстание декабристов на правление Николая 1.</w:t>
            </w:r>
          </w:p>
          <w:p w:rsidR="007872BB" w:rsidRPr="006963DE" w:rsidRDefault="007872BB" w:rsidP="007872BB">
            <w:pPr>
              <w:pStyle w:val="a6"/>
              <w:numPr>
                <w:ilvl w:val="0"/>
                <w:numId w:val="3"/>
              </w:numPr>
              <w:spacing w:after="160" w:line="259" w:lineRule="auto"/>
              <w:ind w:left="175" w:firstLine="185"/>
              <w:rPr>
                <w:rFonts w:ascii="Times New Roman" w:hAnsi="Times New Roman"/>
                <w:sz w:val="18"/>
                <w:szCs w:val="18"/>
              </w:rPr>
            </w:pPr>
            <w:r w:rsidRPr="006963DE">
              <w:rPr>
                <w:rFonts w:ascii="Times New Roman" w:hAnsi="Times New Roman"/>
                <w:sz w:val="18"/>
                <w:szCs w:val="18"/>
              </w:rPr>
              <w:t>Преобразования в государстве во 2й четверти 19 века (заполнить таблицу)</w:t>
            </w:r>
          </w:p>
          <w:p w:rsidR="007872BB" w:rsidRPr="006963DE" w:rsidRDefault="007872BB" w:rsidP="00E4265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3"/>
              <w:tblW w:w="1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322"/>
              <w:gridCol w:w="497"/>
              <w:gridCol w:w="673"/>
            </w:tblGrid>
            <w:tr w:rsidR="007872BB" w:rsidRPr="006963DE" w:rsidTr="007872BB">
              <w:trPr>
                <w:cantSplit/>
                <w:trHeight w:val="3510"/>
                <w:jc w:val="center"/>
              </w:trPr>
              <w:tc>
                <w:tcPr>
                  <w:tcW w:w="462" w:type="dxa"/>
                  <w:textDirection w:val="btLr"/>
                </w:tcPr>
                <w:p w:rsidR="007872BB" w:rsidRPr="006963DE" w:rsidRDefault="007872BB" w:rsidP="00E42658">
                  <w:pPr>
                    <w:pStyle w:val="a6"/>
                    <w:spacing w:after="160" w:line="259" w:lineRule="auto"/>
                    <w:ind w:left="-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963DE">
                    <w:rPr>
                      <w:rFonts w:ascii="Times New Roman" w:hAnsi="Times New Roman"/>
                      <w:sz w:val="18"/>
                      <w:szCs w:val="18"/>
                    </w:rPr>
                    <w:t>Название реформы</w:t>
                  </w:r>
                </w:p>
              </w:tc>
              <w:tc>
                <w:tcPr>
                  <w:tcW w:w="322" w:type="dxa"/>
                  <w:textDirection w:val="btLr"/>
                </w:tcPr>
                <w:p w:rsidR="007872BB" w:rsidRPr="006963DE" w:rsidRDefault="007872BB" w:rsidP="00E42658">
                  <w:pPr>
                    <w:pStyle w:val="a6"/>
                    <w:spacing w:after="160" w:line="259" w:lineRule="auto"/>
                    <w:ind w:left="-113" w:right="113" w:firstLine="19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963DE">
                    <w:rPr>
                      <w:rFonts w:ascii="Times New Roman" w:hAnsi="Times New Roman"/>
                      <w:sz w:val="18"/>
                      <w:szCs w:val="18"/>
                    </w:rPr>
                    <w:t>Время (годы) проведения реформы</w:t>
                  </w:r>
                </w:p>
              </w:tc>
              <w:tc>
                <w:tcPr>
                  <w:tcW w:w="497" w:type="dxa"/>
                  <w:textDirection w:val="btLr"/>
                </w:tcPr>
                <w:p w:rsidR="007872BB" w:rsidRPr="006963DE" w:rsidRDefault="007872BB" w:rsidP="00E42658">
                  <w:pPr>
                    <w:pStyle w:val="a6"/>
                    <w:spacing w:after="160" w:line="259" w:lineRule="auto"/>
                    <w:ind w:left="-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963DE">
                    <w:rPr>
                      <w:rFonts w:ascii="Times New Roman" w:hAnsi="Times New Roman"/>
                      <w:sz w:val="18"/>
                      <w:szCs w:val="18"/>
                    </w:rPr>
                    <w:t>Суть реформы</w:t>
                  </w:r>
                </w:p>
              </w:tc>
              <w:tc>
                <w:tcPr>
                  <w:tcW w:w="673" w:type="dxa"/>
                  <w:textDirection w:val="btLr"/>
                </w:tcPr>
                <w:p w:rsidR="007872BB" w:rsidRPr="006963DE" w:rsidRDefault="007872BB" w:rsidP="00E42658">
                  <w:pPr>
                    <w:pStyle w:val="a6"/>
                    <w:spacing w:after="160" w:line="259" w:lineRule="auto"/>
                    <w:ind w:left="-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963DE">
                    <w:rPr>
                      <w:rFonts w:ascii="Times New Roman" w:hAnsi="Times New Roman"/>
                      <w:sz w:val="18"/>
                      <w:szCs w:val="18"/>
                    </w:rPr>
                    <w:t>Итог реформы</w:t>
                  </w:r>
                </w:p>
              </w:tc>
            </w:tr>
            <w:tr w:rsidR="007872BB" w:rsidRPr="006963DE" w:rsidTr="007872BB">
              <w:trPr>
                <w:jc w:val="center"/>
              </w:trPr>
              <w:tc>
                <w:tcPr>
                  <w:tcW w:w="462" w:type="dxa"/>
                </w:tcPr>
                <w:p w:rsidR="007872BB" w:rsidRPr="006963DE" w:rsidRDefault="007872BB" w:rsidP="00E42658">
                  <w:pPr>
                    <w:pStyle w:val="a6"/>
                    <w:spacing w:after="160" w:line="259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</w:tcPr>
                <w:p w:rsidR="007872BB" w:rsidRPr="006963DE" w:rsidRDefault="007872BB" w:rsidP="00E42658">
                  <w:pPr>
                    <w:pStyle w:val="a6"/>
                    <w:spacing w:after="160" w:line="259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</w:tcPr>
                <w:p w:rsidR="007872BB" w:rsidRPr="006963DE" w:rsidRDefault="007872BB" w:rsidP="00E42658">
                  <w:pPr>
                    <w:pStyle w:val="a6"/>
                    <w:spacing w:after="160" w:line="259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7872BB" w:rsidRPr="006963DE" w:rsidRDefault="007872BB" w:rsidP="00E42658">
                  <w:pPr>
                    <w:pStyle w:val="a6"/>
                    <w:spacing w:after="160" w:line="259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72BB" w:rsidRPr="006963DE" w:rsidTr="007872BB">
              <w:trPr>
                <w:jc w:val="center"/>
              </w:trPr>
              <w:tc>
                <w:tcPr>
                  <w:tcW w:w="462" w:type="dxa"/>
                </w:tcPr>
                <w:p w:rsidR="007872BB" w:rsidRPr="006963DE" w:rsidRDefault="007872BB" w:rsidP="00E42658">
                  <w:pPr>
                    <w:pStyle w:val="a6"/>
                    <w:spacing w:after="160" w:line="259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</w:tcPr>
                <w:p w:rsidR="007872BB" w:rsidRPr="006963DE" w:rsidRDefault="007872BB" w:rsidP="00E42658">
                  <w:pPr>
                    <w:pStyle w:val="a6"/>
                    <w:spacing w:after="160" w:line="259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</w:tcPr>
                <w:p w:rsidR="007872BB" w:rsidRPr="006963DE" w:rsidRDefault="007872BB" w:rsidP="00E42658">
                  <w:pPr>
                    <w:pStyle w:val="a6"/>
                    <w:spacing w:after="160" w:line="259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:rsidR="007872BB" w:rsidRPr="006963DE" w:rsidRDefault="007872BB" w:rsidP="00E42658">
                  <w:pPr>
                    <w:pStyle w:val="a6"/>
                    <w:spacing w:after="160" w:line="259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872BB" w:rsidRPr="006963DE" w:rsidRDefault="007872BB" w:rsidP="00E4265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7872BB" w:rsidRPr="006963DE" w:rsidRDefault="007872BB" w:rsidP="007872BB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6963DE">
              <w:rPr>
                <w:rFonts w:ascii="Times New Roman" w:hAnsi="Times New Roman"/>
                <w:sz w:val="18"/>
                <w:szCs w:val="18"/>
              </w:rPr>
              <w:t>Вывод.</w:t>
            </w:r>
          </w:p>
          <w:p w:rsidR="007872BB" w:rsidRPr="00E613E7" w:rsidRDefault="007872BB" w:rsidP="00E4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7872BB" w:rsidRDefault="007872BB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  <w:p w:rsidR="007872BB" w:rsidRDefault="007872BB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>Карлова О.И.</w:t>
            </w:r>
          </w:p>
          <w:p w:rsidR="00B24B5D" w:rsidRDefault="00B346D1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B24B5D" w:rsidRPr="00CE3899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velocius@mail.ru</w:t>
              </w:r>
            </w:hyperlink>
          </w:p>
          <w:p w:rsidR="00B24B5D" w:rsidRPr="0065624E" w:rsidRDefault="00B24B5D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8" w:type="dxa"/>
          </w:tcPr>
          <w:p w:rsidR="007872BB" w:rsidRPr="000A3029" w:rsidRDefault="007872BB" w:rsidP="00225BB7">
            <w:pPr>
              <w:rPr>
                <w:rStyle w:val="FontStyle54"/>
                <w:sz w:val="24"/>
                <w:szCs w:val="24"/>
              </w:rPr>
            </w:pPr>
            <w:proofErr w:type="gramStart"/>
            <w:r w:rsidRPr="000A3029">
              <w:rPr>
                <w:rFonts w:ascii="Times New Roman" w:hAnsi="Times New Roman" w:cs="Times New Roman"/>
                <w:sz w:val="24"/>
                <w:szCs w:val="24"/>
              </w:rPr>
              <w:t>Подготовить  письменно</w:t>
            </w:r>
            <w:proofErr w:type="gramEnd"/>
            <w:r w:rsidRPr="000A3029">
              <w:rPr>
                <w:rFonts w:ascii="Times New Roman" w:hAnsi="Times New Roman" w:cs="Times New Roman"/>
                <w:sz w:val="24"/>
                <w:szCs w:val="24"/>
              </w:rPr>
              <w:t xml:space="preserve">  на тему " </w:t>
            </w:r>
            <w:r w:rsidRPr="000A3029">
              <w:rPr>
                <w:rStyle w:val="FontStyle54"/>
                <w:sz w:val="24"/>
                <w:szCs w:val="24"/>
              </w:rPr>
              <w:t>Международные книжные ярмарки</w:t>
            </w:r>
          </w:p>
          <w:p w:rsidR="007872BB" w:rsidRPr="000A3029" w:rsidRDefault="007872BB" w:rsidP="00225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29">
              <w:rPr>
                <w:rStyle w:val="FontStyle54"/>
                <w:sz w:val="24"/>
                <w:szCs w:val="24"/>
              </w:rPr>
              <w:t xml:space="preserve"> во второй половине XX — начале XXI в." </w:t>
            </w:r>
          </w:p>
          <w:p w:rsidR="007872BB" w:rsidRPr="000A3029" w:rsidRDefault="007872BB" w:rsidP="0022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872BB" w:rsidRPr="0065624E" w:rsidRDefault="007872BB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Шмытова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2618" w:type="dxa"/>
          </w:tcPr>
          <w:p w:rsidR="008C4E7B" w:rsidRPr="009046FD" w:rsidRDefault="008C4E7B" w:rsidP="008C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FD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  <w:p w:rsidR="008C4E7B" w:rsidRPr="009046FD" w:rsidRDefault="008C4E7B" w:rsidP="008C4E7B">
            <w:pPr>
              <w:pStyle w:val="a6"/>
              <w:numPr>
                <w:ilvl w:val="0"/>
                <w:numId w:val="4"/>
              </w:numPr>
              <w:ind w:left="34" w:firstLine="326"/>
              <w:rPr>
                <w:rFonts w:ascii="Times New Roman" w:hAnsi="Times New Roman"/>
                <w:sz w:val="20"/>
                <w:szCs w:val="20"/>
              </w:rPr>
            </w:pPr>
            <w:r w:rsidRPr="009046FD">
              <w:rPr>
                <w:rFonts w:ascii="Times New Roman" w:hAnsi="Times New Roman"/>
                <w:sz w:val="20"/>
                <w:szCs w:val="20"/>
              </w:rPr>
              <w:t>Материально –техническое обеспечение как условие эффективной деятельности библиотек.</w:t>
            </w:r>
          </w:p>
          <w:p w:rsidR="008C4E7B" w:rsidRPr="009046FD" w:rsidRDefault="008C4E7B" w:rsidP="008C4E7B">
            <w:pPr>
              <w:pStyle w:val="a6"/>
              <w:numPr>
                <w:ilvl w:val="1"/>
                <w:numId w:val="4"/>
              </w:numPr>
              <w:ind w:left="34" w:firstLine="326"/>
              <w:rPr>
                <w:rFonts w:ascii="Times New Roman" w:hAnsi="Times New Roman"/>
                <w:sz w:val="20"/>
                <w:szCs w:val="20"/>
              </w:rPr>
            </w:pPr>
            <w:r w:rsidRPr="009046FD">
              <w:rPr>
                <w:rFonts w:ascii="Times New Roman" w:hAnsi="Times New Roman"/>
                <w:sz w:val="20"/>
                <w:szCs w:val="20"/>
              </w:rPr>
              <w:t>Основные группы материально-технического обеспечения.</w:t>
            </w:r>
          </w:p>
          <w:p w:rsidR="008C4E7B" w:rsidRPr="009046FD" w:rsidRDefault="008C4E7B" w:rsidP="008C4E7B">
            <w:pPr>
              <w:pStyle w:val="a6"/>
              <w:numPr>
                <w:ilvl w:val="1"/>
                <w:numId w:val="4"/>
              </w:numPr>
              <w:ind w:left="34" w:firstLine="326"/>
              <w:rPr>
                <w:rFonts w:ascii="Times New Roman" w:hAnsi="Times New Roman"/>
                <w:sz w:val="20"/>
                <w:szCs w:val="20"/>
              </w:rPr>
            </w:pPr>
            <w:r w:rsidRPr="009046FD">
              <w:rPr>
                <w:rFonts w:ascii="Times New Roman" w:hAnsi="Times New Roman"/>
                <w:sz w:val="20"/>
                <w:szCs w:val="20"/>
              </w:rPr>
              <w:t xml:space="preserve">Нормативы и требования к материально-технической базе библиотек. </w:t>
            </w:r>
          </w:p>
          <w:p w:rsidR="008C4E7B" w:rsidRPr="009046FD" w:rsidRDefault="008C4E7B" w:rsidP="008C4E7B">
            <w:pPr>
              <w:ind w:left="34" w:firstLine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9046FD">
              <w:rPr>
                <w:rFonts w:ascii="Times New Roman" w:hAnsi="Times New Roman" w:cs="Times New Roman"/>
                <w:sz w:val="20"/>
                <w:szCs w:val="20"/>
              </w:rPr>
              <w:t>Перечислить и охарактеризовать виды нормативной документации по технической эксплуатации и обеспечению безопасности, обязательные в библиотеках (документы по пожарной безопасности, чрезвычайных ситуаций и др. Документы, регламентирующие нормативы оснащений помещения библиотек (нормы численности читателей, нормы расположения библиотек, нормы освещения и др.).</w:t>
            </w:r>
          </w:p>
          <w:p w:rsidR="008C4E7B" w:rsidRPr="009046FD" w:rsidRDefault="008C4E7B" w:rsidP="008C4E7B">
            <w:pPr>
              <w:pStyle w:val="a6"/>
              <w:numPr>
                <w:ilvl w:val="0"/>
                <w:numId w:val="4"/>
              </w:numPr>
              <w:ind w:left="34" w:firstLine="326"/>
              <w:rPr>
                <w:rFonts w:ascii="Times New Roman" w:hAnsi="Times New Roman"/>
                <w:sz w:val="20"/>
                <w:szCs w:val="20"/>
              </w:rPr>
            </w:pPr>
            <w:r w:rsidRPr="009046FD">
              <w:rPr>
                <w:rFonts w:ascii="Times New Roman" w:hAnsi="Times New Roman"/>
                <w:sz w:val="20"/>
                <w:szCs w:val="20"/>
              </w:rPr>
              <w:t>Управление трудовыми ресурсами библиотеки.</w:t>
            </w:r>
          </w:p>
          <w:p w:rsidR="007872BB" w:rsidRPr="008C4E7B" w:rsidRDefault="008C4E7B" w:rsidP="007E4F78">
            <w:pPr>
              <w:pStyle w:val="a6"/>
              <w:numPr>
                <w:ilvl w:val="1"/>
                <w:numId w:val="4"/>
              </w:numPr>
              <w:ind w:left="34" w:firstLine="326"/>
              <w:rPr>
                <w:rFonts w:ascii="Times New Roman" w:hAnsi="Times New Roman"/>
                <w:sz w:val="20"/>
                <w:szCs w:val="20"/>
              </w:rPr>
            </w:pPr>
            <w:r w:rsidRPr="009046FD">
              <w:rPr>
                <w:rFonts w:ascii="Times New Roman" w:hAnsi="Times New Roman"/>
                <w:sz w:val="20"/>
                <w:szCs w:val="20"/>
              </w:rPr>
              <w:lastRenderedPageBreak/>
              <w:t>Охарактеризовать основные группы трудовых функций и соответствующих должностей по профессиональному стандарту в области библиотечной деятельности.</w:t>
            </w:r>
          </w:p>
        </w:tc>
      </w:tr>
      <w:tr w:rsidR="007F6AFB" w:rsidTr="008C4E7B">
        <w:tc>
          <w:tcPr>
            <w:tcW w:w="1378" w:type="dxa"/>
          </w:tcPr>
          <w:p w:rsidR="007F6AFB" w:rsidRDefault="007F6AFB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  <w:p w:rsidR="007F6AFB" w:rsidRDefault="007F6AFB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</w:t>
            </w:r>
            <w:proofErr w:type="spellEnd"/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</w:t>
            </w:r>
          </w:p>
          <w:p w:rsidR="00B24B5D" w:rsidRPr="0065624E" w:rsidRDefault="00B24B5D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AFB" w:rsidRPr="00620697" w:rsidRDefault="007F6AFB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F6AFB" w:rsidRPr="00890BA7" w:rsidRDefault="007F6AFB" w:rsidP="00074A07">
            <w:pPr>
              <w:shd w:val="clear" w:color="auto" w:fill="FFFFFF"/>
              <w:spacing w:before="100" w:beforeAutospacing="1" w:after="13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proofErr w:type="gramStart"/>
            <w:r w:rsidRPr="00890BA7">
              <w:rPr>
                <w:rFonts w:ascii="Times New Roman" w:eastAsia="Times New Roman" w:hAnsi="Times New Roman" w:cs="Times New Roman"/>
                <w:color w:val="333333"/>
              </w:rPr>
              <w:t>Заполнить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90BA7">
              <w:rPr>
                <w:rFonts w:ascii="Times New Roman" w:eastAsia="Times New Roman" w:hAnsi="Times New Roman" w:cs="Times New Roman"/>
                <w:color w:val="333333"/>
              </w:rPr>
              <w:t xml:space="preserve"> дневник</w:t>
            </w:r>
            <w:proofErr w:type="gramEnd"/>
            <w:r w:rsidRPr="00890BA7">
              <w:rPr>
                <w:rFonts w:ascii="Times New Roman" w:eastAsia="Times New Roman" w:hAnsi="Times New Roman" w:cs="Times New Roman"/>
                <w:color w:val="333333"/>
              </w:rPr>
              <w:t xml:space="preserve"> наблюдения «Космические новости» с 13 по 24 марта</w:t>
            </w:r>
          </w:p>
          <w:p w:rsidR="007F6AFB" w:rsidRPr="00890BA7" w:rsidRDefault="007F6AFB" w:rsidP="00074A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890BA7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</w:t>
            </w:r>
          </w:p>
          <w:p w:rsidR="007F6AFB" w:rsidRPr="00890BA7" w:rsidRDefault="007F6AFB" w:rsidP="0007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F6AFB" w:rsidRPr="0065624E" w:rsidRDefault="007F6AFB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4E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  <w:p w:rsidR="007F6AFB" w:rsidRDefault="007F6AFB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Морозова В.С.</w:t>
            </w:r>
          </w:p>
          <w:p w:rsidR="00B24B5D" w:rsidRDefault="00B346D1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B24B5D" w:rsidRPr="00CE3899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verochka1951@yandex.ru</w:t>
              </w:r>
            </w:hyperlink>
          </w:p>
          <w:p w:rsidR="00B24B5D" w:rsidRPr="000E30F4" w:rsidRDefault="00B24B5D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8" w:type="dxa"/>
          </w:tcPr>
          <w:p w:rsidR="007F6AFB" w:rsidRDefault="007F6AFB" w:rsidP="00656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  <w:r w:rsidRPr="006562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Записки кавалерист-девицы</w:t>
            </w:r>
            <w:r w:rsidRPr="0065624E">
              <w:rPr>
                <w:rFonts w:ascii="Times New Roman" w:hAnsi="Times New Roman" w:cs="Times New Roman"/>
                <w:sz w:val="24"/>
                <w:szCs w:val="24"/>
              </w:rPr>
              <w:t xml:space="preserve">».     </w:t>
            </w:r>
            <w:r w:rsidRPr="006562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— Надежда Андреевна Дурова.</w:t>
            </w:r>
          </w:p>
          <w:p w:rsidR="007F6AFB" w:rsidRPr="00620697" w:rsidRDefault="007F6AFB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F6AFB" w:rsidRDefault="007F6AFB" w:rsidP="002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  <w:p w:rsidR="007F6AFB" w:rsidRDefault="007F6AFB" w:rsidP="0022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>Карлова О.И.</w:t>
            </w:r>
          </w:p>
          <w:p w:rsidR="00B24B5D" w:rsidRPr="0065624E" w:rsidRDefault="00B346D1" w:rsidP="0022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B24B5D" w:rsidRPr="00CE3899">
                <w:rPr>
                  <w:rStyle w:val="a7"/>
                </w:rPr>
                <w:t>velocius@mail.ru</w:t>
              </w:r>
            </w:hyperlink>
          </w:p>
        </w:tc>
        <w:tc>
          <w:tcPr>
            <w:tcW w:w="2618" w:type="dxa"/>
          </w:tcPr>
          <w:p w:rsidR="007F6AFB" w:rsidRPr="000A3029" w:rsidRDefault="007F6AFB" w:rsidP="0022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таблицу </w:t>
            </w:r>
            <w:r w:rsidRPr="000A3029">
              <w:rPr>
                <w:rFonts w:ascii="Times New Roman" w:hAnsi="Times New Roman" w:cs="Times New Roman"/>
                <w:sz w:val="24"/>
                <w:szCs w:val="24"/>
              </w:rPr>
              <w:t>"Классификация каталогов их структура и особенности".</w:t>
            </w:r>
          </w:p>
        </w:tc>
      </w:tr>
      <w:tr w:rsidR="007F6AFB" w:rsidTr="008C4E7B">
        <w:tc>
          <w:tcPr>
            <w:tcW w:w="1378" w:type="dxa"/>
          </w:tcPr>
          <w:p w:rsidR="007F6AFB" w:rsidRDefault="007F6AFB" w:rsidP="006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6AFB" w:rsidRDefault="007F6AFB" w:rsidP="00656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>Цывунина</w:t>
            </w:r>
            <w:proofErr w:type="spellEnd"/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Т.А.</w:t>
            </w:r>
          </w:p>
          <w:p w:rsidR="00E65853" w:rsidRDefault="00B346D1" w:rsidP="0065624E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1" w:history="1">
              <w:r w:rsidR="00E65853" w:rsidRPr="00CE3899">
                <w:rPr>
                  <w:rStyle w:val="a7"/>
                  <w:rFonts w:ascii="Verdana" w:hAnsi="Verdana"/>
                  <w:sz w:val="17"/>
                  <w:szCs w:val="17"/>
                  <w:shd w:val="clear" w:color="auto" w:fill="FFFFFF"/>
                </w:rPr>
                <w:t>26051982@bk.ru</w:t>
              </w:r>
            </w:hyperlink>
          </w:p>
          <w:p w:rsidR="00E65853" w:rsidRPr="0065624E" w:rsidRDefault="00E65853" w:rsidP="00656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2" w:type="dxa"/>
          </w:tcPr>
          <w:p w:rsidR="007F6AFB" w:rsidRPr="00122716" w:rsidRDefault="007F6AFB" w:rsidP="00E42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716">
              <w:rPr>
                <w:rFonts w:ascii="Times New Roman" w:hAnsi="Times New Roman" w:cs="Times New Roman"/>
                <w:sz w:val="20"/>
                <w:szCs w:val="20"/>
              </w:rPr>
              <w:t>Повторить правила: «Правописание числительных»; «Правописание отрицательных и неопределенных местоимений».</w:t>
            </w:r>
          </w:p>
          <w:p w:rsidR="007F6AFB" w:rsidRPr="00122716" w:rsidRDefault="007F6AFB" w:rsidP="00E42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716">
              <w:rPr>
                <w:rFonts w:ascii="Times New Roman" w:hAnsi="Times New Roman" w:cs="Times New Roman"/>
                <w:sz w:val="20"/>
                <w:szCs w:val="20"/>
              </w:rPr>
              <w:t>Учить словарные слова (см. приложение)</w:t>
            </w:r>
          </w:p>
          <w:p w:rsidR="007F6AFB" w:rsidRPr="00122716" w:rsidRDefault="007F6AFB" w:rsidP="00E42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716">
              <w:rPr>
                <w:rFonts w:ascii="Times New Roman" w:hAnsi="Times New Roman" w:cs="Times New Roman"/>
                <w:sz w:val="20"/>
                <w:szCs w:val="20"/>
              </w:rPr>
              <w:t>Выполнить синтаксический разбор предложений:</w:t>
            </w:r>
          </w:p>
          <w:p w:rsidR="007F6AFB" w:rsidRPr="00122716" w:rsidRDefault="007F6AFB" w:rsidP="009761C3">
            <w:pPr>
              <w:pStyle w:val="a6"/>
              <w:numPr>
                <w:ilvl w:val="0"/>
                <w:numId w:val="1"/>
              </w:numPr>
              <w:ind w:left="175" w:firstLine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716">
              <w:rPr>
                <w:rFonts w:ascii="Times New Roman" w:hAnsi="Times New Roman"/>
                <w:sz w:val="20"/>
                <w:szCs w:val="20"/>
              </w:rPr>
              <w:t xml:space="preserve">Иванов кинул вещевой мешок из вагона на землю, а потом спустился на нижнюю ступень вагона и сошел с поезда на ту песчаную дорожку, по которой бежали ему </w:t>
            </w:r>
            <w:proofErr w:type="gramStart"/>
            <w:r w:rsidRPr="00122716">
              <w:rPr>
                <w:rFonts w:ascii="Times New Roman" w:hAnsi="Times New Roman"/>
                <w:sz w:val="20"/>
                <w:szCs w:val="20"/>
              </w:rPr>
              <w:t>вослед его дети</w:t>
            </w:r>
            <w:proofErr w:type="gramEnd"/>
            <w:r w:rsidRPr="001227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6AFB" w:rsidRPr="00122716" w:rsidRDefault="007F6AFB" w:rsidP="009761C3">
            <w:pPr>
              <w:pStyle w:val="a6"/>
              <w:numPr>
                <w:ilvl w:val="0"/>
                <w:numId w:val="1"/>
              </w:numPr>
              <w:ind w:left="175" w:firstLine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716">
              <w:rPr>
                <w:rFonts w:ascii="Times New Roman" w:hAnsi="Times New Roman"/>
                <w:sz w:val="20"/>
                <w:szCs w:val="20"/>
              </w:rPr>
              <w:t>Близкие друзья и товарищи поехали с Ивановым на железнодорожную станцию и, попрощавшись там окончательно, оставили Иванова одного.</w:t>
            </w:r>
          </w:p>
          <w:p w:rsidR="007F6AFB" w:rsidRPr="00122716" w:rsidRDefault="007F6AFB" w:rsidP="009761C3">
            <w:pPr>
              <w:pStyle w:val="a6"/>
              <w:numPr>
                <w:ilvl w:val="0"/>
                <w:numId w:val="1"/>
              </w:numPr>
              <w:ind w:left="175" w:firstLine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716">
              <w:rPr>
                <w:rFonts w:ascii="Times New Roman" w:hAnsi="Times New Roman"/>
                <w:sz w:val="20"/>
                <w:szCs w:val="20"/>
              </w:rPr>
              <w:t xml:space="preserve">Тысячи верст исходили его ноги за эти годы, морщины усталости лежали на его лице, и глаза резала боль под закрытыми веками — они </w:t>
            </w:r>
            <w:r w:rsidRPr="00122716">
              <w:rPr>
                <w:rFonts w:ascii="Times New Roman" w:hAnsi="Times New Roman"/>
                <w:sz w:val="20"/>
                <w:szCs w:val="20"/>
              </w:rPr>
              <w:lastRenderedPageBreak/>
              <w:t>хотели теперь отдыха в сумраке или во тьме.</w:t>
            </w:r>
          </w:p>
        </w:tc>
        <w:tc>
          <w:tcPr>
            <w:tcW w:w="2002" w:type="dxa"/>
          </w:tcPr>
          <w:p w:rsidR="007F6AFB" w:rsidRDefault="007F6AFB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Библиотечный каталог</w:t>
            </w:r>
          </w:p>
          <w:p w:rsidR="007F6AFB" w:rsidRDefault="007F6AFB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>Карлова О.И.</w:t>
            </w:r>
          </w:p>
          <w:p w:rsidR="00C476C0" w:rsidRPr="0065624E" w:rsidRDefault="00B346D1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C476C0" w:rsidRPr="00CE3899">
                <w:rPr>
                  <w:rStyle w:val="a7"/>
                </w:rPr>
                <w:t>velocius@mail.ru</w:t>
              </w:r>
            </w:hyperlink>
          </w:p>
        </w:tc>
        <w:tc>
          <w:tcPr>
            <w:tcW w:w="3628" w:type="dxa"/>
          </w:tcPr>
          <w:p w:rsidR="007F6AFB" w:rsidRPr="000A3029" w:rsidRDefault="007F6AFB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таблицу </w:t>
            </w:r>
            <w:r w:rsidRPr="000A3029">
              <w:rPr>
                <w:rFonts w:ascii="Times New Roman" w:hAnsi="Times New Roman" w:cs="Times New Roman"/>
                <w:sz w:val="24"/>
                <w:szCs w:val="24"/>
              </w:rPr>
              <w:t>"Стандарты, патенты, написать их отличительные особенности и дать краткую характеристику". Привести примеры документов.</w:t>
            </w:r>
          </w:p>
          <w:p w:rsidR="007F6AFB" w:rsidRPr="000A3029" w:rsidRDefault="007F6AFB" w:rsidP="0065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3129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16"/>
              <w:gridCol w:w="1559"/>
            </w:tblGrid>
            <w:tr w:rsidR="007F6AFB" w:rsidRPr="007872BB" w:rsidTr="007872BB">
              <w:tc>
                <w:tcPr>
                  <w:tcW w:w="454" w:type="dxa"/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2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16" w:type="dxa"/>
                  <w:tcBorders>
                    <w:right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2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Стандарты, патенты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2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Краткая характеристика </w:t>
                  </w:r>
                </w:p>
              </w:tc>
            </w:tr>
            <w:tr w:rsidR="007F6AFB" w:rsidRPr="007872BB" w:rsidTr="007872BB">
              <w:trPr>
                <w:trHeight w:val="108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6AFB" w:rsidRPr="007872BB" w:rsidTr="007872BB">
              <w:trPr>
                <w:trHeight w:val="132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6AFB" w:rsidRPr="007872BB" w:rsidTr="007872BB">
              <w:trPr>
                <w:trHeight w:val="120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6AFB" w:rsidRPr="007872BB" w:rsidTr="007872BB">
              <w:trPr>
                <w:trHeight w:val="144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6AFB" w:rsidRPr="007872BB" w:rsidTr="007872BB">
              <w:trPr>
                <w:trHeight w:val="144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6AFB" w:rsidRPr="007872BB" w:rsidTr="007872BB">
              <w:trPr>
                <w:trHeight w:val="132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6AFB" w:rsidRPr="007872BB" w:rsidTr="007872BB">
              <w:trPr>
                <w:trHeight w:val="86"/>
              </w:trPr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F6AFB" w:rsidRPr="007872BB" w:rsidRDefault="007F6AFB" w:rsidP="007872BB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F6AFB" w:rsidRPr="005752B4" w:rsidRDefault="007F6AFB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F6AFB" w:rsidRDefault="007F6AFB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7F6AFB" w:rsidRDefault="007F6AFB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>Цывунина</w:t>
            </w:r>
            <w:proofErr w:type="spellEnd"/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Т.А.</w:t>
            </w:r>
          </w:p>
          <w:p w:rsidR="00E65853" w:rsidRDefault="00B346D1" w:rsidP="007E4F78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3" w:history="1">
              <w:r w:rsidR="00E65853" w:rsidRPr="00CE3899">
                <w:rPr>
                  <w:rStyle w:val="a7"/>
                  <w:rFonts w:ascii="Verdana" w:hAnsi="Verdana"/>
                  <w:sz w:val="17"/>
                  <w:szCs w:val="17"/>
                  <w:shd w:val="clear" w:color="auto" w:fill="FFFFFF"/>
                </w:rPr>
                <w:t>26051982@bk.ru</w:t>
              </w:r>
            </w:hyperlink>
          </w:p>
          <w:p w:rsidR="00E65853" w:rsidRPr="0065624E" w:rsidRDefault="00E65853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8" w:type="dxa"/>
          </w:tcPr>
          <w:p w:rsidR="007F6AFB" w:rsidRPr="00C84869" w:rsidRDefault="007F6AFB" w:rsidP="009761C3">
            <w:pPr>
              <w:jc w:val="both"/>
              <w:rPr>
                <w:rFonts w:ascii="Times New Roman" w:hAnsi="Times New Roman" w:cs="Times New Roman"/>
              </w:rPr>
            </w:pPr>
            <w:r w:rsidRPr="00C84869">
              <w:rPr>
                <w:rFonts w:ascii="Times New Roman" w:hAnsi="Times New Roman" w:cs="Times New Roman"/>
              </w:rPr>
              <w:t>1) Подготовить презентации (темы распределены)</w:t>
            </w:r>
          </w:p>
          <w:p w:rsidR="007F6AFB" w:rsidRPr="00C84869" w:rsidRDefault="007F6AFB" w:rsidP="009761C3">
            <w:pPr>
              <w:jc w:val="both"/>
              <w:rPr>
                <w:rFonts w:ascii="Times New Roman" w:hAnsi="Times New Roman" w:cs="Times New Roman"/>
              </w:rPr>
            </w:pPr>
            <w:r w:rsidRPr="00C84869">
              <w:rPr>
                <w:rFonts w:ascii="Times New Roman" w:hAnsi="Times New Roman" w:cs="Times New Roman"/>
              </w:rPr>
              <w:t xml:space="preserve">2) Выучить стихотворение </w:t>
            </w:r>
            <w:proofErr w:type="spellStart"/>
            <w:r w:rsidRPr="00C84869">
              <w:rPr>
                <w:rFonts w:ascii="Times New Roman" w:hAnsi="Times New Roman" w:cs="Times New Roman"/>
              </w:rPr>
              <w:t>Р.Киплинга</w:t>
            </w:r>
            <w:proofErr w:type="spellEnd"/>
            <w:r w:rsidRPr="00C84869">
              <w:rPr>
                <w:rFonts w:ascii="Times New Roman" w:hAnsi="Times New Roman" w:cs="Times New Roman"/>
              </w:rPr>
              <w:t xml:space="preserve"> «Серые глаза – рассвет…», «Завещание», «Если…» (на выбор)</w:t>
            </w:r>
          </w:p>
          <w:p w:rsidR="007F6AFB" w:rsidRPr="00C84869" w:rsidRDefault="007F6AFB" w:rsidP="009761C3">
            <w:pPr>
              <w:jc w:val="both"/>
              <w:rPr>
                <w:rFonts w:ascii="Times New Roman" w:hAnsi="Times New Roman" w:cs="Times New Roman"/>
              </w:rPr>
            </w:pPr>
            <w:r w:rsidRPr="00C84869">
              <w:rPr>
                <w:rFonts w:ascii="Times New Roman" w:hAnsi="Times New Roman" w:cs="Times New Roman"/>
              </w:rPr>
              <w:t>3). Подготовить сообщение на тему «Нобелевские лауреаты второй половины 20 века» (по литературе)</w:t>
            </w:r>
          </w:p>
          <w:p w:rsidR="007F6AFB" w:rsidRPr="00620697" w:rsidRDefault="007F6AFB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FB" w:rsidTr="008C4E7B">
        <w:tc>
          <w:tcPr>
            <w:tcW w:w="1378" w:type="dxa"/>
          </w:tcPr>
          <w:p w:rsidR="007F6AFB" w:rsidRPr="00620697" w:rsidRDefault="007F6AFB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F6AFB" w:rsidRPr="009902DC" w:rsidRDefault="007F6AFB" w:rsidP="00F1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7F6AFB" w:rsidRDefault="007F6AFB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7F6AFB" w:rsidRPr="0065624E" w:rsidRDefault="007F6AFB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</w:t>
            </w:r>
            <w:proofErr w:type="spellEnd"/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</w:t>
            </w:r>
          </w:p>
        </w:tc>
        <w:tc>
          <w:tcPr>
            <w:tcW w:w="3628" w:type="dxa"/>
          </w:tcPr>
          <w:p w:rsidR="007F6AFB" w:rsidRPr="00B82881" w:rsidRDefault="00B82881" w:rsidP="007E4F78">
            <w:pPr>
              <w:rPr>
                <w:rFonts w:ascii="Times New Roman" w:hAnsi="Times New Roman" w:cs="Times New Roman"/>
              </w:rPr>
            </w:pPr>
            <w:r w:rsidRPr="00B828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Start"/>
            <w:r w:rsidRPr="00B828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Решить  №</w:t>
            </w:r>
            <w:proofErr w:type="gramEnd"/>
            <w:r w:rsidRPr="00B828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2(</w:t>
            </w:r>
            <w:proofErr w:type="spellStart"/>
            <w:r w:rsidRPr="00B828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а,б</w:t>
            </w:r>
            <w:proofErr w:type="spellEnd"/>
            <w:r w:rsidRPr="00B8288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1315" w:type="dxa"/>
          </w:tcPr>
          <w:p w:rsidR="007F6AFB" w:rsidRDefault="007F6AFB" w:rsidP="002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</w:t>
            </w:r>
          </w:p>
          <w:p w:rsidR="007F6AFB" w:rsidRDefault="007F6AFB" w:rsidP="0022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>Карлова О.И.</w:t>
            </w:r>
          </w:p>
          <w:p w:rsidR="00E65853" w:rsidRPr="0065624E" w:rsidRDefault="00B346D1" w:rsidP="0022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E65853" w:rsidRPr="00CE3899">
                <w:rPr>
                  <w:rStyle w:val="a7"/>
                </w:rPr>
                <w:t>velocius@mail.ru</w:t>
              </w:r>
            </w:hyperlink>
          </w:p>
        </w:tc>
        <w:tc>
          <w:tcPr>
            <w:tcW w:w="2618" w:type="dxa"/>
          </w:tcPr>
          <w:p w:rsidR="007F6AFB" w:rsidRPr="0065624E" w:rsidRDefault="007F6AFB" w:rsidP="007E4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5624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Составить  программу</w:t>
            </w:r>
            <w:proofErr w:type="gramEnd"/>
            <w:r w:rsidRPr="0065624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повышения информационной культуры пользователей</w:t>
            </w:r>
            <w:r w:rsidRPr="006562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 младшего школьного  возраста (6 – 9 лет)</w:t>
            </w:r>
          </w:p>
        </w:tc>
      </w:tr>
      <w:tr w:rsidR="007F6AFB" w:rsidTr="008C4E7B">
        <w:tc>
          <w:tcPr>
            <w:tcW w:w="1378" w:type="dxa"/>
          </w:tcPr>
          <w:p w:rsidR="007F6AFB" w:rsidRDefault="007F6AFB" w:rsidP="00E4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F6AFB" w:rsidRDefault="007F6AFB" w:rsidP="00E42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046B">
              <w:rPr>
                <w:rFonts w:ascii="Times New Roman" w:hAnsi="Times New Roman" w:cs="Times New Roman"/>
                <w:i/>
                <w:sz w:val="24"/>
                <w:szCs w:val="24"/>
              </w:rPr>
              <w:t>Цывунина</w:t>
            </w:r>
            <w:proofErr w:type="spellEnd"/>
            <w:r w:rsidRPr="00800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Т.А.</w:t>
            </w:r>
          </w:p>
          <w:p w:rsidR="00E65853" w:rsidRDefault="00B346D1" w:rsidP="00E42658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5" w:history="1">
              <w:r w:rsidR="00E65853" w:rsidRPr="00CE3899">
                <w:rPr>
                  <w:rStyle w:val="a7"/>
                  <w:rFonts w:ascii="Verdana" w:hAnsi="Verdana"/>
                  <w:sz w:val="17"/>
                  <w:szCs w:val="17"/>
                  <w:shd w:val="clear" w:color="auto" w:fill="FFFFFF"/>
                </w:rPr>
                <w:t>26051982@bk.ru</w:t>
              </w:r>
            </w:hyperlink>
          </w:p>
          <w:p w:rsidR="00E65853" w:rsidRPr="0080046B" w:rsidRDefault="00E65853" w:rsidP="00E42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2" w:type="dxa"/>
          </w:tcPr>
          <w:p w:rsidR="007F6AFB" w:rsidRPr="009761C3" w:rsidRDefault="007F6AFB" w:rsidP="00E42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1C3">
              <w:rPr>
                <w:rFonts w:ascii="Times New Roman" w:hAnsi="Times New Roman" w:cs="Times New Roman"/>
                <w:sz w:val="20"/>
                <w:szCs w:val="20"/>
              </w:rPr>
              <w:t>Тема: Андрей Платонович Платонов (1899-1951) – русский писатель 20 века.</w:t>
            </w:r>
          </w:p>
          <w:p w:rsidR="007F6AFB" w:rsidRPr="009761C3" w:rsidRDefault="007F6AFB" w:rsidP="00E4265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1C3">
              <w:rPr>
                <w:rFonts w:ascii="Times New Roman" w:hAnsi="Times New Roman"/>
                <w:sz w:val="20"/>
                <w:szCs w:val="20"/>
              </w:rPr>
              <w:t>Прочитать рассказ «Возвращение»</w:t>
            </w:r>
          </w:p>
          <w:p w:rsidR="007F6AFB" w:rsidRPr="009761C3" w:rsidRDefault="007F6AFB" w:rsidP="00E4265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1C3">
              <w:rPr>
                <w:rFonts w:ascii="Times New Roman" w:hAnsi="Times New Roman"/>
                <w:sz w:val="20"/>
                <w:szCs w:val="20"/>
              </w:rPr>
              <w:t>Сделать конспект «Последний период творчества» (см. приложение)</w:t>
            </w:r>
          </w:p>
          <w:p w:rsidR="007F6AFB" w:rsidRPr="009761C3" w:rsidRDefault="007F6AFB" w:rsidP="00E4265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1C3">
              <w:rPr>
                <w:rFonts w:ascii="Times New Roman" w:hAnsi="Times New Roman"/>
                <w:sz w:val="20"/>
                <w:szCs w:val="20"/>
              </w:rPr>
              <w:t>Написать отзыв о рассказе «Возвращение»</w:t>
            </w:r>
          </w:p>
          <w:p w:rsidR="007F6AFB" w:rsidRPr="009761C3" w:rsidRDefault="007F6AFB" w:rsidP="00E42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1C3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7F6AFB" w:rsidRPr="009761C3" w:rsidRDefault="007F6AFB" w:rsidP="00E42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1C3">
              <w:rPr>
                <w:rFonts w:ascii="Times New Roman" w:hAnsi="Times New Roman" w:cs="Times New Roman"/>
                <w:sz w:val="20"/>
                <w:szCs w:val="20"/>
              </w:rPr>
              <w:t xml:space="preserve">  1. Краткое сведение о книге: имя автора, название произведения, место и время событий, которые описывает автор, кто стоит в центре повествования.</w:t>
            </w:r>
          </w:p>
          <w:p w:rsidR="007F6AFB" w:rsidRPr="009761C3" w:rsidRDefault="007F6AFB" w:rsidP="00E42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1C3">
              <w:rPr>
                <w:rFonts w:ascii="Times New Roman" w:hAnsi="Times New Roman" w:cs="Times New Roman"/>
                <w:sz w:val="20"/>
                <w:szCs w:val="20"/>
              </w:rPr>
              <w:t xml:space="preserve">   2. Тезис - мнение читателя о книге и доказательства справедливости этого тезиса.</w:t>
            </w:r>
          </w:p>
          <w:p w:rsidR="007F6AFB" w:rsidRPr="009761C3" w:rsidRDefault="007F6AFB" w:rsidP="00E42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1C3">
              <w:rPr>
                <w:rFonts w:ascii="Times New Roman" w:hAnsi="Times New Roman" w:cs="Times New Roman"/>
                <w:sz w:val="20"/>
                <w:szCs w:val="20"/>
              </w:rPr>
              <w:t xml:space="preserve">   3. Вывод - общая оценка книги.</w:t>
            </w:r>
          </w:p>
          <w:p w:rsidR="007F6AFB" w:rsidRPr="009761C3" w:rsidRDefault="007F6AFB" w:rsidP="00E4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7F6AFB" w:rsidRDefault="007F6AFB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7F6AFB" w:rsidRPr="00620697" w:rsidRDefault="007F6AFB" w:rsidP="007E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F6AFB" w:rsidRDefault="007F6AFB" w:rsidP="002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7F6AFB" w:rsidRPr="0065624E" w:rsidRDefault="007F6AFB" w:rsidP="007E4F78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C34FD9" w:rsidRDefault="00C34FD9" w:rsidP="00C34FD9">
      <w:pPr>
        <w:rPr>
          <w:rFonts w:ascii="Times New Roman" w:hAnsi="Times New Roman" w:cs="Times New Roman"/>
          <w:b/>
          <w:sz w:val="24"/>
          <w:szCs w:val="24"/>
        </w:rPr>
      </w:pPr>
    </w:p>
    <w:p w:rsidR="00C34FD9" w:rsidRDefault="00C34FD9" w:rsidP="00C34FD9">
      <w:pPr>
        <w:rPr>
          <w:rFonts w:ascii="Times New Roman" w:hAnsi="Times New Roman" w:cs="Times New Roman"/>
          <w:b/>
          <w:sz w:val="24"/>
          <w:szCs w:val="24"/>
        </w:rPr>
      </w:pPr>
      <w:r w:rsidRPr="00C34FD9">
        <w:rPr>
          <w:rFonts w:ascii="Times New Roman" w:hAnsi="Times New Roman" w:cs="Times New Roman"/>
          <w:b/>
          <w:sz w:val="24"/>
          <w:szCs w:val="24"/>
        </w:rPr>
        <w:t>Задание по литературе 1 Библиотековедение</w:t>
      </w:r>
    </w:p>
    <w:p w:rsidR="00C34FD9" w:rsidRPr="00C34FD9" w:rsidRDefault="00C34FD9" w:rsidP="00C34F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840220" cy="5130165"/>
            <wp:effectExtent l="0" t="857250" r="0" b="8324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 (1)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4022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7CC1" w:rsidRPr="00620697" w:rsidRDefault="00B97CC1" w:rsidP="00B97C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F712F" w:rsidRPr="008F712F" w:rsidRDefault="008F712F" w:rsidP="008F712F">
      <w:pPr>
        <w:rPr>
          <w:rFonts w:ascii="Times New Roman" w:hAnsi="Times New Roman" w:cs="Times New Roman"/>
          <w:b/>
          <w:sz w:val="24"/>
          <w:szCs w:val="24"/>
        </w:rPr>
      </w:pPr>
      <w:r w:rsidRPr="008F712F">
        <w:rPr>
          <w:rFonts w:ascii="Times New Roman" w:hAnsi="Times New Roman" w:cs="Times New Roman"/>
          <w:b/>
          <w:sz w:val="24"/>
          <w:szCs w:val="24"/>
        </w:rPr>
        <w:t>Задание по русскому языку 1 Библиотековедение</w:t>
      </w:r>
    </w:p>
    <w:p w:rsidR="008F712F" w:rsidRPr="008F712F" w:rsidRDefault="008F712F" w:rsidP="008F712F">
      <w:pPr>
        <w:rPr>
          <w:rFonts w:ascii="Times New Roman" w:hAnsi="Times New Roman" w:cs="Times New Roman"/>
          <w:b/>
          <w:sz w:val="24"/>
          <w:szCs w:val="24"/>
        </w:rPr>
      </w:pPr>
      <w:r w:rsidRPr="008F712F">
        <w:rPr>
          <w:rFonts w:ascii="Times New Roman" w:hAnsi="Times New Roman" w:cs="Times New Roman"/>
          <w:b/>
          <w:sz w:val="24"/>
          <w:szCs w:val="24"/>
        </w:rPr>
        <w:t xml:space="preserve"> Словарный диктант № 8</w:t>
      </w:r>
    </w:p>
    <w:p w:rsidR="00B97CC1" w:rsidRPr="00620697" w:rsidRDefault="008F712F" w:rsidP="008F7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8F712F">
        <w:rPr>
          <w:rFonts w:ascii="Times New Roman" w:hAnsi="Times New Roman" w:cs="Times New Roman"/>
          <w:sz w:val="24"/>
          <w:szCs w:val="24"/>
        </w:rPr>
        <w:t>Буд</w:t>
      </w:r>
      <w:r w:rsidRPr="008F712F">
        <w:rPr>
          <w:rFonts w:ascii="Times New Roman" w:hAnsi="Times New Roman" w:cs="Times New Roman"/>
          <w:b/>
          <w:sz w:val="24"/>
          <w:szCs w:val="24"/>
        </w:rPr>
        <w:t>у</w:t>
      </w:r>
      <w:r w:rsidRPr="008F712F">
        <w:rPr>
          <w:rFonts w:ascii="Times New Roman" w:hAnsi="Times New Roman" w:cs="Times New Roman"/>
          <w:sz w:val="24"/>
          <w:szCs w:val="24"/>
        </w:rPr>
        <w:t>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в</w:t>
      </w:r>
      <w:r w:rsidRPr="008F712F">
        <w:rPr>
          <w:rFonts w:ascii="Times New Roman" w:hAnsi="Times New Roman" w:cs="Times New Roman"/>
          <w:b/>
          <w:sz w:val="24"/>
          <w:szCs w:val="24"/>
        </w:rPr>
        <w:t>и</w:t>
      </w:r>
      <w:r w:rsidRPr="008F712F">
        <w:rPr>
          <w:rFonts w:ascii="Times New Roman" w:hAnsi="Times New Roman" w:cs="Times New Roman"/>
          <w:sz w:val="24"/>
          <w:szCs w:val="24"/>
        </w:rPr>
        <w:t>н</w:t>
      </w:r>
      <w:r w:rsidRPr="008F712F">
        <w:rPr>
          <w:rFonts w:ascii="Times New Roman" w:hAnsi="Times New Roman" w:cs="Times New Roman"/>
          <w:b/>
          <w:sz w:val="24"/>
          <w:szCs w:val="24"/>
        </w:rPr>
        <w:t>е</w:t>
      </w:r>
      <w:r w:rsidRPr="008F712F">
        <w:rPr>
          <w:rFonts w:ascii="Times New Roman" w:hAnsi="Times New Roman" w:cs="Times New Roman"/>
          <w:sz w:val="24"/>
          <w:szCs w:val="24"/>
        </w:rPr>
        <w:t>грет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8F712F">
        <w:rPr>
          <w:rFonts w:ascii="Times New Roman" w:hAnsi="Times New Roman" w:cs="Times New Roman"/>
          <w:b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 xml:space="preserve">ортимент, </w:t>
      </w:r>
      <w:r w:rsidRPr="008F712F">
        <w:rPr>
          <w:rFonts w:ascii="Times New Roman" w:hAnsi="Times New Roman" w:cs="Times New Roman"/>
          <w:sz w:val="24"/>
          <w:szCs w:val="24"/>
        </w:rPr>
        <w:t>стаж</w:t>
      </w:r>
      <w:r w:rsidRPr="008F712F">
        <w:rPr>
          <w:rFonts w:ascii="Times New Roman" w:hAnsi="Times New Roman" w:cs="Times New Roman"/>
          <w:b/>
          <w:sz w:val="24"/>
          <w:szCs w:val="24"/>
        </w:rPr>
        <w:t>ё</w:t>
      </w:r>
      <w:r w:rsidRPr="008F712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следу</w:t>
      </w:r>
      <w:r w:rsidRPr="008F712F">
        <w:rPr>
          <w:rFonts w:ascii="Times New Roman" w:hAnsi="Times New Roman" w:cs="Times New Roman"/>
          <w:b/>
          <w:sz w:val="24"/>
          <w:szCs w:val="24"/>
        </w:rPr>
        <w:t>ю</w:t>
      </w:r>
      <w:r w:rsidRPr="008F712F">
        <w:rPr>
          <w:rFonts w:ascii="Times New Roman" w:hAnsi="Times New Roman" w:cs="Times New Roman"/>
          <w:sz w:val="24"/>
          <w:szCs w:val="24"/>
        </w:rPr>
        <w:t>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ко</w:t>
      </w:r>
      <w:r w:rsidRPr="008F712F">
        <w:rPr>
          <w:rFonts w:ascii="Times New Roman" w:hAnsi="Times New Roman" w:cs="Times New Roman"/>
          <w:b/>
          <w:sz w:val="24"/>
          <w:szCs w:val="24"/>
        </w:rPr>
        <w:t>л</w:t>
      </w:r>
      <w:r w:rsidRPr="008F712F">
        <w:rPr>
          <w:rFonts w:ascii="Times New Roman" w:hAnsi="Times New Roman" w:cs="Times New Roman"/>
          <w:sz w:val="24"/>
          <w:szCs w:val="24"/>
        </w:rPr>
        <w:t>ичество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инка</w:t>
      </w:r>
      <w:r w:rsidRPr="008F712F">
        <w:rPr>
          <w:rFonts w:ascii="Times New Roman" w:hAnsi="Times New Roman" w:cs="Times New Roman"/>
          <w:b/>
          <w:sz w:val="24"/>
          <w:szCs w:val="24"/>
        </w:rPr>
        <w:t>сс</w:t>
      </w:r>
      <w:r w:rsidRPr="008F712F">
        <w:rPr>
          <w:rFonts w:ascii="Times New Roman" w:hAnsi="Times New Roman" w:cs="Times New Roman"/>
          <w:sz w:val="24"/>
          <w:szCs w:val="24"/>
        </w:rPr>
        <w:t>атор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дириж</w:t>
      </w:r>
      <w:r w:rsidRPr="008F712F">
        <w:rPr>
          <w:rFonts w:ascii="Times New Roman" w:hAnsi="Times New Roman" w:cs="Times New Roman"/>
          <w:b/>
          <w:sz w:val="24"/>
          <w:szCs w:val="24"/>
        </w:rPr>
        <w:t>ё</w:t>
      </w:r>
      <w:r w:rsidRPr="008F712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конв</w:t>
      </w:r>
      <w:r w:rsidRPr="008F712F">
        <w:rPr>
          <w:rFonts w:ascii="Times New Roman" w:hAnsi="Times New Roman" w:cs="Times New Roman"/>
          <w:b/>
          <w:sz w:val="24"/>
          <w:szCs w:val="24"/>
        </w:rPr>
        <w:t>ейе</w:t>
      </w:r>
      <w:r w:rsidRPr="008F712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криста</w:t>
      </w:r>
      <w:r w:rsidRPr="008F712F">
        <w:rPr>
          <w:rFonts w:ascii="Times New Roman" w:hAnsi="Times New Roman" w:cs="Times New Roman"/>
          <w:b/>
          <w:sz w:val="24"/>
          <w:szCs w:val="24"/>
        </w:rPr>
        <w:t>лл</w:t>
      </w:r>
      <w:r w:rsidRPr="008F712F">
        <w:rPr>
          <w:rFonts w:ascii="Times New Roman" w:hAnsi="Times New Roman" w:cs="Times New Roman"/>
          <w:sz w:val="24"/>
          <w:szCs w:val="24"/>
        </w:rPr>
        <w:t>ический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режи</w:t>
      </w:r>
      <w:r w:rsidRPr="008F712F">
        <w:rPr>
          <w:rFonts w:ascii="Times New Roman" w:hAnsi="Times New Roman" w:cs="Times New Roman"/>
          <w:b/>
          <w:sz w:val="24"/>
          <w:szCs w:val="24"/>
        </w:rPr>
        <w:t>сс</w:t>
      </w:r>
      <w:r w:rsidRPr="008F712F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тысяч</w:t>
      </w:r>
      <w:r w:rsidRPr="008F712F">
        <w:rPr>
          <w:rFonts w:ascii="Times New Roman" w:hAnsi="Times New Roman" w:cs="Times New Roman"/>
          <w:b/>
          <w:sz w:val="24"/>
          <w:szCs w:val="24"/>
        </w:rPr>
        <w:t>е</w:t>
      </w:r>
      <w:r w:rsidRPr="008F712F">
        <w:rPr>
          <w:rFonts w:ascii="Times New Roman" w:hAnsi="Times New Roman" w:cs="Times New Roman"/>
          <w:sz w:val="24"/>
          <w:szCs w:val="24"/>
        </w:rPr>
        <w:t>летие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ф</w:t>
      </w:r>
      <w:r w:rsidRPr="008F712F">
        <w:rPr>
          <w:rFonts w:ascii="Times New Roman" w:hAnsi="Times New Roman" w:cs="Times New Roman"/>
          <w:b/>
          <w:sz w:val="24"/>
          <w:szCs w:val="24"/>
        </w:rPr>
        <w:t>ейе</w:t>
      </w:r>
      <w:r w:rsidRPr="008F712F">
        <w:rPr>
          <w:rFonts w:ascii="Times New Roman" w:hAnsi="Times New Roman" w:cs="Times New Roman"/>
          <w:sz w:val="24"/>
          <w:szCs w:val="24"/>
        </w:rPr>
        <w:t>рверк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криста</w:t>
      </w:r>
      <w:r w:rsidRPr="008F712F">
        <w:rPr>
          <w:rFonts w:ascii="Times New Roman" w:hAnsi="Times New Roman" w:cs="Times New Roman"/>
          <w:b/>
          <w:sz w:val="24"/>
          <w:szCs w:val="24"/>
        </w:rPr>
        <w:t>л</w:t>
      </w:r>
      <w:r w:rsidRPr="008F712F">
        <w:rPr>
          <w:rFonts w:ascii="Times New Roman" w:hAnsi="Times New Roman" w:cs="Times New Roman"/>
          <w:sz w:val="24"/>
          <w:szCs w:val="24"/>
        </w:rPr>
        <w:t>ьный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и</w:t>
      </w:r>
      <w:r w:rsidRPr="008F712F">
        <w:rPr>
          <w:rFonts w:ascii="Times New Roman" w:hAnsi="Times New Roman" w:cs="Times New Roman"/>
          <w:b/>
          <w:sz w:val="24"/>
          <w:szCs w:val="24"/>
        </w:rPr>
        <w:t>мм</w:t>
      </w:r>
      <w:r w:rsidRPr="008F712F">
        <w:rPr>
          <w:rFonts w:ascii="Times New Roman" w:hAnsi="Times New Roman" w:cs="Times New Roman"/>
          <w:sz w:val="24"/>
          <w:szCs w:val="24"/>
        </w:rPr>
        <w:t>унитет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дра</w:t>
      </w:r>
      <w:r w:rsidRPr="008F712F">
        <w:rPr>
          <w:rFonts w:ascii="Times New Roman" w:hAnsi="Times New Roman" w:cs="Times New Roman"/>
          <w:b/>
          <w:sz w:val="24"/>
          <w:szCs w:val="24"/>
        </w:rPr>
        <w:t>м</w:t>
      </w:r>
      <w:r w:rsidRPr="008F712F">
        <w:rPr>
          <w:rFonts w:ascii="Times New Roman" w:hAnsi="Times New Roman" w:cs="Times New Roman"/>
          <w:sz w:val="24"/>
          <w:szCs w:val="24"/>
        </w:rPr>
        <w:t>атический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8F712F">
        <w:rPr>
          <w:rFonts w:ascii="Times New Roman" w:hAnsi="Times New Roman" w:cs="Times New Roman"/>
          <w:sz w:val="24"/>
          <w:szCs w:val="24"/>
        </w:rPr>
        <w:t>ниц</w:t>
      </w:r>
      <w:r w:rsidRPr="008F712F">
        <w:rPr>
          <w:rFonts w:ascii="Times New Roman" w:hAnsi="Times New Roman" w:cs="Times New Roman"/>
          <w:b/>
          <w:sz w:val="24"/>
          <w:szCs w:val="24"/>
        </w:rPr>
        <w:t>и</w:t>
      </w:r>
      <w:r w:rsidRPr="008F712F">
        <w:rPr>
          <w:rFonts w:ascii="Times New Roman" w:hAnsi="Times New Roman" w:cs="Times New Roman"/>
          <w:sz w:val="24"/>
          <w:szCs w:val="24"/>
        </w:rPr>
        <w:t>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п</w:t>
      </w:r>
      <w:r w:rsidRPr="008F712F">
        <w:rPr>
          <w:rFonts w:ascii="Times New Roman" w:hAnsi="Times New Roman" w:cs="Times New Roman"/>
          <w:b/>
          <w:sz w:val="24"/>
          <w:szCs w:val="24"/>
        </w:rPr>
        <w:t>а</w:t>
      </w:r>
      <w:r w:rsidRPr="008F712F">
        <w:rPr>
          <w:rFonts w:ascii="Times New Roman" w:hAnsi="Times New Roman" w:cs="Times New Roman"/>
          <w:sz w:val="24"/>
          <w:szCs w:val="24"/>
        </w:rPr>
        <w:t>л</w:t>
      </w:r>
      <w:r w:rsidRPr="008F712F">
        <w:rPr>
          <w:rFonts w:ascii="Times New Roman" w:hAnsi="Times New Roman" w:cs="Times New Roman"/>
          <w:b/>
          <w:sz w:val="24"/>
          <w:szCs w:val="24"/>
        </w:rPr>
        <w:t>и</w:t>
      </w:r>
      <w:r w:rsidRPr="008F712F">
        <w:rPr>
          <w:rFonts w:ascii="Times New Roman" w:hAnsi="Times New Roman" w:cs="Times New Roman"/>
          <w:sz w:val="24"/>
          <w:szCs w:val="24"/>
        </w:rPr>
        <w:t>садник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моше</w:t>
      </w:r>
      <w:r w:rsidRPr="008F712F">
        <w:rPr>
          <w:rFonts w:ascii="Times New Roman" w:hAnsi="Times New Roman" w:cs="Times New Roman"/>
          <w:b/>
          <w:sz w:val="24"/>
          <w:szCs w:val="24"/>
        </w:rPr>
        <w:t>нн</w:t>
      </w:r>
      <w:r w:rsidRPr="008F712F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кла</w:t>
      </w:r>
      <w:r w:rsidRPr="008F712F">
        <w:rPr>
          <w:rFonts w:ascii="Times New Roman" w:hAnsi="Times New Roman" w:cs="Times New Roman"/>
          <w:b/>
          <w:sz w:val="24"/>
          <w:szCs w:val="24"/>
        </w:rPr>
        <w:t>сс</w:t>
      </w:r>
      <w:r w:rsidRPr="008F712F">
        <w:rPr>
          <w:rFonts w:ascii="Times New Roman" w:hAnsi="Times New Roman" w:cs="Times New Roman"/>
          <w:sz w:val="24"/>
          <w:szCs w:val="24"/>
        </w:rPr>
        <w:t>ический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сверс</w:t>
      </w:r>
      <w:r w:rsidRPr="008F712F">
        <w:rPr>
          <w:rFonts w:ascii="Times New Roman" w:hAnsi="Times New Roman" w:cs="Times New Roman"/>
          <w:b/>
          <w:sz w:val="24"/>
          <w:szCs w:val="24"/>
        </w:rPr>
        <w:t>т</w:t>
      </w:r>
      <w:r w:rsidRPr="008F712F">
        <w:rPr>
          <w:rFonts w:ascii="Times New Roman" w:hAnsi="Times New Roman" w:cs="Times New Roman"/>
          <w:sz w:val="24"/>
          <w:szCs w:val="24"/>
        </w:rPr>
        <w:t>ница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об</w:t>
      </w:r>
      <w:r w:rsidRPr="008F712F">
        <w:rPr>
          <w:rFonts w:ascii="Times New Roman" w:hAnsi="Times New Roman" w:cs="Times New Roman"/>
          <w:b/>
          <w:sz w:val="24"/>
          <w:szCs w:val="24"/>
        </w:rPr>
        <w:t>а</w:t>
      </w:r>
      <w:r w:rsidRPr="008F712F">
        <w:rPr>
          <w:rFonts w:ascii="Times New Roman" w:hAnsi="Times New Roman" w:cs="Times New Roman"/>
          <w:sz w:val="24"/>
          <w:szCs w:val="24"/>
        </w:rPr>
        <w:t>яние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иску</w:t>
      </w:r>
      <w:r w:rsidRPr="008F712F">
        <w:rPr>
          <w:rFonts w:ascii="Times New Roman" w:hAnsi="Times New Roman" w:cs="Times New Roman"/>
          <w:b/>
          <w:sz w:val="24"/>
          <w:szCs w:val="24"/>
        </w:rPr>
        <w:t>сс</w:t>
      </w:r>
      <w:r w:rsidRPr="008F712F">
        <w:rPr>
          <w:rFonts w:ascii="Times New Roman" w:hAnsi="Times New Roman" w:cs="Times New Roman"/>
          <w:sz w:val="24"/>
          <w:szCs w:val="24"/>
        </w:rPr>
        <w:t>тве</w:t>
      </w:r>
      <w:r w:rsidRPr="008F712F">
        <w:rPr>
          <w:rFonts w:ascii="Times New Roman" w:hAnsi="Times New Roman" w:cs="Times New Roman"/>
          <w:b/>
          <w:sz w:val="24"/>
          <w:szCs w:val="24"/>
        </w:rPr>
        <w:t>нн</w:t>
      </w:r>
      <w:r w:rsidRPr="008F712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сума</w:t>
      </w:r>
      <w:r w:rsidRPr="008F712F">
        <w:rPr>
          <w:rFonts w:ascii="Times New Roman" w:hAnsi="Times New Roman" w:cs="Times New Roman"/>
          <w:b/>
          <w:sz w:val="24"/>
          <w:szCs w:val="24"/>
        </w:rPr>
        <w:t>с</w:t>
      </w:r>
      <w:r w:rsidRPr="008F712F">
        <w:rPr>
          <w:rFonts w:ascii="Times New Roman" w:hAnsi="Times New Roman" w:cs="Times New Roman"/>
          <w:sz w:val="24"/>
          <w:szCs w:val="24"/>
        </w:rPr>
        <w:t>ше</w:t>
      </w:r>
      <w:r w:rsidRPr="008F712F">
        <w:rPr>
          <w:rFonts w:ascii="Times New Roman" w:hAnsi="Times New Roman" w:cs="Times New Roman"/>
          <w:b/>
          <w:sz w:val="24"/>
          <w:szCs w:val="24"/>
        </w:rPr>
        <w:t>д</w:t>
      </w:r>
      <w:r w:rsidRPr="008F712F">
        <w:rPr>
          <w:rFonts w:ascii="Times New Roman" w:hAnsi="Times New Roman" w:cs="Times New Roman"/>
          <w:sz w:val="24"/>
          <w:szCs w:val="24"/>
        </w:rPr>
        <w:t>ший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рове</w:t>
      </w:r>
      <w:r w:rsidRPr="008F712F">
        <w:rPr>
          <w:rFonts w:ascii="Times New Roman" w:hAnsi="Times New Roman" w:cs="Times New Roman"/>
          <w:b/>
          <w:sz w:val="24"/>
          <w:szCs w:val="24"/>
        </w:rPr>
        <w:t>сн</w:t>
      </w:r>
      <w:r w:rsidRPr="008F712F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по-прежнему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иску</w:t>
      </w:r>
      <w:r w:rsidRPr="008F712F">
        <w:rPr>
          <w:rFonts w:ascii="Times New Roman" w:hAnsi="Times New Roman" w:cs="Times New Roman"/>
          <w:b/>
          <w:sz w:val="24"/>
          <w:szCs w:val="24"/>
        </w:rPr>
        <w:t>с</w:t>
      </w:r>
      <w:r w:rsidRPr="008F712F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серебря</w:t>
      </w:r>
      <w:r w:rsidRPr="008F712F">
        <w:rPr>
          <w:rFonts w:ascii="Times New Roman" w:hAnsi="Times New Roman" w:cs="Times New Roman"/>
          <w:b/>
          <w:sz w:val="24"/>
          <w:szCs w:val="24"/>
        </w:rPr>
        <w:t>н</w:t>
      </w:r>
      <w:r w:rsidRPr="008F712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 ра</w:t>
      </w:r>
      <w:r w:rsidRPr="008F712F">
        <w:rPr>
          <w:rFonts w:ascii="Times New Roman" w:hAnsi="Times New Roman" w:cs="Times New Roman"/>
          <w:b/>
          <w:sz w:val="24"/>
          <w:szCs w:val="24"/>
        </w:rPr>
        <w:t>сс</w:t>
      </w:r>
      <w:r w:rsidRPr="008F712F">
        <w:rPr>
          <w:rFonts w:ascii="Times New Roman" w:hAnsi="Times New Roman" w:cs="Times New Roman"/>
          <w:sz w:val="24"/>
          <w:szCs w:val="24"/>
        </w:rPr>
        <w:t>читанный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п</w:t>
      </w:r>
      <w:r w:rsidRPr="008F712F">
        <w:rPr>
          <w:rFonts w:ascii="Times New Roman" w:hAnsi="Times New Roman" w:cs="Times New Roman"/>
          <w:sz w:val="24"/>
          <w:szCs w:val="24"/>
          <w:u w:val="single"/>
        </w:rPr>
        <w:t>оч</w:t>
      </w:r>
      <w:r w:rsidRPr="008F712F">
        <w:rPr>
          <w:rFonts w:ascii="Times New Roman" w:hAnsi="Times New Roman" w:cs="Times New Roman"/>
          <w:sz w:val="24"/>
          <w:szCs w:val="24"/>
        </w:rPr>
        <w:t>ерк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те</w:t>
      </w:r>
      <w:r w:rsidRPr="008F712F">
        <w:rPr>
          <w:rFonts w:ascii="Times New Roman" w:hAnsi="Times New Roman" w:cs="Times New Roman"/>
          <w:b/>
          <w:sz w:val="24"/>
          <w:szCs w:val="24"/>
        </w:rPr>
        <w:t>рр</w:t>
      </w:r>
      <w:r w:rsidRPr="008F712F">
        <w:rPr>
          <w:rFonts w:ascii="Times New Roman" w:hAnsi="Times New Roman" w:cs="Times New Roman"/>
          <w:sz w:val="24"/>
          <w:szCs w:val="24"/>
        </w:rPr>
        <w:t>аса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депре</w:t>
      </w:r>
      <w:r w:rsidRPr="008F712F">
        <w:rPr>
          <w:rFonts w:ascii="Times New Roman" w:hAnsi="Times New Roman" w:cs="Times New Roman"/>
          <w:b/>
          <w:sz w:val="24"/>
          <w:szCs w:val="24"/>
        </w:rPr>
        <w:t>сс</w:t>
      </w:r>
      <w:r w:rsidRPr="008F712F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ра</w:t>
      </w:r>
      <w:r w:rsidRPr="008F712F">
        <w:rPr>
          <w:rFonts w:ascii="Times New Roman" w:hAnsi="Times New Roman" w:cs="Times New Roman"/>
          <w:b/>
          <w:sz w:val="24"/>
          <w:szCs w:val="24"/>
        </w:rPr>
        <w:t>сч</w:t>
      </w:r>
      <w:r w:rsidRPr="008F712F">
        <w:rPr>
          <w:rFonts w:ascii="Times New Roman" w:hAnsi="Times New Roman" w:cs="Times New Roman"/>
          <w:sz w:val="24"/>
          <w:szCs w:val="24"/>
        </w:rPr>
        <w:t>ётливый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параш</w:t>
      </w:r>
      <w:r w:rsidRPr="008F712F">
        <w:rPr>
          <w:rFonts w:ascii="Times New Roman" w:hAnsi="Times New Roman" w:cs="Times New Roman"/>
          <w:b/>
          <w:sz w:val="24"/>
          <w:szCs w:val="24"/>
        </w:rPr>
        <w:t>ю</w:t>
      </w:r>
      <w:r w:rsidRPr="008F712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те</w:t>
      </w:r>
      <w:r w:rsidRPr="008F712F">
        <w:rPr>
          <w:rFonts w:ascii="Times New Roman" w:hAnsi="Times New Roman" w:cs="Times New Roman"/>
          <w:b/>
          <w:sz w:val="24"/>
          <w:szCs w:val="24"/>
        </w:rPr>
        <w:t>рр</w:t>
      </w:r>
      <w:r w:rsidRPr="008F712F">
        <w:rPr>
          <w:rFonts w:ascii="Times New Roman" w:hAnsi="Times New Roman" w:cs="Times New Roman"/>
          <w:sz w:val="24"/>
          <w:szCs w:val="24"/>
        </w:rPr>
        <w:t>итория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ор</w:t>
      </w:r>
      <w:r w:rsidRPr="008F712F">
        <w:rPr>
          <w:rFonts w:ascii="Times New Roman" w:hAnsi="Times New Roman" w:cs="Times New Roman"/>
          <w:b/>
          <w:sz w:val="24"/>
          <w:szCs w:val="24"/>
        </w:rPr>
        <w:t>ие</w:t>
      </w:r>
      <w:r w:rsidRPr="008F712F">
        <w:rPr>
          <w:rFonts w:ascii="Times New Roman" w:hAnsi="Times New Roman" w:cs="Times New Roman"/>
          <w:sz w:val="24"/>
          <w:szCs w:val="24"/>
        </w:rPr>
        <w:t>нтир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ра</w:t>
      </w:r>
      <w:r w:rsidRPr="008F712F">
        <w:rPr>
          <w:rFonts w:ascii="Times New Roman" w:hAnsi="Times New Roman" w:cs="Times New Roman"/>
          <w:b/>
          <w:sz w:val="24"/>
          <w:szCs w:val="24"/>
        </w:rPr>
        <w:t>сс</w:t>
      </w:r>
      <w:r w:rsidRPr="008F712F">
        <w:rPr>
          <w:rFonts w:ascii="Times New Roman" w:hAnsi="Times New Roman" w:cs="Times New Roman"/>
          <w:sz w:val="24"/>
          <w:szCs w:val="24"/>
        </w:rPr>
        <w:t>читывать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брош</w:t>
      </w:r>
      <w:r w:rsidRPr="008F712F">
        <w:rPr>
          <w:rFonts w:ascii="Times New Roman" w:hAnsi="Times New Roman" w:cs="Times New Roman"/>
          <w:b/>
          <w:sz w:val="24"/>
          <w:szCs w:val="24"/>
        </w:rPr>
        <w:t>ю</w:t>
      </w:r>
      <w:r w:rsidRPr="008F712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пе</w:t>
      </w:r>
      <w:r w:rsidRPr="008F712F">
        <w:rPr>
          <w:rFonts w:ascii="Times New Roman" w:hAnsi="Times New Roman" w:cs="Times New Roman"/>
          <w:b/>
          <w:sz w:val="24"/>
          <w:szCs w:val="24"/>
        </w:rPr>
        <w:t>рр</w:t>
      </w:r>
      <w:r w:rsidRPr="008F712F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мета</w:t>
      </w:r>
      <w:r w:rsidRPr="008F712F">
        <w:rPr>
          <w:rFonts w:ascii="Times New Roman" w:hAnsi="Times New Roman" w:cs="Times New Roman"/>
          <w:b/>
          <w:sz w:val="24"/>
          <w:szCs w:val="24"/>
        </w:rPr>
        <w:t>лл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ра</w:t>
      </w:r>
      <w:r w:rsidRPr="008F712F">
        <w:rPr>
          <w:rFonts w:ascii="Times New Roman" w:hAnsi="Times New Roman" w:cs="Times New Roman"/>
          <w:b/>
          <w:sz w:val="24"/>
          <w:szCs w:val="24"/>
        </w:rPr>
        <w:t>сч</w:t>
      </w:r>
      <w:r w:rsidRPr="008F712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капюш</w:t>
      </w:r>
      <w:r w:rsidRPr="008F712F">
        <w:rPr>
          <w:rFonts w:ascii="Times New Roman" w:hAnsi="Times New Roman" w:cs="Times New Roman"/>
          <w:b/>
          <w:sz w:val="24"/>
          <w:szCs w:val="24"/>
        </w:rPr>
        <w:t>о</w:t>
      </w:r>
      <w:r w:rsidRPr="008F712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тро</w:t>
      </w:r>
      <w:r w:rsidRPr="008F712F">
        <w:rPr>
          <w:rFonts w:ascii="Times New Roman" w:hAnsi="Times New Roman" w:cs="Times New Roman"/>
          <w:b/>
          <w:sz w:val="24"/>
          <w:szCs w:val="24"/>
        </w:rPr>
        <w:t>лл</w:t>
      </w:r>
      <w:r w:rsidRPr="008F712F">
        <w:rPr>
          <w:rFonts w:ascii="Times New Roman" w:hAnsi="Times New Roman" w:cs="Times New Roman"/>
          <w:sz w:val="24"/>
          <w:szCs w:val="24"/>
        </w:rPr>
        <w:t>ейбус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а</w:t>
      </w:r>
      <w:r w:rsidRPr="008F712F">
        <w:rPr>
          <w:rFonts w:ascii="Times New Roman" w:hAnsi="Times New Roman" w:cs="Times New Roman"/>
          <w:b/>
          <w:sz w:val="24"/>
          <w:szCs w:val="24"/>
        </w:rPr>
        <w:t>л</w:t>
      </w:r>
      <w:r w:rsidRPr="008F712F">
        <w:rPr>
          <w:rFonts w:ascii="Times New Roman" w:hAnsi="Times New Roman" w:cs="Times New Roman"/>
          <w:sz w:val="24"/>
          <w:szCs w:val="24"/>
        </w:rPr>
        <w:t>юминий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удосто</w:t>
      </w:r>
      <w:r w:rsidRPr="008F712F">
        <w:rPr>
          <w:rFonts w:ascii="Times New Roman" w:hAnsi="Times New Roman" w:cs="Times New Roman"/>
          <w:b/>
          <w:sz w:val="24"/>
          <w:szCs w:val="24"/>
        </w:rPr>
        <w:t>ен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при</w:t>
      </w:r>
      <w:r w:rsidRPr="008F712F">
        <w:rPr>
          <w:rFonts w:ascii="Times New Roman" w:hAnsi="Times New Roman" w:cs="Times New Roman"/>
          <w:b/>
          <w:sz w:val="24"/>
          <w:szCs w:val="24"/>
        </w:rPr>
        <w:t>й</w:t>
      </w:r>
      <w:r w:rsidRPr="008F712F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и</w:t>
      </w:r>
      <w:r w:rsidRPr="008F712F">
        <w:rPr>
          <w:rFonts w:ascii="Times New Roman" w:hAnsi="Times New Roman" w:cs="Times New Roman"/>
          <w:b/>
          <w:sz w:val="24"/>
          <w:szCs w:val="24"/>
        </w:rPr>
        <w:t>лл</w:t>
      </w:r>
      <w:r w:rsidRPr="008F712F">
        <w:rPr>
          <w:rFonts w:ascii="Times New Roman" w:hAnsi="Times New Roman" w:cs="Times New Roman"/>
          <w:sz w:val="24"/>
          <w:szCs w:val="24"/>
        </w:rPr>
        <w:t>юстрация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12F">
        <w:rPr>
          <w:rFonts w:ascii="Times New Roman" w:hAnsi="Times New Roman" w:cs="Times New Roman"/>
          <w:sz w:val="24"/>
          <w:szCs w:val="24"/>
        </w:rPr>
        <w:t xml:space="preserve"> а</w:t>
      </w:r>
      <w:r w:rsidRPr="008F712F">
        <w:rPr>
          <w:rFonts w:ascii="Times New Roman" w:hAnsi="Times New Roman" w:cs="Times New Roman"/>
          <w:b/>
          <w:sz w:val="24"/>
          <w:szCs w:val="24"/>
        </w:rPr>
        <w:t>бб</w:t>
      </w:r>
      <w:r w:rsidRPr="008F712F">
        <w:rPr>
          <w:rFonts w:ascii="Times New Roman" w:hAnsi="Times New Roman" w:cs="Times New Roman"/>
          <w:sz w:val="24"/>
          <w:szCs w:val="24"/>
        </w:rPr>
        <w:t>ревиатура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досто</w:t>
      </w:r>
      <w:r w:rsidRPr="008F712F">
        <w:rPr>
          <w:rFonts w:ascii="Times New Roman" w:hAnsi="Times New Roman" w:cs="Times New Roman"/>
          <w:b/>
          <w:sz w:val="24"/>
          <w:szCs w:val="24"/>
        </w:rPr>
        <w:t>ин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и</w:t>
      </w:r>
      <w:r w:rsidRPr="008F712F">
        <w:rPr>
          <w:rFonts w:ascii="Times New Roman" w:hAnsi="Times New Roman" w:cs="Times New Roman"/>
          <w:b/>
          <w:sz w:val="24"/>
          <w:szCs w:val="24"/>
        </w:rPr>
        <w:t>д</w:t>
      </w:r>
      <w:r w:rsidRPr="008F712F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и</w:t>
      </w:r>
      <w:r w:rsidRPr="008F712F">
        <w:rPr>
          <w:rFonts w:ascii="Times New Roman" w:hAnsi="Times New Roman" w:cs="Times New Roman"/>
          <w:b/>
          <w:sz w:val="24"/>
          <w:szCs w:val="24"/>
        </w:rPr>
        <w:t>лл</w:t>
      </w:r>
      <w:r w:rsidRPr="008F712F">
        <w:rPr>
          <w:rFonts w:ascii="Times New Roman" w:hAnsi="Times New Roman" w:cs="Times New Roman"/>
          <w:sz w:val="24"/>
          <w:szCs w:val="24"/>
        </w:rPr>
        <w:t>юминация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2F">
        <w:rPr>
          <w:rFonts w:ascii="Times New Roman" w:hAnsi="Times New Roman" w:cs="Times New Roman"/>
          <w:sz w:val="24"/>
          <w:szCs w:val="24"/>
        </w:rPr>
        <w:t>инте</w:t>
      </w:r>
      <w:r w:rsidRPr="008F712F">
        <w:rPr>
          <w:rFonts w:ascii="Times New Roman" w:hAnsi="Times New Roman" w:cs="Times New Roman"/>
          <w:b/>
          <w:sz w:val="24"/>
          <w:szCs w:val="24"/>
        </w:rPr>
        <w:t>лл</w:t>
      </w:r>
      <w:r w:rsidRPr="008F712F">
        <w:rPr>
          <w:rFonts w:ascii="Times New Roman" w:hAnsi="Times New Roman" w:cs="Times New Roman"/>
          <w:sz w:val="24"/>
          <w:szCs w:val="24"/>
        </w:rPr>
        <w:t>ект</w:t>
      </w:r>
    </w:p>
    <w:sectPr w:rsidR="00B97CC1" w:rsidRPr="00620697" w:rsidSect="006206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D1" w:rsidRDefault="00B346D1" w:rsidP="00620697">
      <w:pPr>
        <w:spacing w:after="0" w:line="240" w:lineRule="auto"/>
      </w:pPr>
      <w:r>
        <w:separator/>
      </w:r>
    </w:p>
  </w:endnote>
  <w:endnote w:type="continuationSeparator" w:id="0">
    <w:p w:rsidR="00B346D1" w:rsidRDefault="00B346D1" w:rsidP="0062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D1" w:rsidRDefault="00B346D1" w:rsidP="00620697">
      <w:pPr>
        <w:spacing w:after="0" w:line="240" w:lineRule="auto"/>
      </w:pPr>
      <w:r>
        <w:separator/>
      </w:r>
    </w:p>
  </w:footnote>
  <w:footnote w:type="continuationSeparator" w:id="0">
    <w:p w:rsidR="00B346D1" w:rsidRDefault="00B346D1" w:rsidP="0062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4122F"/>
    <w:multiLevelType w:val="multilevel"/>
    <w:tmpl w:val="A2F6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BCC6868"/>
    <w:multiLevelType w:val="hybridMultilevel"/>
    <w:tmpl w:val="C03C5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6FC5"/>
    <w:multiLevelType w:val="hybridMultilevel"/>
    <w:tmpl w:val="481831C4"/>
    <w:lvl w:ilvl="0" w:tplc="517E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A19F7"/>
    <w:multiLevelType w:val="hybridMultilevel"/>
    <w:tmpl w:val="3B825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0697"/>
    <w:rsid w:val="000C43D2"/>
    <w:rsid w:val="000E30F4"/>
    <w:rsid w:val="00102751"/>
    <w:rsid w:val="00112844"/>
    <w:rsid w:val="00211106"/>
    <w:rsid w:val="00211817"/>
    <w:rsid w:val="00257DC0"/>
    <w:rsid w:val="002912CD"/>
    <w:rsid w:val="00300D3E"/>
    <w:rsid w:val="00372881"/>
    <w:rsid w:val="004B3850"/>
    <w:rsid w:val="005021E7"/>
    <w:rsid w:val="005752B4"/>
    <w:rsid w:val="005978D5"/>
    <w:rsid w:val="005C149D"/>
    <w:rsid w:val="00620697"/>
    <w:rsid w:val="00647AE9"/>
    <w:rsid w:val="0065239D"/>
    <w:rsid w:val="0065624E"/>
    <w:rsid w:val="00682923"/>
    <w:rsid w:val="00726B75"/>
    <w:rsid w:val="007872BB"/>
    <w:rsid w:val="00795E70"/>
    <w:rsid w:val="007D30EF"/>
    <w:rsid w:val="007F6AFB"/>
    <w:rsid w:val="0080046B"/>
    <w:rsid w:val="00812614"/>
    <w:rsid w:val="008C4E7B"/>
    <w:rsid w:val="008F712F"/>
    <w:rsid w:val="00905C38"/>
    <w:rsid w:val="009365B7"/>
    <w:rsid w:val="009761C3"/>
    <w:rsid w:val="009902DC"/>
    <w:rsid w:val="00A1488A"/>
    <w:rsid w:val="00A45EE9"/>
    <w:rsid w:val="00A64FC1"/>
    <w:rsid w:val="00A80EA4"/>
    <w:rsid w:val="00A92775"/>
    <w:rsid w:val="00AB5EA0"/>
    <w:rsid w:val="00AB7965"/>
    <w:rsid w:val="00B24B5D"/>
    <w:rsid w:val="00B346D1"/>
    <w:rsid w:val="00B82881"/>
    <w:rsid w:val="00B97CC1"/>
    <w:rsid w:val="00C34FD9"/>
    <w:rsid w:val="00C44088"/>
    <w:rsid w:val="00C476C0"/>
    <w:rsid w:val="00CB7762"/>
    <w:rsid w:val="00CE0C65"/>
    <w:rsid w:val="00DD7108"/>
    <w:rsid w:val="00DE3B57"/>
    <w:rsid w:val="00E20FC1"/>
    <w:rsid w:val="00E2576F"/>
    <w:rsid w:val="00E65853"/>
    <w:rsid w:val="00EB5D4C"/>
    <w:rsid w:val="00F15563"/>
    <w:rsid w:val="00F34F9D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D273E-9701-44A1-8357-F5032BA3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902DC"/>
    <w:pPr>
      <w:spacing w:after="0" w:line="240" w:lineRule="auto"/>
    </w:pPr>
    <w:rPr>
      <w:rFonts w:eastAsiaTheme="minorHAnsi"/>
      <w:lang w:eastAsia="en-US"/>
    </w:rPr>
  </w:style>
  <w:style w:type="character" w:customStyle="1" w:styleId="FontStyle54">
    <w:name w:val="Font Style54"/>
    <w:uiPriority w:val="99"/>
    <w:rsid w:val="0065624E"/>
    <w:rPr>
      <w:rFonts w:ascii="Times New Roman" w:hAnsi="Times New Roman" w:cs="Times New Roman"/>
      <w:sz w:val="20"/>
      <w:szCs w:val="20"/>
    </w:rPr>
  </w:style>
  <w:style w:type="character" w:styleId="a5">
    <w:name w:val="Emphasis"/>
    <w:uiPriority w:val="20"/>
    <w:qFormat/>
    <w:rsid w:val="0065624E"/>
    <w:rPr>
      <w:i/>
      <w:iCs/>
    </w:rPr>
  </w:style>
  <w:style w:type="paragraph" w:styleId="a6">
    <w:name w:val="List Paragraph"/>
    <w:basedOn w:val="a"/>
    <w:uiPriority w:val="34"/>
    <w:qFormat/>
    <w:rsid w:val="009761C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B24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ocius@mail.ru" TargetMode="External"/><Relationship Id="rId13" Type="http://schemas.openxmlformats.org/officeDocument/2006/relationships/hyperlink" Target="mailto:26051982@bk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pinaevskaya75@mail.ru" TargetMode="External"/><Relationship Id="rId12" Type="http://schemas.openxmlformats.org/officeDocument/2006/relationships/hyperlink" Target="mailto:velocius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6051982@bk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26051982@b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elocius@mail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rochka1951@yandex.ru" TargetMode="External"/><Relationship Id="rId14" Type="http://schemas.openxmlformats.org/officeDocument/2006/relationships/hyperlink" Target="mailto:velocius@mail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Collcul</cp:lastModifiedBy>
  <cp:revision>26</cp:revision>
  <dcterms:created xsi:type="dcterms:W3CDTF">2020-03-20T09:09:00Z</dcterms:created>
  <dcterms:modified xsi:type="dcterms:W3CDTF">2020-03-24T12:13:00Z</dcterms:modified>
</cp:coreProperties>
</file>