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FA" w:rsidRPr="00F81ABB" w:rsidRDefault="00AC16FA" w:rsidP="00AC16FA">
      <w:pPr>
        <w:pStyle w:val="a3"/>
        <w:keepNext/>
        <w:keepLines/>
        <w:suppressLineNumbers/>
        <w:suppressAutoHyphens/>
        <w:spacing w:after="0" w:line="240" w:lineRule="auto"/>
        <w:jc w:val="both"/>
        <w:rPr>
          <w:rFonts w:ascii="Times New Roman" w:eastAsia="Times New Roman" w:hAnsi="Times New Roman"/>
          <w:sz w:val="24"/>
          <w:szCs w:val="24"/>
          <w:lang w:eastAsia="ru-RU"/>
        </w:rPr>
      </w:pPr>
      <w:r w:rsidRPr="00F81ABB">
        <w:rPr>
          <w:rFonts w:ascii="Times New Roman" w:eastAsia="Times New Roman" w:hAnsi="Times New Roman"/>
          <w:b/>
          <w:sz w:val="24"/>
          <w:szCs w:val="24"/>
          <w:lang w:eastAsia="ru-RU"/>
        </w:rPr>
        <w:t>Практическая работа «Лексические нормы русского языка»</w:t>
      </w:r>
    </w:p>
    <w:p w:rsidR="00AC16FA" w:rsidRDefault="00AC16FA" w:rsidP="00AC16FA">
      <w:pPr>
        <w:pStyle w:val="a3"/>
        <w:keepNext/>
        <w:keepLines/>
        <w:suppressLineNumbers/>
        <w:suppressAutoHyphens/>
        <w:spacing w:after="0" w:line="240" w:lineRule="auto"/>
        <w:jc w:val="both"/>
        <w:rPr>
          <w:rFonts w:ascii="Times New Roman" w:hAnsi="Times New Roman"/>
          <w:i/>
          <w:iCs/>
          <w:sz w:val="24"/>
          <w:szCs w:val="24"/>
        </w:rPr>
      </w:pPr>
    </w:p>
    <w:p w:rsidR="00AC16FA" w:rsidRPr="00F81ABB" w:rsidRDefault="00AC16FA" w:rsidP="00AC16FA">
      <w:pPr>
        <w:pStyle w:val="a3"/>
        <w:keepNext/>
        <w:keepLines/>
        <w:suppressLineNumbers/>
        <w:suppressAutoHyphens/>
        <w:spacing w:after="0" w:line="240" w:lineRule="auto"/>
        <w:jc w:val="both"/>
        <w:rPr>
          <w:rFonts w:ascii="Times New Roman" w:eastAsia="Times New Roman" w:hAnsi="Times New Roman"/>
          <w:sz w:val="24"/>
          <w:szCs w:val="24"/>
          <w:lang w:eastAsia="ru-RU"/>
        </w:rPr>
      </w:pPr>
      <w:r>
        <w:rPr>
          <w:rFonts w:ascii="Times New Roman" w:hAnsi="Times New Roman"/>
          <w:i/>
          <w:iCs/>
          <w:sz w:val="24"/>
          <w:szCs w:val="24"/>
        </w:rPr>
        <w:t xml:space="preserve">1. </w:t>
      </w:r>
      <w:r w:rsidRPr="00F81ABB">
        <w:rPr>
          <w:rFonts w:ascii="Times New Roman" w:hAnsi="Times New Roman"/>
          <w:i/>
          <w:iCs/>
          <w:sz w:val="24"/>
          <w:szCs w:val="24"/>
        </w:rPr>
        <w:t xml:space="preserve">Найдите в каждом предложении слово, выбор которого по тем или иным причинам является ошибочным. </w:t>
      </w:r>
    </w:p>
    <w:p w:rsidR="00AC16FA" w:rsidRPr="00F81ABB" w:rsidRDefault="00AC16FA" w:rsidP="00AC16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84"/>
        <w:jc w:val="both"/>
        <w:rPr>
          <w:rFonts w:ascii="Times New Roman" w:hAnsi="Times New Roman"/>
          <w:sz w:val="24"/>
          <w:szCs w:val="24"/>
        </w:rPr>
      </w:pPr>
      <w:r w:rsidRPr="00F81ABB">
        <w:rPr>
          <w:rFonts w:ascii="Times New Roman" w:hAnsi="Times New Roman"/>
          <w:sz w:val="24"/>
          <w:szCs w:val="24"/>
        </w:rPr>
        <w:t xml:space="preserve">1.На сцену выходит очередная претендентка на звание чемпионки этого фестиваля. 2. Готовясь к конкурсу, пианист тренируется несколько часов подряд. 3. Давайте поздравим именинника с днем рождения! 4. Скажите, это было обоюдное решение всех членов команды? 5. Свидетель подтвердил алиби задержанного: он нанес тяжелые повреждения пострадавшему, защищаясь от нападения. 6. На этом вернисаже собрана неплохая коллекция картин. 7. В следующий месяц продолжительность суток увеличится на час. 8. Таня и Вячеслав познакомились на вернисаже художественной выставки, оба уже были </w:t>
      </w:r>
      <w:r w:rsidRPr="00F81ABB">
        <w:rPr>
          <w:rFonts w:ascii="Times New Roman" w:hAnsi="Times New Roman"/>
          <w:bCs/>
          <w:sz w:val="24"/>
          <w:szCs w:val="24"/>
        </w:rPr>
        <w:t>женаты</w:t>
      </w:r>
      <w:r w:rsidRPr="00F81ABB">
        <w:rPr>
          <w:rFonts w:ascii="Times New Roman" w:hAnsi="Times New Roman"/>
          <w:sz w:val="24"/>
          <w:szCs w:val="24"/>
        </w:rPr>
        <w:t xml:space="preserve">. </w:t>
      </w:r>
    </w:p>
    <w:p w:rsidR="00AC16FA" w:rsidRPr="00F81ABB" w:rsidRDefault="00AC16FA" w:rsidP="00AC16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709" w:right="-284"/>
        <w:jc w:val="both"/>
        <w:rPr>
          <w:rFonts w:ascii="Times New Roman" w:hAnsi="Times New Roman"/>
          <w:i/>
          <w:iCs/>
          <w:sz w:val="24"/>
          <w:szCs w:val="24"/>
        </w:rPr>
      </w:pPr>
      <w:r>
        <w:rPr>
          <w:rFonts w:ascii="Times New Roman" w:hAnsi="Times New Roman"/>
          <w:i/>
          <w:iCs/>
          <w:sz w:val="24"/>
          <w:szCs w:val="24"/>
        </w:rPr>
        <w:t xml:space="preserve">2. </w:t>
      </w:r>
      <w:r w:rsidRPr="00F81ABB">
        <w:rPr>
          <w:rFonts w:ascii="Times New Roman" w:hAnsi="Times New Roman"/>
          <w:i/>
          <w:iCs/>
          <w:sz w:val="24"/>
          <w:szCs w:val="24"/>
        </w:rPr>
        <w:t>Найдите случаи нарушения лексической сочетаемости. Сделайте стилистическую правку.</w:t>
      </w:r>
    </w:p>
    <w:p w:rsidR="00AC16FA" w:rsidRPr="00F81ABB" w:rsidRDefault="00AC16FA" w:rsidP="00AC16F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84"/>
        <w:jc w:val="both"/>
        <w:rPr>
          <w:rFonts w:ascii="Times New Roman" w:hAnsi="Times New Roman"/>
          <w:sz w:val="24"/>
          <w:szCs w:val="24"/>
        </w:rPr>
      </w:pPr>
      <w:r w:rsidRPr="00F81ABB">
        <w:rPr>
          <w:rFonts w:ascii="Times New Roman" w:hAnsi="Times New Roman"/>
          <w:sz w:val="24"/>
          <w:szCs w:val="24"/>
        </w:rPr>
        <w:t>1.Я закончил школу в 1995 году. 2. На зимней олимпиаде спортсменка снова завоевала победу. 3. Всё это несёт определённую функцию. 4. Его скоропостижный отъезд взволновал всех. 5. Эта выставка обогатит ваш кругозор. 6. Говорите свой вопрос. 7. Это средство обеспечивает деликатное отбеливание. 8. Благодаря падению с крыши сосульки он оказался в больнице. 9. Много</w:t>
      </w:r>
      <w:r w:rsidRPr="00F81ABB">
        <w:rPr>
          <w:rFonts w:ascii="Times New Roman" w:hAnsi="Times New Roman"/>
          <w:sz w:val="24"/>
          <w:szCs w:val="24"/>
        </w:rPr>
        <w:softHyphen/>
        <w:t>численные стихийно образованные базары значительно обезобразили город. 10. После долгих хлопот работников ремонт библиотеки наконец состоялся.</w:t>
      </w:r>
    </w:p>
    <w:p w:rsidR="00AC16FA" w:rsidRPr="00F81ABB" w:rsidRDefault="00AC16FA" w:rsidP="00AC16FA">
      <w:pPr>
        <w:pStyle w:val="a3"/>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284" w:hanging="11"/>
        <w:jc w:val="both"/>
        <w:rPr>
          <w:rFonts w:ascii="Times New Roman" w:hAnsi="Times New Roman"/>
          <w:i/>
          <w:iCs/>
          <w:sz w:val="24"/>
          <w:szCs w:val="24"/>
        </w:rPr>
      </w:pPr>
      <w:r>
        <w:rPr>
          <w:rFonts w:ascii="Times New Roman" w:hAnsi="Times New Roman"/>
          <w:i/>
          <w:iCs/>
          <w:sz w:val="24"/>
          <w:szCs w:val="24"/>
        </w:rPr>
        <w:t xml:space="preserve">Познакомьтесь с понятием «Плеонастическое словосочетание». </w:t>
      </w:r>
      <w:r w:rsidRPr="00F81ABB">
        <w:rPr>
          <w:rFonts w:ascii="Times New Roman" w:hAnsi="Times New Roman"/>
          <w:i/>
          <w:iCs/>
          <w:sz w:val="24"/>
          <w:szCs w:val="24"/>
        </w:rPr>
        <w:t>Определите, какие из приведенных плеонастических словосочетаний закрепились в языке, а какие противоречат языковой норме.</w:t>
      </w:r>
    </w:p>
    <w:p w:rsidR="00AC16FA" w:rsidRPr="00945276" w:rsidRDefault="00AC16FA" w:rsidP="00AC16F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720" w:right="-284"/>
        <w:jc w:val="both"/>
        <w:rPr>
          <w:rFonts w:ascii="Times New Roman" w:hAnsi="Times New Roman"/>
          <w:b/>
          <w:bCs/>
          <w:i/>
          <w:iCs/>
        </w:rPr>
      </w:pPr>
      <w:r w:rsidRPr="00945276">
        <w:rPr>
          <w:rFonts w:ascii="Times New Roman" w:hAnsi="Times New Roman"/>
        </w:rPr>
        <w:t xml:space="preserve">Полностью завершить, ландшафт местности, народная демократия, букинистическая книга, свободная вакансия, прейскурант цен, народный фольклор, автобиография жизни, монументальный памятник, мемориальный памятник, габаритные размеры, три рубля денег, в январе месяце, реальная действительность, период времени, временной цейтнот, вечерняя серенада, огромная махина, практика работы, панацея от всех болезней, взаимно друг к другу, памятный сувенир, частная </w:t>
      </w:r>
      <w:proofErr w:type="gramStart"/>
      <w:r w:rsidRPr="00945276">
        <w:rPr>
          <w:rFonts w:ascii="Times New Roman" w:hAnsi="Times New Roman"/>
        </w:rPr>
        <w:t>собственность,  внутренний</w:t>
      </w:r>
      <w:proofErr w:type="gramEnd"/>
      <w:r w:rsidRPr="00945276">
        <w:rPr>
          <w:rFonts w:ascii="Times New Roman" w:hAnsi="Times New Roman"/>
        </w:rPr>
        <w:t xml:space="preserve"> интерьер.</w:t>
      </w:r>
    </w:p>
    <w:p w:rsidR="00791E65" w:rsidRDefault="00791E65">
      <w:bookmarkStart w:id="0" w:name="_GoBack"/>
      <w:bookmarkEnd w:id="0"/>
    </w:p>
    <w:sectPr w:rsidR="0079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00007"/>
    <w:multiLevelType w:val="hybridMultilevel"/>
    <w:tmpl w:val="12661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FA"/>
    <w:rsid w:val="00791E65"/>
    <w:rsid w:val="00AC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5A1C4-99E2-4A64-BB7D-11C3279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6FA"/>
    <w:pPr>
      <w:ind w:left="720"/>
      <w:contextualSpacing/>
    </w:pPr>
  </w:style>
  <w:style w:type="paragraph" w:styleId="a4">
    <w:name w:val="Body Text"/>
    <w:basedOn w:val="a"/>
    <w:link w:val="a5"/>
    <w:uiPriority w:val="99"/>
    <w:semiHidden/>
    <w:unhideWhenUsed/>
    <w:rsid w:val="00AC16FA"/>
    <w:pPr>
      <w:spacing w:after="120" w:line="276" w:lineRule="auto"/>
    </w:pPr>
    <w:rPr>
      <w:rFonts w:ascii="Calibri" w:eastAsia="Calibri" w:hAnsi="Calibri" w:cs="Times New Roman"/>
    </w:rPr>
  </w:style>
  <w:style w:type="character" w:customStyle="1" w:styleId="a5">
    <w:name w:val="Основной текст Знак"/>
    <w:basedOn w:val="a0"/>
    <w:link w:val="a4"/>
    <w:uiPriority w:val="99"/>
    <w:semiHidden/>
    <w:rsid w:val="00AC16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Collcul</dc:creator>
  <cp:keywords/>
  <dc:description/>
  <cp:lastModifiedBy>Collcul</cp:lastModifiedBy>
  <cp:revision>1</cp:revision>
  <dcterms:created xsi:type="dcterms:W3CDTF">2020-03-20T11:50:00Z</dcterms:created>
  <dcterms:modified xsi:type="dcterms:W3CDTF">2020-03-20T11:51:00Z</dcterms:modified>
</cp:coreProperties>
</file>