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A" w:rsidRPr="00B97CC1" w:rsidRDefault="00DD46DA" w:rsidP="00DD4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C1">
        <w:rPr>
          <w:rFonts w:ascii="Times New Roman" w:hAnsi="Times New Roman" w:cs="Times New Roman"/>
          <w:b/>
          <w:sz w:val="28"/>
          <w:szCs w:val="28"/>
        </w:rPr>
        <w:t>Задание на 23 марта</w:t>
      </w:r>
    </w:p>
    <w:tbl>
      <w:tblPr>
        <w:tblStyle w:val="a3"/>
        <w:tblW w:w="0" w:type="auto"/>
        <w:tblLook w:val="04A0"/>
      </w:tblPr>
      <w:tblGrid>
        <w:gridCol w:w="1832"/>
        <w:gridCol w:w="2926"/>
        <w:gridCol w:w="2063"/>
        <w:gridCol w:w="3012"/>
        <w:gridCol w:w="2749"/>
        <w:gridCol w:w="3338"/>
      </w:tblGrid>
      <w:tr w:rsidR="00DD46DA" w:rsidTr="00DE7BED">
        <w:tc>
          <w:tcPr>
            <w:tcW w:w="4758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1 курс ДПИ и НП</w:t>
            </w:r>
          </w:p>
        </w:tc>
        <w:tc>
          <w:tcPr>
            <w:tcW w:w="5075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2 курс ДПИ и НП</w:t>
            </w:r>
          </w:p>
        </w:tc>
        <w:tc>
          <w:tcPr>
            <w:tcW w:w="6087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3 курс ДПИ и НП</w:t>
            </w:r>
          </w:p>
        </w:tc>
      </w:tr>
      <w:tr w:rsidR="00DD46DA" w:rsidTr="00DE7BED">
        <w:tc>
          <w:tcPr>
            <w:tcW w:w="1832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26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63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012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49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338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D46DA" w:rsidTr="00DE7BED">
        <w:trPr>
          <w:trHeight w:val="4365"/>
        </w:trPr>
        <w:tc>
          <w:tcPr>
            <w:tcW w:w="1832" w:type="dxa"/>
          </w:tcPr>
          <w:p w:rsidR="00DD46DA" w:rsidRPr="00620697" w:rsidRDefault="00DD46D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  <w:proofErr w:type="spellStart"/>
            <w:r w:rsidRPr="00B97CC1">
              <w:rPr>
                <w:rFonts w:ascii="Times New Roman" w:hAnsi="Times New Roman" w:cs="Times New Roman"/>
                <w:i/>
                <w:sz w:val="24"/>
                <w:szCs w:val="24"/>
              </w:rPr>
              <w:t>Мингалева</w:t>
            </w:r>
            <w:proofErr w:type="spellEnd"/>
            <w:r w:rsidRPr="00B97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Н.М.</w:t>
            </w:r>
          </w:p>
        </w:tc>
        <w:tc>
          <w:tcPr>
            <w:tcW w:w="2926" w:type="dxa"/>
          </w:tcPr>
          <w:p w:rsidR="00DD46DA" w:rsidRPr="00655926" w:rsidRDefault="006133DF" w:rsidP="00B677C1">
            <w:pPr>
              <w:rPr>
                <w:rFonts w:ascii="Times New Roman" w:hAnsi="Times New Roman" w:cs="Times New Roman"/>
              </w:rPr>
            </w:pPr>
            <w:r w:rsidRPr="00655926">
              <w:rPr>
                <w:rFonts w:ascii="Times New Roman" w:hAnsi="Times New Roman" w:cs="Times New Roman"/>
              </w:rPr>
              <w:t>Составить и выполнить натюрморт из предметов неправильной формы (обувь, сумки, корзины, овощи, фрукты). Выполнить светотеневую моделировку, тональную разработку, формат А</w:t>
            </w:r>
            <w:proofErr w:type="gramStart"/>
            <w:r w:rsidRPr="00655926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DD46DA" w:rsidRPr="00655926" w:rsidRDefault="00DD46DA" w:rsidP="00B677C1">
            <w:pPr>
              <w:rPr>
                <w:rFonts w:ascii="Times New Roman" w:hAnsi="Times New Roman" w:cs="Times New Roman"/>
              </w:rPr>
            </w:pPr>
          </w:p>
          <w:p w:rsidR="00DD46DA" w:rsidRPr="00655926" w:rsidRDefault="00DD46DA" w:rsidP="00B677C1">
            <w:pPr>
              <w:rPr>
                <w:rFonts w:ascii="Times New Roman" w:hAnsi="Times New Roman" w:cs="Times New Roman"/>
              </w:rPr>
            </w:pPr>
          </w:p>
          <w:p w:rsidR="00DD46DA" w:rsidRPr="00655926" w:rsidRDefault="00DD46DA" w:rsidP="00B677C1">
            <w:pPr>
              <w:rPr>
                <w:rFonts w:ascii="Times New Roman" w:hAnsi="Times New Roman" w:cs="Times New Roman"/>
              </w:rPr>
            </w:pPr>
          </w:p>
          <w:p w:rsidR="00DD46DA" w:rsidRPr="00655926" w:rsidRDefault="00DD46DA" w:rsidP="00B677C1">
            <w:pPr>
              <w:rPr>
                <w:rFonts w:ascii="Times New Roman" w:hAnsi="Times New Roman" w:cs="Times New Roman"/>
              </w:rPr>
            </w:pPr>
          </w:p>
          <w:p w:rsidR="00DD46DA" w:rsidRPr="00655926" w:rsidRDefault="00DD46DA" w:rsidP="00B677C1">
            <w:pPr>
              <w:rPr>
                <w:rFonts w:ascii="Times New Roman" w:hAnsi="Times New Roman" w:cs="Times New Roman"/>
              </w:rPr>
            </w:pPr>
          </w:p>
          <w:p w:rsidR="00DD46DA" w:rsidRPr="00655926" w:rsidRDefault="00DD46DA" w:rsidP="00B677C1">
            <w:pPr>
              <w:rPr>
                <w:rFonts w:ascii="Times New Roman" w:hAnsi="Times New Roman" w:cs="Times New Roman"/>
              </w:rPr>
            </w:pPr>
          </w:p>
          <w:p w:rsidR="00DD46DA" w:rsidRPr="00655926" w:rsidRDefault="00DD46DA" w:rsidP="00B677C1">
            <w:pPr>
              <w:rPr>
                <w:rFonts w:ascii="Times New Roman" w:hAnsi="Times New Roman" w:cs="Times New Roman"/>
              </w:rPr>
            </w:pPr>
          </w:p>
          <w:p w:rsidR="00DD46DA" w:rsidRPr="00655926" w:rsidRDefault="00DD46DA" w:rsidP="00B677C1">
            <w:pPr>
              <w:rPr>
                <w:rFonts w:ascii="Times New Roman" w:hAnsi="Times New Roman" w:cs="Times New Roman"/>
              </w:rPr>
            </w:pPr>
          </w:p>
          <w:p w:rsidR="00DD46DA" w:rsidRPr="00655926" w:rsidRDefault="00DD46DA" w:rsidP="00B677C1">
            <w:pPr>
              <w:rPr>
                <w:rFonts w:ascii="Times New Roman" w:hAnsi="Times New Roman" w:cs="Times New Roman"/>
              </w:rPr>
            </w:pPr>
          </w:p>
          <w:p w:rsidR="00DD46DA" w:rsidRPr="00655926" w:rsidRDefault="00DD46DA" w:rsidP="00B6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DD46DA" w:rsidRPr="00620697" w:rsidRDefault="00DD46D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Анкудинова М.А.</w:t>
            </w:r>
            <w:r w:rsidR="00A86385">
              <w:rPr>
                <w:rFonts w:ascii="Arial" w:hAnsi="Arial" w:cs="Arial"/>
                <w:b/>
                <w:color w:val="333333"/>
                <w:sz w:val="18"/>
                <w:szCs w:val="18"/>
              </w:rPr>
              <w:t xml:space="preserve"> collcul@mail.ru</w:t>
            </w:r>
          </w:p>
        </w:tc>
        <w:tc>
          <w:tcPr>
            <w:tcW w:w="3012" w:type="dxa"/>
          </w:tcPr>
          <w:p w:rsidR="004B48B3" w:rsidRPr="00301801" w:rsidRDefault="004B48B3" w:rsidP="004B48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01801">
              <w:rPr>
                <w:rFonts w:ascii="Times New Roman" w:hAnsi="Times New Roman" w:cs="Times New Roman"/>
              </w:rPr>
              <w:t xml:space="preserve"> </w:t>
            </w:r>
            <w:r w:rsidRPr="00301801">
              <w:rPr>
                <w:rFonts w:ascii="Times New Roman" w:eastAsia="Times New Roman" w:hAnsi="Times New Roman" w:cs="Times New Roman"/>
              </w:rPr>
              <w:t>Начинаем новый раздел: Коми литература. В тетради подготовить конспект об истоках коми литературы 14-18 веков.</w:t>
            </w:r>
          </w:p>
          <w:p w:rsidR="004B48B3" w:rsidRPr="00301801" w:rsidRDefault="004B48B3" w:rsidP="004B48B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301801">
              <w:rPr>
                <w:rFonts w:ascii="Times New Roman" w:eastAsia="Times New Roman" w:hAnsi="Times New Roman" w:cs="Times New Roman"/>
              </w:rPr>
              <w:t xml:space="preserve">В конспекте должны быть отражены основные события этого периода: эпоха Стефана Пермского и создание им </w:t>
            </w:r>
            <w:proofErr w:type="spellStart"/>
            <w:r w:rsidRPr="00301801">
              <w:rPr>
                <w:rFonts w:ascii="Times New Roman" w:eastAsia="Times New Roman" w:hAnsi="Times New Roman" w:cs="Times New Roman"/>
              </w:rPr>
              <w:t>Анбура</w:t>
            </w:r>
            <w:proofErr w:type="spellEnd"/>
            <w:r w:rsidRPr="0030180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01801">
              <w:rPr>
                <w:rFonts w:ascii="Times New Roman" w:eastAsia="Times New Roman" w:hAnsi="Times New Roman" w:cs="Times New Roman"/>
              </w:rPr>
              <w:t>Вычегодско-Вымская</w:t>
            </w:r>
            <w:proofErr w:type="spellEnd"/>
            <w:r w:rsidRPr="00301801">
              <w:rPr>
                <w:rFonts w:ascii="Times New Roman" w:eastAsia="Times New Roman" w:hAnsi="Times New Roman" w:cs="Times New Roman"/>
              </w:rPr>
              <w:t xml:space="preserve"> летопись (история ее обнаружения и содержание). Использовать можно </w:t>
            </w:r>
            <w:proofErr w:type="spellStart"/>
            <w:r w:rsidRPr="00301801">
              <w:rPr>
                <w:rFonts w:ascii="Times New Roman" w:eastAsia="Times New Roman" w:hAnsi="Times New Roman" w:cs="Times New Roman"/>
              </w:rPr>
              <w:t>любык</w:t>
            </w:r>
            <w:proofErr w:type="spellEnd"/>
            <w:r w:rsidRPr="00301801">
              <w:rPr>
                <w:rFonts w:ascii="Times New Roman" w:eastAsia="Times New Roman" w:hAnsi="Times New Roman" w:cs="Times New Roman"/>
              </w:rPr>
              <w:t xml:space="preserve"> книжные и </w:t>
            </w:r>
            <w:proofErr w:type="spellStart"/>
            <w:proofErr w:type="gramStart"/>
            <w:r w:rsidRPr="00301801">
              <w:rPr>
                <w:rFonts w:ascii="Times New Roman" w:eastAsia="Times New Roman" w:hAnsi="Times New Roman" w:cs="Times New Roman"/>
              </w:rPr>
              <w:t>интернет-источники</w:t>
            </w:r>
            <w:proofErr w:type="spellEnd"/>
            <w:proofErr w:type="gramEnd"/>
            <w:r w:rsidRPr="00301801">
              <w:rPr>
                <w:rFonts w:ascii="Times New Roman" w:eastAsia="Times New Roman" w:hAnsi="Times New Roman" w:cs="Times New Roman"/>
              </w:rPr>
              <w:t>. Объем конспекта —  не менее 2-3 страниц рукописного теста.</w:t>
            </w:r>
          </w:p>
          <w:p w:rsidR="00DD46DA" w:rsidRPr="00301801" w:rsidRDefault="00DD46DA" w:rsidP="00B6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49" w:type="dxa"/>
          </w:tcPr>
          <w:p w:rsidR="00DD46DA" w:rsidRDefault="00DD46D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ПД</w:t>
            </w:r>
          </w:p>
          <w:p w:rsidR="00DD46DA" w:rsidRPr="000E30F4" w:rsidRDefault="00DD46DA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Пинаевская Е.И.</w:t>
            </w:r>
          </w:p>
        </w:tc>
        <w:tc>
          <w:tcPr>
            <w:tcW w:w="3338" w:type="dxa"/>
          </w:tcPr>
          <w:p w:rsidR="00692A7A" w:rsidRPr="0084712A" w:rsidRDefault="00692A7A" w:rsidP="00692A7A">
            <w:pPr>
              <w:tabs>
                <w:tab w:val="left" w:pos="2729"/>
              </w:tabs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1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92A7A" w:rsidRPr="00903A3C" w:rsidRDefault="00692A7A" w:rsidP="00692A7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3A3C">
              <w:rPr>
                <w:rFonts w:ascii="Times New Roman" w:hAnsi="Times New Roman" w:cs="Times New Roman"/>
                <w:sz w:val="24"/>
                <w:szCs w:val="24"/>
              </w:rPr>
              <w:t>Тема: Понятие авторского права; его объекты и субъекты. Права авторов и их защита.</w:t>
            </w:r>
          </w:p>
          <w:p w:rsidR="00692A7A" w:rsidRPr="00903A3C" w:rsidRDefault="00692A7A" w:rsidP="00692A7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3A3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патентного права; его объекты и субъекты. Защита прав </w:t>
            </w:r>
            <w:proofErr w:type="spellStart"/>
            <w:r w:rsidRPr="00903A3C">
              <w:rPr>
                <w:rFonts w:ascii="Times New Roman" w:hAnsi="Times New Roman" w:cs="Times New Roman"/>
                <w:sz w:val="24"/>
                <w:szCs w:val="24"/>
              </w:rPr>
              <w:t>патентообладателей</w:t>
            </w:r>
            <w:proofErr w:type="spellEnd"/>
            <w:r w:rsidRPr="00903A3C">
              <w:rPr>
                <w:rFonts w:ascii="Times New Roman" w:hAnsi="Times New Roman" w:cs="Times New Roman"/>
                <w:sz w:val="24"/>
                <w:szCs w:val="24"/>
              </w:rPr>
              <w:t xml:space="preserve"> и авторов.</w:t>
            </w:r>
          </w:p>
          <w:p w:rsidR="00692A7A" w:rsidRPr="00903A3C" w:rsidRDefault="00692A7A" w:rsidP="00692A7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A3C">
              <w:rPr>
                <w:rFonts w:ascii="Times New Roman" w:hAnsi="Times New Roman" w:cs="Times New Roman"/>
                <w:b/>
                <w:sz w:val="24"/>
                <w:szCs w:val="24"/>
              </w:rPr>
              <w:t>Найти материал по теме. Составить конспект. Составить вопросы для самоконтроля по теме.</w:t>
            </w:r>
          </w:p>
          <w:p w:rsidR="00DD46DA" w:rsidRPr="00620697" w:rsidRDefault="00DD46D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6DA" w:rsidTr="00DE7BED">
        <w:tc>
          <w:tcPr>
            <w:tcW w:w="1832" w:type="dxa"/>
          </w:tcPr>
          <w:p w:rsidR="00DD46DA" w:rsidRPr="00620697" w:rsidRDefault="00DD46DA" w:rsidP="0061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 w:rsidRPr="00B97C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  <w:r w:rsidR="006133DF">
              <w:t xml:space="preserve"> </w:t>
            </w:r>
            <w:r w:rsidR="00613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33DF" w:rsidRPr="006133D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veljourina@mail.ru</w:t>
            </w:r>
          </w:p>
        </w:tc>
        <w:tc>
          <w:tcPr>
            <w:tcW w:w="2926" w:type="dxa"/>
          </w:tcPr>
          <w:p w:rsidR="00DD46DA" w:rsidRPr="00655926" w:rsidRDefault="007F4B47" w:rsidP="00B677C1">
            <w:pPr>
              <w:rPr>
                <w:rFonts w:ascii="Times New Roman" w:hAnsi="Times New Roman" w:cs="Times New Roman"/>
              </w:rPr>
            </w:pPr>
            <w:r w:rsidRPr="00655926">
              <w:rPr>
                <w:rFonts w:ascii="Times New Roman" w:hAnsi="Times New Roman" w:cs="Times New Roman"/>
              </w:rPr>
              <w:t>Практическая работа: детализация эскиза и выполнение работы на бумаге в натуральную величину в карандаше.</w:t>
            </w:r>
          </w:p>
        </w:tc>
        <w:tc>
          <w:tcPr>
            <w:tcW w:w="2063" w:type="dxa"/>
          </w:tcPr>
          <w:p w:rsidR="00DD46DA" w:rsidRPr="00620697" w:rsidRDefault="00DD46D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</w:t>
            </w:r>
            <w:proofErr w:type="spellStart"/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Мелешева</w:t>
            </w:r>
            <w:proofErr w:type="spellEnd"/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  <w:r w:rsidR="006133DF">
              <w:rPr>
                <w:rFonts w:ascii="Arial" w:hAnsi="Arial" w:cs="Arial"/>
                <w:color w:val="93969B"/>
                <w:sz w:val="16"/>
                <w:szCs w:val="16"/>
                <w:shd w:val="clear" w:color="auto" w:fill="FFFFFF"/>
              </w:rPr>
              <w:t xml:space="preserve"> </w:t>
            </w:r>
            <w:r w:rsidR="006133DF" w:rsidRPr="006133D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n.melesheva@mail.ru</w:t>
            </w:r>
          </w:p>
        </w:tc>
        <w:tc>
          <w:tcPr>
            <w:tcW w:w="3012" w:type="dxa"/>
          </w:tcPr>
          <w:p w:rsidR="00655926" w:rsidRPr="00655926" w:rsidRDefault="00655926" w:rsidP="00655926">
            <w:pPr>
              <w:ind w:left="33"/>
              <w:rPr>
                <w:rFonts w:ascii="Times New Roman" w:hAnsi="Times New Roman" w:cs="Times New Roman"/>
              </w:rPr>
            </w:pPr>
            <w:r w:rsidRPr="00655926">
              <w:rPr>
                <w:rFonts w:ascii="Times New Roman" w:hAnsi="Times New Roman" w:cs="Times New Roman"/>
              </w:rPr>
              <w:t>Выполнение декоративного натюрморта: поиск колористического решения декоративного натюрморта, компоновка на  ватмане форматом А</w:t>
            </w:r>
            <w:proofErr w:type="gramStart"/>
            <w:r w:rsidRPr="00655926">
              <w:rPr>
                <w:rFonts w:ascii="Times New Roman" w:hAnsi="Times New Roman" w:cs="Times New Roman"/>
              </w:rPr>
              <w:t>2</w:t>
            </w:r>
            <w:proofErr w:type="gramEnd"/>
            <w:r w:rsidRPr="00655926">
              <w:rPr>
                <w:rFonts w:ascii="Times New Roman" w:hAnsi="Times New Roman" w:cs="Times New Roman"/>
              </w:rPr>
              <w:t xml:space="preserve"> , выполнение в цвете, проработка деталей</w:t>
            </w:r>
          </w:p>
          <w:p w:rsidR="00DD46DA" w:rsidRPr="00655926" w:rsidRDefault="00655926" w:rsidP="00655926">
            <w:pPr>
              <w:rPr>
                <w:rFonts w:ascii="Times New Roman" w:hAnsi="Times New Roman" w:cs="Times New Roman"/>
              </w:rPr>
            </w:pPr>
            <w:proofErr w:type="gramStart"/>
            <w:r w:rsidRPr="00655926">
              <w:rPr>
                <w:rFonts w:ascii="Times New Roman" w:hAnsi="Times New Roman" w:cs="Times New Roman"/>
              </w:rPr>
              <w:t>Выполнить этюды пейзажа на состояние времени (утро, день, вечер) и на состояние погоды (солнечно, пасмурно, дождь, снег) не менее 10шт., формат от А5 до А3, гуашь, акварель.</w:t>
            </w:r>
            <w:proofErr w:type="gramEnd"/>
          </w:p>
        </w:tc>
        <w:tc>
          <w:tcPr>
            <w:tcW w:w="2749" w:type="dxa"/>
          </w:tcPr>
          <w:p w:rsidR="00DD46DA" w:rsidRDefault="00DD46D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DD46DA" w:rsidRPr="000E30F4" w:rsidRDefault="00DD46DA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Рубцова Н.Ю.</w:t>
            </w:r>
          </w:p>
        </w:tc>
        <w:tc>
          <w:tcPr>
            <w:tcW w:w="3338" w:type="dxa"/>
          </w:tcPr>
          <w:p w:rsidR="002D3F3F" w:rsidRPr="002D3F3F" w:rsidRDefault="002D3F3F" w:rsidP="002D3F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D3F3F">
              <w:rPr>
                <w:rFonts w:ascii="Times New Roman" w:hAnsi="Times New Roman" w:cs="Times New Roman"/>
              </w:rPr>
              <w:t>Изучить тему Условные предложения, сделать письменно (в электронном виде) упражнения.</w:t>
            </w:r>
          </w:p>
          <w:p w:rsidR="002D3F3F" w:rsidRPr="002D3F3F" w:rsidRDefault="002D3F3F" w:rsidP="002D3F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D3F3F">
              <w:rPr>
                <w:rFonts w:ascii="Times New Roman" w:hAnsi="Times New Roman" w:cs="Times New Roman"/>
              </w:rPr>
              <w:t>Изучить тему Сослагательное наклонение.</w:t>
            </w:r>
          </w:p>
          <w:p w:rsidR="002D3F3F" w:rsidRPr="002D3F3F" w:rsidRDefault="002D3F3F" w:rsidP="002D3F3F">
            <w:pPr>
              <w:pStyle w:val="a4"/>
              <w:rPr>
                <w:rFonts w:ascii="Times New Roman" w:hAnsi="Times New Roman" w:cs="Times New Roman"/>
              </w:rPr>
            </w:pPr>
            <w:r w:rsidRPr="002D3F3F">
              <w:rPr>
                <w:rFonts w:ascii="Times New Roman" w:hAnsi="Times New Roman" w:cs="Times New Roman"/>
              </w:rPr>
              <w:t>Задания отправлять в течение недели сразу, по мере готовности, чтобы я могла их проверить и выставить отметки.</w:t>
            </w:r>
          </w:p>
          <w:p w:rsidR="00DD46DA" w:rsidRPr="002D3F3F" w:rsidRDefault="002D3F3F" w:rsidP="002D3F3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D3F3F">
              <w:rPr>
                <w:rFonts w:ascii="Times New Roman" w:hAnsi="Times New Roman" w:cs="Times New Roman"/>
              </w:rPr>
              <w:t xml:space="preserve">Помним про дифференцированный зачет и готовим защиту проекта по выбранной </w:t>
            </w:r>
            <w:r w:rsidRPr="002D3F3F">
              <w:rPr>
                <w:rFonts w:ascii="Times New Roman" w:hAnsi="Times New Roman" w:cs="Times New Roman"/>
              </w:rPr>
              <w:lastRenderedPageBreak/>
              <w:t>теме. Предварительный просмотр готовим к 20.04.2020</w:t>
            </w:r>
          </w:p>
        </w:tc>
      </w:tr>
      <w:tr w:rsidR="00692A7A" w:rsidTr="00DE7BED">
        <w:tc>
          <w:tcPr>
            <w:tcW w:w="1832" w:type="dxa"/>
          </w:tcPr>
          <w:p w:rsidR="00692A7A" w:rsidRPr="00620697" w:rsidRDefault="00692A7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92A7A" w:rsidRPr="00620697" w:rsidRDefault="00692A7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2A7A" w:rsidRPr="00620697" w:rsidRDefault="00692A7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692A7A" w:rsidRPr="00620697" w:rsidRDefault="00692A7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692A7A" w:rsidRPr="00620697" w:rsidRDefault="00692A7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Вавилина М.Н.</w:t>
            </w:r>
          </w:p>
        </w:tc>
        <w:tc>
          <w:tcPr>
            <w:tcW w:w="3338" w:type="dxa"/>
          </w:tcPr>
          <w:p w:rsidR="00692A7A" w:rsidRPr="00692A7A" w:rsidRDefault="00692A7A" w:rsidP="00F11D10">
            <w:pPr>
              <w:rPr>
                <w:rFonts w:ascii="Times New Roman" w:hAnsi="Times New Roman" w:cs="Times New Roman"/>
              </w:rPr>
            </w:pPr>
            <w:r w:rsidRPr="00692A7A">
              <w:rPr>
                <w:rFonts w:ascii="Times New Roman" w:hAnsi="Times New Roman" w:cs="Times New Roman"/>
              </w:rPr>
              <w:t xml:space="preserve">Составление комплекса обще развивающих упражнений для развития </w:t>
            </w:r>
            <w:bookmarkStart w:id="0" w:name="_GoBack"/>
            <w:bookmarkEnd w:id="0"/>
            <w:r w:rsidRPr="00692A7A">
              <w:rPr>
                <w:rFonts w:ascii="Times New Roman" w:hAnsi="Times New Roman" w:cs="Times New Roman"/>
              </w:rPr>
              <w:t>прыгучести.</w:t>
            </w:r>
          </w:p>
        </w:tc>
      </w:tr>
      <w:tr w:rsidR="00692A7A" w:rsidTr="00DE7BED">
        <w:tc>
          <w:tcPr>
            <w:tcW w:w="1832" w:type="dxa"/>
          </w:tcPr>
          <w:p w:rsidR="00692A7A" w:rsidRPr="00620697" w:rsidRDefault="00692A7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692A7A" w:rsidRPr="00620697" w:rsidRDefault="00692A7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692A7A" w:rsidRPr="00620697" w:rsidRDefault="00692A7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692A7A" w:rsidRPr="00620697" w:rsidRDefault="00692A7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692A7A" w:rsidRDefault="00692A7A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мировой культуры</w:t>
            </w:r>
          </w:p>
          <w:p w:rsidR="00692A7A" w:rsidRPr="000E30F4" w:rsidRDefault="00692A7A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0F4">
              <w:rPr>
                <w:rFonts w:ascii="Times New Roman" w:hAnsi="Times New Roman" w:cs="Times New Roman"/>
                <w:i/>
                <w:sz w:val="24"/>
                <w:szCs w:val="24"/>
              </w:rPr>
              <w:t>Екимова С.С.</w:t>
            </w:r>
            <w:r w:rsidR="00DE7BED">
              <w:rPr>
                <w:rFonts w:ascii="Arial" w:hAnsi="Arial" w:cs="Arial"/>
                <w:color w:val="93969B"/>
                <w:sz w:val="16"/>
                <w:szCs w:val="16"/>
                <w:shd w:val="clear" w:color="auto" w:fill="FFFFFF"/>
              </w:rPr>
              <w:t xml:space="preserve"> </w:t>
            </w:r>
            <w:r w:rsidR="00DE7BED" w:rsidRPr="00DE7BED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svetlana.razouvaeva@gmail.com</w:t>
            </w:r>
          </w:p>
        </w:tc>
        <w:tc>
          <w:tcPr>
            <w:tcW w:w="3338" w:type="dxa"/>
          </w:tcPr>
          <w:p w:rsidR="00692A7A" w:rsidRPr="00DE7BED" w:rsidRDefault="00DE7BED" w:rsidP="00B677C1">
            <w:pPr>
              <w:rPr>
                <w:rFonts w:ascii="Times New Roman" w:hAnsi="Times New Roman" w:cs="Times New Roman"/>
              </w:rPr>
            </w:pPr>
            <w:r w:rsidRPr="00DE7B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Законспектировать тему "Художественная культура России на рубеже 19-20 веков"</w:t>
            </w:r>
            <w:proofErr w:type="gramStart"/>
            <w:r w:rsidRPr="00DE7B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.П</w:t>
            </w:r>
            <w:proofErr w:type="gramEnd"/>
            <w:r w:rsidRPr="00DE7B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одготовиться к семинару по теме "Жизнь и творчество объединения "Мир искусств".</w:t>
            </w:r>
          </w:p>
        </w:tc>
      </w:tr>
    </w:tbl>
    <w:p w:rsidR="00FF368D" w:rsidRDefault="00FF368D"/>
    <w:sectPr w:rsidR="00FF368D" w:rsidSect="00DD46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3812"/>
    <w:multiLevelType w:val="hybridMultilevel"/>
    <w:tmpl w:val="D3E6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6DA"/>
    <w:rsid w:val="00041A23"/>
    <w:rsid w:val="001F6FF2"/>
    <w:rsid w:val="002D3F3F"/>
    <w:rsid w:val="00301801"/>
    <w:rsid w:val="00411E27"/>
    <w:rsid w:val="004B48B3"/>
    <w:rsid w:val="00504F53"/>
    <w:rsid w:val="0050732D"/>
    <w:rsid w:val="006133DF"/>
    <w:rsid w:val="00655926"/>
    <w:rsid w:val="00692A7A"/>
    <w:rsid w:val="006C313A"/>
    <w:rsid w:val="007F4B47"/>
    <w:rsid w:val="00914BF0"/>
    <w:rsid w:val="00936F99"/>
    <w:rsid w:val="00A86385"/>
    <w:rsid w:val="00B521CD"/>
    <w:rsid w:val="00D715D9"/>
    <w:rsid w:val="00DD46DA"/>
    <w:rsid w:val="00DE7BED"/>
    <w:rsid w:val="00E24087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F3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17</cp:revision>
  <dcterms:created xsi:type="dcterms:W3CDTF">2020-03-20T09:53:00Z</dcterms:created>
  <dcterms:modified xsi:type="dcterms:W3CDTF">2020-03-23T07:03:00Z</dcterms:modified>
</cp:coreProperties>
</file>