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профессиональное образовательное учреждение Республики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 республиканский колледж культуры им. В.Т. Чисталева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9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Утвердена </w:t>
      </w:r>
    </w:p>
    <w:p>
      <w:pPr>
        <w:spacing w:before="0" w:after="0" w:line="240"/>
        <w:ind w:right="-29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директора</w:t>
      </w:r>
    </w:p>
    <w:p>
      <w:pPr>
        <w:spacing w:before="0" w:after="0" w:line="240"/>
        <w:ind w:right="-29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ГПОУ РК "Колледж культуры" </w:t>
      </w:r>
    </w:p>
    <w:p>
      <w:pPr>
        <w:spacing w:before="0" w:after="0" w:line="240"/>
        <w:ind w:right="-29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10.09.2018 № 92 а/оу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48"/>
          <w:shd w:fill="auto" w:val="clear"/>
        </w:rPr>
        <w:t xml:space="preserve">Программа учебной и производственной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обучающихся специальности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51.02.01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по виду: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Этнохудожественное творчество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уровень подготовки — углубленный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форма обучения - очная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0"/>
          <w:position w:val="0"/>
          <w:sz w:val="30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Сыктывкар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Паспорт программы учебной и производственной практики</w:t>
      </w:r>
    </w:p>
    <w:p>
      <w:pPr>
        <w:spacing w:before="0" w:after="0" w:line="250"/>
        <w:ind w:right="19" w:left="14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0" w:line="25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учебной и производственной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учебной и производственной практик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Э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тнохудожественное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tabs>
          <w:tab w:val="left" w:pos="34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формирование, закрепление и развитие у обучающихся общих и профессиональных компетенций, приобретения практического опыта.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результатам учебной и производственной практик.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В результате прохождения учебной и производственной практик,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должен освоить: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ПМ.01 Художественно-творческая деятельность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ПМ.02 Педагогическая деятельность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ПМ.03 Организационно-управленческая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деятельность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учебной и производственной практик: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2235"/>
        <w:gridCol w:w="5952"/>
        <w:gridCol w:w="1666"/>
      </w:tblGrid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432 часа, в том числе:</w:t>
            </w:r>
          </w:p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освоения ПМ.01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исполнительская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преддипломная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освоения ПМ.02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педагогическая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преддипломная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освоения ПМ.03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исполнительская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преддипломная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учебная практика - зачет;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производственная практика -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дифференцированный зачет.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</w:pP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Результатом      учебной      и      производственной      практики      является      освоение      общих     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компетенций: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профессиональной деятельности в соответствии с изменяющимися целями, содержанием и технологиями.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устойчивого интереса к инновациям в области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Своевременное обновление методологического и технологического содержания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Демонстрация профессиональной мобильности.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любительским творческим коллективом и отдельными исполнителями.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репетиционного и постановочного плана фольклорного праздника, досугового мероприятия;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исполнительской 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основами работы преподавания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исполнительского мастерства,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народного  поэтического  слова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фольклорного ансамбля;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Профессиональное обучение участников коллектива основам сценической подготовки;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исполнительскими традициями в зрелищно- игровых формах народной культуры;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художественно-исполнительских возможностей участников 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процесса репетиционной 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концертной работы с учетом особенностей развития и постановки голоса, основ звукоизвлечения, техники дыхания;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Грамотный подбор репертуара в соответствии художественно-исполнительскими возможностями голосов;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Целостное и убедительное представление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в сценических выступлениях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работы;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навыков режиссирования, актерского мастерства в процессе работы над постановкой фольклорного праздника, досугового мероприятия, в концертных выступлениях.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образно-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-обрядовой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праздника, досугового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намерений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участниками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репетиционной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интерпретации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сложившейся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и изучение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Демонстрация знаний и навыков работы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звуко-видеозаписи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учебно-репетиционной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программным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художественнотворческих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специальных методов, принципов обучения  и общения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Умение самостоятельно проводить занятия;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подбирать репертуар, соответствующий возрасту и интересам участников 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использовать разнообразные методические приемы в педагогической и творческой работе с коллективом;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Разрешение конфликтных ситуаций, их профилактика;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Формулировка задач урока, их разъяснение.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Понимание и воспроизведение специальной терминологии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Выявление ошибок, неточностей и умение их исправить;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Умение проводить рефлексивный анализ, оценочную деятельность;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календарно-тематических планов учебно-воспитательной работы с детьми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материала, необходимого для реализации учебно-воспитательной работы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учебно-воспитательной работы  в объединении.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рефлексивного анализа собственной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и применение действующих образовательных программ, использование в работе учебно-методических материалов;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каталога учебно-методической литературы.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приказов и иных документов, обеспечивающих деятельность творческого коллектива.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плана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целей и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Ведение всех видов отчетности.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разных стилей управления;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и постановка задач перед коллективом; конкретизация их выполнения;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Обеспечение информационной базы и технических средств, необходимых для решения поставленных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Соблюдение требований к составлению трудового договора;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договора и положения об оказании платных услуг, различных инструкций, правил и других нормативных актов.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Свободная ориентация в нормативно-правовой, законодательной базе, регулирующей профессиональную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Грамотный анализ и оценка результатов и последствий действий (бездействий) с правовой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Соблюдение правовых норм в профессиональной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исследований, для решения профессиональных задач;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Работа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прикладными компьютерными программами, приложениями, разработками;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рекламного материала и его распространение.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руководителям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Требования к руководителям практики от ГПОУ РК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»: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разрабатывает тематику заданий для обучающихся;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 консультации с обучающимися перед направлением их на практику с разъяснением целей, задач и содержания практики;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принимает участие в распределении обучающихся по рабочим местам или перемещении их по видам работ;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осуществляет контроль правильного распределения обучающихся в период практики;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формирует группы в случае применения групповых форм проведения практики;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 индивидуальные и групповые консультации в ходе практики;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проверяет ход прохождения практики обучающимися, выезжая в организации, участвующие в проведении практики;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оказывает методическую помощь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 при выполнении ими заданий и сборе материалов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выпускной квалификационной работе;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совместно с организациями, участвующими в проведении практики, организует процедуру оценки общих и профессиональных компетенций обучающегося, освоенных им в ходе прохождения практики;</w:t>
      </w:r>
    </w:p>
    <w:p>
      <w:pPr>
        <w:numPr>
          <w:ilvl w:val="0"/>
          <w:numId w:val="112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совместно с организациями, участвующими в проведении практики, принимает зачет (дифференцированный зачет) по практике.</w:t>
      </w:r>
    </w:p>
    <w:p>
      <w:p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i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Требования к руководителям практики от организации: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заключают договоры на организацию и проведение практики;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согласовывают программу практики, планируемые результаты практики, задание на практику;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предоставляют рабочие места практикантам, назначают руководителей практики от организации, определяют наставников;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 в организации и проведении зачета по практике;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обеспечивают безопасные условия прохождения практики обучающимися, отвечающие санитарным правилам и требованиям охраны труда;</w:t>
      </w:r>
    </w:p>
    <w:p>
      <w:pPr>
        <w:numPr>
          <w:ilvl w:val="0"/>
          <w:numId w:val="114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УП.00 УЧЕБНАЯ ПРАКТИКА</w:t>
      </w:r>
    </w:p>
    <w:p>
      <w:pPr>
        <w:spacing w:before="230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Паспорт программы учебной практики</w:t>
      </w:r>
    </w:p>
    <w:p>
      <w:pPr>
        <w:spacing w:before="0" w:after="0" w:line="25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учебной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учебной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Этнохудожественное 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формирование у обучающихся первоначальных представлений о профессии; первичное знакомство с особенностями избранной профессии; приобретение практического опыта наблюдательной и аналитической деятельности в области профессиональных дисциплин.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представление о профессии; ознакомить с опытом работы преподавателей, руководителей творческих коллективов; учить осуществлять поиск и анализировать лучшие образцы народного художественного творчества;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Художественно-эстетическая деятельность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учебной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наблюдения и анализа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детей, организации в них творческого процесса;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ознакомления с работой лучших представителей (творческих коллективов, исполнителей) народного художественного творчества в регионе;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освоения зрелищно-игрового искусства;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накопления репертуара,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необходимого для исполнительской деятельности любительского творческого коллектива и отдельных его участников.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уметь: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осуществлять поиск лучших образцов народного художественного творчества;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участников;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анализировать посещённые занятия (репетиции) и мероприятия;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использовать в работе историко-этнографические, архивные, экспедиционные материалы.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знать: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известных народных исполнителей;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опыт работы руководителей фольклорных и других творческих коллективов;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организацию учебного процесса, структуру, методы и формы ведения занятий в творческом коллективе;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творческие коллективы учреждений культуры, образовательных и дополнительного образования детей;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процесс подготовки сценария обрядового действа с учетом жанровых особенностей.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учебной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 72 часа,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освоения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36 часов (рассредоточенно)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36 часов (рассредоточенно)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зачет.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учебной практики является освоение общих и профессиональных компетенций:</w:t>
      </w: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Профессиональные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интерпретации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сложившейся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  <w:t xml:space="preserve">Структура и содержание учебной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943"/>
        <w:gridCol w:w="4820"/>
        <w:gridCol w:w="850"/>
        <w:gridCol w:w="1276"/>
      </w:tblGrid>
      <w:tr>
        <w:trPr>
          <w:trHeight w:val="782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и наименование ПМ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часов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ПК</w:t>
            </w:r>
          </w:p>
        </w:tc>
      </w:tr>
      <w:tr>
        <w:trPr>
          <w:trHeight w:val="231" w:hRule="auto"/>
          <w:jc w:val="left"/>
        </w:trPr>
        <w:tc>
          <w:tcPr>
            <w:tcW w:w="98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Рассредоточено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II семестр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организацией практики: программа, график практики, содержание и ее задачи, контроль, отчетная документация. Техника безопасности.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01.01 Режиссерская подготовка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Режиссура фольклорно-этнографического театра.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1. Основы режиссуры фольклорно-этнографического театра.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1.3. Действие – основа сценического искусства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фольклорного спектакля (по плану).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1.5. Фольклорный театр – народное театрально-драматическое искусство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спектакля (по плану).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2. Режиссура праздника для детей младшего школьного возраста на основе детского фольклора.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2.2. Детский фольклор в народной праздничной культуре.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детского творческого коллектива, на основе детского фольклора;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Видеопросмотр записей детского фольклора и детских фольклорных праздников.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2.4. Театрализация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как творческий метод режиссёра фольклорно-этнографического театра.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Видеопросмотр записей – примеров театрализации в режиссуре детского фольклорного  праздника.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01.02 Исполнительская подготовка.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Исполнительское мастерство.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2.1. Освоение фольклорной исполнительской традиции. Народное многоголосие.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коллектива. Обратить внимание на метод копирования (подражания) в работе над произведениями.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2.4. Характеристика и особенности исполнения игровых, хороводных и плясовых песен.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коллектива. Обратить внимание на работу над поэтическим текстом разучиваемых песен, пропеванием отдельных музыкальных фраз, используемые упражнения;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Изучение дополнительной литературы по теме, формирование подборки упражнений.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принципы ансамблевого пения. Характерные приемы вокального исполнения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народном пении.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коллектива: отработка основных принципов ансамблевого пения, выработка и применение навыка цепного дыхания, работа над характерными приемами украшений в народном пении.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подборки упражнений на отработку ансамблевого пения и выработки цепного дыхания.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Импровизация распевов народной песни.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2.13. Соединение пения с элементами народной хореографии. Соединение песен в концертный блок.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Государственного ансамбля песни и танца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Асъя кыа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2.15. Исполнительское воплощение  художественно-образного замысла разучиваемых произведений.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занятия (репетиции) творческого коллектива. Работа над достижением ансамблевого равновесия и чистого интонирования при исполнении песен (проходка, хоровод).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занятия.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3. Фольклорный ансамбль.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3. Календарь (песни годового круга крестьянских праздников).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3.6 Музыкально-поэтический язык календарных песен.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-этнографического ансамбля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Русь Печорская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рук. – Матвеева Е.В.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3.11 Закликание весны.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творчества: видеопросмотр примеров исполнения веснянок, закличек в рамках концертных программ творческих коллективов России.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3.13 Характерные попевки весенних песен.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(репетиции) с участниками детского творческого коллектива на разучивание веснянок, весенних хороводов.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3.19 Характеристика разных типов календарно-песенных традиций Русского Севера.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 - подборка календарных песен.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6. Фольклорные музыкальные инструменты.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1. Русские народные инструменты.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1.2. Ударные музыкальные инструменты.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 с  использованием русских музыкальных инструментов.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Итоговое занятие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Оформление документов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практики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IV семестр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организацией практики: документация, программа, контроль практики, график прохождения практики, содержание и ее задачи. Техника безопасности.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01.01 Режиссерская подготовка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Режиссура фольклорно-этнографического театра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7. Режиссура весеннего праздника народного календаря Масленица.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7.1. Традиция празднования Масленицы.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мероприятия – празднование Масленицы (по плану).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Изучение дополнительной литературы о традициях празднования Масленицы.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9. Режиссура праздника народного календаря весеннее-летнего цикла.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9.4.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Народный праздничный комплекс весенне-летнего календарного периода - Зеленые святки (троицко - семицкие обряды).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Прослушивание аудиозаписей, просмотр печатных изданий, видеопросмотр записей празднования Зеленых святок (любой фрагмент на выбор);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4. Игра в фольклорном обряде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2. Игры календарного цикла.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2.4. Масленица. Масленичные игры.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 с применением игр масленичного периода.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2.7. Троица. Игры и забавы на троицу.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Прослушивание аудиозаписей, просмотр печатных изданий, видеопросмотр записей игр и забав на троицу.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3. Народные игры. Их региональные особенности.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игрового действа на массовых праздниках и гуляниях.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печатных изданий, видеопросмотр записей организации игрового действа  и активного вовлечения зрителя в действие на массовом празднике, гулянии.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01.02 Исполнительская подготовка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Исполнительское мастерство.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5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4.1.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знаний об изучаемой региональной певческой традиции.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(репетиции) с участниками творческого коллектива. Обратить внимание на исполнительскую манеру, диалектные особенности и их отработку, склад многоголосия, использование народных инструментов.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35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4.6. Знакомство с особенностями певческой традицией Республики Коми.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 (по плану).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2.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35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4.7. Фонетические особенности коми языка.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занятия (репетиции) с участниками творческого коллектива: упражнения на коми языке, работа над текстом (произнесение поэтического текста нараспев), импровизация при пении в ансамбле;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100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4.12. Соединение вокального исполнения с элементами народной хореографии.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(репетиции) с участниками творческого коллектива. Обратить внимание на выполнение элементов народной хореографии при исполнении песен;</w:t>
            </w:r>
          </w:p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занятия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4.14. Работа над раскрытием идейного содержания песен, выразительностью пения.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Государственного ансамбля песни и танца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Асъя кыа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концертного выступления.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3. Фольклорный ансамбль.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5. Обряды инициационного характера.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5.5. Праздничные игрища (вечёрки, беседы).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-этнографического ансамбля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Русь Печорская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рук. – Матвеева Е.В.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6. Песенно-игровой фольклор.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6.1. Жанровый состав вида.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 (хороводные, игровые, плясовые).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6.8. Плясовые припевки.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Государственного ансамбля песни и танца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Асъя кыа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акцентом на связь музыки, слова и пляски, использование музыкальных инструментов.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6.10. Многофигурные танцы: лансье, кадриль.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-этнографического ансамбля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Русь Печорская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рук. – Матвеева Е.В.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Итоговое занятие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Оформление документов по практике.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практики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Условия организации и проведения учебной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учебной практики:</w:t>
      </w:r>
    </w:p>
    <w:p>
      <w:pPr>
        <w:numPr>
          <w:ilvl w:val="0"/>
          <w:numId w:val="31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31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практики</w:t>
      </w:r>
    </w:p>
    <w:p>
      <w:pPr>
        <w:numPr>
          <w:ilvl w:val="0"/>
          <w:numId w:val="31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31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учреждением на организацию учебной практики обучающихся</w:t>
      </w:r>
    </w:p>
    <w:p>
      <w:pPr>
        <w:numPr>
          <w:ilvl w:val="0"/>
          <w:numId w:val="31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Тематический план учебной практики.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Учебная практика проводится в организациях, направление деятельности которых соответствует профилю подготовки. Базами учебной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 школа-интернат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Гимназия искусств при Главе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им. Ю.А. Спиридонова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Сыктывкар. 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ГБУ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Национальный музыкально-драматический театр РК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 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8"/>
            <w:u w:val="single"/>
            <w:shd w:fill="FFFFFF" w:val="clear"/>
          </w:rPr>
          <w:t xml:space="preserve">http://www.collcul.ru/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 им. В.Т.Чисталева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http://ddnrk.rkomi.ru/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учебной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32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32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учащегося:</w:t>
      </w:r>
    </w:p>
    <w:p>
      <w:pPr>
        <w:numPr>
          <w:ilvl w:val="0"/>
          <w:numId w:val="32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32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письменный отчет по практике за семестр;</w:t>
      </w:r>
    </w:p>
    <w:p>
      <w:pPr>
        <w:numPr>
          <w:ilvl w:val="0"/>
          <w:numId w:val="32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посещенных занятий; </w:t>
      </w:r>
    </w:p>
    <w:p>
      <w:pPr>
        <w:numPr>
          <w:ilvl w:val="0"/>
          <w:numId w:val="32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посещенного концертного выступления;</w:t>
      </w:r>
    </w:p>
    <w:p>
      <w:pPr>
        <w:numPr>
          <w:ilvl w:val="0"/>
          <w:numId w:val="32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копилка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репертуара,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необходимого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исполнительской деятельности        творческого коллектива и отдельных его участников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40"/>
        <w:ind w:right="6" w:left="6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ПП.00 ПРОИЗВОДСТВЕННАЯ ПРАКТИКА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ПП.01 ИСПОЛНИТЕЛЬСКАЯ ПРАКТИКА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Паспорт программы производственной практики</w:t>
      </w:r>
    </w:p>
    <w:p>
      <w:pPr>
        <w:spacing w:before="0" w:after="0" w:line="24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производственной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Этнохудожественное 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формирование у обучающихся общих и профессиональных компетенций, приобретение практического опыта постановочной и репетиционной работы в творческом любительском коллективе; выработка управленческих качеств обучающегося, умения руководить коллективом исполнителей.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формировать умения: планировать и проводить репетиционную работу в любительском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творческом коллективе,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организовывать работу коллектива исполнителей; формировать навыки работы с нормативно- управленческой документацией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разрабатывать творческие проекты и осуществлять их постановку; учить применять разнообразные технические средства для реализации художественно-творческих задач; формировать информационные, коммуникативные, организаторские и исследовательские компетенции.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производственной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3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освоения зрелищно-игрового искусства; </w:t>
      </w:r>
    </w:p>
    <w:p>
      <w:pPr>
        <w:numPr>
          <w:ilvl w:val="0"/>
          <w:numId w:val="3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подготовки сценария и постановки творческого проекта (обрядового действа, народного праздника, игровой программы); </w:t>
      </w:r>
    </w:p>
    <w:p>
      <w:pPr>
        <w:numPr>
          <w:ilvl w:val="0"/>
          <w:numId w:val="3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проведения занятий по исполнительскому мастерству, народному поэтическому слову, фольклорному ансамблю;</w:t>
      </w:r>
    </w:p>
    <w:p>
      <w:pPr>
        <w:numPr>
          <w:ilvl w:val="0"/>
          <w:numId w:val="3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подготовки необходимого реквизита, подбора костюмов; </w:t>
      </w:r>
    </w:p>
    <w:p>
      <w:pPr>
        <w:numPr>
          <w:ilvl w:val="0"/>
          <w:numId w:val="3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участия в качестве постановщика и  исполнителя (актёра, певца, танцора)  творческого проекта; </w:t>
      </w:r>
    </w:p>
    <w:p>
      <w:pPr>
        <w:numPr>
          <w:ilvl w:val="0"/>
          <w:numId w:val="3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коллективом, проведения  репетиционной работы с фольклорным  ансамблем и отдельными исполнителями: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уметь: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разрабатывать  сценарий и осуществлять постановку сценического действия;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вести репетиционную работу;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реализовывать творческий замысел в сроки и в условиях, приближённых к деревенской  среде и городской  площади;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создавать образ фольклорных персонажей в разных жанрах традиционного игрового искусства;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приёмы превращения зрителей в участников  действа;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региональные особенности фольклорного языка и диалектного произношения;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в работе историко-этнографические, архивные, экспедиционные материалы;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знания основ звукоизвлечения и особенностей фольклорного звучания, техники дыхания;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работать с текстом песни, использовать навыки ансамблевого пения и фольклорной импровизации; </w:t>
      </w:r>
    </w:p>
    <w:p>
      <w:pPr>
        <w:numPr>
          <w:ilvl w:val="0"/>
          <w:numId w:val="3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проводить занятия в творческом коллективе по исполнительскому  мастерству, народному  поэтическому  слову, фольклорному  ансамблю.</w:t>
      </w:r>
    </w:p>
    <w:p>
      <w:p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теоретические основы драматургии и режиссуры;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режиссуры фольклорно-этнографического театра;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драматургию обрядового действа, обрядовую символику календарных и семейно-бытовых праздников;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истоки исполнительских традиций в зрелищно-игровых формах народной культуры;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жанровую сущность произведений фольклора, особенности их исполнения;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известных народных исполнителей;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процесс подготовки сценария обрядового действа с учетом жанровых особенностей;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обучения народному поэтическому слову;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различные песенные жанры и стили, распространенные на территории Российской Федерации;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опыт работы руководителей фольклорных коллективов;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теорию, практику и методику преподавания исполнительского мастерства, народного поэтического слова, фольклорного ансамбля, </w:t>
      </w:r>
    </w:p>
    <w:p>
      <w:pPr>
        <w:numPr>
          <w:ilvl w:val="0"/>
          <w:numId w:val="344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педагогические принципы обучения детей пению.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производственной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3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руководства творческим коллективом;</w:t>
      </w:r>
    </w:p>
    <w:p>
      <w:pPr>
        <w:numPr>
          <w:ilvl w:val="0"/>
          <w:numId w:val="3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составления    паспорта, характеристики  любительского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творческого      коллектива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3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разработки информационно-рекламного, презентационного материала и его распространения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3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организации работы творческого коллектива, обеспечения его концертной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уметь: 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проводить и обрабатывать исследования (на выявление творческих способностей участников коллектива, его исполнительской деятельности), необходимые для решения профессиональных задач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планировать и организовывать работу творческого коллектива (репетиционную работу, концертную деятельность и т.д.);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разнообразные технические средства для реализации художественно-творческих задач;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нормативно-управленческую информацию в своей деятельности;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составлять планы, отчеты, смету расходов, организовывать, анализировать и оценивать работу коллектива исполнителей, 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рекламу в целях популяризации учреждения культуры и его услуг; 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 и этапы становления и развития социально-культурной деятельности в России;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виды, формы и тенденции развития социально-культурной деятельности в регионе;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структуру управления социально-культурной деятельностью;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социально-культурные программы;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методику конкретно-социологического исследования;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и формы методического обеспечения отрасли;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менеджмента в социально-культурной сфере;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принципы организации работы коллектива исполнителей;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принципы, методы и свойства информационных и коммуникационных технологий;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производственной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 108 часов,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освоения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36 часов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семестр – 36 часов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освоения ПМ.03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семестр – 36 часов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дифференцированный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зачет.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auto" w:val="clear"/>
        </w:rPr>
        <w:t xml:space="preserve">Результатом производственной практики является освоение общих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компетенций:</w:t>
      </w: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профессиональной деятельности в соответствии с изменяющимися целями, содержанием и технологиями.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устойчивого интереса к инновациям в области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Своевременное обновление методологического и технологического содержания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Демонстрация профессиональной мобильности.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любительским творческим коллективом и отдельными исполнителями.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репетиционного и постановочного плана фольклорного праздника, досугового мероприятия;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исполнительской 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основами работы преподавания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исполнительского мастерства, ансамблевого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исполнительства, фольклорного ансамбля;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Профессиональное обучение участников коллектива основам народной хореографии, основам сценической подготовки;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исполнительскими традициями в зрелищно- игровых формах народной культуры;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художественно-исполнительских возможностей голосов участников 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процесса репетиционной 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концертной работы с программами выступлений, с учетом особенностей развития и постановки голоса, основ звукоизвлечения, техники дыхания;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Грамотный подбор репертуара в соответствии художественно-исполнительскими возможностями голосов;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Целостное и убедительное представление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в сценических выступлениях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работы;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навыков режиссирования, актерского мастерства в процессе работы над постановкой фольклорного праздника, досугового мероприятия, в концертных выступлениях.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-обрядовой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досугового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намерений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репетиционной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интерпретации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сложившейся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и изучение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Демонстрация знаний и навыков работы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приказов и иных документов, обеспечивающих деятельность творческого коллектива.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плана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целей и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Ведение всех видов отчетности.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исследований, для решения профессиональных задач;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Работа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прикладными компьютерными программами, приложениями, разработками;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современных телекоммуникационных средств, необходимых  для решения профессиональных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рекламного материала и его распространение.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Структура и содержание производственной (исполнительской)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127"/>
        <w:gridCol w:w="4394"/>
        <w:gridCol w:w="1724"/>
        <w:gridCol w:w="1984"/>
        <w:gridCol w:w="709"/>
        <w:gridCol w:w="992"/>
      </w:tblGrid>
      <w:tr>
        <w:trPr>
          <w:trHeight w:val="782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и наименование ПМ</w:t>
            </w:r>
          </w:p>
        </w:tc>
        <w:tc>
          <w:tcPr>
            <w:tcW w:w="6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ПК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Концентрированно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VI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Дневник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 по практике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репертуаром коллектива, документами, регламентирующими его деятельность.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auto" w:val="clear"/>
              </w:rPr>
              <w:t xml:space="preserve">Составление    паспорта, характеристики    любительского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2"/>
                <w:shd w:fill="auto" w:val="clear"/>
              </w:rPr>
              <w:t xml:space="preserve"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Паспорт, характеристика творческого коллектива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Подбор репертуара. Работа с музыкальным материалом (подготовка текста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Копилка репертуара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1.4, 1.5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репетиционной работы коллектива;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сценария и постановка творческого проекта (обряд, художественная программа, игровая программа).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Сценарий, сценарный план постановки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Поиск, изучение и 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нализ вокального произведения (на выбор)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произведения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Рекомендации (предложения по распеванию)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2, 8, 11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1.6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Составление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выступления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Фото-, видеоотчет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базой практики, руководителем учреждения (отдела), творческого коллектива; правилами внутреннего распорядка, инструкциями по охране труда. Изучение нормативных и локальных документов.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учреждения – базы практики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3.2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работы творческого коллектива, обеспечение его концертной деятельности.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 репетиционной работы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2, 6, 7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3.1, 3.2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информационно-рекламных и презентационных материалов.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Афиша, пригласительный билет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Оформление документов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Защита практики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3.2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VIII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Дневник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Поиск, подбор репертуара, работа с музыкальным материалом (работа с текстом,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Копилка репертуара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2-5, 7,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1.4, 1.5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 Составление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репетиционной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выступления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2, 6, 9, 11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1.1, 1.2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и изучение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необходимых для работы творческого коллектива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Рекомендации (предложения по распеванию коллектива, репертуару и т.д. 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2, 8, 9, 11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1.6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костюмов и реквизита.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фото, видеоотчет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3,1, 8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1.1, 1.3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Условия организации и проведения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производственной практики:</w:t>
      </w:r>
    </w:p>
    <w:p>
      <w:pPr>
        <w:numPr>
          <w:ilvl w:val="0"/>
          <w:numId w:val="516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516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и производственной практики</w:t>
      </w:r>
    </w:p>
    <w:p>
      <w:pPr>
        <w:numPr>
          <w:ilvl w:val="0"/>
          <w:numId w:val="516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516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образовательным учреждением на организацию производственной практики обучающихся</w:t>
      </w:r>
    </w:p>
    <w:p>
      <w:pPr>
        <w:numPr>
          <w:ilvl w:val="0"/>
          <w:numId w:val="516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План-задание по производственной практике.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Базами производственной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Коми.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 школа-интернат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Гимназия искусств при Главе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им. Ю.А. Спиридонова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Сыктывкар. 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ГБУ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Национальный музыкально-драматический театр РК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8"/>
            <w:u w:val="single"/>
            <w:shd w:fill="FFFFFF" w:val="clear"/>
          </w:rPr>
          <w:t xml:space="preserve">http://www.collcul.ru/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 им. В.Т.Чисталева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http://ddnrk.rkomi.ru/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52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52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обучающегося:</w:t>
      </w:r>
    </w:p>
    <w:p>
      <w:pPr>
        <w:numPr>
          <w:ilvl w:val="0"/>
          <w:numId w:val="526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526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отчет по практике за семестр (по форме);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Документы, подтверждающие качество выполнения работ по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паспорт (характеристика) творческого коллектива;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работы;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копилка репертуара;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сценарий, сценарный план творческого проекта;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вокального произведения;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выступления, репертуар;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разработка - рекомендации.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Фото-, видеоотчет. Презентация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Документы, подтверждающие качество выполнения работ  ПМ.03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53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характеристика учреждения – базы практики;</w:t>
      </w:r>
    </w:p>
    <w:p>
      <w:pPr>
        <w:numPr>
          <w:ilvl w:val="0"/>
          <w:numId w:val="53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работы, концертной деятельности коллектива;</w:t>
      </w:r>
    </w:p>
    <w:p>
      <w:pPr>
        <w:numPr>
          <w:ilvl w:val="0"/>
          <w:numId w:val="53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информационно-рекламный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презентационный материал (афиша, пригласительный билет и др.);</w:t>
      </w:r>
    </w:p>
    <w:p>
      <w:pPr>
        <w:numPr>
          <w:ilvl w:val="0"/>
          <w:numId w:val="53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проведенного мероприятия.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40"/>
        <w:ind w:right="6" w:left="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ПП.00 ПРОИЗВОДСТВЕННАЯ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ПП.02 ПЕДАГОГИЧЕСКАЯ ПРАКТИКА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Паспорт программы производственной практики</w:t>
      </w:r>
    </w:p>
    <w:p>
      <w:pPr>
        <w:spacing w:before="0" w:after="0" w:line="24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19" w:left="14" w:firstLine="5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производственной (педагогической)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Э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тнохудожественное 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 части освоения основного вида профессиональной деятельности: педагогическая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дисциплинам; изучение опыта выдающихся педагогов, изучение способов оценки и развития природных данных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участников любительского коллектива;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у обучающихся художественного вкуса, широкого кругозора, учебно-методического опыта; овладение навыками проведения уроков по творческим дисциплинам;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формирование информационных, коммуникативных, организаторских и исследовательских компетенций.</w:t>
      </w:r>
    </w:p>
    <w:p>
      <w:pPr>
        <w:spacing w:before="0" w:after="0" w:line="240"/>
        <w:ind w:right="163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63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 02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производственной практики должен:</w:t>
      </w:r>
    </w:p>
    <w:p>
      <w:pPr>
        <w:spacing w:before="0" w:after="0" w:line="240"/>
        <w:ind w:right="16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541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 в качестве руководителя и преподавателя,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организации и ведения учебно-творческого и воспитательного процесса с учетом базовых основ педагогики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5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проведения занятий по исполнительскому мастерству, народному поэтическому слову, фольклорному ансамблю;</w:t>
      </w:r>
    </w:p>
    <w:p>
      <w:pPr>
        <w:numPr>
          <w:ilvl w:val="0"/>
          <w:numId w:val="541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учебно-методической документацией; </w:t>
      </w:r>
    </w:p>
    <w:p>
      <w:pPr>
        <w:numPr>
          <w:ilvl w:val="0"/>
          <w:numId w:val="541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использования в педагогической работе действующих примерных учебных планов, образовательных стандартов;</w:t>
      </w:r>
    </w:p>
    <w:p>
      <w:pPr>
        <w:numPr>
          <w:ilvl w:val="0"/>
          <w:numId w:val="541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разработки учебно-методических материалов.</w:t>
      </w:r>
    </w:p>
    <w:p>
      <w:pPr>
        <w:spacing w:before="0" w:after="0" w:line="240"/>
        <w:ind w:right="15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и вести учебно-образовательный процесс в творческом коллективе;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разнообразные методические приемы в педагогической и творческой работе с коллективом;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планировать и проводить воспитательную работу в творческом объединении;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пользоваться специальной литературой,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делать педагогический анализ используемых произведений;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общаться и работать с людьми разного возраста;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правильно разрешать конфликтные ситуации и способствовать их предотвращению; 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>
      <w:pPr>
        <w:numPr>
          <w:ilvl w:val="0"/>
          <w:numId w:val="54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проводить занятия по исполнительскому мастерству, народному поэтическому слову, фольклорному ансамблю.</w:t>
      </w:r>
    </w:p>
    <w:p>
      <w:pPr>
        <w:tabs>
          <w:tab w:val="left" w:pos="3979" w:leader="none"/>
        </w:tabs>
        <w:spacing w:before="0" w:after="0" w:line="240"/>
        <w:ind w:right="15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психического развития человека, его возрастные и индивидуальные особенности;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методы психологической диагностики личности;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педагогики (воспитание, образование, развитие учащихся); этапы истории педагогики;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методические основы организации и планирования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учебно-образовательного     процесса;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принципы формирования  репертуара; 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методы работы с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творческого коллектива, репетиционной работы; </w:t>
      </w:r>
    </w:p>
    <w:p>
      <w:pPr>
        <w:numPr>
          <w:ilvl w:val="0"/>
          <w:numId w:val="54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порядок ведения учебно-методической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документации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педагогической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 144 часа,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освоения 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144 часа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дифференцированный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зачет.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auto" w:val="clear"/>
        </w:rPr>
        <w:t xml:space="preserve">Результатом      педагогической      практики      является      освоение      общих     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специальных методов, принципов обучения  и общения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Умение самостоятельно проводить занятия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по исполнительскому мастерству, народному поэтическому слову, фольклорному ансамблю;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Разрешение конфликтных ситуаций, их профилактика;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индивидуально – психологических, возрастных особенностей участников творческого коллектива.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проведение тестирования.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Понимание и воспроизведение специальной терминологии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Выявление ошибок, неточностей и умение их исправить;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Оценка результатов;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календарно-тематических планов учебно-воспитательной работы с детьми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материала, необходимого для реализации учебно-воспитательной работы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учебно-воспитательной работы  в объединении.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рефлексивного анализа собственной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каталога учебно-методической литературы.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учебно-методических материалов, в том числе рабочих программ дополнительного образования детей.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Структура и содержание производственной (педагогической)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127"/>
        <w:gridCol w:w="4394"/>
        <w:gridCol w:w="1724"/>
        <w:gridCol w:w="1984"/>
        <w:gridCol w:w="709"/>
        <w:gridCol w:w="992"/>
      </w:tblGrid>
      <w:tr>
        <w:trPr>
          <w:trHeight w:val="782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и наименование ПМ</w:t>
            </w:r>
          </w:p>
        </w:tc>
        <w:tc>
          <w:tcPr>
            <w:tcW w:w="6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ПК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Концентрированно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курс, VI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Дневник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Отчет по практике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базой практики, творческим коллективом и его руководителем.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 Составление  характеристики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auto" w:val="clear"/>
              </w:rPr>
              <w:t xml:space="preserve"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творческого коллектива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занятия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2.1, 2.2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Планирование и проведение занятий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с учетом методических требований и рекомендаций к организации образовательного процесса.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Расписание занятий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Планы, модели, конспекты занятий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2.1, 2.2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 тестирования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 результатов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Список изученной литературы, методических материалов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2.3, 2.4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методического материала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и проведение мероприятия  воспитательного характера.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беседы, сценарий мероприятия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и проведение открытого занятия с участниками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План-конспект;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Самоанализ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1-4, 6-11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2.1-2.5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Условия к организации и проведения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производственной практики:</w:t>
      </w:r>
    </w:p>
    <w:p>
      <w:pPr>
        <w:numPr>
          <w:ilvl w:val="0"/>
          <w:numId w:val="64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64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и производственной практики</w:t>
      </w:r>
    </w:p>
    <w:p>
      <w:pPr>
        <w:numPr>
          <w:ilvl w:val="0"/>
          <w:numId w:val="64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64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образовательным учреждением на организацию производственной практики обучающихся</w:t>
      </w:r>
    </w:p>
    <w:p>
      <w:pPr>
        <w:numPr>
          <w:ilvl w:val="0"/>
          <w:numId w:val="64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План-задание по педагогической практике.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Производственная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практика проводится в организациях, направление деятельности которых соответствует профилю подготовки. Базами педагогической 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6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6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Селевко, Г.К. Педагогические технологии на основе информационно-коммуникационных средств. [Текст] / Г.К. Селевко. – М.: НИИ школьных технологий, 2007. – 208с. (серия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Энциклопедия образовательных технологий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8"/>
            <w:u w:val="single"/>
            <w:shd w:fill="FFFFFF" w:val="clear"/>
          </w:rPr>
          <w:t xml:space="preserve">http://www.collcul.ru/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 им. В.Т.Чисталева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http://ddnrk.rkomi.ru/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педагогической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65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65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обучающегося:</w:t>
      </w:r>
    </w:p>
    <w:p>
      <w:pPr>
        <w:numPr>
          <w:ilvl w:val="0"/>
          <w:numId w:val="65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65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отчет по практике за семестр (по форме);</w:t>
      </w:r>
    </w:p>
    <w:p>
      <w:pPr>
        <w:numPr>
          <w:ilvl w:val="0"/>
          <w:numId w:val="65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индивидуальный план прохождения практики;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Документы, подтверждающие качество выполнения работ по 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характеристика творческого коллектива;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занятия, проведенного руководителем коллектива;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работы с коллективом (график, расписание занятий)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план-конспект занятия;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самоанализ проведенного открытого занятия;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материалы тестирования, оформленная таблица результатов;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изученной литературы, методического материала;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материалы по мероприятию воспитательной работы в коллективе (текст беседы, сценарий мероприятия);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методическая разработка (рекомендации);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ПДП.00 ПРОИЗВОДСТВЕННАЯ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ПРЕДДИПЛОМНАЯ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Паспорт программы производственной практики</w:t>
      </w:r>
    </w:p>
    <w:p>
      <w:pPr>
        <w:spacing w:before="0" w:after="0" w:line="24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19" w:left="14" w:firstLine="5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производственной (преддипломной)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Этнохудожественное творчество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части освоения всех видов профессиональной деятельности: художественно-творческая, педагогическая, организационно-управленческая деятельность.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практики: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углубление первоначального практического опыта обучающегося, развитие общих и профессиональных компетенций; проверка готовности обучающегося к самостоятельной трудовой деятельности, а также подготовка к выполнению выпускной квалификационной работы.</w:t>
      </w:r>
    </w:p>
    <w:p>
      <w:pPr>
        <w:tabs>
          <w:tab w:val="left" w:pos="1997" w:leader="none"/>
          <w:tab w:val="left" w:pos="6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 развивать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информационные,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коммуникативные, организаторские 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исследовательские компетенции.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Совершенствовать умения -  работы с творческим коллективом в качестве руководителя и преподавателя, работы с учебно-методической документацией, проведения диагностических исследований  и их обработки. Подготовка сценария и  постановка творческого проекта. Применение разнообразных технических средств, необходимых для реализации художественно-творческих задач, использования различных средств, методов и форм организации учебной деятельности обучающихся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.</w:t>
      </w:r>
    </w:p>
    <w:p>
      <w:pPr>
        <w:tabs>
          <w:tab w:val="left" w:pos="1997" w:leader="none"/>
          <w:tab w:val="left" w:pos="6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преддипломной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6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разработки сценария, постановки и показа творческого проекта с применением разнообразных приемов народного исполнительства и технических средств, необходимых для реализации художественно-творческих задач; </w:t>
      </w:r>
    </w:p>
    <w:p>
      <w:pPr>
        <w:numPr>
          <w:ilvl w:val="0"/>
          <w:numId w:val="6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участия в качестве постановщика и  исполнителя (актёра, певца, танцора)  творческого проекта; </w:t>
      </w:r>
    </w:p>
    <w:p>
      <w:pPr>
        <w:numPr>
          <w:ilvl w:val="0"/>
          <w:numId w:val="6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подготовки необходимого реквизита;</w:t>
      </w:r>
    </w:p>
    <w:p>
      <w:pPr>
        <w:numPr>
          <w:ilvl w:val="0"/>
          <w:numId w:val="6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организации и проведения репетиционной работы с творческим коллективом,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обеспечение исполнительской деятельности коллектива и отдельных его участников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numPr>
          <w:ilvl w:val="0"/>
          <w:numId w:val="6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коллективом;</w:t>
      </w:r>
    </w:p>
    <w:p>
      <w:pPr>
        <w:numPr>
          <w:ilvl w:val="0"/>
          <w:numId w:val="6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освоения зрелищно-игрового искусства.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уметь: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разработать  сценарий и осуществить постановку сценического действа;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вести репетиционную работу, реализовывать творческий замысел в сроки и условиях, приближённых к деревенской  среде и городской  площади;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создавать образ фольклорных персонажей в разных жанрах традиционного игрового искусства;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приёмы превращения зрителей в участников  действа;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региональные особенности фольклорного языка и диалектного произношения;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в работе историко-этнографические, архивные, экспедиционные материалы;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знания основ звукоизвлечения и особенностей фольклорного звучания, техники дыхания; 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работать с текстом песни, использовать навыки ансамблевого пения и фольклорной импровизации:</w:t>
      </w:r>
    </w:p>
    <w:p>
      <w:pPr>
        <w:numPr>
          <w:ilvl w:val="0"/>
          <w:numId w:val="6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проводить занятия по исполнительскому мастерству, народному поэтическому слову, фольклорному ансамблю.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теоретические основы драматургии и режиссуры, особенности режиссуры фольклорно-этнографического театра;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драматургию обрядового действа, обрядовую символику календарных и семейно-бытовых праздников;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истоки исполнительских традиций в зрелищно-игровых формах народной культуры;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жанровую сущность произведений фольклора, особенности их исполнения;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известных народных исполнителей;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процесс подготовки сценария обрядового действа с учетом жанровых особенностей;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обучения народному поэтическому слову;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различные песенные жанры и стили, распространенные на территории Российской Федерации;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опыт работы руководителей фольклорных коллективов;</w:t>
      </w:r>
    </w:p>
    <w:p>
      <w:pPr>
        <w:numPr>
          <w:ilvl w:val="0"/>
          <w:numId w:val="679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 пению.</w:t>
      </w:r>
    </w:p>
    <w:p>
      <w:pPr>
        <w:spacing w:before="0" w:after="0" w:line="240"/>
        <w:ind w:right="163" w:left="149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63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 02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преддипломной практики должен:</w:t>
      </w:r>
    </w:p>
    <w:p>
      <w:pPr>
        <w:spacing w:before="0" w:after="0" w:line="240"/>
        <w:ind w:right="16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83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 в качестве руководителя и преподавателя, реализации учебно-воспитательного процесса в объединении; </w:t>
      </w:r>
    </w:p>
    <w:p>
      <w:pPr>
        <w:numPr>
          <w:ilvl w:val="0"/>
          <w:numId w:val="683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учебно-методической документацией; </w:t>
      </w:r>
    </w:p>
    <w:p>
      <w:pPr>
        <w:numPr>
          <w:ilvl w:val="0"/>
          <w:numId w:val="683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разработки учебно-методических материалов;</w:t>
      </w:r>
    </w:p>
    <w:p>
      <w:pPr>
        <w:numPr>
          <w:ilvl w:val="0"/>
          <w:numId w:val="683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использования в педагогической работе действующих примерных учебных планов, образовательных стандартов.</w:t>
      </w:r>
    </w:p>
    <w:p>
      <w:pPr>
        <w:spacing w:before="0" w:after="0" w:line="240"/>
        <w:ind w:right="15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организовать и вести учебно-образовательный процесс в творческом коллективе (проводить занятия);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разнообразные методические приемы в педагогической и творческой работе с коллективом;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планировать и организовывать воспитательную работу в творческом объединении;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пользоваться специальной литературой,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делать педагогический анализ используемых произведений;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правильно разрешать конфликтные ситуации и способствовать их предотвращению; 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>
      <w:pPr>
        <w:numPr>
          <w:ilvl w:val="0"/>
          <w:numId w:val="685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>
      <w:pPr>
        <w:tabs>
          <w:tab w:val="left" w:pos="3979" w:leader="none"/>
        </w:tabs>
        <w:spacing w:before="0" w:after="0" w:line="240"/>
        <w:ind w:right="15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психического развития человека, его возрастные и индивидуальные особенности;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методы психологической диагностики личности;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педагогики (воспитание, образование, развитие учащихся); этапы истории педагогики;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методические основы организации и планирования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учебно-образовательного     процесса;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методы работы с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творческого коллектива, репетиционной работы; </w:t>
      </w:r>
    </w:p>
    <w:p>
      <w:pPr>
        <w:numPr>
          <w:ilvl w:val="0"/>
          <w:numId w:val="687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порядок ведения учебно-методической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документации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преддипломной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опыт:</w:t>
      </w:r>
    </w:p>
    <w:p>
      <w:pPr>
        <w:numPr>
          <w:ilvl w:val="0"/>
          <w:numId w:val="6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руководства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коллективом исполнителей (творческим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коллективом), принятия управленческих решений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6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анализа кадрового потенциала коллектива и оценки эффективности управления персоналом; </w:t>
      </w:r>
    </w:p>
    <w:p>
      <w:pPr>
        <w:numPr>
          <w:ilvl w:val="0"/>
          <w:numId w:val="6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составления сметы расходов для реализации творческого проекта; </w:t>
      </w:r>
    </w:p>
    <w:p>
      <w:pPr>
        <w:numPr>
          <w:ilvl w:val="0"/>
          <w:numId w:val="6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проведения конкретно-социологических исследований;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социально-культурную деятельность в культурно-досуговых и образовательных учреждениях; 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оказывать консультационно-методическую помощь культурно-досуговым и образовательным учреждениям по развитию социально- культурной деятельности; 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проводить и обрабатывать результаты конкретно-социологических исследований; 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нормативно-управленческую информацию в своей деятельности;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составлять планы, отчеты, смету расходов, бизнес-план, организовывать, анализировать и оценивать работу коллектива исполнителей, учреждений социально-культурной сферы, использовать рекламу в целях популяризации учреждения культуры и его услуг; 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использовать нормативно-правовые документы в работе, защищать свои права 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трудовым законодательством, осуществлять сотрудничество с органами правопорядка и защиты населения;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 и этапы становления и развития социально-культурной деятельности в России;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виды, формы и тенденции развития социально-культурной деятельности в регионе;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структуру управления социально-культурной деятельностью;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социально-культурные программы;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методику конкретно-социологического исследования;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и формы методического обеспечения отрасли;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сущность и характерные черты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современного менеджмента;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экономические основы деятельности учреждений социально-культурной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сферы и их структурных подразделений; хозяйственный механизм, формы и структуры организации экономической деятельности;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 и особенности сметного финансирования и бюджетного нормирования расходов;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виды внебюджетных средств, источники их поступления;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формы организации предпринимательской деятельности;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методику бизнес-планирования; принципы организации труда и заработной платы;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менеджмента в социально-культурной сфере;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принципы организации работы коллектива исполнителей;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принципы, методы и свойства информационных и коммуникационных технологий;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преддипломной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108 часов в 8 семестре, 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ПМ.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ПМ. 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ПМ. 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дифференцированный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Результатом производственной (преддипломной) практики является освоение      общих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компетенций: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профессиональной деятельности в соответствии с изменяющимися целями, содержанием и технологиями.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устойчивого интереса к инновациям в области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Своевременное обновление методологического и технологического содержания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Демонстрация профессиональной мобильности.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планов (репертуарных, годовых и др.);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творческим коллективом и отдельными его участниками.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Подбор репертуара на основе проведенного анализа и педагогических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творческим коллективом и отдельными его участниками в соответствии с полученными данными;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репертуарных и сценарных планов художественных программ и постановок.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произведений народного художественного творчества с соблюдением требований.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разнообразных технических средств , необходимых   для реализации художественно-творческих задач.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специальных методов, принципов обучения  и общения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Умение самостоятельно проводить занятия;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Разрешение конфликтных ситуаций, их профилактика;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Формулировка задач урока, их разъяснение.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Понимание и воспроизведение специальной терминологии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Выявление ошибок, неточностей и умение их исправить;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Оценка результатов;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календарно-тематических планов учебно-воспитательной работы с детьми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материала, необходимого для реализации учебно-воспитательной работы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учебно-воспитательной работы  в объединении.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рефлексивного анализа собственной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каталога учебно-методической литературы.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приказов и иных документов, обеспечивающих деятельность творческого коллектива.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плана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целей и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Ведение всех видов отчетности.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разных стилей управления;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и постановка задач перед коллективом; конкретизация их выполнения;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Обеспечение информационной базы и технических средств, необходимых для решения поставленных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Соблюдение требований к составлению трудового договора;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договора и положения об оказании платных услуг, различных инструкций, правил и других нормативных актов.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Свободная ориентация в нормативно-правовой, законодательной базе, регулирующей профессиональную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Грамотный анализ и оценка результатов и последствий действий (бездействий) с правовой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Соблюдение правовых норм в профессиональной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исследований, для решения профессиональных задач;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Работа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прикладными компьютерными программами, приложениями, разработками;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рекламного материала и его распространение.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Структура и содержание производственной (преддипломной)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127"/>
        <w:gridCol w:w="4394"/>
        <w:gridCol w:w="1724"/>
        <w:gridCol w:w="1984"/>
        <w:gridCol w:w="709"/>
        <w:gridCol w:w="992"/>
      </w:tblGrid>
      <w:tr>
        <w:trPr>
          <w:trHeight w:val="782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и наименование ПМ</w:t>
            </w:r>
          </w:p>
        </w:tc>
        <w:tc>
          <w:tcPr>
            <w:tcW w:w="6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ПК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Концентрированно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курс, VIII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план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репетиционной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Нотный материал (распевание, произведения)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2, 3, 6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7"/>
              </w:numPr>
              <w:spacing w:before="0" w:after="0" w:line="240"/>
              <w:ind w:right="0" w:left="375" w:hanging="37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auto" w:val="clear"/>
              </w:rPr>
              <w:t xml:space="preserve">Поиск и анализ 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auto" w:val="clear"/>
              </w:rPr>
              <w:t xml:space="preserve">произведений  народного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художественного творчества для применения его в работе с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auto" w:val="clear"/>
              </w:rPr>
              <w:t xml:space="preserve"> творческим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коллективом.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Копилка репертуара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1.2 - 1.5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Разработка сценария;   постановка и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auto" w:val="clear"/>
              </w:rPr>
              <w:t xml:space="preserve"> показ творческого проекта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Сценарий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Информационно-рекламный и презентационный материал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1.3, 1.6 – 1.7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 в своей преподавательской деятельности знаний в области психологии и педагогики, специальных дисциплин, 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70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Конспекты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Самоанализ проведенного занятия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занятия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Методическая разработка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Каталог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6, 7,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9-11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2.1, 2.2, 2.5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Планирование, организация и методическое обеспечение учебно-воспитательного процесса. Самостоятельное проведение занятий в творческом объединении.</w:t>
            </w:r>
          </w:p>
        </w:tc>
        <w:tc>
          <w:tcPr>
            <w:tcW w:w="370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2, 3, 8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2.3, 2.4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базой практики, документами, регламентирующими деятельность творческого объединения.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Составление    паспорта    любительского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auto" w:val="clear"/>
              </w:rPr>
              <w:t xml:space="preserve"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 творческого коллектива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Копии документов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 принципов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организации труда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Информационно-рекламные и презентационные материалы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2, 3, 5, 8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 – 3.5</w:t>
            </w:r>
          </w:p>
        </w:tc>
      </w:tr>
      <w:tr>
        <w:trPr>
          <w:trHeight w:val="27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Дневник, отчет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Условия к организации и проведения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производственной практики:</w:t>
      </w:r>
    </w:p>
    <w:p>
      <w:pPr>
        <w:numPr>
          <w:ilvl w:val="0"/>
          <w:numId w:val="82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82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и производственной практики</w:t>
      </w:r>
    </w:p>
    <w:p>
      <w:pPr>
        <w:numPr>
          <w:ilvl w:val="0"/>
          <w:numId w:val="82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82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образовательным учреждением на организацию производственной практики обучающихся</w:t>
      </w:r>
    </w:p>
    <w:p>
      <w:pPr>
        <w:numPr>
          <w:ilvl w:val="0"/>
          <w:numId w:val="82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План-задание по преддипломной практике.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Преддипломная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практика проводится в организациях, направление деятельности которых соответствует профилю подготовки. Базами преддипломной 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Коми: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 школа-интернат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Гимназия искусств при Главе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им. Ю.А. Спиридонова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Сыктывкар. 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Селевко, Г.К. Педагогические технологии на основе информационно-коммуникационных средств. [Текст] / Г.К. Селевко. – М.: НИИ школьных технологий, 2007. – 208с. (серия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Энциклопедия образовательных технологий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Исаева, И. Ю. Досуговая педагогика [Текст]: учебное пособие / И. Ю. Исаева. –  М.: Флинта: НОУ ВПО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МПСИ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2010. – 193, [1]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 – Гриф.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Тульчинский, Г. Л. Менеджмент в сфере культуры [Текст]: учебник / Г. Л. Тульчинский, Е. Л. Шекова. – 4-е издание, исправленное и дополненное. –  Санкт-Пербург: Лань, 2014. – 528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http://ddnrk.rkomi.ru/-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преддипломной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83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83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обучающегося:</w:t>
      </w:r>
    </w:p>
    <w:p>
      <w:pPr>
        <w:numPr>
          <w:ilvl w:val="0"/>
          <w:numId w:val="83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83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отчет по практике за семестр (по форме);</w:t>
      </w:r>
    </w:p>
    <w:p>
      <w:pPr>
        <w:numPr>
          <w:ilvl w:val="0"/>
          <w:numId w:val="83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индивидуальный план прохождения практики;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Документы, подтверждающие качество выполнения работ по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паспорт (характеристика) творческого коллектива;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работы, списки;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нотный материал (распевание, вокальные произведения);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копилка репертуара;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сценарий, сценарный план творческого проекта;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вокального произведения;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выступления, репертуар;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Фото-, видеоотчет. Презентация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Документы, подтверждающие качество выполнения работ по 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характеристика творческого коллектива;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анализы занятий;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работы с коллективом (график, расписание занятий)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план-конспект занятия;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самоанализ проведенного обучающимся занятия;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материалы тестирования, оформленная таблица результатов;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изученной литературы, методического материала;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методическая разработка (рекомендации);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Документы, подтверждающие качество выполнения работ  ПМ.03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характеристика учреждения – базы практики;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работы, концертной деятельности коллектива;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информационно-рекламный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презентационный материал (копии документов, афиша, пригласительный билет и др.);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проведенного мероприятия;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описание сайта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коллектива либо разработанный текст для   странички на сайте учреждения, на котором базируется коллектив.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1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2"/>
          <w:shd w:fill="FFFFFF" w:val="clear"/>
        </w:rPr>
        <w:t xml:space="preserve">:  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Учебная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По профессиональному модулю ПМ. 01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36 часов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Период прохождения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рассредоточенно с ______________г.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и качество выполнения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11"/>
        <w:gridCol w:w="4360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и объем работ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практика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auto" w:val="clear"/>
              </w:rPr>
              <w:t xml:space="preserve">(полностью соответствует заданным требованиям/частично/не соответствует).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Видеопросмотр записей, изучение дополнительной литературы (специальной и методической).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подборки по репертуару (песни, упражнения)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Аналитическая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Оформление портфолио по практике.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 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учебной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М.П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FFFFFF" w:val="clear"/>
        </w:rPr>
        <w:t xml:space="preserve">________________________________________________________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Творческий коллектив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Производственная педагогическая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По профессиональному модулю ПМ 02.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144 часа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Период прохождения практики  с ________________ г.  по _________________г.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и качество выполнения работ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5671"/>
        <w:gridCol w:w="4076"/>
      </w:tblGrid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и объем работ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(полностью соответствует заданным требованиям/частично/не соответствует)</w:t>
            </w: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 учетом методических требований и рекомендаций к организации образовательного процесса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и проведение мероприятия  воспитательного характера.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и проведение открытого занятия с участниками творческого коллектива.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Подготовка отчетной документации по практике. Защита практики.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 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педагогической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руководитель коллектива ________________________________/____________________________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Творческий коллектив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Производственная исполнительская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По профессиональному модулю ПМ 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ПМ 03.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72 часа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Период прохождения практики  с __________ г. по ____________ 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и качество выполнения работ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5211"/>
        <w:gridCol w:w="4360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и объем работ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(полностью соответствует заданным требованиям/частично/не соответствует)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Подготовка сценария и постановка творческого проекта.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auto" w:val="clear"/>
              </w:rPr>
              <w:t xml:space="preserve">, участие в качестве постановщика, исполнителя творческого проекта.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нализ вокального произведения (на выбор).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необходимого реквизита,  подбор костюмов.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Разработка информационно-рекламных и презентационных материалов.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Оформление отчетной документации по практике.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Защита практики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исполнительской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руководитель коллектива ________________________________/___________________________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32"/>
          <w:u w:val="single"/>
          <w:shd w:fill="FFFFFF" w:val="clear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Вид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1560" w:hanging="156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ГПОУ РК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Творческий коллектив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Производственная исполнительская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По профессиональному модулю ПМ 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                                                      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Семестр,  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8 семестр, 36 часов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Период прохождения практики  с ___________ г. по ____________  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и качество выполнения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53"/>
        <w:gridCol w:w="4218"/>
      </w:tblGrid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и объем работ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практика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auto" w:val="clear"/>
              </w:rPr>
              <w:t xml:space="preserve">полностью соответствует заданным требованиям/частично/не соответствует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auto" w:val="clear"/>
              </w:rPr>
              <w:t xml:space="preserve">, участие в качестве постановщика, исполнителя творческого проекта.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нализ вокального произведения (на выбор).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необходимого реквизита, подбор костюмов.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Оформление отчетной документации по практике. Защита практики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исполнительской практики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руководитель коллектива ________________________________/____________________________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Вид:  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1560" w:hanging="156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Творческий коллектив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Производственная (преддипломная)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tbl>
      <w:tblPr/>
      <w:tblGrid>
        <w:gridCol w:w="3510"/>
        <w:gridCol w:w="6061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FFFFFF" w:val="clear"/>
              </w:rPr>
              <w:t xml:space="preserve">По профессиональному модулю </w:t>
            </w:r>
          </w:p>
        </w:tc>
        <w:tc>
          <w:tcPr>
            <w:tcW w:w="6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ПМ 01.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ПМ.02.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ПМ.03.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144 часа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Период прохождения практики  с _____________  г. по ___________ 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и качество выполнения работ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6062"/>
        <w:gridCol w:w="3509"/>
      </w:tblGrid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и объем работ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 Контроль выполнения репетиционного плана.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2"/>
                <w:shd w:fill="auto" w:val="clear"/>
              </w:rPr>
              <w:t xml:space="preserve">Поиск и анализ 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2"/>
                <w:shd w:fill="auto" w:val="clear"/>
              </w:rPr>
              <w:t xml:space="preserve">произведений  народного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художественного творчества для применения его в работе с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2"/>
                <w:shd w:fill="auto" w:val="clear"/>
              </w:rPr>
              <w:t xml:space="preserve"> творческим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коллективом.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Разработка сценария;   постановка и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2"/>
                <w:shd w:fill="auto" w:val="clear"/>
              </w:rPr>
              <w:t xml:space="preserve"> показ творческого проекта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Использование  в своей преподавательской деятельности знаний в области психологии и педагогики, специальных дисциплин, 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Планирование, организация  и методическое обеспечение учебно-воспитательного процесса. Разработка методического материала.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FFFFFF" w:val="clear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 принципов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организации труда.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FFFFFF" w:val="clear"/>
              </w:rPr>
              <w:t xml:space="preserve">Подготовка отчетной документации по практике. Защита практики.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(преддипломной)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руководитель коллектива ________________________________/___________________________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3835" w:hanging="383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План репетиционной работы</w:t>
      </w:r>
    </w:p>
    <w:p>
      <w:pPr>
        <w:spacing w:before="0" w:after="0" w:line="240"/>
        <w:ind w:right="0" w:left="3835" w:hanging="38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День недели/ число</w:t>
            </w: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понедельник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вторник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четверг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пятница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</w:t>
            </w:r>
          </w:p>
        </w:tc>
        <w:tc>
          <w:tcPr>
            <w:tcW w:w="5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Месяц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отдельными участниками коллектива над исполнительским мастерством.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ансамблем над исполнительским мастерством.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над образностью, выразительностью, музыкальностью исполнения целостностью концертного номера, программы.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Месяц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отдельными участниками коллектива над исполнительским мастерством.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ансамблем над исполнительским мастерством.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над образностью, выразительностью, музыкальностью исполнения, целостностью концертного номера, программы.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50"/>
        <w:ind w:right="0" w:left="1354" w:hanging="1354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Диагностическое исследование на выявление уровня развития воображения </w:t>
      </w:r>
    </w:p>
    <w:p>
      <w:pPr>
        <w:spacing w:before="5" w:after="0" w:line="250"/>
        <w:ind w:right="0" w:left="1354" w:hanging="135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участников коллектива /</w:t>
      </w:r>
    </w:p>
    <w:p>
      <w:pPr>
        <w:spacing w:before="0" w:after="0" w:line="240"/>
        <w:ind w:right="0" w:left="744" w:hanging="135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Тесты на выявление уровней артистизма и способности к импровизации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теста,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автор методики,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 результатов.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Приложение 4</w:t>
      </w:r>
    </w:p>
    <w:p>
      <w:pPr>
        <w:tabs>
          <w:tab w:val="left" w:pos="279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Анализ занятия </w:t>
      </w:r>
    </w:p>
    <w:p>
      <w:pPr>
        <w:tabs>
          <w:tab w:val="left" w:pos="279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Занятие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u w:val="single"/>
          <w:shd w:fill="FFFFFF" w:val="clear"/>
        </w:rPr>
        <w:t xml:space="preserve">ФИО обучающегося_______________________________________________</w:t>
      </w:r>
    </w:p>
    <w:p>
      <w:pPr>
        <w:tabs>
          <w:tab w:val="left" w:pos="27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Тема: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_________________________________________________________________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Педагог (руководитель):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___________________________________________________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Дата проведения: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 _________________________________________________________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Группа (количество, возраст):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949" w:leader="none"/>
          <w:tab w:val="left" w:pos="4891" w:leader="none"/>
          <w:tab w:val="left" w:pos="79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ab/>
      </w:r>
    </w:p>
    <w:tbl>
      <w:tblPr/>
      <w:tblGrid>
        <w:gridCol w:w="1843"/>
        <w:gridCol w:w="2552"/>
        <w:gridCol w:w="3851"/>
        <w:gridCol w:w="1926"/>
      </w:tblGrid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Этапы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Содержание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Достоинства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Недостатки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Организационный этап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Подготовительный этап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Основной этап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Итоговый этап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ВЫВОД: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 - конспект занятия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Творческий коллектив: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Группа, возраст, количество: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Педагог (ФИО обучающегося):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Дата проведения: 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ТЕМА: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 Конкретно что сделать! (разучить, повторить и отработать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ознакомить, и т.д.)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Обучающие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Развивающие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Воспитательные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  Обобщение и систематизация полученных знаний/ Сообщение новых знаний/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Комбинированный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МЕТОДЫ ОБУЧЕНИЯ: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рефлексивного анализа, упражнение).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ПРИЕМЫ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: показ и демонстрация преподавателя, слушанье музыки, воспроизведение   изученного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наизусть,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СРЕДСТВА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музыка, движение, слово.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Алгоритм занятия</w:t>
      </w:r>
    </w:p>
    <w:tbl>
      <w:tblPr/>
      <w:tblGrid>
        <w:gridCol w:w="1548"/>
        <w:gridCol w:w="6840"/>
        <w:gridCol w:w="1466"/>
      </w:tblGrid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Временные рамки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Этапы урока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Средства, приемы, методы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3"/>
              </w:num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Организационный момент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Приглашение в зал. Приветствие.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Целепологание: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сообщение темы урока, постановка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целей и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22"/>
                <w:shd w:fill="FFFFFF" w:val="clear"/>
              </w:rPr>
              <w:t xml:space="preserve">Планирование:  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преподаватель   спрашивает   у детей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2"/>
                <w:shd w:fill="FFFFFF" w:val="clear"/>
              </w:rPr>
              <w:t xml:space="preserve">как     можно     построить     работу     на     уроке,     чтобы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достичь намеченных целей.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Беседа, диалог, слово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Подготовительный этап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Актуализация прежних знаний: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Распевание – перечислить упражнения)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внимание: 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Упражнение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5-7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мин.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Основной этап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Сообщение новых знаний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Алгоритм разучивания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Закрепление изученного материала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Объяснительно-иллюстративный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FFFFFF" w:val="clear"/>
              </w:rPr>
              <w:t xml:space="preserve">Метод повтора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35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Актуализация прежних знаний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2.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2"/>
                <w:shd w:fill="FFFFFF" w:val="clear"/>
              </w:rPr>
              <w:t xml:space="preserve">На что обратить внимание: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  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3-5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Подведение итогов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Рефлексивный анализ:</w:t>
            </w:r>
          </w:p>
          <w:p>
            <w:pPr>
              <w:tabs>
                <w:tab w:val="left" w:pos="17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Возникли ли трудности при исполнении песни/движений?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2"/>
                <w:shd w:fill="FFFFFF" w:val="clear"/>
              </w:rPr>
              <w:t xml:space="preserve">С  каким  настроением  дети  изучали  данную тему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Устали ли дети при изучении данного материала?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что понравилось/запомнилось больше всего (или не понравилось)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Оценочная деятельность.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Метод рефлексивного анализа,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беседа, диалог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Примечание: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 плана-проекта урока, как и его построение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из:</w:t>
      </w:r>
    </w:p>
    <w:p>
      <w:pPr>
        <w:numPr>
          <w:ilvl w:val="0"/>
          <w:numId w:val="1124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Вводной части.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>
      <w:pPr>
        <w:numPr>
          <w:ilvl w:val="0"/>
          <w:numId w:val="1126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 части.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>
      <w:pPr>
        <w:numPr>
          <w:ilvl w:val="0"/>
          <w:numId w:val="1128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Заключительная часть.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эту часть отводится 10% времени. Подводятся итоги в форме беседы с участниками любительского коллектива.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Критерии оценок определяются из проблемы цели и задач плана-проекта.</w:t>
      </w:r>
    </w:p>
    <w:p>
      <w:pPr>
        <w:numPr>
          <w:ilvl w:val="0"/>
          <w:numId w:val="1130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плане-проекте руководитель любительского коллектива определяет ожидаемые результаты.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Методика подготовки к занятию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Проанализировать раздел программы, который нужно изучить на занятии.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Подобрать и изучить нужный для урока материал.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цель занятия и задачи (образовательную, развивающую, воспитательную).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Представить любительский коллектив, постараться наметить  путь к реализации задач занятия.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Выбрать самые результативные методические приёмы для данного коллектива.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Соизмерить выбранные приёмы со своими возможностями, определить свои действия на занятии.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Продумать структуру занятия, его ход.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Зафиксировать все подготовленное в плане или конспекте занятия.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Повторить про себя или вслух узловые моменты плана.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Проверить себя: 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факты, общие понятия должны быть усвоены на занятии;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умения формируются на данном занятии;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мировоззренческие понятия, нравственные или эстетические оценки необходимо сформировать на занятии;</w:t>
      </w:r>
    </w:p>
    <w:p>
      <w:pPr>
        <w:numPr>
          <w:ilvl w:val="0"/>
          <w:numId w:val="11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рода эмоциональную реакцию следует вызвать в коллективе при изучении данного материала.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САМОАНАЛИЗ УРОКА (ЗАНЯТИЯ)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урока (занятия)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Оправдала ли на практике заранее продуманная вами структура урока?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Достаточной ли оказалась информативность занятия для данного любительского коллектива (группы)?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придать занятию развивающий характер?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реализовать дидактические принципы доступности, научности, проблемности, индивидуального подхода к участникам коллектива?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Достаточным ли оказалось материально-техническое обеспечение урока?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ли было спланировано время на реализацию разных этапов урока?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Руководитель любительского коллектива на уроке(занятии)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выдержать запланировать стиль общения с участниками коллектива?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грамотной, богатой, логичной, эмоциональной и образной была речь?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успешно организовать самостоятельную работу участников?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эффективно были использованы в работе средства наглядности?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Уделялось ли внимание развитию речевой культуры участников? Каким образом вы это делали?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Использовались ли приемы систематизации изучаемого материала? Какие именно?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акцентировать внимание на главном в процессе творческой деятельности?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гармонично сочетать на уроке словесные, наглядные, практические методы преподавания?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 образом вы развивали память и внимание участников?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Оказывалась ли психологическая поддержка учащихся на занятии? В какой форме это осуществлялось? В какие моменты?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Проявляли ли вы достаточный уровень требовательности к участникам? В каких ситуациях и как это выразилось?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Предлагалось ли участникам домашнее задание? Насколько удачно это было сделано?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объективно оценивать результаты познавательной деятельности участников на протяжении всего занятия?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 любительского коллектива на занятии </w:t>
      </w:r>
    </w:p>
    <w:p>
      <w:pPr>
        <w:numPr>
          <w:ilvl w:val="0"/>
          <w:numId w:val="1147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Какова была дисциплина на занятии? Как это можно объяснить? </w:t>
      </w:r>
    </w:p>
    <w:p>
      <w:pPr>
        <w:numPr>
          <w:ilvl w:val="0"/>
          <w:numId w:val="1147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организованно и успешно выполнялись школьниками задания, которые вы ставили перед ними? </w:t>
      </w:r>
    </w:p>
    <w:p>
      <w:pPr>
        <w:numPr>
          <w:ilvl w:val="0"/>
          <w:numId w:val="1147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Проявлялся ли школьниками интерес к занятиям? В чем это выразилось? </w:t>
      </w:r>
    </w:p>
    <w:p>
      <w:pPr>
        <w:numPr>
          <w:ilvl w:val="0"/>
          <w:numId w:val="1147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Наблюдались ли затруднения в познавательной деятельности участников на занятии? В чем это выразилось?</w:t>
      </w:r>
    </w:p>
    <w:p>
      <w:pPr>
        <w:numPr>
          <w:ilvl w:val="0"/>
          <w:numId w:val="1147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качественной была развернутая монологическая речь участников?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Взаимодействие между руководителем и участником любительского коллектива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Успешным ли был диалог между вами и участниками на уроке (занятии)? 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Соответствовал ли уровень изложения вами нового материала уровню потенциальных возможностей участников коллектива?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Соответствовал ли заданный вами темп репертуарному процессу? 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Возникла ли на занятии атмосфера сотрудничества между вами и участниками? Почему вы так думаете? 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Удовлетворены ли вы и участники коллектива результатами своей работы? Почему вы так думаете? </w:t>
      </w:r>
    </w:p>
    <w:p>
      <w:pPr>
        <w:spacing w:before="0" w:after="0" w:line="240"/>
        <w:ind w:right="0" w:left="357" w:firstLine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firstLine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Формулирование выводов об успешности урока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Какова в целом степень вашей готовности к занятиям?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успешно управлять творческим коллективом в процессе проведения занятий?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успешно формировались у участников умения и навыки?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эффективно развивался у учащихся познавательный интерес к вашему предмету?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Формировались ли у них понимание важности получаемых знаний и умений?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Осуществлялся ли на занятии процесс накопления участниками опыта творческой деятельности?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ли считать творческую деятельность участников успешной? </w:t>
      </w:r>
    </w:p>
    <w:p>
      <w:pPr>
        <w:numPr>
          <w:ilvl w:val="0"/>
          <w:numId w:val="1154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Реализованы ли на данном занятии поставленные вами задачи?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Схема самоанализа занятия (вариант 2)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272" w:leader="none"/>
          <w:tab w:val="left" w:pos="84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Общие сведения о занятии: краткая     характеристика     группы     (детского     коллектива): состав,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возраст,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год   обучения,   способности   и   возможности,   ожидаемые   результаты;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оснащённость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занятия:     средства   обучения,     наглядные     пособия, технические средства 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Тема занятия: место данной темы в программе, разделе; степень сложности в целом и для данной группы в частности.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Цель занятия: развивающий, воспитывающий, образовательный аспекты.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творческих способностей; формированию каких знаний и умений способствует материал; как осуществляется связь с предыдущими занятиями.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Структура занятия: каковы этапы занятия; их последовательность; как обеспечивалась целостность занятия.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Методы    обучения:    соответствуют    ли    применяемые    методы    цели    занятия;    в    какой    мере    они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обеспечивают   развитие   познавательной   активности   детей;       какова   эффективность   используемых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руководителя: умение организовать работу детей (установить контакт, мотивировать учащихся);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использование   групповых   и   индивидуальных   методов    работы   с   детьми;    поведение   педагога   на занятии   (эмоциональность,   характер    общения   и    др.);   роль   педагога   в   создании    благоприятного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микроклимата на занятии.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Работа   обучающихся:   организованность,   активность;   отношение   к   педагогу,   предмету;    уровень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усвоения знаний и умений; умение творчески применять знания и умения.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Общие    результаты    занятия:    выполнение    запланированного    объёма;    степень    реализации    цели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занятия; общая оценка результатов и эффективности занятия.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вокального произведения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Жанр музыкального произведения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текста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Обобщенный характер музыки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Выразительные и изобразительные детали вокальной партии и инструментального сопровождения в связи со словом.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структуры словесного текста, повторения строк, слов в музыкальной фразе; форма музыкальная, ее части, разделы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Музыкальный метр и ритм, тактовый метр, квадратность- неквадратность, ритмический рисунок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вокальной (хоровой) и инструментальной партии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8</w:t>
      </w: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Отчет по практике (форма)</w:t>
      </w:r>
    </w:p>
    <w:p>
      <w:pPr>
        <w:numPr>
          <w:ilvl w:val="0"/>
          <w:numId w:val="11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(кратко)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успешного прохождения _______________ практики были поставлены определенные цели и задачи.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Цель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освоение общих и профессиональных компетенций в рамках __________________________, приобретения практического опыта:</w:t>
      </w:r>
    </w:p>
    <w:p>
      <w:pPr>
        <w:numPr>
          <w:ilvl w:val="0"/>
          <w:numId w:val="1170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; </w:t>
      </w:r>
    </w:p>
    <w:p>
      <w:pPr>
        <w:numPr>
          <w:ilvl w:val="0"/>
          <w:numId w:val="1170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достижения общей цели сформулированы следующие задачи:</w:t>
      </w:r>
    </w:p>
    <w:p>
      <w:pPr>
        <w:numPr>
          <w:ilvl w:val="0"/>
          <w:numId w:val="11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1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1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проведения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(полное наименование организации)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(кратко – направление деятельности, цели и задачи)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творческого коллектива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название коллектива, руководитель, год создания, численный состав, возраст участников, репертуар, достижения, исполнительский уровень участников коллектива.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прохождения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20_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20_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деятельности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осветить основные пункты из индивидуального плана работ)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Описание проведения работ по _______________ практике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>
      <w:pPr>
        <w:spacing w:before="0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79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Обобщение – что важно для освоения своей будущей профессии.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Тут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(исполнительской) деятельности творческого коллектива.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Смета расходов для подготовки и реализации творческого проекта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должность руководителя учреждения)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«_______»_________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96"/>
        <w:gridCol w:w="1580"/>
        <w:gridCol w:w="1506"/>
        <w:gridCol w:w="1373"/>
        <w:gridCol w:w="2898"/>
      </w:tblGrid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расходов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запрашиваемые средства</w:t>
            </w: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10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163"/>
        <w:gridCol w:w="7535"/>
      </w:tblGrid>
      <w:tr>
        <w:trPr>
          <w:trHeight w:val="1476" w:hRule="auto"/>
          <w:jc w:val="left"/>
        </w:trPr>
        <w:tc>
          <w:tcPr>
            <w:tcW w:w="21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65" w:dyaOrig="1057">
                <v:rect xmlns:o="urn:schemas-microsoft-com:office:office" xmlns:v="urn:schemas-microsoft-com:vml" id="rectole0000000000" style="width:68.250000pt;height:52.8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26"/>
              </w:object>
            </w:r>
          </w:p>
        </w:tc>
        <w:tc>
          <w:tcPr>
            <w:tcW w:w="7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Министерство культуры, туризма и архивного дела  Республики Коми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Государственное профессиональное образовательное учреждение 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Республики Коми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 республиканский   колледж культурыим. В.Т. Чисталева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Дневник   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обучающийся ____курса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обучающихся по специальности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51.02.01.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виду: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Этнохудожественное творчество</w:t>
      </w: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Сыктывкар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35"/>
        <w:gridCol w:w="5386"/>
        <w:gridCol w:w="1560"/>
        <w:gridCol w:w="1559"/>
      </w:tblGrid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Краткое описание работы за день</w:t>
            </w:r>
          </w:p>
          <w:p>
            <w:pPr>
              <w:spacing w:before="0" w:after="0" w:line="240"/>
              <w:ind w:right="0" w:left="0" w:firstLine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 часов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 и оценка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руководителя практики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учреждения по месту ее проведения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___________________________________/________________________________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Подпись руководителей практики от ГПОУ  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Коми республиканский колледж культуры им. В.Т.Чисталева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______________________________/___________________________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______________________________/___________________________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11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28"/>
        <w:gridCol w:w="8603"/>
      </w:tblGrid>
      <w:tr>
        <w:trPr>
          <w:trHeight w:val="1" w:hRule="atLeast"/>
          <w:jc w:val="left"/>
        </w:trPr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52" w:dyaOrig="964">
                <v:rect xmlns:o="urn:schemas-microsoft-com:office:office" xmlns:v="urn:schemas-microsoft-com:vml" id="rectole0000000001" style="width:62.600000pt;height:48.20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8"/>
              </w:object>
            </w:r>
          </w:p>
        </w:tc>
        <w:tc>
          <w:tcPr>
            <w:tcW w:w="8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Министерство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туризма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архивного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дела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Республики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Государственное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профессиональное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образовательное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учреждение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Республики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республиканский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колледж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Т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Чисталева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righ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Портфолио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 итогам производственной практики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(________________)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Специальность 51.02.01.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этнохудожественное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уровень: углубленная подготовка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 обучающийся  __ курса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очной  формы обучения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Сыктывкар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num w:numId="112">
    <w:abstractNumId w:val="348"/>
  </w:num>
  <w:num w:numId="114">
    <w:abstractNumId w:val="342"/>
  </w:num>
  <w:num w:numId="122">
    <w:abstractNumId w:val="336"/>
  </w:num>
  <w:num w:numId="124">
    <w:abstractNumId w:val="330"/>
  </w:num>
  <w:num w:numId="126">
    <w:abstractNumId w:val="324"/>
  </w:num>
  <w:num w:numId="314">
    <w:abstractNumId w:val="318"/>
  </w:num>
  <w:num w:numId="319">
    <w:abstractNumId w:val="312"/>
  </w:num>
  <w:num w:numId="325">
    <w:abstractNumId w:val="306"/>
  </w:num>
  <w:num w:numId="327">
    <w:abstractNumId w:val="300"/>
  </w:num>
  <w:num w:numId="340">
    <w:abstractNumId w:val="294"/>
  </w:num>
  <w:num w:numId="342">
    <w:abstractNumId w:val="288"/>
  </w:num>
  <w:num w:numId="344">
    <w:abstractNumId w:val="282"/>
  </w:num>
  <w:num w:numId="347">
    <w:abstractNumId w:val="276"/>
  </w:num>
  <w:num w:numId="349">
    <w:abstractNumId w:val="270"/>
  </w:num>
  <w:num w:numId="351">
    <w:abstractNumId w:val="264"/>
  </w:num>
  <w:num w:numId="516">
    <w:abstractNumId w:val="258"/>
  </w:num>
  <w:num w:numId="519">
    <w:abstractNumId w:val="252"/>
  </w:num>
  <w:num w:numId="524">
    <w:abstractNumId w:val="246"/>
  </w:num>
  <w:num w:numId="526">
    <w:abstractNumId w:val="240"/>
  </w:num>
  <w:num w:numId="528">
    <w:abstractNumId w:val="234"/>
  </w:num>
  <w:num w:numId="530">
    <w:abstractNumId w:val="228"/>
  </w:num>
  <w:num w:numId="541">
    <w:abstractNumId w:val="222"/>
  </w:num>
  <w:num w:numId="545">
    <w:abstractNumId w:val="216"/>
  </w:num>
  <w:num w:numId="547">
    <w:abstractNumId w:val="210"/>
  </w:num>
  <w:num w:numId="648">
    <w:abstractNumId w:val="204"/>
  </w:num>
  <w:num w:numId="652">
    <w:abstractNumId w:val="198"/>
  </w:num>
  <w:num w:numId="657">
    <w:abstractNumId w:val="192"/>
  </w:num>
  <w:num w:numId="659">
    <w:abstractNumId w:val="186"/>
  </w:num>
  <w:num w:numId="661">
    <w:abstractNumId w:val="180"/>
  </w:num>
  <w:num w:numId="675">
    <w:abstractNumId w:val="174"/>
  </w:num>
  <w:num w:numId="677">
    <w:abstractNumId w:val="168"/>
  </w:num>
  <w:num w:numId="679">
    <w:abstractNumId w:val="162"/>
  </w:num>
  <w:num w:numId="683">
    <w:abstractNumId w:val="156"/>
  </w:num>
  <w:num w:numId="685">
    <w:abstractNumId w:val="150"/>
  </w:num>
  <w:num w:numId="687">
    <w:abstractNumId w:val="144"/>
  </w:num>
  <w:num w:numId="690">
    <w:abstractNumId w:val="138"/>
  </w:num>
  <w:num w:numId="692">
    <w:abstractNumId w:val="132"/>
  </w:num>
  <w:num w:numId="694">
    <w:abstractNumId w:val="126"/>
  </w:num>
  <w:num w:numId="787">
    <w:abstractNumId w:val="120"/>
  </w:num>
  <w:num w:numId="825">
    <w:abstractNumId w:val="114"/>
  </w:num>
  <w:num w:numId="828">
    <w:abstractNumId w:val="108"/>
  </w:num>
  <w:num w:numId="833">
    <w:abstractNumId w:val="102"/>
  </w:num>
  <w:num w:numId="835">
    <w:abstractNumId w:val="96"/>
  </w:num>
  <w:num w:numId="837">
    <w:abstractNumId w:val="90"/>
  </w:num>
  <w:num w:numId="839">
    <w:abstractNumId w:val="84"/>
  </w:num>
  <w:num w:numId="841">
    <w:abstractNumId w:val="78"/>
  </w:num>
  <w:num w:numId="1103">
    <w:abstractNumId w:val="72"/>
  </w:num>
  <w:num w:numId="1124">
    <w:abstractNumId w:val="66"/>
  </w:num>
  <w:num w:numId="1126">
    <w:abstractNumId w:val="60"/>
  </w:num>
  <w:num w:numId="1128">
    <w:abstractNumId w:val="54"/>
  </w:num>
  <w:num w:numId="1130">
    <w:abstractNumId w:val="48"/>
  </w:num>
  <w:num w:numId="1133">
    <w:abstractNumId w:val="42"/>
  </w:num>
  <w:num w:numId="1147">
    <w:abstractNumId w:val="36"/>
  </w:num>
  <w:num w:numId="1151">
    <w:abstractNumId w:val="30"/>
  </w:num>
  <w:num w:numId="1154">
    <w:abstractNumId w:val="24"/>
  </w:num>
  <w:num w:numId="1167">
    <w:abstractNumId w:val="18"/>
  </w:num>
  <w:num w:numId="1170">
    <w:abstractNumId w:val="12"/>
  </w:num>
  <w:num w:numId="1172">
    <w:abstractNumId w:val="6"/>
  </w:num>
  <w:num w:numId="11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ollcul.ru/" Id="docRId17" Type="http://schemas.openxmlformats.org/officeDocument/2006/relationships/hyperlink"/><Relationship TargetMode="External" Target="http://www.culturerk.narod.ru/" Id="docRId24" Type="http://schemas.openxmlformats.org/officeDocument/2006/relationships/hyperlink"/><Relationship TargetMode="External" Target="http://mincult.rkomi.ru/" Id="docRId7" Type="http://schemas.openxmlformats.org/officeDocument/2006/relationships/hyperlink"/><Relationship TargetMode="External" Target="http://mincult.rkomi.ru/" Id="docRId14" Type="http://schemas.openxmlformats.org/officeDocument/2006/relationships/hyperlink"/><Relationship TargetMode="External" Target="http://minnats.rkomi.ru/" Id="docRId23" Type="http://schemas.openxmlformats.org/officeDocument/2006/relationships/hyperlink"/><Relationship TargetMode="External" Target="http://ddnrk.rkomi.ru/" Id="docRId6" Type="http://schemas.openxmlformats.org/officeDocument/2006/relationships/hyperlink"/><Relationship TargetMode="External" Target="http://minobr.rkomi.ru/" Id="docRId1" Type="http://schemas.openxmlformats.org/officeDocument/2006/relationships/hyperlink"/><Relationship TargetMode="External" Target="http://minobr.rkomi.ru/" Id="docRId15" Type="http://schemas.openxmlformats.org/officeDocument/2006/relationships/hyperlink"/><Relationship TargetMode="External" Target="http://minobr.rkomi.ru/" Id="docRId22" Type="http://schemas.openxmlformats.org/officeDocument/2006/relationships/hyperlink"/><Relationship TargetMode="External" Target="http://minnats.rkomi.ru/" Id="docRId9" Type="http://schemas.openxmlformats.org/officeDocument/2006/relationships/hyperlink"/><Relationship TargetMode="External" Target="http://mincult.rkomi.ru/" Id="docRId0" Type="http://schemas.openxmlformats.org/officeDocument/2006/relationships/hyperlink"/><Relationship TargetMode="External" Target="http://www.finnougoria.ru/" Id="docRId12" Type="http://schemas.openxmlformats.org/officeDocument/2006/relationships/hyperlink"/><Relationship TargetMode="External" Target="http://mincult.rkomi.ru/" Id="docRId21" Type="http://schemas.openxmlformats.org/officeDocument/2006/relationships/hyperlink"/><Relationship Target="media/image1.wmf" Id="docRId29" Type="http://schemas.openxmlformats.org/officeDocument/2006/relationships/image"/><Relationship TargetMode="External" Target="http://minobr.rkomi.ru/" Id="docRId8" Type="http://schemas.openxmlformats.org/officeDocument/2006/relationships/hyperlink"/><Relationship TargetMode="External" Target="http://ddnrk.rkomi.ru/" Id="docRId13" Type="http://schemas.openxmlformats.org/officeDocument/2006/relationships/hyperlink"/><Relationship TargetMode="External" Target="http://ddnrk.rkomi.ru/" Id="docRId20" Type="http://schemas.openxmlformats.org/officeDocument/2006/relationships/hyperlink"/><Relationship Target="embeddings/oleObject1.bin" Id="docRId28" Type="http://schemas.openxmlformats.org/officeDocument/2006/relationships/oleObject"/><Relationship TargetMode="External" Target="http://www.collcul.ru/" Id="docRId3" Type="http://schemas.openxmlformats.org/officeDocument/2006/relationships/hyperlink"/><Relationship TargetMode="External" Target="http://www.collcul.ru/" Id="docRId10" Type="http://schemas.openxmlformats.org/officeDocument/2006/relationships/hyperlink"/><Relationship TargetMode="External" Target="http://www.culturerk.narod.ru/" Id="docRId18" Type="http://schemas.openxmlformats.org/officeDocument/2006/relationships/hyperlink"/><Relationship TargetMode="External" Target="http://minnats.rkomi.ru/" Id="docRId2" Type="http://schemas.openxmlformats.org/officeDocument/2006/relationships/hyperlink"/><Relationship Target="media/image0.wmf" Id="docRId27" Type="http://schemas.openxmlformats.org/officeDocument/2006/relationships/image"/><Relationship Target="numbering.xml" Id="docRId30" Type="http://schemas.openxmlformats.org/officeDocument/2006/relationships/numbering"/><Relationship TargetMode="External" Target="http://www.culturerk.narod.ru/" Id="docRId11" Type="http://schemas.openxmlformats.org/officeDocument/2006/relationships/hyperlink"/><Relationship TargetMode="External" Target="http://www.finnougoria.ru/" Id="docRId19" Type="http://schemas.openxmlformats.org/officeDocument/2006/relationships/hyperlink"/><Relationship Target="embeddings/oleObject0.bin" Id="docRId26" Type="http://schemas.openxmlformats.org/officeDocument/2006/relationships/oleObject"/><Relationship Target="styles.xml" Id="docRId31" Type="http://schemas.openxmlformats.org/officeDocument/2006/relationships/styles"/><Relationship TargetMode="External" Target="http://www.finnougoria.ru/" Id="docRId5" Type="http://schemas.openxmlformats.org/officeDocument/2006/relationships/hyperlink"/><Relationship TargetMode="External" Target="http://minnats.rkomi.ru/" Id="docRId16" Type="http://schemas.openxmlformats.org/officeDocument/2006/relationships/hyperlink"/><Relationship TargetMode="External" Target="http://www.finnougoria.ru/" Id="docRId25" Type="http://schemas.openxmlformats.org/officeDocument/2006/relationships/hyperlink"/><Relationship TargetMode="External" Target="http://www.culturerk.narod.ru/" Id="docRId4" Type="http://schemas.openxmlformats.org/officeDocument/2006/relationships/hyperlink"/></Relationships>
</file>