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0D8" w:rsidRDefault="00C370D8">
      <w:pPr>
        <w:spacing w:after="0" w:line="240" w:lineRule="auto"/>
        <w:rPr>
          <w:rFonts w:ascii="Times New Roman" w:eastAsia="Times New Roman" w:hAnsi="Times New Roman" w:cs="Times New Roman"/>
          <w:sz w:val="10"/>
        </w:rPr>
      </w:pPr>
    </w:p>
    <w:tbl>
      <w:tblPr>
        <w:tblW w:w="0" w:type="auto"/>
        <w:tblInd w:w="98" w:type="dxa"/>
        <w:tblCellMar>
          <w:left w:w="10" w:type="dxa"/>
          <w:right w:w="10" w:type="dxa"/>
        </w:tblCellMar>
        <w:tblLook w:val="04A0"/>
      </w:tblPr>
      <w:tblGrid>
        <w:gridCol w:w="1655"/>
        <w:gridCol w:w="7818"/>
      </w:tblGrid>
      <w:tr w:rsidR="00C370D8" w:rsidTr="00445FE5">
        <w:trPr>
          <w:trHeight w:val="1"/>
        </w:trPr>
        <w:tc>
          <w:tcPr>
            <w:tcW w:w="1655" w:type="dxa"/>
            <w:tcBorders>
              <w:top w:val="single" w:sz="0" w:space="0" w:color="000000"/>
              <w:left w:val="single" w:sz="0" w:space="0" w:color="000000"/>
              <w:bottom w:val="single" w:sz="18" w:space="0" w:color="008000"/>
              <w:right w:val="single" w:sz="18" w:space="0" w:color="00008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sz w:val="28"/>
              </w:rPr>
              <w:t xml:space="preserve">           </w:t>
            </w:r>
            <w:r w:rsidR="00C370D8">
              <w:object w:dxaOrig="1339" w:dyaOrig="1728">
                <v:rect id="rectole0000000000" o:spid="_x0000_i1025" style="width:66.75pt;height:86.25pt" o:ole="" o:preferrelative="t" stroked="f">
                  <v:imagedata r:id="rId5" o:title=""/>
                </v:rect>
                <o:OLEObject Type="Embed" ProgID="StaticMetafile" ShapeID="rectole0000000000" DrawAspect="Content" ObjectID="_1634453151" r:id="rId6"/>
              </w:object>
            </w:r>
          </w:p>
        </w:tc>
        <w:tc>
          <w:tcPr>
            <w:tcW w:w="7818" w:type="dxa"/>
            <w:tcBorders>
              <w:top w:val="single" w:sz="0" w:space="0" w:color="000000"/>
              <w:left w:val="single" w:sz="18" w:space="0" w:color="000080"/>
              <w:bottom w:val="single" w:sz="18" w:space="0" w:color="000080"/>
              <w:right w:val="single" w:sz="0" w:space="0" w:color="000000"/>
            </w:tcBorders>
            <w:shd w:val="clear" w:color="000000" w:fill="FFFFFF"/>
            <w:tcMar>
              <w:left w:w="108" w:type="dxa"/>
              <w:right w:w="108" w:type="dxa"/>
            </w:tcMar>
          </w:tcPr>
          <w:p w:rsidR="00C370D8" w:rsidRDefault="00347CA5">
            <w:pPr>
              <w:spacing w:after="0" w:line="240" w:lineRule="auto"/>
              <w:jc w:val="center"/>
              <w:rPr>
                <w:rFonts w:ascii="Book Antiqua" w:eastAsia="Book Antiqua" w:hAnsi="Book Antiqua" w:cs="Book Antiqua"/>
                <w:b/>
                <w:caps/>
                <w:sz w:val="24"/>
              </w:rPr>
            </w:pPr>
            <w:r>
              <w:rPr>
                <w:rFonts w:ascii="Calibri" w:eastAsia="Calibri" w:hAnsi="Calibri" w:cs="Calibri"/>
                <w:b/>
                <w:caps/>
              </w:rPr>
              <w:t>Государственное</w:t>
            </w:r>
            <w:r>
              <w:rPr>
                <w:rFonts w:ascii="Book Antiqua" w:eastAsia="Book Antiqua" w:hAnsi="Book Antiqua" w:cs="Book Antiqua"/>
                <w:b/>
                <w:caps/>
              </w:rPr>
              <w:t xml:space="preserve"> </w:t>
            </w:r>
            <w:r>
              <w:rPr>
                <w:rFonts w:ascii="Calibri" w:eastAsia="Calibri" w:hAnsi="Calibri" w:cs="Calibri"/>
                <w:b/>
                <w:caps/>
              </w:rPr>
              <w:t>профессиональное</w:t>
            </w:r>
            <w:r>
              <w:rPr>
                <w:rFonts w:ascii="Book Antiqua" w:eastAsia="Book Antiqua" w:hAnsi="Book Antiqua" w:cs="Book Antiqua"/>
                <w:b/>
                <w:caps/>
              </w:rPr>
              <w:t xml:space="preserve"> </w:t>
            </w:r>
            <w:r>
              <w:rPr>
                <w:rFonts w:ascii="Calibri" w:eastAsia="Calibri" w:hAnsi="Calibri" w:cs="Calibri"/>
                <w:b/>
                <w:caps/>
              </w:rPr>
              <w:t>образовательное</w:t>
            </w:r>
            <w:r>
              <w:rPr>
                <w:rFonts w:ascii="Book Antiqua" w:eastAsia="Book Antiqua" w:hAnsi="Book Antiqua" w:cs="Book Antiqua"/>
                <w:b/>
                <w:caps/>
              </w:rPr>
              <w:t xml:space="preserve"> </w:t>
            </w:r>
            <w:r>
              <w:rPr>
                <w:rFonts w:ascii="Calibri" w:eastAsia="Calibri" w:hAnsi="Calibri" w:cs="Calibri"/>
                <w:b/>
                <w:caps/>
              </w:rPr>
              <w:t>учреждение</w:t>
            </w:r>
            <w:r>
              <w:rPr>
                <w:rFonts w:ascii="Book Antiqua" w:eastAsia="Book Antiqua" w:hAnsi="Book Antiqua" w:cs="Book Antiqua"/>
                <w:b/>
                <w:caps/>
              </w:rPr>
              <w:t xml:space="preserve"> </w:t>
            </w:r>
            <w:r>
              <w:rPr>
                <w:rFonts w:ascii="Calibri" w:eastAsia="Calibri" w:hAnsi="Calibri" w:cs="Calibri"/>
                <w:b/>
                <w:caps/>
              </w:rPr>
              <w:t>Республики</w:t>
            </w:r>
            <w:r>
              <w:rPr>
                <w:rFonts w:ascii="Book Antiqua" w:eastAsia="Book Antiqua" w:hAnsi="Book Antiqua" w:cs="Book Antiqua"/>
                <w:b/>
                <w:caps/>
              </w:rPr>
              <w:t xml:space="preserve"> </w:t>
            </w:r>
            <w:r>
              <w:rPr>
                <w:rFonts w:ascii="Calibri" w:eastAsia="Calibri" w:hAnsi="Calibri" w:cs="Calibri"/>
                <w:b/>
                <w:caps/>
              </w:rPr>
              <w:t>Коми</w:t>
            </w:r>
          </w:p>
          <w:p w:rsidR="00C370D8" w:rsidRDefault="00C370D8">
            <w:pPr>
              <w:spacing w:after="0" w:line="240" w:lineRule="auto"/>
              <w:jc w:val="center"/>
              <w:rPr>
                <w:rFonts w:ascii="Book Antiqua" w:eastAsia="Book Antiqua" w:hAnsi="Book Antiqua" w:cs="Book Antiqua"/>
                <w:b/>
                <w:caps/>
                <w:sz w:val="24"/>
              </w:rPr>
            </w:pPr>
          </w:p>
          <w:p w:rsidR="00C370D8" w:rsidRDefault="00347CA5">
            <w:pPr>
              <w:spacing w:after="0" w:line="240" w:lineRule="auto"/>
              <w:jc w:val="center"/>
            </w:pPr>
            <w:r>
              <w:rPr>
                <w:rFonts w:ascii="Book Antiqua" w:eastAsia="Book Antiqua" w:hAnsi="Book Antiqua" w:cs="Book Antiqua"/>
                <w:b/>
                <w:caps/>
                <w:sz w:val="28"/>
              </w:rPr>
              <w:t>«</w:t>
            </w:r>
            <w:r>
              <w:rPr>
                <w:rFonts w:ascii="Calibri" w:eastAsia="Calibri" w:hAnsi="Calibri" w:cs="Calibri"/>
                <w:b/>
                <w:caps/>
                <w:sz w:val="28"/>
              </w:rPr>
              <w:t>КОМИ</w:t>
            </w:r>
            <w:r>
              <w:rPr>
                <w:rFonts w:ascii="Book Antiqua" w:eastAsia="Book Antiqua" w:hAnsi="Book Antiqua" w:cs="Book Antiqua"/>
                <w:b/>
                <w:caps/>
                <w:sz w:val="28"/>
              </w:rPr>
              <w:t xml:space="preserve"> </w:t>
            </w:r>
            <w:r>
              <w:rPr>
                <w:rFonts w:ascii="Calibri" w:eastAsia="Calibri" w:hAnsi="Calibri" w:cs="Calibri"/>
                <w:b/>
                <w:caps/>
                <w:sz w:val="28"/>
              </w:rPr>
              <w:t>РЕСПУБЛИКАНСКИЙ</w:t>
            </w:r>
            <w:r>
              <w:rPr>
                <w:rFonts w:ascii="Book Antiqua" w:eastAsia="Book Antiqua" w:hAnsi="Book Antiqua" w:cs="Book Antiqua"/>
                <w:b/>
                <w:caps/>
                <w:sz w:val="28"/>
              </w:rPr>
              <w:t xml:space="preserve"> </w:t>
            </w:r>
            <w:r>
              <w:rPr>
                <w:rFonts w:ascii="Calibri" w:eastAsia="Calibri" w:hAnsi="Calibri" w:cs="Calibri"/>
                <w:b/>
                <w:caps/>
                <w:sz w:val="28"/>
              </w:rPr>
              <w:t>КОЛЛЕДЖ</w:t>
            </w:r>
            <w:r>
              <w:rPr>
                <w:rFonts w:ascii="Book Antiqua" w:eastAsia="Book Antiqua" w:hAnsi="Book Antiqua" w:cs="Book Antiqua"/>
                <w:b/>
                <w:caps/>
                <w:sz w:val="28"/>
              </w:rPr>
              <w:t xml:space="preserve"> </w:t>
            </w:r>
            <w:r>
              <w:rPr>
                <w:rFonts w:ascii="Calibri" w:eastAsia="Calibri" w:hAnsi="Calibri" w:cs="Calibri"/>
                <w:b/>
                <w:caps/>
                <w:sz w:val="28"/>
              </w:rPr>
              <w:t>КУЛЬТУРЫ</w:t>
            </w:r>
            <w:r>
              <w:rPr>
                <w:rFonts w:ascii="Book Antiqua" w:eastAsia="Book Antiqua" w:hAnsi="Book Antiqua" w:cs="Book Antiqua"/>
                <w:b/>
                <w:caps/>
                <w:sz w:val="28"/>
              </w:rPr>
              <w:t xml:space="preserve"> </w:t>
            </w:r>
            <w:r>
              <w:rPr>
                <w:rFonts w:ascii="Calibri" w:eastAsia="Calibri" w:hAnsi="Calibri" w:cs="Calibri"/>
                <w:b/>
                <w:caps/>
                <w:sz w:val="28"/>
              </w:rPr>
              <w:t>ИМ</w:t>
            </w:r>
            <w:r>
              <w:rPr>
                <w:rFonts w:ascii="Book Antiqua" w:eastAsia="Book Antiqua" w:hAnsi="Book Antiqua" w:cs="Book Antiqua"/>
                <w:b/>
                <w:caps/>
                <w:sz w:val="28"/>
              </w:rPr>
              <w:t xml:space="preserve">. </w:t>
            </w:r>
            <w:r>
              <w:rPr>
                <w:rFonts w:ascii="Calibri" w:eastAsia="Calibri" w:hAnsi="Calibri" w:cs="Calibri"/>
                <w:b/>
                <w:caps/>
                <w:sz w:val="28"/>
              </w:rPr>
              <w:t>в</w:t>
            </w:r>
            <w:r>
              <w:rPr>
                <w:rFonts w:ascii="Book Antiqua" w:eastAsia="Book Antiqua" w:hAnsi="Book Antiqua" w:cs="Book Antiqua"/>
                <w:b/>
                <w:caps/>
                <w:sz w:val="28"/>
              </w:rPr>
              <w:t xml:space="preserve">. </w:t>
            </w:r>
            <w:r>
              <w:rPr>
                <w:rFonts w:ascii="Calibri" w:eastAsia="Calibri" w:hAnsi="Calibri" w:cs="Calibri"/>
                <w:b/>
                <w:caps/>
                <w:sz w:val="28"/>
              </w:rPr>
              <w:t>т</w:t>
            </w:r>
            <w:r>
              <w:rPr>
                <w:rFonts w:ascii="Book Antiqua" w:eastAsia="Book Antiqua" w:hAnsi="Book Antiqua" w:cs="Book Antiqua"/>
                <w:b/>
                <w:caps/>
                <w:sz w:val="28"/>
              </w:rPr>
              <w:t xml:space="preserve">. </w:t>
            </w:r>
            <w:r>
              <w:rPr>
                <w:rFonts w:ascii="Calibri" w:eastAsia="Calibri" w:hAnsi="Calibri" w:cs="Calibri"/>
                <w:b/>
                <w:caps/>
                <w:sz w:val="28"/>
              </w:rPr>
              <w:t>чИСТАЛЕВА</w:t>
            </w:r>
            <w:r>
              <w:rPr>
                <w:rFonts w:ascii="Book Antiqua" w:eastAsia="Book Antiqua" w:hAnsi="Book Antiqua" w:cs="Book Antiqua"/>
                <w:b/>
                <w:caps/>
                <w:sz w:val="28"/>
              </w:rPr>
              <w:t>»</w:t>
            </w:r>
          </w:p>
        </w:tc>
      </w:tr>
      <w:tr w:rsidR="00445FE5" w:rsidTr="00445FE5">
        <w:trPr>
          <w:trHeight w:val="8663"/>
        </w:trPr>
        <w:tc>
          <w:tcPr>
            <w:tcW w:w="1655" w:type="dxa"/>
            <w:vMerge w:val="restart"/>
            <w:tcBorders>
              <w:top w:val="single" w:sz="18" w:space="0" w:color="000080"/>
              <w:left w:val="single" w:sz="0" w:space="0" w:color="000000"/>
              <w:bottom w:val="single" w:sz="0" w:space="0" w:color="000000"/>
              <w:right w:val="single" w:sz="18" w:space="0" w:color="000080"/>
            </w:tcBorders>
            <w:shd w:val="clear" w:color="000000" w:fill="FFFFFF"/>
            <w:tcMar>
              <w:left w:w="108" w:type="dxa"/>
              <w:right w:w="108" w:type="dxa"/>
            </w:tcMar>
            <w:textDirection w:val="btLr"/>
          </w:tcPr>
          <w:p w:rsidR="00445FE5" w:rsidRDefault="00445FE5" w:rsidP="00445FE5">
            <w:pPr>
              <w:spacing w:after="0" w:line="240" w:lineRule="auto"/>
              <w:ind w:left="113" w:right="113"/>
              <w:jc w:val="center"/>
              <w:rPr>
                <w:rFonts w:ascii="Times New Roman" w:eastAsia="Times New Roman" w:hAnsi="Times New Roman" w:cs="Times New Roman"/>
                <w:color w:val="000080"/>
                <w:sz w:val="16"/>
              </w:rPr>
            </w:pPr>
          </w:p>
          <w:p w:rsidR="00445FE5" w:rsidRDefault="00445FE5" w:rsidP="00445FE5">
            <w:pPr>
              <w:spacing w:after="0" w:line="240" w:lineRule="auto"/>
              <w:ind w:left="113" w:right="113"/>
              <w:jc w:val="center"/>
              <w:rPr>
                <w:rFonts w:ascii="Book Antiqua" w:eastAsia="Book Antiqua" w:hAnsi="Book Antiqua" w:cs="Book Antiqua"/>
                <w:b/>
                <w:i/>
                <w:caps/>
                <w:color w:val="000080"/>
                <w:sz w:val="44"/>
              </w:rPr>
            </w:pPr>
            <w:r>
              <w:rPr>
                <w:rFonts w:ascii="Book Antiqua" w:eastAsia="Book Antiqua" w:hAnsi="Book Antiqua" w:cs="Book Antiqua"/>
                <w:b/>
                <w:i/>
                <w:caps/>
                <w:color w:val="000080"/>
                <w:sz w:val="44"/>
              </w:rPr>
              <w:t>«</w:t>
            </w:r>
            <w:r>
              <w:rPr>
                <w:rFonts w:ascii="Calibri" w:eastAsia="Calibri" w:hAnsi="Calibri" w:cs="Calibri"/>
                <w:b/>
                <w:i/>
                <w:caps/>
                <w:color w:val="000080"/>
                <w:sz w:val="44"/>
              </w:rPr>
              <w:t>учебно</w:t>
            </w:r>
            <w:r>
              <w:rPr>
                <w:rFonts w:ascii="Book Antiqua" w:eastAsia="Book Antiqua" w:hAnsi="Book Antiqua" w:cs="Book Antiqua"/>
                <w:b/>
                <w:i/>
                <w:caps/>
                <w:color w:val="000080"/>
                <w:sz w:val="44"/>
              </w:rPr>
              <w:t>-</w:t>
            </w:r>
            <w:r>
              <w:rPr>
                <w:rFonts w:ascii="Calibri" w:eastAsia="Calibri" w:hAnsi="Calibri" w:cs="Calibri"/>
                <w:b/>
                <w:i/>
                <w:caps/>
                <w:color w:val="000080"/>
                <w:sz w:val="44"/>
              </w:rPr>
              <w:t>программные</w:t>
            </w:r>
            <w:r>
              <w:rPr>
                <w:rFonts w:ascii="Book Antiqua" w:eastAsia="Book Antiqua" w:hAnsi="Book Antiqua" w:cs="Book Antiqua"/>
                <w:b/>
                <w:i/>
                <w:caps/>
                <w:color w:val="000080"/>
                <w:sz w:val="44"/>
              </w:rPr>
              <w:t xml:space="preserve"> </w:t>
            </w:r>
            <w:r>
              <w:rPr>
                <w:rFonts w:ascii="Calibri" w:eastAsia="Calibri" w:hAnsi="Calibri" w:cs="Calibri"/>
                <w:b/>
                <w:i/>
                <w:caps/>
                <w:color w:val="000080"/>
                <w:sz w:val="44"/>
              </w:rPr>
              <w:t>издания</w:t>
            </w:r>
            <w:r>
              <w:rPr>
                <w:rFonts w:ascii="Book Antiqua" w:eastAsia="Book Antiqua" w:hAnsi="Book Antiqua" w:cs="Book Antiqua"/>
                <w:b/>
                <w:i/>
                <w:caps/>
                <w:color w:val="000080"/>
                <w:sz w:val="44"/>
              </w:rPr>
              <w:t>»</w:t>
            </w:r>
          </w:p>
          <w:p w:rsidR="00445FE5" w:rsidRDefault="00445FE5" w:rsidP="00445FE5">
            <w:pPr>
              <w:spacing w:after="0" w:line="240" w:lineRule="auto"/>
              <w:ind w:left="113" w:right="113"/>
              <w:rPr>
                <w:rFonts w:ascii="Times New Roman" w:eastAsia="Times New Roman" w:hAnsi="Times New Roman" w:cs="Times New Roman"/>
                <w:color w:val="000080"/>
                <w:sz w:val="24"/>
              </w:rPr>
            </w:pPr>
          </w:p>
          <w:p w:rsidR="00445FE5" w:rsidRDefault="00445FE5" w:rsidP="00445FE5">
            <w:pPr>
              <w:spacing w:after="0" w:line="240" w:lineRule="auto"/>
              <w:ind w:left="113" w:right="113"/>
            </w:pPr>
          </w:p>
        </w:tc>
        <w:tc>
          <w:tcPr>
            <w:tcW w:w="7818" w:type="dxa"/>
            <w:tcBorders>
              <w:top w:val="single" w:sz="18" w:space="0" w:color="000080"/>
              <w:left w:val="single" w:sz="18" w:space="0" w:color="000080"/>
              <w:right w:val="single" w:sz="2" w:space="0" w:color="000000"/>
            </w:tcBorders>
            <w:shd w:val="clear" w:color="000000" w:fill="FFFFFF"/>
            <w:tcMar>
              <w:left w:w="108" w:type="dxa"/>
              <w:right w:w="108" w:type="dxa"/>
            </w:tcMar>
          </w:tcPr>
          <w:p w:rsidR="00445FE5" w:rsidRDefault="00445FE5">
            <w:pPr>
              <w:spacing w:after="0" w:line="240" w:lineRule="auto"/>
              <w:jc w:val="center"/>
              <w:rPr>
                <w:rFonts w:ascii="Calibri" w:eastAsia="Calibri" w:hAnsi="Calibri" w:cs="Calibri"/>
                <w:b/>
                <w:sz w:val="40"/>
              </w:rPr>
            </w:pPr>
          </w:p>
          <w:p w:rsidR="00445FE5" w:rsidRDefault="00445FE5">
            <w:pPr>
              <w:spacing w:after="0" w:line="240" w:lineRule="auto"/>
              <w:jc w:val="center"/>
              <w:rPr>
                <w:rFonts w:ascii="Calibri" w:eastAsia="Calibri" w:hAnsi="Calibri" w:cs="Calibri"/>
                <w:b/>
                <w:sz w:val="40"/>
              </w:rPr>
            </w:pPr>
          </w:p>
          <w:p w:rsidR="00445FE5" w:rsidRDefault="00445FE5">
            <w:pPr>
              <w:spacing w:after="0" w:line="240" w:lineRule="auto"/>
              <w:jc w:val="center"/>
              <w:rPr>
                <w:rFonts w:ascii="Calibri" w:eastAsia="Calibri" w:hAnsi="Calibri" w:cs="Calibri"/>
                <w:b/>
                <w:sz w:val="40"/>
              </w:rPr>
            </w:pPr>
          </w:p>
          <w:p w:rsidR="00445FE5" w:rsidRDefault="00445FE5">
            <w:pPr>
              <w:spacing w:after="0" w:line="240" w:lineRule="auto"/>
              <w:jc w:val="center"/>
              <w:rPr>
                <w:rFonts w:ascii="Calibri" w:eastAsia="Calibri" w:hAnsi="Calibri" w:cs="Calibri"/>
                <w:b/>
                <w:sz w:val="40"/>
              </w:rPr>
            </w:pPr>
          </w:p>
          <w:p w:rsidR="00445FE5" w:rsidRDefault="00445FE5">
            <w:pPr>
              <w:spacing w:after="0" w:line="240" w:lineRule="auto"/>
              <w:jc w:val="center"/>
              <w:rPr>
                <w:rFonts w:ascii="Calibri" w:eastAsia="Calibri" w:hAnsi="Calibri" w:cs="Calibri"/>
                <w:b/>
                <w:sz w:val="40"/>
              </w:rPr>
            </w:pPr>
          </w:p>
          <w:p w:rsidR="00445FE5" w:rsidRDefault="00445FE5">
            <w:pPr>
              <w:spacing w:after="0" w:line="240" w:lineRule="auto"/>
              <w:jc w:val="center"/>
              <w:rPr>
                <w:rFonts w:ascii="Book Antiqua" w:eastAsia="Book Antiqua" w:hAnsi="Book Antiqua" w:cs="Book Antiqua"/>
                <w:b/>
                <w:sz w:val="40"/>
              </w:rPr>
            </w:pPr>
            <w:r>
              <w:rPr>
                <w:rFonts w:ascii="Calibri" w:eastAsia="Calibri" w:hAnsi="Calibri" w:cs="Calibri"/>
                <w:b/>
                <w:sz w:val="40"/>
              </w:rPr>
              <w:t>Рабочая</w:t>
            </w:r>
            <w:r>
              <w:rPr>
                <w:rFonts w:ascii="Book Antiqua" w:eastAsia="Book Antiqua" w:hAnsi="Book Antiqua" w:cs="Book Antiqua"/>
                <w:b/>
                <w:sz w:val="40"/>
              </w:rPr>
              <w:t xml:space="preserve"> </w:t>
            </w:r>
            <w:r>
              <w:rPr>
                <w:rFonts w:ascii="Calibri" w:eastAsia="Calibri" w:hAnsi="Calibri" w:cs="Calibri"/>
                <w:b/>
                <w:sz w:val="40"/>
              </w:rPr>
              <w:t>программа</w:t>
            </w:r>
          </w:p>
          <w:p w:rsidR="00445FE5" w:rsidRDefault="00445FE5">
            <w:pPr>
              <w:spacing w:after="0" w:line="240" w:lineRule="auto"/>
              <w:jc w:val="center"/>
              <w:rPr>
                <w:rFonts w:ascii="Book Antiqua" w:eastAsia="Book Antiqua" w:hAnsi="Book Antiqua" w:cs="Book Antiqua"/>
                <w:b/>
                <w:sz w:val="40"/>
              </w:rPr>
            </w:pPr>
            <w:r>
              <w:rPr>
                <w:rFonts w:ascii="Calibri" w:eastAsia="Calibri" w:hAnsi="Calibri" w:cs="Calibri"/>
                <w:b/>
                <w:sz w:val="40"/>
              </w:rPr>
              <w:t>профессионального</w:t>
            </w:r>
            <w:r>
              <w:rPr>
                <w:rFonts w:ascii="Book Antiqua" w:eastAsia="Book Antiqua" w:hAnsi="Book Antiqua" w:cs="Book Antiqua"/>
                <w:b/>
                <w:sz w:val="40"/>
              </w:rPr>
              <w:t xml:space="preserve"> </w:t>
            </w:r>
            <w:r>
              <w:rPr>
                <w:rFonts w:ascii="Calibri" w:eastAsia="Calibri" w:hAnsi="Calibri" w:cs="Calibri"/>
                <w:b/>
                <w:sz w:val="40"/>
              </w:rPr>
              <w:t>модуля</w:t>
            </w:r>
          </w:p>
          <w:p w:rsidR="00445FE5" w:rsidRDefault="00445FE5">
            <w:pPr>
              <w:spacing w:after="0" w:line="240" w:lineRule="auto"/>
              <w:jc w:val="center"/>
              <w:rPr>
                <w:rFonts w:ascii="Book Antiqua" w:eastAsia="Book Antiqua" w:hAnsi="Book Antiqua" w:cs="Book Antiqua"/>
                <w:b/>
                <w:sz w:val="28"/>
              </w:rPr>
            </w:pPr>
            <w:r>
              <w:rPr>
                <w:rFonts w:ascii="Calibri" w:eastAsia="Calibri" w:hAnsi="Calibri" w:cs="Calibri"/>
                <w:b/>
                <w:sz w:val="40"/>
              </w:rPr>
              <w:t>ПМ</w:t>
            </w:r>
            <w:r>
              <w:rPr>
                <w:rFonts w:ascii="Book Antiqua" w:eastAsia="Book Antiqua" w:hAnsi="Book Antiqua" w:cs="Book Antiqua"/>
                <w:b/>
                <w:sz w:val="40"/>
              </w:rPr>
              <w:t xml:space="preserve">.01 </w:t>
            </w:r>
            <w:r>
              <w:rPr>
                <w:rFonts w:ascii="Calibri" w:eastAsia="Calibri" w:hAnsi="Calibri" w:cs="Calibri"/>
                <w:b/>
                <w:sz w:val="40"/>
              </w:rPr>
              <w:t>Х</w:t>
            </w:r>
            <w:r>
              <w:rPr>
                <w:rFonts w:ascii="Calibri" w:eastAsia="Calibri" w:hAnsi="Calibri" w:cs="Calibri"/>
                <w:b/>
                <w:sz w:val="28"/>
              </w:rPr>
              <w:t>УДОЖЕСТВЕННО</w:t>
            </w:r>
            <w:r>
              <w:rPr>
                <w:rFonts w:ascii="Book Antiqua" w:eastAsia="Book Antiqua" w:hAnsi="Book Antiqua" w:cs="Book Antiqua"/>
                <w:b/>
                <w:sz w:val="28"/>
              </w:rPr>
              <w:t>-</w:t>
            </w:r>
            <w:r>
              <w:rPr>
                <w:rFonts w:ascii="Calibri" w:eastAsia="Calibri" w:hAnsi="Calibri" w:cs="Calibri"/>
                <w:b/>
                <w:sz w:val="28"/>
              </w:rPr>
              <w:t>ТВОРЧЕСКАЯ</w:t>
            </w:r>
            <w:r>
              <w:rPr>
                <w:rFonts w:ascii="Book Antiqua" w:eastAsia="Book Antiqua" w:hAnsi="Book Antiqua" w:cs="Book Antiqua"/>
                <w:b/>
                <w:sz w:val="28"/>
              </w:rPr>
              <w:t xml:space="preserve"> </w:t>
            </w:r>
            <w:r>
              <w:rPr>
                <w:rFonts w:ascii="Calibri" w:eastAsia="Calibri" w:hAnsi="Calibri" w:cs="Calibri"/>
                <w:b/>
                <w:sz w:val="28"/>
              </w:rPr>
              <w:t>ДЕЯТЕЛЬНОСТЬ</w:t>
            </w:r>
          </w:p>
          <w:p w:rsidR="00445FE5" w:rsidRDefault="00445FE5">
            <w:pPr>
              <w:spacing w:after="0" w:line="240" w:lineRule="auto"/>
              <w:jc w:val="center"/>
              <w:rPr>
                <w:rFonts w:ascii="Book Antiqua" w:eastAsia="Book Antiqua" w:hAnsi="Book Antiqua" w:cs="Book Antiqua"/>
                <w:b/>
                <w:sz w:val="40"/>
              </w:rPr>
            </w:pPr>
          </w:p>
          <w:p w:rsidR="00445FE5" w:rsidRDefault="00445FE5">
            <w:pPr>
              <w:spacing w:after="0" w:line="360" w:lineRule="auto"/>
              <w:jc w:val="center"/>
              <w:rPr>
                <w:rFonts w:ascii="Book Antiqua" w:eastAsia="Book Antiqua" w:hAnsi="Book Antiqua" w:cs="Book Antiqua"/>
                <w:b/>
                <w:sz w:val="28"/>
              </w:rPr>
            </w:pPr>
            <w:r>
              <w:rPr>
                <w:rFonts w:ascii="Calibri" w:eastAsia="Calibri" w:hAnsi="Calibri" w:cs="Calibri"/>
                <w:b/>
                <w:sz w:val="28"/>
              </w:rPr>
              <w:t>для</w:t>
            </w:r>
            <w:r>
              <w:rPr>
                <w:rFonts w:ascii="Book Antiqua" w:eastAsia="Book Antiqua" w:hAnsi="Book Antiqua" w:cs="Book Antiqua"/>
                <w:b/>
                <w:sz w:val="28"/>
              </w:rPr>
              <w:t xml:space="preserve"> </w:t>
            </w:r>
            <w:r>
              <w:rPr>
                <w:rFonts w:ascii="Calibri" w:eastAsia="Calibri" w:hAnsi="Calibri" w:cs="Calibri"/>
                <w:b/>
                <w:sz w:val="28"/>
              </w:rPr>
              <w:t>студентов</w:t>
            </w:r>
            <w:r>
              <w:rPr>
                <w:rFonts w:ascii="Book Antiqua" w:eastAsia="Book Antiqua" w:hAnsi="Book Antiqua" w:cs="Book Antiqua"/>
                <w:b/>
                <w:sz w:val="28"/>
              </w:rPr>
              <w:t xml:space="preserve">, </w:t>
            </w:r>
            <w:r>
              <w:rPr>
                <w:rFonts w:ascii="Calibri" w:eastAsia="Calibri" w:hAnsi="Calibri" w:cs="Calibri"/>
                <w:b/>
                <w:sz w:val="28"/>
              </w:rPr>
              <w:t>обучающихся</w:t>
            </w:r>
            <w:r>
              <w:rPr>
                <w:rFonts w:ascii="Book Antiqua" w:eastAsia="Book Antiqua" w:hAnsi="Book Antiqua" w:cs="Book Antiqua"/>
                <w:b/>
                <w:sz w:val="28"/>
              </w:rPr>
              <w:t xml:space="preserve"> </w:t>
            </w:r>
            <w:r>
              <w:rPr>
                <w:rFonts w:ascii="Calibri" w:eastAsia="Calibri" w:hAnsi="Calibri" w:cs="Calibri"/>
                <w:b/>
                <w:sz w:val="28"/>
              </w:rPr>
              <w:t>по</w:t>
            </w:r>
            <w:r>
              <w:rPr>
                <w:rFonts w:ascii="Book Antiqua" w:eastAsia="Book Antiqua" w:hAnsi="Book Antiqua" w:cs="Book Antiqua"/>
                <w:b/>
                <w:sz w:val="28"/>
              </w:rPr>
              <w:t xml:space="preserve"> </w:t>
            </w:r>
            <w:r>
              <w:rPr>
                <w:rFonts w:ascii="Calibri" w:eastAsia="Calibri" w:hAnsi="Calibri" w:cs="Calibri"/>
                <w:b/>
                <w:sz w:val="28"/>
              </w:rPr>
              <w:t>специальности</w:t>
            </w:r>
          </w:p>
          <w:p w:rsidR="00445FE5" w:rsidRDefault="00445FE5">
            <w:pPr>
              <w:spacing w:after="0" w:line="360" w:lineRule="auto"/>
              <w:jc w:val="center"/>
              <w:rPr>
                <w:rFonts w:ascii="Book Antiqua" w:eastAsia="Book Antiqua" w:hAnsi="Book Antiqua" w:cs="Book Antiqua"/>
                <w:b/>
                <w:sz w:val="28"/>
              </w:rPr>
            </w:pPr>
          </w:p>
          <w:p w:rsidR="00445FE5" w:rsidRDefault="00445FE5">
            <w:pPr>
              <w:spacing w:after="0" w:line="240" w:lineRule="auto"/>
              <w:jc w:val="center"/>
              <w:rPr>
                <w:rFonts w:ascii="Book Antiqua" w:eastAsia="Book Antiqua" w:hAnsi="Book Antiqua" w:cs="Book Antiqua"/>
                <w:b/>
                <w:sz w:val="28"/>
              </w:rPr>
            </w:pPr>
            <w:r>
              <w:rPr>
                <w:rFonts w:ascii="Book Antiqua" w:eastAsia="Book Antiqua" w:hAnsi="Book Antiqua" w:cs="Book Antiqua"/>
                <w:b/>
                <w:sz w:val="28"/>
              </w:rPr>
              <w:t xml:space="preserve">51.02.01  </w:t>
            </w:r>
            <w:r>
              <w:rPr>
                <w:rFonts w:ascii="Calibri" w:eastAsia="Calibri" w:hAnsi="Calibri" w:cs="Calibri"/>
                <w:b/>
                <w:sz w:val="28"/>
              </w:rPr>
              <w:t>Народное</w:t>
            </w:r>
            <w:r>
              <w:rPr>
                <w:rFonts w:ascii="Book Antiqua" w:eastAsia="Book Antiqua" w:hAnsi="Book Antiqua" w:cs="Book Antiqua"/>
                <w:b/>
                <w:sz w:val="28"/>
              </w:rPr>
              <w:t xml:space="preserve"> </w:t>
            </w:r>
            <w:r>
              <w:rPr>
                <w:rFonts w:ascii="Calibri" w:eastAsia="Calibri" w:hAnsi="Calibri" w:cs="Calibri"/>
                <w:b/>
                <w:sz w:val="28"/>
              </w:rPr>
              <w:t>художественное</w:t>
            </w:r>
            <w:r>
              <w:rPr>
                <w:rFonts w:ascii="Book Antiqua" w:eastAsia="Book Antiqua" w:hAnsi="Book Antiqua" w:cs="Book Antiqua"/>
                <w:b/>
                <w:sz w:val="28"/>
              </w:rPr>
              <w:t xml:space="preserve"> </w:t>
            </w:r>
            <w:r>
              <w:rPr>
                <w:rFonts w:ascii="Calibri" w:eastAsia="Calibri" w:hAnsi="Calibri" w:cs="Calibri"/>
                <w:b/>
                <w:sz w:val="28"/>
              </w:rPr>
              <w:t>творчество</w:t>
            </w:r>
            <w:r>
              <w:rPr>
                <w:rFonts w:ascii="Book Antiqua" w:eastAsia="Book Antiqua" w:hAnsi="Book Antiqua" w:cs="Book Antiqua"/>
                <w:b/>
                <w:sz w:val="28"/>
              </w:rPr>
              <w:t xml:space="preserve"> </w:t>
            </w:r>
          </w:p>
          <w:p w:rsidR="00445FE5" w:rsidRDefault="00445FE5">
            <w:pPr>
              <w:spacing w:after="0" w:line="240" w:lineRule="auto"/>
              <w:jc w:val="center"/>
              <w:rPr>
                <w:rFonts w:ascii="Book Antiqua" w:eastAsia="Book Antiqua" w:hAnsi="Book Antiqua" w:cs="Book Antiqua"/>
                <w:b/>
                <w:sz w:val="28"/>
              </w:rPr>
            </w:pPr>
            <w:r>
              <w:rPr>
                <w:rFonts w:ascii="Calibri" w:eastAsia="Calibri" w:hAnsi="Calibri" w:cs="Calibri"/>
                <w:b/>
                <w:sz w:val="28"/>
              </w:rPr>
              <w:t>по</w:t>
            </w:r>
            <w:r>
              <w:rPr>
                <w:rFonts w:ascii="Book Antiqua" w:eastAsia="Book Antiqua" w:hAnsi="Book Antiqua" w:cs="Book Antiqua"/>
                <w:b/>
                <w:sz w:val="28"/>
              </w:rPr>
              <w:t xml:space="preserve"> </w:t>
            </w:r>
            <w:r>
              <w:rPr>
                <w:rFonts w:ascii="Calibri" w:eastAsia="Calibri" w:hAnsi="Calibri" w:cs="Calibri"/>
                <w:b/>
                <w:sz w:val="28"/>
              </w:rPr>
              <w:t>виду</w:t>
            </w:r>
            <w:r>
              <w:rPr>
                <w:rFonts w:ascii="Book Antiqua" w:eastAsia="Book Antiqua" w:hAnsi="Book Antiqua" w:cs="Book Antiqua"/>
                <w:b/>
                <w:sz w:val="28"/>
              </w:rPr>
              <w:t xml:space="preserve"> </w:t>
            </w:r>
            <w:proofErr w:type="spellStart"/>
            <w:r>
              <w:rPr>
                <w:rFonts w:ascii="Calibri" w:eastAsia="Calibri" w:hAnsi="Calibri" w:cs="Calibri"/>
                <w:b/>
                <w:sz w:val="28"/>
              </w:rPr>
              <w:t>Этнохудожественное</w:t>
            </w:r>
            <w:proofErr w:type="spellEnd"/>
            <w:r>
              <w:rPr>
                <w:rFonts w:ascii="Book Antiqua" w:eastAsia="Book Antiqua" w:hAnsi="Book Antiqua" w:cs="Book Antiqua"/>
                <w:b/>
                <w:sz w:val="28"/>
              </w:rPr>
              <w:t xml:space="preserve"> </w:t>
            </w:r>
            <w:r>
              <w:rPr>
                <w:rFonts w:ascii="Calibri" w:eastAsia="Calibri" w:hAnsi="Calibri" w:cs="Calibri"/>
                <w:b/>
                <w:sz w:val="28"/>
              </w:rPr>
              <w:t>творчество</w:t>
            </w:r>
          </w:p>
          <w:p w:rsidR="00445FE5" w:rsidRDefault="00445FE5" w:rsidP="00C80D6B">
            <w:pPr>
              <w:spacing w:after="0" w:line="240" w:lineRule="auto"/>
              <w:jc w:val="center"/>
              <w:rPr>
                <w:rFonts w:ascii="Calibri" w:eastAsia="Calibri" w:hAnsi="Calibri" w:cs="Calibri"/>
              </w:rPr>
            </w:pPr>
          </w:p>
          <w:p w:rsidR="00445FE5" w:rsidRPr="00445FE5" w:rsidRDefault="00445FE5" w:rsidP="00445FE5">
            <w:pPr>
              <w:rPr>
                <w:rFonts w:ascii="Calibri" w:eastAsia="Calibri" w:hAnsi="Calibri" w:cs="Calibri"/>
              </w:rPr>
            </w:pPr>
          </w:p>
          <w:p w:rsidR="00445FE5" w:rsidRPr="00445FE5" w:rsidRDefault="00445FE5" w:rsidP="00445FE5">
            <w:pPr>
              <w:rPr>
                <w:rFonts w:ascii="Calibri" w:eastAsia="Calibri" w:hAnsi="Calibri" w:cs="Calibri"/>
              </w:rPr>
            </w:pPr>
          </w:p>
          <w:p w:rsidR="00445FE5" w:rsidRPr="00445FE5" w:rsidRDefault="00445FE5" w:rsidP="00445FE5">
            <w:pPr>
              <w:rPr>
                <w:rFonts w:ascii="Calibri" w:eastAsia="Calibri" w:hAnsi="Calibri" w:cs="Calibri"/>
              </w:rPr>
            </w:pPr>
          </w:p>
          <w:p w:rsidR="00445FE5" w:rsidRPr="00445FE5" w:rsidRDefault="00445FE5" w:rsidP="00445FE5">
            <w:pPr>
              <w:jc w:val="center"/>
              <w:rPr>
                <w:rFonts w:ascii="Calibri" w:eastAsia="Calibri" w:hAnsi="Calibri" w:cs="Calibri"/>
              </w:rPr>
            </w:pPr>
          </w:p>
        </w:tc>
      </w:tr>
      <w:tr w:rsidR="00C370D8" w:rsidTr="00445FE5">
        <w:trPr>
          <w:trHeight w:val="920"/>
        </w:trPr>
        <w:tc>
          <w:tcPr>
            <w:tcW w:w="1655" w:type="dxa"/>
            <w:vMerge/>
            <w:tcBorders>
              <w:top w:val="single" w:sz="0" w:space="0" w:color="000000"/>
              <w:left w:val="single" w:sz="0" w:space="0" w:color="000000"/>
              <w:bottom w:val="single" w:sz="0" w:space="0" w:color="000000"/>
              <w:right w:val="single" w:sz="18" w:space="0" w:color="00008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7818" w:type="dxa"/>
            <w:tcBorders>
              <w:left w:val="single" w:sz="18" w:space="0" w:color="00008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rPr>
                <w:rFonts w:ascii="Book Antiqua" w:eastAsia="Book Antiqua" w:hAnsi="Book Antiqua" w:cs="Book Antiqua"/>
                <w:sz w:val="24"/>
              </w:rPr>
            </w:pPr>
          </w:p>
          <w:p w:rsidR="00C370D8" w:rsidRDefault="00C370D8">
            <w:pPr>
              <w:spacing w:after="0" w:line="240" w:lineRule="auto"/>
              <w:rPr>
                <w:rFonts w:ascii="Book Antiqua" w:eastAsia="Book Antiqua" w:hAnsi="Book Antiqua" w:cs="Book Antiqua"/>
                <w:sz w:val="24"/>
              </w:rPr>
            </w:pPr>
          </w:p>
          <w:p w:rsidR="00C370D8" w:rsidRDefault="00C370D8">
            <w:pPr>
              <w:spacing w:after="0" w:line="240" w:lineRule="auto"/>
              <w:rPr>
                <w:rFonts w:ascii="Book Antiqua" w:eastAsia="Book Antiqua" w:hAnsi="Book Antiqua" w:cs="Book Antiqua"/>
                <w:sz w:val="24"/>
              </w:rPr>
            </w:pPr>
          </w:p>
          <w:p w:rsidR="00C370D8" w:rsidRDefault="00C370D8">
            <w:pPr>
              <w:spacing w:after="0" w:line="240" w:lineRule="auto"/>
              <w:rPr>
                <w:rFonts w:ascii="Book Antiqua" w:eastAsia="Book Antiqua" w:hAnsi="Book Antiqua" w:cs="Book Antiqua"/>
                <w:sz w:val="24"/>
              </w:rPr>
            </w:pPr>
          </w:p>
          <w:p w:rsidR="00C370D8" w:rsidRDefault="00C370D8">
            <w:pPr>
              <w:spacing w:after="0" w:line="240" w:lineRule="auto"/>
              <w:rPr>
                <w:rFonts w:ascii="Book Antiqua" w:eastAsia="Book Antiqua" w:hAnsi="Book Antiqua" w:cs="Book Antiqua"/>
                <w:sz w:val="24"/>
              </w:rPr>
            </w:pPr>
          </w:p>
          <w:p w:rsidR="00C370D8" w:rsidRDefault="00C370D8">
            <w:pPr>
              <w:spacing w:after="0" w:line="240" w:lineRule="auto"/>
              <w:rPr>
                <w:rFonts w:ascii="Book Antiqua" w:eastAsia="Book Antiqua" w:hAnsi="Book Antiqua" w:cs="Book Antiqua"/>
                <w:sz w:val="24"/>
              </w:rPr>
            </w:pPr>
          </w:p>
          <w:p w:rsidR="00C370D8" w:rsidRDefault="00347CA5">
            <w:pPr>
              <w:spacing w:after="0" w:line="240" w:lineRule="auto"/>
              <w:jc w:val="center"/>
              <w:rPr>
                <w:rFonts w:ascii="Book Antiqua" w:eastAsia="Book Antiqua" w:hAnsi="Book Antiqua" w:cs="Book Antiqua"/>
                <w:b/>
                <w:sz w:val="36"/>
              </w:rPr>
            </w:pPr>
            <w:r>
              <w:rPr>
                <w:rFonts w:ascii="Calibri" w:eastAsia="Calibri" w:hAnsi="Calibri" w:cs="Calibri"/>
                <w:b/>
                <w:sz w:val="36"/>
              </w:rPr>
              <w:t>Сыктывкар</w:t>
            </w:r>
            <w:r>
              <w:rPr>
                <w:rFonts w:ascii="Book Antiqua" w:eastAsia="Book Antiqua" w:hAnsi="Book Antiqua" w:cs="Book Antiqua"/>
                <w:b/>
                <w:sz w:val="36"/>
              </w:rPr>
              <w:t xml:space="preserve"> </w:t>
            </w:r>
          </w:p>
          <w:p w:rsidR="00C370D8" w:rsidRDefault="00347CA5">
            <w:pPr>
              <w:spacing w:after="0" w:line="240" w:lineRule="auto"/>
              <w:jc w:val="center"/>
            </w:pPr>
            <w:r>
              <w:rPr>
                <w:rFonts w:ascii="Book Antiqua" w:eastAsia="Book Antiqua" w:hAnsi="Book Antiqua" w:cs="Book Antiqua"/>
                <w:b/>
                <w:sz w:val="36"/>
              </w:rPr>
              <w:t>201</w:t>
            </w:r>
            <w:r>
              <w:rPr>
                <w:rFonts w:ascii="Calibri" w:eastAsia="Calibri" w:hAnsi="Calibri" w:cs="Calibri"/>
                <w:b/>
                <w:sz w:val="36"/>
              </w:rPr>
              <w:t>7</w:t>
            </w:r>
          </w:p>
        </w:tc>
      </w:tr>
    </w:tbl>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445FE5" w:rsidRDefault="00445FE5">
      <w:pPr>
        <w:spacing w:after="0" w:line="240" w:lineRule="auto"/>
        <w:rPr>
          <w:rFonts w:ascii="Times New Roman" w:eastAsia="Times New Roman" w:hAnsi="Times New Roman" w:cs="Times New Roman"/>
          <w:sz w:val="24"/>
        </w:rPr>
      </w:pPr>
    </w:p>
    <w:p w:rsidR="00C370D8" w:rsidRDefault="00C370D8">
      <w:pPr>
        <w:spacing w:after="0" w:line="240" w:lineRule="auto"/>
        <w:jc w:val="both"/>
        <w:rPr>
          <w:rFonts w:ascii="Times New Roman" w:eastAsia="Times New Roman" w:hAnsi="Times New Roman" w:cs="Times New Roman"/>
          <w:sz w:val="12"/>
        </w:rPr>
      </w:pPr>
    </w:p>
    <w:tbl>
      <w:tblPr>
        <w:tblW w:w="0" w:type="auto"/>
        <w:tblInd w:w="98" w:type="dxa"/>
        <w:tblCellMar>
          <w:left w:w="10" w:type="dxa"/>
          <w:right w:w="10" w:type="dxa"/>
        </w:tblCellMar>
        <w:tblLook w:val="04A0"/>
      </w:tblPr>
      <w:tblGrid>
        <w:gridCol w:w="577"/>
        <w:gridCol w:w="789"/>
        <w:gridCol w:w="1295"/>
        <w:gridCol w:w="231"/>
        <w:gridCol w:w="312"/>
        <w:gridCol w:w="4698"/>
        <w:gridCol w:w="680"/>
        <w:gridCol w:w="891"/>
      </w:tblGrid>
      <w:tr w:rsidR="00C370D8">
        <w:trPr>
          <w:gridAfter w:val="1"/>
          <w:wAfter w:w="1421" w:type="dxa"/>
          <w:trHeight w:val="1"/>
        </w:trPr>
        <w:tc>
          <w:tcPr>
            <w:tcW w:w="79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p>
          <w:p w:rsidR="00C370D8" w:rsidRDefault="00C370D8">
            <w:pPr>
              <w:spacing w:after="0" w:line="240" w:lineRule="auto"/>
            </w:pPr>
          </w:p>
        </w:tc>
        <w:tc>
          <w:tcPr>
            <w:tcW w:w="3426" w:type="dxa"/>
            <w:gridSpan w:val="4"/>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32"/>
              </w:rPr>
            </w:pPr>
            <w:r>
              <w:rPr>
                <w:rFonts w:ascii="Times New Roman" w:eastAsia="Times New Roman" w:hAnsi="Times New Roman" w:cs="Times New Roman"/>
                <w:b/>
                <w:sz w:val="32"/>
              </w:rPr>
              <w:t xml:space="preserve">ББК 82 :85.31 </w:t>
            </w:r>
          </w:p>
          <w:p w:rsidR="00C370D8" w:rsidRDefault="00347CA5">
            <w:pPr>
              <w:spacing w:after="0" w:line="240" w:lineRule="auto"/>
            </w:pPr>
            <w:r>
              <w:rPr>
                <w:rFonts w:ascii="Times New Roman" w:eastAsia="Times New Roman" w:hAnsi="Times New Roman" w:cs="Times New Roman"/>
                <w:b/>
                <w:sz w:val="32"/>
              </w:rPr>
              <w:t>Р13</w:t>
            </w:r>
          </w:p>
        </w:tc>
        <w:tc>
          <w:tcPr>
            <w:tcW w:w="7093"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Рабочая программа профессионального модуля разработана на основе Федерального государственного образовательного стандарта по специальности среднего профессионального образования</w:t>
            </w:r>
          </w:p>
        </w:tc>
      </w:tr>
      <w:tr w:rsidR="00C370D8">
        <w:trPr>
          <w:trHeight w:val="1"/>
        </w:trPr>
        <w:tc>
          <w:tcPr>
            <w:tcW w:w="2061"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440" w:type="dxa"/>
            <w:tcBorders>
              <w:top w:val="single" w:sz="0" w:space="0" w:color="000000"/>
              <w:left w:val="single" w:sz="0" w:space="0" w:color="000000"/>
              <w:bottom w:val="single" w:sz="8" w:space="0" w:color="000000"/>
              <w:right w:val="single" w:sz="0"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код</w:t>
            </w:r>
          </w:p>
        </w:tc>
        <w:tc>
          <w:tcPr>
            <w:tcW w:w="23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6604" w:type="dxa"/>
            <w:gridSpan w:val="2"/>
            <w:tcBorders>
              <w:top w:val="single" w:sz="0" w:space="0" w:color="000000"/>
              <w:left w:val="single" w:sz="0" w:space="0" w:color="000000"/>
              <w:bottom w:val="single" w:sz="8" w:space="0" w:color="000000"/>
              <w:right w:val="single" w:sz="0"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2393"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2061" w:type="dxa"/>
            <w:gridSpan w:val="2"/>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1440"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51.02.01</w:t>
            </w:r>
          </w:p>
        </w:tc>
        <w:tc>
          <w:tcPr>
            <w:tcW w:w="23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6604" w:type="dxa"/>
            <w:gridSpan w:val="2"/>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Народное художественное творчество по виду: Этнохудожественное творчество</w:t>
            </w:r>
          </w:p>
        </w:tc>
        <w:tc>
          <w:tcPr>
            <w:tcW w:w="2393" w:type="dxa"/>
            <w:gridSpan w:val="2"/>
            <w:tcBorders>
              <w:top w:val="single" w:sz="0" w:space="0" w:color="000000"/>
              <w:left w:val="single" w:sz="8"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bl>
    <w:p w:rsidR="00C370D8" w:rsidRDefault="00347CA5">
      <w:pPr>
        <w:spacing w:after="0" w:line="240" w:lineRule="auto"/>
        <w:ind w:left="708"/>
        <w:rPr>
          <w:rFonts w:ascii="Times New Roman" w:eastAsia="Times New Roman" w:hAnsi="Times New Roman" w:cs="Times New Roman"/>
          <w:b/>
          <w:sz w:val="24"/>
        </w:rPr>
      </w:pPr>
      <w:r>
        <w:rPr>
          <w:rFonts w:ascii="Times New Roman" w:eastAsia="Times New Roman" w:hAnsi="Times New Roman" w:cs="Times New Roman"/>
          <w:b/>
          <w:sz w:val="24"/>
        </w:rPr>
        <w:t>Разработчики</w:t>
      </w:r>
    </w:p>
    <w:tbl>
      <w:tblPr>
        <w:tblW w:w="0" w:type="auto"/>
        <w:tblInd w:w="98" w:type="dxa"/>
        <w:tblCellMar>
          <w:left w:w="10" w:type="dxa"/>
          <w:right w:w="10" w:type="dxa"/>
        </w:tblCellMar>
        <w:tblLook w:val="04A0"/>
      </w:tblPr>
      <w:tblGrid>
        <w:gridCol w:w="596"/>
        <w:gridCol w:w="3130"/>
        <w:gridCol w:w="3025"/>
        <w:gridCol w:w="2722"/>
      </w:tblGrid>
      <w:tr w:rsidR="00C370D8">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numPr>
                <w:ilvl w:val="0"/>
                <w:numId w:val="1"/>
              </w:numPr>
              <w:spacing w:after="0" w:line="240" w:lineRule="auto"/>
              <w:ind w:left="578" w:hanging="360"/>
              <w:rPr>
                <w:rFonts w:ascii="Calibri" w:eastAsia="Calibri" w:hAnsi="Calibri" w:cs="Calibri"/>
              </w:rPr>
            </w:pPr>
          </w:p>
        </w:tc>
        <w:tc>
          <w:tcPr>
            <w:tcW w:w="3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 xml:space="preserve">Алешина Галина Александровна- </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2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Преподаватель ГПОУ РК «Колледж культуры»</w:t>
            </w:r>
          </w:p>
        </w:tc>
      </w:tr>
      <w:tr w:rsidR="00C370D8">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numPr>
                <w:ilvl w:val="0"/>
                <w:numId w:val="2"/>
              </w:numPr>
              <w:spacing w:after="0" w:line="240" w:lineRule="auto"/>
              <w:ind w:left="578" w:hanging="360"/>
              <w:rPr>
                <w:rFonts w:ascii="Calibri" w:eastAsia="Calibri" w:hAnsi="Calibri" w:cs="Calibri"/>
              </w:rPr>
            </w:pPr>
          </w:p>
        </w:tc>
        <w:tc>
          <w:tcPr>
            <w:tcW w:w="3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Анкудинова Марина Алексеевна</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высшая квалификационная категория</w:t>
            </w:r>
          </w:p>
        </w:tc>
        <w:tc>
          <w:tcPr>
            <w:tcW w:w="2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Преподаватель ГПОУ РК «Колледж культуры»</w:t>
            </w:r>
          </w:p>
        </w:tc>
      </w:tr>
      <w:tr w:rsidR="00C370D8">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numPr>
                <w:ilvl w:val="0"/>
                <w:numId w:val="3"/>
              </w:numPr>
              <w:spacing w:after="0" w:line="240" w:lineRule="auto"/>
              <w:ind w:left="578" w:hanging="360"/>
              <w:rPr>
                <w:rFonts w:ascii="Calibri" w:eastAsia="Calibri" w:hAnsi="Calibri" w:cs="Calibri"/>
              </w:rPr>
            </w:pPr>
          </w:p>
        </w:tc>
        <w:tc>
          <w:tcPr>
            <w:tcW w:w="3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Асташева Светлана Николаевна</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высшая квалификационная категория</w:t>
            </w:r>
          </w:p>
        </w:tc>
        <w:tc>
          <w:tcPr>
            <w:tcW w:w="2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Преподаватель ГПОУ РК «Колледж культуры»</w:t>
            </w:r>
          </w:p>
        </w:tc>
      </w:tr>
      <w:tr w:rsidR="00C370D8">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numPr>
                <w:ilvl w:val="0"/>
                <w:numId w:val="4"/>
              </w:numPr>
              <w:spacing w:after="0" w:line="240" w:lineRule="auto"/>
              <w:ind w:left="578" w:hanging="360"/>
              <w:rPr>
                <w:rFonts w:ascii="Calibri" w:eastAsia="Calibri" w:hAnsi="Calibri" w:cs="Calibri"/>
              </w:rPr>
            </w:pPr>
          </w:p>
        </w:tc>
        <w:tc>
          <w:tcPr>
            <w:tcW w:w="3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Глазырина Любовь Леонидовна</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высшая квалификационная категория</w:t>
            </w:r>
          </w:p>
        </w:tc>
        <w:tc>
          <w:tcPr>
            <w:tcW w:w="2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Преподаватель ГПОУ РК «Колледж культуры»</w:t>
            </w:r>
          </w:p>
        </w:tc>
      </w:tr>
      <w:tr w:rsidR="00C370D8">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numPr>
                <w:ilvl w:val="0"/>
                <w:numId w:val="5"/>
              </w:numPr>
              <w:spacing w:after="0" w:line="240" w:lineRule="auto"/>
              <w:ind w:left="578" w:hanging="360"/>
              <w:rPr>
                <w:rFonts w:ascii="Calibri" w:eastAsia="Calibri" w:hAnsi="Calibri" w:cs="Calibri"/>
              </w:rPr>
            </w:pPr>
          </w:p>
        </w:tc>
        <w:tc>
          <w:tcPr>
            <w:tcW w:w="3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Гусева Надежда Федоровна</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высшая квалификационная категория</w:t>
            </w:r>
          </w:p>
        </w:tc>
        <w:tc>
          <w:tcPr>
            <w:tcW w:w="2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Преподаватель ГПОУ РК «Колледж культуры»</w:t>
            </w:r>
          </w:p>
        </w:tc>
      </w:tr>
      <w:tr w:rsidR="00C370D8">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numPr>
                <w:ilvl w:val="0"/>
                <w:numId w:val="6"/>
              </w:numPr>
              <w:spacing w:after="0" w:line="240" w:lineRule="auto"/>
              <w:ind w:left="578" w:hanging="360"/>
              <w:rPr>
                <w:rFonts w:ascii="Calibri" w:eastAsia="Calibri" w:hAnsi="Calibri" w:cs="Calibri"/>
              </w:rPr>
            </w:pPr>
          </w:p>
        </w:tc>
        <w:tc>
          <w:tcPr>
            <w:tcW w:w="3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Екимова Светлана Степановна</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высшая квалификационная категория</w:t>
            </w:r>
          </w:p>
        </w:tc>
        <w:tc>
          <w:tcPr>
            <w:tcW w:w="2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Преподаватель ГПОУ РК «Колледж культуры»</w:t>
            </w:r>
          </w:p>
        </w:tc>
      </w:tr>
      <w:tr w:rsidR="00C370D8">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numPr>
                <w:ilvl w:val="0"/>
                <w:numId w:val="7"/>
              </w:numPr>
              <w:spacing w:after="0" w:line="240" w:lineRule="auto"/>
              <w:ind w:left="578" w:hanging="360"/>
              <w:rPr>
                <w:rFonts w:ascii="Calibri" w:eastAsia="Calibri" w:hAnsi="Calibri" w:cs="Calibri"/>
              </w:rPr>
            </w:pPr>
          </w:p>
        </w:tc>
        <w:tc>
          <w:tcPr>
            <w:tcW w:w="3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 xml:space="preserve">Ильина Татьяна Петровна </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высшая квалификационная категория</w:t>
            </w:r>
          </w:p>
        </w:tc>
        <w:tc>
          <w:tcPr>
            <w:tcW w:w="2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Преподаватель ГПОУ РК «Колледж культуры»</w:t>
            </w:r>
          </w:p>
        </w:tc>
      </w:tr>
      <w:tr w:rsidR="00C370D8">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numPr>
                <w:ilvl w:val="0"/>
                <w:numId w:val="8"/>
              </w:numPr>
              <w:spacing w:after="0" w:line="240" w:lineRule="auto"/>
              <w:ind w:left="578" w:hanging="360"/>
              <w:rPr>
                <w:rFonts w:ascii="Calibri" w:eastAsia="Calibri" w:hAnsi="Calibri" w:cs="Calibri"/>
              </w:rPr>
            </w:pPr>
          </w:p>
        </w:tc>
        <w:tc>
          <w:tcPr>
            <w:tcW w:w="3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Кочнева Татьяна Алексеевна</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высшая квалификационная категория</w:t>
            </w:r>
          </w:p>
        </w:tc>
        <w:tc>
          <w:tcPr>
            <w:tcW w:w="2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Преподаватель ГПОУ РК «Колледж культуры»</w:t>
            </w:r>
          </w:p>
        </w:tc>
      </w:tr>
      <w:tr w:rsidR="00C370D8">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numPr>
                <w:ilvl w:val="0"/>
                <w:numId w:val="9"/>
              </w:numPr>
              <w:spacing w:after="0" w:line="240" w:lineRule="auto"/>
              <w:ind w:left="578" w:hanging="360"/>
              <w:rPr>
                <w:rFonts w:ascii="Calibri" w:eastAsia="Calibri" w:hAnsi="Calibri" w:cs="Calibri"/>
              </w:rPr>
            </w:pPr>
          </w:p>
        </w:tc>
        <w:tc>
          <w:tcPr>
            <w:tcW w:w="3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Матвеева Нина Ананьевна</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высшая квалификационная категория</w:t>
            </w:r>
          </w:p>
        </w:tc>
        <w:tc>
          <w:tcPr>
            <w:tcW w:w="2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Преподаватель ГПОУ РК «Колледж культуры»</w:t>
            </w:r>
          </w:p>
        </w:tc>
      </w:tr>
      <w:tr w:rsidR="00C370D8">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numPr>
                <w:ilvl w:val="0"/>
                <w:numId w:val="10"/>
              </w:numPr>
              <w:spacing w:after="0" w:line="240" w:lineRule="auto"/>
              <w:ind w:left="578" w:hanging="360"/>
              <w:rPr>
                <w:rFonts w:ascii="Calibri" w:eastAsia="Calibri" w:hAnsi="Calibri" w:cs="Calibri"/>
              </w:rPr>
            </w:pPr>
          </w:p>
        </w:tc>
        <w:tc>
          <w:tcPr>
            <w:tcW w:w="3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 xml:space="preserve"> Матвеева Екатерина Владимировна</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 xml:space="preserve"> </w:t>
            </w:r>
          </w:p>
        </w:tc>
        <w:tc>
          <w:tcPr>
            <w:tcW w:w="2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Преподаватель ГПОУ РК «Колледж культуры»</w:t>
            </w:r>
          </w:p>
        </w:tc>
      </w:tr>
      <w:tr w:rsidR="00C370D8">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numPr>
                <w:ilvl w:val="0"/>
                <w:numId w:val="11"/>
              </w:numPr>
              <w:spacing w:after="0" w:line="240" w:lineRule="auto"/>
              <w:ind w:left="578" w:hanging="360"/>
              <w:rPr>
                <w:rFonts w:ascii="Calibri" w:eastAsia="Calibri" w:hAnsi="Calibri" w:cs="Calibri"/>
              </w:rPr>
            </w:pPr>
          </w:p>
        </w:tc>
        <w:tc>
          <w:tcPr>
            <w:tcW w:w="3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Петров Игорь Зифридович</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w:t>
            </w:r>
          </w:p>
        </w:tc>
        <w:tc>
          <w:tcPr>
            <w:tcW w:w="2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Преподаватель ГПОУ РК «Колледж культуры»</w:t>
            </w:r>
          </w:p>
        </w:tc>
      </w:tr>
      <w:tr w:rsidR="00C370D8">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numPr>
                <w:ilvl w:val="0"/>
                <w:numId w:val="12"/>
              </w:numPr>
              <w:spacing w:after="0" w:line="240" w:lineRule="auto"/>
              <w:ind w:left="578" w:hanging="360"/>
              <w:rPr>
                <w:rFonts w:ascii="Calibri" w:eastAsia="Calibri" w:hAnsi="Calibri" w:cs="Calibri"/>
              </w:rPr>
            </w:pPr>
          </w:p>
        </w:tc>
        <w:tc>
          <w:tcPr>
            <w:tcW w:w="3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Просужих Ольга Владимировна</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высшая квалификационная категория</w:t>
            </w:r>
          </w:p>
        </w:tc>
        <w:tc>
          <w:tcPr>
            <w:tcW w:w="2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Преподаватель ГПОУ РК «Колледж культуры»</w:t>
            </w:r>
          </w:p>
        </w:tc>
      </w:tr>
      <w:tr w:rsidR="00C370D8">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numPr>
                <w:ilvl w:val="0"/>
                <w:numId w:val="13"/>
              </w:numPr>
              <w:spacing w:after="0" w:line="240" w:lineRule="auto"/>
              <w:ind w:left="578" w:hanging="360"/>
              <w:rPr>
                <w:rFonts w:ascii="Calibri" w:eastAsia="Calibri" w:hAnsi="Calibri" w:cs="Calibri"/>
              </w:rPr>
            </w:pPr>
          </w:p>
        </w:tc>
        <w:tc>
          <w:tcPr>
            <w:tcW w:w="3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Вострых Елена  Геннадьевна</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2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Преподаватель ГПОУ РК «Колледж культуры»</w:t>
            </w:r>
          </w:p>
        </w:tc>
      </w:tr>
    </w:tbl>
    <w:p w:rsidR="00C370D8" w:rsidRDefault="00C370D8">
      <w:pPr>
        <w:spacing w:after="0" w:line="240" w:lineRule="auto"/>
        <w:rPr>
          <w:rFonts w:ascii="Times New Roman" w:eastAsia="Times New Roman" w:hAnsi="Times New Roman" w:cs="Times New Roman"/>
          <w:sz w:val="24"/>
        </w:rPr>
      </w:pPr>
    </w:p>
    <w:tbl>
      <w:tblPr>
        <w:tblW w:w="0" w:type="auto"/>
        <w:tblInd w:w="98" w:type="dxa"/>
        <w:tblCellMar>
          <w:left w:w="10" w:type="dxa"/>
          <w:right w:w="10" w:type="dxa"/>
        </w:tblCellMar>
        <w:tblLook w:val="04A0"/>
      </w:tblPr>
      <w:tblGrid>
        <w:gridCol w:w="445"/>
        <w:gridCol w:w="2599"/>
        <w:gridCol w:w="2473"/>
        <w:gridCol w:w="3956"/>
      </w:tblGrid>
      <w:tr w:rsidR="00C370D8">
        <w:trPr>
          <w:trHeight w:val="66"/>
        </w:trPr>
        <w:tc>
          <w:tcPr>
            <w:tcW w:w="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61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rPr>
              <w:t>Техническую и содержательную экспертизу рабочей программы профессионального модуля провели</w:t>
            </w:r>
          </w:p>
        </w:tc>
      </w:tr>
      <w:tr w:rsidR="00C370D8">
        <w:trPr>
          <w:trHeight w:val="1"/>
        </w:trPr>
        <w:tc>
          <w:tcPr>
            <w:tcW w:w="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1</w:t>
            </w:r>
          </w:p>
        </w:tc>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Пыстина Виктория Владимировна</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Высшая квалификационная категория</w:t>
            </w:r>
          </w:p>
        </w:tc>
        <w:tc>
          <w:tcPr>
            <w:tcW w:w="43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 xml:space="preserve">солистка Коми республиканской филармонии,  лауреат премии имени В.Есевой </w:t>
            </w:r>
          </w:p>
        </w:tc>
      </w:tr>
      <w:tr w:rsidR="00C370D8">
        <w:trPr>
          <w:trHeight w:val="1"/>
        </w:trPr>
        <w:tc>
          <w:tcPr>
            <w:tcW w:w="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2</w:t>
            </w:r>
          </w:p>
        </w:tc>
        <w:tc>
          <w:tcPr>
            <w:tcW w:w="2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Паршукова Вера Ивановна</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Высшая квалификационная категория</w:t>
            </w:r>
          </w:p>
        </w:tc>
        <w:tc>
          <w:tcPr>
            <w:tcW w:w="43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Преподаватель отделения сольное и хоровое народное пение ГПОУ РК «Колледж искусств Республики Коми»</w:t>
            </w:r>
          </w:p>
        </w:tc>
      </w:tr>
    </w:tbl>
    <w:p w:rsidR="00C370D8" w:rsidRDefault="00C370D8">
      <w:pPr>
        <w:spacing w:after="0" w:line="240" w:lineRule="auto"/>
        <w:rPr>
          <w:rFonts w:ascii="Times New Roman" w:eastAsia="Times New Roman" w:hAnsi="Times New Roman" w:cs="Times New Roman"/>
          <w:b/>
        </w:rPr>
      </w:pP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Согласовано с педагогическим советом ГПОУ РК «Колледж культуры»</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Протокол № 1 от «08» сентября  2017 г.</w:t>
      </w:r>
      <w:r>
        <w:rPr>
          <w:rFonts w:ascii="Times New Roman" w:eastAsia="Times New Roman" w:hAnsi="Times New Roman" w:cs="Times New Roman"/>
          <w:b/>
          <w:sz w:val="24"/>
        </w:rPr>
        <w:t xml:space="preserve">            </w:t>
      </w:r>
    </w:p>
    <w:p w:rsidR="00C370D8" w:rsidRDefault="00347CA5">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Утверждено</w:t>
      </w:r>
    </w:p>
    <w:p w:rsidR="00C370D8" w:rsidRDefault="00347CA5">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Приказом директора</w:t>
      </w:r>
    </w:p>
    <w:p w:rsidR="00C370D8" w:rsidRDefault="00347CA5">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ГПОУ РК «Колледж культуры»</w:t>
      </w:r>
    </w:p>
    <w:p w:rsidR="00C370D8" w:rsidRDefault="00347CA5">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от 06.09.2017 № 78а/од</w:t>
      </w:r>
    </w:p>
    <w:p w:rsidR="00C370D8" w:rsidRDefault="00C370D8">
      <w:pPr>
        <w:spacing w:after="0" w:line="240" w:lineRule="auto"/>
        <w:rPr>
          <w:rFonts w:ascii="Times New Roman" w:eastAsia="Times New Roman" w:hAnsi="Times New Roman" w:cs="Times New Roman"/>
          <w:sz w:val="12"/>
        </w:rPr>
      </w:pPr>
    </w:p>
    <w:p w:rsidR="00C370D8" w:rsidRDefault="00347CA5">
      <w:pPr>
        <w:spacing w:after="0" w:line="240" w:lineRule="auto"/>
        <w:jc w:val="right"/>
        <w:rPr>
          <w:rFonts w:ascii="Times New Roman" w:eastAsia="Times New Roman" w:hAnsi="Times New Roman" w:cs="Times New Roman"/>
          <w:b/>
        </w:rPr>
      </w:pPr>
      <w:r>
        <w:rPr>
          <w:rFonts w:ascii="Times New Roman" w:eastAsia="Times New Roman" w:hAnsi="Times New Roman" w:cs="Times New Roman"/>
          <w:b/>
        </w:rPr>
        <w:t>ББК 82</w:t>
      </w:r>
      <w:proofErr w:type="gramStart"/>
      <w:r>
        <w:rPr>
          <w:rFonts w:ascii="Times New Roman" w:eastAsia="Times New Roman" w:hAnsi="Times New Roman" w:cs="Times New Roman"/>
          <w:b/>
        </w:rPr>
        <w:t xml:space="preserve"> :</w:t>
      </w:r>
      <w:proofErr w:type="gramEnd"/>
      <w:r>
        <w:rPr>
          <w:rFonts w:ascii="Times New Roman" w:eastAsia="Times New Roman" w:hAnsi="Times New Roman" w:cs="Times New Roman"/>
          <w:b/>
        </w:rPr>
        <w:t xml:space="preserve"> 85.31        </w:t>
      </w:r>
    </w:p>
    <w:p w:rsidR="00C370D8" w:rsidRDefault="00347CA5">
      <w:pPr>
        <w:spacing w:after="0" w:line="240" w:lineRule="auto"/>
        <w:jc w:val="right"/>
        <w:rPr>
          <w:rFonts w:ascii="Times New Roman" w:eastAsia="Times New Roman" w:hAnsi="Times New Roman" w:cs="Times New Roman"/>
          <w:b/>
        </w:rPr>
      </w:pPr>
      <w:r>
        <w:rPr>
          <w:rFonts w:ascii="Times New Roman" w:eastAsia="Times New Roman" w:hAnsi="Times New Roman" w:cs="Times New Roman"/>
          <w:b/>
        </w:rPr>
        <w:t xml:space="preserve">Р13 </w:t>
      </w:r>
    </w:p>
    <w:tbl>
      <w:tblPr>
        <w:tblW w:w="0" w:type="auto"/>
        <w:tblInd w:w="98" w:type="dxa"/>
        <w:tblCellMar>
          <w:left w:w="10" w:type="dxa"/>
          <w:right w:w="10" w:type="dxa"/>
        </w:tblCellMar>
        <w:tblLook w:val="04A0"/>
      </w:tblPr>
      <w:tblGrid>
        <w:gridCol w:w="8588"/>
        <w:gridCol w:w="885"/>
      </w:tblGrid>
      <w:tr w:rsidR="00C370D8" w:rsidTr="00445FE5">
        <w:trPr>
          <w:trHeight w:val="1"/>
        </w:trPr>
        <w:tc>
          <w:tcPr>
            <w:tcW w:w="858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jc w:val="right"/>
            </w:pPr>
            <w:r>
              <w:rPr>
                <w:rFonts w:ascii="Times New Roman" w:eastAsia="Times New Roman" w:hAnsi="Times New Roman" w:cs="Times New Roman"/>
                <w:sz w:val="24"/>
              </w:rPr>
              <w:t>© ГПОУ РК «Колледж культуры»</w:t>
            </w:r>
          </w:p>
        </w:tc>
        <w:tc>
          <w:tcPr>
            <w:tcW w:w="88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jc w:val="right"/>
            </w:pPr>
            <w:r>
              <w:rPr>
                <w:rFonts w:ascii="Times New Roman" w:eastAsia="Times New Roman" w:hAnsi="Times New Roman" w:cs="Times New Roman"/>
                <w:sz w:val="24"/>
              </w:rPr>
              <w:t>2017</w:t>
            </w:r>
          </w:p>
        </w:tc>
      </w:tr>
    </w:tbl>
    <w:p w:rsidR="00C370D8" w:rsidRDefault="00347CA5">
      <w:pPr>
        <w:spacing w:after="0" w:line="240" w:lineRule="auto"/>
        <w:rPr>
          <w:rFonts w:ascii="Times New Roman" w:eastAsia="Times New Roman" w:hAnsi="Times New Roman" w:cs="Times New Roman"/>
          <w:sz w:val="12"/>
        </w:rPr>
      </w:pPr>
      <w:r>
        <w:rPr>
          <w:rFonts w:ascii="Times New Roman" w:eastAsia="Times New Roman" w:hAnsi="Times New Roman" w:cs="Times New Roman"/>
          <w:sz w:val="12"/>
        </w:rPr>
        <w:t xml:space="preserve"> </w:t>
      </w:r>
    </w:p>
    <w:p w:rsidR="00C370D8" w:rsidRDefault="00C370D8">
      <w:pPr>
        <w:spacing w:after="0" w:line="240" w:lineRule="auto"/>
        <w:rPr>
          <w:rFonts w:ascii="Times New Roman" w:eastAsia="Times New Roman" w:hAnsi="Times New Roman" w:cs="Times New Roman"/>
          <w:sz w:val="12"/>
        </w:rPr>
      </w:pPr>
    </w:p>
    <w:p w:rsidR="00C370D8" w:rsidRDefault="00C370D8">
      <w:pPr>
        <w:spacing w:after="0" w:line="240" w:lineRule="auto"/>
        <w:rPr>
          <w:rFonts w:ascii="Times New Roman" w:eastAsia="Times New Roman" w:hAnsi="Times New Roman" w:cs="Times New Roman"/>
          <w:sz w:val="16"/>
        </w:rPr>
      </w:pPr>
    </w:p>
    <w:p w:rsidR="00C370D8" w:rsidRDefault="00347CA5">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Содержание</w:t>
      </w:r>
    </w:p>
    <w:p w:rsidR="00C370D8" w:rsidRDefault="00C370D8">
      <w:pPr>
        <w:spacing w:after="0" w:line="360" w:lineRule="auto"/>
        <w:jc w:val="center"/>
        <w:rPr>
          <w:rFonts w:ascii="Times New Roman" w:eastAsia="Times New Roman" w:hAnsi="Times New Roman" w:cs="Times New Roman"/>
          <w:sz w:val="28"/>
        </w:rPr>
      </w:pPr>
    </w:p>
    <w:tbl>
      <w:tblPr>
        <w:tblW w:w="0" w:type="auto"/>
        <w:tblInd w:w="98" w:type="dxa"/>
        <w:tblCellMar>
          <w:left w:w="10" w:type="dxa"/>
          <w:right w:w="10" w:type="dxa"/>
        </w:tblCellMar>
        <w:tblLook w:val="04A0"/>
      </w:tblPr>
      <w:tblGrid>
        <w:gridCol w:w="627"/>
        <w:gridCol w:w="8069"/>
        <w:gridCol w:w="777"/>
      </w:tblGrid>
      <w:tr w:rsidR="00C370D8">
        <w:trPr>
          <w:trHeight w:val="1"/>
        </w:trPr>
        <w:tc>
          <w:tcPr>
            <w:tcW w:w="64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360" w:lineRule="auto"/>
              <w:jc w:val="right"/>
            </w:pPr>
            <w:r>
              <w:rPr>
                <w:rFonts w:ascii="Times New Roman" w:eastAsia="Times New Roman" w:hAnsi="Times New Roman" w:cs="Times New Roman"/>
                <w:b/>
                <w:sz w:val="28"/>
              </w:rPr>
              <w:t>1.</w:t>
            </w:r>
          </w:p>
        </w:tc>
        <w:tc>
          <w:tcPr>
            <w:tcW w:w="864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360" w:lineRule="auto"/>
            </w:pPr>
            <w:r>
              <w:rPr>
                <w:rFonts w:ascii="Times New Roman" w:eastAsia="Times New Roman" w:hAnsi="Times New Roman" w:cs="Times New Roman"/>
                <w:b/>
                <w:sz w:val="28"/>
              </w:rPr>
              <w:t>Паспорт рабочей программы профессионального модуля</w:t>
            </w:r>
          </w:p>
        </w:tc>
        <w:tc>
          <w:tcPr>
            <w:tcW w:w="79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360" w:lineRule="auto"/>
            </w:pPr>
            <w:r>
              <w:rPr>
                <w:rFonts w:ascii="Times New Roman" w:eastAsia="Times New Roman" w:hAnsi="Times New Roman" w:cs="Times New Roman"/>
                <w:sz w:val="28"/>
              </w:rPr>
              <w:t>4</w:t>
            </w:r>
          </w:p>
        </w:tc>
      </w:tr>
      <w:tr w:rsidR="00C370D8">
        <w:trPr>
          <w:trHeight w:val="1"/>
        </w:trPr>
        <w:tc>
          <w:tcPr>
            <w:tcW w:w="64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360" w:lineRule="auto"/>
              <w:jc w:val="right"/>
            </w:pPr>
            <w:r>
              <w:rPr>
                <w:rFonts w:ascii="Times New Roman" w:eastAsia="Times New Roman" w:hAnsi="Times New Roman" w:cs="Times New Roman"/>
                <w:b/>
                <w:sz w:val="28"/>
              </w:rPr>
              <w:t>2.</w:t>
            </w:r>
          </w:p>
        </w:tc>
        <w:tc>
          <w:tcPr>
            <w:tcW w:w="864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360" w:lineRule="auto"/>
            </w:pPr>
            <w:r>
              <w:rPr>
                <w:rFonts w:ascii="Times New Roman" w:eastAsia="Times New Roman" w:hAnsi="Times New Roman" w:cs="Times New Roman"/>
                <w:b/>
                <w:sz w:val="28"/>
              </w:rPr>
              <w:t>Результаты освоения профессионального модуля</w:t>
            </w:r>
          </w:p>
        </w:tc>
        <w:tc>
          <w:tcPr>
            <w:tcW w:w="79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360" w:lineRule="auto"/>
            </w:pPr>
            <w:r>
              <w:rPr>
                <w:rFonts w:ascii="Times New Roman" w:eastAsia="Times New Roman" w:hAnsi="Times New Roman" w:cs="Times New Roman"/>
                <w:sz w:val="28"/>
              </w:rPr>
              <w:t>8</w:t>
            </w:r>
          </w:p>
        </w:tc>
      </w:tr>
      <w:tr w:rsidR="00C370D8">
        <w:trPr>
          <w:trHeight w:val="1"/>
        </w:trPr>
        <w:tc>
          <w:tcPr>
            <w:tcW w:w="64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360" w:lineRule="auto"/>
              <w:jc w:val="right"/>
            </w:pPr>
            <w:r>
              <w:rPr>
                <w:rFonts w:ascii="Times New Roman" w:eastAsia="Times New Roman" w:hAnsi="Times New Roman" w:cs="Times New Roman"/>
                <w:b/>
                <w:sz w:val="28"/>
              </w:rPr>
              <w:t>3.</w:t>
            </w:r>
          </w:p>
        </w:tc>
        <w:tc>
          <w:tcPr>
            <w:tcW w:w="864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360" w:lineRule="auto"/>
            </w:pPr>
            <w:r>
              <w:rPr>
                <w:rFonts w:ascii="Times New Roman" w:eastAsia="Times New Roman" w:hAnsi="Times New Roman" w:cs="Times New Roman"/>
                <w:b/>
                <w:sz w:val="28"/>
              </w:rPr>
              <w:t>Структура и содержание профессионального модуля</w:t>
            </w:r>
          </w:p>
        </w:tc>
        <w:tc>
          <w:tcPr>
            <w:tcW w:w="79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360" w:lineRule="auto"/>
            </w:pPr>
            <w:r>
              <w:rPr>
                <w:rFonts w:ascii="Times New Roman" w:eastAsia="Times New Roman" w:hAnsi="Times New Roman" w:cs="Times New Roman"/>
                <w:sz w:val="28"/>
              </w:rPr>
              <w:t>10</w:t>
            </w:r>
          </w:p>
        </w:tc>
      </w:tr>
      <w:tr w:rsidR="00C370D8">
        <w:trPr>
          <w:trHeight w:val="1"/>
        </w:trPr>
        <w:tc>
          <w:tcPr>
            <w:tcW w:w="64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360" w:lineRule="auto"/>
              <w:jc w:val="right"/>
            </w:pPr>
            <w:r>
              <w:rPr>
                <w:rFonts w:ascii="Times New Roman" w:eastAsia="Times New Roman" w:hAnsi="Times New Roman" w:cs="Times New Roman"/>
                <w:b/>
                <w:sz w:val="28"/>
              </w:rPr>
              <w:t>4.</w:t>
            </w:r>
          </w:p>
        </w:tc>
        <w:tc>
          <w:tcPr>
            <w:tcW w:w="864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360" w:lineRule="auto"/>
            </w:pPr>
            <w:r>
              <w:rPr>
                <w:rFonts w:ascii="Times New Roman" w:eastAsia="Times New Roman" w:hAnsi="Times New Roman" w:cs="Times New Roman"/>
                <w:b/>
                <w:sz w:val="28"/>
              </w:rPr>
              <w:t>Условия реализации профессионального модуля</w:t>
            </w:r>
          </w:p>
        </w:tc>
        <w:tc>
          <w:tcPr>
            <w:tcW w:w="79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360" w:lineRule="auto"/>
            </w:pPr>
            <w:r>
              <w:rPr>
                <w:rFonts w:ascii="Times New Roman" w:eastAsia="Times New Roman" w:hAnsi="Times New Roman" w:cs="Times New Roman"/>
                <w:sz w:val="28"/>
              </w:rPr>
              <w:t>181</w:t>
            </w:r>
          </w:p>
        </w:tc>
      </w:tr>
      <w:tr w:rsidR="00C370D8">
        <w:trPr>
          <w:trHeight w:val="1"/>
        </w:trPr>
        <w:tc>
          <w:tcPr>
            <w:tcW w:w="64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360" w:lineRule="auto"/>
              <w:jc w:val="right"/>
            </w:pPr>
            <w:r>
              <w:rPr>
                <w:rFonts w:ascii="Times New Roman" w:eastAsia="Times New Roman" w:hAnsi="Times New Roman" w:cs="Times New Roman"/>
                <w:b/>
                <w:sz w:val="28"/>
              </w:rPr>
              <w:t>5.</w:t>
            </w:r>
          </w:p>
        </w:tc>
        <w:tc>
          <w:tcPr>
            <w:tcW w:w="864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360" w:lineRule="auto"/>
            </w:pPr>
            <w:r>
              <w:rPr>
                <w:rFonts w:ascii="Times New Roman" w:eastAsia="Times New Roman" w:hAnsi="Times New Roman" w:cs="Times New Roman"/>
                <w:b/>
                <w:sz w:val="28"/>
              </w:rPr>
              <w:t xml:space="preserve">Контроль и оценка результатов освоения профессионального модуля                                                                                                                          </w:t>
            </w:r>
          </w:p>
        </w:tc>
        <w:tc>
          <w:tcPr>
            <w:tcW w:w="79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360" w:lineRule="auto"/>
            </w:pPr>
            <w:r>
              <w:rPr>
                <w:rFonts w:ascii="Times New Roman" w:eastAsia="Times New Roman" w:hAnsi="Times New Roman" w:cs="Times New Roman"/>
                <w:sz w:val="28"/>
              </w:rPr>
              <w:t xml:space="preserve"> 216</w:t>
            </w:r>
          </w:p>
        </w:tc>
      </w:tr>
    </w:tbl>
    <w:p w:rsidR="00C370D8" w:rsidRDefault="00C370D8">
      <w:pPr>
        <w:spacing w:after="0" w:line="240" w:lineRule="auto"/>
        <w:rPr>
          <w:rFonts w:ascii="Times New Roman" w:eastAsia="Times New Roman" w:hAnsi="Times New Roman" w:cs="Times New Roman"/>
          <w:sz w:val="28"/>
        </w:rPr>
      </w:pPr>
    </w:p>
    <w:p w:rsidR="00C370D8" w:rsidRDefault="00C370D8">
      <w:pPr>
        <w:spacing w:after="0" w:line="240" w:lineRule="auto"/>
        <w:rPr>
          <w:rFonts w:ascii="Times New Roman" w:eastAsia="Times New Roman" w:hAnsi="Times New Roman" w:cs="Times New Roman"/>
          <w:sz w:val="28"/>
        </w:rPr>
      </w:pPr>
    </w:p>
    <w:p w:rsidR="00C370D8" w:rsidRDefault="00C370D8">
      <w:pPr>
        <w:spacing w:after="0" w:line="240" w:lineRule="auto"/>
        <w:rPr>
          <w:rFonts w:ascii="Times New Roman" w:eastAsia="Times New Roman" w:hAnsi="Times New Roman" w:cs="Times New Roman"/>
          <w:sz w:val="28"/>
        </w:rPr>
      </w:pPr>
    </w:p>
    <w:p w:rsidR="00C370D8" w:rsidRDefault="00C370D8">
      <w:pPr>
        <w:spacing w:after="0" w:line="240" w:lineRule="auto"/>
        <w:rPr>
          <w:rFonts w:ascii="Times New Roman" w:eastAsia="Times New Roman" w:hAnsi="Times New Roman" w:cs="Times New Roman"/>
          <w:sz w:val="28"/>
        </w:rPr>
      </w:pPr>
    </w:p>
    <w:p w:rsidR="00C370D8" w:rsidRDefault="00C370D8">
      <w:pPr>
        <w:spacing w:after="0" w:line="240" w:lineRule="auto"/>
        <w:rPr>
          <w:rFonts w:ascii="Times New Roman" w:eastAsia="Times New Roman" w:hAnsi="Times New Roman" w:cs="Times New Roman"/>
          <w:sz w:val="28"/>
        </w:rPr>
      </w:pPr>
    </w:p>
    <w:p w:rsidR="00C370D8" w:rsidRDefault="00C370D8">
      <w:pPr>
        <w:spacing w:after="0" w:line="240" w:lineRule="auto"/>
        <w:rPr>
          <w:rFonts w:ascii="Times New Roman" w:eastAsia="Times New Roman" w:hAnsi="Times New Roman" w:cs="Times New Roman"/>
          <w:sz w:val="28"/>
        </w:rPr>
      </w:pPr>
    </w:p>
    <w:p w:rsidR="00C370D8" w:rsidRDefault="00C370D8">
      <w:pPr>
        <w:spacing w:after="0" w:line="240" w:lineRule="auto"/>
        <w:rPr>
          <w:rFonts w:ascii="Times New Roman" w:eastAsia="Times New Roman" w:hAnsi="Times New Roman" w:cs="Times New Roman"/>
          <w:sz w:val="28"/>
        </w:rPr>
      </w:pPr>
    </w:p>
    <w:p w:rsidR="00C370D8" w:rsidRDefault="00C370D8">
      <w:pPr>
        <w:spacing w:after="0" w:line="240" w:lineRule="auto"/>
        <w:rPr>
          <w:rFonts w:ascii="Times New Roman" w:eastAsia="Times New Roman" w:hAnsi="Times New Roman" w:cs="Times New Roman"/>
          <w:sz w:val="28"/>
        </w:rPr>
      </w:pPr>
    </w:p>
    <w:p w:rsidR="00C370D8" w:rsidRDefault="00C370D8">
      <w:pPr>
        <w:spacing w:after="0" w:line="240" w:lineRule="auto"/>
        <w:rPr>
          <w:rFonts w:ascii="Times New Roman" w:eastAsia="Times New Roman" w:hAnsi="Times New Roman" w:cs="Times New Roman"/>
          <w:sz w:val="28"/>
        </w:rPr>
      </w:pPr>
    </w:p>
    <w:p w:rsidR="00C370D8" w:rsidRDefault="00C370D8">
      <w:pPr>
        <w:spacing w:after="0" w:line="240" w:lineRule="auto"/>
        <w:rPr>
          <w:rFonts w:ascii="Times New Roman" w:eastAsia="Times New Roman" w:hAnsi="Times New Roman" w:cs="Times New Roman"/>
          <w:sz w:val="28"/>
        </w:rPr>
      </w:pPr>
    </w:p>
    <w:p w:rsidR="00C370D8" w:rsidRDefault="00C370D8">
      <w:pPr>
        <w:spacing w:after="0" w:line="240" w:lineRule="auto"/>
        <w:rPr>
          <w:rFonts w:ascii="Times New Roman" w:eastAsia="Times New Roman" w:hAnsi="Times New Roman" w:cs="Times New Roman"/>
          <w:sz w:val="28"/>
        </w:rPr>
      </w:pPr>
    </w:p>
    <w:p w:rsidR="00C370D8" w:rsidRDefault="00C370D8">
      <w:pPr>
        <w:spacing w:after="0" w:line="240" w:lineRule="auto"/>
        <w:rPr>
          <w:rFonts w:ascii="Times New Roman" w:eastAsia="Times New Roman" w:hAnsi="Times New Roman" w:cs="Times New Roman"/>
          <w:sz w:val="28"/>
        </w:rPr>
      </w:pPr>
    </w:p>
    <w:p w:rsidR="00C370D8" w:rsidRDefault="00C370D8">
      <w:pPr>
        <w:spacing w:after="0" w:line="240" w:lineRule="auto"/>
        <w:rPr>
          <w:rFonts w:ascii="Times New Roman" w:eastAsia="Times New Roman" w:hAnsi="Times New Roman" w:cs="Times New Roman"/>
          <w:sz w:val="28"/>
        </w:rPr>
      </w:pPr>
    </w:p>
    <w:p w:rsidR="00C370D8" w:rsidRDefault="00C370D8">
      <w:pPr>
        <w:spacing w:after="0" w:line="240" w:lineRule="auto"/>
        <w:rPr>
          <w:rFonts w:ascii="Times New Roman" w:eastAsia="Times New Roman" w:hAnsi="Times New Roman" w:cs="Times New Roman"/>
          <w:sz w:val="28"/>
        </w:rPr>
      </w:pPr>
    </w:p>
    <w:p w:rsidR="00C370D8" w:rsidRDefault="00C370D8">
      <w:pPr>
        <w:spacing w:after="0" w:line="240" w:lineRule="auto"/>
        <w:rPr>
          <w:rFonts w:ascii="Times New Roman" w:eastAsia="Times New Roman" w:hAnsi="Times New Roman" w:cs="Times New Roman"/>
          <w:sz w:val="28"/>
        </w:rPr>
      </w:pPr>
    </w:p>
    <w:p w:rsidR="00C370D8" w:rsidRDefault="00C370D8">
      <w:pPr>
        <w:spacing w:after="0" w:line="240" w:lineRule="auto"/>
        <w:rPr>
          <w:rFonts w:ascii="Times New Roman" w:eastAsia="Times New Roman" w:hAnsi="Times New Roman" w:cs="Times New Roman"/>
          <w:sz w:val="28"/>
        </w:rPr>
      </w:pPr>
    </w:p>
    <w:p w:rsidR="00C370D8" w:rsidRDefault="00C370D8">
      <w:pPr>
        <w:spacing w:after="0" w:line="240" w:lineRule="auto"/>
        <w:rPr>
          <w:rFonts w:ascii="Times New Roman" w:eastAsia="Times New Roman" w:hAnsi="Times New Roman" w:cs="Times New Roman"/>
          <w:sz w:val="28"/>
        </w:rPr>
      </w:pPr>
    </w:p>
    <w:p w:rsidR="00C370D8" w:rsidRDefault="00C370D8">
      <w:pPr>
        <w:spacing w:after="0" w:line="240" w:lineRule="auto"/>
        <w:rPr>
          <w:rFonts w:ascii="Times New Roman" w:eastAsia="Times New Roman" w:hAnsi="Times New Roman" w:cs="Times New Roman"/>
          <w:sz w:val="28"/>
        </w:rPr>
      </w:pPr>
    </w:p>
    <w:p w:rsidR="00C370D8" w:rsidRDefault="00C370D8">
      <w:pPr>
        <w:spacing w:after="0" w:line="240" w:lineRule="auto"/>
        <w:rPr>
          <w:rFonts w:ascii="Times New Roman" w:eastAsia="Times New Roman" w:hAnsi="Times New Roman" w:cs="Times New Roman"/>
          <w:sz w:val="28"/>
        </w:rPr>
      </w:pPr>
    </w:p>
    <w:p w:rsidR="00C370D8" w:rsidRDefault="00C370D8">
      <w:pPr>
        <w:spacing w:after="0" w:line="240" w:lineRule="auto"/>
        <w:rPr>
          <w:rFonts w:ascii="Times New Roman" w:eastAsia="Times New Roman" w:hAnsi="Times New Roman" w:cs="Times New Roman"/>
          <w:sz w:val="28"/>
        </w:rPr>
      </w:pPr>
    </w:p>
    <w:p w:rsidR="00C370D8" w:rsidRDefault="00C370D8">
      <w:pPr>
        <w:spacing w:after="0" w:line="240" w:lineRule="auto"/>
        <w:rPr>
          <w:rFonts w:ascii="Times New Roman" w:eastAsia="Times New Roman" w:hAnsi="Times New Roman" w:cs="Times New Roman"/>
          <w:sz w:val="28"/>
        </w:rPr>
      </w:pPr>
    </w:p>
    <w:p w:rsidR="00C370D8" w:rsidRDefault="00C370D8">
      <w:pPr>
        <w:spacing w:after="0" w:line="240" w:lineRule="auto"/>
        <w:rPr>
          <w:rFonts w:ascii="Times New Roman" w:eastAsia="Times New Roman" w:hAnsi="Times New Roman" w:cs="Times New Roman"/>
          <w:sz w:val="28"/>
        </w:rPr>
      </w:pPr>
    </w:p>
    <w:p w:rsidR="00C370D8" w:rsidRDefault="00C370D8">
      <w:pPr>
        <w:spacing w:after="0" w:line="240" w:lineRule="auto"/>
        <w:rPr>
          <w:rFonts w:ascii="Times New Roman" w:eastAsia="Times New Roman" w:hAnsi="Times New Roman" w:cs="Times New Roman"/>
          <w:sz w:val="28"/>
        </w:rPr>
      </w:pPr>
    </w:p>
    <w:p w:rsidR="00C370D8" w:rsidRDefault="00C370D8">
      <w:pPr>
        <w:spacing w:after="0" w:line="240" w:lineRule="auto"/>
        <w:rPr>
          <w:rFonts w:ascii="Times New Roman" w:eastAsia="Times New Roman" w:hAnsi="Times New Roman" w:cs="Times New Roman"/>
          <w:sz w:val="28"/>
        </w:rPr>
      </w:pPr>
    </w:p>
    <w:p w:rsidR="00C370D8" w:rsidRDefault="00C370D8">
      <w:pPr>
        <w:spacing w:after="0" w:line="240" w:lineRule="auto"/>
        <w:rPr>
          <w:rFonts w:ascii="Times New Roman" w:eastAsia="Times New Roman" w:hAnsi="Times New Roman" w:cs="Times New Roman"/>
          <w:sz w:val="28"/>
        </w:rPr>
      </w:pPr>
    </w:p>
    <w:p w:rsidR="00C370D8" w:rsidRDefault="00C370D8">
      <w:pPr>
        <w:spacing w:after="0" w:line="240" w:lineRule="auto"/>
        <w:rPr>
          <w:rFonts w:ascii="Times New Roman" w:eastAsia="Times New Roman" w:hAnsi="Times New Roman" w:cs="Times New Roman"/>
          <w:sz w:val="28"/>
        </w:rPr>
      </w:pPr>
    </w:p>
    <w:p w:rsidR="00C370D8" w:rsidRDefault="00C370D8">
      <w:pPr>
        <w:spacing w:after="0" w:line="240" w:lineRule="auto"/>
        <w:rPr>
          <w:rFonts w:ascii="Times New Roman" w:eastAsia="Times New Roman" w:hAnsi="Times New Roman" w:cs="Times New Roman"/>
          <w:sz w:val="28"/>
        </w:rPr>
      </w:pPr>
    </w:p>
    <w:p w:rsidR="00C370D8" w:rsidRDefault="00C370D8">
      <w:pPr>
        <w:spacing w:after="0" w:line="240" w:lineRule="auto"/>
        <w:rPr>
          <w:rFonts w:ascii="Times New Roman" w:eastAsia="Times New Roman" w:hAnsi="Times New Roman" w:cs="Times New Roman"/>
          <w:sz w:val="28"/>
        </w:rPr>
      </w:pPr>
    </w:p>
    <w:p w:rsidR="00C370D8" w:rsidRDefault="00C370D8">
      <w:pPr>
        <w:spacing w:after="0" w:line="240" w:lineRule="auto"/>
        <w:rPr>
          <w:rFonts w:ascii="Times New Roman" w:eastAsia="Times New Roman" w:hAnsi="Times New Roman" w:cs="Times New Roman"/>
          <w:sz w:val="28"/>
        </w:rPr>
      </w:pPr>
    </w:p>
    <w:p w:rsidR="00C370D8" w:rsidRDefault="00C370D8">
      <w:pPr>
        <w:spacing w:after="0" w:line="240" w:lineRule="auto"/>
        <w:rPr>
          <w:rFonts w:ascii="Times New Roman" w:eastAsia="Times New Roman" w:hAnsi="Times New Roman" w:cs="Times New Roman"/>
          <w:sz w:val="28"/>
        </w:rPr>
      </w:pPr>
    </w:p>
    <w:p w:rsidR="00C370D8" w:rsidRDefault="00C370D8">
      <w:pPr>
        <w:spacing w:after="0" w:line="240" w:lineRule="auto"/>
        <w:rPr>
          <w:rFonts w:ascii="Times New Roman" w:eastAsia="Times New Roman" w:hAnsi="Times New Roman" w:cs="Times New Roman"/>
          <w:sz w:val="28"/>
        </w:rPr>
      </w:pPr>
    </w:p>
    <w:p w:rsidR="00C370D8" w:rsidRDefault="00C370D8">
      <w:pPr>
        <w:spacing w:after="0" w:line="240" w:lineRule="auto"/>
        <w:rPr>
          <w:rFonts w:ascii="Times New Roman" w:eastAsia="Times New Roman" w:hAnsi="Times New Roman" w:cs="Times New Roman"/>
          <w:sz w:val="28"/>
        </w:rPr>
      </w:pPr>
    </w:p>
    <w:p w:rsidR="00C370D8" w:rsidRDefault="00C370D8">
      <w:pPr>
        <w:spacing w:after="0" w:line="240" w:lineRule="auto"/>
        <w:rPr>
          <w:rFonts w:ascii="Times New Roman" w:eastAsia="Times New Roman" w:hAnsi="Times New Roman" w:cs="Times New Roman"/>
          <w:sz w:val="16"/>
        </w:rPr>
      </w:pPr>
    </w:p>
    <w:p w:rsidR="00C370D8" w:rsidRDefault="00347CA5">
      <w:pPr>
        <w:spacing w:after="0" w:line="240" w:lineRule="auto"/>
        <w:jc w:val="center"/>
        <w:rPr>
          <w:rFonts w:ascii="Times New Roman" w:eastAsia="Times New Roman" w:hAnsi="Times New Roman" w:cs="Times New Roman"/>
          <w:b/>
          <w:caps/>
          <w:sz w:val="32"/>
        </w:rPr>
      </w:pPr>
      <w:r>
        <w:rPr>
          <w:rFonts w:ascii="Times New Roman" w:eastAsia="Times New Roman" w:hAnsi="Times New Roman" w:cs="Times New Roman"/>
          <w:b/>
          <w:caps/>
          <w:sz w:val="32"/>
        </w:rPr>
        <w:t xml:space="preserve">1. Паспорт </w:t>
      </w:r>
    </w:p>
    <w:p w:rsidR="00C370D8" w:rsidRDefault="00347CA5">
      <w:pPr>
        <w:spacing w:after="0" w:line="240" w:lineRule="auto"/>
        <w:jc w:val="center"/>
        <w:rPr>
          <w:rFonts w:ascii="Times New Roman" w:eastAsia="Times New Roman" w:hAnsi="Times New Roman" w:cs="Times New Roman"/>
          <w:b/>
          <w:sz w:val="32"/>
        </w:rPr>
      </w:pPr>
      <w:r>
        <w:rPr>
          <w:rFonts w:ascii="Times New Roman" w:eastAsia="Times New Roman" w:hAnsi="Times New Roman" w:cs="Times New Roman"/>
          <w:b/>
          <w:sz w:val="32"/>
        </w:rPr>
        <w:t>рабочей программы профессионального модуля</w:t>
      </w:r>
    </w:p>
    <w:p w:rsidR="00C370D8" w:rsidRDefault="00C370D8">
      <w:pPr>
        <w:spacing w:after="0" w:line="240" w:lineRule="auto"/>
        <w:jc w:val="center"/>
        <w:rPr>
          <w:rFonts w:ascii="Times New Roman" w:eastAsia="Times New Roman" w:hAnsi="Times New Roman" w:cs="Times New Roman"/>
          <w:sz w:val="20"/>
        </w:rPr>
      </w:pPr>
    </w:p>
    <w:tbl>
      <w:tblPr>
        <w:tblW w:w="0" w:type="auto"/>
        <w:tblInd w:w="98" w:type="dxa"/>
        <w:tblCellMar>
          <w:left w:w="10" w:type="dxa"/>
          <w:right w:w="10" w:type="dxa"/>
        </w:tblCellMar>
        <w:tblLook w:val="04A0"/>
      </w:tblPr>
      <w:tblGrid>
        <w:gridCol w:w="1231"/>
        <w:gridCol w:w="284"/>
        <w:gridCol w:w="6792"/>
        <w:gridCol w:w="1166"/>
      </w:tblGrid>
      <w:tr w:rsidR="00C370D8">
        <w:trPr>
          <w:trHeight w:val="1"/>
        </w:trPr>
        <w:tc>
          <w:tcPr>
            <w:tcW w:w="1260"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ПМ.01</w:t>
            </w:r>
          </w:p>
        </w:tc>
        <w:tc>
          <w:tcPr>
            <w:tcW w:w="290"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7270"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Художественно-творческая деятельность</w:t>
            </w:r>
          </w:p>
        </w:tc>
        <w:tc>
          <w:tcPr>
            <w:tcW w:w="1260" w:type="dxa"/>
            <w:tcBorders>
              <w:top w:val="single" w:sz="0" w:space="0" w:color="000000"/>
              <w:left w:val="single" w:sz="8"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1"/>
        </w:trPr>
        <w:tc>
          <w:tcPr>
            <w:tcW w:w="1260" w:type="dxa"/>
            <w:tcBorders>
              <w:top w:val="single" w:sz="8"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29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7270" w:type="dxa"/>
            <w:tcBorders>
              <w:top w:val="single" w:sz="8"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26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1"/>
        </w:trPr>
        <w:tc>
          <w:tcPr>
            <w:tcW w:w="126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i/>
                <w:sz w:val="18"/>
              </w:rPr>
              <w:t>[код]</w:t>
            </w:r>
          </w:p>
        </w:tc>
        <w:tc>
          <w:tcPr>
            <w:tcW w:w="29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727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i/>
                <w:sz w:val="18"/>
              </w:rPr>
              <w:t>[название профессионального модуля в соответствии с ФГОС]</w:t>
            </w:r>
          </w:p>
        </w:tc>
        <w:tc>
          <w:tcPr>
            <w:tcW w:w="126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bl>
    <w:p w:rsidR="00C370D8" w:rsidRDefault="00C370D8">
      <w:pPr>
        <w:spacing w:after="0" w:line="240" w:lineRule="auto"/>
        <w:rPr>
          <w:rFonts w:ascii="Times New Roman" w:eastAsia="Times New Roman" w:hAnsi="Times New Roman" w:cs="Times New Roman"/>
          <w:sz w:val="20"/>
        </w:rPr>
      </w:pPr>
    </w:p>
    <w:p w:rsidR="00C370D8" w:rsidRDefault="00347CA5">
      <w:pPr>
        <w:spacing w:after="0" w:line="240" w:lineRule="auto"/>
        <w:ind w:left="708"/>
        <w:jc w:val="both"/>
        <w:rPr>
          <w:rFonts w:ascii="Times New Roman" w:eastAsia="Times New Roman" w:hAnsi="Times New Roman" w:cs="Times New Roman"/>
          <w:b/>
          <w:sz w:val="28"/>
        </w:rPr>
      </w:pPr>
      <w:r>
        <w:rPr>
          <w:rFonts w:ascii="Times New Roman" w:eastAsia="Times New Roman" w:hAnsi="Times New Roman" w:cs="Times New Roman"/>
          <w:b/>
          <w:sz w:val="28"/>
        </w:rPr>
        <w:t>1.1. Область применения рабочей программы профессионального модуля</w:t>
      </w:r>
    </w:p>
    <w:p w:rsidR="00C370D8" w:rsidRDefault="00C370D8">
      <w:pPr>
        <w:spacing w:after="0" w:line="240" w:lineRule="auto"/>
        <w:ind w:firstLine="709"/>
        <w:jc w:val="both"/>
        <w:rPr>
          <w:rFonts w:ascii="Times New Roman" w:eastAsia="Times New Roman" w:hAnsi="Times New Roman" w:cs="Times New Roman"/>
          <w:sz w:val="16"/>
        </w:rPr>
      </w:pPr>
    </w:p>
    <w:p w:rsidR="00C370D8" w:rsidRDefault="00347CA5">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Рабочая программа профессионального модуля является частью основной профессиональной образовательной программы в соответствии с ФГОС СПО</w:t>
      </w:r>
    </w:p>
    <w:tbl>
      <w:tblPr>
        <w:tblW w:w="0" w:type="auto"/>
        <w:tblInd w:w="98" w:type="dxa"/>
        <w:tblCellMar>
          <w:left w:w="10" w:type="dxa"/>
          <w:right w:w="10" w:type="dxa"/>
        </w:tblCellMar>
        <w:tblLook w:val="04A0"/>
      </w:tblPr>
      <w:tblGrid>
        <w:gridCol w:w="2353"/>
        <w:gridCol w:w="1389"/>
        <w:gridCol w:w="331"/>
        <w:gridCol w:w="429"/>
        <w:gridCol w:w="1247"/>
        <w:gridCol w:w="331"/>
        <w:gridCol w:w="3393"/>
      </w:tblGrid>
      <w:tr w:rsidR="00C370D8">
        <w:trPr>
          <w:trHeight w:val="1"/>
        </w:trPr>
        <w:tc>
          <w:tcPr>
            <w:tcW w:w="2448"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8"/>
              </w:rPr>
              <w:t>по специальности</w:t>
            </w:r>
          </w:p>
        </w:tc>
        <w:tc>
          <w:tcPr>
            <w:tcW w:w="1440"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8"/>
              </w:rPr>
              <w:t>51.02.01</w:t>
            </w:r>
          </w:p>
        </w:tc>
        <w:tc>
          <w:tcPr>
            <w:tcW w:w="360"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5832" w:type="dxa"/>
            <w:gridSpan w:val="4"/>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8"/>
              </w:rPr>
              <w:t>Народное художественное творчество по виду Этнохудожественное творчество</w:t>
            </w:r>
          </w:p>
        </w:tc>
      </w:tr>
      <w:tr w:rsidR="00C370D8">
        <w:trPr>
          <w:trHeight w:val="1"/>
        </w:trPr>
        <w:tc>
          <w:tcPr>
            <w:tcW w:w="244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1440" w:type="dxa"/>
            <w:tcBorders>
              <w:top w:val="single" w:sz="8"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16"/>
              </w:rPr>
              <w:t>[код]</w:t>
            </w:r>
          </w:p>
        </w:tc>
        <w:tc>
          <w:tcPr>
            <w:tcW w:w="36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5832" w:type="dxa"/>
            <w:gridSpan w:val="4"/>
            <w:tcBorders>
              <w:top w:val="single" w:sz="8"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16"/>
              </w:rPr>
              <w:t>[наименование специальности полностью]</w:t>
            </w:r>
          </w:p>
        </w:tc>
      </w:tr>
      <w:tr w:rsidR="00C370D8">
        <w:trPr>
          <w:trHeight w:val="1"/>
        </w:trPr>
        <w:tc>
          <w:tcPr>
            <w:tcW w:w="4788" w:type="dxa"/>
            <w:gridSpan w:val="4"/>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8"/>
              </w:rPr>
              <w:t>укрупненной группы специальностей</w:t>
            </w:r>
          </w:p>
        </w:tc>
        <w:tc>
          <w:tcPr>
            <w:tcW w:w="1260"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8"/>
              </w:rPr>
              <w:t>51.00.00</w:t>
            </w:r>
          </w:p>
        </w:tc>
        <w:tc>
          <w:tcPr>
            <w:tcW w:w="360"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3672"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8"/>
              </w:rPr>
              <w:t>Культуроведение и социокультурные проекты</w:t>
            </w:r>
          </w:p>
        </w:tc>
      </w:tr>
      <w:tr w:rsidR="00C370D8">
        <w:trPr>
          <w:trHeight w:val="1"/>
        </w:trPr>
        <w:tc>
          <w:tcPr>
            <w:tcW w:w="4788" w:type="dxa"/>
            <w:gridSpan w:val="4"/>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5292" w:type="dxa"/>
            <w:gridSpan w:val="3"/>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r>
    </w:tbl>
    <w:p w:rsidR="00C370D8" w:rsidRDefault="00347CA5">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в части освоения основного вида профессиональной деятельности (ВПД):</w:t>
      </w:r>
    </w:p>
    <w:tbl>
      <w:tblPr>
        <w:tblW w:w="0" w:type="auto"/>
        <w:tblInd w:w="98" w:type="dxa"/>
        <w:tblCellMar>
          <w:left w:w="10" w:type="dxa"/>
          <w:right w:w="10" w:type="dxa"/>
        </w:tblCellMar>
        <w:tblLook w:val="04A0"/>
      </w:tblPr>
      <w:tblGrid>
        <w:gridCol w:w="779"/>
        <w:gridCol w:w="8694"/>
      </w:tblGrid>
      <w:tr w:rsidR="00C370D8">
        <w:trPr>
          <w:trHeight w:val="1"/>
        </w:trPr>
        <w:tc>
          <w:tcPr>
            <w:tcW w:w="828"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9252"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8"/>
              </w:rPr>
              <w:t>Художественно–творческая деятельность</w:t>
            </w:r>
          </w:p>
        </w:tc>
      </w:tr>
      <w:tr w:rsidR="00C370D8">
        <w:trPr>
          <w:trHeight w:val="1"/>
        </w:trPr>
        <w:tc>
          <w:tcPr>
            <w:tcW w:w="82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9252" w:type="dxa"/>
            <w:tcBorders>
              <w:top w:val="single" w:sz="8"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i/>
                <w:sz w:val="18"/>
              </w:rPr>
              <w:t>[наименование вида профессиональной деятельности в соответствии с ФГОС (пункты 5.2.1-5.2n)]</w:t>
            </w:r>
          </w:p>
        </w:tc>
      </w:tr>
    </w:tbl>
    <w:p w:rsidR="00C370D8" w:rsidRDefault="00C370D8">
      <w:pPr>
        <w:spacing w:after="0" w:line="240" w:lineRule="auto"/>
        <w:ind w:firstLine="709"/>
        <w:jc w:val="both"/>
        <w:rPr>
          <w:rFonts w:ascii="Times New Roman" w:eastAsia="Times New Roman" w:hAnsi="Times New Roman" w:cs="Times New Roman"/>
          <w:sz w:val="16"/>
        </w:rPr>
      </w:pPr>
    </w:p>
    <w:p w:rsidR="00C370D8" w:rsidRDefault="00347CA5">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 соответствующих профессиональных компетенций (ПК):</w:t>
      </w:r>
    </w:p>
    <w:tbl>
      <w:tblPr>
        <w:tblW w:w="0" w:type="auto"/>
        <w:tblInd w:w="98" w:type="dxa"/>
        <w:tblCellMar>
          <w:left w:w="10" w:type="dxa"/>
          <w:right w:w="10" w:type="dxa"/>
        </w:tblCellMar>
        <w:tblLook w:val="04A0"/>
      </w:tblPr>
      <w:tblGrid>
        <w:gridCol w:w="1057"/>
        <w:gridCol w:w="8416"/>
      </w:tblGrid>
      <w:tr w:rsidR="00C370D8">
        <w:trPr>
          <w:trHeight w:val="1"/>
        </w:trPr>
        <w:tc>
          <w:tcPr>
            <w:tcW w:w="1101"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ПК 1.1.</w:t>
            </w:r>
          </w:p>
        </w:tc>
        <w:tc>
          <w:tcPr>
            <w:tcW w:w="8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 xml:space="preserve"> Проводить репетиционную работу в любительском творческом коллективе, обеспечивать исполнительскую деятельность коллектива и отдельных его участников.</w:t>
            </w:r>
          </w:p>
        </w:tc>
      </w:tr>
      <w:tr w:rsidR="00C370D8">
        <w:trPr>
          <w:trHeight w:val="1"/>
        </w:trPr>
        <w:tc>
          <w:tcPr>
            <w:tcW w:w="1101"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ПК 1.2.</w:t>
            </w:r>
          </w:p>
        </w:tc>
        <w:tc>
          <w:tcPr>
            <w:tcW w:w="8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Раскрывать и реализовывать творческую индивидуальность участников любительского коллектива.</w:t>
            </w:r>
          </w:p>
        </w:tc>
      </w:tr>
      <w:tr w:rsidR="00C370D8">
        <w:trPr>
          <w:trHeight w:val="50"/>
        </w:trPr>
        <w:tc>
          <w:tcPr>
            <w:tcW w:w="1101"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ПК 1.3.</w:t>
            </w:r>
          </w:p>
        </w:tc>
        <w:tc>
          <w:tcPr>
            <w:tcW w:w="8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 xml:space="preserve"> Разрабатывать, подготавливать и осуществлять репертуарные и сценарные планы, художественные программы и постановки.</w:t>
            </w:r>
          </w:p>
        </w:tc>
      </w:tr>
      <w:tr w:rsidR="00C370D8">
        <w:trPr>
          <w:trHeight w:val="50"/>
        </w:trPr>
        <w:tc>
          <w:tcPr>
            <w:tcW w:w="1101"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ПК 1.4.</w:t>
            </w:r>
          </w:p>
        </w:tc>
        <w:tc>
          <w:tcPr>
            <w:tcW w:w="8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Анализировать и использовать произведения народного художественного творчества в работе с любительским творческим коллективом.</w:t>
            </w:r>
          </w:p>
        </w:tc>
      </w:tr>
      <w:tr w:rsidR="00C370D8">
        <w:trPr>
          <w:trHeight w:val="1"/>
        </w:trPr>
        <w:tc>
          <w:tcPr>
            <w:tcW w:w="1101"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ПК 1.5.</w:t>
            </w:r>
          </w:p>
        </w:tc>
        <w:tc>
          <w:tcPr>
            <w:tcW w:w="8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 Систематически работать по поиску лучших образцов народного художественного творчества, накапливать репертуар, необходимый для исполнительской деятельности любительского творческого коллектива и отдельных его участников.</w:t>
            </w:r>
          </w:p>
        </w:tc>
      </w:tr>
      <w:tr w:rsidR="00C370D8">
        <w:trPr>
          <w:trHeight w:val="1"/>
        </w:trPr>
        <w:tc>
          <w:tcPr>
            <w:tcW w:w="1101"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ПК 1.6.</w:t>
            </w:r>
          </w:p>
        </w:tc>
        <w:tc>
          <w:tcPr>
            <w:tcW w:w="8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Методически обеспечивать функционирование любительских творческих коллективов, досуговых формирований (объединений).</w:t>
            </w:r>
          </w:p>
        </w:tc>
      </w:tr>
      <w:tr w:rsidR="00C370D8">
        <w:trPr>
          <w:trHeight w:val="1"/>
        </w:trPr>
        <w:tc>
          <w:tcPr>
            <w:tcW w:w="1101"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ПК 1.7.</w:t>
            </w:r>
          </w:p>
        </w:tc>
        <w:tc>
          <w:tcPr>
            <w:tcW w:w="8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Применять разнообразные технические средства для реализации художественно-творческих задач.</w:t>
            </w:r>
          </w:p>
        </w:tc>
      </w:tr>
    </w:tbl>
    <w:p w:rsidR="00C370D8" w:rsidRDefault="00347CA5">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Программа профессионального модуля может быть использована:</w:t>
      </w:r>
    </w:p>
    <w:tbl>
      <w:tblPr>
        <w:tblW w:w="0" w:type="auto"/>
        <w:tblInd w:w="98" w:type="dxa"/>
        <w:tblCellMar>
          <w:left w:w="10" w:type="dxa"/>
          <w:right w:w="10" w:type="dxa"/>
        </w:tblCellMar>
        <w:tblLook w:val="04A0"/>
      </w:tblPr>
      <w:tblGrid>
        <w:gridCol w:w="4429"/>
        <w:gridCol w:w="1078"/>
        <w:gridCol w:w="238"/>
        <w:gridCol w:w="3728"/>
      </w:tblGrid>
      <w:tr w:rsidR="00C370D8">
        <w:trPr>
          <w:trHeight w:val="269"/>
        </w:trPr>
        <w:tc>
          <w:tcPr>
            <w:tcW w:w="4791"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lastRenderedPageBreak/>
              <w:t>только в рамках реализации специальности</w:t>
            </w:r>
          </w:p>
        </w:tc>
        <w:tc>
          <w:tcPr>
            <w:tcW w:w="1081"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51.02.01</w:t>
            </w:r>
          </w:p>
        </w:tc>
        <w:tc>
          <w:tcPr>
            <w:tcW w:w="240"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3907"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Народное художественное творчество (по виду) Этнохудожественное творчество</w:t>
            </w:r>
          </w:p>
        </w:tc>
      </w:tr>
      <w:tr w:rsidR="00C370D8">
        <w:trPr>
          <w:trHeight w:val="192"/>
        </w:trPr>
        <w:tc>
          <w:tcPr>
            <w:tcW w:w="479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1081" w:type="dxa"/>
            <w:tcBorders>
              <w:top w:val="single" w:sz="8"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i/>
                <w:sz w:val="18"/>
              </w:rPr>
              <w:t>[код]</w:t>
            </w:r>
          </w:p>
        </w:tc>
        <w:tc>
          <w:tcPr>
            <w:tcW w:w="24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3907" w:type="dxa"/>
            <w:tcBorders>
              <w:top w:val="single" w:sz="8"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i/>
                <w:sz w:val="18"/>
              </w:rPr>
              <w:t>[наименование специальности полностью]</w:t>
            </w:r>
          </w:p>
        </w:tc>
      </w:tr>
      <w:tr w:rsidR="00C370D8">
        <w:trPr>
          <w:trHeight w:val="537"/>
        </w:trPr>
        <w:tc>
          <w:tcPr>
            <w:tcW w:w="10019" w:type="dxa"/>
            <w:gridSpan w:val="4"/>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pPr>
            <w:r>
              <w:rPr>
                <w:rFonts w:ascii="Times New Roman" w:eastAsia="Times New Roman" w:hAnsi="Times New Roman" w:cs="Times New Roman"/>
                <w:sz w:val="24"/>
              </w:rPr>
              <w:t>в дополнительном профессиональном образовании при реализации программ повышения квалификации и переподготовки</w:t>
            </w:r>
          </w:p>
        </w:tc>
      </w:tr>
    </w:tbl>
    <w:p w:rsidR="00C370D8" w:rsidRDefault="00C370D8">
      <w:pPr>
        <w:spacing w:after="0" w:line="240" w:lineRule="auto"/>
        <w:ind w:firstLine="709"/>
        <w:jc w:val="both"/>
        <w:rPr>
          <w:rFonts w:ascii="Times New Roman" w:eastAsia="Times New Roman" w:hAnsi="Times New Roman" w:cs="Times New Roman"/>
          <w:sz w:val="20"/>
        </w:rPr>
      </w:pP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sz w:val="28"/>
        </w:rPr>
      </w:pPr>
      <w:r>
        <w:rPr>
          <w:rFonts w:ascii="Times New Roman" w:eastAsia="Times New Roman" w:hAnsi="Times New Roman" w:cs="Times New Roman"/>
          <w:b/>
          <w:sz w:val="28"/>
        </w:rPr>
        <w:t>1.2. Цели и задачи профессионального модуля – требования к результатам освоения профессионального модуля</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C370D8" w:rsidRDefault="00347CA5">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иметь практический опыт</w:t>
      </w:r>
      <w:r>
        <w:rPr>
          <w:rFonts w:ascii="Times New Roman" w:eastAsia="Times New Roman" w:hAnsi="Times New Roman" w:cs="Times New Roman"/>
          <w:sz w:val="28"/>
        </w:rPr>
        <w:t>:</w:t>
      </w:r>
    </w:p>
    <w:tbl>
      <w:tblPr>
        <w:tblW w:w="0" w:type="auto"/>
        <w:tblInd w:w="98" w:type="dxa"/>
        <w:tblCellMar>
          <w:left w:w="10" w:type="dxa"/>
          <w:right w:w="10" w:type="dxa"/>
        </w:tblCellMar>
        <w:tblLook w:val="04A0"/>
      </w:tblPr>
      <w:tblGrid>
        <w:gridCol w:w="616"/>
        <w:gridCol w:w="8857"/>
      </w:tblGrid>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14"/>
              </w:numPr>
              <w:tabs>
                <w:tab w:val="left" w:pos="357"/>
              </w:tabs>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освоения зрелищно-игрового искусства;</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15"/>
              </w:numPr>
              <w:tabs>
                <w:tab w:val="left" w:pos="357"/>
              </w:tabs>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подготовки сценариев и постановки обрядового действа, народных праздников, игровых программ;</w:t>
            </w:r>
          </w:p>
        </w:tc>
      </w:tr>
      <w:tr w:rsidR="00C370D8">
        <w:trPr>
          <w:trHeight w:val="117"/>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16"/>
              </w:numPr>
              <w:tabs>
                <w:tab w:val="left" w:pos="357"/>
              </w:tabs>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подготовки необходимого реквизита;</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17"/>
              </w:numPr>
              <w:tabs>
                <w:tab w:val="left" w:pos="357"/>
              </w:tabs>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участия в постановках в качестве исполнителя (актера, певца, танцора);</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18"/>
              </w:numPr>
              <w:tabs>
                <w:tab w:val="left" w:pos="357"/>
              </w:tabs>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проведения репетиционной работы с фольклорным ансамблем и отдельными исполнителями;</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19"/>
              </w:numPr>
              <w:tabs>
                <w:tab w:val="left" w:pos="357"/>
              </w:tabs>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работы с творческим коллективом;</w:t>
            </w:r>
          </w:p>
        </w:tc>
      </w:tr>
    </w:tbl>
    <w:p w:rsidR="00C370D8" w:rsidRDefault="00347CA5">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уметь:</w:t>
      </w:r>
    </w:p>
    <w:tbl>
      <w:tblPr>
        <w:tblW w:w="0" w:type="auto"/>
        <w:tblInd w:w="98" w:type="dxa"/>
        <w:tblCellMar>
          <w:left w:w="10" w:type="dxa"/>
          <w:right w:w="10" w:type="dxa"/>
        </w:tblCellMar>
        <w:tblLook w:val="04A0"/>
      </w:tblPr>
      <w:tblGrid>
        <w:gridCol w:w="613"/>
        <w:gridCol w:w="8860"/>
      </w:tblGrid>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20"/>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разработать сценарий и осуществить постановку сценического действа;</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21"/>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вести репетиционную работу, реализовывать творческий замысел в сроки и условиях, приближенных к деревенской среде или городской площади;</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22"/>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создавать образ фольклорного персонажа в разных жанрах традиционного игрового искусства;</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23"/>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использовать приемы превращения зрителей в участников действа;</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24"/>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комплексно использовать различные приемы народного исполнительского искусства (пение, танец, игру на инструменте);</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25"/>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использовать региональные особенности фольклорного языка и диалектного произношения;</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26"/>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использовать в работе историко-этнографические, архивные, экспедиционные материалы;</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27"/>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применять основы звукоизвлечения и особенности фольклорного звукоизвлечения, технику дыхания;</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28"/>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работать с текстом песни, использовать навыки ансамблевого пения и фольклорной импровизации;</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29"/>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 xml:space="preserve">проводить занятия по исполнительскому мастерству, народному поэтическому </w:t>
            </w:r>
            <w:r>
              <w:rPr>
                <w:rFonts w:ascii="Times New Roman" w:eastAsia="Times New Roman" w:hAnsi="Times New Roman" w:cs="Times New Roman"/>
                <w:sz w:val="24"/>
              </w:rPr>
              <w:lastRenderedPageBreak/>
              <w:t>слову, фольклорному ансамблю;</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30"/>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uppressAutoHyphens/>
              <w:spacing w:after="0" w:line="240" w:lineRule="auto"/>
              <w:jc w:val="both"/>
            </w:pPr>
            <w:r>
              <w:rPr>
                <w:rFonts w:ascii="Times New Roman" w:eastAsia="Times New Roman" w:hAnsi="Times New Roman" w:cs="Times New Roman"/>
                <w:b/>
                <w:sz w:val="24"/>
              </w:rPr>
              <w:t>расшифровать песенный  материал с сохранением идентичности расшифровки с оригиналом исполнения;</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31"/>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b/>
                <w:sz w:val="24"/>
              </w:rPr>
              <w:t>определять особенности костюма различных направлений;</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32"/>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b/>
                <w:sz w:val="24"/>
              </w:rPr>
              <w:t xml:space="preserve">осуществлять музыкальное и художественно-техническое оформление  фольклорного спектакля с использованием технического оборудования;  </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33"/>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b/>
                <w:sz w:val="24"/>
              </w:rPr>
              <w:t>исполнять несложные музыкальные произведения на музыкальных инструментах, в т.ч. народных;</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34"/>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b/>
                <w:sz w:val="24"/>
              </w:rPr>
              <w:t xml:space="preserve">дирижировать произведения в разных характерах и темпах </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35"/>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анализировать музыкальные построения с точки зрения музыкального синтаксиса;</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36"/>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 xml:space="preserve">демонстрировать   различные формы  развития слуха,  сольфеджирования.     </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37"/>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 xml:space="preserve"> выполнять гармонический анализ музыкального произведения.  </w:t>
            </w:r>
          </w:p>
        </w:tc>
      </w:tr>
    </w:tbl>
    <w:p w:rsidR="00C370D8" w:rsidRDefault="00347CA5">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знать:</w:t>
      </w:r>
    </w:p>
    <w:tbl>
      <w:tblPr>
        <w:tblW w:w="0" w:type="auto"/>
        <w:tblInd w:w="98" w:type="dxa"/>
        <w:tblCellMar>
          <w:left w:w="10" w:type="dxa"/>
          <w:right w:w="10" w:type="dxa"/>
        </w:tblCellMar>
        <w:tblLook w:val="04A0"/>
      </w:tblPr>
      <w:tblGrid>
        <w:gridCol w:w="615"/>
        <w:gridCol w:w="8858"/>
      </w:tblGrid>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38"/>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теоретические основы драматургии и режиссуры, особенности режиссуры фольклорно-этнографического театра;</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39"/>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драматургию обрядового действа, обрядовую символику календарных и семейно-бытовых праздников;</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40"/>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истоки исполнительских традиций в зрелищно-игровых формах народной культуры;</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41"/>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образно-художественные средства в системе игровых изобразительных приемов в различных видах и жанрах празднично-обрядовой культуры;</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42"/>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жанровую сущность произведений фольклора, особенности их исполнения;</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43"/>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известных народных исполнителей;</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44"/>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процесс подготовки сценария обрядового действа с учетом жанровых особенностей;</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45"/>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специфику обучения народному поэтическому слову;</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46"/>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различные песенные жанры и стили, распространенные на территории Российской Федерации;</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47"/>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опыт работы руководителей фольклорных коллективов;</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48"/>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теорию, практику и методику преподавания исполнительского мастерства, народного поэтического слова, фольклорного ансамбля, педагогические принципы обучения детей пению.</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49"/>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b/>
                <w:sz w:val="24"/>
              </w:rPr>
              <w:t>- методику  расшифровки народного песенного материала;</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50"/>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b/>
                <w:sz w:val="24"/>
              </w:rPr>
              <w:t>- элементы народного костюма различных регионов России, стилевые решения костюма;</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51"/>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b/>
                <w:sz w:val="24"/>
              </w:rPr>
              <w:t xml:space="preserve">- методы  технического (музыкального, светового, звукового) оформления   фольклорного  спектакля;      </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52"/>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b/>
                <w:sz w:val="24"/>
              </w:rPr>
              <w:t>- основные группы народных музыкальных инструментов и  их разновидности, историю возникновения и развития;</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53"/>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b/>
                <w:sz w:val="24"/>
              </w:rPr>
              <w:t>- методику анализа хоровой партитуры;</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54"/>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b/>
                <w:sz w:val="24"/>
              </w:rPr>
              <w:t>- основные музыкально-теоретические понятия, строение музыкальной речи;</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55"/>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 особенности ладовых систем , основы функциональной гармонии;</w:t>
            </w:r>
          </w:p>
        </w:tc>
      </w:tr>
      <w:tr w:rsidR="00C370D8">
        <w:trPr>
          <w:trHeight w:val="1"/>
        </w:trPr>
        <w:tc>
          <w:tcPr>
            <w:tcW w:w="64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rsidR="00C370D8" w:rsidRDefault="00C370D8">
            <w:pPr>
              <w:numPr>
                <w:ilvl w:val="0"/>
                <w:numId w:val="56"/>
              </w:numPr>
              <w:spacing w:after="0" w:line="240" w:lineRule="auto"/>
              <w:ind w:left="357" w:hanging="357"/>
              <w:jc w:val="both"/>
              <w:rPr>
                <w:rFonts w:ascii="Calibri" w:eastAsia="Calibri" w:hAnsi="Calibri" w:cs="Calibri"/>
              </w:rPr>
            </w:pPr>
          </w:p>
        </w:tc>
        <w:tc>
          <w:tcPr>
            <w:tcW w:w="94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 xml:space="preserve"> - основы функциональной гармонии: типы строения, соотношения и соединения различных аккордов</w:t>
            </w:r>
          </w:p>
        </w:tc>
      </w:tr>
    </w:tbl>
    <w:p w:rsidR="00C370D8" w:rsidRDefault="00C370D8">
      <w:pPr>
        <w:spacing w:after="0" w:line="240" w:lineRule="auto"/>
        <w:ind w:firstLine="709"/>
        <w:jc w:val="both"/>
        <w:rPr>
          <w:rFonts w:ascii="Times New Roman" w:eastAsia="Times New Roman" w:hAnsi="Times New Roman" w:cs="Times New Roman"/>
          <w:sz w:val="20"/>
        </w:rPr>
      </w:pPr>
    </w:p>
    <w:p w:rsidR="00347CA5" w:rsidRDefault="00347CA5">
      <w:pPr>
        <w:spacing w:after="0" w:line="240" w:lineRule="auto"/>
        <w:ind w:left="708"/>
        <w:jc w:val="both"/>
        <w:rPr>
          <w:rFonts w:ascii="Times New Roman" w:eastAsia="Times New Roman" w:hAnsi="Times New Roman" w:cs="Times New Roman"/>
          <w:b/>
          <w:sz w:val="28"/>
        </w:rPr>
      </w:pPr>
    </w:p>
    <w:p w:rsidR="00C370D8" w:rsidRDefault="00347CA5">
      <w:pPr>
        <w:spacing w:after="0" w:line="240" w:lineRule="auto"/>
        <w:ind w:left="708"/>
        <w:jc w:val="both"/>
        <w:rPr>
          <w:rFonts w:ascii="Times New Roman" w:eastAsia="Times New Roman" w:hAnsi="Times New Roman" w:cs="Times New Roman"/>
          <w:b/>
          <w:sz w:val="28"/>
        </w:rPr>
      </w:pPr>
      <w:r>
        <w:rPr>
          <w:rFonts w:ascii="Times New Roman" w:eastAsia="Times New Roman" w:hAnsi="Times New Roman" w:cs="Times New Roman"/>
          <w:b/>
          <w:sz w:val="28"/>
        </w:rPr>
        <w:t>1.3. Рекомендуемое количество часов на освоение рабочей программы профессионального модуля:</w:t>
      </w:r>
    </w:p>
    <w:tbl>
      <w:tblPr>
        <w:tblW w:w="0" w:type="auto"/>
        <w:tblInd w:w="98" w:type="dxa"/>
        <w:tblCellMar>
          <w:left w:w="10" w:type="dxa"/>
          <w:right w:w="10" w:type="dxa"/>
        </w:tblCellMar>
        <w:tblLook w:val="04A0"/>
      </w:tblPr>
      <w:tblGrid>
        <w:gridCol w:w="5779"/>
        <w:gridCol w:w="1203"/>
        <w:gridCol w:w="1235"/>
        <w:gridCol w:w="1256"/>
      </w:tblGrid>
      <w:tr w:rsidR="00C370D8" w:rsidTr="00347CA5">
        <w:trPr>
          <w:trHeight w:val="1"/>
        </w:trPr>
        <w:tc>
          <w:tcPr>
            <w:tcW w:w="5779"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C370D8" w:rsidRDefault="00347CA5">
            <w:pPr>
              <w:spacing w:after="0" w:line="240" w:lineRule="auto"/>
              <w:jc w:val="right"/>
            </w:pPr>
            <w:r>
              <w:rPr>
                <w:rFonts w:ascii="Times New Roman" w:eastAsia="Times New Roman" w:hAnsi="Times New Roman" w:cs="Times New Roman"/>
                <w:sz w:val="28"/>
              </w:rPr>
              <w:t>всего часов</w:t>
            </w:r>
          </w:p>
        </w:tc>
        <w:tc>
          <w:tcPr>
            <w:tcW w:w="1203"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tcPr>
          <w:p w:rsidR="00C370D8" w:rsidRDefault="00347CA5" w:rsidP="00347CA5">
            <w:pPr>
              <w:spacing w:after="0" w:line="240" w:lineRule="auto"/>
              <w:jc w:val="center"/>
            </w:pPr>
            <w:r>
              <w:rPr>
                <w:rFonts w:ascii="Times New Roman" w:eastAsia="Times New Roman" w:hAnsi="Times New Roman" w:cs="Times New Roman"/>
                <w:b/>
                <w:sz w:val="28"/>
              </w:rPr>
              <w:t>3488</w:t>
            </w:r>
          </w:p>
        </w:tc>
        <w:tc>
          <w:tcPr>
            <w:tcW w:w="2491" w:type="dxa"/>
            <w:gridSpan w:val="2"/>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8"/>
              </w:rPr>
              <w:t>в том числе</w:t>
            </w:r>
          </w:p>
        </w:tc>
      </w:tr>
      <w:tr w:rsidR="00C370D8" w:rsidTr="00347CA5">
        <w:trPr>
          <w:trHeight w:val="1"/>
        </w:trPr>
        <w:tc>
          <w:tcPr>
            <w:tcW w:w="5779"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8"/>
              </w:rPr>
              <w:t>максимальной учебной нагрузки обучающегося</w:t>
            </w:r>
          </w:p>
        </w:tc>
        <w:tc>
          <w:tcPr>
            <w:tcW w:w="1203"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tcPr>
          <w:p w:rsidR="00C370D8" w:rsidRDefault="00347CA5" w:rsidP="00347CA5">
            <w:pPr>
              <w:spacing w:after="0" w:line="240" w:lineRule="auto"/>
              <w:jc w:val="center"/>
            </w:pPr>
            <w:r>
              <w:rPr>
                <w:rFonts w:ascii="Times New Roman" w:eastAsia="Times New Roman" w:hAnsi="Times New Roman" w:cs="Times New Roman"/>
                <w:b/>
                <w:sz w:val="28"/>
              </w:rPr>
              <w:t>3340</w:t>
            </w:r>
          </w:p>
        </w:tc>
        <w:tc>
          <w:tcPr>
            <w:tcW w:w="2491" w:type="dxa"/>
            <w:gridSpan w:val="2"/>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8"/>
              </w:rPr>
              <w:t>часов, в том числе</w:t>
            </w:r>
          </w:p>
        </w:tc>
      </w:tr>
      <w:tr w:rsidR="00C370D8" w:rsidTr="00347CA5">
        <w:trPr>
          <w:trHeight w:val="1"/>
        </w:trPr>
        <w:tc>
          <w:tcPr>
            <w:tcW w:w="6982" w:type="dxa"/>
            <w:gridSpan w:val="2"/>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8"/>
              </w:rPr>
              <w:t>обязательной аудиторной учебной нагрузки обучающегося</w:t>
            </w:r>
          </w:p>
        </w:tc>
        <w:tc>
          <w:tcPr>
            <w:tcW w:w="1235"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8"/>
              </w:rPr>
              <w:t>2227</w:t>
            </w:r>
          </w:p>
        </w:tc>
        <w:tc>
          <w:tcPr>
            <w:tcW w:w="1256" w:type="dxa"/>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8"/>
              </w:rPr>
              <w:t>часов,</w:t>
            </w:r>
          </w:p>
        </w:tc>
      </w:tr>
      <w:tr w:rsidR="00C370D8" w:rsidTr="00347CA5">
        <w:trPr>
          <w:trHeight w:val="1"/>
        </w:trPr>
        <w:tc>
          <w:tcPr>
            <w:tcW w:w="6982" w:type="dxa"/>
            <w:gridSpan w:val="2"/>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C370D8" w:rsidRDefault="00347CA5">
            <w:pPr>
              <w:spacing w:after="0" w:line="240" w:lineRule="auto"/>
              <w:jc w:val="right"/>
            </w:pPr>
            <w:r>
              <w:rPr>
                <w:rFonts w:ascii="Times New Roman" w:eastAsia="Times New Roman" w:hAnsi="Times New Roman" w:cs="Times New Roman"/>
                <w:sz w:val="28"/>
              </w:rPr>
              <w:t>самостоятельной работы обучающегося</w:t>
            </w:r>
          </w:p>
        </w:tc>
        <w:tc>
          <w:tcPr>
            <w:tcW w:w="1235"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tcPr>
          <w:p w:rsidR="00C370D8" w:rsidRDefault="00347CA5" w:rsidP="00347CA5">
            <w:pPr>
              <w:spacing w:after="0" w:line="240" w:lineRule="auto"/>
              <w:jc w:val="center"/>
            </w:pPr>
            <w:r>
              <w:rPr>
                <w:rFonts w:ascii="Times New Roman" w:eastAsia="Times New Roman" w:hAnsi="Times New Roman" w:cs="Times New Roman"/>
                <w:b/>
                <w:sz w:val="28"/>
              </w:rPr>
              <w:t>1113</w:t>
            </w:r>
          </w:p>
        </w:tc>
        <w:tc>
          <w:tcPr>
            <w:tcW w:w="1256" w:type="dxa"/>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8"/>
              </w:rPr>
              <w:t>часов;</w:t>
            </w:r>
          </w:p>
        </w:tc>
      </w:tr>
      <w:tr w:rsidR="00C370D8" w:rsidTr="00347CA5">
        <w:trPr>
          <w:trHeight w:val="1"/>
        </w:trPr>
        <w:tc>
          <w:tcPr>
            <w:tcW w:w="5779"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8"/>
              </w:rPr>
              <w:t>учебной и производственной практики</w:t>
            </w:r>
          </w:p>
        </w:tc>
        <w:tc>
          <w:tcPr>
            <w:tcW w:w="1203"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8"/>
              </w:rPr>
              <w:t>144</w:t>
            </w:r>
          </w:p>
        </w:tc>
        <w:tc>
          <w:tcPr>
            <w:tcW w:w="2491" w:type="dxa"/>
            <w:gridSpan w:val="2"/>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8"/>
              </w:rPr>
              <w:t>часов.</w:t>
            </w:r>
          </w:p>
        </w:tc>
      </w:tr>
    </w:tbl>
    <w:p w:rsidR="00C370D8" w:rsidRDefault="00C370D8">
      <w:pPr>
        <w:spacing w:after="0" w:line="240" w:lineRule="auto"/>
        <w:jc w:val="both"/>
        <w:rPr>
          <w:rFonts w:ascii="Times New Roman" w:eastAsia="Times New Roman" w:hAnsi="Times New Roman" w:cs="Times New Roman"/>
          <w:sz w:val="24"/>
        </w:rPr>
      </w:pPr>
    </w:p>
    <w:p w:rsidR="00C370D8" w:rsidRDefault="00347CA5">
      <w:pPr>
        <w:spacing w:after="0" w:line="240" w:lineRule="auto"/>
        <w:jc w:val="both"/>
        <w:rPr>
          <w:rFonts w:ascii="Times New Roman" w:eastAsia="Times New Roman" w:hAnsi="Times New Roman" w:cs="Times New Roman"/>
          <w:sz w:val="16"/>
        </w:rPr>
      </w:pPr>
      <w:r>
        <w:rPr>
          <w:rFonts w:ascii="Times New Roman" w:eastAsia="Times New Roman" w:hAnsi="Times New Roman" w:cs="Times New Roman"/>
          <w:sz w:val="16"/>
        </w:rPr>
        <w:t xml:space="preserve"> </w:t>
      </w:r>
    </w:p>
    <w:p w:rsidR="00C370D8" w:rsidRDefault="00C370D8">
      <w:pPr>
        <w:spacing w:after="0" w:line="240" w:lineRule="auto"/>
        <w:rPr>
          <w:rFonts w:ascii="Times New Roman" w:eastAsia="Times New Roman" w:hAnsi="Times New Roman" w:cs="Times New Roman"/>
          <w:sz w:val="16"/>
        </w:rPr>
      </w:pPr>
    </w:p>
    <w:p w:rsidR="00C370D8" w:rsidRDefault="00347CA5">
      <w:pPr>
        <w:spacing w:after="0" w:line="240" w:lineRule="auto"/>
        <w:jc w:val="center"/>
        <w:rPr>
          <w:rFonts w:ascii="Times New Roman" w:eastAsia="Times New Roman" w:hAnsi="Times New Roman" w:cs="Times New Roman"/>
          <w:b/>
          <w:sz w:val="32"/>
        </w:rPr>
      </w:pPr>
      <w:r>
        <w:rPr>
          <w:rFonts w:ascii="Times New Roman" w:eastAsia="Times New Roman" w:hAnsi="Times New Roman" w:cs="Times New Roman"/>
          <w:b/>
          <w:sz w:val="32"/>
        </w:rPr>
        <w:t>2. Результаты освоения профессионального модуля</w:t>
      </w:r>
    </w:p>
    <w:p w:rsidR="00C370D8" w:rsidRDefault="00347CA5">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Результатом освоения профессионального модуля является овладение обучающимися видом профессиональной деятельности </w:t>
      </w:r>
    </w:p>
    <w:tbl>
      <w:tblPr>
        <w:tblW w:w="0" w:type="auto"/>
        <w:tblInd w:w="98" w:type="dxa"/>
        <w:tblCellMar>
          <w:left w:w="10" w:type="dxa"/>
          <w:right w:w="10" w:type="dxa"/>
        </w:tblCellMar>
        <w:tblLook w:val="04A0"/>
      </w:tblPr>
      <w:tblGrid>
        <w:gridCol w:w="779"/>
        <w:gridCol w:w="8694"/>
      </w:tblGrid>
      <w:tr w:rsidR="00C370D8">
        <w:trPr>
          <w:trHeight w:val="1"/>
        </w:trPr>
        <w:tc>
          <w:tcPr>
            <w:tcW w:w="828"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9252"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8"/>
              </w:rPr>
              <w:t>Художественно–творческая деятельность,</w:t>
            </w:r>
          </w:p>
        </w:tc>
      </w:tr>
      <w:tr w:rsidR="00C370D8">
        <w:trPr>
          <w:trHeight w:val="1"/>
        </w:trPr>
        <w:tc>
          <w:tcPr>
            <w:tcW w:w="82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252" w:type="dxa"/>
            <w:tcBorders>
              <w:top w:val="single" w:sz="8"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i/>
                <w:sz w:val="18"/>
              </w:rPr>
              <w:t>[наименование вида профессиональной деятельности в соответствии с ФГОС (пункты 5.2.1-5.2n)]</w:t>
            </w:r>
          </w:p>
        </w:tc>
      </w:tr>
    </w:tbl>
    <w:p w:rsidR="00C370D8" w:rsidRDefault="00347CA5">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том числе профессиональными </w:t>
      </w:r>
      <w:r>
        <w:rPr>
          <w:rFonts w:ascii="Times New Roman" w:eastAsia="Times New Roman" w:hAnsi="Times New Roman" w:cs="Times New Roman"/>
          <w:b/>
          <w:sz w:val="28"/>
        </w:rPr>
        <w:t>(ПК)</w:t>
      </w:r>
      <w:r>
        <w:rPr>
          <w:rFonts w:ascii="Times New Roman" w:eastAsia="Times New Roman" w:hAnsi="Times New Roman" w:cs="Times New Roman"/>
          <w:sz w:val="28"/>
        </w:rPr>
        <w:t xml:space="preserve"> и общими </w:t>
      </w:r>
      <w:r>
        <w:rPr>
          <w:rFonts w:ascii="Times New Roman" w:eastAsia="Times New Roman" w:hAnsi="Times New Roman" w:cs="Times New Roman"/>
          <w:b/>
          <w:sz w:val="28"/>
        </w:rPr>
        <w:t>(ОК)</w:t>
      </w:r>
      <w:r>
        <w:rPr>
          <w:rFonts w:ascii="Times New Roman" w:eastAsia="Times New Roman" w:hAnsi="Times New Roman" w:cs="Times New Roman"/>
          <w:sz w:val="28"/>
        </w:rPr>
        <w:t xml:space="preserve"> компетенциями.</w:t>
      </w:r>
    </w:p>
    <w:p w:rsidR="00C370D8" w:rsidRDefault="00C370D8">
      <w:pPr>
        <w:spacing w:after="0" w:line="240" w:lineRule="auto"/>
        <w:ind w:firstLine="709"/>
        <w:jc w:val="both"/>
        <w:rPr>
          <w:rFonts w:ascii="Times New Roman" w:eastAsia="Times New Roman" w:hAnsi="Times New Roman" w:cs="Times New Roman"/>
          <w:sz w:val="28"/>
        </w:rPr>
      </w:pPr>
    </w:p>
    <w:tbl>
      <w:tblPr>
        <w:tblW w:w="0" w:type="auto"/>
        <w:tblInd w:w="98" w:type="dxa"/>
        <w:tblCellMar>
          <w:left w:w="10" w:type="dxa"/>
          <w:right w:w="10" w:type="dxa"/>
        </w:tblCellMar>
        <w:tblLook w:val="04A0"/>
      </w:tblPr>
      <w:tblGrid>
        <w:gridCol w:w="1146"/>
        <w:gridCol w:w="8327"/>
      </w:tblGrid>
      <w:tr w:rsidR="00C370D8">
        <w:trPr>
          <w:trHeight w:val="1"/>
        </w:trPr>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8"/>
              </w:rPr>
              <w:t>Код</w:t>
            </w:r>
          </w:p>
        </w:tc>
        <w:tc>
          <w:tcPr>
            <w:tcW w:w="8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8"/>
              </w:rPr>
              <w:t>Наименование результата обучения</w:t>
            </w:r>
          </w:p>
        </w:tc>
      </w:tr>
      <w:tr w:rsidR="00C370D8">
        <w:trPr>
          <w:trHeight w:val="1"/>
        </w:trPr>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ПК 1.1.</w:t>
            </w:r>
          </w:p>
        </w:tc>
        <w:tc>
          <w:tcPr>
            <w:tcW w:w="8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Проводить репетиционную работу в любительском творческом коллективе, обеспечивать исполнительскую деятельность коллектива и отдельных его участников.</w:t>
            </w:r>
          </w:p>
        </w:tc>
      </w:tr>
      <w:tr w:rsidR="00C370D8">
        <w:trPr>
          <w:trHeight w:val="1"/>
        </w:trPr>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 xml:space="preserve">ПК 1.2. </w:t>
            </w:r>
          </w:p>
        </w:tc>
        <w:tc>
          <w:tcPr>
            <w:tcW w:w="8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Раскрывать и реализовывать творческую индивидуальность участников любительского коллектива.</w:t>
            </w:r>
          </w:p>
        </w:tc>
      </w:tr>
      <w:tr w:rsidR="00C370D8">
        <w:trPr>
          <w:trHeight w:val="1"/>
        </w:trPr>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ПК 1.3.</w:t>
            </w:r>
          </w:p>
        </w:tc>
        <w:tc>
          <w:tcPr>
            <w:tcW w:w="8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Разрабатывать, подготавливать и осуществлять репертуарные и сценарные планы, художественные программы и постановки.</w:t>
            </w:r>
          </w:p>
        </w:tc>
      </w:tr>
      <w:tr w:rsidR="00C370D8">
        <w:trPr>
          <w:trHeight w:val="1"/>
        </w:trPr>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 xml:space="preserve">ПК 1.4. </w:t>
            </w:r>
          </w:p>
        </w:tc>
        <w:tc>
          <w:tcPr>
            <w:tcW w:w="8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Анализировать и использовать произведения народного художественного творчества в работе с любительским творческим коллективом.</w:t>
            </w:r>
          </w:p>
        </w:tc>
      </w:tr>
      <w:tr w:rsidR="00C370D8">
        <w:trPr>
          <w:trHeight w:val="1"/>
        </w:trPr>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ПК 1.5.</w:t>
            </w:r>
          </w:p>
        </w:tc>
        <w:tc>
          <w:tcPr>
            <w:tcW w:w="8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Систематически работать по поиску лучших образцов народного художественного творчества, накапливать репертуар, необходимый для исполнительской деятельности любительского творческого коллектива и отдельных его участников.</w:t>
            </w:r>
          </w:p>
        </w:tc>
      </w:tr>
      <w:tr w:rsidR="00C370D8">
        <w:trPr>
          <w:trHeight w:val="1"/>
        </w:trPr>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ПК 1.6.</w:t>
            </w:r>
          </w:p>
        </w:tc>
        <w:tc>
          <w:tcPr>
            <w:tcW w:w="8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Методически обеспечивать функционирование любительских творческих коллективов, досуговых формирований (объединений).</w:t>
            </w:r>
          </w:p>
        </w:tc>
      </w:tr>
      <w:tr w:rsidR="00C370D8">
        <w:trPr>
          <w:trHeight w:val="1"/>
        </w:trPr>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ПК 1.7.</w:t>
            </w:r>
          </w:p>
        </w:tc>
        <w:tc>
          <w:tcPr>
            <w:tcW w:w="8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Применять разнообразные технические средства для реализации художественно-творческих задач.</w:t>
            </w:r>
          </w:p>
        </w:tc>
      </w:tr>
      <w:tr w:rsidR="00C370D8">
        <w:trPr>
          <w:trHeight w:val="1"/>
        </w:trPr>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lastRenderedPageBreak/>
              <w:t>ОК 1.</w:t>
            </w:r>
          </w:p>
        </w:tc>
        <w:tc>
          <w:tcPr>
            <w:tcW w:w="8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Понимать сущность и социальную значимость своей будущей профессии, проявлять к ней устойчивый интерес.</w:t>
            </w:r>
          </w:p>
        </w:tc>
      </w:tr>
      <w:tr w:rsidR="00C370D8">
        <w:trPr>
          <w:trHeight w:val="1"/>
        </w:trPr>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ОК 2.</w:t>
            </w:r>
          </w:p>
        </w:tc>
        <w:tc>
          <w:tcPr>
            <w:tcW w:w="8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C370D8">
        <w:trPr>
          <w:trHeight w:val="1"/>
        </w:trPr>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ОК 3.</w:t>
            </w:r>
          </w:p>
        </w:tc>
        <w:tc>
          <w:tcPr>
            <w:tcW w:w="8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Решать проблемы, оценивать риски и принимать решения в нестандартных ситуациях.</w:t>
            </w:r>
          </w:p>
        </w:tc>
      </w:tr>
      <w:tr w:rsidR="00C370D8">
        <w:trPr>
          <w:trHeight w:val="1"/>
        </w:trPr>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ОК 4.</w:t>
            </w:r>
          </w:p>
        </w:tc>
        <w:tc>
          <w:tcPr>
            <w:tcW w:w="8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C370D8">
        <w:trPr>
          <w:trHeight w:val="1"/>
        </w:trPr>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ОК 5.</w:t>
            </w:r>
          </w:p>
        </w:tc>
        <w:tc>
          <w:tcPr>
            <w:tcW w:w="8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Использовать информационно-коммуникационные технологии для совершенствования профессиональной деятельности.</w:t>
            </w:r>
          </w:p>
        </w:tc>
      </w:tr>
      <w:tr w:rsidR="00C370D8">
        <w:trPr>
          <w:trHeight w:val="1"/>
        </w:trPr>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ОК 6.</w:t>
            </w:r>
          </w:p>
        </w:tc>
        <w:tc>
          <w:tcPr>
            <w:tcW w:w="8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ОК 6. Работать в коллективе, обеспечивать его сплочение, эффективно общаться с коллегами, руководством.</w:t>
            </w:r>
          </w:p>
        </w:tc>
      </w:tr>
      <w:tr w:rsidR="00C370D8">
        <w:trPr>
          <w:trHeight w:val="1"/>
        </w:trPr>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ОК 7.</w:t>
            </w:r>
          </w:p>
        </w:tc>
        <w:tc>
          <w:tcPr>
            <w:tcW w:w="8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C370D8">
        <w:trPr>
          <w:trHeight w:val="1"/>
        </w:trPr>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ОК 8.</w:t>
            </w:r>
          </w:p>
        </w:tc>
        <w:tc>
          <w:tcPr>
            <w:tcW w:w="8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C370D8">
        <w:trPr>
          <w:trHeight w:val="1"/>
        </w:trPr>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ОК 9.</w:t>
            </w:r>
          </w:p>
        </w:tc>
        <w:tc>
          <w:tcPr>
            <w:tcW w:w="8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100" w:after="100" w:line="240" w:lineRule="auto"/>
            </w:pPr>
            <w:r>
              <w:rPr>
                <w:rFonts w:ascii="Times New Roman" w:eastAsia="Times New Roman" w:hAnsi="Times New Roman" w:cs="Times New Roman"/>
                <w:sz w:val="24"/>
              </w:rPr>
              <w:t>Ориентироваться в условиях частой смены технологий в профессиональной деятельности.</w:t>
            </w:r>
          </w:p>
        </w:tc>
      </w:tr>
    </w:tbl>
    <w:p w:rsidR="00C370D8" w:rsidRDefault="00C370D8">
      <w:pPr>
        <w:spacing w:after="0" w:line="240" w:lineRule="auto"/>
        <w:jc w:val="both"/>
        <w:rPr>
          <w:rFonts w:ascii="Times New Roman" w:eastAsia="Times New Roman" w:hAnsi="Times New Roman" w:cs="Times New Roman"/>
          <w:sz w:val="28"/>
        </w:rPr>
      </w:pPr>
    </w:p>
    <w:p w:rsidR="00C370D8" w:rsidRDefault="00347CA5">
      <w:pPr>
        <w:spacing w:after="0" w:line="240" w:lineRule="auto"/>
        <w:jc w:val="both"/>
        <w:rPr>
          <w:rFonts w:ascii="Times New Roman" w:eastAsia="Times New Roman" w:hAnsi="Times New Roman" w:cs="Times New Roman"/>
          <w:sz w:val="16"/>
        </w:rPr>
      </w:pPr>
      <w:r>
        <w:rPr>
          <w:rFonts w:ascii="Times New Roman" w:eastAsia="Times New Roman" w:hAnsi="Times New Roman" w:cs="Times New Roman"/>
          <w:sz w:val="16"/>
        </w:rPr>
        <w:t xml:space="preserve"> </w:t>
      </w:r>
    </w:p>
    <w:p w:rsidR="00347CA5" w:rsidRDefault="00347CA5">
      <w:pPr>
        <w:spacing w:after="0" w:line="240" w:lineRule="auto"/>
        <w:jc w:val="center"/>
        <w:rPr>
          <w:rFonts w:ascii="Times New Roman" w:eastAsia="Times New Roman" w:hAnsi="Times New Roman" w:cs="Times New Roman"/>
          <w:b/>
          <w:sz w:val="28"/>
        </w:rPr>
      </w:pPr>
    </w:p>
    <w:p w:rsidR="00347CA5" w:rsidRDefault="00347CA5">
      <w:pPr>
        <w:spacing w:after="0" w:line="240" w:lineRule="auto"/>
        <w:jc w:val="center"/>
        <w:rPr>
          <w:rFonts w:ascii="Times New Roman" w:eastAsia="Times New Roman" w:hAnsi="Times New Roman" w:cs="Times New Roman"/>
          <w:b/>
          <w:sz w:val="28"/>
        </w:rPr>
      </w:pPr>
    </w:p>
    <w:p w:rsidR="00347CA5" w:rsidRDefault="00347CA5">
      <w:pPr>
        <w:spacing w:after="0" w:line="240" w:lineRule="auto"/>
        <w:jc w:val="center"/>
        <w:rPr>
          <w:rFonts w:ascii="Times New Roman" w:eastAsia="Times New Roman" w:hAnsi="Times New Roman" w:cs="Times New Roman"/>
          <w:b/>
          <w:sz w:val="28"/>
        </w:rPr>
      </w:pPr>
    </w:p>
    <w:p w:rsidR="00347CA5" w:rsidRDefault="00347CA5">
      <w:pPr>
        <w:spacing w:after="0" w:line="240" w:lineRule="auto"/>
        <w:jc w:val="center"/>
        <w:rPr>
          <w:rFonts w:ascii="Times New Roman" w:eastAsia="Times New Roman" w:hAnsi="Times New Roman" w:cs="Times New Roman"/>
          <w:b/>
          <w:sz w:val="28"/>
        </w:rPr>
      </w:pPr>
    </w:p>
    <w:p w:rsidR="00347CA5" w:rsidRDefault="00347CA5">
      <w:pPr>
        <w:spacing w:after="0" w:line="240" w:lineRule="auto"/>
        <w:jc w:val="center"/>
        <w:rPr>
          <w:rFonts w:ascii="Times New Roman" w:eastAsia="Times New Roman" w:hAnsi="Times New Roman" w:cs="Times New Roman"/>
          <w:b/>
          <w:sz w:val="28"/>
        </w:rPr>
      </w:pPr>
    </w:p>
    <w:p w:rsidR="00347CA5" w:rsidRDefault="00347CA5">
      <w:pPr>
        <w:spacing w:after="0" w:line="240" w:lineRule="auto"/>
        <w:jc w:val="center"/>
        <w:rPr>
          <w:rFonts w:ascii="Times New Roman" w:eastAsia="Times New Roman" w:hAnsi="Times New Roman" w:cs="Times New Roman"/>
          <w:b/>
          <w:sz w:val="28"/>
        </w:rPr>
      </w:pPr>
    </w:p>
    <w:p w:rsidR="00347CA5" w:rsidRDefault="00347CA5">
      <w:pPr>
        <w:spacing w:after="0" w:line="240" w:lineRule="auto"/>
        <w:jc w:val="center"/>
        <w:rPr>
          <w:rFonts w:ascii="Times New Roman" w:eastAsia="Times New Roman" w:hAnsi="Times New Roman" w:cs="Times New Roman"/>
          <w:b/>
          <w:sz w:val="28"/>
        </w:rPr>
      </w:pPr>
    </w:p>
    <w:p w:rsidR="00347CA5" w:rsidRDefault="00347CA5">
      <w:pPr>
        <w:spacing w:after="0" w:line="240" w:lineRule="auto"/>
        <w:jc w:val="center"/>
        <w:rPr>
          <w:rFonts w:ascii="Times New Roman" w:eastAsia="Times New Roman" w:hAnsi="Times New Roman" w:cs="Times New Roman"/>
          <w:b/>
          <w:sz w:val="28"/>
        </w:rPr>
      </w:pPr>
    </w:p>
    <w:p w:rsidR="00347CA5" w:rsidRDefault="00347CA5">
      <w:pPr>
        <w:spacing w:after="0" w:line="240" w:lineRule="auto"/>
        <w:jc w:val="center"/>
        <w:rPr>
          <w:rFonts w:ascii="Times New Roman" w:eastAsia="Times New Roman" w:hAnsi="Times New Roman" w:cs="Times New Roman"/>
          <w:b/>
          <w:sz w:val="28"/>
        </w:rPr>
      </w:pPr>
    </w:p>
    <w:p w:rsidR="00347CA5" w:rsidRDefault="00347CA5">
      <w:pPr>
        <w:spacing w:after="0" w:line="240" w:lineRule="auto"/>
        <w:jc w:val="center"/>
        <w:rPr>
          <w:rFonts w:ascii="Times New Roman" w:eastAsia="Times New Roman" w:hAnsi="Times New Roman" w:cs="Times New Roman"/>
          <w:b/>
          <w:sz w:val="28"/>
        </w:rPr>
      </w:pPr>
    </w:p>
    <w:p w:rsidR="00347CA5" w:rsidRDefault="00347CA5">
      <w:pPr>
        <w:spacing w:after="0" w:line="240" w:lineRule="auto"/>
        <w:jc w:val="center"/>
        <w:rPr>
          <w:rFonts w:ascii="Times New Roman" w:eastAsia="Times New Roman" w:hAnsi="Times New Roman" w:cs="Times New Roman"/>
          <w:b/>
          <w:sz w:val="28"/>
        </w:rPr>
      </w:pPr>
    </w:p>
    <w:p w:rsidR="00347CA5" w:rsidRDefault="00347CA5">
      <w:pPr>
        <w:spacing w:after="0" w:line="240" w:lineRule="auto"/>
        <w:jc w:val="center"/>
        <w:rPr>
          <w:rFonts w:ascii="Times New Roman" w:eastAsia="Times New Roman" w:hAnsi="Times New Roman" w:cs="Times New Roman"/>
          <w:b/>
          <w:sz w:val="28"/>
        </w:rPr>
      </w:pPr>
    </w:p>
    <w:p w:rsidR="00347CA5" w:rsidRDefault="00347CA5">
      <w:pPr>
        <w:spacing w:after="0" w:line="240" w:lineRule="auto"/>
        <w:jc w:val="center"/>
        <w:rPr>
          <w:rFonts w:ascii="Times New Roman" w:eastAsia="Times New Roman" w:hAnsi="Times New Roman" w:cs="Times New Roman"/>
          <w:b/>
          <w:sz w:val="28"/>
        </w:rPr>
      </w:pPr>
    </w:p>
    <w:p w:rsidR="00347CA5" w:rsidRDefault="00347CA5">
      <w:pPr>
        <w:spacing w:after="0" w:line="240" w:lineRule="auto"/>
        <w:jc w:val="center"/>
        <w:rPr>
          <w:rFonts w:ascii="Times New Roman" w:eastAsia="Times New Roman" w:hAnsi="Times New Roman" w:cs="Times New Roman"/>
          <w:b/>
          <w:sz w:val="28"/>
        </w:rPr>
      </w:pPr>
    </w:p>
    <w:p w:rsidR="00347CA5" w:rsidRDefault="00347CA5">
      <w:pPr>
        <w:spacing w:after="0" w:line="240" w:lineRule="auto"/>
        <w:jc w:val="center"/>
        <w:rPr>
          <w:rFonts w:ascii="Times New Roman" w:eastAsia="Times New Roman" w:hAnsi="Times New Roman" w:cs="Times New Roman"/>
          <w:b/>
          <w:sz w:val="28"/>
        </w:rPr>
      </w:pPr>
    </w:p>
    <w:p w:rsidR="00347CA5" w:rsidRDefault="00347CA5">
      <w:pPr>
        <w:spacing w:after="0" w:line="240" w:lineRule="auto"/>
        <w:jc w:val="center"/>
        <w:rPr>
          <w:rFonts w:ascii="Times New Roman" w:eastAsia="Times New Roman" w:hAnsi="Times New Roman" w:cs="Times New Roman"/>
          <w:b/>
          <w:sz w:val="28"/>
        </w:rPr>
      </w:pPr>
    </w:p>
    <w:p w:rsidR="00347CA5" w:rsidRDefault="00347CA5">
      <w:pPr>
        <w:spacing w:after="0" w:line="240" w:lineRule="auto"/>
        <w:jc w:val="center"/>
        <w:rPr>
          <w:rFonts w:ascii="Times New Roman" w:eastAsia="Times New Roman" w:hAnsi="Times New Roman" w:cs="Times New Roman"/>
          <w:b/>
          <w:sz w:val="28"/>
        </w:rPr>
      </w:pPr>
    </w:p>
    <w:p w:rsidR="00347CA5" w:rsidRDefault="00347CA5">
      <w:pPr>
        <w:spacing w:after="0" w:line="240" w:lineRule="auto"/>
        <w:jc w:val="center"/>
        <w:rPr>
          <w:rFonts w:ascii="Times New Roman" w:eastAsia="Times New Roman" w:hAnsi="Times New Roman" w:cs="Times New Roman"/>
          <w:b/>
          <w:sz w:val="28"/>
        </w:rPr>
      </w:pPr>
    </w:p>
    <w:p w:rsidR="00347CA5" w:rsidRDefault="00347CA5">
      <w:pPr>
        <w:spacing w:after="0" w:line="240" w:lineRule="auto"/>
        <w:jc w:val="center"/>
        <w:rPr>
          <w:rFonts w:ascii="Times New Roman" w:eastAsia="Times New Roman" w:hAnsi="Times New Roman" w:cs="Times New Roman"/>
          <w:b/>
          <w:sz w:val="28"/>
        </w:rPr>
      </w:pPr>
    </w:p>
    <w:p w:rsidR="00347CA5" w:rsidRDefault="00347CA5">
      <w:pPr>
        <w:spacing w:after="0" w:line="240" w:lineRule="auto"/>
        <w:jc w:val="center"/>
        <w:rPr>
          <w:rFonts w:ascii="Times New Roman" w:eastAsia="Times New Roman" w:hAnsi="Times New Roman" w:cs="Times New Roman"/>
          <w:b/>
          <w:sz w:val="28"/>
        </w:rPr>
        <w:sectPr w:rsidR="00347CA5">
          <w:pgSz w:w="11906" w:h="16838"/>
          <w:pgMar w:top="1134" w:right="850" w:bottom="1134" w:left="1701" w:header="708" w:footer="708" w:gutter="0"/>
          <w:cols w:space="708"/>
          <w:docGrid w:linePitch="360"/>
        </w:sectPr>
      </w:pPr>
    </w:p>
    <w:p w:rsidR="00C370D8" w:rsidRDefault="00347CA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3. Структура и содержание профессионального модуля</w:t>
      </w:r>
    </w:p>
    <w:p w:rsidR="00C370D8" w:rsidRDefault="00C370D8">
      <w:pPr>
        <w:spacing w:after="0" w:line="240" w:lineRule="auto"/>
        <w:jc w:val="center"/>
        <w:rPr>
          <w:rFonts w:ascii="Times New Roman" w:eastAsia="Times New Roman" w:hAnsi="Times New Roman" w:cs="Times New Roman"/>
          <w:sz w:val="16"/>
        </w:rPr>
      </w:pPr>
    </w:p>
    <w:p w:rsidR="00C370D8" w:rsidRDefault="00347CA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3.1. Тематический план профессионального модуля</w:t>
      </w:r>
    </w:p>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Методическое обеспечение образовательного процесса</w:t>
      </w:r>
    </w:p>
    <w:tbl>
      <w:tblPr>
        <w:tblW w:w="16395" w:type="dxa"/>
        <w:tblInd w:w="98" w:type="dxa"/>
        <w:tblCellMar>
          <w:left w:w="10" w:type="dxa"/>
          <w:right w:w="10" w:type="dxa"/>
        </w:tblCellMar>
        <w:tblLook w:val="04A0"/>
      </w:tblPr>
      <w:tblGrid>
        <w:gridCol w:w="2081"/>
        <w:gridCol w:w="2370"/>
        <w:gridCol w:w="1585"/>
        <w:gridCol w:w="931"/>
        <w:gridCol w:w="1400"/>
        <w:gridCol w:w="1130"/>
        <w:gridCol w:w="1218"/>
        <w:gridCol w:w="68"/>
        <w:gridCol w:w="1062"/>
        <w:gridCol w:w="1136"/>
        <w:gridCol w:w="1707"/>
        <w:gridCol w:w="1707"/>
      </w:tblGrid>
      <w:tr w:rsidR="00C370D8" w:rsidTr="00347CA5">
        <w:trPr>
          <w:gridAfter w:val="1"/>
          <w:wAfter w:w="1707" w:type="dxa"/>
          <w:trHeight w:val="1"/>
        </w:trPr>
        <w:tc>
          <w:tcPr>
            <w:tcW w:w="2081" w:type="dxa"/>
            <w:vMerge w:val="restart"/>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rsidR="00C370D8" w:rsidRDefault="00347CA5">
            <w:pPr>
              <w:spacing w:after="0" w:line="240" w:lineRule="auto"/>
              <w:ind w:left="113" w:right="113"/>
            </w:pPr>
            <w:r>
              <w:rPr>
                <w:rFonts w:ascii="Times New Roman" w:eastAsia="Times New Roman" w:hAnsi="Times New Roman" w:cs="Times New Roman"/>
                <w:sz w:val="20"/>
              </w:rPr>
              <w:t>Коды профессиональных компетенций</w:t>
            </w:r>
          </w:p>
        </w:tc>
        <w:tc>
          <w:tcPr>
            <w:tcW w:w="2370" w:type="dxa"/>
            <w:vMerge w:val="restart"/>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sz w:val="20"/>
              </w:rPr>
              <w:t>Наименование разделов профессионального модуля</w:t>
            </w:r>
          </w:p>
        </w:tc>
        <w:tc>
          <w:tcPr>
            <w:tcW w:w="1585" w:type="dxa"/>
            <w:vMerge w:val="restart"/>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vAlign w:val="center"/>
          </w:tcPr>
          <w:p w:rsidR="00C370D8" w:rsidRDefault="00347CA5">
            <w:pPr>
              <w:spacing w:after="0" w:line="240" w:lineRule="auto"/>
              <w:ind w:left="113" w:right="113"/>
            </w:pPr>
            <w:r>
              <w:rPr>
                <w:rFonts w:ascii="Times New Roman" w:eastAsia="Times New Roman" w:hAnsi="Times New Roman" w:cs="Times New Roman"/>
                <w:sz w:val="18"/>
              </w:rPr>
              <w:t>Всего часов (максимальная учебная нагрузка и практики)</w:t>
            </w:r>
          </w:p>
        </w:tc>
        <w:tc>
          <w:tcPr>
            <w:tcW w:w="5809" w:type="dxa"/>
            <w:gridSpan w:val="6"/>
            <w:tcBorders>
              <w:top w:val="single" w:sz="4"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18"/>
              </w:rPr>
              <w:t>Объем времени, отведенный на освоение междисциплинарного курса (курсов)</w:t>
            </w:r>
          </w:p>
        </w:tc>
        <w:tc>
          <w:tcPr>
            <w:tcW w:w="2843" w:type="dxa"/>
            <w:gridSpan w:val="2"/>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18"/>
              </w:rPr>
              <w:t>Практика</w:t>
            </w:r>
          </w:p>
        </w:tc>
      </w:tr>
      <w:tr w:rsidR="00C370D8" w:rsidTr="00347CA5">
        <w:trPr>
          <w:gridAfter w:val="1"/>
          <w:wAfter w:w="1707" w:type="dxa"/>
          <w:trHeight w:val="1"/>
        </w:trPr>
        <w:tc>
          <w:tcPr>
            <w:tcW w:w="2081" w:type="dxa"/>
            <w:vMerge/>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2370" w:type="dxa"/>
            <w:vMerge/>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1585" w:type="dxa"/>
            <w:vMerge/>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3461" w:type="dxa"/>
            <w:gridSpan w:val="3"/>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18"/>
              </w:rPr>
              <w:t>Обязательная аудиторная учебная нагрузка обучающегося</w:t>
            </w:r>
          </w:p>
        </w:tc>
        <w:tc>
          <w:tcPr>
            <w:tcW w:w="2348" w:type="dxa"/>
            <w:gridSpan w:val="3"/>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18"/>
              </w:rPr>
              <w:t>Самостоятельная работа обучающегося</w:t>
            </w:r>
          </w:p>
        </w:tc>
        <w:tc>
          <w:tcPr>
            <w:tcW w:w="1136" w:type="dxa"/>
            <w:vMerge w:val="restart"/>
            <w:tcBorders>
              <w:top w:val="single" w:sz="12" w:space="0" w:color="000000"/>
              <w:left w:val="single" w:sz="12" w:space="0" w:color="000000"/>
              <w:bottom w:val="single" w:sz="4" w:space="0" w:color="000000"/>
              <w:right w:val="single" w:sz="12" w:space="0" w:color="000000"/>
            </w:tcBorders>
            <w:shd w:val="clear" w:color="000000" w:fill="FFFFFF"/>
            <w:tcMar>
              <w:left w:w="108" w:type="dxa"/>
              <w:right w:w="108" w:type="dxa"/>
            </w:tcMar>
            <w:vAlign w:val="center"/>
          </w:tcPr>
          <w:p w:rsidR="00C370D8" w:rsidRDefault="00347CA5">
            <w:pPr>
              <w:spacing w:after="0" w:line="240" w:lineRule="auto"/>
              <w:ind w:left="113" w:right="113"/>
            </w:pPr>
            <w:r>
              <w:rPr>
                <w:rFonts w:ascii="Times New Roman" w:eastAsia="Times New Roman" w:hAnsi="Times New Roman" w:cs="Times New Roman"/>
                <w:sz w:val="18"/>
              </w:rPr>
              <w:t>Учебная, часов</w:t>
            </w:r>
          </w:p>
        </w:tc>
        <w:tc>
          <w:tcPr>
            <w:tcW w:w="1707" w:type="dxa"/>
            <w:vMerge w:val="restart"/>
            <w:tcBorders>
              <w:top w:val="single" w:sz="12" w:space="0" w:color="000000"/>
              <w:left w:val="single" w:sz="12"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ind w:left="113" w:right="113"/>
            </w:pPr>
            <w:r>
              <w:rPr>
                <w:rFonts w:ascii="Times New Roman" w:eastAsia="Times New Roman" w:hAnsi="Times New Roman" w:cs="Times New Roman"/>
                <w:sz w:val="16"/>
              </w:rPr>
              <w:t xml:space="preserve">Производственная (по профилю специальности - исполнительская) и производственная (преддипломная), часов </w:t>
            </w:r>
          </w:p>
        </w:tc>
      </w:tr>
      <w:tr w:rsidR="00C370D8" w:rsidTr="00347CA5">
        <w:trPr>
          <w:gridAfter w:val="1"/>
          <w:wAfter w:w="1707" w:type="dxa"/>
          <w:cantSplit/>
          <w:trHeight w:val="1910"/>
        </w:trPr>
        <w:tc>
          <w:tcPr>
            <w:tcW w:w="2081" w:type="dxa"/>
            <w:vMerge/>
            <w:tcBorders>
              <w:top w:val="single" w:sz="4" w:space="0" w:color="000000"/>
              <w:left w:val="single" w:sz="4" w:space="0" w:color="000000"/>
              <w:bottom w:val="single" w:sz="12" w:space="0" w:color="000000"/>
              <w:right w:val="single" w:sz="12"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2370" w:type="dxa"/>
            <w:vMerge/>
            <w:tcBorders>
              <w:top w:val="single" w:sz="4"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1585" w:type="dxa"/>
            <w:vMerge/>
            <w:tcBorders>
              <w:top w:val="single" w:sz="4"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31" w:type="dxa"/>
            <w:tcBorders>
              <w:top w:val="single" w:sz="12" w:space="0" w:color="000000"/>
              <w:left w:val="single" w:sz="12" w:space="0" w:color="000000"/>
              <w:bottom w:val="single" w:sz="12"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ind w:left="113" w:right="113"/>
            </w:pPr>
            <w:r>
              <w:rPr>
                <w:rFonts w:ascii="Times New Roman" w:eastAsia="Times New Roman" w:hAnsi="Times New Roman" w:cs="Times New Roman"/>
                <w:sz w:val="18"/>
              </w:rPr>
              <w:t>Всего, часов</w:t>
            </w:r>
          </w:p>
        </w:tc>
        <w:tc>
          <w:tcPr>
            <w:tcW w:w="140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ind w:left="113" w:right="113"/>
            </w:pPr>
            <w:r>
              <w:rPr>
                <w:rFonts w:ascii="Times New Roman" w:eastAsia="Times New Roman" w:hAnsi="Times New Roman" w:cs="Times New Roman"/>
                <w:sz w:val="16"/>
              </w:rPr>
              <w:t>в т.ч. лабораторные работы и практические занятия, часов</w:t>
            </w:r>
          </w:p>
        </w:tc>
        <w:tc>
          <w:tcPr>
            <w:tcW w:w="1130" w:type="dxa"/>
            <w:tcBorders>
              <w:top w:val="single" w:sz="12" w:space="0" w:color="000000"/>
              <w:left w:val="single" w:sz="4" w:space="0" w:color="000000"/>
              <w:bottom w:val="single" w:sz="12" w:space="0" w:color="000000"/>
              <w:right w:val="single" w:sz="12" w:space="0" w:color="000000"/>
            </w:tcBorders>
            <w:shd w:val="clear" w:color="000000" w:fill="FFFFFF"/>
            <w:tcMar>
              <w:left w:w="108" w:type="dxa"/>
              <w:right w:w="108" w:type="dxa"/>
            </w:tcMar>
            <w:vAlign w:val="center"/>
          </w:tcPr>
          <w:p w:rsidR="00C370D8" w:rsidRDefault="00347CA5">
            <w:pPr>
              <w:spacing w:after="0" w:line="240" w:lineRule="auto"/>
              <w:ind w:left="113" w:right="113"/>
            </w:pPr>
            <w:r>
              <w:rPr>
                <w:rFonts w:ascii="Times New Roman" w:eastAsia="Times New Roman" w:hAnsi="Times New Roman" w:cs="Times New Roman"/>
                <w:sz w:val="18"/>
              </w:rPr>
              <w:t>в т.ч., курсовая работа (проект), часов</w:t>
            </w:r>
          </w:p>
        </w:tc>
        <w:tc>
          <w:tcPr>
            <w:tcW w:w="1218" w:type="dxa"/>
            <w:tcBorders>
              <w:top w:val="single" w:sz="12" w:space="0" w:color="000000"/>
              <w:left w:val="single" w:sz="12" w:space="0" w:color="000000"/>
              <w:bottom w:val="single" w:sz="12"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ind w:left="113" w:right="113"/>
            </w:pPr>
            <w:r>
              <w:rPr>
                <w:rFonts w:ascii="Times New Roman" w:eastAsia="Times New Roman" w:hAnsi="Times New Roman" w:cs="Times New Roman"/>
                <w:sz w:val="18"/>
              </w:rPr>
              <w:t>Всего, часов</w:t>
            </w:r>
          </w:p>
        </w:tc>
        <w:tc>
          <w:tcPr>
            <w:tcW w:w="1130" w:type="dxa"/>
            <w:gridSpan w:val="2"/>
            <w:tcBorders>
              <w:top w:val="single" w:sz="12" w:space="0" w:color="000000"/>
              <w:left w:val="single" w:sz="4" w:space="0" w:color="000000"/>
              <w:bottom w:val="single" w:sz="12" w:space="0" w:color="000000"/>
              <w:right w:val="single" w:sz="12" w:space="0" w:color="000000"/>
            </w:tcBorders>
            <w:shd w:val="clear" w:color="000000" w:fill="FFFFFF"/>
            <w:tcMar>
              <w:left w:w="108" w:type="dxa"/>
              <w:right w:w="108" w:type="dxa"/>
            </w:tcMar>
            <w:vAlign w:val="center"/>
          </w:tcPr>
          <w:p w:rsidR="00C370D8" w:rsidRDefault="00347CA5">
            <w:pPr>
              <w:spacing w:after="0" w:line="240" w:lineRule="auto"/>
              <w:ind w:left="113" w:right="113"/>
            </w:pPr>
            <w:r>
              <w:rPr>
                <w:rFonts w:ascii="Times New Roman" w:eastAsia="Times New Roman" w:hAnsi="Times New Roman" w:cs="Times New Roman"/>
                <w:sz w:val="18"/>
              </w:rPr>
              <w:t>в т.ч., курсовая работа (проект), часов</w:t>
            </w:r>
          </w:p>
        </w:tc>
        <w:tc>
          <w:tcPr>
            <w:tcW w:w="1136" w:type="dxa"/>
            <w:vMerge/>
            <w:tcBorders>
              <w:top w:val="single" w:sz="4"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1707" w:type="dxa"/>
            <w:vMerge/>
            <w:tcBorders>
              <w:top w:val="single" w:sz="4" w:space="0" w:color="000000"/>
              <w:left w:val="single" w:sz="12" w:space="0" w:color="000000"/>
              <w:bottom w:val="single" w:sz="12"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rsidTr="00347CA5">
        <w:trPr>
          <w:gridAfter w:val="1"/>
          <w:wAfter w:w="1707" w:type="dxa"/>
          <w:trHeight w:val="1"/>
        </w:trPr>
        <w:tc>
          <w:tcPr>
            <w:tcW w:w="2081" w:type="dxa"/>
            <w:tcBorders>
              <w:top w:val="single" w:sz="12" w:space="0" w:color="000000"/>
              <w:left w:val="single" w:sz="4" w:space="0" w:color="000000"/>
              <w:bottom w:val="single" w:sz="12" w:space="0" w:color="000000"/>
              <w:right w:val="single" w:sz="12"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1</w:t>
            </w:r>
          </w:p>
        </w:tc>
        <w:tc>
          <w:tcPr>
            <w:tcW w:w="237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2</w:t>
            </w:r>
          </w:p>
        </w:tc>
        <w:tc>
          <w:tcPr>
            <w:tcW w:w="158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w:t>
            </w:r>
          </w:p>
        </w:tc>
        <w:tc>
          <w:tcPr>
            <w:tcW w:w="931" w:type="dxa"/>
            <w:tcBorders>
              <w:top w:val="single" w:sz="12" w:space="0" w:color="000000"/>
              <w:left w:val="single" w:sz="12" w:space="0" w:color="000000"/>
              <w:bottom w:val="single" w:sz="12"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4</w:t>
            </w:r>
          </w:p>
        </w:tc>
        <w:tc>
          <w:tcPr>
            <w:tcW w:w="140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5</w:t>
            </w:r>
          </w:p>
        </w:tc>
        <w:tc>
          <w:tcPr>
            <w:tcW w:w="1130" w:type="dxa"/>
            <w:tcBorders>
              <w:top w:val="single" w:sz="12" w:space="0" w:color="000000"/>
              <w:left w:val="single" w:sz="4" w:space="0" w:color="000000"/>
              <w:bottom w:val="single" w:sz="12" w:space="0" w:color="000000"/>
              <w:right w:val="single" w:sz="12"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6</w:t>
            </w:r>
          </w:p>
        </w:tc>
        <w:tc>
          <w:tcPr>
            <w:tcW w:w="1218" w:type="dxa"/>
            <w:tcBorders>
              <w:top w:val="single" w:sz="12" w:space="0" w:color="000000"/>
              <w:left w:val="single" w:sz="12" w:space="0" w:color="000000"/>
              <w:bottom w:val="single" w:sz="12"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7</w:t>
            </w:r>
          </w:p>
        </w:tc>
        <w:tc>
          <w:tcPr>
            <w:tcW w:w="1130" w:type="dxa"/>
            <w:gridSpan w:val="2"/>
            <w:tcBorders>
              <w:top w:val="single" w:sz="12" w:space="0" w:color="000000"/>
              <w:left w:val="single" w:sz="4" w:space="0" w:color="000000"/>
              <w:bottom w:val="single" w:sz="12" w:space="0" w:color="000000"/>
              <w:right w:val="single" w:sz="12"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8</w:t>
            </w:r>
          </w:p>
        </w:tc>
        <w:tc>
          <w:tcPr>
            <w:tcW w:w="1136"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9</w:t>
            </w:r>
          </w:p>
        </w:tc>
        <w:tc>
          <w:tcPr>
            <w:tcW w:w="1707" w:type="dxa"/>
            <w:tcBorders>
              <w:top w:val="single" w:sz="12" w:space="0" w:color="000000"/>
              <w:left w:val="single" w:sz="12" w:space="0" w:color="000000"/>
              <w:bottom w:val="single" w:sz="12"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10</w:t>
            </w:r>
          </w:p>
        </w:tc>
      </w:tr>
      <w:tr w:rsidR="00C370D8" w:rsidTr="00347CA5">
        <w:trPr>
          <w:gridAfter w:val="1"/>
          <w:wAfter w:w="1707" w:type="dxa"/>
          <w:trHeight w:val="1"/>
        </w:trPr>
        <w:tc>
          <w:tcPr>
            <w:tcW w:w="2081" w:type="dxa"/>
            <w:vMerge w:val="restart"/>
            <w:tcBorders>
              <w:top w:val="single" w:sz="12"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rPr>
                <w:rFonts w:ascii="Times New Roman" w:eastAsia="Times New Roman" w:hAnsi="Times New Roman" w:cs="Times New Roman"/>
                <w:b/>
                <w:sz w:val="20"/>
              </w:rPr>
            </w:pPr>
          </w:p>
          <w:p w:rsidR="00C370D8" w:rsidRDefault="00C370D8">
            <w:pPr>
              <w:spacing w:after="0" w:line="240" w:lineRule="auto"/>
              <w:rPr>
                <w:rFonts w:ascii="Times New Roman" w:eastAsia="Times New Roman" w:hAnsi="Times New Roman" w:cs="Times New Roman"/>
                <w:b/>
                <w:sz w:val="20"/>
              </w:rPr>
            </w:pPr>
          </w:p>
          <w:p w:rsidR="00C370D8" w:rsidRDefault="00C370D8">
            <w:pPr>
              <w:spacing w:after="0" w:line="240" w:lineRule="auto"/>
              <w:rPr>
                <w:rFonts w:ascii="Times New Roman" w:eastAsia="Times New Roman" w:hAnsi="Times New Roman" w:cs="Times New Roman"/>
                <w:b/>
                <w:sz w:val="20"/>
              </w:rPr>
            </w:pPr>
          </w:p>
          <w:p w:rsidR="00C370D8" w:rsidRDefault="00C370D8">
            <w:pPr>
              <w:spacing w:after="0" w:line="240" w:lineRule="auto"/>
              <w:rPr>
                <w:rFonts w:ascii="Times New Roman" w:eastAsia="Times New Roman" w:hAnsi="Times New Roman" w:cs="Times New Roman"/>
                <w:b/>
                <w:sz w:val="20"/>
              </w:rPr>
            </w:pPr>
          </w:p>
          <w:p w:rsidR="00C370D8" w:rsidRDefault="00C370D8">
            <w:pPr>
              <w:spacing w:after="0" w:line="240" w:lineRule="auto"/>
              <w:rPr>
                <w:rFonts w:ascii="Times New Roman" w:eastAsia="Times New Roman" w:hAnsi="Times New Roman" w:cs="Times New Roman"/>
                <w:b/>
                <w:sz w:val="20"/>
              </w:rPr>
            </w:pPr>
          </w:p>
          <w:p w:rsidR="00C370D8" w:rsidRDefault="00C370D8">
            <w:pPr>
              <w:spacing w:after="0" w:line="240" w:lineRule="auto"/>
              <w:rPr>
                <w:rFonts w:ascii="Times New Roman" w:eastAsia="Times New Roman" w:hAnsi="Times New Roman" w:cs="Times New Roman"/>
                <w:b/>
                <w:sz w:val="20"/>
              </w:rPr>
            </w:pPr>
          </w:p>
          <w:p w:rsidR="00C370D8" w:rsidRDefault="00C370D8">
            <w:pPr>
              <w:spacing w:after="0" w:line="240" w:lineRule="auto"/>
              <w:rPr>
                <w:rFonts w:ascii="Times New Roman" w:eastAsia="Times New Roman" w:hAnsi="Times New Roman" w:cs="Times New Roman"/>
                <w:b/>
                <w:sz w:val="20"/>
              </w:rPr>
            </w:pPr>
          </w:p>
          <w:p w:rsidR="00C370D8" w:rsidRDefault="00C370D8">
            <w:pPr>
              <w:spacing w:after="0" w:line="240" w:lineRule="auto"/>
              <w:rPr>
                <w:rFonts w:ascii="Times New Roman" w:eastAsia="Times New Roman" w:hAnsi="Times New Roman" w:cs="Times New Roman"/>
                <w:b/>
                <w:sz w:val="20"/>
              </w:rPr>
            </w:pPr>
          </w:p>
          <w:p w:rsidR="00C370D8" w:rsidRDefault="00C370D8">
            <w:pPr>
              <w:spacing w:after="0" w:line="240" w:lineRule="auto"/>
              <w:rPr>
                <w:rFonts w:ascii="Times New Roman" w:eastAsia="Times New Roman" w:hAnsi="Times New Roman" w:cs="Times New Roman"/>
                <w:b/>
                <w:sz w:val="20"/>
              </w:rPr>
            </w:pPr>
          </w:p>
          <w:p w:rsidR="00C370D8" w:rsidRDefault="00C370D8">
            <w:pPr>
              <w:spacing w:after="0" w:line="240" w:lineRule="auto"/>
              <w:rPr>
                <w:rFonts w:ascii="Times New Roman" w:eastAsia="Times New Roman" w:hAnsi="Times New Roman" w:cs="Times New Roman"/>
                <w:b/>
                <w:sz w:val="20"/>
              </w:rPr>
            </w:pPr>
          </w:p>
          <w:p w:rsidR="00C370D8" w:rsidRDefault="00C370D8">
            <w:pPr>
              <w:spacing w:after="0" w:line="240" w:lineRule="auto"/>
              <w:rPr>
                <w:rFonts w:ascii="Times New Roman" w:eastAsia="Times New Roman" w:hAnsi="Times New Roman" w:cs="Times New Roman"/>
                <w:b/>
                <w:sz w:val="20"/>
              </w:rPr>
            </w:pPr>
          </w:p>
          <w:p w:rsidR="00C370D8" w:rsidRDefault="00C370D8">
            <w:pPr>
              <w:spacing w:after="0" w:line="240" w:lineRule="auto"/>
              <w:rPr>
                <w:rFonts w:ascii="Times New Roman" w:eastAsia="Times New Roman" w:hAnsi="Times New Roman" w:cs="Times New Roman"/>
                <w:b/>
                <w:sz w:val="20"/>
              </w:rPr>
            </w:pPr>
          </w:p>
          <w:p w:rsidR="00C370D8" w:rsidRDefault="00C370D8">
            <w:pPr>
              <w:spacing w:after="0" w:line="240" w:lineRule="auto"/>
              <w:rPr>
                <w:rFonts w:ascii="Times New Roman" w:eastAsia="Times New Roman" w:hAnsi="Times New Roman" w:cs="Times New Roman"/>
                <w:b/>
                <w:sz w:val="20"/>
              </w:rPr>
            </w:pPr>
          </w:p>
          <w:p w:rsidR="00C370D8" w:rsidRDefault="00C370D8">
            <w:pPr>
              <w:spacing w:after="0" w:line="240" w:lineRule="auto"/>
              <w:rPr>
                <w:rFonts w:ascii="Times New Roman" w:eastAsia="Times New Roman" w:hAnsi="Times New Roman" w:cs="Times New Roman"/>
                <w:b/>
                <w:sz w:val="20"/>
              </w:rPr>
            </w:pPr>
          </w:p>
          <w:p w:rsidR="00C370D8" w:rsidRDefault="00C370D8">
            <w:pPr>
              <w:spacing w:after="0" w:line="240" w:lineRule="auto"/>
              <w:rPr>
                <w:rFonts w:ascii="Times New Roman" w:eastAsia="Times New Roman" w:hAnsi="Times New Roman" w:cs="Times New Roman"/>
                <w:b/>
                <w:sz w:val="20"/>
              </w:rPr>
            </w:pPr>
          </w:p>
          <w:p w:rsidR="00C370D8" w:rsidRDefault="00C370D8">
            <w:pPr>
              <w:spacing w:after="0" w:line="240" w:lineRule="auto"/>
              <w:rPr>
                <w:rFonts w:ascii="Times New Roman" w:eastAsia="Times New Roman" w:hAnsi="Times New Roman" w:cs="Times New Roman"/>
                <w:b/>
                <w:sz w:val="20"/>
              </w:rPr>
            </w:pPr>
          </w:p>
          <w:p w:rsidR="00C370D8" w:rsidRDefault="00C370D8">
            <w:pPr>
              <w:spacing w:after="0" w:line="240" w:lineRule="auto"/>
              <w:rPr>
                <w:rFonts w:ascii="Times New Roman" w:eastAsia="Times New Roman" w:hAnsi="Times New Roman" w:cs="Times New Roman"/>
                <w:b/>
                <w:sz w:val="20"/>
              </w:rPr>
            </w:pPr>
          </w:p>
          <w:p w:rsidR="00C370D8" w:rsidRDefault="00C370D8">
            <w:pPr>
              <w:spacing w:after="0" w:line="240" w:lineRule="auto"/>
              <w:rPr>
                <w:rFonts w:ascii="Times New Roman" w:eastAsia="Times New Roman" w:hAnsi="Times New Roman" w:cs="Times New Roman"/>
                <w:b/>
                <w:sz w:val="20"/>
              </w:rPr>
            </w:pPr>
          </w:p>
          <w:p w:rsidR="00C370D8" w:rsidRDefault="00C370D8">
            <w:pPr>
              <w:spacing w:after="0" w:line="240" w:lineRule="auto"/>
              <w:rPr>
                <w:rFonts w:ascii="Times New Roman" w:eastAsia="Times New Roman" w:hAnsi="Times New Roman" w:cs="Times New Roman"/>
                <w:b/>
                <w:sz w:val="20"/>
              </w:rPr>
            </w:pPr>
          </w:p>
          <w:p w:rsidR="00C370D8" w:rsidRDefault="00C370D8">
            <w:pPr>
              <w:spacing w:after="0" w:line="240" w:lineRule="auto"/>
              <w:rPr>
                <w:rFonts w:ascii="Times New Roman" w:eastAsia="Times New Roman" w:hAnsi="Times New Roman" w:cs="Times New Roman"/>
                <w:b/>
                <w:sz w:val="20"/>
              </w:rPr>
            </w:pPr>
          </w:p>
          <w:p w:rsidR="00C370D8" w:rsidRDefault="00347CA5">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  ПК. </w:t>
            </w:r>
          </w:p>
          <w:p w:rsidR="00C370D8" w:rsidRDefault="00347CA5">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lastRenderedPageBreak/>
              <w:t>1.1-1.7</w:t>
            </w:r>
          </w:p>
          <w:p w:rsidR="00C370D8" w:rsidRDefault="00C370D8">
            <w:pPr>
              <w:spacing w:after="0" w:line="240" w:lineRule="auto"/>
              <w:rPr>
                <w:rFonts w:ascii="Times New Roman" w:eastAsia="Times New Roman" w:hAnsi="Times New Roman" w:cs="Times New Roman"/>
                <w:b/>
                <w:sz w:val="20"/>
              </w:rPr>
            </w:pPr>
          </w:p>
          <w:p w:rsidR="00C370D8" w:rsidRDefault="00347CA5">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ОК. 1-9</w:t>
            </w:r>
          </w:p>
          <w:p w:rsidR="00C370D8" w:rsidRDefault="00C370D8">
            <w:pPr>
              <w:spacing w:after="0" w:line="240" w:lineRule="auto"/>
            </w:pPr>
          </w:p>
        </w:tc>
        <w:tc>
          <w:tcPr>
            <w:tcW w:w="2370" w:type="dxa"/>
            <w:tcBorders>
              <w:top w:val="single" w:sz="12"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ind w:left="-29" w:firstLine="29"/>
            </w:pPr>
            <w:r>
              <w:rPr>
                <w:rFonts w:ascii="Times New Roman" w:eastAsia="Times New Roman" w:hAnsi="Times New Roman" w:cs="Times New Roman"/>
                <w:b/>
                <w:sz w:val="20"/>
              </w:rPr>
              <w:lastRenderedPageBreak/>
              <w:t>МДК 01.01      Режиссерская подготовка</w:t>
            </w:r>
          </w:p>
        </w:tc>
        <w:tc>
          <w:tcPr>
            <w:tcW w:w="1585" w:type="dxa"/>
            <w:tcBorders>
              <w:top w:val="single" w:sz="12"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914</w:t>
            </w:r>
          </w:p>
        </w:tc>
        <w:tc>
          <w:tcPr>
            <w:tcW w:w="931" w:type="dxa"/>
            <w:tcBorders>
              <w:top w:val="single" w:sz="12"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610</w:t>
            </w:r>
          </w:p>
        </w:tc>
        <w:tc>
          <w:tcPr>
            <w:tcW w:w="1400" w:type="dxa"/>
            <w:tcBorders>
              <w:top w:val="single" w:sz="12"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 xml:space="preserve"> 396</w:t>
            </w:r>
          </w:p>
        </w:tc>
        <w:tc>
          <w:tcPr>
            <w:tcW w:w="1130" w:type="dxa"/>
            <w:tcBorders>
              <w:top w:val="single" w:sz="12"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218" w:type="dxa"/>
            <w:tcBorders>
              <w:top w:val="single" w:sz="12"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304</w:t>
            </w:r>
          </w:p>
        </w:tc>
        <w:tc>
          <w:tcPr>
            <w:tcW w:w="1130" w:type="dxa"/>
            <w:gridSpan w:val="2"/>
            <w:tcBorders>
              <w:top w:val="single" w:sz="12"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136" w:type="dxa"/>
            <w:tcBorders>
              <w:top w:val="single" w:sz="12"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707" w:type="dxa"/>
            <w:tcBorders>
              <w:top w:val="single" w:sz="12"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rsidTr="00347CA5">
        <w:trPr>
          <w:gridAfter w:val="1"/>
          <w:wAfter w:w="1707" w:type="dxa"/>
          <w:trHeight w:val="1"/>
        </w:trPr>
        <w:tc>
          <w:tcPr>
            <w:tcW w:w="2081" w:type="dxa"/>
            <w:vMerge/>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2370" w:type="dxa"/>
            <w:tcBorders>
              <w:top w:val="single" w:sz="12"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ind w:left="-29" w:firstLine="29"/>
              <w:rPr>
                <w:rFonts w:ascii="Times New Roman" w:eastAsia="Times New Roman" w:hAnsi="Times New Roman" w:cs="Times New Roman"/>
                <w:sz w:val="20"/>
              </w:rPr>
            </w:pPr>
            <w:r>
              <w:rPr>
                <w:rFonts w:ascii="Times New Roman" w:eastAsia="Times New Roman" w:hAnsi="Times New Roman" w:cs="Times New Roman"/>
                <w:sz w:val="20"/>
              </w:rPr>
              <w:t>Раздел 1. Режиссура фольклорно-</w:t>
            </w:r>
          </w:p>
          <w:p w:rsidR="00C370D8" w:rsidRDefault="00347CA5">
            <w:pPr>
              <w:spacing w:after="0" w:line="240" w:lineRule="auto"/>
              <w:ind w:left="-29" w:firstLine="29"/>
            </w:pPr>
            <w:r>
              <w:rPr>
                <w:rFonts w:ascii="Times New Roman" w:eastAsia="Times New Roman" w:hAnsi="Times New Roman" w:cs="Times New Roman"/>
                <w:sz w:val="20"/>
              </w:rPr>
              <w:t>этнографического театра.</w:t>
            </w:r>
          </w:p>
        </w:tc>
        <w:tc>
          <w:tcPr>
            <w:tcW w:w="1585" w:type="dxa"/>
            <w:tcBorders>
              <w:top w:val="single" w:sz="12"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534</w:t>
            </w:r>
          </w:p>
        </w:tc>
        <w:tc>
          <w:tcPr>
            <w:tcW w:w="931" w:type="dxa"/>
            <w:tcBorders>
              <w:top w:val="single" w:sz="12"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356</w:t>
            </w:r>
          </w:p>
        </w:tc>
        <w:tc>
          <w:tcPr>
            <w:tcW w:w="1400" w:type="dxa"/>
            <w:tcBorders>
              <w:top w:val="single" w:sz="12"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240</w:t>
            </w:r>
          </w:p>
        </w:tc>
        <w:tc>
          <w:tcPr>
            <w:tcW w:w="1130" w:type="dxa"/>
            <w:tcBorders>
              <w:top w:val="single" w:sz="12"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9</w:t>
            </w:r>
          </w:p>
        </w:tc>
        <w:tc>
          <w:tcPr>
            <w:tcW w:w="1218" w:type="dxa"/>
            <w:tcBorders>
              <w:top w:val="single" w:sz="12"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178</w:t>
            </w:r>
          </w:p>
        </w:tc>
        <w:tc>
          <w:tcPr>
            <w:tcW w:w="1130" w:type="dxa"/>
            <w:gridSpan w:val="2"/>
            <w:tcBorders>
              <w:top w:val="single" w:sz="12"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12</w:t>
            </w:r>
          </w:p>
        </w:tc>
        <w:tc>
          <w:tcPr>
            <w:tcW w:w="1136" w:type="dxa"/>
            <w:tcBorders>
              <w:top w:val="single" w:sz="12"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707" w:type="dxa"/>
            <w:tcBorders>
              <w:top w:val="single" w:sz="12"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rsidTr="00347CA5">
        <w:trPr>
          <w:gridAfter w:val="1"/>
          <w:wAfter w:w="1707" w:type="dxa"/>
          <w:trHeight w:val="1"/>
        </w:trPr>
        <w:tc>
          <w:tcPr>
            <w:tcW w:w="2081" w:type="dxa"/>
            <w:vMerge/>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2370" w:type="dxa"/>
            <w:tcBorders>
              <w:top w:val="single" w:sz="12"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ind w:left="-29" w:firstLine="29"/>
            </w:pPr>
            <w:r>
              <w:rPr>
                <w:rFonts w:ascii="Times New Roman" w:eastAsia="Times New Roman" w:hAnsi="Times New Roman" w:cs="Times New Roman"/>
                <w:sz w:val="20"/>
              </w:rPr>
              <w:t>Раздел 2. Основы сценарной композиции.</w:t>
            </w:r>
          </w:p>
        </w:tc>
        <w:tc>
          <w:tcPr>
            <w:tcW w:w="1585" w:type="dxa"/>
            <w:tcBorders>
              <w:top w:val="single" w:sz="12"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234</w:t>
            </w:r>
          </w:p>
        </w:tc>
        <w:tc>
          <w:tcPr>
            <w:tcW w:w="931" w:type="dxa"/>
            <w:tcBorders>
              <w:top w:val="single" w:sz="12"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156</w:t>
            </w:r>
          </w:p>
        </w:tc>
        <w:tc>
          <w:tcPr>
            <w:tcW w:w="1400" w:type="dxa"/>
            <w:tcBorders>
              <w:top w:val="single" w:sz="12"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98</w:t>
            </w:r>
          </w:p>
        </w:tc>
        <w:tc>
          <w:tcPr>
            <w:tcW w:w="1130" w:type="dxa"/>
            <w:tcBorders>
              <w:top w:val="single" w:sz="12"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218" w:type="dxa"/>
            <w:tcBorders>
              <w:top w:val="single" w:sz="12"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78</w:t>
            </w:r>
          </w:p>
        </w:tc>
        <w:tc>
          <w:tcPr>
            <w:tcW w:w="1130" w:type="dxa"/>
            <w:gridSpan w:val="2"/>
            <w:tcBorders>
              <w:top w:val="single" w:sz="12"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136" w:type="dxa"/>
            <w:tcBorders>
              <w:top w:val="single" w:sz="12"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707" w:type="dxa"/>
            <w:tcBorders>
              <w:top w:val="single" w:sz="12"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rsidTr="00347CA5">
        <w:trPr>
          <w:gridAfter w:val="1"/>
          <w:wAfter w:w="1707" w:type="dxa"/>
          <w:trHeight w:val="1"/>
        </w:trPr>
        <w:tc>
          <w:tcPr>
            <w:tcW w:w="2081" w:type="dxa"/>
            <w:vMerge/>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2370" w:type="dxa"/>
            <w:tcBorders>
              <w:top w:val="single" w:sz="12"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ind w:left="-29" w:firstLine="29"/>
              <w:rPr>
                <w:rFonts w:ascii="Times New Roman" w:eastAsia="Times New Roman" w:hAnsi="Times New Roman" w:cs="Times New Roman"/>
                <w:sz w:val="20"/>
              </w:rPr>
            </w:pPr>
            <w:r>
              <w:rPr>
                <w:rFonts w:ascii="Times New Roman" w:eastAsia="Times New Roman" w:hAnsi="Times New Roman" w:cs="Times New Roman"/>
                <w:sz w:val="20"/>
              </w:rPr>
              <w:t>Раздел 3. Световое и музыкальное</w:t>
            </w:r>
          </w:p>
          <w:p w:rsidR="00C370D8" w:rsidRDefault="00347CA5">
            <w:pPr>
              <w:spacing w:after="0" w:line="240" w:lineRule="auto"/>
              <w:ind w:left="-29" w:firstLine="29"/>
            </w:pPr>
            <w:r>
              <w:rPr>
                <w:rFonts w:ascii="Times New Roman" w:eastAsia="Times New Roman" w:hAnsi="Times New Roman" w:cs="Times New Roman"/>
                <w:sz w:val="20"/>
              </w:rPr>
              <w:t>Оформление фольклорного спектакля.</w:t>
            </w:r>
          </w:p>
        </w:tc>
        <w:tc>
          <w:tcPr>
            <w:tcW w:w="1585" w:type="dxa"/>
            <w:tcBorders>
              <w:top w:val="single" w:sz="12"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b/>
                <w:sz w:val="24"/>
              </w:rPr>
            </w:pPr>
          </w:p>
          <w:p w:rsidR="00C370D8" w:rsidRDefault="00347CA5">
            <w:pPr>
              <w:spacing w:after="0" w:line="240" w:lineRule="auto"/>
              <w:jc w:val="center"/>
            </w:pPr>
            <w:r>
              <w:rPr>
                <w:rFonts w:ascii="Times New Roman" w:eastAsia="Times New Roman" w:hAnsi="Times New Roman" w:cs="Times New Roman"/>
                <w:b/>
              </w:rPr>
              <w:t>95</w:t>
            </w:r>
          </w:p>
        </w:tc>
        <w:tc>
          <w:tcPr>
            <w:tcW w:w="931" w:type="dxa"/>
            <w:tcBorders>
              <w:top w:val="single" w:sz="12"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b/>
                <w:sz w:val="24"/>
              </w:rPr>
            </w:pPr>
          </w:p>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rPr>
              <w:t>64</w:t>
            </w:r>
          </w:p>
          <w:p w:rsidR="00C370D8" w:rsidRDefault="00C370D8">
            <w:pPr>
              <w:spacing w:after="0" w:line="240" w:lineRule="auto"/>
              <w:jc w:val="center"/>
            </w:pPr>
          </w:p>
        </w:tc>
        <w:tc>
          <w:tcPr>
            <w:tcW w:w="1400" w:type="dxa"/>
            <w:tcBorders>
              <w:top w:val="single" w:sz="12"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b/>
                <w:sz w:val="24"/>
              </w:rPr>
            </w:pPr>
          </w:p>
          <w:p w:rsidR="00C370D8" w:rsidRDefault="00347CA5">
            <w:pPr>
              <w:spacing w:after="0" w:line="240" w:lineRule="auto"/>
              <w:jc w:val="center"/>
            </w:pPr>
            <w:r>
              <w:rPr>
                <w:rFonts w:ascii="Times New Roman" w:eastAsia="Times New Roman" w:hAnsi="Times New Roman" w:cs="Times New Roman"/>
                <w:b/>
              </w:rPr>
              <w:t>20</w:t>
            </w:r>
          </w:p>
        </w:tc>
        <w:tc>
          <w:tcPr>
            <w:tcW w:w="1130" w:type="dxa"/>
            <w:tcBorders>
              <w:top w:val="single" w:sz="12"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218" w:type="dxa"/>
            <w:tcBorders>
              <w:top w:val="single" w:sz="12"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b/>
                <w:sz w:val="24"/>
              </w:rPr>
            </w:pPr>
          </w:p>
          <w:p w:rsidR="00C370D8" w:rsidRDefault="00347CA5">
            <w:pPr>
              <w:spacing w:after="0" w:line="240" w:lineRule="auto"/>
              <w:jc w:val="center"/>
            </w:pPr>
            <w:r>
              <w:rPr>
                <w:rFonts w:ascii="Times New Roman" w:eastAsia="Times New Roman" w:hAnsi="Times New Roman" w:cs="Times New Roman"/>
                <w:b/>
              </w:rPr>
              <w:t>31</w:t>
            </w:r>
          </w:p>
        </w:tc>
        <w:tc>
          <w:tcPr>
            <w:tcW w:w="1130" w:type="dxa"/>
            <w:gridSpan w:val="2"/>
            <w:tcBorders>
              <w:top w:val="single" w:sz="12"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136" w:type="dxa"/>
            <w:tcBorders>
              <w:top w:val="single" w:sz="12"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707" w:type="dxa"/>
            <w:tcBorders>
              <w:top w:val="single" w:sz="12"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rsidTr="00347CA5">
        <w:trPr>
          <w:gridAfter w:val="1"/>
          <w:wAfter w:w="1707" w:type="dxa"/>
          <w:trHeight w:val="1"/>
        </w:trPr>
        <w:tc>
          <w:tcPr>
            <w:tcW w:w="2081" w:type="dxa"/>
            <w:vMerge/>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2370" w:type="dxa"/>
            <w:tcBorders>
              <w:top w:val="single" w:sz="12"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ind w:left="-29" w:firstLine="29"/>
            </w:pPr>
            <w:r>
              <w:rPr>
                <w:rFonts w:ascii="Times New Roman" w:eastAsia="Times New Roman" w:hAnsi="Times New Roman" w:cs="Times New Roman"/>
                <w:sz w:val="20"/>
              </w:rPr>
              <w:t>Раздел 4. Игра  в  фольклорном обряде.</w:t>
            </w:r>
          </w:p>
        </w:tc>
        <w:tc>
          <w:tcPr>
            <w:tcW w:w="1585" w:type="dxa"/>
            <w:tcBorders>
              <w:top w:val="single" w:sz="12"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51</w:t>
            </w:r>
          </w:p>
        </w:tc>
        <w:tc>
          <w:tcPr>
            <w:tcW w:w="931" w:type="dxa"/>
            <w:tcBorders>
              <w:top w:val="single" w:sz="12"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34</w:t>
            </w:r>
          </w:p>
        </w:tc>
        <w:tc>
          <w:tcPr>
            <w:tcW w:w="1400" w:type="dxa"/>
            <w:tcBorders>
              <w:top w:val="single" w:sz="12"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32</w:t>
            </w:r>
          </w:p>
        </w:tc>
        <w:tc>
          <w:tcPr>
            <w:tcW w:w="1130" w:type="dxa"/>
            <w:tcBorders>
              <w:top w:val="single" w:sz="12"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218" w:type="dxa"/>
            <w:tcBorders>
              <w:top w:val="single" w:sz="12"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17</w:t>
            </w:r>
          </w:p>
        </w:tc>
        <w:tc>
          <w:tcPr>
            <w:tcW w:w="1130" w:type="dxa"/>
            <w:gridSpan w:val="2"/>
            <w:tcBorders>
              <w:top w:val="single" w:sz="12"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136" w:type="dxa"/>
            <w:tcBorders>
              <w:top w:val="single" w:sz="12"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707" w:type="dxa"/>
            <w:tcBorders>
              <w:top w:val="single" w:sz="12"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rsidTr="00347CA5">
        <w:trPr>
          <w:gridAfter w:val="1"/>
          <w:wAfter w:w="1707" w:type="dxa"/>
          <w:trHeight w:val="508"/>
        </w:trPr>
        <w:tc>
          <w:tcPr>
            <w:tcW w:w="2081" w:type="dxa"/>
            <w:vMerge/>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2370"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МДК 01.02 </w:t>
            </w:r>
          </w:p>
          <w:p w:rsidR="00C370D8" w:rsidRDefault="00347CA5">
            <w:pPr>
              <w:spacing w:after="0" w:line="240" w:lineRule="auto"/>
            </w:pPr>
            <w:r>
              <w:rPr>
                <w:rFonts w:ascii="Times New Roman" w:eastAsia="Times New Roman" w:hAnsi="Times New Roman" w:cs="Times New Roman"/>
                <w:b/>
                <w:sz w:val="20"/>
              </w:rPr>
              <w:t>Исполнительская подготовка</w:t>
            </w:r>
          </w:p>
        </w:tc>
        <w:tc>
          <w:tcPr>
            <w:tcW w:w="1585"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rPr>
              <w:t xml:space="preserve">         1747</w:t>
            </w:r>
          </w:p>
        </w:tc>
        <w:tc>
          <w:tcPr>
            <w:tcW w:w="931"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rPr>
              <w:t>1165</w:t>
            </w:r>
          </w:p>
        </w:tc>
        <w:tc>
          <w:tcPr>
            <w:tcW w:w="1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rPr>
              <w:t xml:space="preserve"> 873</w:t>
            </w:r>
          </w:p>
          <w:p w:rsidR="00C370D8" w:rsidRDefault="00C370D8">
            <w:pPr>
              <w:spacing w:after="0" w:line="240" w:lineRule="auto"/>
              <w:jc w:val="center"/>
            </w:pPr>
          </w:p>
        </w:tc>
        <w:tc>
          <w:tcPr>
            <w:tcW w:w="113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218"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rPr>
              <w:t xml:space="preserve"> 582</w:t>
            </w:r>
          </w:p>
        </w:tc>
        <w:tc>
          <w:tcPr>
            <w:tcW w:w="1130" w:type="dxa"/>
            <w:gridSpan w:val="2"/>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136"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pPr>
          </w:p>
        </w:tc>
        <w:tc>
          <w:tcPr>
            <w:tcW w:w="1707"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pPr>
          </w:p>
        </w:tc>
      </w:tr>
      <w:tr w:rsidR="00C370D8" w:rsidTr="00347CA5">
        <w:trPr>
          <w:gridAfter w:val="1"/>
          <w:wAfter w:w="1707" w:type="dxa"/>
          <w:trHeight w:val="1"/>
        </w:trPr>
        <w:tc>
          <w:tcPr>
            <w:tcW w:w="2081" w:type="dxa"/>
            <w:vMerge/>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2370"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ind w:left="708" w:hanging="708"/>
            </w:pPr>
            <w:r>
              <w:rPr>
                <w:rFonts w:ascii="Times New Roman" w:eastAsia="Times New Roman" w:hAnsi="Times New Roman" w:cs="Times New Roman"/>
                <w:sz w:val="20"/>
              </w:rPr>
              <w:t>Раздел 1. Исполнительское мастерство</w:t>
            </w:r>
          </w:p>
        </w:tc>
        <w:tc>
          <w:tcPr>
            <w:tcW w:w="1585"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443</w:t>
            </w:r>
          </w:p>
        </w:tc>
        <w:tc>
          <w:tcPr>
            <w:tcW w:w="931"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295</w:t>
            </w:r>
          </w:p>
        </w:tc>
        <w:tc>
          <w:tcPr>
            <w:tcW w:w="1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231</w:t>
            </w:r>
          </w:p>
        </w:tc>
        <w:tc>
          <w:tcPr>
            <w:tcW w:w="113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218"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148</w:t>
            </w:r>
          </w:p>
        </w:tc>
        <w:tc>
          <w:tcPr>
            <w:tcW w:w="1130" w:type="dxa"/>
            <w:gridSpan w:val="2"/>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136"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707"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rsidTr="00347CA5">
        <w:trPr>
          <w:gridAfter w:val="1"/>
          <w:wAfter w:w="1707" w:type="dxa"/>
          <w:trHeight w:val="1"/>
        </w:trPr>
        <w:tc>
          <w:tcPr>
            <w:tcW w:w="2081" w:type="dxa"/>
            <w:vMerge/>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2370"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ind w:left="708" w:hanging="708"/>
            </w:pPr>
            <w:r>
              <w:rPr>
                <w:rFonts w:ascii="Times New Roman" w:eastAsia="Times New Roman" w:hAnsi="Times New Roman" w:cs="Times New Roman"/>
                <w:sz w:val="20"/>
              </w:rPr>
              <w:t>Раздел 2. Народное поэтическое слово</w:t>
            </w:r>
          </w:p>
        </w:tc>
        <w:tc>
          <w:tcPr>
            <w:tcW w:w="1585"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231</w:t>
            </w:r>
          </w:p>
        </w:tc>
        <w:tc>
          <w:tcPr>
            <w:tcW w:w="931"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154</w:t>
            </w:r>
          </w:p>
        </w:tc>
        <w:tc>
          <w:tcPr>
            <w:tcW w:w="1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150</w:t>
            </w:r>
          </w:p>
        </w:tc>
        <w:tc>
          <w:tcPr>
            <w:tcW w:w="113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218"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77</w:t>
            </w:r>
          </w:p>
        </w:tc>
        <w:tc>
          <w:tcPr>
            <w:tcW w:w="1130" w:type="dxa"/>
            <w:gridSpan w:val="2"/>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136"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707"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rsidTr="00347CA5">
        <w:trPr>
          <w:gridAfter w:val="1"/>
          <w:wAfter w:w="1707" w:type="dxa"/>
          <w:trHeight w:val="1"/>
        </w:trPr>
        <w:tc>
          <w:tcPr>
            <w:tcW w:w="2081" w:type="dxa"/>
            <w:vMerge/>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2370"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ind w:left="708" w:hanging="708"/>
            </w:pPr>
            <w:r>
              <w:rPr>
                <w:rFonts w:ascii="Times New Roman" w:eastAsia="Times New Roman" w:hAnsi="Times New Roman" w:cs="Times New Roman"/>
                <w:sz w:val="20"/>
              </w:rPr>
              <w:t>Раздел 3. Фольклорный ансамбль</w:t>
            </w:r>
          </w:p>
        </w:tc>
        <w:tc>
          <w:tcPr>
            <w:tcW w:w="1585"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348</w:t>
            </w:r>
          </w:p>
        </w:tc>
        <w:tc>
          <w:tcPr>
            <w:tcW w:w="931"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232</w:t>
            </w:r>
          </w:p>
        </w:tc>
        <w:tc>
          <w:tcPr>
            <w:tcW w:w="1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164</w:t>
            </w:r>
          </w:p>
        </w:tc>
        <w:tc>
          <w:tcPr>
            <w:tcW w:w="113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218"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116</w:t>
            </w:r>
          </w:p>
        </w:tc>
        <w:tc>
          <w:tcPr>
            <w:tcW w:w="1130" w:type="dxa"/>
            <w:gridSpan w:val="2"/>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136"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707"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rsidTr="00347CA5">
        <w:trPr>
          <w:gridAfter w:val="1"/>
          <w:wAfter w:w="1707" w:type="dxa"/>
          <w:trHeight w:val="1"/>
        </w:trPr>
        <w:tc>
          <w:tcPr>
            <w:tcW w:w="2081" w:type="dxa"/>
            <w:vMerge/>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2370"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ind w:left="708" w:hanging="708"/>
            </w:pPr>
            <w:r>
              <w:rPr>
                <w:rFonts w:ascii="Times New Roman" w:eastAsia="Times New Roman" w:hAnsi="Times New Roman" w:cs="Times New Roman"/>
                <w:sz w:val="20"/>
              </w:rPr>
              <w:t>Раздел 4. Постановка голоса</w:t>
            </w:r>
          </w:p>
        </w:tc>
        <w:tc>
          <w:tcPr>
            <w:tcW w:w="1585"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 xml:space="preserve"> 210</w:t>
            </w:r>
          </w:p>
        </w:tc>
        <w:tc>
          <w:tcPr>
            <w:tcW w:w="931"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140</w:t>
            </w:r>
          </w:p>
        </w:tc>
        <w:tc>
          <w:tcPr>
            <w:tcW w:w="1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137</w:t>
            </w:r>
          </w:p>
        </w:tc>
        <w:tc>
          <w:tcPr>
            <w:tcW w:w="113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218"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70</w:t>
            </w:r>
          </w:p>
        </w:tc>
        <w:tc>
          <w:tcPr>
            <w:tcW w:w="1130" w:type="dxa"/>
            <w:gridSpan w:val="2"/>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136"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707"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rsidTr="00347CA5">
        <w:trPr>
          <w:gridAfter w:val="1"/>
          <w:wAfter w:w="1707" w:type="dxa"/>
          <w:trHeight w:val="1"/>
        </w:trPr>
        <w:tc>
          <w:tcPr>
            <w:tcW w:w="2081" w:type="dxa"/>
            <w:vMerge/>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2370"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ind w:left="708" w:hanging="708"/>
            </w:pPr>
            <w:r>
              <w:rPr>
                <w:rFonts w:ascii="Times New Roman" w:eastAsia="Times New Roman" w:hAnsi="Times New Roman" w:cs="Times New Roman"/>
                <w:sz w:val="20"/>
              </w:rPr>
              <w:t>Раздел 5  Дирижирование</w:t>
            </w:r>
          </w:p>
        </w:tc>
        <w:tc>
          <w:tcPr>
            <w:tcW w:w="1585"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71</w:t>
            </w:r>
          </w:p>
        </w:tc>
        <w:tc>
          <w:tcPr>
            <w:tcW w:w="931"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47</w:t>
            </w:r>
          </w:p>
        </w:tc>
        <w:tc>
          <w:tcPr>
            <w:tcW w:w="1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45</w:t>
            </w:r>
          </w:p>
        </w:tc>
        <w:tc>
          <w:tcPr>
            <w:tcW w:w="113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218"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24</w:t>
            </w:r>
          </w:p>
        </w:tc>
        <w:tc>
          <w:tcPr>
            <w:tcW w:w="1130" w:type="dxa"/>
            <w:gridSpan w:val="2"/>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136"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707"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rsidTr="00347CA5">
        <w:trPr>
          <w:gridAfter w:val="1"/>
          <w:wAfter w:w="1707" w:type="dxa"/>
          <w:trHeight w:val="517"/>
        </w:trPr>
        <w:tc>
          <w:tcPr>
            <w:tcW w:w="2081" w:type="dxa"/>
            <w:vMerge/>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2370"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0"/>
              </w:rPr>
              <w:t>Раздел 6  Фольклорный музыкальный инструмент</w:t>
            </w:r>
          </w:p>
        </w:tc>
        <w:tc>
          <w:tcPr>
            <w:tcW w:w="1585"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115</w:t>
            </w:r>
          </w:p>
        </w:tc>
        <w:tc>
          <w:tcPr>
            <w:tcW w:w="931"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77</w:t>
            </w:r>
          </w:p>
        </w:tc>
        <w:tc>
          <w:tcPr>
            <w:tcW w:w="1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26</w:t>
            </w:r>
          </w:p>
        </w:tc>
        <w:tc>
          <w:tcPr>
            <w:tcW w:w="113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218"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38</w:t>
            </w:r>
          </w:p>
        </w:tc>
        <w:tc>
          <w:tcPr>
            <w:tcW w:w="1130" w:type="dxa"/>
            <w:gridSpan w:val="2"/>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136"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707"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rsidTr="00347CA5">
        <w:trPr>
          <w:gridAfter w:val="1"/>
          <w:wAfter w:w="1707" w:type="dxa"/>
          <w:trHeight w:val="1"/>
        </w:trPr>
        <w:tc>
          <w:tcPr>
            <w:tcW w:w="2081" w:type="dxa"/>
            <w:vMerge/>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2370"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0"/>
              </w:rPr>
              <w:t>Раздел 7  Основы народной хореографии</w:t>
            </w:r>
          </w:p>
        </w:tc>
        <w:tc>
          <w:tcPr>
            <w:tcW w:w="1585"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231</w:t>
            </w:r>
          </w:p>
        </w:tc>
        <w:tc>
          <w:tcPr>
            <w:tcW w:w="931"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154</w:t>
            </w:r>
          </w:p>
        </w:tc>
        <w:tc>
          <w:tcPr>
            <w:tcW w:w="1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154</w:t>
            </w:r>
          </w:p>
        </w:tc>
        <w:tc>
          <w:tcPr>
            <w:tcW w:w="113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218"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77</w:t>
            </w:r>
          </w:p>
        </w:tc>
        <w:tc>
          <w:tcPr>
            <w:tcW w:w="1130" w:type="dxa"/>
            <w:gridSpan w:val="2"/>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136"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707"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rsidTr="00347CA5">
        <w:trPr>
          <w:gridAfter w:val="1"/>
          <w:wAfter w:w="1707" w:type="dxa"/>
          <w:trHeight w:val="1"/>
        </w:trPr>
        <w:tc>
          <w:tcPr>
            <w:tcW w:w="2081" w:type="dxa"/>
            <w:vMerge/>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2370"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0"/>
              </w:rPr>
              <w:t>Раздел  8  Фортепиано</w:t>
            </w:r>
          </w:p>
        </w:tc>
        <w:tc>
          <w:tcPr>
            <w:tcW w:w="1585"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99</w:t>
            </w:r>
          </w:p>
        </w:tc>
        <w:tc>
          <w:tcPr>
            <w:tcW w:w="931"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66</w:t>
            </w:r>
          </w:p>
        </w:tc>
        <w:tc>
          <w:tcPr>
            <w:tcW w:w="1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66</w:t>
            </w:r>
          </w:p>
        </w:tc>
        <w:tc>
          <w:tcPr>
            <w:tcW w:w="113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218"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33</w:t>
            </w:r>
          </w:p>
        </w:tc>
        <w:tc>
          <w:tcPr>
            <w:tcW w:w="1130" w:type="dxa"/>
            <w:gridSpan w:val="2"/>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136"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707"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rsidTr="00347CA5">
        <w:trPr>
          <w:gridAfter w:val="1"/>
          <w:wAfter w:w="1707" w:type="dxa"/>
          <w:trHeight w:val="1"/>
        </w:trPr>
        <w:tc>
          <w:tcPr>
            <w:tcW w:w="2081" w:type="dxa"/>
            <w:vMerge/>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2370"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0"/>
              </w:rPr>
              <w:t>МДК 01.03. Теоретическая подготовка</w:t>
            </w:r>
          </w:p>
        </w:tc>
        <w:tc>
          <w:tcPr>
            <w:tcW w:w="1585"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b/>
                <w:sz w:val="24"/>
              </w:rPr>
            </w:pPr>
          </w:p>
          <w:p w:rsidR="00C370D8" w:rsidRDefault="00347CA5">
            <w:pPr>
              <w:spacing w:after="0" w:line="240" w:lineRule="auto"/>
              <w:jc w:val="center"/>
            </w:pPr>
            <w:r>
              <w:rPr>
                <w:rFonts w:ascii="Times New Roman" w:eastAsia="Times New Roman" w:hAnsi="Times New Roman" w:cs="Times New Roman"/>
                <w:b/>
              </w:rPr>
              <w:t>679</w:t>
            </w:r>
          </w:p>
        </w:tc>
        <w:tc>
          <w:tcPr>
            <w:tcW w:w="931"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b/>
                <w:sz w:val="24"/>
              </w:rPr>
            </w:pPr>
          </w:p>
          <w:p w:rsidR="00C370D8" w:rsidRDefault="00347CA5">
            <w:pPr>
              <w:spacing w:after="0" w:line="240" w:lineRule="auto"/>
              <w:jc w:val="center"/>
            </w:pPr>
            <w:r>
              <w:rPr>
                <w:rFonts w:ascii="Times New Roman" w:eastAsia="Times New Roman" w:hAnsi="Times New Roman" w:cs="Times New Roman"/>
                <w:b/>
              </w:rPr>
              <w:t>452</w:t>
            </w:r>
          </w:p>
        </w:tc>
        <w:tc>
          <w:tcPr>
            <w:tcW w:w="1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b/>
                <w:sz w:val="24"/>
              </w:rPr>
            </w:pPr>
          </w:p>
          <w:p w:rsidR="00C370D8" w:rsidRDefault="00347CA5">
            <w:pPr>
              <w:spacing w:after="0" w:line="240" w:lineRule="auto"/>
              <w:jc w:val="center"/>
            </w:pPr>
            <w:r>
              <w:rPr>
                <w:rFonts w:ascii="Times New Roman" w:eastAsia="Times New Roman" w:hAnsi="Times New Roman" w:cs="Times New Roman"/>
                <w:b/>
              </w:rPr>
              <w:t>247</w:t>
            </w:r>
          </w:p>
        </w:tc>
        <w:tc>
          <w:tcPr>
            <w:tcW w:w="113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218"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b/>
                <w:sz w:val="24"/>
              </w:rPr>
            </w:pPr>
          </w:p>
          <w:p w:rsidR="00C370D8" w:rsidRDefault="00347CA5">
            <w:pPr>
              <w:spacing w:after="0" w:line="240" w:lineRule="auto"/>
              <w:jc w:val="center"/>
            </w:pPr>
            <w:r>
              <w:rPr>
                <w:rFonts w:ascii="Times New Roman" w:eastAsia="Times New Roman" w:hAnsi="Times New Roman" w:cs="Times New Roman"/>
                <w:b/>
              </w:rPr>
              <w:t>227</w:t>
            </w:r>
          </w:p>
        </w:tc>
        <w:tc>
          <w:tcPr>
            <w:tcW w:w="1130" w:type="dxa"/>
            <w:gridSpan w:val="2"/>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136"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707"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rsidTr="00347CA5">
        <w:trPr>
          <w:gridAfter w:val="1"/>
          <w:wAfter w:w="1707" w:type="dxa"/>
          <w:trHeight w:val="1"/>
        </w:trPr>
        <w:tc>
          <w:tcPr>
            <w:tcW w:w="2081" w:type="dxa"/>
            <w:vMerge/>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2370"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0"/>
              </w:rPr>
              <w:t>Раздел 1. Народное музыкальное творчество</w:t>
            </w:r>
          </w:p>
        </w:tc>
        <w:tc>
          <w:tcPr>
            <w:tcW w:w="1585"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114</w:t>
            </w:r>
          </w:p>
        </w:tc>
        <w:tc>
          <w:tcPr>
            <w:tcW w:w="931"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76</w:t>
            </w:r>
          </w:p>
        </w:tc>
        <w:tc>
          <w:tcPr>
            <w:tcW w:w="1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15</w:t>
            </w:r>
          </w:p>
        </w:tc>
        <w:tc>
          <w:tcPr>
            <w:tcW w:w="113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218"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38</w:t>
            </w:r>
          </w:p>
        </w:tc>
        <w:tc>
          <w:tcPr>
            <w:tcW w:w="1130" w:type="dxa"/>
            <w:gridSpan w:val="2"/>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136"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707"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rsidTr="00347CA5">
        <w:trPr>
          <w:gridAfter w:val="1"/>
          <w:wAfter w:w="1707" w:type="dxa"/>
          <w:trHeight w:val="1"/>
        </w:trPr>
        <w:tc>
          <w:tcPr>
            <w:tcW w:w="2081" w:type="dxa"/>
            <w:vMerge/>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2370"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0"/>
              </w:rPr>
              <w:t>Раздел 2. Сольфеджио</w:t>
            </w:r>
          </w:p>
        </w:tc>
        <w:tc>
          <w:tcPr>
            <w:tcW w:w="1585"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248</w:t>
            </w:r>
          </w:p>
        </w:tc>
        <w:tc>
          <w:tcPr>
            <w:tcW w:w="931"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165</w:t>
            </w:r>
          </w:p>
        </w:tc>
        <w:tc>
          <w:tcPr>
            <w:tcW w:w="1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165</w:t>
            </w:r>
          </w:p>
        </w:tc>
        <w:tc>
          <w:tcPr>
            <w:tcW w:w="113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218"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83</w:t>
            </w:r>
          </w:p>
        </w:tc>
        <w:tc>
          <w:tcPr>
            <w:tcW w:w="1130" w:type="dxa"/>
            <w:gridSpan w:val="2"/>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136"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707"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rsidTr="00347CA5">
        <w:trPr>
          <w:gridAfter w:val="1"/>
          <w:wAfter w:w="1707" w:type="dxa"/>
          <w:trHeight w:val="1"/>
        </w:trPr>
        <w:tc>
          <w:tcPr>
            <w:tcW w:w="2081" w:type="dxa"/>
            <w:vMerge/>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2370"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0"/>
              </w:rPr>
              <w:t>Раздел 3. Музыкальная грамота</w:t>
            </w:r>
          </w:p>
        </w:tc>
        <w:tc>
          <w:tcPr>
            <w:tcW w:w="1585"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117</w:t>
            </w:r>
          </w:p>
        </w:tc>
        <w:tc>
          <w:tcPr>
            <w:tcW w:w="931"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78</w:t>
            </w:r>
          </w:p>
        </w:tc>
        <w:tc>
          <w:tcPr>
            <w:tcW w:w="1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33</w:t>
            </w:r>
          </w:p>
        </w:tc>
        <w:tc>
          <w:tcPr>
            <w:tcW w:w="113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218"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39</w:t>
            </w:r>
          </w:p>
        </w:tc>
        <w:tc>
          <w:tcPr>
            <w:tcW w:w="1130" w:type="dxa"/>
            <w:gridSpan w:val="2"/>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136"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707"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rsidTr="00347CA5">
        <w:trPr>
          <w:gridAfter w:val="1"/>
          <w:wAfter w:w="1707" w:type="dxa"/>
          <w:trHeight w:val="1"/>
        </w:trPr>
        <w:tc>
          <w:tcPr>
            <w:tcW w:w="2081" w:type="dxa"/>
            <w:vMerge/>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2370"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0"/>
              </w:rPr>
              <w:t>Раздел 4. Гармония</w:t>
            </w:r>
          </w:p>
        </w:tc>
        <w:tc>
          <w:tcPr>
            <w:tcW w:w="1585"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93</w:t>
            </w:r>
          </w:p>
        </w:tc>
        <w:tc>
          <w:tcPr>
            <w:tcW w:w="931"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62</w:t>
            </w:r>
          </w:p>
        </w:tc>
        <w:tc>
          <w:tcPr>
            <w:tcW w:w="1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23</w:t>
            </w:r>
          </w:p>
        </w:tc>
        <w:tc>
          <w:tcPr>
            <w:tcW w:w="113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218"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31</w:t>
            </w:r>
          </w:p>
        </w:tc>
        <w:tc>
          <w:tcPr>
            <w:tcW w:w="1130" w:type="dxa"/>
            <w:gridSpan w:val="2"/>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136"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707"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rsidTr="00347CA5">
        <w:trPr>
          <w:gridAfter w:val="1"/>
          <w:wAfter w:w="1707" w:type="dxa"/>
          <w:trHeight w:val="1"/>
        </w:trPr>
        <w:tc>
          <w:tcPr>
            <w:tcW w:w="2081" w:type="dxa"/>
            <w:vMerge/>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2370"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0"/>
              </w:rPr>
              <w:t>Раздел 5. История костюма</w:t>
            </w:r>
          </w:p>
        </w:tc>
        <w:tc>
          <w:tcPr>
            <w:tcW w:w="1585"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51</w:t>
            </w:r>
          </w:p>
        </w:tc>
        <w:tc>
          <w:tcPr>
            <w:tcW w:w="931"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34</w:t>
            </w:r>
          </w:p>
        </w:tc>
        <w:tc>
          <w:tcPr>
            <w:tcW w:w="1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2</w:t>
            </w:r>
          </w:p>
        </w:tc>
        <w:tc>
          <w:tcPr>
            <w:tcW w:w="113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218"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17</w:t>
            </w:r>
          </w:p>
        </w:tc>
        <w:tc>
          <w:tcPr>
            <w:tcW w:w="1130" w:type="dxa"/>
            <w:gridSpan w:val="2"/>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136"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707"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rsidTr="00347CA5">
        <w:trPr>
          <w:gridAfter w:val="1"/>
          <w:wAfter w:w="1707" w:type="dxa"/>
          <w:trHeight w:val="1"/>
        </w:trPr>
        <w:tc>
          <w:tcPr>
            <w:tcW w:w="2081" w:type="dxa"/>
            <w:vMerge/>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2370"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0"/>
              </w:rPr>
              <w:t>Раздел  6.Расшифровка, обработка и анализ фольклорно - этнографических материалов.</w:t>
            </w:r>
          </w:p>
        </w:tc>
        <w:tc>
          <w:tcPr>
            <w:tcW w:w="1585"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56</w:t>
            </w:r>
          </w:p>
        </w:tc>
        <w:tc>
          <w:tcPr>
            <w:tcW w:w="931"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37</w:t>
            </w:r>
          </w:p>
        </w:tc>
        <w:tc>
          <w:tcPr>
            <w:tcW w:w="1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11</w:t>
            </w:r>
          </w:p>
        </w:tc>
        <w:tc>
          <w:tcPr>
            <w:tcW w:w="113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218"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19</w:t>
            </w:r>
          </w:p>
        </w:tc>
        <w:tc>
          <w:tcPr>
            <w:tcW w:w="1130" w:type="dxa"/>
            <w:gridSpan w:val="2"/>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136" w:type="dxa"/>
            <w:tcBorders>
              <w:top w:val="single" w:sz="4"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707" w:type="dxa"/>
            <w:tcBorders>
              <w:top w:val="single" w:sz="4"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347CA5" w:rsidTr="00347CA5">
        <w:trPr>
          <w:trHeight w:val="1"/>
        </w:trPr>
        <w:tc>
          <w:tcPr>
            <w:tcW w:w="2081" w:type="dxa"/>
            <w:vMerge/>
            <w:tcBorders>
              <w:top w:val="single" w:sz="4" w:space="0" w:color="000000"/>
              <w:left w:val="single" w:sz="4" w:space="0" w:color="000000"/>
              <w:bottom w:val="single" w:sz="12" w:space="0" w:color="000000"/>
              <w:right w:val="single" w:sz="12" w:space="0" w:color="000000"/>
            </w:tcBorders>
            <w:shd w:val="clear" w:color="000000" w:fill="FFFFFF"/>
            <w:tcMar>
              <w:left w:w="108" w:type="dxa"/>
              <w:right w:w="108" w:type="dxa"/>
            </w:tcMar>
          </w:tcPr>
          <w:p w:rsidR="00347CA5" w:rsidRDefault="00347CA5">
            <w:pPr>
              <w:spacing w:after="0" w:line="240" w:lineRule="auto"/>
              <w:rPr>
                <w:rFonts w:ascii="Calibri" w:eastAsia="Calibri" w:hAnsi="Calibri" w:cs="Calibri"/>
              </w:rPr>
            </w:pPr>
          </w:p>
        </w:tc>
        <w:tc>
          <w:tcPr>
            <w:tcW w:w="237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347CA5" w:rsidRDefault="00347CA5">
            <w:pPr>
              <w:spacing w:after="0" w:line="240" w:lineRule="auto"/>
            </w:pPr>
            <w:r>
              <w:rPr>
                <w:rFonts w:ascii="Times New Roman" w:eastAsia="Times New Roman" w:hAnsi="Times New Roman" w:cs="Times New Roman"/>
              </w:rPr>
              <w:t>Всего по ПМ</w:t>
            </w:r>
          </w:p>
        </w:tc>
        <w:tc>
          <w:tcPr>
            <w:tcW w:w="1585" w:type="dxa"/>
            <w:tcBorders>
              <w:top w:val="single" w:sz="12" w:space="0" w:color="000000"/>
              <w:left w:val="single" w:sz="12" w:space="0" w:color="000000"/>
              <w:bottom w:val="single" w:sz="12" w:space="0" w:color="000000"/>
              <w:right w:val="single" w:sz="12" w:space="0" w:color="000000"/>
            </w:tcBorders>
            <w:shd w:val="clear" w:color="auto" w:fill="auto"/>
            <w:tcMar>
              <w:left w:w="108" w:type="dxa"/>
              <w:right w:w="108" w:type="dxa"/>
            </w:tcMar>
          </w:tcPr>
          <w:p w:rsidR="00347CA5" w:rsidRDefault="00347CA5">
            <w:pPr>
              <w:spacing w:after="0" w:line="240" w:lineRule="auto"/>
              <w:jc w:val="center"/>
            </w:pPr>
            <w:r>
              <w:rPr>
                <w:rFonts w:ascii="Times New Roman" w:eastAsia="Times New Roman" w:hAnsi="Times New Roman" w:cs="Times New Roman"/>
                <w:b/>
              </w:rPr>
              <w:t>3340</w:t>
            </w:r>
          </w:p>
        </w:tc>
        <w:tc>
          <w:tcPr>
            <w:tcW w:w="931" w:type="dxa"/>
            <w:tcBorders>
              <w:top w:val="single" w:sz="12" w:space="0" w:color="000000"/>
              <w:left w:val="single" w:sz="12" w:space="0" w:color="000000"/>
              <w:bottom w:val="single" w:sz="12" w:space="0" w:color="000000"/>
              <w:right w:val="single" w:sz="4" w:space="0" w:color="000000"/>
            </w:tcBorders>
            <w:shd w:val="clear" w:color="000000" w:fill="FFFFFF"/>
            <w:tcMar>
              <w:left w:w="108" w:type="dxa"/>
              <w:right w:w="108" w:type="dxa"/>
            </w:tcMar>
          </w:tcPr>
          <w:p w:rsidR="00347CA5" w:rsidRDefault="00347CA5">
            <w:pPr>
              <w:spacing w:after="0" w:line="240" w:lineRule="auto"/>
              <w:jc w:val="center"/>
            </w:pPr>
            <w:r>
              <w:rPr>
                <w:rFonts w:ascii="Times New Roman" w:eastAsia="Times New Roman" w:hAnsi="Times New Roman" w:cs="Times New Roman"/>
                <w:b/>
              </w:rPr>
              <w:t>2227</w:t>
            </w:r>
          </w:p>
        </w:tc>
        <w:tc>
          <w:tcPr>
            <w:tcW w:w="140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rsidR="00347CA5" w:rsidRDefault="00347CA5">
            <w:pPr>
              <w:spacing w:after="0" w:line="240" w:lineRule="auto"/>
              <w:jc w:val="center"/>
            </w:pPr>
            <w:r>
              <w:rPr>
                <w:rFonts w:ascii="Times New Roman" w:eastAsia="Times New Roman" w:hAnsi="Times New Roman" w:cs="Times New Roman"/>
                <w:b/>
              </w:rPr>
              <w:t>1555</w:t>
            </w:r>
          </w:p>
        </w:tc>
        <w:tc>
          <w:tcPr>
            <w:tcW w:w="113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rsidR="00347CA5" w:rsidRDefault="00347CA5">
            <w:pPr>
              <w:spacing w:after="0" w:line="240" w:lineRule="auto"/>
              <w:jc w:val="center"/>
            </w:pPr>
            <w:r>
              <w:rPr>
                <w:rFonts w:ascii="Times New Roman" w:eastAsia="Times New Roman" w:hAnsi="Times New Roman" w:cs="Times New Roman"/>
              </w:rPr>
              <w:t>9</w:t>
            </w:r>
          </w:p>
        </w:tc>
        <w:tc>
          <w:tcPr>
            <w:tcW w:w="1286" w:type="dxa"/>
            <w:gridSpan w:val="2"/>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rsidR="00347CA5" w:rsidRDefault="00347CA5">
            <w:pPr>
              <w:spacing w:after="0" w:line="240" w:lineRule="auto"/>
              <w:ind w:right="-154"/>
              <w:jc w:val="center"/>
            </w:pPr>
            <w:r>
              <w:rPr>
                <w:rFonts w:ascii="Times New Roman" w:eastAsia="Times New Roman" w:hAnsi="Times New Roman" w:cs="Times New Roman"/>
                <w:b/>
              </w:rPr>
              <w:t xml:space="preserve">1113 </w:t>
            </w:r>
          </w:p>
        </w:tc>
        <w:tc>
          <w:tcPr>
            <w:tcW w:w="1062" w:type="dxa"/>
            <w:tcBorders>
              <w:top w:val="single" w:sz="12" w:space="0" w:color="000000"/>
              <w:left w:val="single" w:sz="4" w:space="0" w:color="000000"/>
              <w:bottom w:val="single" w:sz="12" w:space="0" w:color="000000"/>
              <w:right w:val="single" w:sz="12" w:space="0" w:color="000000"/>
            </w:tcBorders>
            <w:shd w:val="clear" w:color="000000" w:fill="FFFFFF"/>
            <w:tcMar>
              <w:left w:w="108" w:type="dxa"/>
              <w:right w:w="108" w:type="dxa"/>
            </w:tcMar>
          </w:tcPr>
          <w:p w:rsidR="00347CA5" w:rsidRDefault="00347CA5">
            <w:pPr>
              <w:spacing w:after="0" w:line="240" w:lineRule="auto"/>
              <w:ind w:left="-108" w:right="-46"/>
              <w:jc w:val="center"/>
            </w:pPr>
            <w:r>
              <w:rPr>
                <w:rFonts w:ascii="Times New Roman" w:eastAsia="Times New Roman" w:hAnsi="Times New Roman" w:cs="Times New Roman"/>
              </w:rPr>
              <w:t>12</w:t>
            </w:r>
          </w:p>
        </w:tc>
        <w:tc>
          <w:tcPr>
            <w:tcW w:w="2843" w:type="dxa"/>
            <w:gridSpan w:val="2"/>
            <w:tcBorders>
              <w:top w:val="single" w:sz="12" w:space="0" w:color="000000"/>
              <w:left w:val="single" w:sz="12" w:space="0" w:color="000000"/>
              <w:bottom w:val="single" w:sz="12" w:space="0" w:color="000000"/>
              <w:right w:val="single" w:sz="4" w:space="0" w:color="000000"/>
            </w:tcBorders>
            <w:shd w:val="clear" w:color="000000" w:fill="FFFFFF"/>
            <w:tcMar>
              <w:left w:w="108" w:type="dxa"/>
              <w:right w:w="108" w:type="dxa"/>
            </w:tcMar>
          </w:tcPr>
          <w:p w:rsidR="00347CA5" w:rsidRDefault="002B3439" w:rsidP="002B3439">
            <w:pPr>
              <w:spacing w:after="0" w:line="240" w:lineRule="auto"/>
            </w:pPr>
            <w:r>
              <w:rPr>
                <w:rFonts w:ascii="Times New Roman" w:eastAsia="Times New Roman" w:hAnsi="Times New Roman" w:cs="Times New Roman"/>
                <w:b/>
              </w:rPr>
              <w:t>72</w:t>
            </w:r>
            <w:r w:rsidR="00347CA5">
              <w:rPr>
                <w:rFonts w:ascii="Times New Roman" w:eastAsia="Times New Roman" w:hAnsi="Times New Roman" w:cs="Times New Roman"/>
                <w:b/>
              </w:rPr>
              <w:t xml:space="preserve">                       </w:t>
            </w:r>
            <w:proofErr w:type="spellStart"/>
            <w:r>
              <w:rPr>
                <w:rFonts w:ascii="Times New Roman" w:eastAsia="Times New Roman" w:hAnsi="Times New Roman" w:cs="Times New Roman"/>
                <w:b/>
              </w:rPr>
              <w:t>72</w:t>
            </w:r>
            <w:proofErr w:type="spellEnd"/>
          </w:p>
        </w:tc>
        <w:tc>
          <w:tcPr>
            <w:tcW w:w="1707" w:type="dxa"/>
          </w:tcPr>
          <w:p w:rsidR="00347CA5" w:rsidRDefault="00347CA5" w:rsidP="002E01B3">
            <w:pPr>
              <w:spacing w:after="0" w:line="240" w:lineRule="auto"/>
              <w:jc w:val="center"/>
            </w:pPr>
          </w:p>
        </w:tc>
      </w:tr>
      <w:tr w:rsidR="00347CA5" w:rsidTr="00347CA5">
        <w:trPr>
          <w:gridAfter w:val="1"/>
          <w:wAfter w:w="1707" w:type="dxa"/>
          <w:trHeight w:val="1"/>
        </w:trPr>
        <w:tc>
          <w:tcPr>
            <w:tcW w:w="2081" w:type="dxa"/>
            <w:tcBorders>
              <w:top w:val="single" w:sz="12"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347CA5" w:rsidRDefault="00347CA5">
            <w:pPr>
              <w:spacing w:after="0" w:line="240" w:lineRule="auto"/>
              <w:jc w:val="center"/>
              <w:rPr>
                <w:rFonts w:ascii="Calibri" w:eastAsia="Calibri" w:hAnsi="Calibri" w:cs="Calibri"/>
              </w:rPr>
            </w:pPr>
          </w:p>
        </w:tc>
        <w:tc>
          <w:tcPr>
            <w:tcW w:w="2370" w:type="dxa"/>
            <w:tcBorders>
              <w:top w:val="single" w:sz="12"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347CA5" w:rsidRDefault="00347CA5">
            <w:pPr>
              <w:spacing w:after="0" w:line="240" w:lineRule="auto"/>
            </w:pPr>
            <w:r>
              <w:rPr>
                <w:rFonts w:ascii="Times New Roman" w:eastAsia="Times New Roman" w:hAnsi="Times New Roman" w:cs="Times New Roman"/>
              </w:rPr>
              <w:t>Всего по модулю и практикам</w:t>
            </w:r>
          </w:p>
        </w:tc>
        <w:tc>
          <w:tcPr>
            <w:tcW w:w="1585" w:type="dxa"/>
            <w:tcBorders>
              <w:top w:val="single" w:sz="12" w:space="0" w:color="000000"/>
              <w:left w:val="single" w:sz="12" w:space="0" w:color="000000"/>
              <w:bottom w:val="single" w:sz="4" w:space="0" w:color="000000"/>
              <w:right w:val="single" w:sz="12" w:space="0" w:color="000000"/>
            </w:tcBorders>
            <w:shd w:val="clear" w:color="auto" w:fill="auto"/>
            <w:tcMar>
              <w:left w:w="108" w:type="dxa"/>
              <w:right w:w="108" w:type="dxa"/>
            </w:tcMar>
          </w:tcPr>
          <w:p w:rsidR="00347CA5" w:rsidRDefault="00347CA5" w:rsidP="00347CA5">
            <w:pPr>
              <w:spacing w:after="0" w:line="240" w:lineRule="auto"/>
              <w:jc w:val="center"/>
            </w:pPr>
            <w:r>
              <w:rPr>
                <w:rFonts w:ascii="Times New Roman" w:eastAsia="Times New Roman" w:hAnsi="Times New Roman" w:cs="Times New Roman"/>
                <w:b/>
              </w:rPr>
              <w:t>3448</w:t>
            </w:r>
          </w:p>
        </w:tc>
        <w:tc>
          <w:tcPr>
            <w:tcW w:w="931" w:type="dxa"/>
            <w:tcBorders>
              <w:top w:val="single" w:sz="12"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347CA5" w:rsidRDefault="00347CA5">
            <w:pPr>
              <w:spacing w:after="0" w:line="240" w:lineRule="auto"/>
              <w:jc w:val="center"/>
              <w:rPr>
                <w:rFonts w:ascii="Calibri" w:eastAsia="Calibri" w:hAnsi="Calibri" w:cs="Calibri"/>
              </w:rPr>
            </w:pPr>
          </w:p>
        </w:tc>
        <w:tc>
          <w:tcPr>
            <w:tcW w:w="1400" w:type="dxa"/>
            <w:tcBorders>
              <w:top w:val="single" w:sz="12"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CA5" w:rsidRDefault="00347CA5">
            <w:pPr>
              <w:spacing w:after="0" w:line="240" w:lineRule="auto"/>
              <w:jc w:val="center"/>
              <w:rPr>
                <w:rFonts w:ascii="Calibri" w:eastAsia="Calibri" w:hAnsi="Calibri" w:cs="Calibri"/>
              </w:rPr>
            </w:pPr>
          </w:p>
        </w:tc>
        <w:tc>
          <w:tcPr>
            <w:tcW w:w="1130" w:type="dxa"/>
            <w:tcBorders>
              <w:top w:val="single" w:sz="12"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CA5" w:rsidRDefault="00347CA5">
            <w:pPr>
              <w:spacing w:after="0" w:line="240" w:lineRule="auto"/>
              <w:jc w:val="center"/>
              <w:rPr>
                <w:rFonts w:ascii="Calibri" w:eastAsia="Calibri" w:hAnsi="Calibri" w:cs="Calibri"/>
              </w:rPr>
            </w:pPr>
          </w:p>
        </w:tc>
        <w:tc>
          <w:tcPr>
            <w:tcW w:w="1286" w:type="dxa"/>
            <w:gridSpan w:val="2"/>
            <w:tcBorders>
              <w:top w:val="single" w:sz="12"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CA5" w:rsidRDefault="00347CA5">
            <w:pPr>
              <w:spacing w:after="0" w:line="240" w:lineRule="auto"/>
              <w:jc w:val="center"/>
              <w:rPr>
                <w:rFonts w:ascii="Calibri" w:eastAsia="Calibri" w:hAnsi="Calibri" w:cs="Calibri"/>
              </w:rPr>
            </w:pPr>
          </w:p>
        </w:tc>
        <w:tc>
          <w:tcPr>
            <w:tcW w:w="1062" w:type="dxa"/>
            <w:tcBorders>
              <w:top w:val="single" w:sz="12" w:space="0" w:color="000000"/>
              <w:left w:val="single" w:sz="4" w:space="0" w:color="000000"/>
              <w:bottom w:val="single" w:sz="4" w:space="0" w:color="000000"/>
              <w:right w:val="single" w:sz="12" w:space="0" w:color="000000"/>
            </w:tcBorders>
            <w:shd w:val="clear" w:color="000000" w:fill="FFFFFF"/>
            <w:tcMar>
              <w:left w:w="108" w:type="dxa"/>
              <w:right w:w="108" w:type="dxa"/>
            </w:tcMar>
          </w:tcPr>
          <w:p w:rsidR="00347CA5" w:rsidRDefault="00347CA5">
            <w:pPr>
              <w:spacing w:after="0" w:line="240" w:lineRule="auto"/>
              <w:jc w:val="center"/>
              <w:rPr>
                <w:rFonts w:ascii="Calibri" w:eastAsia="Calibri" w:hAnsi="Calibri" w:cs="Calibri"/>
              </w:rPr>
            </w:pPr>
          </w:p>
        </w:tc>
        <w:tc>
          <w:tcPr>
            <w:tcW w:w="1136" w:type="dxa"/>
            <w:tcBorders>
              <w:top w:val="single" w:sz="12" w:space="0" w:color="000000"/>
              <w:left w:val="single" w:sz="12" w:space="0" w:color="000000"/>
              <w:bottom w:val="single" w:sz="4" w:space="0" w:color="000000"/>
              <w:right w:val="single" w:sz="12" w:space="0" w:color="000000"/>
            </w:tcBorders>
            <w:shd w:val="clear" w:color="000000" w:fill="FFFFFF"/>
            <w:tcMar>
              <w:left w:w="108" w:type="dxa"/>
              <w:right w:w="108" w:type="dxa"/>
            </w:tcMar>
          </w:tcPr>
          <w:p w:rsidR="00347CA5" w:rsidRDefault="00347CA5">
            <w:pPr>
              <w:spacing w:after="0" w:line="240" w:lineRule="auto"/>
              <w:jc w:val="center"/>
              <w:rPr>
                <w:rFonts w:ascii="Calibri" w:eastAsia="Calibri" w:hAnsi="Calibri" w:cs="Calibri"/>
              </w:rPr>
            </w:pPr>
          </w:p>
        </w:tc>
        <w:tc>
          <w:tcPr>
            <w:tcW w:w="1707" w:type="dxa"/>
            <w:tcBorders>
              <w:top w:val="single" w:sz="12" w:space="0" w:color="000000"/>
              <w:left w:val="single" w:sz="12" w:space="0" w:color="000000"/>
              <w:bottom w:val="single" w:sz="4" w:space="0" w:color="000000"/>
              <w:right w:val="single" w:sz="4" w:space="0" w:color="000000"/>
            </w:tcBorders>
            <w:shd w:val="clear" w:color="000000" w:fill="FFFFFF"/>
            <w:tcMar>
              <w:left w:w="108" w:type="dxa"/>
              <w:right w:w="108" w:type="dxa"/>
            </w:tcMar>
          </w:tcPr>
          <w:p w:rsidR="00347CA5" w:rsidRDefault="00347CA5">
            <w:pPr>
              <w:spacing w:after="0" w:line="240" w:lineRule="auto"/>
              <w:jc w:val="center"/>
              <w:rPr>
                <w:rFonts w:ascii="Calibri" w:eastAsia="Calibri" w:hAnsi="Calibri" w:cs="Calibri"/>
              </w:rPr>
            </w:pPr>
          </w:p>
        </w:tc>
      </w:tr>
    </w:tbl>
    <w:p w:rsidR="00C370D8" w:rsidRDefault="00C370D8">
      <w:pPr>
        <w:spacing w:after="0" w:line="240" w:lineRule="auto"/>
        <w:rPr>
          <w:rFonts w:ascii="Times New Roman" w:eastAsia="Times New Roman" w:hAnsi="Times New Roman" w:cs="Times New Roman"/>
          <w:sz w:val="24"/>
        </w:rPr>
      </w:pPr>
    </w:p>
    <w:p w:rsidR="00347CA5" w:rsidRDefault="00347CA5">
      <w:pPr>
        <w:spacing w:after="0" w:line="240" w:lineRule="auto"/>
        <w:jc w:val="center"/>
        <w:rPr>
          <w:rFonts w:ascii="Times New Roman" w:eastAsia="Times New Roman" w:hAnsi="Times New Roman" w:cs="Times New Roman"/>
          <w:b/>
          <w:sz w:val="28"/>
        </w:rPr>
        <w:sectPr w:rsidR="00347CA5" w:rsidSect="00347CA5">
          <w:pgSz w:w="16838" w:h="11906" w:orient="landscape"/>
          <w:pgMar w:top="1701" w:right="1134" w:bottom="851" w:left="1134" w:header="709" w:footer="709" w:gutter="0"/>
          <w:cols w:space="708"/>
          <w:docGrid w:linePitch="360"/>
        </w:sectPr>
      </w:pPr>
    </w:p>
    <w:p w:rsidR="00C370D8" w:rsidRDefault="00347CA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3.2. Содержание обучения по профессиональному модулю</w:t>
      </w:r>
    </w:p>
    <w:p w:rsidR="00C370D8" w:rsidRDefault="00C370D8">
      <w:pPr>
        <w:spacing w:after="0" w:line="240" w:lineRule="auto"/>
        <w:jc w:val="center"/>
        <w:rPr>
          <w:rFonts w:ascii="Times New Roman" w:eastAsia="Times New Roman" w:hAnsi="Times New Roman" w:cs="Times New Roman"/>
          <w:b/>
          <w:sz w:val="16"/>
        </w:rPr>
      </w:pPr>
    </w:p>
    <w:tbl>
      <w:tblPr>
        <w:tblW w:w="0" w:type="auto"/>
        <w:tblInd w:w="98" w:type="dxa"/>
        <w:tblCellMar>
          <w:left w:w="10" w:type="dxa"/>
          <w:right w:w="10" w:type="dxa"/>
        </w:tblCellMar>
        <w:tblLook w:val="04A0"/>
      </w:tblPr>
      <w:tblGrid>
        <w:gridCol w:w="1289"/>
        <w:gridCol w:w="1313"/>
        <w:gridCol w:w="288"/>
        <w:gridCol w:w="4768"/>
        <w:gridCol w:w="1815"/>
      </w:tblGrid>
      <w:tr w:rsidR="00C370D8">
        <w:trPr>
          <w:trHeight w:val="1"/>
        </w:trPr>
        <w:tc>
          <w:tcPr>
            <w:tcW w:w="2448"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440"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8"/>
              </w:rPr>
              <w:t>51.02.01</w:t>
            </w:r>
          </w:p>
        </w:tc>
        <w:tc>
          <w:tcPr>
            <w:tcW w:w="360" w:type="dxa"/>
            <w:tcBorders>
              <w:top w:val="single" w:sz="0" w:space="0" w:color="000000"/>
              <w:left w:val="single" w:sz="8" w:space="0" w:color="000000"/>
              <w:bottom w:val="single" w:sz="0" w:space="0" w:color="000000"/>
              <w:right w:val="single" w:sz="8" w:space="0" w:color="000000"/>
            </w:tcBorders>
            <w:shd w:val="clear" w:color="auto" w:fill="auto"/>
            <w:tcMar>
              <w:left w:w="108" w:type="dxa"/>
              <w:right w:w="108" w:type="dxa"/>
            </w:tcMar>
          </w:tcPr>
          <w:p w:rsidR="00C370D8" w:rsidRDefault="00C370D8">
            <w:pPr>
              <w:spacing w:after="0" w:line="240" w:lineRule="auto"/>
              <w:jc w:val="center"/>
              <w:rPr>
                <w:rFonts w:ascii="Calibri" w:eastAsia="Calibri" w:hAnsi="Calibri" w:cs="Calibri"/>
              </w:rPr>
            </w:pPr>
          </w:p>
        </w:tc>
        <w:tc>
          <w:tcPr>
            <w:tcW w:w="7560"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8"/>
              </w:rPr>
              <w:t>Художественно-творческая деятельность</w:t>
            </w:r>
          </w:p>
        </w:tc>
        <w:tc>
          <w:tcPr>
            <w:tcW w:w="3544" w:type="dxa"/>
            <w:tcBorders>
              <w:top w:val="single" w:sz="0" w:space="0" w:color="000000"/>
              <w:left w:val="single" w:sz="8"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244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440" w:type="dxa"/>
            <w:tcBorders>
              <w:top w:val="single" w:sz="8"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i/>
                <w:sz w:val="18"/>
              </w:rPr>
              <w:t>[код]</w:t>
            </w:r>
          </w:p>
        </w:tc>
        <w:tc>
          <w:tcPr>
            <w:tcW w:w="3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C370D8" w:rsidRDefault="00C370D8">
            <w:pPr>
              <w:spacing w:after="0" w:line="240" w:lineRule="auto"/>
              <w:jc w:val="center"/>
              <w:rPr>
                <w:rFonts w:ascii="Calibri" w:eastAsia="Calibri" w:hAnsi="Calibri" w:cs="Calibri"/>
              </w:rPr>
            </w:pPr>
          </w:p>
        </w:tc>
        <w:tc>
          <w:tcPr>
            <w:tcW w:w="7560" w:type="dxa"/>
            <w:tcBorders>
              <w:top w:val="single" w:sz="8" w:space="0" w:color="000000"/>
              <w:left w:val="single" w:sz="0" w:space="0" w:color="000000"/>
              <w:bottom w:val="single" w:sz="0" w:space="0" w:color="000000"/>
              <w:right w:val="single" w:sz="0" w:space="0" w:color="000000"/>
            </w:tcBorders>
            <w:shd w:val="clear" w:color="auto" w:fill="auto"/>
            <w:tcMar>
              <w:left w:w="108" w:type="dxa"/>
              <w:right w:w="108" w:type="dxa"/>
            </w:tcMar>
          </w:tcPr>
          <w:p w:rsidR="00C370D8" w:rsidRDefault="00347CA5">
            <w:pPr>
              <w:spacing w:after="0" w:line="240" w:lineRule="auto"/>
              <w:jc w:val="center"/>
            </w:pPr>
            <w:r>
              <w:rPr>
                <w:rFonts w:ascii="Times New Roman" w:eastAsia="Times New Roman" w:hAnsi="Times New Roman" w:cs="Times New Roman"/>
                <w:i/>
                <w:sz w:val="18"/>
              </w:rPr>
              <w:t>[наименование модуля в соответствии с ФГОС]</w:t>
            </w:r>
          </w:p>
        </w:tc>
        <w:tc>
          <w:tcPr>
            <w:tcW w:w="354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bl>
    <w:p w:rsidR="00C370D8" w:rsidRDefault="00C370D8">
      <w:pPr>
        <w:spacing w:after="0" w:line="240" w:lineRule="auto"/>
        <w:jc w:val="center"/>
        <w:rPr>
          <w:rFonts w:ascii="Times New Roman" w:eastAsia="Times New Roman" w:hAnsi="Times New Roman" w:cs="Times New Roman"/>
          <w:b/>
          <w:sz w:val="28"/>
        </w:rPr>
      </w:pPr>
    </w:p>
    <w:tbl>
      <w:tblPr>
        <w:tblW w:w="0" w:type="auto"/>
        <w:tblInd w:w="98" w:type="dxa"/>
        <w:tblCellMar>
          <w:left w:w="10" w:type="dxa"/>
          <w:right w:w="10" w:type="dxa"/>
        </w:tblCellMar>
        <w:tblLook w:val="04A0"/>
      </w:tblPr>
      <w:tblGrid>
        <w:gridCol w:w="2094"/>
        <w:gridCol w:w="4999"/>
        <w:gridCol w:w="1545"/>
        <w:gridCol w:w="835"/>
      </w:tblGrid>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Наименование разделов междисциплинарных курсов (МДК) профессионального модуля (ПМ) и тем</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Содержание учебного материала, лабораторные работы и практические занятия, самостоятельная работа обучающихся, курсовая работа (проект) (если предусмотрены)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0"/>
              </w:rPr>
              <w:t>Объем часов</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0"/>
              </w:rPr>
              <w:t>Уровень освоения</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1</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4</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rPr>
              <w:t>МДК 01.01. Режиссерская подготовка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29" w:firstLine="29"/>
              <w:rPr>
                <w:rFonts w:ascii="Times New Roman" w:eastAsia="Times New Roman" w:hAnsi="Times New Roman" w:cs="Times New Roman"/>
                <w:b/>
                <w:sz w:val="24"/>
              </w:rPr>
            </w:pPr>
            <w:r>
              <w:rPr>
                <w:rFonts w:ascii="Times New Roman" w:eastAsia="Times New Roman" w:hAnsi="Times New Roman" w:cs="Times New Roman"/>
                <w:b/>
                <w:sz w:val="24"/>
              </w:rPr>
              <w:t>Раздел 1. Режиссура фольклорно-</w:t>
            </w:r>
          </w:p>
          <w:p w:rsidR="00C370D8" w:rsidRDefault="00347CA5">
            <w:pPr>
              <w:spacing w:after="0" w:line="240" w:lineRule="auto"/>
            </w:pPr>
            <w:r>
              <w:rPr>
                <w:rFonts w:ascii="Times New Roman" w:eastAsia="Times New Roman" w:hAnsi="Times New Roman" w:cs="Times New Roman"/>
                <w:b/>
                <w:sz w:val="24"/>
              </w:rPr>
              <w:t>этнографического театра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534/178/296/60</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2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I курс II  семестр </w:t>
            </w:r>
          </w:p>
          <w:p w:rsidR="00C370D8" w:rsidRDefault="00347CA5">
            <w:pPr>
              <w:spacing w:after="0" w:line="240" w:lineRule="auto"/>
              <w:jc w:val="center"/>
            </w:pPr>
            <w:r>
              <w:rPr>
                <w:rFonts w:ascii="Times New Roman" w:eastAsia="Times New Roman" w:hAnsi="Times New Roman" w:cs="Times New Roman"/>
                <w:b/>
              </w:rPr>
              <w:t>ОК 1, ОК 5;  ПК 1.1,  ПК 1.2;   У 3, У 4, У5; З1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66/22/38/6</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27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Подраздел 1: Основы режиссуры фольклорно-этнографического театра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24/8/14/2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1.1.</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Введение  в основы предмета «Режиссура фольклорно-этнографического театра».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Цели и задача курса;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О профессии режиссёра. Функции режиссёра;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Особенности режиссуры фольклорно - этнографического театра.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Практическое занятие</w:t>
            </w:r>
            <w:r>
              <w:rPr>
                <w:rFonts w:ascii="Times New Roman" w:eastAsia="Times New Roman" w:hAnsi="Times New Roman" w:cs="Times New Roman"/>
                <w:sz w:val="24"/>
              </w:rPr>
              <w:t>: Разбор составных частей понятий «сценическая культура» и «сценический образ». Работа над народной манерой исполнения и «подачей» фольклорного материала (групповое занятие: постановка корпуса, позиции рук и ног, сценическая походка).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Завести словарь профессиональных терминов</w:t>
            </w:r>
          </w:p>
          <w:p w:rsidR="00C370D8" w:rsidRDefault="00347CA5">
            <w:pPr>
              <w:spacing w:after="0" w:line="240" w:lineRule="auto"/>
              <w:jc w:val="both"/>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Работа над народной манерой исполнения и «подачей» фольклорного материала (постановка корпуса, позиции рук и ног, сценическая походка). Постановка голоса (упражнения для голоса)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4/1//2/1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1.2.</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Система  К.С. Станиславского и её  значение в воспитании и обучении </w:t>
            </w:r>
            <w:r>
              <w:rPr>
                <w:rFonts w:ascii="Times New Roman" w:eastAsia="Times New Roman" w:hAnsi="Times New Roman" w:cs="Times New Roman"/>
                <w:sz w:val="24"/>
              </w:rPr>
              <w:lastRenderedPageBreak/>
              <w:t>профессии «Режиссёр».</w:t>
            </w:r>
          </w:p>
          <w:p w:rsidR="00C370D8" w:rsidRDefault="00C370D8">
            <w:pPr>
              <w:spacing w:after="0" w:line="240" w:lineRule="auto"/>
              <w:rPr>
                <w:rFonts w:ascii="Times New Roman" w:eastAsia="Times New Roman" w:hAnsi="Times New Roman" w:cs="Times New Roman"/>
                <w:b/>
                <w:sz w:val="24"/>
              </w:rPr>
            </w:pP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Краткий обзор разделов системы Станиславского («Работа актера над собой», «Работа актера над ролью»)</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 Определения принципов системы Станиславского: Принципа жизненной </w:t>
            </w:r>
            <w:r>
              <w:rPr>
                <w:rFonts w:ascii="Times New Roman" w:eastAsia="Times New Roman" w:hAnsi="Times New Roman" w:cs="Times New Roman"/>
                <w:sz w:val="24"/>
              </w:rPr>
              <w:lastRenderedPageBreak/>
              <w:t>правды; Принципа сверхзадачи; Принципа активного действия; Принципа органичности; Принципа перевоплощения.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Разбор таких понятий как: Сценическое внимание; Сценическая свобода; Сценическая вера; Сценическое действие.</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Упражнения на развитие внимания и воображения.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Изучить статью Станиславского «Этика»</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Индивидуальное занятие: </w:t>
            </w:r>
          </w:p>
          <w:p w:rsidR="00C370D8" w:rsidRDefault="00347CA5">
            <w:pPr>
              <w:spacing w:after="0" w:line="240" w:lineRule="auto"/>
              <w:jc w:val="both"/>
            </w:pPr>
            <w:r>
              <w:rPr>
                <w:rFonts w:ascii="Times New Roman" w:eastAsia="Times New Roman" w:hAnsi="Times New Roman" w:cs="Times New Roman"/>
                <w:sz w:val="24"/>
              </w:rPr>
              <w:t>Работа над актерским мастерством (упражнения на внимание и общение).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4/1/2/1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Тема 1.3.</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Действие – основа  сценического искусства.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:1. Режиссёр - организатор сценического действия.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 Мизансцена и её   практическое применение. Виды мизансцен.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Ракурс. Виды ракурсов.</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Сделать таблицу, вписать все виды мизансцен и их графические аналоги.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Тема 1.4.</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Традиционная культура и ее актуальность в контексте современных праздников.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1. Понятие обряда в традиционной культуре.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 Понятия «аутентичный фольклор» и «фольклоризм» (сценический фольклор). Их сходство и различие. Виды и жанры фольклора.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Терминология, принятая в контексте традиционной культуры: бинарность, аутентизм, сакральность, ритуальное антиповедение, принцип троичности в фольклорной традиции.</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Прочитать и законспектировать «Введение» -  Шангина И., Некрылова А. Русские праздники – СПб.: Азбука, Азбука – Аттикус. 2015. – 464 с.: ил. + вкл. (16.с.). – (Русская энциклопедия), стр.195-217</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1.5.</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Фольклорный театр - народное театрально-драматическое искусство.</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Русский фольклорный театр. Исторические предпосылки появления народного театрально-драматического искусства.</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Прочитать и законспектировать главу «Праздничная площадь» Шангина И., Некрылова А. Русские праздники – СПб.: Азбука, Азбука – Аттикус.2015. – 464 с.: ил. + вкл. (16.с.). – (Русская энциклопедия), стр. 218 - 261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Содержание: </w:t>
            </w:r>
            <w:r>
              <w:rPr>
                <w:rFonts w:ascii="Times New Roman" w:eastAsia="Times New Roman" w:hAnsi="Times New Roman" w:cs="Times New Roman"/>
                <w:sz w:val="24"/>
              </w:rPr>
              <w:t xml:space="preserve">2. Медвежья комедия.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3. Театр Петрушки. 4. Народные гуляния.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5. Раек или потешная панорама. </w:t>
            </w:r>
          </w:p>
          <w:p w:rsidR="00C370D8" w:rsidRDefault="00347CA5">
            <w:pPr>
              <w:spacing w:after="0" w:line="240" w:lineRule="auto"/>
              <w:jc w:val="both"/>
            </w:pPr>
            <w:r>
              <w:rPr>
                <w:rFonts w:ascii="Times New Roman" w:eastAsia="Times New Roman" w:hAnsi="Times New Roman" w:cs="Times New Roman"/>
                <w:sz w:val="24"/>
              </w:rPr>
              <w:t xml:space="preserve">6. Балконные зазывалы. Балаганы. </w:t>
            </w: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Прочитать и законспектировать главы: «Медвежья комедия», «Кукольные представления»,  «Раек или потешная панорама», «Ьалаганы» - Шангина И., Некрылова А. Русские праздники – СПб.: Азбука, Азбука – Аттикус.2015. – 464 с.: ил. + вкл. (16.с.). – (Русская энциклопедия), стр. 262 – 397</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Тема 1.6.</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Обобщение по темам Подраздела 1 «Основы режиссуры фольклорно-этнографического театра».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Практическое занятие: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Устный (фронтальный) опрос по темам Подраздела 1 «Основы режиссуры фольклорно-этнографического театра».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Контрольный срез – тест №1 (вопросы по темам Подраздела 1 «Основы режиссуры фольклорно-этнографического театра»).</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Подготовка к тесту №1 по темам Подраздела 1 «Основы режиссуры фольклорно-этнографического театра».</w:t>
            </w:r>
            <w:r>
              <w:rPr>
                <w:rFonts w:ascii="Times New Roman" w:eastAsia="Times New Roman" w:hAnsi="Times New Roman" w:cs="Times New Roman"/>
                <w:b/>
                <w:sz w:val="24"/>
              </w:rPr>
              <w:t xml:space="preserve"> </w:t>
            </w:r>
          </w:p>
          <w:p w:rsidR="00C370D8" w:rsidRDefault="00347CA5">
            <w:pPr>
              <w:spacing w:after="0" w:line="240" w:lineRule="auto"/>
              <w:jc w:val="both"/>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Консультирование по выбору темы, поиску и отбору материала для контрольной работы №1.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Подраздел 2:</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Режиссура праздника для детей младшего  школьного  возраста на основе детского фольклора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 xml:space="preserve"> 24/8/14/2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2.1.</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Основные понятия народной праздничной культуры.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 Праздничная культура. Понятия «праздник», «праздничная ситуация»;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Эстетическая, воспитательная и познавательная функции праздничной культуры;</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Режиссерский замысел праздника. Понятия: «тема», «идея», «сверхзадача»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Поиск и отбор материала для постановки программы на основе  детского фольклора локальной традиции одного из районов Республики Коми по выбору студента (предпочтение – место локального проживания студента). </w:t>
            </w:r>
          </w:p>
          <w:p w:rsidR="00C370D8" w:rsidRDefault="00347CA5">
            <w:pPr>
              <w:spacing w:after="0" w:line="240" w:lineRule="auto"/>
              <w:jc w:val="both"/>
            </w:pPr>
            <w:r>
              <w:rPr>
                <w:rFonts w:ascii="Times New Roman" w:eastAsia="Times New Roman" w:hAnsi="Times New Roman" w:cs="Times New Roman"/>
                <w:b/>
                <w:sz w:val="24"/>
              </w:rPr>
              <w:t xml:space="preserve">Индивидуальное занятие: </w:t>
            </w:r>
            <w:r>
              <w:rPr>
                <w:rFonts w:ascii="Times New Roman" w:eastAsia="Times New Roman" w:hAnsi="Times New Roman" w:cs="Times New Roman"/>
                <w:sz w:val="24"/>
              </w:rPr>
              <w:t xml:space="preserve">Разработка алгоритма действий по сбору фольклорно-этнографического материала по месту учебы и месту жительства. Выбор поиска фольклорно-этнографического материала одного из районов Республики Коми (по предпочтению локального проживания студента) для выполнения контрольной </w:t>
            </w:r>
            <w:r>
              <w:rPr>
                <w:rFonts w:ascii="Times New Roman" w:eastAsia="Times New Roman" w:hAnsi="Times New Roman" w:cs="Times New Roman"/>
                <w:sz w:val="24"/>
              </w:rPr>
              <w:lastRenderedPageBreak/>
              <w:t>работы №1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Тема 2.2.</w:t>
            </w:r>
            <w:r>
              <w:rPr>
                <w:rFonts w:ascii="Times New Roman" w:eastAsia="Times New Roman" w:hAnsi="Times New Roman" w:cs="Times New Roman"/>
                <w:sz w:val="24"/>
              </w:rPr>
              <w:t xml:space="preserve">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Детский фольклор в народной праздничной культуре.</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1. Понятия: «фольклор для детей», «материнский фольклор», собственно «детский фольклор». Жанры детского игрового и  неигрового фольклора.</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Поиск и отбор материала для постановки фрагмента программы на основе  детского фольклора, определить жанр по классификации.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Классификация русского детского фольклора;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Классификация детского фольклора коми.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Поиск и отбор материала для постановки фрагмента программы на основе  детского фольклора, определить жанр по классификации.</w:t>
            </w:r>
          </w:p>
          <w:p w:rsidR="00C370D8" w:rsidRDefault="00347CA5">
            <w:pPr>
              <w:spacing w:after="0" w:line="240" w:lineRule="auto"/>
              <w:jc w:val="both"/>
            </w:pPr>
            <w:r>
              <w:rPr>
                <w:rFonts w:ascii="Times New Roman" w:eastAsia="Times New Roman" w:hAnsi="Times New Roman" w:cs="Times New Roman"/>
                <w:b/>
                <w:sz w:val="24"/>
              </w:rPr>
              <w:t xml:space="preserve">Индивидуальное занятие: </w:t>
            </w:r>
            <w:r>
              <w:rPr>
                <w:rFonts w:ascii="Times New Roman" w:eastAsia="Times New Roman" w:hAnsi="Times New Roman" w:cs="Times New Roman"/>
                <w:sz w:val="24"/>
              </w:rPr>
              <w:t>Консультативная помощь по отбору</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материала по детскому фольклору одного из районов Республики Коми (по предпочтению локального проживания студента) для постановки программы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4/1/2/1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3. Специфика режиссуры фольклорного праздника для детей и подростков. Учёт возрастных особенностей.</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Поиск и отбор материала для постановки фрагмента программы на основе  детского фольклора. Определить возрастной ценз подобранного материала.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2.3.</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Игра -  как средство вовлечения участников в  праздничное действие.</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Активизация зрителя. Виды активизации.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Практика использования игровых моментов в системе трудового, православного, нравственного воспитания детей.</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3. Разучить и применить на занятии игровые моменты из самостоятельной подборки фольклорного материала студентов.</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Подобрать методы активизации для детей младшего школьного возраста.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Тема 2.4.</w:t>
            </w:r>
            <w:r>
              <w:rPr>
                <w:rFonts w:ascii="Times New Roman" w:eastAsia="Times New Roman" w:hAnsi="Times New Roman" w:cs="Times New Roman"/>
                <w:sz w:val="24"/>
              </w:rPr>
              <w:t xml:space="preserve">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Театрализация как творческий метод режиссёра фольклорно-этнографического театра.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Виды театрализации.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 Массовый праздник как вид театрализации. </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Применение метода театрализации при постановке фрагмента программы на основе  детского фольклора.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Тема 2.5.</w:t>
            </w:r>
            <w:r>
              <w:rPr>
                <w:rFonts w:ascii="Times New Roman" w:eastAsia="Times New Roman" w:hAnsi="Times New Roman" w:cs="Times New Roman"/>
                <w:sz w:val="24"/>
              </w:rPr>
              <w:t xml:space="preserve">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Обобщение по темам Подраздела 2</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Устный (фронтальный) опрос по темам Подраздела 2.</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Контрольный срез – тест № 2 (вопросы по темам Подраздела 2 «Режиссура праздника для детей младшего  школьного  возраста на основе детского фольклора»)</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Подготовка к тесту №2 по темам Подраздела 2 «Режиссура праздника для детей младшего  школьного  возраста на основе детского фольклора».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Подраздел 3:</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Создание программы для  детей  на основе  подобранного фольклорного материала.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 xml:space="preserve"> 18/6/10/2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3.1.</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Создание программы для  детей  на основе  подобранного фольклорного материала.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Практическое занятие:</w:t>
            </w:r>
            <w:r>
              <w:rPr>
                <w:rFonts w:ascii="Times New Roman" w:eastAsia="Times New Roman" w:hAnsi="Times New Roman" w:cs="Times New Roman"/>
                <w:sz w:val="24"/>
              </w:rPr>
              <w:t xml:space="preserve"> Подбор фольклорного материала для создания программы для детей (с использованием различных приёмов активизации  зрителей).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 по эпизодам. Разбор и построение мизансцен</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Постановочная работа своего эпизода фольклорного  праздника для детей со студентами – сокурсниками</w:t>
            </w:r>
          </w:p>
          <w:p w:rsidR="00C370D8" w:rsidRDefault="00347CA5">
            <w:pPr>
              <w:spacing w:after="0" w:line="240" w:lineRule="auto"/>
              <w:jc w:val="both"/>
            </w:pPr>
            <w:r>
              <w:rPr>
                <w:rFonts w:ascii="Times New Roman" w:eastAsia="Times New Roman" w:hAnsi="Times New Roman" w:cs="Times New Roman"/>
                <w:b/>
                <w:sz w:val="24"/>
              </w:rPr>
              <w:t xml:space="preserve">Индивидуальное занятие: </w:t>
            </w:r>
            <w:r>
              <w:rPr>
                <w:rFonts w:ascii="Times New Roman" w:eastAsia="Times New Roman" w:hAnsi="Times New Roman" w:cs="Times New Roman"/>
                <w:sz w:val="24"/>
              </w:rPr>
              <w:t>Работа над актерским мастерством (подготовка к показу). Алгоритм работы с детской аудиторией.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6/2/2/2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3.2.</w:t>
            </w:r>
          </w:p>
          <w:p w:rsidR="00C370D8" w:rsidRDefault="00347CA5">
            <w:pPr>
              <w:spacing w:after="0" w:line="240" w:lineRule="auto"/>
            </w:pPr>
            <w:r>
              <w:rPr>
                <w:rFonts w:ascii="Times New Roman" w:eastAsia="Times New Roman" w:hAnsi="Times New Roman" w:cs="Times New Roman"/>
                <w:sz w:val="24"/>
              </w:rPr>
              <w:t xml:space="preserve">Интегрированные уроки с преподавателем дисциплины «Фольклорный ансамбль»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Практическое занятие: </w:t>
            </w:r>
            <w:r>
              <w:rPr>
                <w:rFonts w:ascii="Times New Roman" w:eastAsia="Times New Roman" w:hAnsi="Times New Roman" w:cs="Times New Roman"/>
                <w:sz w:val="24"/>
              </w:rPr>
              <w:t xml:space="preserve">Работа по эпизодам с хормейстером и аккомпаниатором. </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Работа над актерским мастерством. Подбор дополнительного музыкально – литературного материала (по необходимости)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Практическое занятие: </w:t>
            </w:r>
            <w:r>
              <w:rPr>
                <w:rFonts w:ascii="Times New Roman" w:eastAsia="Times New Roman" w:hAnsi="Times New Roman" w:cs="Times New Roman"/>
                <w:sz w:val="24"/>
              </w:rPr>
              <w:t>Работа по эпизодам с хормейстером и  концертмейстером. Соединение эпизодов в единую программу. Подбор и изготовление  декораций, реквизита, костюмов.</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Работа над исполнительским мастерством. Работа с реквизитом и музыкальными инструментами. Отбор и изготовление  декораций, реквизита, костюмов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Практическое занятие: </w:t>
            </w:r>
            <w:r>
              <w:rPr>
                <w:rFonts w:ascii="Times New Roman" w:eastAsia="Times New Roman" w:hAnsi="Times New Roman" w:cs="Times New Roman"/>
                <w:sz w:val="24"/>
              </w:rPr>
              <w:t>Работа с хормейстером и  концертмейстером. Репетиция в костюмах с реквизитом, со светом.</w:t>
            </w:r>
            <w:r>
              <w:rPr>
                <w:rFonts w:ascii="Times New Roman" w:eastAsia="Times New Roman" w:hAnsi="Times New Roman" w:cs="Times New Roman"/>
                <w:b/>
                <w:sz w:val="24"/>
              </w:rPr>
              <w:t xml:space="preserve"> </w:t>
            </w:r>
            <w:r>
              <w:rPr>
                <w:rFonts w:ascii="Times New Roman" w:eastAsia="Times New Roman" w:hAnsi="Times New Roman" w:cs="Times New Roman"/>
                <w:sz w:val="24"/>
              </w:rPr>
              <w:t>Генеральная репетиция.</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Работа над исполнительским мастерством. Работа с реквизитом и музыкальными инструментами.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2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 3.3.</w:t>
            </w:r>
            <w:r>
              <w:rPr>
                <w:rFonts w:ascii="Times New Roman" w:eastAsia="Times New Roman" w:hAnsi="Times New Roman" w:cs="Times New Roman"/>
                <w:sz w:val="24"/>
              </w:rPr>
              <w:t xml:space="preserve"> </w:t>
            </w:r>
          </w:p>
          <w:p w:rsidR="00C370D8" w:rsidRDefault="00347CA5">
            <w:pPr>
              <w:spacing w:after="0" w:line="240" w:lineRule="auto"/>
            </w:pPr>
            <w:r>
              <w:rPr>
                <w:rFonts w:ascii="Times New Roman" w:eastAsia="Times New Roman" w:hAnsi="Times New Roman" w:cs="Times New Roman"/>
                <w:sz w:val="24"/>
              </w:rPr>
              <w:lastRenderedPageBreak/>
              <w:t>Показ</w:t>
            </w:r>
            <w:r>
              <w:rPr>
                <w:rFonts w:ascii="Times New Roman" w:eastAsia="Times New Roman" w:hAnsi="Times New Roman" w:cs="Times New Roman"/>
                <w:b/>
                <w:sz w:val="24"/>
              </w:rPr>
              <w:t xml:space="preserve"> </w:t>
            </w:r>
            <w:r>
              <w:rPr>
                <w:rFonts w:ascii="Times New Roman" w:eastAsia="Times New Roman" w:hAnsi="Times New Roman" w:cs="Times New Roman"/>
                <w:sz w:val="24"/>
              </w:rPr>
              <w:t>театрализованной программы праздника для детей младшего  школьного  возраста на основе детского фольклора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Практическое занятие:</w:t>
            </w:r>
            <w:r>
              <w:rPr>
                <w:rFonts w:ascii="Times New Roman" w:eastAsia="Times New Roman" w:hAnsi="Times New Roman" w:cs="Times New Roman"/>
                <w:sz w:val="24"/>
              </w:rPr>
              <w:t xml:space="preserve"> Показ программы</w:t>
            </w:r>
            <w:r>
              <w:rPr>
                <w:rFonts w:ascii="Times New Roman" w:eastAsia="Times New Roman" w:hAnsi="Times New Roman" w:cs="Times New Roman"/>
                <w:b/>
                <w:sz w:val="24"/>
              </w:rPr>
              <w:t xml:space="preserve"> </w:t>
            </w:r>
          </w:p>
          <w:p w:rsidR="00C370D8" w:rsidRDefault="00347CA5">
            <w:pPr>
              <w:spacing w:after="0" w:line="240" w:lineRule="auto"/>
              <w:jc w:val="both"/>
            </w:pPr>
            <w:r>
              <w:rPr>
                <w:rFonts w:ascii="Times New Roman" w:eastAsia="Times New Roman" w:hAnsi="Times New Roman" w:cs="Times New Roman"/>
                <w:b/>
                <w:sz w:val="24"/>
              </w:rPr>
              <w:lastRenderedPageBreak/>
              <w:t>Самостоятельная работа:</w:t>
            </w:r>
            <w:r>
              <w:rPr>
                <w:rFonts w:ascii="Times New Roman" w:eastAsia="Times New Roman" w:hAnsi="Times New Roman" w:cs="Times New Roman"/>
                <w:sz w:val="24"/>
              </w:rPr>
              <w:t xml:space="preserve"> Подготовка к контрольной работе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2/1/1/-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Контрольная работа №1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pPr>
            <w:r>
              <w:rPr>
                <w:rFonts w:ascii="Times New Roman" w:eastAsia="Times New Roman" w:hAnsi="Times New Roman" w:cs="Times New Roman"/>
                <w:sz w:val="24"/>
              </w:rPr>
              <w:t xml:space="preserve">                                                                                                       </w:t>
            </w:r>
            <w:r>
              <w:rPr>
                <w:rFonts w:ascii="Times New Roman" w:eastAsia="Times New Roman" w:hAnsi="Times New Roman" w:cs="Times New Roman"/>
                <w:b/>
                <w:sz w:val="24"/>
              </w:rPr>
              <w:t>Всего за II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66/22/38/6</w:t>
            </w:r>
          </w:p>
          <w:p w:rsidR="00C370D8" w:rsidRDefault="00347CA5">
            <w:pPr>
              <w:spacing w:after="0" w:line="240" w:lineRule="auto"/>
              <w:jc w:val="center"/>
            </w:pPr>
            <w:r>
              <w:rPr>
                <w:rFonts w:ascii="Times New Roman" w:eastAsia="Times New Roman" w:hAnsi="Times New Roman" w:cs="Times New Roman"/>
                <w:b/>
                <w:sz w:val="24"/>
              </w:rPr>
              <w:t>практических25</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II курс III  семестр</w:t>
            </w:r>
          </w:p>
          <w:p w:rsidR="00C370D8" w:rsidRDefault="00347CA5">
            <w:pPr>
              <w:spacing w:after="0" w:line="240" w:lineRule="auto"/>
              <w:jc w:val="center"/>
            </w:pPr>
            <w:r>
              <w:rPr>
                <w:rFonts w:ascii="Times New Roman" w:eastAsia="Times New Roman" w:hAnsi="Times New Roman" w:cs="Times New Roman"/>
                <w:b/>
                <w:sz w:val="24"/>
              </w:rPr>
              <w:t>ОК1, ОК5, 8, 9;   ПК1.1, ПК1.2; У2, У3, У4; З 2, З 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b/>
                <w:sz w:val="24"/>
              </w:rPr>
              <w:t>72/24/42/6</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Подраздел 4:</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Особенности режиссуры фольклорного праздника на открытой сценической площадке</w:t>
            </w:r>
            <w:r>
              <w:rPr>
                <w:rFonts w:ascii="Times New Roman" w:eastAsia="Times New Roman" w:hAnsi="Times New Roman" w:cs="Times New Roman"/>
                <w:i/>
                <w:sz w:val="24"/>
              </w:rPr>
              <w:t>.</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23/8/15/-</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4.1.</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Основные понятия и терминология фольклорного праздника (обрядового действа)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Практическая работа: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 Влияние места действия на режиссерское решение праздника.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 Категория пространства в традиционной культуре. Сакральность места действия в традиционных праздниках народного календаря.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Экскурсионный осмотр сценических площадок города Сыктывкара (Стефановская площадь, Парк им. Кирова, Площадка «Под часами», Театральная площадь). Использование схем и чертежей планов сценических площадок. </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Расписать сценографию одной из сценических площадок городских мероприятий (по выбору), используя схему или чертеж.</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5/2/3/-</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 Понятия: традиция, обряд, обычай, ритуал и церемония.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Выразительные средства фольклорно-этнографического театра. Категория цвета.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Понятия «аллегория», «метафора», «символ», как выразительные средства фольклорно-этнографического театра.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работа(2 ч)</w:t>
            </w:r>
            <w:r>
              <w:rPr>
                <w:rFonts w:ascii="Times New Roman" w:eastAsia="Times New Roman" w:hAnsi="Times New Roman" w:cs="Times New Roman"/>
                <w:sz w:val="24"/>
              </w:rPr>
              <w:t xml:space="preserve"> Составить таблицу современных традиций, обрядов, обычаев, ритуалов и церемоний. Провести сравнительный анализ.</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На сайте </w:t>
            </w:r>
            <w:hyperlink r:id="rId7">
              <w:r>
                <w:rPr>
                  <w:rFonts w:ascii="Times New Roman" w:eastAsia="Times New Roman" w:hAnsi="Times New Roman" w:cs="Times New Roman"/>
                  <w:color w:val="0000FF"/>
                  <w:sz w:val="24"/>
                  <w:u w:val="single"/>
                </w:rPr>
                <w:t>WWW.scenarii.ru</w:t>
              </w:r>
            </w:hyperlink>
            <w:r>
              <w:rPr>
                <w:rFonts w:ascii="Times New Roman" w:eastAsia="Times New Roman" w:hAnsi="Times New Roman" w:cs="Times New Roman"/>
                <w:sz w:val="24"/>
              </w:rPr>
              <w:t xml:space="preserve"> - Similar Sites and Reviews Xmarks  ethnomuseum.- (Российский этнографический музей), выбрать сценарий фольклорного праздника осенне-зимнего цикла и выписать используемые в нем традиции, обычаи, ритуальные действа.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4/1/3/-</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Тема 4.2.</w:t>
            </w:r>
          </w:p>
          <w:p w:rsidR="00C370D8" w:rsidRDefault="00347CA5">
            <w:pPr>
              <w:spacing w:after="0" w:line="240" w:lineRule="auto"/>
            </w:pPr>
            <w:r>
              <w:rPr>
                <w:rFonts w:ascii="Times New Roman" w:eastAsia="Times New Roman" w:hAnsi="Times New Roman" w:cs="Times New Roman"/>
                <w:sz w:val="24"/>
              </w:rPr>
              <w:t>Массовая сцена. Работа режиссера над массовой сценой</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1. </w:t>
            </w:r>
            <w:r>
              <w:rPr>
                <w:rFonts w:ascii="Times New Roman" w:eastAsia="Times New Roman" w:hAnsi="Times New Roman" w:cs="Times New Roman"/>
                <w:sz w:val="24"/>
                <w:shd w:val="clear" w:color="auto" w:fill="FFFFFF"/>
              </w:rPr>
              <w:t>Пространственные и временные особенности массового праздника.</w:t>
            </w:r>
            <w:r>
              <w:rPr>
                <w:rFonts w:ascii="Times New Roman" w:eastAsia="Times New Roman" w:hAnsi="Times New Roman" w:cs="Times New Roman"/>
                <w:color w:val="333333"/>
                <w:sz w:val="24"/>
                <w:shd w:val="clear" w:color="auto" w:fill="FFFFFF"/>
              </w:rPr>
              <w:t xml:space="preserve"> </w:t>
            </w:r>
            <w:r>
              <w:rPr>
                <w:rFonts w:ascii="Times New Roman" w:eastAsia="Times New Roman" w:hAnsi="Times New Roman" w:cs="Times New Roman"/>
                <w:sz w:val="24"/>
              </w:rPr>
              <w:t>Категория времени.   Взаимодействие времени и годового цикла праздников народного календаря.</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2. </w:t>
            </w:r>
            <w:r>
              <w:rPr>
                <w:rFonts w:ascii="Times New Roman" w:eastAsia="Times New Roman" w:hAnsi="Times New Roman" w:cs="Times New Roman"/>
                <w:sz w:val="24"/>
                <w:shd w:val="clear" w:color="auto" w:fill="FFFFFF"/>
              </w:rPr>
              <w:t>Выразительные средства массового праздника.</w:t>
            </w:r>
            <w:r>
              <w:rPr>
                <w:rFonts w:ascii="Times New Roman" w:eastAsia="Times New Roman" w:hAnsi="Times New Roman" w:cs="Times New Roman"/>
                <w:sz w:val="24"/>
              </w:rPr>
              <w:br/>
            </w:r>
            <w:r>
              <w:rPr>
                <w:rFonts w:ascii="Times New Roman" w:eastAsia="Times New Roman" w:hAnsi="Times New Roman" w:cs="Times New Roman"/>
                <w:sz w:val="24"/>
                <w:shd w:val="clear" w:color="auto" w:fill="FFFFFF"/>
              </w:rPr>
              <w:t xml:space="preserve">3. Динамика праздника </w:t>
            </w:r>
            <w:r>
              <w:rPr>
                <w:rFonts w:ascii="Times New Roman" w:eastAsia="Times New Roman" w:hAnsi="Times New Roman" w:cs="Times New Roman"/>
                <w:sz w:val="24"/>
              </w:rPr>
              <w:br/>
            </w:r>
            <w:r>
              <w:rPr>
                <w:rFonts w:ascii="Times New Roman" w:eastAsia="Times New Roman" w:hAnsi="Times New Roman" w:cs="Times New Roman"/>
                <w:sz w:val="24"/>
                <w:shd w:val="clear" w:color="auto" w:fill="FFFFFF"/>
              </w:rPr>
              <w:t xml:space="preserve">4. Работа режиссера с массовыми коллективами </w:t>
            </w:r>
            <w:r>
              <w:rPr>
                <w:rFonts w:ascii="Times New Roman" w:eastAsia="Times New Roman" w:hAnsi="Times New Roman" w:cs="Times New Roman"/>
                <w:sz w:val="24"/>
              </w:rPr>
              <w:br/>
            </w:r>
            <w:r>
              <w:rPr>
                <w:rFonts w:ascii="Times New Roman" w:eastAsia="Times New Roman" w:hAnsi="Times New Roman" w:cs="Times New Roman"/>
                <w:sz w:val="24"/>
                <w:shd w:val="clear" w:color="auto" w:fill="FFFFFF"/>
              </w:rPr>
              <w:t xml:space="preserve">5. Организационная работа в массовом празднике </w:t>
            </w:r>
            <w:r>
              <w:rPr>
                <w:rFonts w:ascii="Times New Roman" w:eastAsia="Times New Roman" w:hAnsi="Times New Roman" w:cs="Times New Roman"/>
                <w:sz w:val="24"/>
              </w:rPr>
              <w:br/>
            </w:r>
            <w:r>
              <w:rPr>
                <w:rFonts w:ascii="Times New Roman" w:eastAsia="Times New Roman" w:hAnsi="Times New Roman" w:cs="Times New Roman"/>
                <w:sz w:val="24"/>
                <w:shd w:val="clear" w:color="auto" w:fill="FFFFFF"/>
              </w:rPr>
              <w:t>6. Особенности репетиционного процесса.</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На схеме Стефановской площади (используя симультанный вид монтажа),  расписать мизансцирование Святочных гуляний, с учетом особенностей сценической площадки.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5/2/3/-</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2610"/>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4.3.</w:t>
            </w:r>
          </w:p>
          <w:p w:rsidR="00C370D8" w:rsidRDefault="00347CA5">
            <w:pPr>
              <w:spacing w:after="0" w:line="240" w:lineRule="auto"/>
            </w:pPr>
            <w:r>
              <w:rPr>
                <w:rFonts w:ascii="Times New Roman" w:eastAsia="Times New Roman" w:hAnsi="Times New Roman" w:cs="Times New Roman"/>
                <w:sz w:val="24"/>
              </w:rPr>
              <w:t>Понятие «ландшафтный театр».</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1. режиссура "Ландшафтного театра"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Работа с географическими картами при выборе площадки для ландшафтного действа.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Режиссёрские приёмы  активизации  зрителей-участников  ландшафтного праздника.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На групповом занятии использовать все приемы активизации зрителей. </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Изучить географическую карту своего района (по месту проживания), выбрать оптимальное место для сценической площадки для народного гуляния.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4/1/3/-</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4.4.</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Обобщение по темам Раздела 4 «Основы режиссуры фольклорного праздника на открытой сценической площадке».</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Устный (фронтальный) опрос по темам Подраздела 4.</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Контрольный срез – тест № 3 (вопросы по темам Подраздела 4 «Основы режиссуры фольклорного праздника на открытой сценической площадке»).</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Подготовка к тесту № 3 по темам Подраздела 4 «Основы режиссуры фольклорного праздника на открытой сценической площадке»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5/2/3/-</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Подраздел 5:</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Режиссура фольклорного праздника.</w:t>
            </w:r>
          </w:p>
          <w:p w:rsidR="00C370D8" w:rsidRDefault="00347CA5">
            <w:pPr>
              <w:spacing w:after="0" w:line="240" w:lineRule="auto"/>
              <w:jc w:val="both"/>
            </w:pPr>
            <w:r>
              <w:rPr>
                <w:rFonts w:ascii="Times New Roman" w:eastAsia="Times New Roman" w:hAnsi="Times New Roman" w:cs="Times New Roman"/>
                <w:b/>
                <w:sz w:val="24"/>
              </w:rPr>
              <w:t>Календарь крестьянских праздников осенне-зимнего цикла.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 xml:space="preserve">28/10/15/3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5.1.</w:t>
            </w:r>
          </w:p>
          <w:p w:rsidR="00C370D8" w:rsidRDefault="00347CA5">
            <w:pPr>
              <w:spacing w:after="0" w:line="240" w:lineRule="auto"/>
            </w:pPr>
            <w:r>
              <w:rPr>
                <w:rFonts w:ascii="Times New Roman" w:eastAsia="Times New Roman" w:hAnsi="Times New Roman" w:cs="Times New Roman"/>
                <w:sz w:val="24"/>
              </w:rPr>
              <w:t>Календарь крестьянских праздников осеннего цикла в русской традиции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w:t>
            </w:r>
            <w:r>
              <w:rPr>
                <w:rFonts w:ascii="Times New Roman" w:eastAsia="Times New Roman" w:hAnsi="Times New Roman" w:cs="Times New Roman"/>
                <w:b/>
                <w:sz w:val="24"/>
              </w:rPr>
              <w:t xml:space="preserve"> </w:t>
            </w:r>
            <w:r>
              <w:rPr>
                <w:rFonts w:ascii="Times New Roman" w:eastAsia="Times New Roman" w:hAnsi="Times New Roman" w:cs="Times New Roman"/>
                <w:sz w:val="24"/>
              </w:rPr>
              <w:t>Семенов День.2. Рождество Богородицы.</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Воздвижение.4. Покров день.</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Прочитать и сделать краткий конспект глав: «Семенов день», «Рождество Богородицы», «Покров день» - Шангина И., Некрылова А. Русские праздники – СПб.: Азбука, Азбука – Аттикус.2015. – 464 с.: ил. + вкл. (16.с.). – (Русская энциклопедия), стр. 146 – 163</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Индивидуальное занятие: </w:t>
            </w:r>
          </w:p>
          <w:p w:rsidR="00C370D8" w:rsidRDefault="00347CA5">
            <w:pPr>
              <w:spacing w:after="0" w:line="240" w:lineRule="auto"/>
              <w:jc w:val="both"/>
            </w:pPr>
            <w:r>
              <w:rPr>
                <w:rFonts w:ascii="Times New Roman" w:eastAsia="Times New Roman" w:hAnsi="Times New Roman" w:cs="Times New Roman"/>
                <w:sz w:val="24"/>
              </w:rPr>
              <w:t>Выборка для исследования и разбора материала по фольклорному празднику осенне-зимнего цикла локальной традиции одного из районов Республики Коми (предпочтение – место локального проживания студента).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6/2/3/1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5.2.</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Календарь крестьянских праздников зимнего цикла в русской и коми традициях.</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Рождество</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2..Васильев день    3. Крещение</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4.Святки (калядование, ряженье, гадание)</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5. Традиционный святочный комплекс «Горань» (с. Грива, Койгородский р-н, РК)</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Традиционные молодежные собрания в с.Прокопьевка Прилузского района. «Прокопьевские игрища».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Прочитать и сделать краткий конспект глав: «Святки», «Рождество», «Васильев день», «Крещение»  - Шангина И., Некрылова А. Русские праздники – СПб.: Азбука, Азбука – Аттикус.2015. – 464 с.: ил. + вкл. (16.с.). – (Русская энциклопедия), стр. 15 - 47</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Индивидуальное занятие: </w:t>
            </w:r>
          </w:p>
          <w:p w:rsidR="00C370D8" w:rsidRDefault="00347CA5">
            <w:pPr>
              <w:spacing w:after="0" w:line="240" w:lineRule="auto"/>
              <w:jc w:val="both"/>
            </w:pPr>
            <w:r>
              <w:rPr>
                <w:rFonts w:ascii="Times New Roman" w:eastAsia="Times New Roman" w:hAnsi="Times New Roman" w:cs="Times New Roman"/>
                <w:sz w:val="24"/>
              </w:rPr>
              <w:t>Разбор локальной традиции календарных праздников осенне-зимнего цикла своего района в соответствии с календарными праздниками России.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6/2/3/1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5.3.</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Песенно-игровой фольклор праздничных молодежных собраний.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1. Понятие игрища, посиделки, посидки, вечеринки, вечорки, братчина, войпукяс.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Игрище как форма организации досуга молодежи. Традиции молодежных игрищ в обрядности осенне-зимнего цикла. Ряженые в игрищах.</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Просмотр видео-материалов по итогам фольклорной экспедиции Е.Г.Вострых – </w:t>
            </w:r>
            <w:r>
              <w:rPr>
                <w:rFonts w:ascii="Times New Roman" w:eastAsia="Times New Roman" w:hAnsi="Times New Roman" w:cs="Times New Roman"/>
                <w:sz w:val="24"/>
              </w:rPr>
              <w:lastRenderedPageBreak/>
              <w:t>«Святочная традиция д.Коптюга (Удорский р-н, РК)</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Самостоятельная работа: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Святочные традиции русских и коми. Определить сходство и различия.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Индивидуальное занятие:</w:t>
            </w:r>
          </w:p>
          <w:p w:rsidR="00C370D8" w:rsidRDefault="00347CA5">
            <w:pPr>
              <w:spacing w:after="0" w:line="240" w:lineRule="auto"/>
              <w:jc w:val="both"/>
            </w:pPr>
            <w:r>
              <w:rPr>
                <w:rFonts w:ascii="Times New Roman" w:eastAsia="Times New Roman" w:hAnsi="Times New Roman" w:cs="Times New Roman"/>
                <w:sz w:val="24"/>
              </w:rPr>
              <w:t>Подобрать  сценарную разработку игрища. Определить выразительные  средства, использованные в сценарной разработке.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6/2/3/1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Тема 5.4.</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Современные новогодние обычаи.</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1.Традиционные зимние персонажи в русской культуре.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Образы Деда Мороза и Снегурочки.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3. Традиция празднования Нового года в России. Реформы Петра I. </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Изучить традицию украшение Новогодней елки в России.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5/2/3/-</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5.5.</w:t>
            </w:r>
          </w:p>
          <w:p w:rsidR="00C370D8" w:rsidRDefault="00347CA5">
            <w:pPr>
              <w:spacing w:after="0" w:line="240" w:lineRule="auto"/>
            </w:pPr>
            <w:r>
              <w:rPr>
                <w:rFonts w:ascii="Times New Roman" w:eastAsia="Times New Roman" w:hAnsi="Times New Roman" w:cs="Times New Roman"/>
                <w:sz w:val="24"/>
              </w:rPr>
              <w:t>Обобщение по темам Подраздела 5 «Режиссура фольклорного праздника. Календарь крестьянских праздников осенне-зимнего цикла».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Устный (фронтальный) опрос по темам Подраздела 5.</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 Контрольный срез – тест № 4 (вопросы по темам Подраздела 5 «Режиссура фольклорного праздника. Календарь крестьянских праздников осенне-зимнего цикла»). </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Подготовка к тесту № 4 по темам Раздела 5 «Режиссура фольклорного праздника. Календарь крестьянских праздников осенне-зимнего цикла».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5/2/3/-</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5"/>
        </w:trPr>
        <w:tc>
          <w:tcPr>
            <w:tcW w:w="129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Подраздел 6: Постановка фрагмента фольклорного праздника осенне-зимнего цикла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21/6/12/3</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6.1.</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Интегрированные уроки с преподавателем дисциплины «Фольклорный ансамбль».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Отбор песенного и обрядового материала по заданной теме в согласовании с преподавателем по дисциплине «Исполнительское мастерство». Работа по эпизодам с хореографом, хормейстером и аккомпаниатором.</w:t>
            </w:r>
            <w:r>
              <w:rPr>
                <w:rFonts w:ascii="Times New Roman" w:eastAsia="Times New Roman" w:hAnsi="Times New Roman" w:cs="Times New Roman"/>
                <w:b/>
                <w:sz w:val="24"/>
              </w:rPr>
              <w:t xml:space="preserve"> </w:t>
            </w:r>
            <w:r>
              <w:rPr>
                <w:rFonts w:ascii="Times New Roman" w:eastAsia="Times New Roman" w:hAnsi="Times New Roman" w:cs="Times New Roman"/>
                <w:sz w:val="24"/>
              </w:rPr>
              <w:t>Подбор музыкального сопровождения и шумов (по необходимости), изготовление и подбор реквизита и  деталей костюма.</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Работа над исполнительским мастерством.</w:t>
            </w:r>
            <w:r>
              <w:rPr>
                <w:rFonts w:ascii="Times New Roman" w:eastAsia="Times New Roman" w:hAnsi="Times New Roman" w:cs="Times New Roman"/>
                <w:i/>
                <w:sz w:val="24"/>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4/1/3/-</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Отбор песенного и обрядового материала по заданной теме в согласовании с преподавателем по дисциплине «Исполнительское мастерство».</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Работа по эпизодам с хормейстером и аккомпаниатором.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Самостоятельная работа:</w:t>
            </w:r>
            <w:r>
              <w:rPr>
                <w:rFonts w:ascii="Times New Roman" w:eastAsia="Times New Roman" w:hAnsi="Times New Roman" w:cs="Times New Roman"/>
                <w:sz w:val="24"/>
              </w:rPr>
              <w:t xml:space="preserve"> Работа над исполнительским мастерством. Подбор дополнительного музыкально – литературного материала (по необходимости)</w:t>
            </w:r>
          </w:p>
          <w:p w:rsidR="00C370D8" w:rsidRDefault="00347CA5">
            <w:pPr>
              <w:spacing w:after="0" w:line="240" w:lineRule="auto"/>
              <w:jc w:val="both"/>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Консультация по подбору  приёмов  активизации зрителей в курсовом празднике и разработке партитуры мизансцен в утверждённом эпизоде.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6/2/3/1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Работа по эпизодам с хормейстером и аккомпаниатором. Соединение эпизодов в единую программу. Подбор и изготовление  декораций, реквизита, костюмов.</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Работа над исполнительским мастерством. Работа с реквизитом и музыкальными инструментами. Отбор и изготовление  декораций, реквизита, костюмов.</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Индивидуальное занятие:</w:t>
            </w:r>
          </w:p>
          <w:p w:rsidR="00C370D8" w:rsidRDefault="00347CA5">
            <w:pPr>
              <w:spacing w:after="0" w:line="240" w:lineRule="auto"/>
              <w:jc w:val="both"/>
            </w:pPr>
            <w:r>
              <w:rPr>
                <w:rFonts w:ascii="Times New Roman" w:eastAsia="Times New Roman" w:hAnsi="Times New Roman" w:cs="Times New Roman"/>
                <w:sz w:val="24"/>
              </w:rPr>
              <w:t>Утверждение исследовательского материала по фольклорному празднику осенне-зимнего цикла локальной традиции одного из районов Республики Коми (предпочтение – место локального проживания студента) для контрольной работы №2.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6/2/3/1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Содержание:  </w:t>
            </w:r>
            <w:r>
              <w:rPr>
                <w:rFonts w:ascii="Times New Roman" w:eastAsia="Times New Roman" w:hAnsi="Times New Roman" w:cs="Times New Roman"/>
                <w:sz w:val="24"/>
              </w:rPr>
              <w:t>Работа с хормейстером и аккомпаниатором.</w:t>
            </w:r>
            <w:r>
              <w:rPr>
                <w:rFonts w:ascii="Times New Roman" w:eastAsia="Times New Roman" w:hAnsi="Times New Roman" w:cs="Times New Roman"/>
                <w:b/>
                <w:sz w:val="24"/>
              </w:rPr>
              <w:t xml:space="preserve"> </w:t>
            </w:r>
            <w:r>
              <w:rPr>
                <w:rFonts w:ascii="Times New Roman" w:eastAsia="Times New Roman" w:hAnsi="Times New Roman" w:cs="Times New Roman"/>
                <w:sz w:val="24"/>
              </w:rPr>
              <w:t>Репетиция в костюмах с реквизитом, со светом.</w:t>
            </w:r>
            <w:r>
              <w:rPr>
                <w:rFonts w:ascii="Times New Roman" w:eastAsia="Times New Roman" w:hAnsi="Times New Roman" w:cs="Times New Roman"/>
                <w:b/>
                <w:sz w:val="24"/>
              </w:rPr>
              <w:t xml:space="preserve"> </w:t>
            </w:r>
            <w:r>
              <w:rPr>
                <w:rFonts w:ascii="Times New Roman" w:eastAsia="Times New Roman" w:hAnsi="Times New Roman" w:cs="Times New Roman"/>
                <w:sz w:val="24"/>
              </w:rPr>
              <w:t>Генеральная репетиция.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Работа над исполнительским мастерством. Работа с реквизитом и музыкальными инструментами.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Подготовка к контрольной работе.</w:t>
            </w:r>
          </w:p>
          <w:p w:rsidR="00C370D8" w:rsidRDefault="00347CA5">
            <w:pPr>
              <w:spacing w:after="0" w:line="240" w:lineRule="auto"/>
              <w:jc w:val="both"/>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утверждение материала по фольклорному празднику осенне-зимнего цикла локальной традиции одного из районов Республики Коми (предпочтение – место локального проживания студента).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4/1/2/1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Контрольная работа №2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pPr>
            <w:r>
              <w:rPr>
                <w:rFonts w:ascii="Times New Roman" w:eastAsia="Times New Roman" w:hAnsi="Times New Roman" w:cs="Times New Roman"/>
                <w:b/>
                <w:sz w:val="24"/>
              </w:rPr>
              <w:t xml:space="preserve">                                                                                                      Всего за III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72/24/42/6</w:t>
            </w:r>
          </w:p>
          <w:p w:rsidR="00C370D8" w:rsidRDefault="00347CA5">
            <w:pPr>
              <w:spacing w:after="0" w:line="240" w:lineRule="auto"/>
              <w:jc w:val="center"/>
            </w:pPr>
            <w:r>
              <w:rPr>
                <w:rFonts w:ascii="Times New Roman" w:eastAsia="Times New Roman" w:hAnsi="Times New Roman" w:cs="Times New Roman"/>
                <w:b/>
                <w:sz w:val="24"/>
              </w:rPr>
              <w:t xml:space="preserve">практических33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II курс IV  семестр</w:t>
            </w:r>
          </w:p>
          <w:p w:rsidR="00C370D8" w:rsidRDefault="00347CA5">
            <w:pPr>
              <w:spacing w:after="0" w:line="240" w:lineRule="auto"/>
              <w:jc w:val="center"/>
            </w:pPr>
            <w:r>
              <w:rPr>
                <w:rFonts w:ascii="Times New Roman" w:eastAsia="Times New Roman" w:hAnsi="Times New Roman" w:cs="Times New Roman"/>
                <w:b/>
                <w:sz w:val="24"/>
              </w:rPr>
              <w:t>ОК1 – 5, 8, 9;  ПК1.1,  1.2; У 2-4;  З2,З3;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C370D8">
            <w:pPr>
              <w:spacing w:after="0" w:line="240" w:lineRule="auto"/>
              <w:jc w:val="center"/>
              <w:rPr>
                <w:rFonts w:ascii="Times New Roman" w:eastAsia="Times New Roman" w:hAnsi="Times New Roman" w:cs="Times New Roman"/>
                <w:b/>
                <w:sz w:val="24"/>
              </w:rPr>
            </w:pPr>
          </w:p>
          <w:p w:rsidR="00C370D8" w:rsidRDefault="00347CA5">
            <w:pPr>
              <w:spacing w:after="0" w:line="240" w:lineRule="auto"/>
              <w:jc w:val="center"/>
            </w:pPr>
            <w:r>
              <w:rPr>
                <w:rFonts w:ascii="Times New Roman" w:eastAsia="Times New Roman" w:hAnsi="Times New Roman" w:cs="Times New Roman"/>
                <w:b/>
                <w:sz w:val="24"/>
              </w:rPr>
              <w:t>66/22/36/8</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288"/>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Подраздел 7:</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Режиссура весеннего праздника народного календаря Масленица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 xml:space="preserve"> 14/5/6/3</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7.1.</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Традиция </w:t>
            </w:r>
            <w:r>
              <w:rPr>
                <w:rFonts w:ascii="Times New Roman" w:eastAsia="Times New Roman" w:hAnsi="Times New Roman" w:cs="Times New Roman"/>
                <w:sz w:val="24"/>
              </w:rPr>
              <w:lastRenderedPageBreak/>
              <w:t>празднования Масленицы.</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Практическая работа: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1. Празднование Масленицы на Руси до принятия христианства (славянская мифология, культ предков, день весеннего равноденствие – начало нового года).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Традиция празднования Масленицы на Руси после принятия христианства: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малая Масленица, Мясное воскресенье, Сырная (или мясопустная) седмица.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Прочитать и сделать краткий конспект глав: «Масленица», «Прощеное воскресенье» - Шангина И., Некрылова А. Русские праздники – СПб.: Азбука, Азбука – Аттикус.2015. – 464 с.: ил. + вкл. (16.с.). – (Русская энциклопедия), стр. 48 – 61</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spacing w:after="0" w:line="240" w:lineRule="auto"/>
              <w:jc w:val="both"/>
            </w:pPr>
            <w:r>
              <w:rPr>
                <w:rFonts w:ascii="Times New Roman" w:eastAsia="Times New Roman" w:hAnsi="Times New Roman" w:cs="Times New Roman"/>
                <w:sz w:val="24"/>
              </w:rPr>
              <w:t>Выборка для исследования и разбора материала по фольклорному празднику весенне-летнего цикла локальной традиции одного из районов Республики Коми (предпочтение – место локального проживания студента).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3. Узкая Масленица: понедельник – «встреча»; вторник – «заигрыш»; среда – «лакомка». Обряды и традиции.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Широкая Масленица: четверг – «разгул»; пятница – «тещины вечёрки»; суббота – «золовкины посиделки»; воскресенье – «проводы».  Прощенное воскресенье. Обряды и традиции.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5. Традиционный народно-обрядовый праздник встречи весны - «Гажа валяй» (с. Визинга, Сысольский р-н РК)</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Подбор материала к фольклорному празднику весенне-летнего календаря (по выбору).</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Индивидуальное занятие: </w:t>
            </w:r>
          </w:p>
          <w:p w:rsidR="00C370D8" w:rsidRDefault="00347CA5">
            <w:pPr>
              <w:spacing w:after="0" w:line="240" w:lineRule="auto"/>
              <w:jc w:val="both"/>
            </w:pPr>
            <w:r>
              <w:rPr>
                <w:rFonts w:ascii="Times New Roman" w:eastAsia="Times New Roman" w:hAnsi="Times New Roman" w:cs="Times New Roman"/>
                <w:sz w:val="24"/>
              </w:rPr>
              <w:t>Разбор локальной традиции календарного  праздника весенне-летнего цикла одного из районов РК (по выбору студента)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7.2.</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Обобщение по темам Подраздела 7 «Режиссура весеннего праздника народного календаря Масленица»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Практическая работа:</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Устный (фронтальный) опрос по темам Подраздела № 7 «Режиссура весеннего праздника народного календаря Масленица»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Разбор песенного и обрядового материала по заданной теме в согласовании с преподавателем дисциплины «Исполнительское мастерство».</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 xml:space="preserve">Работа над </w:t>
            </w:r>
            <w:r>
              <w:rPr>
                <w:rFonts w:ascii="Times New Roman" w:eastAsia="Times New Roman" w:hAnsi="Times New Roman" w:cs="Times New Roman"/>
                <w:sz w:val="24"/>
              </w:rPr>
              <w:lastRenderedPageBreak/>
              <w:t xml:space="preserve">исполнительским мастерством.  </w:t>
            </w:r>
          </w:p>
          <w:p w:rsidR="00C370D8" w:rsidRDefault="00347CA5">
            <w:pPr>
              <w:spacing w:after="0" w:line="240" w:lineRule="auto"/>
              <w:jc w:val="both"/>
            </w:pPr>
            <w:r>
              <w:rPr>
                <w:rFonts w:ascii="Times New Roman" w:eastAsia="Times New Roman" w:hAnsi="Times New Roman" w:cs="Times New Roman"/>
                <w:b/>
                <w:sz w:val="24"/>
              </w:rPr>
              <w:t xml:space="preserve">Индивидуальное занятие: </w:t>
            </w:r>
            <w:r>
              <w:rPr>
                <w:rFonts w:ascii="Times New Roman" w:eastAsia="Times New Roman" w:hAnsi="Times New Roman" w:cs="Times New Roman"/>
                <w:sz w:val="24"/>
              </w:rPr>
              <w:t>консультативная помощь по</w:t>
            </w:r>
            <w:r>
              <w:rPr>
                <w:rFonts w:ascii="Times New Roman" w:eastAsia="Times New Roman" w:hAnsi="Times New Roman" w:cs="Times New Roman"/>
                <w:b/>
                <w:sz w:val="24"/>
              </w:rPr>
              <w:t xml:space="preserve"> </w:t>
            </w:r>
            <w:r>
              <w:rPr>
                <w:rFonts w:ascii="Times New Roman" w:eastAsia="Times New Roman" w:hAnsi="Times New Roman" w:cs="Times New Roman"/>
                <w:sz w:val="24"/>
              </w:rPr>
              <w:t>подбору песенно-игрового фольклорного материала локальной традиции календарного  праздника весенне-летнего цикла одного из районов РК (по выбору студента)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4/1/2/1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129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lastRenderedPageBreak/>
              <w:t xml:space="preserve">Подраздел 8: Постановка фрагмента весеннего праздника народного календаря Масленица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 xml:space="preserve"> 12/4/6/2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8.1.</w:t>
            </w:r>
          </w:p>
          <w:p w:rsidR="00C370D8" w:rsidRDefault="00347CA5">
            <w:pPr>
              <w:spacing w:after="0" w:line="240" w:lineRule="auto"/>
            </w:pPr>
            <w:r>
              <w:rPr>
                <w:rFonts w:ascii="Times New Roman" w:eastAsia="Times New Roman" w:hAnsi="Times New Roman" w:cs="Times New Roman"/>
                <w:sz w:val="24"/>
              </w:rPr>
              <w:t>Интегрированные уроки с преподавателем дисциплины «Фольклорный ансамбль»</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Практическое занятие: </w:t>
            </w:r>
            <w:r>
              <w:rPr>
                <w:rFonts w:ascii="Times New Roman" w:eastAsia="Times New Roman" w:hAnsi="Times New Roman" w:cs="Times New Roman"/>
                <w:sz w:val="24"/>
              </w:rPr>
              <w:t>Работа по эпизодам с хормейстером и аккомпаниатором.</w:t>
            </w:r>
            <w:r>
              <w:rPr>
                <w:rFonts w:ascii="Times New Roman" w:eastAsia="Times New Roman" w:hAnsi="Times New Roman" w:cs="Times New Roman"/>
                <w:b/>
                <w:sz w:val="24"/>
              </w:rPr>
              <w:t xml:space="preserve"> </w:t>
            </w:r>
            <w:r>
              <w:rPr>
                <w:rFonts w:ascii="Times New Roman" w:eastAsia="Times New Roman" w:hAnsi="Times New Roman" w:cs="Times New Roman"/>
                <w:sz w:val="24"/>
              </w:rPr>
              <w:t>Работа по эпизодам с хореографом, хормейстером и аккомпаниатором.</w:t>
            </w:r>
            <w:r>
              <w:rPr>
                <w:rFonts w:ascii="Times New Roman" w:eastAsia="Times New Roman" w:hAnsi="Times New Roman" w:cs="Times New Roman"/>
                <w:b/>
                <w:sz w:val="24"/>
              </w:rPr>
              <w:t xml:space="preserve"> </w:t>
            </w:r>
            <w:r>
              <w:rPr>
                <w:rFonts w:ascii="Times New Roman" w:eastAsia="Times New Roman" w:hAnsi="Times New Roman" w:cs="Times New Roman"/>
                <w:sz w:val="24"/>
              </w:rPr>
              <w:t>Подбор музыкального сопровождения и шумов (по необходимости), изготовление и подбор реквизита и  деталей костюма.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 xml:space="preserve">Работа над исполнительским мастерством.  </w:t>
            </w:r>
          </w:p>
          <w:p w:rsidR="00C370D8" w:rsidRDefault="00347CA5">
            <w:pPr>
              <w:spacing w:after="0" w:line="240" w:lineRule="auto"/>
              <w:jc w:val="both"/>
            </w:pPr>
            <w:r>
              <w:rPr>
                <w:rFonts w:ascii="Times New Roman" w:eastAsia="Times New Roman" w:hAnsi="Times New Roman" w:cs="Times New Roman"/>
                <w:b/>
                <w:sz w:val="24"/>
              </w:rPr>
              <w:t xml:space="preserve">Индивидуальное занятие: </w:t>
            </w:r>
            <w:r>
              <w:rPr>
                <w:rFonts w:ascii="Times New Roman" w:eastAsia="Times New Roman" w:hAnsi="Times New Roman" w:cs="Times New Roman"/>
                <w:sz w:val="24"/>
              </w:rPr>
              <w:t>Работа над ролью в совокупности актерского и исполнительского мастерства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Работа по эпизодам с хормейстером и аккомпаниатором.</w:t>
            </w:r>
            <w:r>
              <w:rPr>
                <w:rFonts w:ascii="Times New Roman" w:eastAsia="Times New Roman" w:hAnsi="Times New Roman" w:cs="Times New Roman"/>
                <w:b/>
                <w:sz w:val="24"/>
              </w:rPr>
              <w:t xml:space="preserve"> </w:t>
            </w:r>
            <w:r>
              <w:rPr>
                <w:rFonts w:ascii="Times New Roman" w:eastAsia="Times New Roman" w:hAnsi="Times New Roman" w:cs="Times New Roman"/>
                <w:sz w:val="24"/>
              </w:rPr>
              <w:t>Соединение эпизодов в единую программу. Подбор и изготовление  декораций, реквизита, костюмов.</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Работа над исполнительским мастерством. Работа с реквизитом и музыкальными инструментами. Отбор и изготовление  декораций, реквизита, костюмов.</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spacing w:after="0" w:line="240" w:lineRule="auto"/>
              <w:jc w:val="both"/>
            </w:pPr>
            <w:r>
              <w:rPr>
                <w:rFonts w:ascii="Times New Roman" w:eastAsia="Times New Roman" w:hAnsi="Times New Roman" w:cs="Times New Roman"/>
                <w:sz w:val="24"/>
              </w:rPr>
              <w:t>Разработка  приёмов  активизации зрителей  с учетом технических условий сценической площадки и возрастных особенностей зрительской аудитории.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Практическое занятие: </w:t>
            </w:r>
            <w:r>
              <w:rPr>
                <w:rFonts w:ascii="Times New Roman" w:eastAsia="Times New Roman" w:hAnsi="Times New Roman" w:cs="Times New Roman"/>
                <w:sz w:val="24"/>
              </w:rPr>
              <w:t>Работа с хормейстером и аккомпаниатором.</w:t>
            </w:r>
            <w:r>
              <w:rPr>
                <w:rFonts w:ascii="Times New Roman" w:eastAsia="Times New Roman" w:hAnsi="Times New Roman" w:cs="Times New Roman"/>
                <w:b/>
                <w:sz w:val="24"/>
              </w:rPr>
              <w:t xml:space="preserve"> </w:t>
            </w:r>
            <w:r>
              <w:rPr>
                <w:rFonts w:ascii="Times New Roman" w:eastAsia="Times New Roman" w:hAnsi="Times New Roman" w:cs="Times New Roman"/>
                <w:sz w:val="24"/>
              </w:rPr>
              <w:t>Репетиция в костюмах с реквизитом, со светом.</w:t>
            </w:r>
            <w:r>
              <w:rPr>
                <w:rFonts w:ascii="Times New Roman" w:eastAsia="Times New Roman" w:hAnsi="Times New Roman" w:cs="Times New Roman"/>
                <w:b/>
                <w:sz w:val="24"/>
              </w:rPr>
              <w:t xml:space="preserve"> </w:t>
            </w:r>
            <w:r>
              <w:rPr>
                <w:rFonts w:ascii="Times New Roman" w:eastAsia="Times New Roman" w:hAnsi="Times New Roman" w:cs="Times New Roman"/>
                <w:sz w:val="24"/>
              </w:rPr>
              <w:t>Генеральная репетиция.</w:t>
            </w:r>
          </w:p>
          <w:p w:rsidR="00C370D8" w:rsidRDefault="00347CA5">
            <w:pPr>
              <w:spacing w:after="0" w:line="240" w:lineRule="auto"/>
              <w:jc w:val="both"/>
            </w:pPr>
            <w:r>
              <w:rPr>
                <w:rFonts w:ascii="Times New Roman" w:eastAsia="Times New Roman" w:hAnsi="Times New Roman" w:cs="Times New Roman"/>
                <w:sz w:val="24"/>
              </w:rPr>
              <w:t>Показ фрагмента фольклорного праздника весеннего народного календаря Масленица.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8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Подраздел 9:</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Режиссура праздников народного календаря весенне-летнего цикла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 xml:space="preserve">24/8/16 /-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9.1.</w:t>
            </w:r>
          </w:p>
          <w:p w:rsidR="00C370D8" w:rsidRDefault="00347CA5">
            <w:pPr>
              <w:spacing w:after="0" w:line="240" w:lineRule="auto"/>
            </w:pPr>
            <w:r>
              <w:rPr>
                <w:rFonts w:ascii="Times New Roman" w:eastAsia="Times New Roman" w:hAnsi="Times New Roman" w:cs="Times New Roman"/>
                <w:sz w:val="24"/>
              </w:rPr>
              <w:t xml:space="preserve">Локальные весенние праздники народного календаря в русской традиции </w:t>
            </w:r>
            <w:r>
              <w:rPr>
                <w:rFonts w:ascii="Times New Roman" w:eastAsia="Times New Roman" w:hAnsi="Times New Roman" w:cs="Times New Roman"/>
                <w:sz w:val="24"/>
              </w:rPr>
              <w:lastRenderedPageBreak/>
              <w:t>до праздников пасхального цикла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1. Авдотья Плющиха – «Бабий праздник»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праздник начала нового года (обряды, обрядовая трапеза);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весенние заклички, хороводные песни-веснянки;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2. Праздник Сороки – день весеннего равноденствия (обряды, трапеза)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Благовещение – третья встреча весны (третья закличка весны, освобождение птиц из клетей)</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Прочитать и сделать краткий конспект глав: «Авдотья Плющиха», «Сороки», «Благовещение» - Шангина И., Некрылова А. Русские праздники – СПб.: Азбука, Азбука – Аттикус.2015. – 464 с.: ил. + вкл. (16.с.). – (Русская энциклопедия), стр. 63 - 69</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2/1/1/-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Тема 9.2.</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Сакральные праздники пасхального цикла.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Вербное воскресенье.</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Страстная неделя (Чистый (Великий) четверг. Страстная пятница. Страстная суббота)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Пасха</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Прочитать и сделать краткий конспект глав: «Вербное воскресенье», «Страстная неделя», «Пасха» - Шангина И., Некрылова А. Русские праздники – СПб.: Азбука, Азбука – Аттикус.2015. – 464 с.: ил. + вкл. (16.с.). – (Русская энциклопедия), стр. 69 - 81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1. Пасхальная неделя (народные гулянья и забавы).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Фомино воскресенье (Антипасха, Красная горка)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Радуница</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Прочитать и сделать краткий конспект глав: «Пасхальная неделя», «Фомино воскресенье», «Радуница» - Шангина И., Некрылова А. Русские праздники – СПб.: Азбука, Азбука – Аттикус.2015. – 464 с.: ил. + вкл. (16.с.). – (Русская энциклопедия), стр. 81- 94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 9.3.</w:t>
            </w:r>
            <w:r>
              <w:rPr>
                <w:rFonts w:ascii="Times New Roman" w:eastAsia="Times New Roman" w:hAnsi="Times New Roman" w:cs="Times New Roman"/>
                <w:sz w:val="24"/>
              </w:rPr>
              <w:t xml:space="preserve">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Локальные весенние праздники народного календаря после праздников пасхального цикла.</w:t>
            </w:r>
          </w:p>
          <w:p w:rsidR="00C370D8" w:rsidRDefault="00C370D8">
            <w:pPr>
              <w:spacing w:after="0" w:line="240" w:lineRule="auto"/>
              <w:jc w:val="both"/>
              <w:rPr>
                <w:rFonts w:ascii="Times New Roman" w:eastAsia="Times New Roman" w:hAnsi="Times New Roman" w:cs="Times New Roman"/>
                <w:b/>
                <w:sz w:val="24"/>
              </w:rPr>
            </w:pP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Егорий вешний (Юрьев день):</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Обряд «катанье по росе»</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Чествование пастухов. Обряд «Окликания Егория»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Никола вешний:</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Обряды на защиту животных;</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Ритуальные запреты.</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Вознесение</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Прочитать и сделать краткий конспект глав: «Егорьев день», «Николин день», «Вознесение» - Шангина И., Некрылова А. Русские </w:t>
            </w:r>
            <w:r>
              <w:rPr>
                <w:rFonts w:ascii="Times New Roman" w:eastAsia="Times New Roman" w:hAnsi="Times New Roman" w:cs="Times New Roman"/>
                <w:sz w:val="24"/>
              </w:rPr>
              <w:lastRenderedPageBreak/>
              <w:t>праздники – СПб.: Азбука, Азбука – Аттикус.2015. – 464 с.: ил. + вкл. (16.с.). – (Русская энциклопедия), стр. 94 - 108</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2/1/1/-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Тема 9.4.</w:t>
            </w:r>
            <w:r>
              <w:rPr>
                <w:rFonts w:ascii="Times New Roman" w:eastAsia="Times New Roman" w:hAnsi="Times New Roman" w:cs="Times New Roman"/>
                <w:sz w:val="24"/>
              </w:rPr>
              <w:t xml:space="preserve">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Народный праздничный комплекс весенне-летнего календарного периода - Зеленые святки (троицко - семицкие обряды)</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Зеленые святки (Русалии). Обряды земледельческой деятельности. Обряд «Вхождения в жито». Венчание скота;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Семик. Поминание усопших (ритуальная трапеза). Девичьи хороводы и гуляния. Кумление.</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Храмовый праздник Троица. Предыстория возникновения праздника. Обряд «Завивание березки». Духов день.</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Петровское заговенье. Обряд «Проводы русалок».</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Прочитать и сделать краткий конспект глав: «Зеленые святки», «Семик», «Троица», «Петровское заговенье» - Шангина И., Некрылова А. Русские праздники – СПб.: Азбука, Азбука – Аттикус.2015. – 464 с.: ил. + вкл. (16.с.). – (Русская энциклопедия), стр. 108 - 123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 9.5.</w:t>
            </w:r>
            <w:r>
              <w:rPr>
                <w:rFonts w:ascii="Times New Roman" w:eastAsia="Times New Roman" w:hAnsi="Times New Roman" w:cs="Times New Roman"/>
                <w:sz w:val="24"/>
              </w:rPr>
              <w:t xml:space="preserve">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Традиция празднования  Ивана Купала  и Иванова дня в южно-русской и северно-русской традициях.</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Аграфена купальница (снятие запрета на купание, снятие запрета на сбор трав с магическими и лечебными целями).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Общая характеристика празднования Ивана Купала в южно-русской традиции.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2.Общая характеристика празднования Иванова дня в северно-русской традициях.</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Прочитать и сделать краткий конспект глав: «Аграфена купальница», «Иванов день» - Шангина И., Некрылова А. Русские праздники – СПб.: Азбука, Азбука – Аттикус.2015. – 464 с.: ил. + вкл. (16.с.). – (Русская энциклопедия), стр. 123 - 133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 9.6.</w:t>
            </w:r>
            <w:r>
              <w:rPr>
                <w:rFonts w:ascii="Times New Roman" w:eastAsia="Times New Roman" w:hAnsi="Times New Roman" w:cs="Times New Roman"/>
                <w:sz w:val="24"/>
              </w:rPr>
              <w:t xml:space="preserve"> </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Петров день - праздник рыбаков в коми и в русской традиционной культуре.</w:t>
            </w:r>
            <w:r>
              <w:rPr>
                <w:rFonts w:ascii="Times New Roman" w:eastAsia="Times New Roman" w:hAnsi="Times New Roman" w:cs="Times New Roman"/>
                <w:b/>
                <w:sz w:val="24"/>
              </w:rPr>
              <w:t xml:space="preserve">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1.Петр и Павел – покровители рыбаков.</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Ритуальные запреты и обычаи для рыбаков в Петров день в русской и в коми традиции.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Традиция празднования Петрова дня в локальных традициях коми народа: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Петровская братщина у ижемских коми.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Петровская братчина у вымских коми.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Традиция празднования Петрова дня в Усть-Цильме. Петровщина.</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 xml:space="preserve">Прочитать и сделать краткий конспект глав: «Петров день», «Ильин день», Первый спас», </w:t>
            </w:r>
            <w:r>
              <w:rPr>
                <w:rFonts w:ascii="Times New Roman" w:eastAsia="Times New Roman" w:hAnsi="Times New Roman" w:cs="Times New Roman"/>
                <w:sz w:val="24"/>
              </w:rPr>
              <w:lastRenderedPageBreak/>
              <w:t>«Преображение», «Третий спас» - Шангина И., Некрылова А. Русские праздники – СПб.: Азбука, Азбука – Аттикус.2015. – 464 с.: ил. + вкл. (16.с.). – (Русская энциклопедия), стр. 133 - 144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Тема 9.7.</w:t>
            </w:r>
            <w:r>
              <w:rPr>
                <w:rFonts w:ascii="Times New Roman" w:eastAsia="Times New Roman" w:hAnsi="Times New Roman" w:cs="Times New Roman"/>
                <w:sz w:val="24"/>
              </w:rPr>
              <w:t xml:space="preserve">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Обобщение по темам Подраздела 9 «Режиссура праздников народного календаря весенне-летнего цикла».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Устный (фронтальный) опрос по темам Подраздела 9 «Режиссура праздников народного календаря весенне-летнего цикла».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Контрольный срез – тест № 5 (вопросы по темам Подраздела 9 «Режиссура праздников народного календаря весенне-летнего цикла»).</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Подготовка к тесту № 5 по темам Подраздела 9 «Режиссура праздников народного календаря весенне-летнего цикла».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129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 xml:space="preserve">Подраздел 10: Постановка фрагмента фольклорного праздника весенне-летнего цикла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 xml:space="preserve"> 16/5/8/3</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 10.1.</w:t>
            </w:r>
            <w:r>
              <w:rPr>
                <w:rFonts w:ascii="Times New Roman" w:eastAsia="Times New Roman" w:hAnsi="Times New Roman" w:cs="Times New Roman"/>
                <w:sz w:val="24"/>
              </w:rPr>
              <w:t xml:space="preserve">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Интегрированные уроки с преподавателем дисциплины «Исполнительское мастерство».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Отбор песенного и обрядового материала по заданной теме в согласовании с преподавателем по дисциплине «Исполнительское мастерство». Работа по эпизодам с хореографом, хормейстером и аккомпаниатором.</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Подбор музыкального сопровождения и шумов (по необходимости), изготовление и подбор реквизита и  деталей костюма.</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 xml:space="preserve">Работа над исполнительским мастерством.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Отбор песенного и обрядового материала по заданной теме в согласовании с преподавателем по дисциплине «Исполнительское мастерство».</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Работа по эпизодам с хормейстером и аккомпаниатором.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Работа над исполнительским мастерством. Подбор дополнительного музыкально – литературного материала (по необходимости)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Индивидуальное занятие:</w:t>
            </w:r>
          </w:p>
          <w:p w:rsidR="00C370D8" w:rsidRDefault="00347CA5">
            <w:pPr>
              <w:spacing w:after="0" w:line="240" w:lineRule="auto"/>
              <w:jc w:val="both"/>
            </w:pPr>
            <w:r>
              <w:rPr>
                <w:rFonts w:ascii="Times New Roman" w:eastAsia="Times New Roman" w:hAnsi="Times New Roman" w:cs="Times New Roman"/>
                <w:sz w:val="24"/>
              </w:rPr>
              <w:t>проверка разработки партитуры мизансцен в утверждённом эпизоде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4/1/2/1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Работа по эпизодам с хормейстером и аккомпаниатором. Соединение эпизодов в единую программу. Подбор и изготовление  декораций, реквизита, костюмов.</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Работа над </w:t>
            </w:r>
            <w:r>
              <w:rPr>
                <w:rFonts w:ascii="Times New Roman" w:eastAsia="Times New Roman" w:hAnsi="Times New Roman" w:cs="Times New Roman"/>
                <w:sz w:val="24"/>
              </w:rPr>
              <w:lastRenderedPageBreak/>
              <w:t>исполнительским мастерством. Работа с реквизитом и музыкальными инструментами. Отбор и изготовление  декораций, реквизита, костюмов.</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spacing w:after="0" w:line="240" w:lineRule="auto"/>
              <w:jc w:val="both"/>
            </w:pPr>
            <w:r>
              <w:rPr>
                <w:rFonts w:ascii="Times New Roman" w:eastAsia="Times New Roman" w:hAnsi="Times New Roman" w:cs="Times New Roman"/>
                <w:sz w:val="24"/>
              </w:rPr>
              <w:t>Работа над ролью. Работа с предметом и воображаемым предметом. Оценка действия.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4/1/2/1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Содержание: </w:t>
            </w:r>
            <w:r>
              <w:rPr>
                <w:rFonts w:ascii="Times New Roman" w:eastAsia="Times New Roman" w:hAnsi="Times New Roman" w:cs="Times New Roman"/>
                <w:sz w:val="24"/>
              </w:rPr>
              <w:t>Работа с хормейстером и аккомпаниатором.</w:t>
            </w:r>
            <w:r>
              <w:rPr>
                <w:rFonts w:ascii="Times New Roman" w:eastAsia="Times New Roman" w:hAnsi="Times New Roman" w:cs="Times New Roman"/>
                <w:b/>
                <w:sz w:val="24"/>
              </w:rPr>
              <w:t xml:space="preserve"> </w:t>
            </w:r>
            <w:r>
              <w:rPr>
                <w:rFonts w:ascii="Times New Roman" w:eastAsia="Times New Roman" w:hAnsi="Times New Roman" w:cs="Times New Roman"/>
                <w:sz w:val="24"/>
              </w:rPr>
              <w:t>Репетиция в костюмах с реквизитом, со светом.</w:t>
            </w:r>
            <w:r>
              <w:rPr>
                <w:rFonts w:ascii="Times New Roman" w:eastAsia="Times New Roman" w:hAnsi="Times New Roman" w:cs="Times New Roman"/>
                <w:b/>
                <w:sz w:val="24"/>
              </w:rPr>
              <w:t xml:space="preserve"> </w:t>
            </w:r>
            <w:r>
              <w:rPr>
                <w:rFonts w:ascii="Times New Roman" w:eastAsia="Times New Roman" w:hAnsi="Times New Roman" w:cs="Times New Roman"/>
                <w:sz w:val="24"/>
              </w:rPr>
              <w:t>Генеральная репетиция.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Работа над исполнительским мастерством. Работа с реквизитом и музыкальными инструментами. Подготовка к контрольной работе.</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Индивидуальное занятие:</w:t>
            </w:r>
          </w:p>
          <w:p w:rsidR="00C370D8" w:rsidRDefault="00347CA5">
            <w:pPr>
              <w:spacing w:after="0" w:line="240" w:lineRule="auto"/>
              <w:jc w:val="both"/>
            </w:pPr>
            <w:r>
              <w:rPr>
                <w:rFonts w:ascii="Times New Roman" w:eastAsia="Times New Roman" w:hAnsi="Times New Roman" w:cs="Times New Roman"/>
                <w:sz w:val="24"/>
              </w:rPr>
              <w:t>Защита материала по фольклорному празднику весенне-летнего цикла локальной традиции одного из районов Республики Коми (предпочтение – место локального проживания студента).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rsidR="00C370D8" w:rsidRDefault="00347CA5">
            <w:pPr>
              <w:spacing w:after="0" w:line="240" w:lineRule="auto"/>
              <w:jc w:val="both"/>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Показ фрагмента фольклорного праздника весенне-летнего цикла с элементами игрового фольклора.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2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Контрольная работа №3.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pPr>
            <w:r>
              <w:rPr>
                <w:rFonts w:ascii="Times New Roman" w:eastAsia="Times New Roman" w:hAnsi="Times New Roman" w:cs="Times New Roman"/>
                <w:b/>
                <w:sz w:val="24"/>
              </w:rPr>
              <w:t>Всего за IV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66/22/36/8, </w:t>
            </w:r>
          </w:p>
          <w:p w:rsidR="00C370D8" w:rsidRDefault="00347CA5">
            <w:pPr>
              <w:spacing w:after="0" w:line="240" w:lineRule="auto"/>
              <w:jc w:val="center"/>
            </w:pPr>
            <w:r>
              <w:rPr>
                <w:rFonts w:ascii="Times New Roman" w:eastAsia="Times New Roman" w:hAnsi="Times New Roman" w:cs="Times New Roman"/>
                <w:b/>
                <w:sz w:val="24"/>
              </w:rPr>
              <w:t>практич. 28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III курс V  семестр</w:t>
            </w:r>
          </w:p>
          <w:p w:rsidR="00C370D8" w:rsidRDefault="00347CA5">
            <w:pPr>
              <w:spacing w:after="0" w:line="240" w:lineRule="auto"/>
              <w:jc w:val="center"/>
            </w:pPr>
            <w:r>
              <w:rPr>
                <w:rFonts w:ascii="Times New Roman" w:eastAsia="Times New Roman" w:hAnsi="Times New Roman" w:cs="Times New Roman"/>
                <w:b/>
                <w:sz w:val="24"/>
              </w:rPr>
              <w:t>ОК1 – 5, ОК8, ОК9; ПК1.1, ПК1.2;     У 2-4;   З 2,З3;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Подраздел 11:</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Методические рекомендации и требования по организации выполнения курсовой работы в рамках раздела.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Тема.11.1.</w:t>
            </w:r>
          </w:p>
          <w:p w:rsidR="00C370D8" w:rsidRDefault="00347CA5">
            <w:pPr>
              <w:spacing w:after="0" w:line="240" w:lineRule="auto"/>
              <w:rPr>
                <w:rFonts w:ascii="Times New Roman" w:eastAsia="Times New Roman" w:hAnsi="Times New Roman" w:cs="Times New Roman"/>
                <w:color w:val="FF0000"/>
                <w:sz w:val="24"/>
              </w:rPr>
            </w:pPr>
            <w:r>
              <w:rPr>
                <w:rFonts w:ascii="Times New Roman" w:eastAsia="Times New Roman" w:hAnsi="Times New Roman" w:cs="Times New Roman"/>
                <w:b/>
                <w:sz w:val="24"/>
              </w:rPr>
              <w:t>Планирование и контроль.</w:t>
            </w:r>
            <w:r>
              <w:rPr>
                <w:rFonts w:ascii="Times New Roman" w:eastAsia="Times New Roman" w:hAnsi="Times New Roman" w:cs="Times New Roman"/>
                <w:color w:val="FF0000"/>
                <w:sz w:val="24"/>
              </w:rPr>
              <w:t xml:space="preserve">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1. Обсуждение и распределение тематики курсовых работ. Алгоритм действий по исполнению.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 Система (график) контроля и отчетности по ходу выполнения курсовой работы.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 xml:space="preserve">Изучить   методические рекомендации и требования по организации выполнения курсовых работ (скопировать документ для личного пользования с официального сайта колледжа </w:t>
            </w:r>
            <w:hyperlink r:id="rId8">
              <w:r>
                <w:rPr>
                  <w:rFonts w:ascii="Times New Roman" w:eastAsia="Times New Roman" w:hAnsi="Times New Roman" w:cs="Times New Roman"/>
                  <w:color w:val="0000FF"/>
                  <w:sz w:val="24"/>
                  <w:u w:val="single"/>
                </w:rPr>
                <w:t>www.collcul.ru</w:t>
              </w:r>
            </w:hyperlink>
            <w:r>
              <w:rPr>
                <w:rFonts w:ascii="Times New Roman" w:eastAsia="Times New Roman" w:hAnsi="Times New Roman" w:cs="Times New Roman"/>
                <w:sz w:val="24"/>
              </w:rPr>
              <w:t>.).</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spacing w:after="0" w:line="240" w:lineRule="auto"/>
              <w:jc w:val="both"/>
            </w:pPr>
            <w:r>
              <w:rPr>
                <w:rFonts w:ascii="Times New Roman" w:eastAsia="Times New Roman" w:hAnsi="Times New Roman" w:cs="Times New Roman"/>
                <w:sz w:val="24"/>
              </w:rPr>
              <w:t xml:space="preserve">Начало работы над курсовой работой студента (обоснование темы, определение </w:t>
            </w:r>
            <w:r>
              <w:rPr>
                <w:rFonts w:ascii="Times New Roman" w:eastAsia="Times New Roman" w:hAnsi="Times New Roman" w:cs="Times New Roman"/>
                <w:sz w:val="24"/>
              </w:rPr>
              <w:lastRenderedPageBreak/>
              <w:t>базы исследования, обсуждение методики организации работы).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6/2/3/1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lastRenderedPageBreak/>
              <w:t xml:space="preserve">Подраздел 12: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Семейная обрядовая культура.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Тема.12.1.</w:t>
            </w:r>
            <w:r>
              <w:rPr>
                <w:rFonts w:ascii="Times New Roman" w:eastAsia="Times New Roman" w:hAnsi="Times New Roman" w:cs="Times New Roman"/>
                <w:sz w:val="24"/>
              </w:rPr>
              <w:t xml:space="preserve">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Ритуалы жизненного цикла переходного типа.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1. Уклад. Структура обжитого человеком пространства. Сакральные места обжитого пространства (печь, красный угол, баня, хлев и троч.).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Символика "перерождения" в ритуалах жизненного цикла.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Влияние возрастного ценза на участие в обрядовой деятельности общины.</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Ритуальная трапеза.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Выборка для исследования и разбора материала по ритуалам жизненного цикла локальной традиции одного из районов Республики Коми (предпочтение – место локального проживания студента). Сбор информации по теме курсовой работы.</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spacing w:after="0" w:line="240" w:lineRule="auto"/>
              <w:jc w:val="both"/>
            </w:pPr>
            <w:r>
              <w:rPr>
                <w:rFonts w:ascii="Times New Roman" w:eastAsia="Times New Roman" w:hAnsi="Times New Roman" w:cs="Times New Roman"/>
                <w:sz w:val="24"/>
              </w:rPr>
              <w:t>Архитектура избы и план дворового хозяйства. Изба как сценическая площадка обрядового действа.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6/2/3/1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Тема.12.2.</w:t>
            </w:r>
            <w:r>
              <w:rPr>
                <w:rFonts w:ascii="Times New Roman" w:eastAsia="Times New Roman" w:hAnsi="Times New Roman" w:cs="Times New Roman"/>
                <w:sz w:val="24"/>
              </w:rPr>
              <w:t xml:space="preserve">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Экскурсия в отдел этнографии ГБУ РК «Национальный музей Республики Коми»</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Проведение  экскурсии</w:t>
            </w:r>
            <w:r>
              <w:rPr>
                <w:rFonts w:ascii="Times New Roman" w:eastAsia="Times New Roman" w:hAnsi="Times New Roman" w:cs="Times New Roman"/>
                <w:b/>
                <w:sz w:val="24"/>
              </w:rPr>
              <w:t xml:space="preserve"> «</w:t>
            </w:r>
            <w:r>
              <w:rPr>
                <w:rFonts w:ascii="Times New Roman" w:eastAsia="Times New Roman" w:hAnsi="Times New Roman" w:cs="Times New Roman"/>
                <w:sz w:val="24"/>
              </w:rPr>
              <w:t>Традиционная культура народа коми в обрядах жизненного цикла</w:t>
            </w:r>
            <w:r>
              <w:rPr>
                <w:rFonts w:ascii="Times New Roman" w:eastAsia="Times New Roman" w:hAnsi="Times New Roman" w:cs="Times New Roman"/>
                <w:b/>
                <w:sz w:val="24"/>
              </w:rPr>
              <w:br/>
            </w:r>
            <w:r>
              <w:rPr>
                <w:rFonts w:ascii="Times New Roman" w:eastAsia="Times New Roman" w:hAnsi="Times New Roman" w:cs="Times New Roman"/>
                <w:sz w:val="24"/>
              </w:rPr>
              <w:t>конца XIX – начала XX века»</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 xml:space="preserve">Написать отчет (в виде краткого конспекта) по полученной в ходе  экскурсии  информации.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4/1/3/-</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Тема.12.3.</w:t>
            </w:r>
            <w:r>
              <w:rPr>
                <w:rFonts w:ascii="Times New Roman" w:eastAsia="Times New Roman" w:hAnsi="Times New Roman" w:cs="Times New Roman"/>
                <w:sz w:val="24"/>
              </w:rPr>
              <w:t xml:space="preserve">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Родильные обряды и обряды первого года жизни.</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1. Запреты и обереги дородового периода.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Общая характеристика обрядов рождения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Сокральность места рождения;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Повитуха – как посредник между «этим» и «иным» мирами;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Обряды родовспоможения;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Обряд перерезания пуповины;</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Обряд «очищения»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Крещение в православной религиозной культуре. Крестьбинские песни.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5.  Общая характеристика обрядов рождения у коми.</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Сбор информации по теме курсовой работы.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5/2/3/-</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Тема.12.4.</w:t>
            </w:r>
            <w:r>
              <w:rPr>
                <w:rFonts w:ascii="Times New Roman" w:eastAsia="Times New Roman" w:hAnsi="Times New Roman" w:cs="Times New Roman"/>
                <w:sz w:val="24"/>
              </w:rPr>
              <w:t xml:space="preserve">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Похоронно-поминальный обрядовый </w:t>
            </w:r>
            <w:r>
              <w:rPr>
                <w:rFonts w:ascii="Times New Roman" w:eastAsia="Times New Roman" w:hAnsi="Times New Roman" w:cs="Times New Roman"/>
                <w:sz w:val="24"/>
              </w:rPr>
              <w:lastRenderedPageBreak/>
              <w:t>комплекс.</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Лекция: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1. Основные элементы похоронно-поминальных ритуалов и их символика.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2. Особенности похоронно-поминальных ритуалов у народа коми.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Разновидность причетов похоронно-поминального обрядового комплекса в русской традиции.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Сделать сравнительный анализ описаний похоронно-поминальных обрядов древних народов России и коми.</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spacing w:after="0" w:line="240" w:lineRule="auto"/>
              <w:jc w:val="both"/>
            </w:pPr>
            <w:r>
              <w:rPr>
                <w:rFonts w:ascii="Times New Roman" w:eastAsia="Times New Roman" w:hAnsi="Times New Roman" w:cs="Times New Roman"/>
                <w:sz w:val="24"/>
              </w:rPr>
              <w:t>Редактирование материала по ритуалам жизненного цикла локальной традиции одного из районов Республики Коми (по выбору студента).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6/2/3/1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Тема.12.5</w:t>
            </w:r>
            <w:r>
              <w:rPr>
                <w:rFonts w:ascii="Times New Roman" w:eastAsia="Times New Roman" w:hAnsi="Times New Roman" w:cs="Times New Roman"/>
                <w:sz w:val="24"/>
              </w:rPr>
              <w:t>.</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Экскурсия в НП «Коми ремесленная палата». Мастер-класс по изготовление традиционных кукол.</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1. Обзорная экскурсия по истории ремесел и промыслов коми народа.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Игрушки в коми традиции, как священный процесс познания мира и жизненного уклада.</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Мастер-класс по изготовлению обрядовых кукол и кукол-оберегов.</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Собрать материал о традиционных ремеслах и промыслах одного из районов РК (предпочтение – локальное проживание студента)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5/2/3/-</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Тема.12.6.</w:t>
            </w:r>
            <w:r>
              <w:rPr>
                <w:rFonts w:ascii="Times New Roman" w:eastAsia="Times New Roman" w:hAnsi="Times New Roman" w:cs="Times New Roman"/>
                <w:sz w:val="24"/>
              </w:rPr>
              <w:t xml:space="preserve">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Свадьба - один из основных видов семейной обрядности. Досвадебный обрядовый комплекс в русской традиции.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Общая характеристика досвадебных обрядов северно-русской традиции: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Досвадебный обрядовый комплекс  Пижмы (Архангельская область).</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Сбор информации для исследования и разбора материала по ритуалам жизненного цикла локальной традиции одного из районов Республики Коми (предпочтение – место локального проживания студента).</w:t>
            </w:r>
            <w:r>
              <w:rPr>
                <w:rFonts w:ascii="Times New Roman" w:eastAsia="Times New Roman" w:hAnsi="Times New Roman" w:cs="Times New Roman"/>
                <w:b/>
                <w:sz w:val="24"/>
              </w:rPr>
              <w:t xml:space="preserve">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spacing w:after="0" w:line="240" w:lineRule="auto"/>
              <w:jc w:val="both"/>
            </w:pPr>
            <w:r>
              <w:rPr>
                <w:rFonts w:ascii="Times New Roman" w:eastAsia="Times New Roman" w:hAnsi="Times New Roman" w:cs="Times New Roman"/>
                <w:sz w:val="24"/>
              </w:rPr>
              <w:t>Консультативная работа по отбору собранного студентом материала по ритуалам жизненного цикла локальной традиции одного из районов Республики Коми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6/2/3/1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1. Традиционные досвадебные обряды летских коми.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Традиционные досвадебные обряды коми – ижемцев. Сравнительный анализ</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Обработка материала по ритуалам жизненного цикла локальной традиции одного из районов Республики Коми (по выбору студента).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4/1/3/-</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 12.7.</w:t>
            </w:r>
            <w:r>
              <w:rPr>
                <w:rFonts w:ascii="Times New Roman" w:eastAsia="Times New Roman" w:hAnsi="Times New Roman" w:cs="Times New Roman"/>
                <w:sz w:val="24"/>
              </w:rPr>
              <w:t xml:space="preserve">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Свадебные обряды  в русской традиции и традиции коми.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Лекция: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Содержание: </w:t>
            </w:r>
            <w:r>
              <w:rPr>
                <w:rFonts w:ascii="Times New Roman" w:eastAsia="Times New Roman" w:hAnsi="Times New Roman" w:cs="Times New Roman"/>
                <w:sz w:val="24"/>
              </w:rPr>
              <w:t>1. Общая характеристика свадебных обрядов северно-русской традиции.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Свадебный ритуал народа коми.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Сравнительный анализ - сходство и различия проведения свадебного обряда в разных районах Республики Коми.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Обработка песенно-игрового фольклорного материала по ритуалам жизненного цикла локальной традиции одного из районов Республики Коми (по выбору студента).</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Индивидуальное занятие: </w:t>
            </w:r>
          </w:p>
          <w:p w:rsidR="00C370D8" w:rsidRDefault="00347CA5">
            <w:pPr>
              <w:spacing w:after="0" w:line="240" w:lineRule="auto"/>
              <w:jc w:val="both"/>
            </w:pPr>
            <w:r>
              <w:rPr>
                <w:rFonts w:ascii="Times New Roman" w:eastAsia="Times New Roman" w:hAnsi="Times New Roman" w:cs="Times New Roman"/>
                <w:sz w:val="24"/>
              </w:rPr>
              <w:t>Выборка песенно-игрового фольклорного материала по ритуалам жизненного цикла локальной традиции одного из районов Республики Коми (по выбору студента)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6/2/3/1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Тема 12.8.</w:t>
            </w:r>
            <w:r>
              <w:rPr>
                <w:rFonts w:ascii="Times New Roman" w:eastAsia="Times New Roman" w:hAnsi="Times New Roman" w:cs="Times New Roman"/>
                <w:sz w:val="24"/>
              </w:rPr>
              <w:t xml:space="preserve">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Типы свадебного ритуала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1. Свадьба – веселье</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Свадьба – похороны. Переходная форма.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Ненормативные формы свадебного ритуала (брак сирот и вдов)</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Сбор информации по теме курсовой работы. Переработка найденных материалов в печатный электронный вариант.</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5/2/3/-</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469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 12.9.</w:t>
            </w:r>
            <w:r>
              <w:rPr>
                <w:rFonts w:ascii="Times New Roman" w:eastAsia="Times New Roman" w:hAnsi="Times New Roman" w:cs="Times New Roman"/>
                <w:sz w:val="24"/>
              </w:rPr>
              <w:t xml:space="preserve">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Современный свадебный обряд.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Традиции и современность:</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знакомство родителей;</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девичник;</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мальчишник;</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выкуп невесты;</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осыпание крупой;</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встреча (благословение) с хлебом-солью;</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одаривание молодоженов;</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породнение семей;</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снятие фаты.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Регистрация брака и Обряд венчания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3. Современные традиции свадебного обряда.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Режиссура современного свадебного обряда.</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Сбор информации по современным свадебным традициям своей семьи.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5/2/3/-</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7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 12.10.</w:t>
            </w:r>
            <w:r>
              <w:rPr>
                <w:rFonts w:ascii="Times New Roman" w:eastAsia="Times New Roman" w:hAnsi="Times New Roman" w:cs="Times New Roman"/>
                <w:sz w:val="24"/>
              </w:rPr>
              <w:t xml:space="preserve">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Просмотр видеоматериалов по теме Подраздела 12.</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1. Просмотр видеоматериалов из частных коллекций.</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 Интернет-ресурс: </w:t>
            </w:r>
            <w:hyperlink r:id="rId9">
              <w:r>
                <w:rPr>
                  <w:rFonts w:ascii="Times New Roman" w:eastAsia="Times New Roman" w:hAnsi="Times New Roman" w:cs="Times New Roman"/>
                  <w:color w:val="0000FF"/>
                  <w:sz w:val="24"/>
                  <w:u w:val="single"/>
                </w:rPr>
                <w:t>https://www.youtube.com/watch?v=XHD6B-qtBcw</w:t>
              </w:r>
            </w:hyperlink>
          </w:p>
          <w:p w:rsidR="00C370D8" w:rsidRDefault="008E1873">
            <w:pPr>
              <w:spacing w:after="0" w:line="240" w:lineRule="auto"/>
              <w:jc w:val="both"/>
              <w:rPr>
                <w:rFonts w:ascii="Times New Roman" w:eastAsia="Times New Roman" w:hAnsi="Times New Roman" w:cs="Times New Roman"/>
                <w:sz w:val="24"/>
              </w:rPr>
            </w:pPr>
            <w:hyperlink r:id="rId10">
              <w:r w:rsidR="00347CA5">
                <w:rPr>
                  <w:rFonts w:ascii="Times New Roman" w:eastAsia="Times New Roman" w:hAnsi="Times New Roman" w:cs="Times New Roman"/>
                  <w:color w:val="0000FF"/>
                  <w:sz w:val="24"/>
                  <w:u w:val="single"/>
                </w:rPr>
                <w:t>https://www.youtube.com/watch?v=51FNXIOoO</w:t>
              </w:r>
              <w:r w:rsidR="00347CA5">
                <w:rPr>
                  <w:rFonts w:ascii="Times New Roman" w:eastAsia="Times New Roman" w:hAnsi="Times New Roman" w:cs="Times New Roman"/>
                  <w:color w:val="0000FF"/>
                  <w:sz w:val="24"/>
                  <w:u w:val="single"/>
                </w:rPr>
                <w:lastRenderedPageBreak/>
                <w:t>IY</w:t>
              </w:r>
            </w:hyperlink>
          </w:p>
          <w:p w:rsidR="00C370D8" w:rsidRDefault="008E1873">
            <w:pPr>
              <w:spacing w:after="0" w:line="240" w:lineRule="auto"/>
              <w:jc w:val="both"/>
              <w:rPr>
                <w:rFonts w:ascii="Times New Roman" w:eastAsia="Times New Roman" w:hAnsi="Times New Roman" w:cs="Times New Roman"/>
                <w:sz w:val="24"/>
              </w:rPr>
            </w:pPr>
            <w:hyperlink r:id="rId11">
              <w:r w:rsidR="00347CA5">
                <w:rPr>
                  <w:rFonts w:ascii="Times New Roman" w:eastAsia="Times New Roman" w:hAnsi="Times New Roman" w:cs="Times New Roman"/>
                  <w:color w:val="0000FF"/>
                  <w:sz w:val="24"/>
                  <w:u w:val="single"/>
                </w:rPr>
                <w:t>https://www.youtube.com/watch?v=t3ZAOcG0wUg</w:t>
              </w:r>
              <w:r w:rsidR="00347CA5">
                <w:rPr>
                  <w:rFonts w:ascii="Times New Roman" w:eastAsia="Times New Roman" w:hAnsi="Times New Roman" w:cs="Times New Roman"/>
                  <w:vanish/>
                  <w:color w:val="0000FF"/>
                  <w:sz w:val="24"/>
                  <w:u w:val="single"/>
                </w:rPr>
                <w:t>HYPERLINK "https://www.youtube.com/watch?v=t3ZAOcG0wUg&amp;spfreload=1"</w:t>
              </w:r>
              <w:r w:rsidR="00347CA5">
                <w:rPr>
                  <w:rFonts w:ascii="Times New Roman" w:eastAsia="Times New Roman" w:hAnsi="Times New Roman" w:cs="Times New Roman"/>
                  <w:color w:val="0000FF"/>
                  <w:sz w:val="24"/>
                  <w:u w:val="single"/>
                </w:rPr>
                <w:t>&amp;</w:t>
              </w:r>
              <w:r w:rsidR="00347CA5">
                <w:rPr>
                  <w:rFonts w:ascii="Times New Roman" w:eastAsia="Times New Roman" w:hAnsi="Times New Roman" w:cs="Times New Roman"/>
                  <w:vanish/>
                  <w:color w:val="0000FF"/>
                  <w:sz w:val="24"/>
                  <w:u w:val="single"/>
                </w:rPr>
                <w:t>HYPERLINK "https://www.youtube.com/watch?v=t3ZAOcG0wUg&amp;spfreload=1"</w:t>
              </w:r>
              <w:r w:rsidR="00347CA5">
                <w:rPr>
                  <w:rFonts w:ascii="Times New Roman" w:eastAsia="Times New Roman" w:hAnsi="Times New Roman" w:cs="Times New Roman"/>
                  <w:color w:val="0000FF"/>
                  <w:sz w:val="24"/>
                  <w:u w:val="single"/>
                </w:rPr>
                <w:t>spfreload=1</w:t>
              </w:r>
            </w:hyperlink>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Обсуждение и фиксация самых значимых эпизодов видеоматериалов.</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Создать порфолио с видеоматериалами по темам Подраздела 12 «Семейная обрядовая культура»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5/2/3/-</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124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Тема 12.11.</w:t>
            </w:r>
            <w:r>
              <w:rPr>
                <w:rFonts w:ascii="Times New Roman" w:eastAsia="Times New Roman" w:hAnsi="Times New Roman" w:cs="Times New Roman"/>
                <w:sz w:val="24"/>
              </w:rPr>
              <w:t xml:space="preserve"> </w:t>
            </w:r>
          </w:p>
          <w:p w:rsidR="00C370D8" w:rsidRDefault="00347CA5">
            <w:pPr>
              <w:spacing w:after="0" w:line="240" w:lineRule="auto"/>
            </w:pPr>
            <w:r>
              <w:rPr>
                <w:rFonts w:ascii="Times New Roman" w:eastAsia="Times New Roman" w:hAnsi="Times New Roman" w:cs="Times New Roman"/>
                <w:sz w:val="24"/>
              </w:rPr>
              <w:t>Обобщение по темам Подраздела 12 «Семейная обрядовая культура».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Устный (фронтальный) опрос по темам Подраздела 12 «Семейная обрядовая культура».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Контрольный срез – тест № 5 (вопросы по темам Подраздела 12 «Семейная обрядовая культура»).</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 xml:space="preserve">Подготовка к тесту № 5 по темам Подраздела 12 «Семейная обрядовая культура».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3/-/3/-</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129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Подраздел 13</w:t>
            </w:r>
            <w:r>
              <w:rPr>
                <w:rFonts w:ascii="Times New Roman" w:eastAsia="Times New Roman" w:hAnsi="Times New Roman" w:cs="Times New Roman"/>
                <w:sz w:val="24"/>
              </w:rPr>
              <w:t>:</w:t>
            </w:r>
            <w:r>
              <w:rPr>
                <w:rFonts w:ascii="Times New Roman" w:eastAsia="Times New Roman" w:hAnsi="Times New Roman" w:cs="Times New Roman"/>
                <w:b/>
                <w:sz w:val="24"/>
              </w:rPr>
              <w:t xml:space="preserve"> Постановка фрагмента свадебного обряда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 xml:space="preserve"> 30/10/17/3</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Тема 13.1.</w:t>
            </w:r>
            <w:r>
              <w:rPr>
                <w:rFonts w:ascii="Times New Roman" w:eastAsia="Times New Roman" w:hAnsi="Times New Roman" w:cs="Times New Roman"/>
                <w:sz w:val="24"/>
              </w:rPr>
              <w:t xml:space="preserve"> Интегрированные уроки с преподавателем дисциплины «Фольклорный ансамбль» и студентами 1 и 2 курсов специальности «НХТ"  по виду "ЭХТ"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Читка сценария. Распределение ролей. Разбор мизансцен массовых сцен.</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Работа над ролью.</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spacing w:after="0" w:line="240" w:lineRule="auto"/>
              <w:jc w:val="both"/>
            </w:pPr>
            <w:r>
              <w:rPr>
                <w:rFonts w:ascii="Times New Roman" w:eastAsia="Times New Roman" w:hAnsi="Times New Roman" w:cs="Times New Roman"/>
                <w:sz w:val="24"/>
              </w:rPr>
              <w:t>Работа над ролью (монологи, сольные номера). Работа в малых группах (диалоги).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6/2/3/1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Содержание: </w:t>
            </w:r>
            <w:r>
              <w:rPr>
                <w:rFonts w:ascii="Times New Roman" w:eastAsia="Times New Roman" w:hAnsi="Times New Roman" w:cs="Times New Roman"/>
                <w:sz w:val="24"/>
              </w:rPr>
              <w:t>Разбор песенного и обрядового материала по заданной теме в согласовании с преподавателем по дисциплине «Исполнительское мастерство»</w:t>
            </w:r>
            <w:r>
              <w:rPr>
                <w:rFonts w:ascii="Times New Roman" w:eastAsia="Times New Roman" w:hAnsi="Times New Roman" w:cs="Times New Roman"/>
                <w:b/>
                <w:sz w:val="24"/>
              </w:rPr>
              <w:t xml:space="preserve">. </w:t>
            </w:r>
            <w:r>
              <w:rPr>
                <w:rFonts w:ascii="Times New Roman" w:eastAsia="Times New Roman" w:hAnsi="Times New Roman" w:cs="Times New Roman"/>
                <w:sz w:val="24"/>
              </w:rPr>
              <w:t>Разработка и постановка хореографического рисунка песен свадебного цикла.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Работа над исполнительским и актерским мастерством</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Проведение репетиций (выборочно по  эпизодам). Работа  над  актерским и исполнительским  мастерством.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4/1/3/-</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Работа по эпизодам с хореографом, хормейстером и аккомпаниатором. Подбор фонового музыкального сопровождения и шумов (по необходимости). Подбор прочих выразительных средств.</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 xml:space="preserve">Проведение репетиций (выборочно по  эпизодам). Работа </w:t>
            </w:r>
            <w:r>
              <w:rPr>
                <w:rFonts w:ascii="Times New Roman" w:eastAsia="Times New Roman" w:hAnsi="Times New Roman" w:cs="Times New Roman"/>
                <w:sz w:val="24"/>
              </w:rPr>
              <w:lastRenderedPageBreak/>
              <w:t>над исполнительским мастерством. Изготовление и подбор реквизита и  деталей костюма.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5/2/3/-</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Работа над массовыми сценами.</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Работа по эпизодам с хормейстером и аккомпаниатором. </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Работа над актерским и исполнительским мастерством. Проведение репетиций (выборочно по  эпизодам)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4/1/3/-</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Работа по эпизодам с хормейстером и аккомпаниатором. Соединение эпизодов в единую программу. Подбор и изготовление  декораций, реквизита, костюмов.</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Работа над актерским и исполнительским мастерством. Работа с реквизитом и музыкальными инструментами. Отбор и изготовление  декораций, реквизита, костюмов.</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Индивидуальное занятие:</w:t>
            </w:r>
          </w:p>
          <w:p w:rsidR="00C370D8" w:rsidRDefault="00347CA5">
            <w:pPr>
              <w:spacing w:after="0" w:line="240" w:lineRule="auto"/>
              <w:jc w:val="both"/>
            </w:pPr>
            <w:r>
              <w:rPr>
                <w:rFonts w:ascii="Times New Roman" w:eastAsia="Times New Roman" w:hAnsi="Times New Roman" w:cs="Times New Roman"/>
                <w:sz w:val="24"/>
              </w:rPr>
              <w:t>Контроль и консультирование по отбору материала по ритуалам жизненного цикла локальной традиции одного из районов Республики Коми (по выбору студента).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6/2/3/1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Работа с хормейстером и концертмейстером. Репетиция в костюмах с реквизитом, со светом.</w:t>
            </w:r>
            <w:r>
              <w:rPr>
                <w:rFonts w:ascii="Times New Roman" w:eastAsia="Times New Roman" w:hAnsi="Times New Roman" w:cs="Times New Roman"/>
                <w:b/>
                <w:sz w:val="24"/>
              </w:rPr>
              <w:t xml:space="preserve"> </w:t>
            </w:r>
            <w:r>
              <w:rPr>
                <w:rFonts w:ascii="Times New Roman" w:eastAsia="Times New Roman" w:hAnsi="Times New Roman" w:cs="Times New Roman"/>
                <w:sz w:val="24"/>
              </w:rPr>
              <w:t>Генеральная репетиция.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Работа над актерским и исполнительским мастерством. Работа с реквизитом и музыкальными инструментами.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Индивидуальное занятие:</w:t>
            </w:r>
          </w:p>
          <w:p w:rsidR="00C370D8" w:rsidRDefault="00347CA5">
            <w:pPr>
              <w:spacing w:after="0" w:line="240" w:lineRule="auto"/>
              <w:jc w:val="both"/>
            </w:pPr>
            <w:r>
              <w:rPr>
                <w:rFonts w:ascii="Times New Roman" w:eastAsia="Times New Roman" w:hAnsi="Times New Roman" w:cs="Times New Roman"/>
                <w:sz w:val="24"/>
              </w:rPr>
              <w:t>Защита материала по ритуалам жизненного цикла локальной традиции одного из районов Республики Коми (по выбору студента).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Дифференцированный зачет </w:t>
            </w:r>
          </w:p>
          <w:p w:rsidR="00C370D8" w:rsidRDefault="00347CA5">
            <w:pPr>
              <w:spacing w:after="0" w:line="240" w:lineRule="auto"/>
              <w:jc w:val="both"/>
            </w:pPr>
            <w:r>
              <w:rPr>
                <w:rFonts w:ascii="Times New Roman" w:eastAsia="Times New Roman" w:hAnsi="Times New Roman" w:cs="Times New Roman"/>
                <w:b/>
                <w:sz w:val="24"/>
              </w:rPr>
              <w:t>Содержание:  Практическая работа</w:t>
            </w:r>
            <w:r>
              <w:rPr>
                <w:rFonts w:ascii="Times New Roman" w:eastAsia="Times New Roman" w:hAnsi="Times New Roman" w:cs="Times New Roman"/>
                <w:sz w:val="24"/>
              </w:rPr>
              <w:t>: Показ фрагмента Свадебного обряда.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pPr>
            <w:r>
              <w:rPr>
                <w:rFonts w:ascii="Times New Roman" w:eastAsia="Times New Roman" w:hAnsi="Times New Roman" w:cs="Times New Roman"/>
                <w:b/>
                <w:sz w:val="24"/>
              </w:rPr>
              <w:t>Всего за V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96/32/56/8,</w:t>
            </w:r>
          </w:p>
          <w:p w:rsidR="00C370D8" w:rsidRDefault="00347CA5">
            <w:pPr>
              <w:spacing w:after="0" w:line="240" w:lineRule="auto"/>
              <w:jc w:val="center"/>
            </w:pPr>
            <w:r>
              <w:rPr>
                <w:rFonts w:ascii="Times New Roman" w:eastAsia="Times New Roman" w:hAnsi="Times New Roman" w:cs="Times New Roman"/>
                <w:b/>
                <w:sz w:val="24"/>
              </w:rPr>
              <w:t>Практич.40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III курс VI  семестр</w:t>
            </w:r>
          </w:p>
          <w:p w:rsidR="00C370D8" w:rsidRDefault="00347CA5">
            <w:pPr>
              <w:spacing w:after="0" w:line="240" w:lineRule="auto"/>
              <w:jc w:val="center"/>
            </w:pPr>
            <w:r>
              <w:rPr>
                <w:rFonts w:ascii="Times New Roman" w:eastAsia="Times New Roman" w:hAnsi="Times New Roman" w:cs="Times New Roman"/>
                <w:b/>
                <w:sz w:val="24"/>
              </w:rPr>
              <w:t>ОК 1-9;  ПК1.1, 1.2;  У2-4; З3;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72/24/40/8</w:t>
            </w: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 xml:space="preserve">Подраздел 14: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 xml:space="preserve">Реализация требований по выполнению курсовой работы </w:t>
            </w:r>
            <w:r>
              <w:rPr>
                <w:rFonts w:ascii="Times New Roman" w:eastAsia="Times New Roman" w:hAnsi="Times New Roman" w:cs="Times New Roman"/>
                <w:sz w:val="24"/>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 xml:space="preserve"> 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2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 14.1.</w:t>
            </w:r>
            <w:r>
              <w:rPr>
                <w:rFonts w:ascii="Times New Roman" w:eastAsia="Times New Roman" w:hAnsi="Times New Roman" w:cs="Times New Roman"/>
                <w:sz w:val="24"/>
              </w:rPr>
              <w:t xml:space="preserve">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Защита </w:t>
            </w:r>
            <w:r>
              <w:rPr>
                <w:rFonts w:ascii="Times New Roman" w:eastAsia="Times New Roman" w:hAnsi="Times New Roman" w:cs="Times New Roman"/>
                <w:sz w:val="24"/>
              </w:rPr>
              <w:lastRenderedPageBreak/>
              <w:t>теоретической части курсовой работы в  форме пресс-конференции</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Практическая работа: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1.</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Выступление студентов с </w:t>
            </w:r>
            <w:r>
              <w:rPr>
                <w:rFonts w:ascii="Times New Roman" w:eastAsia="Times New Roman" w:hAnsi="Times New Roman" w:cs="Times New Roman"/>
                <w:sz w:val="24"/>
              </w:rPr>
              <w:lastRenderedPageBreak/>
              <w:t>отчетами о проделанной работе по плану:</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В</w:t>
            </w:r>
            <w:r>
              <w:rPr>
                <w:rFonts w:ascii="Times New Roman" w:eastAsia="Times New Roman" w:hAnsi="Times New Roman" w:cs="Times New Roman"/>
                <w:color w:val="000000"/>
                <w:sz w:val="24"/>
              </w:rPr>
              <w:t>ведение (раскрыть актуальность и значение темы, цели и задач работы);</w:t>
            </w:r>
          </w:p>
          <w:p w:rsidR="00C370D8" w:rsidRDefault="00347CA5">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sz w:val="24"/>
              </w:rPr>
              <w:t xml:space="preserve">- </w:t>
            </w:r>
            <w:r>
              <w:rPr>
                <w:rFonts w:ascii="Times New Roman" w:eastAsia="Times New Roman" w:hAnsi="Times New Roman" w:cs="Times New Roman"/>
                <w:color w:val="000000"/>
                <w:sz w:val="24"/>
              </w:rPr>
              <w:t>Освещение содержания теоретической основы разрабатываемой темы;</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Анализ выполненной работы. Выводы;</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Ответы на дополнительные вопросы.</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Общий анализ проделанной работы всего курса.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Система (график) контроля и отчетности по ходу выполнения второй части курсовой работы.</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Подготовить текст для публичного выступления к защите практической части курсовой работы.</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spacing w:after="0" w:line="240" w:lineRule="auto"/>
              <w:jc w:val="both"/>
            </w:pPr>
            <w:r>
              <w:rPr>
                <w:rFonts w:ascii="Times New Roman" w:eastAsia="Times New Roman" w:hAnsi="Times New Roman" w:cs="Times New Roman"/>
                <w:sz w:val="24"/>
              </w:rPr>
              <w:t>Консультирование  по планированию по воплощению практической части курсовой работы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Подраздел 15</w:t>
            </w:r>
            <w:r>
              <w:rPr>
                <w:rFonts w:ascii="Times New Roman" w:eastAsia="Times New Roman" w:hAnsi="Times New Roman" w:cs="Times New Roman"/>
                <w:sz w:val="24"/>
              </w:rPr>
              <w:t>:</w:t>
            </w:r>
            <w:r>
              <w:rPr>
                <w:rFonts w:ascii="Times New Roman" w:eastAsia="Times New Roman" w:hAnsi="Times New Roman" w:cs="Times New Roman"/>
                <w:b/>
                <w:sz w:val="24"/>
              </w:rPr>
              <w:t xml:space="preserve">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Фольклор финно-угорских народов</w:t>
            </w:r>
            <w:r>
              <w:rPr>
                <w:rFonts w:ascii="Times New Roman" w:eastAsia="Times New Roman" w:hAnsi="Times New Roman" w:cs="Times New Roman"/>
                <w:sz w:val="24"/>
              </w:rPr>
              <w:t xml:space="preserve">. </w:t>
            </w:r>
            <w:r>
              <w:rPr>
                <w:rFonts w:ascii="Times New Roman" w:eastAsia="Times New Roman" w:hAnsi="Times New Roman" w:cs="Times New Roman"/>
                <w:b/>
                <w:sz w:val="24"/>
              </w:rPr>
              <w:t>Праздничная и обрядовая культура финно-угорских народов.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 xml:space="preserve">51/16/30/5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2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 15.1.</w:t>
            </w:r>
            <w:r>
              <w:rPr>
                <w:rFonts w:ascii="Times New Roman" w:eastAsia="Times New Roman" w:hAnsi="Times New Roman" w:cs="Times New Roman"/>
                <w:sz w:val="24"/>
              </w:rPr>
              <w:t xml:space="preserve">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Этапы становления и развития финно-угорского мира.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Мифология    2. Общее культурное наследие.</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Классификация и численность</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Создать электронную папку-накопитель видео- и фотоматериалов</w:t>
            </w:r>
            <w:r>
              <w:rPr>
                <w:rFonts w:ascii="Times New Roman" w:eastAsia="Times New Roman" w:hAnsi="Times New Roman" w:cs="Times New Roman"/>
                <w:b/>
                <w:sz w:val="24"/>
              </w:rPr>
              <w:t xml:space="preserve"> </w:t>
            </w:r>
            <w:r>
              <w:rPr>
                <w:rFonts w:ascii="Times New Roman" w:eastAsia="Times New Roman" w:hAnsi="Times New Roman" w:cs="Times New Roman"/>
                <w:sz w:val="24"/>
              </w:rPr>
              <w:t>о праздничной культуре финно-угорских народов (архив, интернет-ресурс, помощь прочих организаций)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Тема 15.2.</w:t>
            </w:r>
            <w:r>
              <w:rPr>
                <w:rFonts w:ascii="Times New Roman" w:eastAsia="Times New Roman" w:hAnsi="Times New Roman" w:cs="Times New Roman"/>
                <w:sz w:val="24"/>
              </w:rPr>
              <w:t xml:space="preserve"> Праздничная и обрядовая культура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финно-угорских народов первой (финно-пермской) группы. Прибалтийско-финская подгруппа.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1. Финны  2. Карелы</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Внести в папку-накопитель видео- и фотоматериалы</w:t>
            </w:r>
            <w:r>
              <w:rPr>
                <w:rFonts w:ascii="Times New Roman" w:eastAsia="Times New Roman" w:hAnsi="Times New Roman" w:cs="Times New Roman"/>
                <w:b/>
                <w:sz w:val="24"/>
              </w:rPr>
              <w:t xml:space="preserve"> </w:t>
            </w:r>
            <w:r>
              <w:rPr>
                <w:rFonts w:ascii="Times New Roman" w:eastAsia="Times New Roman" w:hAnsi="Times New Roman" w:cs="Times New Roman"/>
                <w:sz w:val="24"/>
              </w:rPr>
              <w:t>о праздничной культуре финнов и карелов.</w:t>
            </w:r>
          </w:p>
          <w:p w:rsidR="00C370D8" w:rsidRDefault="00347CA5">
            <w:pPr>
              <w:spacing w:after="0" w:line="240" w:lineRule="auto"/>
              <w:jc w:val="both"/>
            </w:pPr>
            <w:r>
              <w:rPr>
                <w:rFonts w:ascii="Times New Roman" w:eastAsia="Times New Roman" w:hAnsi="Times New Roman" w:cs="Times New Roman"/>
                <w:sz w:val="24"/>
              </w:rPr>
              <w:t>Разработка содержания второй части курсовой работы.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3. Эстонцы.  4. Сету</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Внести в папку-накопитель видео- и фотоматериалы</w:t>
            </w:r>
            <w:r>
              <w:rPr>
                <w:rFonts w:ascii="Times New Roman" w:eastAsia="Times New Roman" w:hAnsi="Times New Roman" w:cs="Times New Roman"/>
                <w:b/>
                <w:sz w:val="24"/>
              </w:rPr>
              <w:t xml:space="preserve"> </w:t>
            </w:r>
            <w:r>
              <w:rPr>
                <w:rFonts w:ascii="Times New Roman" w:eastAsia="Times New Roman" w:hAnsi="Times New Roman" w:cs="Times New Roman"/>
                <w:sz w:val="24"/>
              </w:rPr>
              <w:t>о праздничной культуре эстонцев и сету.</w:t>
            </w:r>
          </w:p>
          <w:p w:rsidR="00C370D8" w:rsidRDefault="00347CA5">
            <w:pPr>
              <w:spacing w:after="0" w:line="240" w:lineRule="auto"/>
              <w:jc w:val="both"/>
            </w:pPr>
            <w:r>
              <w:rPr>
                <w:rFonts w:ascii="Times New Roman" w:eastAsia="Times New Roman" w:hAnsi="Times New Roman" w:cs="Times New Roman"/>
                <w:sz w:val="24"/>
              </w:rPr>
              <w:t>Разработка содержания второй части курсовой работы.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5. Вепсы 6. Ижорцы 7. Водь 8. Ливы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Самостоятельная работа:</w:t>
            </w:r>
            <w:r>
              <w:rPr>
                <w:rFonts w:ascii="Times New Roman" w:eastAsia="Times New Roman" w:hAnsi="Times New Roman" w:cs="Times New Roman"/>
                <w:sz w:val="24"/>
              </w:rPr>
              <w:t xml:space="preserve"> Внести в папку-накопитель видео- и фотоматериалы</w:t>
            </w:r>
            <w:r>
              <w:rPr>
                <w:rFonts w:ascii="Times New Roman" w:eastAsia="Times New Roman" w:hAnsi="Times New Roman" w:cs="Times New Roman"/>
                <w:b/>
                <w:sz w:val="24"/>
              </w:rPr>
              <w:t xml:space="preserve"> </w:t>
            </w:r>
            <w:r>
              <w:rPr>
                <w:rFonts w:ascii="Times New Roman" w:eastAsia="Times New Roman" w:hAnsi="Times New Roman" w:cs="Times New Roman"/>
                <w:sz w:val="24"/>
              </w:rPr>
              <w:t>о праздничной культуре вепсов, ижорцев.</w:t>
            </w:r>
          </w:p>
          <w:p w:rsidR="00C370D8" w:rsidRDefault="00347CA5">
            <w:pPr>
              <w:spacing w:after="0" w:line="240" w:lineRule="auto"/>
              <w:jc w:val="both"/>
            </w:pPr>
            <w:r>
              <w:rPr>
                <w:rFonts w:ascii="Times New Roman" w:eastAsia="Times New Roman" w:hAnsi="Times New Roman" w:cs="Times New Roman"/>
                <w:sz w:val="24"/>
              </w:rPr>
              <w:t>Разработка содержания второй части курсовой работы.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Тема 15.3.</w:t>
            </w:r>
          </w:p>
          <w:p w:rsidR="00C370D8" w:rsidRDefault="00347CA5">
            <w:pPr>
              <w:spacing w:after="0" w:line="240" w:lineRule="auto"/>
            </w:pPr>
            <w:r>
              <w:rPr>
                <w:rFonts w:ascii="Times New Roman" w:eastAsia="Times New Roman" w:hAnsi="Times New Roman" w:cs="Times New Roman"/>
                <w:sz w:val="24"/>
              </w:rPr>
              <w:t>Праздничная и обрядовая культура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финно-угорских народов первой (финно-пермской) группы. Саамская (лопарская) подгруппа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Саамы</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Внести в папку-накопитель видео- и фотоматериалы</w:t>
            </w:r>
            <w:r>
              <w:rPr>
                <w:rFonts w:ascii="Times New Roman" w:eastAsia="Times New Roman" w:hAnsi="Times New Roman" w:cs="Times New Roman"/>
                <w:b/>
                <w:sz w:val="24"/>
              </w:rPr>
              <w:t xml:space="preserve"> </w:t>
            </w:r>
            <w:r>
              <w:rPr>
                <w:rFonts w:ascii="Times New Roman" w:eastAsia="Times New Roman" w:hAnsi="Times New Roman" w:cs="Times New Roman"/>
                <w:sz w:val="24"/>
              </w:rPr>
              <w:t>о праздничной культуре саамов.</w:t>
            </w:r>
          </w:p>
          <w:p w:rsidR="00C370D8" w:rsidRDefault="00347CA5">
            <w:pPr>
              <w:spacing w:after="0" w:line="240" w:lineRule="auto"/>
              <w:jc w:val="both"/>
            </w:pPr>
            <w:r>
              <w:rPr>
                <w:rFonts w:ascii="Times New Roman" w:eastAsia="Times New Roman" w:hAnsi="Times New Roman" w:cs="Times New Roman"/>
                <w:sz w:val="24"/>
              </w:rPr>
              <w:t>Разработка содержания второй части курсовой работы.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 15.4.</w:t>
            </w:r>
            <w:r>
              <w:rPr>
                <w:rFonts w:ascii="Times New Roman" w:eastAsia="Times New Roman" w:hAnsi="Times New Roman" w:cs="Times New Roman"/>
                <w:sz w:val="24"/>
              </w:rPr>
              <w:t xml:space="preserve"> </w:t>
            </w:r>
          </w:p>
          <w:p w:rsidR="00C370D8" w:rsidRDefault="00347CA5">
            <w:pPr>
              <w:spacing w:after="0" w:line="240" w:lineRule="auto"/>
            </w:pPr>
            <w:r>
              <w:rPr>
                <w:rFonts w:ascii="Times New Roman" w:eastAsia="Times New Roman" w:hAnsi="Times New Roman" w:cs="Times New Roman"/>
                <w:sz w:val="24"/>
              </w:rPr>
              <w:t>Праздничная и обрядовая культура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финно-угорских народов первой (финно-пермской) группы. Волжско-финская подгруппа.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Эрзяне 2. Мокшане</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Внести в папку-накопитель видео- и фотоматериалы</w:t>
            </w:r>
            <w:r>
              <w:rPr>
                <w:rFonts w:ascii="Times New Roman" w:eastAsia="Times New Roman" w:hAnsi="Times New Roman" w:cs="Times New Roman"/>
                <w:b/>
                <w:sz w:val="24"/>
              </w:rPr>
              <w:t xml:space="preserve"> </w:t>
            </w:r>
            <w:r>
              <w:rPr>
                <w:rFonts w:ascii="Times New Roman" w:eastAsia="Times New Roman" w:hAnsi="Times New Roman" w:cs="Times New Roman"/>
                <w:sz w:val="24"/>
              </w:rPr>
              <w:t>о праздничной культуре эрзян и мокшан.</w:t>
            </w:r>
          </w:p>
          <w:p w:rsidR="00C370D8" w:rsidRDefault="00347CA5">
            <w:pPr>
              <w:spacing w:after="0" w:line="240" w:lineRule="auto"/>
              <w:jc w:val="both"/>
            </w:pPr>
            <w:r>
              <w:rPr>
                <w:rFonts w:ascii="Times New Roman" w:eastAsia="Times New Roman" w:hAnsi="Times New Roman" w:cs="Times New Roman"/>
                <w:sz w:val="24"/>
              </w:rPr>
              <w:t>Разработка содержания второй части курсовой работы.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3. Мордва 4. Марийцы</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Внести в папку-накопитель видео- и фотоматериалы</w:t>
            </w:r>
            <w:r>
              <w:rPr>
                <w:rFonts w:ascii="Times New Roman" w:eastAsia="Times New Roman" w:hAnsi="Times New Roman" w:cs="Times New Roman"/>
                <w:b/>
                <w:sz w:val="24"/>
              </w:rPr>
              <w:t xml:space="preserve"> </w:t>
            </w:r>
            <w:r>
              <w:rPr>
                <w:rFonts w:ascii="Times New Roman" w:eastAsia="Times New Roman" w:hAnsi="Times New Roman" w:cs="Times New Roman"/>
                <w:sz w:val="24"/>
              </w:rPr>
              <w:t>о праздничной культуре марийцев и мордвы.</w:t>
            </w:r>
          </w:p>
          <w:p w:rsidR="00C370D8" w:rsidRDefault="00347CA5">
            <w:pPr>
              <w:spacing w:after="0" w:line="240" w:lineRule="auto"/>
              <w:jc w:val="both"/>
            </w:pPr>
            <w:r>
              <w:rPr>
                <w:rFonts w:ascii="Times New Roman" w:eastAsia="Times New Roman" w:hAnsi="Times New Roman" w:cs="Times New Roman"/>
                <w:sz w:val="24"/>
              </w:rPr>
              <w:t>Разработка содержания второй части курсовой работы.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Тема 15.5.</w:t>
            </w:r>
            <w:r>
              <w:rPr>
                <w:rFonts w:ascii="Times New Roman" w:eastAsia="Times New Roman" w:hAnsi="Times New Roman" w:cs="Times New Roman"/>
                <w:sz w:val="24"/>
              </w:rPr>
              <w:t xml:space="preserve"> Праздничная и обрядовая культура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финно-угорских народов первой (финно-пермской) группы. Пермская подгруппа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Удмурты 2. Бесермяне</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Внести в папку-накопитель видео- и фотоматериалы</w:t>
            </w:r>
            <w:r>
              <w:rPr>
                <w:rFonts w:ascii="Times New Roman" w:eastAsia="Times New Roman" w:hAnsi="Times New Roman" w:cs="Times New Roman"/>
                <w:b/>
                <w:sz w:val="24"/>
              </w:rPr>
              <w:t xml:space="preserve"> </w:t>
            </w:r>
            <w:r>
              <w:rPr>
                <w:rFonts w:ascii="Times New Roman" w:eastAsia="Times New Roman" w:hAnsi="Times New Roman" w:cs="Times New Roman"/>
                <w:sz w:val="24"/>
              </w:rPr>
              <w:t>о праздничной культуре удмуртов и бесермян.</w:t>
            </w:r>
          </w:p>
          <w:p w:rsidR="00C370D8" w:rsidRDefault="00347CA5">
            <w:pPr>
              <w:spacing w:after="0" w:line="240" w:lineRule="auto"/>
              <w:jc w:val="both"/>
            </w:pPr>
            <w:r>
              <w:rPr>
                <w:rFonts w:ascii="Times New Roman" w:eastAsia="Times New Roman" w:hAnsi="Times New Roman" w:cs="Times New Roman"/>
                <w:sz w:val="24"/>
              </w:rPr>
              <w:t>Разработка содержания второй части курсовой работы.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3. Коми-зыряне 4. Коми-ижемцы</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Внести в папку-накопитель видео- и фотоматериалы</w:t>
            </w:r>
            <w:r>
              <w:rPr>
                <w:rFonts w:ascii="Times New Roman" w:eastAsia="Times New Roman" w:hAnsi="Times New Roman" w:cs="Times New Roman"/>
                <w:b/>
                <w:sz w:val="24"/>
              </w:rPr>
              <w:t xml:space="preserve"> </w:t>
            </w:r>
            <w:r>
              <w:rPr>
                <w:rFonts w:ascii="Times New Roman" w:eastAsia="Times New Roman" w:hAnsi="Times New Roman" w:cs="Times New Roman"/>
                <w:sz w:val="24"/>
              </w:rPr>
              <w:t>о праздничной культуре коми-зырян и коми-ижемцев.</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Разработка содержания второй части курсовой работы.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spacing w:after="0" w:line="240" w:lineRule="auto"/>
              <w:jc w:val="both"/>
            </w:pPr>
            <w:r>
              <w:rPr>
                <w:rFonts w:ascii="Times New Roman" w:eastAsia="Times New Roman" w:hAnsi="Times New Roman" w:cs="Times New Roman"/>
                <w:sz w:val="24"/>
              </w:rPr>
              <w:t xml:space="preserve">1. Техника плетения коми поясов. 2. Плетение </w:t>
            </w:r>
            <w:r>
              <w:rPr>
                <w:rFonts w:ascii="Times New Roman" w:eastAsia="Times New Roman" w:hAnsi="Times New Roman" w:cs="Times New Roman"/>
                <w:sz w:val="24"/>
              </w:rPr>
              <w:lastRenderedPageBreak/>
              <w:t xml:space="preserve">из бересты (очелье – ободок на голову).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5/1/2/2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5. Коми-пермяки 6. Коми-язьвинцы</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Внести в папку-накопитель видео- и фотоматериалы</w:t>
            </w:r>
            <w:r>
              <w:rPr>
                <w:rFonts w:ascii="Times New Roman" w:eastAsia="Times New Roman" w:hAnsi="Times New Roman" w:cs="Times New Roman"/>
                <w:b/>
                <w:sz w:val="24"/>
              </w:rPr>
              <w:t xml:space="preserve"> </w:t>
            </w:r>
            <w:r>
              <w:rPr>
                <w:rFonts w:ascii="Times New Roman" w:eastAsia="Times New Roman" w:hAnsi="Times New Roman" w:cs="Times New Roman"/>
                <w:sz w:val="24"/>
              </w:rPr>
              <w:t>о праздничной культуре коми-пермяков и коми-язьвинцев.</w:t>
            </w:r>
          </w:p>
          <w:p w:rsidR="00C370D8" w:rsidRDefault="00347CA5">
            <w:pPr>
              <w:spacing w:after="0" w:line="240" w:lineRule="auto"/>
              <w:jc w:val="both"/>
            </w:pPr>
            <w:r>
              <w:rPr>
                <w:rFonts w:ascii="Times New Roman" w:eastAsia="Times New Roman" w:hAnsi="Times New Roman" w:cs="Times New Roman"/>
                <w:sz w:val="24"/>
              </w:rPr>
              <w:t>Разработка содержания второй части курсовой работы.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 15.6.</w:t>
            </w:r>
            <w:r>
              <w:rPr>
                <w:rFonts w:ascii="Times New Roman" w:eastAsia="Times New Roman" w:hAnsi="Times New Roman" w:cs="Times New Roman"/>
                <w:sz w:val="24"/>
              </w:rPr>
              <w:t xml:space="preserve"> Праздничная и обрядовая культура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финно-угорских народов второй (угорской) группы.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Дунайская подгруппа</w:t>
            </w:r>
          </w:p>
          <w:p w:rsidR="00C370D8" w:rsidRDefault="00C370D8">
            <w:pPr>
              <w:spacing w:after="0" w:line="240" w:lineRule="auto"/>
              <w:rPr>
                <w:rFonts w:ascii="Times New Roman" w:eastAsia="Times New Roman" w:hAnsi="Times New Roman" w:cs="Times New Roman"/>
                <w:sz w:val="24"/>
              </w:rPr>
            </w:pP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 Венгры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Секеи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Внести в папку-накопитель видео- и фотоматериалы</w:t>
            </w:r>
            <w:r>
              <w:rPr>
                <w:rFonts w:ascii="Times New Roman" w:eastAsia="Times New Roman" w:hAnsi="Times New Roman" w:cs="Times New Roman"/>
                <w:b/>
                <w:sz w:val="24"/>
              </w:rPr>
              <w:t xml:space="preserve"> </w:t>
            </w:r>
            <w:r>
              <w:rPr>
                <w:rFonts w:ascii="Times New Roman" w:eastAsia="Times New Roman" w:hAnsi="Times New Roman" w:cs="Times New Roman"/>
                <w:sz w:val="24"/>
              </w:rPr>
              <w:t>о праздничной культуре народов дунайской подгруппы.</w:t>
            </w:r>
          </w:p>
          <w:p w:rsidR="00C370D8" w:rsidRDefault="00347CA5">
            <w:pPr>
              <w:spacing w:after="0" w:line="240" w:lineRule="auto"/>
              <w:jc w:val="both"/>
            </w:pPr>
            <w:r>
              <w:rPr>
                <w:rFonts w:ascii="Times New Roman" w:eastAsia="Times New Roman" w:hAnsi="Times New Roman" w:cs="Times New Roman"/>
                <w:sz w:val="24"/>
              </w:rPr>
              <w:t>Разработка содержания второй части курсовой работы.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i/>
                <w:sz w:val="24"/>
              </w:rPr>
              <w:t>(продолжение)</w:t>
            </w:r>
            <w:r>
              <w:rPr>
                <w:rFonts w:ascii="Times New Roman" w:eastAsia="Times New Roman" w:hAnsi="Times New Roman" w:cs="Times New Roman"/>
                <w:b/>
                <w:sz w:val="24"/>
              </w:rPr>
              <w:t xml:space="preserve">: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3. Чангоши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4. Мадьярабы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5. Ясы</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Найти и внести в папку-накопитель видео- и фотоматериалы</w:t>
            </w:r>
            <w:r>
              <w:rPr>
                <w:rFonts w:ascii="Times New Roman" w:eastAsia="Times New Roman" w:hAnsi="Times New Roman" w:cs="Times New Roman"/>
                <w:b/>
                <w:sz w:val="24"/>
              </w:rPr>
              <w:t xml:space="preserve"> </w:t>
            </w:r>
            <w:r>
              <w:rPr>
                <w:rFonts w:ascii="Times New Roman" w:eastAsia="Times New Roman" w:hAnsi="Times New Roman" w:cs="Times New Roman"/>
                <w:sz w:val="24"/>
              </w:rPr>
              <w:t>о праздничной культуре чангоши, мадьярабов, ясов.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 15.7.</w:t>
            </w:r>
            <w:r>
              <w:rPr>
                <w:rFonts w:ascii="Times New Roman" w:eastAsia="Times New Roman" w:hAnsi="Times New Roman" w:cs="Times New Roman"/>
                <w:sz w:val="24"/>
              </w:rPr>
              <w:t xml:space="preserve"> </w:t>
            </w:r>
          </w:p>
          <w:p w:rsidR="00C370D8" w:rsidRDefault="00347CA5">
            <w:pPr>
              <w:spacing w:after="0" w:line="240" w:lineRule="auto"/>
            </w:pPr>
            <w:r>
              <w:rPr>
                <w:rFonts w:ascii="Times New Roman" w:eastAsia="Times New Roman" w:hAnsi="Times New Roman" w:cs="Times New Roman"/>
                <w:sz w:val="24"/>
              </w:rPr>
              <w:t>Праздничная и обрядовая культура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финно-угорских народов второй (угорской) группы. Обская подгруппа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 Ханты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Манси</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Найти и внести в папку-накопитель видео- и фотоматериалы</w:t>
            </w:r>
            <w:r>
              <w:rPr>
                <w:rFonts w:ascii="Times New Roman" w:eastAsia="Times New Roman" w:hAnsi="Times New Roman" w:cs="Times New Roman"/>
                <w:b/>
                <w:sz w:val="24"/>
              </w:rPr>
              <w:t xml:space="preserve"> </w:t>
            </w:r>
            <w:r>
              <w:rPr>
                <w:rFonts w:ascii="Times New Roman" w:eastAsia="Times New Roman" w:hAnsi="Times New Roman" w:cs="Times New Roman"/>
                <w:sz w:val="24"/>
              </w:rPr>
              <w:t>о праздничной культуре хантов и манси.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 15.8.</w:t>
            </w:r>
            <w:r>
              <w:rPr>
                <w:rFonts w:ascii="Times New Roman" w:eastAsia="Times New Roman" w:hAnsi="Times New Roman" w:cs="Times New Roman"/>
                <w:sz w:val="24"/>
              </w:rPr>
              <w:t xml:space="preserve">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Праздничная и обрядовая культура финно-угорских</w:t>
            </w:r>
            <w:r>
              <w:rPr>
                <w:rFonts w:ascii="Times New Roman" w:eastAsia="Times New Roman" w:hAnsi="Times New Roman" w:cs="Times New Roman"/>
                <w:b/>
                <w:sz w:val="24"/>
              </w:rPr>
              <w:t xml:space="preserve"> </w:t>
            </w:r>
            <w:r>
              <w:rPr>
                <w:rFonts w:ascii="Times New Roman" w:eastAsia="Times New Roman" w:hAnsi="Times New Roman" w:cs="Times New Roman"/>
                <w:sz w:val="24"/>
              </w:rPr>
              <w:t>народов</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Экскурсия в Филиал Государственного Российского Дома народного творчества «Финно-угорский Культурный центр Российской Федерации» в Республике Коми</w:t>
            </w:r>
          </w:p>
          <w:p w:rsidR="00C370D8" w:rsidRDefault="00347CA5">
            <w:pPr>
              <w:spacing w:after="0" w:line="240" w:lineRule="auto"/>
              <w:jc w:val="both"/>
            </w:pPr>
            <w:r>
              <w:rPr>
                <w:rFonts w:ascii="Times New Roman" w:eastAsia="Times New Roman" w:hAnsi="Times New Roman" w:cs="Times New Roman"/>
                <w:b/>
                <w:sz w:val="24"/>
              </w:rPr>
              <w:t xml:space="preserve">Индивидуальное занятие: </w:t>
            </w:r>
            <w:r>
              <w:rPr>
                <w:rFonts w:ascii="Times New Roman" w:eastAsia="Times New Roman" w:hAnsi="Times New Roman" w:cs="Times New Roman"/>
                <w:sz w:val="24"/>
              </w:rPr>
              <w:t>Контроль за составлением и заполнением таблицы по</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обрядовой культуры финно-угорских</w:t>
            </w:r>
            <w:r>
              <w:rPr>
                <w:rFonts w:ascii="Times New Roman" w:eastAsia="Times New Roman" w:hAnsi="Times New Roman" w:cs="Times New Roman"/>
                <w:b/>
                <w:sz w:val="24"/>
              </w:rPr>
              <w:t xml:space="preserve"> </w:t>
            </w:r>
            <w:r>
              <w:rPr>
                <w:rFonts w:ascii="Times New Roman" w:eastAsia="Times New Roman" w:hAnsi="Times New Roman" w:cs="Times New Roman"/>
                <w:sz w:val="24"/>
              </w:rPr>
              <w:t>народов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 15.9.</w:t>
            </w:r>
            <w:r>
              <w:rPr>
                <w:rFonts w:ascii="Times New Roman" w:eastAsia="Times New Roman" w:hAnsi="Times New Roman" w:cs="Times New Roman"/>
                <w:sz w:val="24"/>
              </w:rPr>
              <w:t xml:space="preserve"> </w:t>
            </w:r>
          </w:p>
          <w:p w:rsidR="00C370D8" w:rsidRDefault="00347CA5">
            <w:pPr>
              <w:spacing w:after="0" w:line="240" w:lineRule="auto"/>
            </w:pPr>
            <w:r>
              <w:rPr>
                <w:rFonts w:ascii="Times New Roman" w:eastAsia="Times New Roman" w:hAnsi="Times New Roman" w:cs="Times New Roman"/>
                <w:sz w:val="24"/>
              </w:rPr>
              <w:t xml:space="preserve">Обобщение по темам Подраздела 15 «Фольклор финно-угорских народов. Праздничная и </w:t>
            </w:r>
            <w:r>
              <w:rPr>
                <w:rFonts w:ascii="Times New Roman" w:eastAsia="Times New Roman" w:hAnsi="Times New Roman" w:cs="Times New Roman"/>
                <w:sz w:val="24"/>
              </w:rPr>
              <w:lastRenderedPageBreak/>
              <w:t>обрядовая культура финно-угорских</w:t>
            </w:r>
            <w:r>
              <w:rPr>
                <w:rFonts w:ascii="Times New Roman" w:eastAsia="Times New Roman" w:hAnsi="Times New Roman" w:cs="Times New Roman"/>
                <w:b/>
                <w:sz w:val="24"/>
              </w:rPr>
              <w:t xml:space="preserve"> </w:t>
            </w:r>
            <w:r>
              <w:rPr>
                <w:rFonts w:ascii="Times New Roman" w:eastAsia="Times New Roman" w:hAnsi="Times New Roman" w:cs="Times New Roman"/>
                <w:sz w:val="24"/>
              </w:rPr>
              <w:t>народов»</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Практическое занятие: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Устный (фронтальный) опрос по темам Подраздела 15 «Фольклор финно-угорских народов. Праздничная и обрядовая культура финно-угорских</w:t>
            </w:r>
            <w:r>
              <w:rPr>
                <w:rFonts w:ascii="Times New Roman" w:eastAsia="Times New Roman" w:hAnsi="Times New Roman" w:cs="Times New Roman"/>
                <w:b/>
                <w:sz w:val="24"/>
              </w:rPr>
              <w:t xml:space="preserve"> </w:t>
            </w:r>
            <w:r>
              <w:rPr>
                <w:rFonts w:ascii="Times New Roman" w:eastAsia="Times New Roman" w:hAnsi="Times New Roman" w:cs="Times New Roman"/>
                <w:sz w:val="24"/>
              </w:rPr>
              <w:t>народов».</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Анализ содержания портфолио студентов по темам Подраздела</w:t>
            </w:r>
            <w:r>
              <w:rPr>
                <w:rFonts w:ascii="Times New Roman" w:eastAsia="Times New Roman" w:hAnsi="Times New Roman" w:cs="Times New Roman"/>
                <w:b/>
                <w:sz w:val="24"/>
              </w:rPr>
              <w:t xml:space="preserve"> </w:t>
            </w:r>
            <w:r>
              <w:rPr>
                <w:rFonts w:ascii="Times New Roman" w:eastAsia="Times New Roman" w:hAnsi="Times New Roman" w:cs="Times New Roman"/>
                <w:sz w:val="24"/>
              </w:rPr>
              <w:t>15 «Фольклор финно-</w:t>
            </w:r>
            <w:r>
              <w:rPr>
                <w:rFonts w:ascii="Times New Roman" w:eastAsia="Times New Roman" w:hAnsi="Times New Roman" w:cs="Times New Roman"/>
                <w:sz w:val="24"/>
              </w:rPr>
              <w:lastRenderedPageBreak/>
              <w:t>угорских народов. Праздничная и обрядовая культура финно-угорских</w:t>
            </w:r>
            <w:r>
              <w:rPr>
                <w:rFonts w:ascii="Times New Roman" w:eastAsia="Times New Roman" w:hAnsi="Times New Roman" w:cs="Times New Roman"/>
                <w:b/>
                <w:sz w:val="24"/>
              </w:rPr>
              <w:t xml:space="preserve"> </w:t>
            </w:r>
            <w:r>
              <w:rPr>
                <w:rFonts w:ascii="Times New Roman" w:eastAsia="Times New Roman" w:hAnsi="Times New Roman" w:cs="Times New Roman"/>
                <w:sz w:val="24"/>
              </w:rPr>
              <w:t>народов».</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spacing w:after="0" w:line="240" w:lineRule="auto"/>
              <w:jc w:val="both"/>
            </w:pPr>
            <w:r>
              <w:rPr>
                <w:rFonts w:ascii="Times New Roman" w:eastAsia="Times New Roman" w:hAnsi="Times New Roman" w:cs="Times New Roman"/>
                <w:sz w:val="24"/>
              </w:rPr>
              <w:t>Монтаж слайдов по материалам обрядовой культуры одного из финно-угорских</w:t>
            </w:r>
            <w:r>
              <w:rPr>
                <w:rFonts w:ascii="Times New Roman" w:eastAsia="Times New Roman" w:hAnsi="Times New Roman" w:cs="Times New Roman"/>
                <w:b/>
                <w:sz w:val="24"/>
              </w:rPr>
              <w:t xml:space="preserve"> </w:t>
            </w:r>
            <w:r>
              <w:rPr>
                <w:rFonts w:ascii="Times New Roman" w:eastAsia="Times New Roman" w:hAnsi="Times New Roman" w:cs="Times New Roman"/>
                <w:sz w:val="24"/>
              </w:rPr>
              <w:t>народов. Построение видеоряда по законам композиции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3/-/2/1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299"/>
        </w:trPr>
        <w:tc>
          <w:tcPr>
            <w:tcW w:w="129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lastRenderedPageBreak/>
              <w:t>Подраздел 16: Реализация требований по выполнению практической части</w:t>
            </w:r>
            <w:r>
              <w:rPr>
                <w:rFonts w:ascii="Times New Roman" w:eastAsia="Times New Roman" w:hAnsi="Times New Roman" w:cs="Times New Roman"/>
                <w:color w:val="FF0000"/>
                <w:sz w:val="24"/>
              </w:rPr>
              <w:t xml:space="preserve"> </w:t>
            </w:r>
            <w:r>
              <w:rPr>
                <w:rFonts w:ascii="Times New Roman" w:eastAsia="Times New Roman" w:hAnsi="Times New Roman" w:cs="Times New Roman"/>
                <w:b/>
                <w:sz w:val="24"/>
              </w:rPr>
              <w:t>курсовой работы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 xml:space="preserve"> 17/6/8/3</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 16.1</w:t>
            </w:r>
            <w:r>
              <w:rPr>
                <w:rFonts w:ascii="Times New Roman" w:eastAsia="Times New Roman" w:hAnsi="Times New Roman" w:cs="Times New Roman"/>
                <w:sz w:val="24"/>
              </w:rPr>
              <w:t xml:space="preserve">.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Защита практической части курсовой работы</w:t>
            </w:r>
          </w:p>
          <w:p w:rsidR="00C370D8" w:rsidRDefault="00C370D8">
            <w:pPr>
              <w:spacing w:after="0" w:line="240" w:lineRule="auto"/>
              <w:rPr>
                <w:rFonts w:ascii="Times New Roman" w:eastAsia="Times New Roman" w:hAnsi="Times New Roman" w:cs="Times New Roman"/>
                <w:sz w:val="24"/>
              </w:rPr>
            </w:pP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Практическое занятие:</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Выступление студентов с отчетами о проделанной работе по плану:</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Освещение содержания практической части работы;</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Анализ выполненной работы. Выводы;</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Ответы на дополнительные вопросы.</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Проверка наличия документации о выполнении практической части курсовой работы (фото, видео, отзывы и проч.)</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 xml:space="preserve">Откорректировать и привести в соответствие все главы курсовой работы под требования оформления. Подготовиться к защите практической части курсовой работы.  </w:t>
            </w:r>
          </w:p>
          <w:p w:rsidR="00C370D8" w:rsidRDefault="00347CA5">
            <w:pPr>
              <w:spacing w:after="0" w:line="240" w:lineRule="auto"/>
              <w:jc w:val="both"/>
            </w:pPr>
            <w:r>
              <w:rPr>
                <w:rFonts w:ascii="Times New Roman" w:eastAsia="Times New Roman" w:hAnsi="Times New Roman" w:cs="Times New Roman"/>
                <w:b/>
                <w:sz w:val="24"/>
              </w:rPr>
              <w:t xml:space="preserve">Индивидуальное занятие: </w:t>
            </w:r>
            <w:r>
              <w:rPr>
                <w:rFonts w:ascii="Times New Roman" w:eastAsia="Times New Roman" w:hAnsi="Times New Roman" w:cs="Times New Roman"/>
                <w:sz w:val="24"/>
              </w:rPr>
              <w:t>Редактирование практической части курсовой работы. Рекомендации по исправлению недоработок (при необходимости)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6/2/2/2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Практическое задание:</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3. Общий анализ проделанной работы всего курса.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Выводы;</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 xml:space="preserve">Работа по подготовке презентации для тренинга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 16.2.</w:t>
            </w:r>
            <w:r>
              <w:rPr>
                <w:rFonts w:ascii="Times New Roman" w:eastAsia="Times New Roman" w:hAnsi="Times New Roman" w:cs="Times New Roman"/>
                <w:sz w:val="24"/>
              </w:rPr>
              <w:t xml:space="preserve">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Традиционная культура и современность</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1. Возрождение аутентичных обрядов и праздников.</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Появление новых традиций и обрядов у финно-угорских</w:t>
            </w:r>
            <w:r>
              <w:rPr>
                <w:rFonts w:ascii="Times New Roman" w:eastAsia="Times New Roman" w:hAnsi="Times New Roman" w:cs="Times New Roman"/>
                <w:b/>
                <w:sz w:val="24"/>
              </w:rPr>
              <w:t xml:space="preserve"> </w:t>
            </w:r>
            <w:r>
              <w:rPr>
                <w:rFonts w:ascii="Times New Roman" w:eastAsia="Times New Roman" w:hAnsi="Times New Roman" w:cs="Times New Roman"/>
                <w:sz w:val="24"/>
              </w:rPr>
              <w:t>народов.</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3. Проникновение национальной культуры в другие виды искусств.</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Поиск материала по теме «Использование национального орнамента в различных сферах современного общества».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440"/>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Дифференцированный зачет</w:t>
            </w:r>
          </w:p>
          <w:p w:rsidR="00C370D8" w:rsidRDefault="00347CA5">
            <w:pPr>
              <w:spacing w:after="0" w:line="240" w:lineRule="auto"/>
              <w:jc w:val="both"/>
            </w:pPr>
            <w:r>
              <w:rPr>
                <w:rFonts w:ascii="Times New Roman" w:eastAsia="Times New Roman" w:hAnsi="Times New Roman" w:cs="Times New Roman"/>
                <w:b/>
                <w:sz w:val="24"/>
              </w:rPr>
              <w:t>(</w:t>
            </w:r>
            <w:r>
              <w:rPr>
                <w:rFonts w:ascii="Times New Roman" w:eastAsia="Times New Roman" w:hAnsi="Times New Roman" w:cs="Times New Roman"/>
                <w:sz w:val="24"/>
              </w:rPr>
              <w:t>Защита презентации по обрядовой культуре одного из финно-угорских народов)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sz w:val="24"/>
              </w:rPr>
              <w:t>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153"/>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pPr>
            <w:r>
              <w:rPr>
                <w:rFonts w:ascii="Times New Roman" w:eastAsia="Times New Roman" w:hAnsi="Times New Roman" w:cs="Times New Roman"/>
                <w:b/>
                <w:sz w:val="24"/>
              </w:rPr>
              <w:t>Всего за VI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72/24/40/8,</w:t>
            </w:r>
          </w:p>
          <w:p w:rsidR="00C370D8" w:rsidRDefault="00347CA5">
            <w:pPr>
              <w:spacing w:after="0" w:line="240" w:lineRule="auto"/>
              <w:jc w:val="center"/>
            </w:pPr>
            <w:r>
              <w:rPr>
                <w:rFonts w:ascii="Times New Roman" w:eastAsia="Times New Roman" w:hAnsi="Times New Roman" w:cs="Times New Roman"/>
                <w:b/>
                <w:sz w:val="24"/>
              </w:rPr>
              <w:t>Практич.18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C370D8">
            <w:pPr>
              <w:spacing w:after="0" w:line="240" w:lineRule="auto"/>
              <w:jc w:val="center"/>
              <w:rPr>
                <w:rFonts w:ascii="Calibri" w:eastAsia="Calibri" w:hAnsi="Calibri" w:cs="Calibri"/>
              </w:rPr>
            </w:pPr>
          </w:p>
        </w:tc>
      </w:tr>
      <w:tr w:rsidR="00C370D8">
        <w:trPr>
          <w:trHeight w:val="28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IV курс VII  семестр</w:t>
            </w:r>
          </w:p>
          <w:p w:rsidR="00C370D8" w:rsidRDefault="00347CA5">
            <w:pPr>
              <w:spacing w:after="0" w:line="240" w:lineRule="auto"/>
              <w:jc w:val="center"/>
            </w:pPr>
            <w:r>
              <w:rPr>
                <w:rFonts w:ascii="Times New Roman" w:eastAsia="Times New Roman" w:hAnsi="Times New Roman" w:cs="Times New Roman"/>
                <w:b/>
                <w:sz w:val="24"/>
              </w:rPr>
              <w:lastRenderedPageBreak/>
              <w:t xml:space="preserve">ОК1 -  ОК9;  ПК1.1, ПК1.2,     У 2-4;  З3;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C370D8">
            <w:pPr>
              <w:spacing w:after="0" w:line="240" w:lineRule="auto"/>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C370D8">
            <w:pPr>
              <w:spacing w:after="0" w:line="240" w:lineRule="auto"/>
              <w:jc w:val="center"/>
              <w:rPr>
                <w:rFonts w:ascii="Calibri" w:eastAsia="Calibri" w:hAnsi="Calibri" w:cs="Calibri"/>
              </w:rPr>
            </w:pP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Подраздел 17: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Обобщение по разделам и темам дисциплины "Режиссура фольклорно-этнографического театра"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 xml:space="preserve">3/-/3/-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 17.1.</w:t>
            </w:r>
            <w:r>
              <w:rPr>
                <w:rFonts w:ascii="Times New Roman" w:eastAsia="Times New Roman" w:hAnsi="Times New Roman" w:cs="Times New Roman"/>
                <w:sz w:val="24"/>
              </w:rPr>
              <w:t xml:space="preserve">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Устный опрос по разделам и темам дисциплины "Режиссура фольклорно-этнографического театра"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1. Детский фольклор (жанры и классификация) Общие принципы построения программы для детей.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Фольклорно-этнографический театр (особенности). Театрализация как творческий метод режиссёра фольклорно-этнографического театра. Работа режиссера над массовой сценой.</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Режиссура фольклорного праздника. Основные праздники осенне-зимнего цикла. Игрища. Основные праздники весенне-летнего цикла. Ландшафтный театр.</w:t>
            </w:r>
          </w:p>
          <w:p w:rsidR="00C370D8" w:rsidRDefault="00347CA5">
            <w:pPr>
              <w:spacing w:after="0" w:line="240" w:lineRule="auto"/>
              <w:jc w:val="both"/>
            </w:pPr>
            <w:r>
              <w:rPr>
                <w:rFonts w:ascii="Times New Roman" w:eastAsia="Times New Roman" w:hAnsi="Times New Roman" w:cs="Times New Roman"/>
                <w:sz w:val="24"/>
              </w:rPr>
              <w:t>4. Семейная обрядовая культура. Три основных ритуала жизненного цикла переходного типа. Досвадебный обрядовый комплекс. Свадебные обряды  в русской традиции и традиции коми.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3/-/3/-</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 xml:space="preserve">Подраздел 18: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Иные направления массового театра и  театрализованных зрелищ.</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 xml:space="preserve">69/24/33/12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58"/>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 18.1</w:t>
            </w:r>
            <w:r>
              <w:rPr>
                <w:rFonts w:ascii="Times New Roman" w:eastAsia="Times New Roman" w:hAnsi="Times New Roman" w:cs="Times New Roman"/>
                <w:sz w:val="24"/>
              </w:rPr>
              <w:t xml:space="preserve">.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Режиссура театрализованных представлений и праздников. История зарождения.</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rsidR="00C370D8" w:rsidRDefault="00347CA5">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1. </w:t>
            </w:r>
            <w:r>
              <w:rPr>
                <w:rFonts w:ascii="Times New Roman" w:eastAsia="Times New Roman" w:hAnsi="Times New Roman" w:cs="Times New Roman"/>
                <w:color w:val="000000"/>
                <w:sz w:val="24"/>
              </w:rPr>
              <w:t>Праздники Древней Греции – одни из первых образцов массового действа (комплексность, зрелищность, игровой характер).</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Праздничная культура Древнего Рима.</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Занести новые понятия по пройденной теме в словарь профессиональных терминов. Составить конспект по теме занятия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5/2/3/-</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7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3. Городские праздники средневековья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Праздничные действа эпохи Возрождения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Занести новые понятия по пройденной теме в словарь профессиональных терминов. Составить конспект по теме занятия. </w:t>
            </w:r>
          </w:p>
          <w:p w:rsidR="00C370D8" w:rsidRDefault="00347CA5">
            <w:pPr>
              <w:spacing w:after="0" w:line="240" w:lineRule="auto"/>
              <w:jc w:val="both"/>
            </w:pPr>
            <w:r>
              <w:rPr>
                <w:rFonts w:ascii="Times New Roman" w:eastAsia="Times New Roman" w:hAnsi="Times New Roman" w:cs="Times New Roman"/>
                <w:b/>
                <w:sz w:val="24"/>
              </w:rPr>
              <w:t xml:space="preserve">Индивидуальное занятие: </w:t>
            </w:r>
            <w:r>
              <w:rPr>
                <w:rFonts w:ascii="Times New Roman" w:eastAsia="Times New Roman" w:hAnsi="Times New Roman" w:cs="Times New Roman"/>
                <w:sz w:val="24"/>
              </w:rPr>
              <w:t xml:space="preserve">Консультация по сравнительной таблице аналогий ряженья в русской традиции и </w:t>
            </w:r>
            <w:r>
              <w:rPr>
                <w:rFonts w:ascii="Times New Roman" w:eastAsia="Times New Roman" w:hAnsi="Times New Roman" w:cs="Times New Roman"/>
                <w:color w:val="000000"/>
                <w:sz w:val="24"/>
              </w:rPr>
              <w:t>Древней Греции</w:t>
            </w:r>
            <w:r>
              <w:rPr>
                <w:rFonts w:ascii="Times New Roman" w:eastAsia="Times New Roman" w:hAnsi="Times New Roman" w:cs="Times New Roman"/>
                <w:sz w:val="24"/>
              </w:rPr>
              <w:t xml:space="preserve"> и праздничной культуры средневековья Европы и России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7/2/3/2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 18.2.</w:t>
            </w:r>
            <w:r>
              <w:rPr>
                <w:rFonts w:ascii="Times New Roman" w:eastAsia="Times New Roman" w:hAnsi="Times New Roman" w:cs="Times New Roman"/>
                <w:sz w:val="24"/>
              </w:rPr>
              <w:t xml:space="preserve">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Шествия и карнавалы.</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Практическая работа: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1. История зарождения карнавальных традиций. Выразительные средства.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 Ритуальные шествия. Выразительные </w:t>
            </w:r>
            <w:r>
              <w:rPr>
                <w:rFonts w:ascii="Times New Roman" w:eastAsia="Times New Roman" w:hAnsi="Times New Roman" w:cs="Times New Roman"/>
                <w:sz w:val="24"/>
              </w:rPr>
              <w:lastRenderedPageBreak/>
              <w:t>средства.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Традиции карнавалов и шествий современности.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Занести новые понятия по пройденной теме в словарь профессиональных терминов. Сделать режиссерский разбор одного из традиционных карнавалов мира.</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Индивидуальное занятие: </w:t>
            </w:r>
          </w:p>
          <w:p w:rsidR="00C370D8" w:rsidRDefault="00347CA5">
            <w:pPr>
              <w:spacing w:after="0" w:line="240" w:lineRule="auto"/>
              <w:jc w:val="both"/>
            </w:pPr>
            <w:r>
              <w:rPr>
                <w:rFonts w:ascii="Times New Roman" w:eastAsia="Times New Roman" w:hAnsi="Times New Roman" w:cs="Times New Roman"/>
                <w:sz w:val="24"/>
              </w:rPr>
              <w:t>Консультирование по использованию выразительных средств ритуальных шествий и карнавальных традиций в самостоятельной постановке студента.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6/2/3/1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Тема 18.3.</w:t>
            </w:r>
            <w:r>
              <w:rPr>
                <w:rFonts w:ascii="Times New Roman" w:eastAsia="Times New Roman" w:hAnsi="Times New Roman" w:cs="Times New Roman"/>
                <w:sz w:val="24"/>
              </w:rPr>
              <w:t xml:space="preserve">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Условный театр В.Э.Мейерхольда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rsidR="00C370D8" w:rsidRDefault="00347CA5">
            <w:pPr>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1. Термин «Условный театр»,  как противовес понятию «Реалистический театр» К.С.Станиславского. Основные принципы режиссуры «условного театра». Понятие термина «биомеханика»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Наследие В.Э.Мейерхольда. Применение методики В.Э.Мейерхольда в наши дни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Занести новые понятия по пройденной теме в словарь</w:t>
            </w:r>
            <w:r>
              <w:rPr>
                <w:rFonts w:ascii="Times New Roman" w:eastAsia="Times New Roman" w:hAnsi="Times New Roman" w:cs="Times New Roman"/>
                <w:i/>
                <w:sz w:val="24"/>
              </w:rPr>
              <w:t xml:space="preserve"> </w:t>
            </w:r>
            <w:r>
              <w:rPr>
                <w:rFonts w:ascii="Times New Roman" w:eastAsia="Times New Roman" w:hAnsi="Times New Roman" w:cs="Times New Roman"/>
                <w:sz w:val="24"/>
              </w:rPr>
              <w:t>профессиональных терминов. Составить конспект по теме занятия.</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Индивидуальное занятие: </w:t>
            </w:r>
          </w:p>
          <w:p w:rsidR="00C370D8" w:rsidRDefault="00347CA5">
            <w:pPr>
              <w:spacing w:after="0" w:line="240" w:lineRule="auto"/>
              <w:jc w:val="both"/>
            </w:pPr>
            <w:r>
              <w:rPr>
                <w:rFonts w:ascii="Times New Roman" w:eastAsia="Times New Roman" w:hAnsi="Times New Roman" w:cs="Times New Roman"/>
                <w:sz w:val="24"/>
              </w:rPr>
              <w:t>Использование принципов условного театра в режиссуре фольклорно-этнографического театра.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6/2/3/1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rPr>
              <w:t>Тема 18.4.</w:t>
            </w:r>
            <w:r>
              <w:rPr>
                <w:rFonts w:ascii="Times New Roman" w:eastAsia="Times New Roman" w:hAnsi="Times New Roman" w:cs="Times New Roman"/>
                <w:sz w:val="24"/>
                <w:shd w:val="clear" w:color="auto" w:fill="FFFFFF"/>
              </w:rPr>
              <w:t xml:space="preserve"> </w:t>
            </w:r>
          </w:p>
          <w:p w:rsidR="00C370D8" w:rsidRDefault="00347CA5">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Режиссура спортивных праздников</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rsidR="00C370D8" w:rsidRDefault="00347CA5">
            <w:pPr>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b/>
                <w:sz w:val="24"/>
                <w:shd w:val="clear" w:color="auto" w:fill="FFFFFF"/>
              </w:rPr>
              <w:t>Содержание:</w:t>
            </w:r>
            <w:r>
              <w:rPr>
                <w:rFonts w:ascii="Times New Roman" w:eastAsia="Times New Roman" w:hAnsi="Times New Roman" w:cs="Times New Roman"/>
                <w:color w:val="000000"/>
                <w:sz w:val="24"/>
                <w:shd w:val="clear" w:color="auto" w:fill="FFFFFF"/>
              </w:rPr>
              <w:t xml:space="preserve">1. </w:t>
            </w:r>
            <w:r>
              <w:rPr>
                <w:rFonts w:ascii="Times New Roman" w:eastAsia="Times New Roman" w:hAnsi="Times New Roman" w:cs="Times New Roman"/>
                <w:sz w:val="24"/>
                <w:shd w:val="clear" w:color="auto" w:fill="FFFFFF"/>
              </w:rPr>
              <w:t xml:space="preserve">Режиссура спортивных праздников, как новый вид </w:t>
            </w:r>
            <w:r>
              <w:rPr>
                <w:rFonts w:ascii="Times New Roman" w:eastAsia="Times New Roman" w:hAnsi="Times New Roman" w:cs="Times New Roman"/>
                <w:color w:val="000000"/>
                <w:sz w:val="24"/>
                <w:shd w:val="clear" w:color="auto" w:fill="FFFFFF"/>
              </w:rPr>
              <w:t xml:space="preserve">зрелищного искусства. Особенности режиссуры спортивных праздников. </w:t>
            </w:r>
          </w:p>
          <w:p w:rsidR="00C370D8" w:rsidRDefault="00347CA5">
            <w:pPr>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2. </w:t>
            </w:r>
            <w:r>
              <w:rPr>
                <w:rFonts w:ascii="Times New Roman" w:eastAsia="Times New Roman" w:hAnsi="Times New Roman" w:cs="Times New Roman"/>
                <w:sz w:val="24"/>
                <w:shd w:val="clear" w:color="auto" w:fill="FFFFFF"/>
              </w:rPr>
              <w:t>Выразительные средства спортивных праздников.</w:t>
            </w:r>
          </w:p>
          <w:p w:rsidR="00C370D8" w:rsidRDefault="00347CA5">
            <w:pPr>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3. Темпоритмический рисунок построения.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Занести новые понятия по пройденной теме в словарь профессиональных терминов. Составить список самых крупных спортивных мероприятий Республики Коми с аннотацией.</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 Консультирование по применению приемов режиссуры ландшафтного театра и режиссуры спортивных праздников в самостоятельной постановке студента </w:t>
            </w:r>
          </w:p>
          <w:p w:rsidR="00C370D8" w:rsidRDefault="00347CA5">
            <w:pPr>
              <w:spacing w:after="0" w:line="240" w:lineRule="auto"/>
              <w:jc w:val="both"/>
            </w:pPr>
            <w:r>
              <w:rPr>
                <w:rFonts w:ascii="Times New Roman" w:eastAsia="Times New Roman" w:hAnsi="Times New Roman" w:cs="Times New Roman"/>
                <w:sz w:val="24"/>
              </w:rPr>
              <w:t>2. Мизансцирование масс.</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8/3/3/2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30"/>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18.5.</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Режиссура   концерта. Режиссура </w:t>
            </w:r>
            <w:r>
              <w:rPr>
                <w:rFonts w:ascii="Times New Roman" w:eastAsia="Times New Roman" w:hAnsi="Times New Roman" w:cs="Times New Roman"/>
                <w:sz w:val="24"/>
              </w:rPr>
              <w:lastRenderedPageBreak/>
              <w:t>театрализованного концерта.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Практическая работа: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shd w:val="clear" w:color="auto" w:fill="FFFFFF"/>
              </w:rPr>
              <w:t xml:space="preserve">Содержание: </w:t>
            </w:r>
            <w:r>
              <w:rPr>
                <w:rFonts w:ascii="Times New Roman" w:eastAsia="Times New Roman" w:hAnsi="Times New Roman" w:cs="Times New Roman"/>
                <w:sz w:val="24"/>
              </w:rPr>
              <w:t>1. Определение понятий. Виды концертов.</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Принципы режиссуры эстрадного концерта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shd w:val="clear" w:color="auto" w:fill="FFFFFF"/>
              </w:rPr>
              <w:lastRenderedPageBreak/>
              <w:t>3.</w:t>
            </w:r>
            <w:r>
              <w:rPr>
                <w:rFonts w:ascii="Times New Roman" w:eastAsia="Times New Roman" w:hAnsi="Times New Roman" w:cs="Times New Roman"/>
                <w:sz w:val="24"/>
              </w:rPr>
              <w:t xml:space="preserve"> Принципы режиссуры театрализованного представления.  Сходство и различие</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4. Разбор процесса подготовки театрализованного праздника «Алые паруса» в Санкт-Петербурге (от года создания до наших дней).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Занести новые понятия по пройденной теме в словарь профессиональных терминов. Посещение театрализованного концерта (написать аннотацию)</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Индивидуальное занятие: </w:t>
            </w:r>
          </w:p>
          <w:p w:rsidR="00C370D8" w:rsidRDefault="00347CA5">
            <w:pPr>
              <w:spacing w:after="0" w:line="240" w:lineRule="auto"/>
              <w:jc w:val="both"/>
            </w:pPr>
            <w:r>
              <w:rPr>
                <w:rFonts w:ascii="Times New Roman" w:eastAsia="Times New Roman" w:hAnsi="Times New Roman" w:cs="Times New Roman"/>
                <w:sz w:val="24"/>
              </w:rPr>
              <w:t>Принципы сценической обработки обрядового действа в формат концертного номера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6/2/3/1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sz w:val="24"/>
              </w:rPr>
              <w:lastRenderedPageBreak/>
              <w:t>Тема 18.6.</w:t>
            </w:r>
            <w:r>
              <w:rPr>
                <w:rFonts w:ascii="Times New Roman" w:eastAsia="Times New Roman" w:hAnsi="Times New Roman" w:cs="Times New Roman"/>
                <w:color w:val="000000"/>
                <w:sz w:val="24"/>
              </w:rPr>
              <w:t xml:space="preserve"> </w:t>
            </w:r>
          </w:p>
          <w:p w:rsidR="00C370D8" w:rsidRDefault="00347CA5">
            <w:pPr>
              <w:spacing w:after="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000000"/>
                <w:sz w:val="24"/>
              </w:rPr>
              <w:t xml:space="preserve">Режиссура эстрадных представлений. И. Г. Шароев – </w:t>
            </w:r>
            <w:r>
              <w:rPr>
                <w:rFonts w:ascii="Times New Roman" w:eastAsia="Times New Roman" w:hAnsi="Times New Roman" w:cs="Times New Roman"/>
                <w:color w:val="333333"/>
                <w:sz w:val="24"/>
                <w:shd w:val="clear" w:color="auto" w:fill="FFFFFF"/>
              </w:rPr>
              <w:t>оперный и эстрадный режиссер</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p>
          <w:p w:rsidR="00C370D8" w:rsidRDefault="00347CA5">
            <w:pPr>
              <w:spacing w:after="0" w:line="240" w:lineRule="auto"/>
              <w:jc w:val="both"/>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b/>
                <w:sz w:val="24"/>
                <w:shd w:val="clear" w:color="auto" w:fill="FFFFFF"/>
              </w:rPr>
              <w:t xml:space="preserve">Содержание: </w:t>
            </w:r>
            <w:r>
              <w:rPr>
                <w:rFonts w:ascii="Times New Roman" w:eastAsia="Times New Roman" w:hAnsi="Times New Roman" w:cs="Times New Roman"/>
                <w:color w:val="333333"/>
                <w:sz w:val="24"/>
                <w:shd w:val="clear" w:color="auto" w:fill="FFFFFF"/>
              </w:rPr>
              <w:t>1. Творческая деятельность и наследие.</w:t>
            </w:r>
          </w:p>
          <w:p w:rsidR="00C370D8" w:rsidRDefault="00347CA5">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333333"/>
                <w:sz w:val="24"/>
                <w:shd w:val="clear" w:color="auto" w:fill="FFFFFF"/>
              </w:rPr>
              <w:t>2. П</w:t>
            </w:r>
            <w:r>
              <w:rPr>
                <w:rFonts w:ascii="Times New Roman" w:eastAsia="Times New Roman" w:hAnsi="Times New Roman" w:cs="Times New Roman"/>
                <w:color w:val="000000"/>
                <w:sz w:val="24"/>
              </w:rPr>
              <w:t>едагогическая деятельность.</w:t>
            </w:r>
          </w:p>
          <w:p w:rsidR="00C370D8" w:rsidRDefault="00347CA5">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 И. Г. Шароев – автор учебной литературы по режиссуре эстрады.</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Занести новые понятия по пройденной теме в словарь профессиональных терминов. Посетить концерт эстрады (написать аннотацию).</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Индивидуальное занятие: </w:t>
            </w:r>
          </w:p>
          <w:p w:rsidR="00C370D8" w:rsidRDefault="00347CA5">
            <w:pPr>
              <w:spacing w:after="0" w:line="240" w:lineRule="auto"/>
              <w:jc w:val="both"/>
            </w:pPr>
            <w:r>
              <w:rPr>
                <w:rFonts w:ascii="Times New Roman" w:eastAsia="Times New Roman" w:hAnsi="Times New Roman" w:cs="Times New Roman"/>
                <w:sz w:val="24"/>
              </w:rPr>
              <w:t>Разработка схематического рисунка хореографических «разводок» обрядового действа для эстрадной сцены. Работа с микрофоном при исполнении народных песен.</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6/2/3/1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rPr>
              <w:t>Тема 18.7.</w:t>
            </w:r>
            <w:r>
              <w:rPr>
                <w:rFonts w:ascii="Times New Roman" w:eastAsia="Times New Roman" w:hAnsi="Times New Roman" w:cs="Times New Roman"/>
                <w:sz w:val="24"/>
                <w:shd w:val="clear" w:color="auto" w:fill="FFFFFF"/>
              </w:rPr>
              <w:t xml:space="preserve"> </w:t>
            </w:r>
          </w:p>
          <w:p w:rsidR="00C370D8" w:rsidRDefault="00347CA5">
            <w:pPr>
              <w:spacing w:after="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sz w:val="24"/>
                <w:shd w:val="clear" w:color="auto" w:fill="FFFFFF"/>
              </w:rPr>
              <w:t>Режиссура шоу-программ</w:t>
            </w:r>
            <w:r>
              <w:rPr>
                <w:rFonts w:ascii="Times New Roman" w:eastAsia="Times New Roman" w:hAnsi="Times New Roman" w:cs="Times New Roman"/>
                <w:color w:val="333333"/>
                <w:sz w:val="24"/>
                <w:shd w:val="clear" w:color="auto" w:fill="FFFFFF"/>
              </w:rPr>
              <w:t>.</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rsidR="00C370D8" w:rsidRDefault="00347CA5">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Содержание:</w:t>
            </w:r>
            <w:r>
              <w:rPr>
                <w:rFonts w:ascii="Times New Roman" w:eastAsia="Times New Roman" w:hAnsi="Times New Roman" w:cs="Times New Roman"/>
                <w:b/>
                <w:sz w:val="24"/>
              </w:rPr>
              <w:t xml:space="preserve"> </w:t>
            </w:r>
            <w:r>
              <w:rPr>
                <w:rFonts w:ascii="Times New Roman" w:eastAsia="Times New Roman" w:hAnsi="Times New Roman" w:cs="Times New Roman"/>
                <w:sz w:val="24"/>
                <w:shd w:val="clear" w:color="auto" w:fill="FFFFFF"/>
              </w:rPr>
              <w:t xml:space="preserve">1. Шоу программа - Эстрадно-развлекательное представление. </w:t>
            </w:r>
          </w:p>
          <w:p w:rsidR="00C370D8" w:rsidRDefault="00347CA5">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2. Шоу программа - одна из главных форм шоу-бизнеса. Технологии организации и проведения шоу-программ</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Занести новые понятия по пройденной теме в словарь профессиональных терминов.</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Индивидуальное занятие: </w:t>
            </w:r>
          </w:p>
          <w:p w:rsidR="00C370D8" w:rsidRDefault="00347CA5">
            <w:pPr>
              <w:spacing w:after="0" w:line="240" w:lineRule="auto"/>
              <w:jc w:val="both"/>
            </w:pPr>
            <w:r>
              <w:rPr>
                <w:rFonts w:ascii="Times New Roman" w:eastAsia="Times New Roman" w:hAnsi="Times New Roman" w:cs="Times New Roman"/>
                <w:sz w:val="24"/>
              </w:rPr>
              <w:t>Способы превращения фольклорного праздника в шоу-программу. Составление сметы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6/2/3/1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 18.8.</w:t>
            </w:r>
            <w:r>
              <w:rPr>
                <w:rFonts w:ascii="Times New Roman" w:eastAsia="Times New Roman" w:hAnsi="Times New Roman" w:cs="Times New Roman"/>
                <w:sz w:val="24"/>
              </w:rPr>
              <w:t xml:space="preserve">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Режиссура кино и телевидения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rsidR="00C370D8" w:rsidRDefault="00347CA5">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 xml:space="preserve">Содержание: </w:t>
            </w:r>
            <w:r>
              <w:rPr>
                <w:rFonts w:ascii="Times New Roman" w:eastAsia="Times New Roman" w:hAnsi="Times New Roman" w:cs="Times New Roman"/>
                <w:sz w:val="24"/>
                <w:shd w:val="clear" w:color="auto" w:fill="FFFFFF"/>
              </w:rPr>
              <w:t>1. Отличительные особенности режиссуры кино и телевидения</w:t>
            </w:r>
          </w:p>
          <w:p w:rsidR="00C370D8" w:rsidRDefault="00347CA5">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2. Кинокадры и документальные  фильмы в режиссуре фольклорно-этнографического театра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Занести новые понятия с определениями по пройденной теме </w:t>
            </w:r>
            <w:r>
              <w:rPr>
                <w:rFonts w:ascii="Times New Roman" w:eastAsia="Times New Roman" w:hAnsi="Times New Roman" w:cs="Times New Roman"/>
                <w:sz w:val="24"/>
              </w:rPr>
              <w:lastRenderedPageBreak/>
              <w:t>в словарь профессиональных терминов.</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spacing w:after="0" w:line="240" w:lineRule="auto"/>
              <w:jc w:val="both"/>
            </w:pPr>
            <w:r>
              <w:rPr>
                <w:rFonts w:ascii="Times New Roman" w:eastAsia="Times New Roman" w:hAnsi="Times New Roman" w:cs="Times New Roman"/>
                <w:sz w:val="24"/>
              </w:rPr>
              <w:t xml:space="preserve">Проверка отобранных студентом документальных и архивных видеоматериалов по теме. Работа с библиотечными фондами и с видеоархивом.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7/2/3/2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Тема 18.9.</w:t>
            </w:r>
            <w:r>
              <w:rPr>
                <w:rFonts w:ascii="Times New Roman" w:eastAsia="Times New Roman" w:hAnsi="Times New Roman" w:cs="Times New Roman"/>
                <w:sz w:val="24"/>
              </w:rPr>
              <w:t xml:space="preserve"> </w:t>
            </w:r>
          </w:p>
          <w:p w:rsidR="00C370D8" w:rsidRDefault="00347CA5">
            <w:pPr>
              <w:spacing w:after="0" w:line="240" w:lineRule="auto"/>
            </w:pPr>
            <w:r>
              <w:rPr>
                <w:rFonts w:ascii="Times New Roman" w:eastAsia="Times New Roman" w:hAnsi="Times New Roman" w:cs="Times New Roman"/>
                <w:sz w:val="24"/>
              </w:rPr>
              <w:t>Новейшие виды режиссуры.</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shd w:val="clear" w:color="auto" w:fill="FFFFFF"/>
              </w:rPr>
              <w:t xml:space="preserve">Содержание: </w:t>
            </w:r>
            <w:r>
              <w:rPr>
                <w:rFonts w:ascii="Times New Roman" w:eastAsia="Times New Roman" w:hAnsi="Times New Roman" w:cs="Times New Roman"/>
                <w:sz w:val="24"/>
              </w:rPr>
              <w:t>1. Режиссура мультимедиа. Технология процесса. Формат 3D.</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 Мультимедийная проекция. Создание презентаций в электронном варианте.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Использование мультимедийного оборудования в режиссуре фольклорно-этнографического театра.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Занести новые понятия с определениями по пройденной теме в словарь профессиональных терминов. Подготовка к устному опросу по темам Подраздела 18 «Иные направления массового театра и  театрализованных зрелищ»</w:t>
            </w:r>
          </w:p>
          <w:p w:rsidR="00C370D8" w:rsidRDefault="00347CA5">
            <w:pPr>
              <w:spacing w:after="0" w:line="240" w:lineRule="auto"/>
              <w:jc w:val="both"/>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Работа с видео оборудованием.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7/3/3/1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Тема 18.10.</w:t>
            </w:r>
            <w:r>
              <w:rPr>
                <w:rFonts w:ascii="Times New Roman" w:eastAsia="Times New Roman" w:hAnsi="Times New Roman" w:cs="Times New Roman"/>
                <w:sz w:val="24"/>
              </w:rPr>
              <w:t xml:space="preserve"> Обобщение по темам Подраздела 18 «Иные направления массового театра и  театрализованных зрелищ»</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1. Устный опрос по темам Раздела 18 «Иные направления массового театра и  театрализованных зрелищ»</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Сделать подборку фото и видеоматериалов для мультимедийной презентации на защите ВКР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2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Контрольная работа №4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2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pPr>
            <w:r>
              <w:rPr>
                <w:rFonts w:ascii="Times New Roman" w:eastAsia="Times New Roman" w:hAnsi="Times New Roman" w:cs="Times New Roman"/>
                <w:b/>
                <w:sz w:val="24"/>
              </w:rPr>
              <w:t>Всего за VII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72/24/36/12,</w:t>
            </w:r>
          </w:p>
          <w:p w:rsidR="00C370D8" w:rsidRDefault="00347CA5">
            <w:pPr>
              <w:spacing w:after="0" w:line="240" w:lineRule="auto"/>
              <w:jc w:val="center"/>
            </w:pPr>
            <w:r>
              <w:rPr>
                <w:rFonts w:ascii="Times New Roman" w:eastAsia="Times New Roman" w:hAnsi="Times New Roman" w:cs="Times New Roman"/>
                <w:b/>
                <w:sz w:val="24"/>
              </w:rPr>
              <w:t xml:space="preserve"> практич. 36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2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IV курс VIII семестр </w:t>
            </w:r>
          </w:p>
          <w:p w:rsidR="00C370D8" w:rsidRDefault="00347CA5">
            <w:pPr>
              <w:spacing w:after="0" w:line="240" w:lineRule="auto"/>
              <w:jc w:val="center"/>
            </w:pPr>
            <w:r>
              <w:rPr>
                <w:rFonts w:ascii="Times New Roman" w:eastAsia="Times New Roman" w:hAnsi="Times New Roman" w:cs="Times New Roman"/>
                <w:b/>
                <w:sz w:val="24"/>
              </w:rPr>
              <w:t>ОК1-9;  ПК1.1,1.2; У 2-4;  З З;</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90/30/48/12</w:t>
            </w: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2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Подраздел 19:</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Процесс современного развития фольклорно-этнографического театра и театрализованных представлений и праздников.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10/4/4/2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2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 19.1.</w:t>
            </w:r>
            <w:r>
              <w:rPr>
                <w:rFonts w:ascii="Times New Roman" w:eastAsia="Times New Roman" w:hAnsi="Times New Roman" w:cs="Times New Roman"/>
                <w:sz w:val="24"/>
              </w:rPr>
              <w:t xml:space="preserve"> </w:t>
            </w:r>
          </w:p>
          <w:p w:rsidR="00C370D8" w:rsidRDefault="00347CA5">
            <w:pPr>
              <w:tabs>
                <w:tab w:val="left" w:pos="916"/>
                <w:tab w:val="left" w:pos="1832"/>
                <w:tab w:val="left" w:pos="2748"/>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sz w:val="24"/>
              </w:rPr>
              <w:t>Фольклорно-этнографический театр и его просветительская функция.</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rsidR="00C370D8" w:rsidRDefault="00347CA5">
            <w:pPr>
              <w:tabs>
                <w:tab w:val="left" w:pos="916"/>
                <w:tab w:val="left" w:pos="1832"/>
                <w:tab w:val="left" w:pos="2748"/>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1. Особенности сценарно-режиссерской работы. Работа с детьми и молодежью. Влияние современности на выразительные средства. </w:t>
            </w:r>
          </w:p>
          <w:p w:rsidR="00C370D8" w:rsidRDefault="00347CA5">
            <w:pPr>
              <w:tabs>
                <w:tab w:val="left" w:pos="916"/>
                <w:tab w:val="left" w:pos="1832"/>
                <w:tab w:val="left" w:pos="2748"/>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Работа со зрителем до, во время и после мероприятия.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 xml:space="preserve">Разработать эскизы и макеты печатной продукции для рекламы самостоятельной постановки </w:t>
            </w:r>
            <w:r>
              <w:rPr>
                <w:rFonts w:ascii="Times New Roman" w:eastAsia="Times New Roman" w:hAnsi="Times New Roman" w:cs="Times New Roman"/>
                <w:sz w:val="24"/>
              </w:rPr>
              <w:lastRenderedPageBreak/>
              <w:t>фольклорного праздника (обряда)</w:t>
            </w:r>
          </w:p>
          <w:p w:rsidR="00C370D8" w:rsidRDefault="00347CA5">
            <w:pPr>
              <w:spacing w:after="0" w:line="240" w:lineRule="auto"/>
              <w:jc w:val="both"/>
            </w:pPr>
            <w:r>
              <w:rPr>
                <w:rFonts w:ascii="Times New Roman" w:eastAsia="Times New Roman" w:hAnsi="Times New Roman" w:cs="Times New Roman"/>
                <w:b/>
                <w:sz w:val="24"/>
              </w:rPr>
              <w:t xml:space="preserve">Индивидуальное занятие: </w:t>
            </w:r>
            <w:r>
              <w:rPr>
                <w:rFonts w:ascii="Times New Roman" w:eastAsia="Times New Roman" w:hAnsi="Times New Roman" w:cs="Times New Roman"/>
                <w:sz w:val="24"/>
              </w:rPr>
              <w:t>Принципы организационной работа с потенциальной зрительской аудиторией. Мониторинг.</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916"/>
                <w:tab w:val="left" w:pos="1832"/>
                <w:tab w:val="left" w:pos="2748"/>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rsidR="00C370D8" w:rsidRDefault="00347CA5">
            <w:pPr>
              <w:tabs>
                <w:tab w:val="left" w:pos="916"/>
                <w:tab w:val="left" w:pos="1832"/>
                <w:tab w:val="left" w:pos="2748"/>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3. Экспозиция как промоушен мероприятия. Реклама и наглядная агитация.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Разработать эскизы и макеты печатной продукции для рекламы самостоятельной постановки фольклорного праздника (обряда)</w:t>
            </w:r>
          </w:p>
          <w:p w:rsidR="00C370D8" w:rsidRDefault="00347CA5">
            <w:pPr>
              <w:spacing w:after="0" w:line="240" w:lineRule="auto"/>
              <w:jc w:val="both"/>
            </w:pPr>
            <w:r>
              <w:rPr>
                <w:rFonts w:ascii="Times New Roman" w:eastAsia="Times New Roman" w:hAnsi="Times New Roman" w:cs="Times New Roman"/>
                <w:b/>
                <w:sz w:val="24"/>
              </w:rPr>
              <w:t xml:space="preserve">Индивидуальное занятие: </w:t>
            </w:r>
            <w:r>
              <w:rPr>
                <w:rFonts w:ascii="Times New Roman" w:eastAsia="Times New Roman" w:hAnsi="Times New Roman" w:cs="Times New Roman"/>
                <w:sz w:val="24"/>
              </w:rPr>
              <w:t xml:space="preserve">Разработка рекламной продукции.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42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Подраздел 20:</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Работа над проектом фольклорного праздника (обряда) для квалификационного экзамена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 xml:space="preserve">48/14/26/8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42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20.1.</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Подготовительный этап</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Просмотр архивных и этнографических материалов (звукозаписи, фото и видео) и отбор материала.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 xml:space="preserve">Создать </w:t>
            </w:r>
            <w:r>
              <w:rPr>
                <w:rFonts w:ascii="Times New Roman" w:eastAsia="Times New Roman" w:hAnsi="Times New Roman" w:cs="Times New Roman"/>
                <w:b/>
                <w:sz w:val="24"/>
              </w:rPr>
              <w:t>э</w:t>
            </w:r>
            <w:r>
              <w:rPr>
                <w:rFonts w:ascii="Times New Roman" w:eastAsia="Times New Roman" w:hAnsi="Times New Roman" w:cs="Times New Roman"/>
                <w:sz w:val="24"/>
              </w:rPr>
              <w:t>лектронный вариант проекта с внесением 1 части – архивного материала</w:t>
            </w:r>
          </w:p>
          <w:p w:rsidR="00C370D8" w:rsidRDefault="00347CA5">
            <w:pPr>
              <w:spacing w:after="0" w:line="240" w:lineRule="auto"/>
              <w:jc w:val="both"/>
            </w:pPr>
            <w:r>
              <w:rPr>
                <w:rFonts w:ascii="Times New Roman" w:eastAsia="Times New Roman" w:hAnsi="Times New Roman" w:cs="Times New Roman"/>
                <w:b/>
                <w:sz w:val="24"/>
              </w:rPr>
              <w:t xml:space="preserve">Индивидуальное занятие: </w:t>
            </w:r>
            <w:r>
              <w:rPr>
                <w:rFonts w:ascii="Times New Roman" w:eastAsia="Times New Roman" w:hAnsi="Times New Roman" w:cs="Times New Roman"/>
                <w:sz w:val="24"/>
              </w:rPr>
              <w:t>Систематизация отобранного архивного материала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4/1/2/1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609"/>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both"/>
              <w:rPr>
                <w:rFonts w:ascii="Times New Roman" w:eastAsia="Times New Roman" w:hAnsi="Times New Roman" w:cs="Times New Roman"/>
                <w:sz w:val="24"/>
              </w:rPr>
            </w:pP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1. Разработка паспорта проекта 2. Аннотация проекта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Определение цели и задач 4. Описание хода реализации проекта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5. Определение ожидаемых результатов</w:t>
            </w:r>
          </w:p>
          <w:p w:rsidR="00C370D8" w:rsidRDefault="00347CA5">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 xml:space="preserve">Создать </w:t>
            </w:r>
            <w:r>
              <w:rPr>
                <w:rFonts w:ascii="Times New Roman" w:eastAsia="Times New Roman" w:hAnsi="Times New Roman" w:cs="Times New Roman"/>
                <w:b/>
                <w:sz w:val="24"/>
              </w:rPr>
              <w:t>э</w:t>
            </w:r>
            <w:r>
              <w:rPr>
                <w:rFonts w:ascii="Times New Roman" w:eastAsia="Times New Roman" w:hAnsi="Times New Roman" w:cs="Times New Roman"/>
                <w:sz w:val="24"/>
              </w:rPr>
              <w:t>лектронный вариант проекта</w:t>
            </w:r>
            <w:r>
              <w:rPr>
                <w:rFonts w:ascii="Times New Roman" w:eastAsia="Times New Roman" w:hAnsi="Times New Roman" w:cs="Times New Roman"/>
                <w:i/>
                <w:sz w:val="24"/>
              </w:rPr>
              <w:t>.</w:t>
            </w:r>
          </w:p>
          <w:p w:rsidR="00C370D8" w:rsidRDefault="00347CA5">
            <w:pPr>
              <w:spacing w:after="0" w:line="240" w:lineRule="auto"/>
              <w:jc w:val="both"/>
            </w:pPr>
            <w:r>
              <w:rPr>
                <w:rFonts w:ascii="Times New Roman" w:eastAsia="Times New Roman" w:hAnsi="Times New Roman" w:cs="Times New Roman"/>
                <w:b/>
                <w:sz w:val="24"/>
              </w:rPr>
              <w:t xml:space="preserve">Индивидуальное занятие: </w:t>
            </w:r>
            <w:r>
              <w:rPr>
                <w:rFonts w:ascii="Times New Roman" w:eastAsia="Times New Roman" w:hAnsi="Times New Roman" w:cs="Times New Roman"/>
                <w:sz w:val="24"/>
              </w:rPr>
              <w:t>Разработка студентом (под контролем педагога) своего эпизода проекта.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609"/>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 20.2.</w:t>
            </w:r>
            <w:r>
              <w:rPr>
                <w:rFonts w:ascii="Times New Roman" w:eastAsia="Times New Roman" w:hAnsi="Times New Roman" w:cs="Times New Roman"/>
                <w:sz w:val="24"/>
              </w:rPr>
              <w:t xml:space="preserve">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Постановочный план</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 Содержание:</w:t>
            </w:r>
            <w:r>
              <w:rPr>
                <w:rFonts w:ascii="Times New Roman" w:eastAsia="Times New Roman" w:hAnsi="Times New Roman" w:cs="Times New Roman"/>
                <w:sz w:val="24"/>
              </w:rPr>
              <w:t>1. Определение темы, идеи, сверхзадачи, конфликта сценария.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Сценарно-режиссерский ход</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Образное мышление</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Отразить все  составные пункты постановочного плана в электронном варианте проекта.</w:t>
            </w:r>
          </w:p>
          <w:p w:rsidR="00C370D8" w:rsidRDefault="00347CA5">
            <w:pPr>
              <w:spacing w:after="0" w:line="240" w:lineRule="auto"/>
              <w:jc w:val="both"/>
            </w:pPr>
            <w:r>
              <w:rPr>
                <w:rFonts w:ascii="Times New Roman" w:eastAsia="Times New Roman" w:hAnsi="Times New Roman" w:cs="Times New Roman"/>
                <w:b/>
                <w:sz w:val="24"/>
              </w:rPr>
              <w:t xml:space="preserve">Индивидуальное занятие: </w:t>
            </w:r>
            <w:r>
              <w:rPr>
                <w:rFonts w:ascii="Times New Roman" w:eastAsia="Times New Roman" w:hAnsi="Times New Roman" w:cs="Times New Roman"/>
                <w:sz w:val="24"/>
              </w:rPr>
              <w:t>Обоснование выбранного сценарно-режиссерского хода. Образное мышление.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4. Композиционное построение сценария фольклорного праздника (обряда)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5. Событийный ряд</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 xml:space="preserve">Внести </w:t>
            </w:r>
            <w:r>
              <w:rPr>
                <w:rFonts w:ascii="Times New Roman" w:eastAsia="Times New Roman" w:hAnsi="Times New Roman" w:cs="Times New Roman"/>
                <w:sz w:val="24"/>
              </w:rPr>
              <w:lastRenderedPageBreak/>
              <w:t>дополнения в постановочный план в электронный варианте проекта.</w:t>
            </w:r>
          </w:p>
          <w:p w:rsidR="00C370D8" w:rsidRDefault="00347CA5">
            <w:pPr>
              <w:spacing w:after="0" w:line="240" w:lineRule="auto"/>
              <w:jc w:val="both"/>
            </w:pPr>
            <w:r>
              <w:rPr>
                <w:rFonts w:ascii="Times New Roman" w:eastAsia="Times New Roman" w:hAnsi="Times New Roman" w:cs="Times New Roman"/>
                <w:b/>
                <w:sz w:val="24"/>
              </w:rPr>
              <w:t xml:space="preserve">Индивидуальное занятие: </w:t>
            </w:r>
            <w:r>
              <w:rPr>
                <w:rFonts w:ascii="Times New Roman" w:eastAsia="Times New Roman" w:hAnsi="Times New Roman" w:cs="Times New Roman"/>
                <w:sz w:val="24"/>
              </w:rPr>
              <w:t>Разбор сценария по композиции и событийному ряду (по Товстоногову).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4/1/2/1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Практическое занятие: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6. Действующие лица. Подбор исполнителей. Распределение ролей.</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7. Выразительные средства (описание).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8. Активизация зрителей (описание)</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Внести составные пункты постановочного плана в электронный вариант проекта.</w:t>
            </w:r>
          </w:p>
          <w:p w:rsidR="00C370D8" w:rsidRDefault="00347CA5">
            <w:pPr>
              <w:spacing w:after="0" w:line="240" w:lineRule="auto"/>
              <w:jc w:val="both"/>
            </w:pPr>
            <w:r>
              <w:rPr>
                <w:rFonts w:ascii="Times New Roman" w:eastAsia="Times New Roman" w:hAnsi="Times New Roman" w:cs="Times New Roman"/>
                <w:b/>
                <w:sz w:val="24"/>
              </w:rPr>
              <w:t xml:space="preserve">Индивидуальное занятие: </w:t>
            </w:r>
            <w:r>
              <w:rPr>
                <w:rFonts w:ascii="Times New Roman" w:eastAsia="Times New Roman" w:hAnsi="Times New Roman" w:cs="Times New Roman"/>
                <w:sz w:val="24"/>
              </w:rPr>
              <w:t>Работа над ролью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4/1/2/1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9. Описание технического оборудования (свет, звук, спецэффекты). Технический райдер.</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Внести составные пункты постановочного плана в электронный вариант проекта.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10. Бюджет проекта (смета). Партнеры и спонсоры.</w:t>
            </w:r>
          </w:p>
          <w:p w:rsidR="00C370D8" w:rsidRDefault="00347CA5">
            <w:pPr>
              <w:spacing w:after="0" w:line="240" w:lineRule="auto"/>
              <w:jc w:val="both"/>
            </w:pPr>
            <w:r>
              <w:rPr>
                <w:rFonts w:ascii="Times New Roman" w:eastAsia="Times New Roman" w:hAnsi="Times New Roman" w:cs="Times New Roman"/>
                <w:b/>
                <w:sz w:val="24"/>
              </w:rPr>
              <w:t xml:space="preserve">Индивидуальное занятие: </w:t>
            </w:r>
            <w:r>
              <w:rPr>
                <w:rFonts w:ascii="Times New Roman" w:eastAsia="Times New Roman" w:hAnsi="Times New Roman" w:cs="Times New Roman"/>
                <w:sz w:val="24"/>
              </w:rPr>
              <w:t>Составление технического райдера своего эпизода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 20.3.</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Режиссерская документация</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Практическое занятие: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1. Монтажный лист. Перенос формата сценария в техническую таблицу </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Внести техническую таблицу  в электронный вариант проекта.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Практическое занятие: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2. Музыкальная партитура. Вставка партитуры в монтажный лист. </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Внести документацию в электронный вариант проекта.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3. Световая партитура. Вставка в монтажный лист. </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Внести документацию в электронный вариант проекта.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2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Практическое занятие: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4. Мультимедийная партитура (раскадровка). Вставка в монтажный лист.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Внести документацию в электронный вариант проекта.</w:t>
            </w:r>
          </w:p>
          <w:p w:rsidR="00C370D8" w:rsidRDefault="00347CA5">
            <w:pPr>
              <w:spacing w:after="0" w:line="240" w:lineRule="auto"/>
              <w:jc w:val="both"/>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Проверка правильности заполнения монтажного листа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Практическое занятие: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5. Оформление схем и эскизов сценической площадки. Описание сценической площадки. Доработка экспозиции сценария.</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Внести приложения в электронный вариант проекта.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Практическое занятие: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6. Оформление договоров о сотрудничестве. Виды договоров. Анализ необходимости заключения договоров для реализации текущего проекта.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Внести документацию в электронный вариант проекта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Индивидуальное занятие: </w:t>
            </w:r>
            <w:r>
              <w:rPr>
                <w:rFonts w:ascii="Times New Roman" w:eastAsia="Times New Roman" w:hAnsi="Times New Roman" w:cs="Times New Roman"/>
                <w:sz w:val="24"/>
              </w:rPr>
              <w:t>Консультация по составлению договора о сотрудничестве по образцу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4/1/2/1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Подраздел 21:</w:t>
            </w:r>
          </w:p>
          <w:p w:rsidR="00C370D8" w:rsidRDefault="00347CA5">
            <w:pPr>
              <w:spacing w:after="0" w:line="240" w:lineRule="auto"/>
            </w:pPr>
            <w:r>
              <w:rPr>
                <w:rFonts w:ascii="Times New Roman" w:eastAsia="Times New Roman" w:hAnsi="Times New Roman" w:cs="Times New Roman"/>
                <w:b/>
                <w:color w:val="FF0000"/>
                <w:sz w:val="24"/>
              </w:rPr>
              <w:t xml:space="preserve">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Реализация проекта  по разделу «Режиссура фольклорно-этнографического театра»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 xml:space="preserve">32/12/18/2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3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21.1.</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color w:val="FF0000"/>
                <w:sz w:val="24"/>
              </w:rPr>
              <w:t xml:space="preserve"> </w:t>
            </w:r>
            <w:r>
              <w:rPr>
                <w:rFonts w:ascii="Times New Roman" w:eastAsia="Times New Roman" w:hAnsi="Times New Roman" w:cs="Times New Roman"/>
                <w:sz w:val="24"/>
              </w:rPr>
              <w:t>Постановочная работа</w:t>
            </w:r>
          </w:p>
          <w:p w:rsidR="00C370D8" w:rsidRDefault="00C370D8">
            <w:pPr>
              <w:spacing w:after="0" w:line="240" w:lineRule="auto"/>
              <w:rPr>
                <w:rFonts w:ascii="Times New Roman" w:eastAsia="Times New Roman" w:hAnsi="Times New Roman" w:cs="Times New Roman"/>
                <w:b/>
                <w:sz w:val="24"/>
              </w:rPr>
            </w:pP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Разработка плана сводных репетиций с преподавателями дисциплин  профессионального модуля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 Работа в массовых сценах. Мизансцирование массовых сцен. </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Подбор и изготовление элементов костюма для своего эпизода/роли.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5/3/2/-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3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2. Работа в массовых сценах. Мизансцирование массовых сцен. (Продолжение)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Подбор и изготовление декораций для постановки своего эпизода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6/4/2/-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3"/>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3. Работа по эпизодам с малыми формами (соло, дуэт, трио)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Подбор и изготовление бутафории и реквизита для постановки своего эпизода.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Индивидуальное занятие: </w:t>
            </w:r>
            <w:r>
              <w:rPr>
                <w:rFonts w:ascii="Times New Roman" w:eastAsia="Times New Roman" w:hAnsi="Times New Roman" w:cs="Times New Roman"/>
                <w:sz w:val="24"/>
              </w:rPr>
              <w:t>Работа над сольными номерами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6/3/2/1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3"/>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4. 1.Соединение программы в единое целое.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489"/>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4.2. Соединение программы в единое целое. Продолжение работы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489"/>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4.3. Соединение программы в единое целое. </w:t>
            </w:r>
            <w:r>
              <w:rPr>
                <w:rFonts w:ascii="Times New Roman" w:eastAsia="Times New Roman" w:hAnsi="Times New Roman" w:cs="Times New Roman"/>
                <w:sz w:val="24"/>
              </w:rPr>
              <w:lastRenderedPageBreak/>
              <w:t>Репетиция в костюмах, с реквизитом, декорациями, световым оборудованием.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3"/>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w:t>
            </w:r>
          </w:p>
          <w:p w:rsidR="00C370D8" w:rsidRDefault="00347CA5">
            <w:pPr>
              <w:spacing w:after="0" w:line="240" w:lineRule="auto"/>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Внесение дополнений и изменений в постановочном плане.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3"/>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color w:val="FF0000"/>
                <w:sz w:val="24"/>
              </w:rPr>
            </w:pPr>
            <w:r>
              <w:rPr>
                <w:rFonts w:ascii="Times New Roman" w:eastAsia="Times New Roman" w:hAnsi="Times New Roman" w:cs="Times New Roman"/>
                <w:b/>
                <w:sz w:val="24"/>
              </w:rPr>
              <w:t>Тема 21.2.</w:t>
            </w:r>
            <w:r>
              <w:rPr>
                <w:rFonts w:ascii="Times New Roman" w:eastAsia="Times New Roman" w:hAnsi="Times New Roman" w:cs="Times New Roman"/>
                <w:color w:val="FF0000"/>
                <w:sz w:val="24"/>
              </w:rPr>
              <w:t xml:space="preserve"> </w:t>
            </w:r>
          </w:p>
          <w:p w:rsidR="00C370D8" w:rsidRDefault="00347CA5">
            <w:pPr>
              <w:spacing w:after="0" w:line="240" w:lineRule="auto"/>
            </w:pPr>
            <w:r>
              <w:rPr>
                <w:rFonts w:ascii="Times New Roman" w:eastAsia="Times New Roman" w:hAnsi="Times New Roman" w:cs="Times New Roman"/>
                <w:sz w:val="24"/>
              </w:rPr>
              <w:t>Письменный анализ постановки (режиссерский разбор)</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 (схема анализа постановки):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Реализация поставленных задач</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достижение поставленной цели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композиционное построение эпизодов, мизансцирование эпизодов, распределение ролей, - художественно-техническое оформление постановки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качество исполнения сольных номеров, исполнения монологов.  Актерское и исполнительское мастерство. Сценический образ</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взаимодействие с партнерами по сцене.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личный вклад в коллективное действо</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анализ выполненной работы в целом. Выводы.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Написание режиссерского разбора постановки</w:t>
            </w:r>
          </w:p>
          <w:p w:rsidR="00C370D8" w:rsidRDefault="00347CA5">
            <w:pPr>
              <w:spacing w:after="0" w:line="240" w:lineRule="auto"/>
              <w:jc w:val="both"/>
            </w:pPr>
            <w:r>
              <w:rPr>
                <w:rFonts w:ascii="Times New Roman" w:eastAsia="Times New Roman" w:hAnsi="Times New Roman" w:cs="Times New Roman"/>
                <w:b/>
                <w:sz w:val="24"/>
              </w:rPr>
              <w:t xml:space="preserve">Индивидуальное занятие: </w:t>
            </w:r>
            <w:r>
              <w:rPr>
                <w:rFonts w:ascii="Times New Roman" w:eastAsia="Times New Roman" w:hAnsi="Times New Roman" w:cs="Times New Roman"/>
                <w:sz w:val="24"/>
              </w:rPr>
              <w:t>Аналитический разбор постановочной работы студента.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23"/>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Дифференцированный зачет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Защита режиссерской постановки эпизода творческого показа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14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pPr>
            <w:r>
              <w:rPr>
                <w:rFonts w:ascii="Times New Roman" w:eastAsia="Times New Roman" w:hAnsi="Times New Roman" w:cs="Times New Roman"/>
                <w:b/>
                <w:sz w:val="24"/>
              </w:rPr>
              <w:t>Всего за VIII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90/30/48/12</w:t>
            </w:r>
          </w:p>
          <w:p w:rsidR="00C370D8" w:rsidRDefault="00347CA5">
            <w:pPr>
              <w:spacing w:after="0" w:line="240" w:lineRule="auto"/>
              <w:jc w:val="center"/>
            </w:pPr>
            <w:r>
              <w:rPr>
                <w:rFonts w:ascii="Times New Roman" w:eastAsia="Times New Roman" w:hAnsi="Times New Roman" w:cs="Times New Roman"/>
                <w:b/>
                <w:sz w:val="24"/>
              </w:rPr>
              <w:t>Практич. 60</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4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right"/>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pPr>
            <w:r>
              <w:rPr>
                <w:rFonts w:ascii="Times New Roman" w:eastAsia="Times New Roman" w:hAnsi="Times New Roman" w:cs="Times New Roman"/>
                <w:sz w:val="24"/>
              </w:rPr>
              <w:t xml:space="preserve"> </w:t>
            </w:r>
            <w:r>
              <w:rPr>
                <w:rFonts w:ascii="Times New Roman" w:eastAsia="Times New Roman" w:hAnsi="Times New Roman" w:cs="Times New Roman"/>
                <w:b/>
                <w:sz w:val="24"/>
              </w:rPr>
              <w:t>Всего  по разделу 1  Режиссура фольклорно-этнографического  театра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534/178/296/</w:t>
            </w:r>
          </w:p>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60,  из них практических</w:t>
            </w:r>
          </w:p>
          <w:p w:rsidR="00C370D8" w:rsidRDefault="00347CA5">
            <w:pPr>
              <w:spacing w:after="0" w:line="240" w:lineRule="auto"/>
              <w:jc w:val="center"/>
            </w:pPr>
            <w:r>
              <w:rPr>
                <w:rFonts w:ascii="Times New Roman" w:eastAsia="Times New Roman" w:hAnsi="Times New Roman" w:cs="Times New Roman"/>
                <w:b/>
                <w:sz w:val="24"/>
              </w:rPr>
              <w:t xml:space="preserve"> 240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8"/>
              </w:rPr>
              <w:t>Раздел 2.     Основы сценарной композиции.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2 курс 3 семестр   ОК 1, ОК 2, ОК 5, 8, 9;    ПК 1. 2, ПК 1.3; У 1, У 7;  З 1, З 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Подраздел  1.</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Основы драматургии фольклорно-этнографического театра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 1.1.</w:t>
            </w:r>
            <w:r>
              <w:rPr>
                <w:rFonts w:ascii="Times New Roman" w:eastAsia="Times New Roman" w:hAnsi="Times New Roman" w:cs="Times New Roman"/>
                <w:sz w:val="24"/>
              </w:rPr>
              <w:t xml:space="preserve"> </w:t>
            </w:r>
          </w:p>
          <w:p w:rsidR="00C370D8" w:rsidRDefault="00347CA5">
            <w:pPr>
              <w:spacing w:after="0" w:line="240" w:lineRule="auto"/>
            </w:pPr>
            <w:r>
              <w:rPr>
                <w:rFonts w:ascii="Times New Roman" w:eastAsia="Times New Roman" w:hAnsi="Times New Roman" w:cs="Times New Roman"/>
                <w:sz w:val="24"/>
              </w:rPr>
              <w:t>Драматургия обрядового действа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 Роды литературы.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Драматургические   жанры.</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Конфликт в драматургии обрядового действа.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Подобрать материал  для обрядового действа </w:t>
            </w:r>
            <w:r>
              <w:rPr>
                <w:rFonts w:ascii="Times New Roman" w:eastAsia="Times New Roman" w:hAnsi="Times New Roman" w:cs="Times New Roman"/>
                <w:sz w:val="24"/>
              </w:rPr>
              <w:lastRenderedPageBreak/>
              <w:t>фольклорного праздника осенне-зимнего периода одного из районов РК. Определить тему, идею, конфликт.</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color w:val="FF0000"/>
                <w:sz w:val="24"/>
              </w:rPr>
              <w:t xml:space="preserve">  </w:t>
            </w:r>
          </w:p>
          <w:p w:rsidR="00C370D8" w:rsidRDefault="00347CA5">
            <w:pPr>
              <w:spacing w:after="0" w:line="240" w:lineRule="auto"/>
              <w:jc w:val="both"/>
            </w:pPr>
            <w:r>
              <w:rPr>
                <w:rFonts w:ascii="Times New Roman" w:eastAsia="Times New Roman" w:hAnsi="Times New Roman" w:cs="Times New Roman"/>
                <w:sz w:val="24"/>
              </w:rPr>
              <w:t>Из драматургического произведения на выбор студента определить и охарактеризовать конфликт  пьесы.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lastRenderedPageBreak/>
              <w:t>4/1/2/1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Тема 1.2.</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Сценарий – литературная основа будущего фольклорного праздника (обряда).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 Идейно-художественный замысел сценария и его основные компоненты. Понятия: тема, идея, сверхзадача.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Категория слова в традиционной культуре.</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Взаимодействие слова и обрядового действия, сакральность слова.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Выбрать  тему, идею для  разработки сценария эпизода фольклорного праздника (обряда).  Подбор материала по теме.</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На примере русских народных сказок выбрать произведения, в которых ценность умение держать слово является первостепенной.</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w:t>
            </w:r>
          </w:p>
          <w:p w:rsidR="00C370D8" w:rsidRDefault="00347CA5">
            <w:pPr>
              <w:spacing w:after="0" w:line="240" w:lineRule="auto"/>
              <w:jc w:val="both"/>
            </w:pPr>
            <w:r>
              <w:rPr>
                <w:rFonts w:ascii="Times New Roman" w:eastAsia="Times New Roman" w:hAnsi="Times New Roman" w:cs="Times New Roman"/>
                <w:sz w:val="24"/>
              </w:rPr>
              <w:t>На примере локальных традиций бассейна реки Вашка изучить словесные домовые заговоры, обращенные к печи, к Домовому, к хозяину хлева и.т.д.</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Тема 1.3.</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Композиция  сценария  фольклорного праздника (обряда).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Элементы композиции в организации действия фольклорного праздника (обряда):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Экспозиция. Виды экспозиции.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Завязка основного конфликта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Развитие действия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Кульминация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Развязка основного конфликта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Финал</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Разработать  композицию сценария  фольклорного праздника (обряда).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Тема 1.4.</w:t>
            </w:r>
            <w:r>
              <w:rPr>
                <w:rFonts w:ascii="Times New Roman" w:eastAsia="Times New Roman" w:hAnsi="Times New Roman" w:cs="Times New Roman"/>
                <w:sz w:val="24"/>
              </w:rPr>
              <w:t xml:space="preserve">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Понятия "эпизод" и "монтаж"</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Эпизод - законченная  драматургическая  микроструктура, эпизод - «мост», эпизод - «штрих».</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Монтаж. Основные  виды монтажа.</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 xml:space="preserve"> Подобрать вид/ы монтажа для работы с будущим сценарием, созданным на основе материала по теме.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32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Подраздел 2.</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Драматургия документа и факта.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Тема 2.1.</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Историко-документальная  драматургия и её  специфика.  Что является документом в фольклорном празднике.</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 Сбор фольклорного материала, опрос носителей традиций.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 Факт и документ.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Этнографические исследования. Фольклорная фиксация, как документ в фольклорных праздниках.</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 xml:space="preserve">Подобрать документальный материал к фольклорному коми празднику в локальной традиции.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Индивидуальное занятие: </w:t>
            </w:r>
          </w:p>
          <w:p w:rsidR="00C370D8" w:rsidRDefault="00347CA5">
            <w:pPr>
              <w:spacing w:after="0" w:line="240" w:lineRule="auto"/>
              <w:jc w:val="both"/>
            </w:pPr>
            <w:r>
              <w:rPr>
                <w:rFonts w:ascii="Times New Roman" w:eastAsia="Times New Roman" w:hAnsi="Times New Roman" w:cs="Times New Roman"/>
                <w:sz w:val="24"/>
              </w:rPr>
              <w:t>Подбор и разбор песенного материала в качестве документального материла фольклорных традиций южных коми.</w:t>
            </w:r>
            <w:r>
              <w:rPr>
                <w:rFonts w:ascii="Times New Roman" w:eastAsia="Times New Roman" w:hAnsi="Times New Roman" w:cs="Times New Roman"/>
                <w:b/>
                <w:sz w:val="24"/>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4/1/2/1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4. Фиксация фактов традиционной культуры бассейна реки Вашки в пограничной с Архангельской областью сел Чупрово и д.Коптюга Удорского района.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5. Результаты фольклорной экспедиции в с. Чупрово и д.Коптюга в 2014 году.</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Изучение обрядовых текстов и обрядовых песен на коми языке бассейна реки Вашка и необрядовых песен на русском языке, заимствованных из Архангельской области.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Тема 2.2.</w:t>
            </w:r>
            <w:r>
              <w:rPr>
                <w:rFonts w:ascii="Times New Roman" w:eastAsia="Times New Roman" w:hAnsi="Times New Roman" w:cs="Times New Roman"/>
                <w:sz w:val="24"/>
              </w:rPr>
              <w:t xml:space="preserve"> </w:t>
            </w:r>
          </w:p>
          <w:p w:rsidR="00C370D8" w:rsidRDefault="00347CA5">
            <w:pPr>
              <w:spacing w:after="0" w:line="240" w:lineRule="auto"/>
              <w:jc w:val="both"/>
            </w:pPr>
            <w:r>
              <w:rPr>
                <w:rFonts w:ascii="Times New Roman" w:eastAsia="Times New Roman" w:hAnsi="Times New Roman" w:cs="Times New Roman"/>
                <w:sz w:val="24"/>
              </w:rPr>
              <w:t xml:space="preserve">Специфика сценария, созданного на основе этнографических исследований.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Понятие обряда в традиционной культуре.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2. Формирование эпизодов, основанных на  материале этнографических исследований</w:t>
            </w:r>
            <w:r>
              <w:rPr>
                <w:rFonts w:ascii="Times New Roman" w:eastAsia="Times New Roman" w:hAnsi="Times New Roman" w:cs="Times New Roman"/>
                <w:b/>
                <w:sz w:val="24"/>
              </w:rPr>
              <w:t xml:space="preserve">. </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Литературная запись сценария эпизода фольклорного праздника (обряда).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Тема 2.3</w:t>
            </w:r>
            <w:r>
              <w:rPr>
                <w:rFonts w:ascii="Times New Roman" w:eastAsia="Times New Roman" w:hAnsi="Times New Roman" w:cs="Times New Roman"/>
                <w:sz w:val="24"/>
              </w:rPr>
              <w:t xml:space="preserve">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Обобщение по темам Подразделов № 1 и № 2</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 + практическая работа: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 Устный опрос по темам Подразделов № 1 и № 2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Тест - 1 по темам Подразделов № 1 и № 2</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 xml:space="preserve">Подготовка к контрольному срезу по темам разделов №1 и №2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Подраздел 3.</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Методика работы над сценарием календарного крестьянского праздника</w:t>
            </w:r>
            <w:r>
              <w:rPr>
                <w:rFonts w:ascii="Times New Roman" w:eastAsia="Times New Roman" w:hAnsi="Times New Roman" w:cs="Times New Roman"/>
                <w:sz w:val="24"/>
              </w:rPr>
              <w:t xml:space="preserve"> </w:t>
            </w:r>
            <w:r>
              <w:rPr>
                <w:rFonts w:ascii="Times New Roman" w:eastAsia="Times New Roman" w:hAnsi="Times New Roman" w:cs="Times New Roman"/>
                <w:b/>
                <w:sz w:val="24"/>
              </w:rPr>
              <w:t>осенне-зимнего цикла.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b/>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 3.1</w:t>
            </w:r>
            <w:r>
              <w:rPr>
                <w:rFonts w:ascii="Times New Roman" w:eastAsia="Times New Roman" w:hAnsi="Times New Roman" w:cs="Times New Roman"/>
                <w:sz w:val="24"/>
              </w:rPr>
              <w:t xml:space="preserve"> </w:t>
            </w:r>
          </w:p>
          <w:p w:rsidR="00C370D8" w:rsidRDefault="00347CA5">
            <w:pPr>
              <w:spacing w:after="0" w:line="240" w:lineRule="auto"/>
            </w:pPr>
            <w:r>
              <w:rPr>
                <w:rFonts w:ascii="Times New Roman" w:eastAsia="Times New Roman" w:hAnsi="Times New Roman" w:cs="Times New Roman"/>
                <w:sz w:val="24"/>
              </w:rPr>
              <w:t xml:space="preserve">Описание осенне-зимних календарных крестьянских </w:t>
            </w:r>
            <w:r>
              <w:rPr>
                <w:rFonts w:ascii="Times New Roman" w:eastAsia="Times New Roman" w:hAnsi="Times New Roman" w:cs="Times New Roman"/>
                <w:sz w:val="24"/>
              </w:rPr>
              <w:lastRenderedPageBreak/>
              <w:t>праздников.</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Содержание:</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Историко-документальная  драматургия и её  специфика (продолжение).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 Сценарий, основанный на материалах </w:t>
            </w:r>
            <w:r>
              <w:rPr>
                <w:rFonts w:ascii="Times New Roman" w:eastAsia="Times New Roman" w:hAnsi="Times New Roman" w:cs="Times New Roman"/>
                <w:sz w:val="24"/>
              </w:rPr>
              <w:lastRenderedPageBreak/>
              <w:t>этнографических исследований.</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Этнографическое и сценарное описание посиделок, посидок, вечеринок</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Игрища. Специфика сценарного описания игрища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Подбор материала по русским праздникам осенне-зимнего календаря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w:t>
            </w:r>
          </w:p>
          <w:p w:rsidR="00C370D8" w:rsidRDefault="00347CA5">
            <w:pPr>
              <w:spacing w:after="0" w:line="240" w:lineRule="auto"/>
              <w:jc w:val="both"/>
            </w:pPr>
            <w:r>
              <w:rPr>
                <w:rFonts w:ascii="Times New Roman" w:eastAsia="Times New Roman" w:hAnsi="Times New Roman" w:cs="Times New Roman"/>
                <w:sz w:val="24"/>
              </w:rPr>
              <w:t>Подбор  наборных хороводов и целовальных игр на Святках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lastRenderedPageBreak/>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Тема 3.2.</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Фольклорные праздники осенне-зимнего календаря Республики Коми.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1.Традиционный святочный комплекс «Горань» (с. Грива, Койгородский р-н, РК)</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Традиционные молодежные собрания в с.Прокопьевка Прилузского района «Прокопьевские игрища».</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Изучение традиционной культуры с.Прокопьевка, Слудка, Черемуховка, Талицы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Тема 3.3.</w:t>
            </w:r>
            <w:r>
              <w:rPr>
                <w:rFonts w:ascii="Times New Roman" w:eastAsia="Times New Roman" w:hAnsi="Times New Roman" w:cs="Times New Roman"/>
                <w:sz w:val="24"/>
              </w:rPr>
              <w:t xml:space="preserve">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Современные новогодние обычаи.</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1.Традиционные зимние персонажи в русской культуре.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Образы Деда Мороза и Снегурочки.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Традиция празднования Нового года в России.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Изучить традицию украшение Новогодней елки в России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w:t>
            </w:r>
          </w:p>
          <w:p w:rsidR="00C370D8" w:rsidRDefault="00347CA5">
            <w:pPr>
              <w:spacing w:after="0" w:line="240" w:lineRule="auto"/>
              <w:jc w:val="both"/>
            </w:pPr>
            <w:r>
              <w:rPr>
                <w:rFonts w:ascii="Times New Roman" w:eastAsia="Times New Roman" w:hAnsi="Times New Roman" w:cs="Times New Roman"/>
                <w:sz w:val="24"/>
              </w:rPr>
              <w:t>Сравнительный анализ языческий образ Мороза с современным образом Деда Мороза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4/1/2/1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 3.4.</w:t>
            </w:r>
            <w:r>
              <w:rPr>
                <w:rFonts w:ascii="Times New Roman" w:eastAsia="Times New Roman" w:hAnsi="Times New Roman" w:cs="Times New Roman"/>
                <w:sz w:val="24"/>
              </w:rPr>
              <w:t xml:space="preserve"> </w:t>
            </w:r>
          </w:p>
          <w:p w:rsidR="00C370D8" w:rsidRDefault="00347CA5">
            <w:pPr>
              <w:spacing w:after="0" w:line="240" w:lineRule="auto"/>
            </w:pPr>
            <w:r>
              <w:rPr>
                <w:rFonts w:ascii="Times New Roman" w:eastAsia="Times New Roman" w:hAnsi="Times New Roman" w:cs="Times New Roman"/>
                <w:sz w:val="24"/>
              </w:rPr>
              <w:t>Формирование эпизодов, основанных на  материале этнографических исследований.</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Сценарный план эпизода коми фольклорного праздника осенне-зимнего цикла.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Поиск этнографических материалов для разработки эпизода сценария.</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Выбрать этнографический материал коми фольклорного праздника осенне-зимнего цикла, выписать используемые в нем традиции, обычаи, ритуальные действа, найти  сценическое  решение отобранного материала.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Тема 3.5.</w:t>
            </w:r>
            <w:r>
              <w:rPr>
                <w:rFonts w:ascii="Times New Roman" w:eastAsia="Times New Roman" w:hAnsi="Times New Roman" w:cs="Times New Roman"/>
                <w:sz w:val="24"/>
              </w:rPr>
              <w:t xml:space="preserve">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Обобщение по темам Подраздела № 3</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Практическая работа: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1. Устный опрос по темам Подраздела № 3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 xml:space="preserve">Подготовка к </w:t>
            </w:r>
            <w:r>
              <w:rPr>
                <w:rFonts w:ascii="Times New Roman" w:eastAsia="Times New Roman" w:hAnsi="Times New Roman" w:cs="Times New Roman"/>
                <w:sz w:val="24"/>
              </w:rPr>
              <w:lastRenderedPageBreak/>
              <w:t>устному опросу по темам Подраздела № 3</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spacing w:after="0" w:line="240" w:lineRule="auto"/>
              <w:jc w:val="both"/>
            </w:pPr>
            <w:r>
              <w:rPr>
                <w:rFonts w:ascii="Times New Roman" w:eastAsia="Times New Roman" w:hAnsi="Times New Roman" w:cs="Times New Roman"/>
                <w:sz w:val="24"/>
              </w:rPr>
              <w:t>Защита сценария  эпизода коми фольклорного праздника  в локальной традиции.</w:t>
            </w:r>
            <w:r>
              <w:rPr>
                <w:rFonts w:ascii="Times New Roman" w:eastAsia="Times New Roman" w:hAnsi="Times New Roman" w:cs="Times New Roman"/>
                <w:color w:val="FF0000"/>
                <w:sz w:val="24"/>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lastRenderedPageBreak/>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299"/>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right"/>
              <w:rPr>
                <w:rFonts w:ascii="Times New Roman" w:eastAsia="Times New Roman" w:hAnsi="Times New Roman" w:cs="Times New Roman"/>
                <w:b/>
                <w:sz w:val="24"/>
              </w:rPr>
            </w:pPr>
          </w:p>
          <w:p w:rsidR="00C370D8" w:rsidRDefault="00347CA5">
            <w:pPr>
              <w:spacing w:after="0" w:line="240" w:lineRule="auto"/>
              <w:jc w:val="right"/>
            </w:pPr>
            <w:r>
              <w:rPr>
                <w:rFonts w:ascii="Times New Roman" w:eastAsia="Times New Roman" w:hAnsi="Times New Roman" w:cs="Times New Roman"/>
                <w:b/>
                <w:sz w:val="24"/>
              </w:rPr>
              <w:t>Всего за III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48/16/26/6,</w:t>
            </w:r>
          </w:p>
          <w:p w:rsidR="00C370D8" w:rsidRDefault="00347CA5">
            <w:pPr>
              <w:spacing w:after="0" w:line="240" w:lineRule="auto"/>
            </w:pPr>
            <w:r>
              <w:rPr>
                <w:rFonts w:ascii="Times New Roman" w:eastAsia="Times New Roman" w:hAnsi="Times New Roman" w:cs="Times New Roman"/>
                <w:b/>
                <w:sz w:val="24"/>
              </w:rPr>
              <w:t>практич. 17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2 курс  IV  семестр</w:t>
            </w:r>
          </w:p>
          <w:p w:rsidR="00C370D8" w:rsidRDefault="00347CA5">
            <w:pPr>
              <w:spacing w:after="0" w:line="240" w:lineRule="auto"/>
              <w:jc w:val="center"/>
            </w:pPr>
            <w:r>
              <w:rPr>
                <w:rFonts w:ascii="Times New Roman" w:eastAsia="Times New Roman" w:hAnsi="Times New Roman" w:cs="Times New Roman"/>
                <w:b/>
                <w:sz w:val="24"/>
              </w:rPr>
              <w:t>ОК1,2,5,8,9; ПК 1.1, 1.2;  У 1,7;  З 2,7;</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before="240" w:after="0" w:line="240" w:lineRule="auto"/>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Подраздел 4.</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Методика работы над сценарием календарного крестьянского праздника</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весенне-летнего цикла.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b/>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Тема 4.1.</w:t>
            </w:r>
            <w:r>
              <w:rPr>
                <w:rFonts w:ascii="Times New Roman" w:eastAsia="Times New Roman" w:hAnsi="Times New Roman" w:cs="Times New Roman"/>
                <w:sz w:val="24"/>
              </w:rPr>
              <w:t xml:space="preserve"> </w:t>
            </w:r>
          </w:p>
          <w:p w:rsidR="00C370D8" w:rsidRDefault="00347CA5">
            <w:pPr>
              <w:spacing w:after="0" w:line="240" w:lineRule="auto"/>
              <w:jc w:val="both"/>
            </w:pPr>
            <w:r>
              <w:rPr>
                <w:rFonts w:ascii="Times New Roman" w:eastAsia="Times New Roman" w:hAnsi="Times New Roman" w:cs="Times New Roman"/>
                <w:sz w:val="24"/>
              </w:rPr>
              <w:t>Методика работы над  сценарием ландшафтного праздника весенне-летнего  календаря в русской традиции.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Обзор традиционных праздников весеннего календаря в северно-русской культуре.</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 Разработка сценарного замысла ландшафтного  праздника. </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Подбор материала к фольклорным праздникам весенне-летнего календаря, проходящих на природном ландшафте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Тема 4.2.</w:t>
            </w:r>
            <w:r>
              <w:rPr>
                <w:rFonts w:ascii="Times New Roman" w:eastAsia="Times New Roman" w:hAnsi="Times New Roman" w:cs="Times New Roman"/>
                <w:sz w:val="24"/>
              </w:rPr>
              <w:t xml:space="preserve">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эпизодов ландшафтного  праздника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Взаимодействие поиска сценарного материала с особенностями природного ландшафта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Ландшафт - естественная декорация праздников весенне-летнего календаря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Разработка эпизода праздника весенне-летнего календаря в русской традиции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w:t>
            </w:r>
          </w:p>
          <w:p w:rsidR="00C370D8" w:rsidRDefault="00347CA5">
            <w:pPr>
              <w:spacing w:after="0" w:line="240" w:lineRule="auto"/>
              <w:jc w:val="both"/>
            </w:pPr>
            <w:r>
              <w:rPr>
                <w:rFonts w:ascii="Times New Roman" w:eastAsia="Times New Roman" w:hAnsi="Times New Roman" w:cs="Times New Roman"/>
                <w:sz w:val="24"/>
              </w:rPr>
              <w:t>Разработка эпизода празднования Пасхи в традиции Русского Севера и Республики Коми.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4/1/2/1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Тема 4.3.</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Этнографическое описание и сценарная разработка календарных крестьянских праздников весенне-летнего цикла.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Локальные особенности празднования  Пасхи в южно - русской традиции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Знакомство с жанром «духовный стих» на примере  пасхальных традиций Белгородской области.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Запреты и правила поведения в Великий Пост.</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Сравнить традиции празднования Пасхи в северно-русской и в южно-русской традициях.</w:t>
            </w:r>
            <w:r>
              <w:rPr>
                <w:rFonts w:ascii="Times New Roman" w:eastAsia="Times New Roman" w:hAnsi="Times New Roman" w:cs="Times New Roman"/>
                <w:b/>
                <w:color w:val="FF0000"/>
                <w:sz w:val="24"/>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Тема 4.4.</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 Сакральные праздники пасхального </w:t>
            </w:r>
            <w:r>
              <w:rPr>
                <w:rFonts w:ascii="Times New Roman" w:eastAsia="Times New Roman" w:hAnsi="Times New Roman" w:cs="Times New Roman"/>
                <w:sz w:val="24"/>
              </w:rPr>
              <w:lastRenderedPageBreak/>
              <w:t>цикла</w:t>
            </w:r>
            <w:r>
              <w:rPr>
                <w:rFonts w:ascii="Times New Roman" w:eastAsia="Times New Roman" w:hAnsi="Times New Roman" w:cs="Times New Roman"/>
                <w:b/>
                <w:sz w:val="24"/>
              </w:rPr>
              <w:t>.</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Практическая работа: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Отображение темы Вербного  воскресенья в заговорах.</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2.Описание обрядовых действий в день </w:t>
            </w:r>
            <w:r>
              <w:rPr>
                <w:rFonts w:ascii="Times New Roman" w:eastAsia="Times New Roman" w:hAnsi="Times New Roman" w:cs="Times New Roman"/>
                <w:sz w:val="24"/>
              </w:rPr>
              <w:lastRenderedPageBreak/>
              <w:t xml:space="preserve">Чистого четверга.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3.Четверговая соль.</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Изучить  историю освящения вербы в Вербное воскресенье.</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Индивидуальное занятие: </w:t>
            </w:r>
          </w:p>
          <w:p w:rsidR="00C370D8" w:rsidRDefault="00347CA5">
            <w:pPr>
              <w:spacing w:after="0" w:line="240" w:lineRule="auto"/>
              <w:jc w:val="both"/>
            </w:pPr>
            <w:r>
              <w:rPr>
                <w:rFonts w:ascii="Times New Roman" w:eastAsia="Times New Roman" w:hAnsi="Times New Roman" w:cs="Times New Roman"/>
                <w:sz w:val="24"/>
              </w:rPr>
              <w:t>Методика обработки народных обрядов, где соль воспринимается в качестве сакрального символа.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lastRenderedPageBreak/>
              <w:t>4/1/2/1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Тема 4.4.</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 Сакральные праздники пасхального цикла (продолжение)</w:t>
            </w:r>
            <w:r>
              <w:rPr>
                <w:rFonts w:ascii="Times New Roman" w:eastAsia="Times New Roman" w:hAnsi="Times New Roman" w:cs="Times New Roman"/>
                <w:b/>
                <w:sz w:val="24"/>
              </w:rPr>
              <w:t>.</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Ритуальная пища в Великий Пост и в Пасху.</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Описание Великопостных блюд. Запрет на поедание скоромной пищи.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2.Образ яйца в Пасхальной традиции.</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Изучить традицию появления на Руси писанок - пасхальных яиц.</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Тема 4.5.</w:t>
            </w:r>
            <w:r>
              <w:rPr>
                <w:rFonts w:ascii="Times New Roman" w:eastAsia="Times New Roman" w:hAnsi="Times New Roman" w:cs="Times New Roman"/>
                <w:sz w:val="24"/>
              </w:rPr>
              <w:t xml:space="preserve"> </w:t>
            </w:r>
          </w:p>
          <w:p w:rsidR="00C370D8" w:rsidRDefault="00347CA5">
            <w:pPr>
              <w:spacing w:after="0" w:line="240" w:lineRule="auto"/>
              <w:jc w:val="both"/>
            </w:pPr>
            <w:r>
              <w:rPr>
                <w:rFonts w:ascii="Times New Roman" w:eastAsia="Times New Roman" w:hAnsi="Times New Roman" w:cs="Times New Roman"/>
                <w:sz w:val="24"/>
              </w:rPr>
              <w:t>Локальные весенние праздники народного календаря в русской традиции.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1. Праздник Сороки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 Праздник Акулины Гречищницы. Традиция благодарения. </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Прочитать сказку</w:t>
            </w:r>
            <w:r>
              <w:rPr>
                <w:rFonts w:ascii="Times New Roman" w:eastAsia="Times New Roman" w:hAnsi="Times New Roman" w:cs="Times New Roman"/>
                <w:b/>
                <w:sz w:val="24"/>
              </w:rPr>
              <w:t xml:space="preserve"> </w:t>
            </w:r>
            <w:r>
              <w:rPr>
                <w:rFonts w:ascii="Times New Roman" w:eastAsia="Times New Roman" w:hAnsi="Times New Roman" w:cs="Times New Roman"/>
                <w:sz w:val="24"/>
              </w:rPr>
              <w:t>«Крупеничка».</w:t>
            </w:r>
            <w:r>
              <w:rPr>
                <w:rFonts w:ascii="Times New Roman" w:eastAsia="Times New Roman" w:hAnsi="Times New Roman" w:cs="Times New Roman"/>
                <w:b/>
                <w:sz w:val="24"/>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Тема 4.6.</w:t>
            </w:r>
            <w:r>
              <w:rPr>
                <w:rFonts w:ascii="Times New Roman" w:eastAsia="Times New Roman" w:hAnsi="Times New Roman" w:cs="Times New Roman"/>
                <w:sz w:val="24"/>
              </w:rPr>
              <w:t xml:space="preserve"> </w:t>
            </w:r>
          </w:p>
          <w:p w:rsidR="00C370D8" w:rsidRDefault="00347CA5">
            <w:pPr>
              <w:spacing w:after="0" w:line="240" w:lineRule="auto"/>
              <w:jc w:val="both"/>
            </w:pPr>
            <w:r>
              <w:rPr>
                <w:rFonts w:ascii="Times New Roman" w:eastAsia="Times New Roman" w:hAnsi="Times New Roman" w:cs="Times New Roman"/>
                <w:sz w:val="24"/>
              </w:rPr>
              <w:t>Этнографическое и сценарное описание Календарных крестьянских праздников весенне-летнего цикла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1. Празднование Троицы в южно-русской традиции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Сбор информации по празднованию Семика</w:t>
            </w:r>
          </w:p>
          <w:p w:rsidR="00C370D8" w:rsidRDefault="00347CA5">
            <w:pPr>
              <w:spacing w:after="0" w:line="240" w:lineRule="auto"/>
              <w:jc w:val="both"/>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Сравнительный анализ празднования Троицы в северной и южной русской традиции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Тема 4.7.</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Традиция празднования  Ивана Купала  и Иванова дня в южно-русской и северно-русской традициях.</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Общая характеристика празднования Ивана Купала в южно-русской традиции. Песенно-хороводные традиции.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2.Общая характеристика празднования Иванова дня в северно-русской традициях. Песенно-хороводные традиции.</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Найти различия в песенном материале двух  праздничных традициях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Тема 4.8.</w:t>
            </w:r>
            <w:r>
              <w:rPr>
                <w:rFonts w:ascii="Times New Roman" w:eastAsia="Times New Roman" w:hAnsi="Times New Roman" w:cs="Times New Roman"/>
                <w:sz w:val="24"/>
              </w:rPr>
              <w:t xml:space="preserve">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Обобщение.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Устный опрос по темам Подразделов № 4 и № 5</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Подготовка к устному опросу по темам Подраздела № 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Подраздел  5.</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Фольклорные праздники весенне-летнего цикла Республики Коми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b/>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Тема 5.1.</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Традиционный народно-обрядовый праздник «Гажа валяй» (с. Визинга, Сысольский р-н РК)</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Традиции народно-обрядовый праздник «Гажа валяй»</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Обрядовая песня "Валяй"</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Обрядовая песня "Гöгöль по гöгöль"</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Подбор традиционных песен народного праздника "Гажа валяй"</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w:t>
            </w:r>
          </w:p>
          <w:p w:rsidR="00C370D8" w:rsidRDefault="00347CA5">
            <w:pPr>
              <w:spacing w:after="0" w:line="240" w:lineRule="auto"/>
              <w:jc w:val="both"/>
            </w:pPr>
            <w:r>
              <w:rPr>
                <w:rFonts w:ascii="Times New Roman" w:eastAsia="Times New Roman" w:hAnsi="Times New Roman" w:cs="Times New Roman"/>
                <w:sz w:val="24"/>
              </w:rPr>
              <w:t>Разработка сценарного обряда народного праздника "Гажа валяй"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5.2.</w:t>
            </w:r>
          </w:p>
          <w:p w:rsidR="00C370D8" w:rsidRDefault="00347CA5">
            <w:pPr>
              <w:spacing w:after="0" w:line="240" w:lineRule="auto"/>
            </w:pPr>
            <w:r>
              <w:rPr>
                <w:rFonts w:ascii="Times New Roman" w:eastAsia="Times New Roman" w:hAnsi="Times New Roman" w:cs="Times New Roman"/>
                <w:sz w:val="24"/>
              </w:rPr>
              <w:t>Знакомство с песенно-игровым фольклором с.Лойма Прилузского района в контексте храмового праздника Троица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1. Ознакомление с традиционной культурой русского села Лойма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Песенно-игровой фольклор-основа жанра праздника Троица в с.Лойма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Подбор песенного материала праздника Троица села Лойма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w:t>
            </w:r>
          </w:p>
          <w:p w:rsidR="00C370D8" w:rsidRDefault="00347CA5">
            <w:pPr>
              <w:spacing w:after="0" w:line="240" w:lineRule="auto"/>
              <w:jc w:val="both"/>
            </w:pPr>
            <w:r>
              <w:rPr>
                <w:rFonts w:ascii="Times New Roman" w:eastAsia="Times New Roman" w:hAnsi="Times New Roman" w:cs="Times New Roman"/>
                <w:sz w:val="24"/>
              </w:rPr>
              <w:t>Разбор Троицких хороводных игр села Лойма.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4/1/2/1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5.3.</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Народное гуляние на лодках «Пыжа гаж» в с. Керчомья Усть-Куломского рйаона.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Изучение традиции игры на гармони села Керчомья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Ознакомительная работа по изучению  творчества П.И.Чисталева</w:t>
            </w:r>
          </w:p>
          <w:p w:rsidR="00C370D8" w:rsidRDefault="00347CA5">
            <w:pPr>
              <w:spacing w:after="0" w:line="240" w:lineRule="auto"/>
              <w:jc w:val="both"/>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Изучения песенного наследия П.И.Чисталева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5.4.</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Народный праздник коми-ижемцев «Луд»</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1. Описание Луговых гуляний коми-ижемцев</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Описание Традиции "хоровода невест" и  Танцевального комплекса "Ворота"</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Сбор материала по традиционной культуре коми-ижемцев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Тема 5.5.</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Традиция празднования Петрова дня в Усть-Цильме. Петровщина.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 Схематическое описание хороводов и проходок народного праздника Усть-Цилемская горка (с.Усть-Цильма).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Взаимодействие  православной культуры и язычества  на примере праздника Петровщина.</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Изучить традицию Петрова Дня в северно-русском народном календаре.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Тема 5.6.</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Традиция празднования Петрова дня в </w:t>
            </w:r>
            <w:r>
              <w:rPr>
                <w:rFonts w:ascii="Times New Roman" w:eastAsia="Times New Roman" w:hAnsi="Times New Roman" w:cs="Times New Roman"/>
                <w:sz w:val="24"/>
              </w:rPr>
              <w:lastRenderedPageBreak/>
              <w:t>локальных традициях коми народа.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Лекция: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1.Описание Петровской братщины у ижемских коми.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 Описание Петровской братщины у вымских </w:t>
            </w:r>
            <w:r>
              <w:rPr>
                <w:rFonts w:ascii="Times New Roman" w:eastAsia="Times New Roman" w:hAnsi="Times New Roman" w:cs="Times New Roman"/>
                <w:sz w:val="24"/>
              </w:rPr>
              <w:lastRenderedPageBreak/>
              <w:t>коми.</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Сравнительный анализ материалов по празднованию  Петрова дня у ижемских и у вымских коми.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Тема 5.7.</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Петров день - праздник рыбаков в коми и в русской традиционной культуре.</w:t>
            </w:r>
            <w:r>
              <w:rPr>
                <w:rFonts w:ascii="Times New Roman" w:eastAsia="Times New Roman" w:hAnsi="Times New Roman" w:cs="Times New Roman"/>
                <w:b/>
                <w:sz w:val="24"/>
              </w:rPr>
              <w:t xml:space="preserve">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Ритуальные запреты и обычаи для рыбаков в Петров день в русской традиции.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Ритуальные запреты и обычаи для рыбаков в Петров день в коми традиции.</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Выписать  правила поведения и этические нормы  у   коми рыбаков.</w:t>
            </w:r>
            <w:r>
              <w:rPr>
                <w:rFonts w:ascii="Times New Roman" w:eastAsia="Times New Roman" w:hAnsi="Times New Roman" w:cs="Times New Roman"/>
                <w:b/>
                <w:sz w:val="24"/>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Тема 5.8.</w:t>
            </w:r>
            <w:r>
              <w:rPr>
                <w:rFonts w:ascii="Times New Roman" w:eastAsia="Times New Roman" w:hAnsi="Times New Roman" w:cs="Times New Roman"/>
                <w:sz w:val="24"/>
              </w:rPr>
              <w:t xml:space="preserve"> Традиционный праздник летских коми «Перескачка» в с. Слудка Прилузского района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1. Описание образа "качели" на празднике Перескачка</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Изучить традиционную культуру летских коми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Тема 5.9.</w:t>
            </w:r>
            <w:r>
              <w:rPr>
                <w:rFonts w:ascii="Times New Roman" w:eastAsia="Times New Roman" w:hAnsi="Times New Roman" w:cs="Times New Roman"/>
                <w:sz w:val="24"/>
              </w:rPr>
              <w:t xml:space="preserve">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Сенокосная традиция коми народа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Ритуальные запреты в сенокосную пору</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Описание традиции первого выхода на сенокос удорских коми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Описание традиции многоствольных ансамблевых флейт (чипсанов) с. Черныш Прилузского района. Музыкальный репертуар.</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Сбор материалов по сенокосной традиции удорских коми (посвящение молодиц в сельскую общину" азьла мылтом")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 5.10.</w:t>
            </w:r>
            <w:r>
              <w:rPr>
                <w:rFonts w:ascii="Times New Roman" w:eastAsia="Times New Roman" w:hAnsi="Times New Roman" w:cs="Times New Roman"/>
                <w:sz w:val="24"/>
              </w:rPr>
              <w:t xml:space="preserve"> </w:t>
            </w:r>
          </w:p>
          <w:p w:rsidR="00C370D8" w:rsidRDefault="00347CA5">
            <w:pPr>
              <w:spacing w:after="0" w:line="240" w:lineRule="auto"/>
            </w:pPr>
            <w:r>
              <w:rPr>
                <w:rFonts w:ascii="Times New Roman" w:eastAsia="Times New Roman" w:hAnsi="Times New Roman" w:cs="Times New Roman"/>
                <w:sz w:val="24"/>
              </w:rPr>
              <w:t>Обобщение.</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Устный опрос по темам Раздела № 5</w:t>
            </w:r>
          </w:p>
          <w:p w:rsidR="00C370D8" w:rsidRDefault="00347CA5">
            <w:pPr>
              <w:spacing w:after="0" w:line="240" w:lineRule="auto"/>
              <w:jc w:val="both"/>
            </w:pPr>
            <w:r>
              <w:rPr>
                <w:rFonts w:ascii="Times New Roman" w:eastAsia="Times New Roman" w:hAnsi="Times New Roman" w:cs="Times New Roman"/>
                <w:b/>
                <w:sz w:val="24"/>
              </w:rPr>
              <w:t xml:space="preserve">Индивидуальное занятие: </w:t>
            </w:r>
            <w:r>
              <w:rPr>
                <w:rFonts w:ascii="Times New Roman" w:eastAsia="Times New Roman" w:hAnsi="Times New Roman" w:cs="Times New Roman"/>
                <w:sz w:val="24"/>
              </w:rPr>
              <w:t>Разбор</w:t>
            </w:r>
            <w:r>
              <w:rPr>
                <w:rFonts w:ascii="Times New Roman" w:eastAsia="Times New Roman" w:hAnsi="Times New Roman" w:cs="Times New Roman"/>
                <w:b/>
                <w:sz w:val="24"/>
              </w:rPr>
              <w:t xml:space="preserve"> </w:t>
            </w:r>
            <w:r>
              <w:rPr>
                <w:rFonts w:ascii="Times New Roman" w:eastAsia="Times New Roman" w:hAnsi="Times New Roman" w:cs="Times New Roman"/>
                <w:sz w:val="24"/>
              </w:rPr>
              <w:t>сравнительных характеристик летних праздников северных и южных коми.</w:t>
            </w:r>
            <w:r>
              <w:rPr>
                <w:rFonts w:ascii="Times New Roman" w:eastAsia="Times New Roman" w:hAnsi="Times New Roman" w:cs="Times New Roman"/>
                <w:b/>
                <w:sz w:val="24"/>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3/1/1/1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pPr>
            <w:r>
              <w:rPr>
                <w:rFonts w:ascii="Times New Roman" w:eastAsia="Times New Roman" w:hAnsi="Times New Roman" w:cs="Times New Roman"/>
                <w:b/>
                <w:sz w:val="24"/>
              </w:rPr>
              <w:t>Всего за IV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66/22/37/7,</w:t>
            </w:r>
          </w:p>
          <w:p w:rsidR="00C370D8" w:rsidRDefault="00347CA5">
            <w:pPr>
              <w:spacing w:after="0" w:line="240" w:lineRule="auto"/>
            </w:pPr>
            <w:r>
              <w:rPr>
                <w:rFonts w:ascii="Times New Roman" w:eastAsia="Times New Roman" w:hAnsi="Times New Roman" w:cs="Times New Roman"/>
                <w:b/>
                <w:sz w:val="24"/>
              </w:rPr>
              <w:t>практич. 26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3 курс  V  семестр</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Pr>
                <w:rFonts w:ascii="Times New Roman" w:eastAsia="Times New Roman" w:hAnsi="Times New Roman" w:cs="Times New Roman"/>
                <w:b/>
                <w:sz w:val="24"/>
              </w:rPr>
              <w:t>ОК 1-9;  ПК 1.3; У1,7; З 2,7;</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before="240" w:after="0" w:line="240" w:lineRule="auto"/>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Подраздел 6.</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Семейная обрядовая культура. Методика работы над  сценарием семейного обряда.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b/>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Тема.6.1.</w:t>
            </w:r>
            <w:r>
              <w:rPr>
                <w:rFonts w:ascii="Times New Roman" w:eastAsia="Times New Roman" w:hAnsi="Times New Roman" w:cs="Times New Roman"/>
                <w:sz w:val="24"/>
              </w:rPr>
              <w:t xml:space="preserve">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Описание семейных обрядов России и </w:t>
            </w:r>
            <w:r>
              <w:rPr>
                <w:rFonts w:ascii="Times New Roman" w:eastAsia="Times New Roman" w:hAnsi="Times New Roman" w:cs="Times New Roman"/>
                <w:sz w:val="24"/>
              </w:rPr>
              <w:lastRenderedPageBreak/>
              <w:t>Республики Коми.</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Лекция: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Общая характеристика обрядов рождения, крещения и погребения в северно-русской традиции.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2. Общая характеристика обрядов рождения и погребения у коми.</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Познакомиться с разновидностью причетов, связанных с обрядом погребения.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Тема.6.1.</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Описание семейных обрядов России и Республики Коми.</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Общая характеристика досвадебных и свадебных обрядов в северно-русской традиции.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Общая характеристика досвадебных и свадебных обрядов у коми.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Познакомиться с основными моментами досвадебных обрядов.</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spacing w:after="0" w:line="240" w:lineRule="auto"/>
              <w:jc w:val="both"/>
            </w:pPr>
            <w:r>
              <w:rPr>
                <w:rFonts w:ascii="Times New Roman" w:eastAsia="Times New Roman" w:hAnsi="Times New Roman" w:cs="Times New Roman"/>
                <w:sz w:val="24"/>
              </w:rPr>
              <w:t>Разбор семейных досвадебных обрядов локальных традиций по месту проживания студентов.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6.2.</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Досвадебный обрядовый комплекс  Пижмы. Архангельская область.</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Описание обряд сватовства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Разбор и описание текстов плача невесты.</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Выписать ключевые слова в плачах невесты на примере Пижемской свадьбы.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6.2.</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Досвадебный обрядовый комплекс  Пижмы. Архангельская область (продолжение).</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Прощание с девичьей красотой, с девичьей волей в песнях Пижмы Архангельской области.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Ритуальное парение невесты в бане. Прощание в бане с девьей волей.</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Охарактеризовать образы «девьей красы» , «девьей воли»  в плачах невесты на примере Пижемской свадьбы.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6.3.</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Образ дружки в северно-русской свадьбе на примере Пижмы, Архангельская область.</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1. Описание образа дружки. Амбивантность образа дружки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Описание обязанностей дружки в свадебной обрядовости Пижемской свадьбы.</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Охарактеризовать необыкновенные личностные качества дружки, его способность защитить свадьбу от колдунов.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6.4.</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Свадебный обрядовый комплекс  Пижмы. Архангельская область.</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Приезд поезжан в дом невесты. Описание ритуальная  встреча  гостей.</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Описание обряда Венчания в церкви. Обрядовое действо.</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Выписать ритуальные текстовые обращения, ключевые </w:t>
            </w:r>
            <w:r>
              <w:rPr>
                <w:rFonts w:ascii="Times New Roman" w:eastAsia="Times New Roman" w:hAnsi="Times New Roman" w:cs="Times New Roman"/>
                <w:sz w:val="24"/>
              </w:rPr>
              <w:lastRenderedPageBreak/>
              <w:t>слова  к поезжанам в доме невесты.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Тема 6.5.</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Песенная традиция свадебного комплекса Пижмы, Архангельская область.</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Жанры  досвадебных  песен.</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2.Плач невесты, корильные песни к родне. 3. Плач по косе.</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 Песни во время пира в доме жениха.</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Выписать ключевые слова их свадебных песен на пиру в доме жениха.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6.6.</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Фольклорно-этнографическая  свадебная обрядовость в локальных традициях Республики Коми.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Сравнение свадебных локальных традиций удорской, ижемской  свадеб.</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2.Анализ сценариев свадебных локальных традиций Республики Коми.</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Охарактеризовать особенности костюма невесты летских коми и сравнить с костюмом невесты коми-ижемцев.</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spacing w:after="0" w:line="240" w:lineRule="auto"/>
              <w:jc w:val="both"/>
            </w:pPr>
            <w:r>
              <w:rPr>
                <w:rFonts w:ascii="Times New Roman" w:eastAsia="Times New Roman" w:hAnsi="Times New Roman" w:cs="Times New Roman"/>
                <w:sz w:val="24"/>
              </w:rPr>
              <w:t>Разбор фольклорно-этнографической свадебной обрядовости в локальных традициях Республики Коми по месту проживания студентов.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center" w:pos="1026"/>
                <w:tab w:val="right" w:pos="2052"/>
              </w:tabs>
              <w:spacing w:before="240" w:after="0" w:line="240" w:lineRule="auto"/>
            </w:pPr>
            <w:r>
              <w:rPr>
                <w:rFonts w:ascii="Times New Roman" w:eastAsia="Times New Roman" w:hAnsi="Times New Roman" w:cs="Times New Roman"/>
                <w:sz w:val="24"/>
              </w:rPr>
              <w:tab/>
              <w:t>6/2/2/2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6.7.</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Традиционная свадьба летских коми. Досвадебный период.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Описание обряд сватовства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Разбор и описание текстов плача невесты.</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Плач невесты у родственников. Ритуал «дразнения» родственников невесты.</w:t>
            </w:r>
          </w:p>
          <w:p w:rsidR="00C370D8" w:rsidRDefault="00347CA5">
            <w:pPr>
              <w:spacing w:after="0" w:line="240" w:lineRule="auto"/>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Охарактеризовать  ритуальное антиповедение родственников невесты</w:t>
            </w:r>
            <w:r>
              <w:rPr>
                <w:rFonts w:ascii="Times New Roman" w:eastAsia="Times New Roman" w:hAnsi="Times New Roman" w:cs="Times New Roman"/>
                <w:b/>
                <w:sz w:val="24"/>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6.8.</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Традиционная свадьба летских коми.  День свадьбы. </w:t>
            </w:r>
          </w:p>
          <w:p w:rsidR="00C370D8" w:rsidRDefault="00C370D8">
            <w:pPr>
              <w:spacing w:after="0" w:line="240" w:lineRule="auto"/>
              <w:rPr>
                <w:rFonts w:ascii="Times New Roman" w:eastAsia="Times New Roman" w:hAnsi="Times New Roman" w:cs="Times New Roman"/>
                <w:b/>
                <w:sz w:val="24"/>
              </w:rPr>
            </w:pP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1. Ритуальное парение невесты в бане.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Ритуальная стрельба из ружей. 3.Приезд в дом невесты.</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Венчание в церкви.5. Приезд в дом жениха. Пир в доме жениха.</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Проанализировать и  сравнить традиционнее свадебные обряды летских коми и Пижмы Архангельская область.</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6.9.</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  над  замыслом свадебного обряда (фрагмента).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Лекция(1ч) + практическая работа (1 ч):</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1.Переработка фольклорно-этнографического материала для разработки сценария.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2.Монтаж свадебных песен с текстом сценария.</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разработка сценарного плана фрагмента свадебного обряда.</w:t>
            </w:r>
          </w:p>
          <w:p w:rsidR="00C370D8" w:rsidRDefault="00347CA5">
            <w:pPr>
              <w:spacing w:after="0" w:line="240" w:lineRule="auto"/>
            </w:pPr>
            <w:r>
              <w:rPr>
                <w:rFonts w:ascii="Times New Roman" w:eastAsia="Times New Roman" w:hAnsi="Times New Roman" w:cs="Times New Roman"/>
                <w:b/>
                <w:sz w:val="24"/>
              </w:rPr>
              <w:lastRenderedPageBreak/>
              <w:t>Индивидуальное занятие:</w:t>
            </w:r>
            <w:r>
              <w:rPr>
                <w:rFonts w:ascii="Times New Roman" w:eastAsia="Times New Roman" w:hAnsi="Times New Roman" w:cs="Times New Roman"/>
                <w:sz w:val="24"/>
              </w:rPr>
              <w:t>Разбор и защита замысла сценария свадебного обряда (фрагмента) одной из локальных традиций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lastRenderedPageBreak/>
              <w:t>4/1/2/1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Тема 6.10.</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Сценарный план и сценарий свадебного обряда летских коми, сформированного на основе эпизодов, разработанных учащимися.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Лекция(1) + практическая работа(1):</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Разработка эпизодов свадьбы летских коми.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 Характеристика песенных жанров свадебной традиции летских коми.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Литературная запись сценария свадьбы.</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spacing w:after="0" w:line="240" w:lineRule="auto"/>
            </w:pPr>
            <w:r>
              <w:rPr>
                <w:rFonts w:ascii="Times New Roman" w:eastAsia="Times New Roman" w:hAnsi="Times New Roman" w:cs="Times New Roman"/>
                <w:sz w:val="24"/>
              </w:rPr>
              <w:t>Разбор сценарного плана свадебного обряда (фрагмента) одной из локальных традиций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4/1/2/1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6.11.</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Обобщение.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Устный опрос по темам Подраздела № 6</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Подготовка к экзамену</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Индивидуальное занятие: </w:t>
            </w:r>
          </w:p>
          <w:p w:rsidR="00C370D8" w:rsidRDefault="00347CA5">
            <w:pPr>
              <w:spacing w:after="0" w:line="240" w:lineRule="auto"/>
            </w:pPr>
            <w:r>
              <w:rPr>
                <w:rFonts w:ascii="Times New Roman" w:eastAsia="Times New Roman" w:hAnsi="Times New Roman" w:cs="Times New Roman"/>
                <w:sz w:val="24"/>
              </w:rPr>
              <w:t>Защита сценария  эпизода свадебного обряда одной из локальной традиции РК</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pPr>
            <w:r>
              <w:rPr>
                <w:rFonts w:ascii="Times New Roman" w:eastAsia="Times New Roman" w:hAnsi="Times New Roman" w:cs="Times New Roman"/>
                <w:b/>
                <w:sz w:val="24"/>
              </w:rPr>
              <w:t>Всего за V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48/16/26/6,</w:t>
            </w:r>
          </w:p>
          <w:p w:rsidR="00C370D8" w:rsidRDefault="00347CA5">
            <w:pPr>
              <w:spacing w:after="0" w:line="240" w:lineRule="auto"/>
            </w:pPr>
            <w:r>
              <w:rPr>
                <w:rFonts w:ascii="Times New Roman" w:eastAsia="Times New Roman" w:hAnsi="Times New Roman" w:cs="Times New Roman"/>
                <w:b/>
                <w:sz w:val="24"/>
              </w:rPr>
              <w:t>практич.  18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3 курс  VI  семестр</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Pr>
                <w:rFonts w:ascii="Times New Roman" w:eastAsia="Times New Roman" w:hAnsi="Times New Roman" w:cs="Times New Roman"/>
                <w:b/>
                <w:sz w:val="24"/>
              </w:rPr>
              <w:t>ОК 1-9;  ПК 1.3; У 1,7;  З 2,7;</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before="240" w:after="0" w:line="240" w:lineRule="auto"/>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Подраздел  7</w:t>
            </w:r>
            <w:r>
              <w:rPr>
                <w:rFonts w:ascii="Times New Roman" w:eastAsia="Times New Roman" w:hAnsi="Times New Roman" w:cs="Times New Roman"/>
                <w:sz w:val="24"/>
              </w:rPr>
              <w:t>.</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3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Методика работы над формированием сценария, основанного на обрядовой культуры финно-угорских народов.</w:t>
            </w:r>
            <w:r>
              <w:rPr>
                <w:rFonts w:ascii="Times New Roman" w:eastAsia="Times New Roman" w:hAnsi="Times New Roman" w:cs="Times New Roman"/>
                <w:b/>
                <w:sz w:val="24"/>
              </w:rPr>
              <w:tab/>
            </w:r>
            <w:r>
              <w:rPr>
                <w:rFonts w:ascii="Times New Roman" w:eastAsia="Times New Roman" w:hAnsi="Times New Roman" w:cs="Times New Roman"/>
                <w:b/>
                <w:sz w:val="24"/>
              </w:rPr>
              <w:tab/>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b/>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7.1.</w:t>
            </w:r>
          </w:p>
          <w:p w:rsidR="00C370D8" w:rsidRDefault="00347CA5">
            <w:pPr>
              <w:spacing w:after="0" w:line="240" w:lineRule="auto"/>
            </w:pPr>
            <w:r>
              <w:rPr>
                <w:rFonts w:ascii="Times New Roman" w:eastAsia="Times New Roman" w:hAnsi="Times New Roman" w:cs="Times New Roman"/>
                <w:sz w:val="24"/>
              </w:rPr>
              <w:t>Использование видеоматериалов в технологии написания сценариев обрядов и игрищ финно-угорских народов</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 + практическая работа:</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Знакомство с видеоматериалами этнографических обрядов финно-угорских народов.</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Составить таблицу обрядовых традиций финно-угорских народов</w:t>
            </w:r>
          </w:p>
          <w:p w:rsidR="00C370D8" w:rsidRDefault="00347CA5">
            <w:pPr>
              <w:spacing w:after="0" w:line="240" w:lineRule="auto"/>
            </w:pPr>
            <w:r>
              <w:rPr>
                <w:rFonts w:ascii="Times New Roman" w:eastAsia="Times New Roman" w:hAnsi="Times New Roman" w:cs="Times New Roman"/>
                <w:b/>
                <w:sz w:val="24"/>
              </w:rPr>
              <w:t xml:space="preserve">Индивидуальное занятие: </w:t>
            </w:r>
            <w:r>
              <w:rPr>
                <w:rFonts w:ascii="Times New Roman" w:eastAsia="Times New Roman" w:hAnsi="Times New Roman" w:cs="Times New Roman"/>
                <w:sz w:val="24"/>
              </w:rPr>
              <w:t>Определение тематики сценария  обряда (праздника) одного из народов финно-угории, сформированного на основе эпизодов, разработанных учащимися.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4/1/2/1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 + практическая работа:</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2. Знакомство с видеоматериалами этнографических обрядов коми-пермяков.</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Ознакомиться с традициями и бытом коми-пермяков.</w:t>
            </w:r>
          </w:p>
          <w:p w:rsidR="00C370D8" w:rsidRDefault="00347CA5">
            <w:pPr>
              <w:spacing w:after="0" w:line="240" w:lineRule="auto"/>
            </w:pPr>
            <w:r>
              <w:rPr>
                <w:rFonts w:ascii="Times New Roman" w:eastAsia="Times New Roman" w:hAnsi="Times New Roman" w:cs="Times New Roman"/>
                <w:b/>
                <w:sz w:val="24"/>
              </w:rPr>
              <w:t xml:space="preserve">Индивидуальное занятие: </w:t>
            </w:r>
            <w:r>
              <w:rPr>
                <w:rFonts w:ascii="Times New Roman" w:eastAsia="Times New Roman" w:hAnsi="Times New Roman" w:cs="Times New Roman"/>
                <w:sz w:val="24"/>
              </w:rPr>
              <w:t xml:space="preserve">Разбор подобранного материала для сценария  обряда </w:t>
            </w:r>
            <w:r>
              <w:rPr>
                <w:rFonts w:ascii="Times New Roman" w:eastAsia="Times New Roman" w:hAnsi="Times New Roman" w:cs="Times New Roman"/>
                <w:sz w:val="24"/>
              </w:rPr>
              <w:lastRenderedPageBreak/>
              <w:t>(праздника) одного из народов финно-угории, сформированного на основе эпизодов, разработанных учащимися.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lastRenderedPageBreak/>
              <w:t>4/1/2/1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Тема 7.2</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Методика поиска и отбора материала для написания сценария, основанного на обрядовой культуры финно-угорских народов.</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 + практическая работа: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1.  Знакомство с праздниками народного календаря коми-пермяков.</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Разработка сценического обряда  на основе праздников народного календаря коми-пермяков.</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Сравнить календарные праздники коми и коми-пермяков.</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Индивидуальное занятие: </w:t>
            </w:r>
          </w:p>
          <w:p w:rsidR="00C370D8" w:rsidRDefault="00347CA5">
            <w:pPr>
              <w:spacing w:after="0" w:line="240" w:lineRule="auto"/>
              <w:jc w:val="both"/>
            </w:pPr>
            <w:r>
              <w:rPr>
                <w:rFonts w:ascii="Times New Roman" w:eastAsia="Times New Roman" w:hAnsi="Times New Roman" w:cs="Times New Roman"/>
                <w:sz w:val="24"/>
              </w:rPr>
              <w:t>Разбор подобранного песенного материала для сценария  обряда (праздника) одного из народов финно-угории, сформированного на основе эпизодов, разработанных учащимися.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7.3.</w:t>
            </w:r>
          </w:p>
          <w:p w:rsidR="00C370D8" w:rsidRDefault="00347CA5">
            <w:pPr>
              <w:spacing w:after="0" w:line="240" w:lineRule="auto"/>
            </w:pPr>
            <w:r>
              <w:rPr>
                <w:rFonts w:ascii="Times New Roman" w:eastAsia="Times New Roman" w:hAnsi="Times New Roman" w:cs="Times New Roman"/>
                <w:sz w:val="24"/>
              </w:rPr>
              <w:t>Общая характеристика осенне-зимних праздников  коми- пермяков.</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Праздник Кузьмы и Демьяна у коми-пермяков.</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Сравнение этого праздника с русской, и с коми традициями.</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Найти признаки сходства и различия праздника Кузьмы и Демьяна у коми и у коми-пермяков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7.4.</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Святочная обрядовость  коми- пермяков.</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1.Общая характеристика святок в традиционной культуре коми-пермяков.</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Сравнение этого праздника с русской, и с коми традициями.</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Найти признаки сходства и различия праздника  святочного праздничного комплекса у коми и у коми-пермяков</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Выписать образы масок в ритуале святочного ряжения, сравнить их с образами ряженых у коми.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7.5</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Общая характеристика весенне-летних праздников  коми- пермяков.</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 + практическая работа: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Празднование Масленицы  у коми-пермяков.</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Сравнение этого праздника с русской традициями.</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Найти признаки сходства и различия праздника Масленицы у коми-пермяков с праздником «Гажа валяй».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7.6.</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Общая характеристика весенних праздников народного календаря коми-</w:t>
            </w:r>
            <w:r>
              <w:rPr>
                <w:rFonts w:ascii="Times New Roman" w:eastAsia="Times New Roman" w:hAnsi="Times New Roman" w:cs="Times New Roman"/>
                <w:sz w:val="24"/>
              </w:rPr>
              <w:lastRenderedPageBreak/>
              <w:t>пермяков.</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Практическая работа:</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1</w:t>
            </w:r>
            <w:r>
              <w:rPr>
                <w:rFonts w:ascii="Times New Roman" w:eastAsia="Times New Roman" w:hAnsi="Times New Roman" w:cs="Times New Roman"/>
                <w:sz w:val="24"/>
              </w:rPr>
              <w:t>.Празднование  Пасхи.2.Празднование  Троицы.</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Егорьев день</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 xml:space="preserve">Охарактеризовать  образ пастуха, описать его действия во время </w:t>
            </w:r>
            <w:r>
              <w:rPr>
                <w:rFonts w:ascii="Times New Roman" w:eastAsia="Times New Roman" w:hAnsi="Times New Roman" w:cs="Times New Roman"/>
                <w:sz w:val="24"/>
              </w:rPr>
              <w:lastRenderedPageBreak/>
              <w:t>первого выгона скота.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C370D8">
            <w:pPr>
              <w:spacing w:after="0" w:line="240" w:lineRule="auto"/>
              <w:jc w:val="cente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Тема 7.7.</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Архаичные  традиции коми-пермяков во время летних праздников.</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Обрядовые  действия праздников на природе, связанные с языческими образами.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Традиция  игры на чипсанах во время сенокоса.</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Найти сохранившийся обряд летних праздников сравнить его с обрядом летнего праздника народа коми.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7.8.</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Общая характеристика карело-финской культуры.</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1.Ознакомление с карело-финской традиционной культурой.</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Праздники народного календаря народов Карелии.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Выбрать один из праздников народного календаря и сравнить его с коми.</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Индивидуальное занятие: </w:t>
            </w:r>
          </w:p>
          <w:p w:rsidR="00C370D8" w:rsidRDefault="00347CA5">
            <w:pPr>
              <w:spacing w:after="0" w:line="240" w:lineRule="auto"/>
              <w:jc w:val="both"/>
            </w:pPr>
            <w:r>
              <w:rPr>
                <w:rFonts w:ascii="Times New Roman" w:eastAsia="Times New Roman" w:hAnsi="Times New Roman" w:cs="Times New Roman"/>
                <w:sz w:val="24"/>
              </w:rPr>
              <w:t>Защита материала для сценария  обряда (праздника) одного из народов финно-угории, сформированного на основе эпизодов, разработанных учащимися.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color w:val="C00000"/>
                <w:sz w:val="24"/>
              </w:rPr>
            </w:pPr>
            <w:r>
              <w:rPr>
                <w:rFonts w:ascii="Times New Roman" w:eastAsia="Times New Roman" w:hAnsi="Times New Roman" w:cs="Times New Roman"/>
                <w:b/>
                <w:sz w:val="24"/>
              </w:rPr>
              <w:t>Тема 7.9</w:t>
            </w:r>
            <w:r>
              <w:rPr>
                <w:rFonts w:ascii="Times New Roman" w:eastAsia="Times New Roman" w:hAnsi="Times New Roman" w:cs="Times New Roman"/>
                <w:b/>
                <w:color w:val="C00000"/>
                <w:sz w:val="24"/>
              </w:rPr>
              <w:t>.</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 над замыслом фрагмента обряда (праздника) одного из народов финно-угории.</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1.Определение темы, идеи праздника.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2.Разработка  эпизодов праздника.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w:t>
            </w:r>
            <w:r>
              <w:rPr>
                <w:rFonts w:ascii="Times New Roman" w:eastAsia="Times New Roman" w:hAnsi="Times New Roman" w:cs="Times New Roman"/>
                <w:b/>
                <w:sz w:val="24"/>
              </w:rPr>
              <w:t xml:space="preserve"> </w:t>
            </w:r>
            <w:r>
              <w:rPr>
                <w:rFonts w:ascii="Times New Roman" w:eastAsia="Times New Roman" w:hAnsi="Times New Roman" w:cs="Times New Roman"/>
                <w:sz w:val="24"/>
              </w:rPr>
              <w:t>Поиск и отбор фольклорных материалов для сценария.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Определить тему,</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идею, сверхзадачу праздника.</w:t>
            </w:r>
          </w:p>
          <w:p w:rsidR="00C370D8" w:rsidRDefault="00347CA5">
            <w:pPr>
              <w:spacing w:after="0" w:line="240" w:lineRule="auto"/>
            </w:pPr>
            <w:r>
              <w:rPr>
                <w:rFonts w:ascii="Times New Roman" w:eastAsia="Times New Roman" w:hAnsi="Times New Roman" w:cs="Times New Roman"/>
                <w:b/>
                <w:sz w:val="24"/>
              </w:rPr>
              <w:t xml:space="preserve">Индивидуальное занятие: </w:t>
            </w:r>
            <w:r>
              <w:rPr>
                <w:rFonts w:ascii="Times New Roman" w:eastAsia="Times New Roman" w:hAnsi="Times New Roman" w:cs="Times New Roman"/>
                <w:sz w:val="24"/>
              </w:rPr>
              <w:t>Утверждение темы, идеи, сверхзадачи сценария  обряда (праздника) одного из народов финно-угории, сформированного на основе эпизодов, разработанных учащимися.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4/1/2/1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7.10.</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Сценарный план и сценарий обряда (праздника) одного из народов финно-угории, сформированного на основе эпизодов, разработанных учащимися.</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Лекция + практическая работа: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Поиск и отбор песенного материала для сценария.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 Формирование эпизодов  обряда (праздника) одного из народов финно-угории, основанных на  материале этнографических исследований.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Написание сценарного плана фрагмента обряда (праздника) одного из народов финно-угории.</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Индивидуальное занятие: </w:t>
            </w:r>
          </w:p>
          <w:p w:rsidR="00C370D8" w:rsidRDefault="00347CA5">
            <w:pPr>
              <w:spacing w:after="0" w:line="240" w:lineRule="auto"/>
              <w:jc w:val="both"/>
            </w:pPr>
            <w:r>
              <w:rPr>
                <w:rFonts w:ascii="Times New Roman" w:eastAsia="Times New Roman" w:hAnsi="Times New Roman" w:cs="Times New Roman"/>
                <w:sz w:val="24"/>
              </w:rPr>
              <w:t xml:space="preserve">Мизансцирование  эпизодов сценария  обряда (праздника) одного из народов финно-угории, сформированного на основе эпизодов, </w:t>
            </w:r>
            <w:r>
              <w:rPr>
                <w:rFonts w:ascii="Times New Roman" w:eastAsia="Times New Roman" w:hAnsi="Times New Roman" w:cs="Times New Roman"/>
                <w:sz w:val="24"/>
              </w:rPr>
              <w:lastRenderedPageBreak/>
              <w:t>разработанных учащимися.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lastRenderedPageBreak/>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Тема 7.11.</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Обобщение.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1. Устный опрос по темам Подраздела № 7</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Подготовка к устному опросу по темам Подраздела № 7</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Индивидуальное занятие: </w:t>
            </w:r>
          </w:p>
          <w:p w:rsidR="00C370D8" w:rsidRDefault="00347CA5">
            <w:pPr>
              <w:spacing w:after="0" w:line="240" w:lineRule="auto"/>
              <w:jc w:val="both"/>
            </w:pPr>
            <w:r>
              <w:rPr>
                <w:rFonts w:ascii="Times New Roman" w:eastAsia="Times New Roman" w:hAnsi="Times New Roman" w:cs="Times New Roman"/>
                <w:sz w:val="24"/>
              </w:rPr>
              <w:t>Защита сценария  обряда (праздника) одного из народов финно-угории, сформированного на основе эпизодов, разработанных учащимися.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C370D8">
            <w:pPr>
              <w:spacing w:after="0" w:line="240" w:lineRule="auto"/>
              <w:jc w:val="center"/>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both"/>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Контрольная раб</w:t>
            </w:r>
            <w:r>
              <w:rPr>
                <w:rFonts w:ascii="Times New Roman" w:eastAsia="Times New Roman" w:hAnsi="Times New Roman" w:cs="Times New Roman"/>
                <w:b/>
                <w:sz w:val="24"/>
              </w:rPr>
              <w:t>ота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1/0/1/0</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sz w:val="24"/>
              </w:rPr>
            </w:pP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pPr>
            <w:r>
              <w:rPr>
                <w:rFonts w:ascii="Times New Roman" w:eastAsia="Times New Roman" w:hAnsi="Times New Roman" w:cs="Times New Roman"/>
                <w:b/>
                <w:sz w:val="24"/>
              </w:rPr>
              <w:t>Всего за VI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48/16/25/7,</w:t>
            </w:r>
          </w:p>
          <w:p w:rsidR="00C370D8" w:rsidRDefault="00347CA5">
            <w:pPr>
              <w:spacing w:after="0" w:line="240" w:lineRule="auto"/>
            </w:pPr>
            <w:r>
              <w:rPr>
                <w:rFonts w:ascii="Times New Roman" w:eastAsia="Times New Roman" w:hAnsi="Times New Roman" w:cs="Times New Roman"/>
                <w:b/>
                <w:sz w:val="24"/>
              </w:rPr>
              <w:t>Практ. 21 час.</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4  курс  VII  семестр</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Pr>
                <w:rFonts w:ascii="Times New Roman" w:eastAsia="Times New Roman" w:hAnsi="Times New Roman" w:cs="Times New Roman"/>
                <w:b/>
                <w:sz w:val="24"/>
              </w:rPr>
              <w:t>ОК 1-9;  ПК 1.3;  У 1,7; З 7;</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before="240" w:after="0" w:line="240" w:lineRule="auto"/>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Подраздел 8.</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Методика написания  сценариев для  самостоятельной  постановки студентами.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b/>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Тема 8.1.</w:t>
            </w:r>
          </w:p>
          <w:p w:rsidR="00C370D8" w:rsidRDefault="00347CA5">
            <w:pPr>
              <w:spacing w:after="0" w:line="240" w:lineRule="auto"/>
              <w:jc w:val="both"/>
            </w:pPr>
            <w:r>
              <w:rPr>
                <w:rFonts w:ascii="Times New Roman" w:eastAsia="Times New Roman" w:hAnsi="Times New Roman" w:cs="Times New Roman"/>
                <w:sz w:val="24"/>
              </w:rPr>
              <w:t xml:space="preserve">Построение алгоритма написания сценария.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Индивидуальное занятие: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Идейно-тематический замысел. Оформление сценарного плана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Написание сценарного плана.</w:t>
            </w:r>
          </w:p>
          <w:p w:rsidR="00C370D8" w:rsidRDefault="00347CA5">
            <w:pPr>
              <w:spacing w:after="0" w:line="240" w:lineRule="auto"/>
              <w:jc w:val="both"/>
            </w:pPr>
            <w:r>
              <w:rPr>
                <w:rFonts w:ascii="Times New Roman" w:eastAsia="Times New Roman" w:hAnsi="Times New Roman" w:cs="Times New Roman"/>
                <w:sz w:val="24"/>
              </w:rPr>
              <w:t>Охарактеризовать идейно-тематический замысел  в выбранном для написания студентом сценарии.</w:t>
            </w:r>
            <w:r>
              <w:rPr>
                <w:rFonts w:ascii="Times New Roman" w:eastAsia="Times New Roman" w:hAnsi="Times New Roman" w:cs="Times New Roman"/>
                <w:b/>
                <w:sz w:val="24"/>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2/1/-/1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82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Индивидуальное занятие: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Разбор</w:t>
            </w:r>
            <w:r>
              <w:rPr>
                <w:rFonts w:ascii="Times New Roman" w:eastAsia="Times New Roman" w:hAnsi="Times New Roman" w:cs="Times New Roman"/>
                <w:b/>
                <w:sz w:val="24"/>
              </w:rPr>
              <w:t xml:space="preserve"> </w:t>
            </w:r>
            <w:r>
              <w:rPr>
                <w:rFonts w:ascii="Times New Roman" w:eastAsia="Times New Roman" w:hAnsi="Times New Roman" w:cs="Times New Roman"/>
                <w:sz w:val="24"/>
              </w:rPr>
              <w:t>составных частей монтажного листа выбранного студентом сценария.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Монтажный лист. Схема заполнения монтажного листа</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Составить монтажный лист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Индивидуальное занятие: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Дать характеристику мизансценам, которые заданы студентом в сценарии.</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Самостоятельная работа:</w:t>
            </w:r>
          </w:p>
          <w:p w:rsidR="00C370D8" w:rsidRDefault="00347CA5">
            <w:pPr>
              <w:spacing w:after="0" w:line="240" w:lineRule="auto"/>
              <w:jc w:val="both"/>
            </w:pPr>
            <w:r>
              <w:rPr>
                <w:rFonts w:ascii="Times New Roman" w:eastAsia="Times New Roman" w:hAnsi="Times New Roman" w:cs="Times New Roman"/>
                <w:sz w:val="24"/>
              </w:rPr>
              <w:t>Мизансцены – литературное и схематическое описание.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Сравнительная характеристика  архивных материалов, взятых из фондов ГАУ «Центр народного творчества и повышения квалификации» и рукописного  фонда  коми научного центра Академии наук.  </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Обработка  документального и фольклорно-</w:t>
            </w:r>
            <w:r>
              <w:rPr>
                <w:rFonts w:ascii="Times New Roman" w:eastAsia="Times New Roman" w:hAnsi="Times New Roman" w:cs="Times New Roman"/>
                <w:sz w:val="24"/>
              </w:rPr>
              <w:lastRenderedPageBreak/>
              <w:t xml:space="preserve">этнографического материала для написания сценария.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Изучение в научных источниках локальных традиций выбранного студентом фольклорного сценария.  </w:t>
            </w:r>
          </w:p>
          <w:p w:rsidR="00C370D8" w:rsidRDefault="00347CA5">
            <w:pPr>
              <w:spacing w:after="0" w:line="240" w:lineRule="auto"/>
            </w:pPr>
            <w:r>
              <w:rPr>
                <w:rFonts w:ascii="Times New Roman" w:eastAsia="Times New Roman" w:hAnsi="Times New Roman" w:cs="Times New Roman"/>
                <w:b/>
                <w:sz w:val="24"/>
              </w:rPr>
              <w:t>Самостоятельна работа:</w:t>
            </w:r>
            <w:r>
              <w:rPr>
                <w:rFonts w:ascii="Times New Roman" w:eastAsia="Times New Roman" w:hAnsi="Times New Roman" w:cs="Times New Roman"/>
                <w:sz w:val="24"/>
              </w:rPr>
              <w:t xml:space="preserve"> Использование архивных песенных материалов в разработке сценария.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Индивидуальное занятие: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Разработка единой сюжетной линии, объединяющей эпизоды</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Написание  сценария для самостоятельной  постановки.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Проверка и обсуждение библиографического списка</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Набор списка литературы  на ПК</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Индивидуальное занятие: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Определение темы, идеи, сверхзадачи, конфликта сценария. Разработка каждого эпизода, пролога и финала в сценарии.</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Подготовка к защите  сценария.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Индивидуальное занятие: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Предзащита сценария</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подготовка к экзамену.Методика подготовки к защите сценария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sz w:val="24"/>
              </w:rPr>
            </w:pP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pPr>
            <w:r>
              <w:rPr>
                <w:rFonts w:ascii="Times New Roman" w:eastAsia="Times New Roman" w:hAnsi="Times New Roman" w:cs="Times New Roman"/>
                <w:b/>
                <w:sz w:val="24"/>
              </w:rPr>
              <w:t>Всего за VII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24/8/-/16,</w:t>
            </w:r>
          </w:p>
          <w:p w:rsidR="00C370D8" w:rsidRDefault="00347CA5">
            <w:pPr>
              <w:spacing w:after="0" w:line="240" w:lineRule="auto"/>
            </w:pPr>
            <w:r>
              <w:rPr>
                <w:rFonts w:ascii="Times New Roman" w:eastAsia="Times New Roman" w:hAnsi="Times New Roman" w:cs="Times New Roman"/>
                <w:b/>
                <w:sz w:val="24"/>
              </w:rPr>
              <w:t>Практич. 16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right"/>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 xml:space="preserve"> Итого часов за весь курс обучения</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pPr>
            <w:r>
              <w:rPr>
                <w:rFonts w:ascii="Times New Roman" w:eastAsia="Times New Roman" w:hAnsi="Times New Roman" w:cs="Times New Roman"/>
                <w:b/>
                <w:sz w:val="24"/>
              </w:rPr>
              <w:t xml:space="preserve">по разделу 2 «Основы сценарной  композиции»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234/78/114/42,</w:t>
            </w:r>
          </w:p>
          <w:p w:rsidR="00C370D8" w:rsidRDefault="00347CA5">
            <w:pPr>
              <w:spacing w:after="0" w:line="240" w:lineRule="auto"/>
            </w:pPr>
            <w:r>
              <w:rPr>
                <w:rFonts w:ascii="Times New Roman" w:eastAsia="Times New Roman" w:hAnsi="Times New Roman" w:cs="Times New Roman"/>
                <w:b/>
                <w:sz w:val="24"/>
              </w:rPr>
              <w:t xml:space="preserve"> практич. 98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29" w:firstLine="29"/>
              <w:rPr>
                <w:rFonts w:ascii="Times New Roman" w:eastAsia="Times New Roman" w:hAnsi="Times New Roman" w:cs="Times New Roman"/>
                <w:b/>
                <w:sz w:val="24"/>
              </w:rPr>
            </w:pPr>
            <w:r>
              <w:rPr>
                <w:rFonts w:ascii="Times New Roman" w:eastAsia="Times New Roman" w:hAnsi="Times New Roman" w:cs="Times New Roman"/>
                <w:b/>
                <w:sz w:val="24"/>
              </w:rPr>
              <w:t>Раздел 3.    Световое и музыкальное</w:t>
            </w:r>
          </w:p>
          <w:p w:rsidR="00C370D8" w:rsidRDefault="00347CA5">
            <w:pPr>
              <w:spacing w:after="0" w:line="240" w:lineRule="auto"/>
            </w:pPr>
            <w:r>
              <w:rPr>
                <w:rFonts w:ascii="Times New Roman" w:eastAsia="Times New Roman" w:hAnsi="Times New Roman" w:cs="Times New Roman"/>
                <w:b/>
                <w:sz w:val="24"/>
              </w:rPr>
              <w:t>оформление фольклорного спектакля</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b/>
                <w:sz w:val="24"/>
              </w:rPr>
              <w:t xml:space="preserve">3 курс 5 семестр.                     </w:t>
            </w:r>
            <w:r>
              <w:rPr>
                <w:rFonts w:ascii="Times New Roman" w:eastAsia="Times New Roman" w:hAnsi="Times New Roman" w:cs="Times New Roman"/>
                <w:sz w:val="20"/>
              </w:rPr>
              <w:t xml:space="preserve">ОК 1-9;     ПК 1.1, 1.3. 1.7;   У 13,  З 14;  </w:t>
            </w:r>
          </w:p>
          <w:p w:rsidR="00C370D8" w:rsidRDefault="00C370D8">
            <w:pPr>
              <w:spacing w:after="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Подраздел  1</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«Музыкальное оформление фольклорного  спектакля» </w:t>
            </w:r>
          </w:p>
          <w:p w:rsidR="00C370D8" w:rsidRDefault="00C370D8">
            <w:pPr>
              <w:spacing w:after="0" w:line="240" w:lineRule="auto"/>
              <w:rPr>
                <w:rFonts w:ascii="Times New Roman" w:eastAsia="Times New Roman" w:hAnsi="Times New Roman" w:cs="Times New Roman"/>
                <w:b/>
                <w:sz w:val="24"/>
              </w:rPr>
            </w:pPr>
          </w:p>
          <w:p w:rsidR="00C370D8" w:rsidRDefault="00347CA5">
            <w:pPr>
              <w:spacing w:after="0" w:line="240" w:lineRule="auto"/>
            </w:pPr>
            <w:r>
              <w:rPr>
                <w:rFonts w:ascii="Times New Roman" w:eastAsia="Times New Roman" w:hAnsi="Times New Roman" w:cs="Times New Roman"/>
                <w:b/>
                <w:sz w:val="24"/>
              </w:rPr>
              <w:t xml:space="preserve">Ч.1   "Музыка </w:t>
            </w:r>
            <w:r>
              <w:rPr>
                <w:rFonts w:ascii="Times New Roman" w:eastAsia="Times New Roman" w:hAnsi="Times New Roman" w:cs="Times New Roman"/>
                <w:b/>
                <w:sz w:val="24"/>
              </w:rPr>
              <w:lastRenderedPageBreak/>
              <w:t xml:space="preserve">как вид  искусства"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1.1.Лекция.    Введение в предмет</w:t>
            </w:r>
            <w:r>
              <w:rPr>
                <w:rFonts w:ascii="Times New Roman" w:eastAsia="Times New Roman" w:hAnsi="Times New Roman" w:cs="Times New Roman"/>
                <w:sz w:val="24"/>
              </w:rPr>
              <w:t xml:space="preserve">. Выразительные свойства музыки.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Мелодия, ритм, темп, динамика, лады, аранжировка.</w:t>
            </w:r>
          </w:p>
          <w:p w:rsidR="00C370D8" w:rsidRDefault="00C3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1.2.Лекция.   Жанры  песенного фольклора</w:t>
            </w:r>
            <w:r>
              <w:rPr>
                <w:rFonts w:ascii="Times New Roman" w:eastAsia="Times New Roman" w:hAnsi="Times New Roman" w:cs="Times New Roman"/>
                <w:sz w:val="24"/>
              </w:rPr>
              <w:t xml:space="preserve"> в фольклорном представлении.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Календарный  фольклор. Святочный цикл, Масленица, их музыкальные  жанры.</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сделать  подборку святочных  песен   для фольклорного детского спектакля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Лекция. 1.3</w:t>
            </w:r>
            <w:r>
              <w:rPr>
                <w:rFonts w:ascii="Times New Roman" w:eastAsia="Times New Roman" w:hAnsi="Times New Roman" w:cs="Times New Roman"/>
                <w:sz w:val="24"/>
              </w:rPr>
              <w:t xml:space="preserve">.Жанры  песенного фольклора в фольклорном представлении. </w:t>
            </w: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Песенно – игровой  фольклор. Хороводные, плясовые, игровые песни.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сделать  подборку  хороводных   песен   для фольклорного детского спектакля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Лекция</w:t>
            </w:r>
            <w:r>
              <w:rPr>
                <w:rFonts w:ascii="Times New Roman" w:eastAsia="Times New Roman" w:hAnsi="Times New Roman" w:cs="Times New Roman"/>
                <w:sz w:val="24"/>
              </w:rPr>
              <w:t xml:space="preserve">.1.4.Жанры   детского фольклора в фольклорном представлении.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Характерные черты колыбельных, образы, персонажи, мелодика  песен.</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 xml:space="preserve"> Самостоятельная  работа:</w:t>
            </w:r>
            <w:r>
              <w:rPr>
                <w:rFonts w:ascii="Times New Roman" w:eastAsia="Times New Roman" w:hAnsi="Times New Roman" w:cs="Times New Roman"/>
                <w:sz w:val="24"/>
              </w:rPr>
              <w:t xml:space="preserve">  сделать  подборку   колыбельных   песен   для фольклорного детского спектакля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Лекция.  1.3. Тембры инструментов народного оркестра</w:t>
            </w:r>
            <w:r>
              <w:rPr>
                <w:rFonts w:ascii="Times New Roman" w:eastAsia="Times New Roman" w:hAnsi="Times New Roman" w:cs="Times New Roman"/>
                <w:sz w:val="24"/>
              </w:rPr>
              <w:t xml:space="preserve"> в фольклорном представлении; струнные щипковые  инструменты.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Просмотр фильма по инструментам народного оркестра.</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сделать подборку   инструментальных пьес с тембрами инструментов: балалайка, флейта;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Лекция 1.4.</w:t>
            </w:r>
            <w:r>
              <w:rPr>
                <w:rFonts w:ascii="Times New Roman" w:eastAsia="Times New Roman" w:hAnsi="Times New Roman" w:cs="Times New Roman"/>
                <w:sz w:val="24"/>
              </w:rPr>
              <w:t xml:space="preserve"> Тембры инструментов народного оркестра в фольклорном представлении;  ударные  инструменты.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Составление презентации по теме урока. Ударные и струнные инструменты.</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сделать подборку   инструментальных пьес с тембрами инструментов: гармошка, ударные;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Ч. 2 </w:t>
            </w:r>
          </w:p>
          <w:p w:rsidR="00C370D8" w:rsidRDefault="00347CA5">
            <w:pPr>
              <w:spacing w:after="0" w:line="240" w:lineRule="auto"/>
            </w:pPr>
            <w:r>
              <w:rPr>
                <w:rFonts w:ascii="Times New Roman" w:eastAsia="Times New Roman" w:hAnsi="Times New Roman" w:cs="Times New Roman"/>
                <w:b/>
                <w:sz w:val="24"/>
              </w:rPr>
              <w:t xml:space="preserve"> "Музыка в фольклорном спектакле"</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Лекция.  2.1.</w:t>
            </w:r>
            <w:r>
              <w:rPr>
                <w:rFonts w:ascii="Times New Roman" w:eastAsia="Times New Roman" w:hAnsi="Times New Roman" w:cs="Times New Roman"/>
                <w:b/>
                <w:sz w:val="28"/>
              </w:rPr>
              <w:t xml:space="preserve"> </w:t>
            </w:r>
            <w:r>
              <w:rPr>
                <w:rFonts w:ascii="Times New Roman" w:eastAsia="Times New Roman" w:hAnsi="Times New Roman" w:cs="Times New Roman"/>
                <w:b/>
                <w:sz w:val="24"/>
              </w:rPr>
              <w:t xml:space="preserve">Музыка в фольклорном спектакле.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Содержание:  </w:t>
            </w:r>
            <w:r>
              <w:rPr>
                <w:rFonts w:ascii="Times New Roman" w:eastAsia="Times New Roman" w:hAnsi="Times New Roman" w:cs="Times New Roman"/>
                <w:sz w:val="24"/>
              </w:rPr>
              <w:t>История развития театральной музыки от  скоморохов до 18 века.</w:t>
            </w:r>
            <w:r>
              <w:rPr>
                <w:rFonts w:ascii="Times New Roman" w:eastAsia="Times New Roman" w:hAnsi="Times New Roman" w:cs="Times New Roman"/>
                <w:b/>
                <w:sz w:val="24"/>
              </w:rPr>
              <w:t xml:space="preserve"> </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подготовить доклад с анализом  музыкального оформления просмотренного спектакля;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Лекция  2.2.</w:t>
            </w:r>
            <w:r>
              <w:rPr>
                <w:rFonts w:ascii="Times New Roman" w:eastAsia="Times New Roman" w:hAnsi="Times New Roman" w:cs="Times New Roman"/>
                <w:sz w:val="24"/>
              </w:rPr>
              <w:t>История развития театральной музыки 19 – 21 в.</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Содержание:  </w:t>
            </w:r>
            <w:r>
              <w:rPr>
                <w:rFonts w:ascii="Times New Roman" w:eastAsia="Times New Roman" w:hAnsi="Times New Roman" w:cs="Times New Roman"/>
                <w:sz w:val="24"/>
              </w:rPr>
              <w:t>История развития театральной музыки  в 19-20 вв. Шостакович, С.Прокофьев, Э.Артемьев.</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подготовить доклад с анализом  музыкального оформления просмотренного спектакля;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 xml:space="preserve"> 2.3.Классификация театральной музыки. Метод компиляции и монотематизма.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Содержание:</w:t>
            </w:r>
            <w:r>
              <w:rPr>
                <w:rFonts w:ascii="Times New Roman" w:eastAsia="Times New Roman" w:hAnsi="Times New Roman" w:cs="Times New Roman"/>
                <w:sz w:val="24"/>
              </w:rPr>
              <w:t xml:space="preserve"> Разделы  классификации -  увертюра, антракт, музыка по ходу  действия, финал. Компиляция – метод подбора в музыкальном оформления фольклорного спектакля. Монотематизм – однотемность в музыкальном  оформления фольклорного спектакля.</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сделать  классификацию  музыкальных фрагментов в музыкально – шумовой  экспликации учебного фольклорного спектакля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Лекция</w:t>
            </w:r>
            <w:r>
              <w:rPr>
                <w:rFonts w:ascii="Times New Roman" w:eastAsia="Times New Roman" w:hAnsi="Times New Roman" w:cs="Times New Roman"/>
                <w:sz w:val="24"/>
              </w:rPr>
              <w:t xml:space="preserve">  2.4.Музыкально – шумовая  экспликация.</w:t>
            </w:r>
            <w:r>
              <w:rPr>
                <w:rFonts w:ascii="Times New Roman" w:eastAsia="Times New Roman" w:hAnsi="Times New Roman" w:cs="Times New Roman"/>
                <w:b/>
                <w:sz w:val="24"/>
              </w:rPr>
              <w:t xml:space="preserve">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 составление музыкально – шумовой экспликации учебного фольклорного спектакля.</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sz w:val="24"/>
              </w:rPr>
              <w:t xml:space="preserve"> </w:t>
            </w: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Составить черновую экспликацию на зачет.</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2.5.Функции сюжетной музыки</w:t>
            </w:r>
            <w:r>
              <w:rPr>
                <w:rFonts w:ascii="Times New Roman" w:eastAsia="Times New Roman" w:hAnsi="Times New Roman" w:cs="Times New Roman"/>
                <w:b/>
                <w:sz w:val="24"/>
              </w:rPr>
              <w:t xml:space="preserve">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Функция Характеристика персонажа;  показ места  и  времени  действия;   показ национального  характера.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sz w:val="24"/>
              </w:rPr>
              <w:t xml:space="preserve"> </w:t>
            </w: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определить функции сюжетной  музыки в  музыкально – шумовой экспликации учебного фольклорного спектакля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2.6.  Функции сюжетной музыки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Музыка для  создания  атмосферы  действия;   музыка  за сценой.</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определить функции сюжетной  музыки в  музыкально – шумовой экспликации учебного фольклорного спектакля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Лекция</w:t>
            </w:r>
            <w:r>
              <w:rPr>
                <w:rFonts w:ascii="Times New Roman" w:eastAsia="Times New Roman" w:hAnsi="Times New Roman" w:cs="Times New Roman"/>
                <w:sz w:val="24"/>
              </w:rPr>
              <w:t xml:space="preserve">  2.7. Функции условной музыки</w:t>
            </w:r>
            <w:r>
              <w:rPr>
                <w:rFonts w:ascii="Times New Roman" w:eastAsia="Times New Roman" w:hAnsi="Times New Roman" w:cs="Times New Roman"/>
                <w:b/>
                <w:sz w:val="24"/>
              </w:rPr>
              <w:t xml:space="preserve">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Функция  характеристики, лейтмотив, лейттембр; музыкальный  акцент</w:t>
            </w:r>
            <w:r>
              <w:rPr>
                <w:rFonts w:ascii="Times New Roman" w:eastAsia="Times New Roman" w:hAnsi="Times New Roman" w:cs="Times New Roman"/>
                <w:b/>
                <w:sz w:val="24"/>
              </w:rPr>
              <w:t xml:space="preserve">. </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определить функции условной   музыки в  музыкально – шумовой экспликации учебного фольклорного спектакля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Функции условной музыки</w:t>
            </w:r>
            <w:r>
              <w:rPr>
                <w:rFonts w:ascii="Times New Roman" w:eastAsia="Times New Roman" w:hAnsi="Times New Roman" w:cs="Times New Roman"/>
                <w:b/>
                <w:sz w:val="24"/>
              </w:rPr>
              <w:t xml:space="preserve">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Содержание:  </w:t>
            </w:r>
            <w:r>
              <w:rPr>
                <w:rFonts w:ascii="Times New Roman" w:eastAsia="Times New Roman" w:hAnsi="Times New Roman" w:cs="Times New Roman"/>
                <w:sz w:val="24"/>
              </w:rPr>
              <w:t>Музыка для усиления  темпоритма; музыка для усиления сказочных  эффектов.</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определить функции условной   музыки в  музыкально – шумовой экспликации учебного фольклорного спектакля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right"/>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Лекция</w:t>
            </w:r>
            <w:r>
              <w:rPr>
                <w:rFonts w:ascii="Times New Roman" w:eastAsia="Times New Roman" w:hAnsi="Times New Roman" w:cs="Times New Roman"/>
                <w:sz w:val="24"/>
              </w:rPr>
              <w:t xml:space="preserve"> 2.6.Роль шумов в фольклорном представлении. </w:t>
            </w: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Классификация шумов по группам и способу  использования.</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составить  классификацию  шумов  и включить  ее в музыкально – шумовую  экспликацию учебного фольклорного спектакля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0"/>
              </w:rPr>
              <w:t xml:space="preserve"> 2.7.</w:t>
            </w:r>
            <w:r>
              <w:rPr>
                <w:rFonts w:ascii="Times New Roman" w:eastAsia="Times New Roman" w:hAnsi="Times New Roman" w:cs="Times New Roman"/>
                <w:sz w:val="24"/>
              </w:rPr>
              <w:t xml:space="preserve"> Контрольная  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по материалу  семестра</w:t>
            </w:r>
            <w:r>
              <w:rPr>
                <w:rFonts w:ascii="Times New Roman" w:eastAsia="Times New Roman" w:hAnsi="Times New Roman" w:cs="Times New Roman"/>
                <w:b/>
                <w:sz w:val="24"/>
              </w:rPr>
              <w:t>.</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защита музыкально - шумовой экспликации.</w:t>
            </w:r>
          </w:p>
          <w:p w:rsidR="00C370D8" w:rsidRDefault="00C3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pPr>
            <w:r>
              <w:rPr>
                <w:rFonts w:ascii="Times New Roman" w:eastAsia="Times New Roman" w:hAnsi="Times New Roman" w:cs="Times New Roman"/>
                <w:b/>
                <w:sz w:val="24"/>
              </w:rPr>
              <w:t>Итого за семестр по разделу «Музыкальное оформление фольклорного спектакля»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rPr>
              <w:t xml:space="preserve">47/15/32, </w:t>
            </w:r>
          </w:p>
          <w:p w:rsidR="00C370D8" w:rsidRDefault="00347CA5">
            <w:pPr>
              <w:spacing w:after="0" w:line="240" w:lineRule="auto"/>
              <w:jc w:val="center"/>
            </w:pPr>
            <w:r>
              <w:rPr>
                <w:rFonts w:ascii="Times New Roman" w:eastAsia="Times New Roman" w:hAnsi="Times New Roman" w:cs="Times New Roman"/>
                <w:b/>
              </w:rPr>
              <w:t>практич. 8ч.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8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2 подраздел</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«Световое оформление фольклорного  спектакля»</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Ч.1 Звуковая аппаратура.</w:t>
            </w:r>
          </w:p>
          <w:p w:rsidR="00C370D8" w:rsidRDefault="00347CA5">
            <w:pPr>
              <w:spacing w:after="0" w:line="240" w:lineRule="auto"/>
            </w:pPr>
            <w:r>
              <w:rPr>
                <w:rFonts w:ascii="Times New Roman" w:eastAsia="Times New Roman" w:hAnsi="Times New Roman" w:cs="Times New Roman"/>
                <w:b/>
                <w:sz w:val="24"/>
              </w:rPr>
              <w:t xml:space="preserve">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3 курс  6 семестр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Лекция. Тема 1.1. </w:t>
            </w:r>
            <w:r>
              <w:rPr>
                <w:rFonts w:ascii="Times New Roman" w:eastAsia="Times New Roman" w:hAnsi="Times New Roman" w:cs="Times New Roman"/>
                <w:sz w:val="24"/>
              </w:rPr>
              <w:t>Особенности   восприятия звука.</w:t>
            </w:r>
          </w:p>
          <w:p w:rsidR="00C370D8" w:rsidRDefault="00347CA5">
            <w:pPr>
              <w:spacing w:after="0" w:line="240" w:lineRule="auto"/>
              <w:jc w:val="both"/>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Музыка в сценических видах искусства, в кино, на радио и телевидении. Психофизиология восприятия звука.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0"/>
                <w:shd w:val="clear" w:color="auto" w:fill="FFFF00"/>
              </w:rPr>
            </w:pPr>
            <w:r>
              <w:rPr>
                <w:rFonts w:ascii="Times New Roman" w:eastAsia="Times New Roman" w:hAnsi="Times New Roman" w:cs="Times New Roman"/>
                <w:sz w:val="20"/>
                <w:shd w:val="clear" w:color="auto" w:fill="FFFF00"/>
              </w:rPr>
              <w:t>ОК 1, ОК 2, ОК5,</w:t>
            </w:r>
          </w:p>
          <w:p w:rsidR="00C370D8" w:rsidRDefault="00347CA5">
            <w:pPr>
              <w:spacing w:after="0" w:line="240" w:lineRule="auto"/>
              <w:jc w:val="center"/>
              <w:rPr>
                <w:rFonts w:ascii="Times New Roman" w:eastAsia="Times New Roman" w:hAnsi="Times New Roman" w:cs="Times New Roman"/>
                <w:sz w:val="20"/>
                <w:shd w:val="clear" w:color="auto" w:fill="FFFF00"/>
              </w:rPr>
            </w:pPr>
            <w:r>
              <w:rPr>
                <w:rFonts w:ascii="Times New Roman" w:eastAsia="Times New Roman" w:hAnsi="Times New Roman" w:cs="Times New Roman"/>
                <w:sz w:val="20"/>
                <w:shd w:val="clear" w:color="auto" w:fill="FFFF00"/>
              </w:rPr>
              <w:t>ОК9;  ПК1.3,</w:t>
            </w:r>
          </w:p>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sz w:val="20"/>
                <w:shd w:val="clear" w:color="auto" w:fill="FFFF00"/>
              </w:rPr>
              <w:t>ПК 1.7;  У16, У17; З 4,  З 17;</w:t>
            </w:r>
          </w:p>
          <w:p w:rsidR="00C370D8" w:rsidRDefault="00347CA5">
            <w:pPr>
              <w:spacing w:after="0" w:line="240" w:lineRule="auto"/>
              <w:jc w:val="center"/>
            </w:pPr>
            <w:r>
              <w:rPr>
                <w:rFonts w:ascii="Times New Roman" w:eastAsia="Times New Roman" w:hAnsi="Times New Roman" w:cs="Times New Roman"/>
                <w:b/>
                <w:sz w:val="24"/>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Лекция.  Тема 1.2</w:t>
            </w:r>
            <w:r>
              <w:rPr>
                <w:rFonts w:ascii="Times New Roman" w:eastAsia="Times New Roman" w:hAnsi="Times New Roman" w:cs="Times New Roman"/>
                <w:sz w:val="24"/>
              </w:rPr>
              <w:t xml:space="preserve">  Работа режиссера над музыкально-шумовым оформлением спектакля.</w:t>
            </w:r>
          </w:p>
          <w:p w:rsidR="00C370D8" w:rsidRDefault="00347CA5">
            <w:pPr>
              <w:spacing w:after="0" w:line="240" w:lineRule="auto"/>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Звукотехнический комплекс колледжа культуры.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Лекция.  Тема 1.3 </w:t>
            </w:r>
            <w:r>
              <w:rPr>
                <w:rFonts w:ascii="Times New Roman" w:eastAsia="Times New Roman" w:hAnsi="Times New Roman" w:cs="Times New Roman"/>
                <w:sz w:val="24"/>
              </w:rPr>
              <w:t xml:space="preserve"> Пространственное звучание.</w:t>
            </w:r>
          </w:p>
          <w:p w:rsidR="00C370D8" w:rsidRDefault="00347CA5">
            <w:pPr>
              <w:spacing w:after="0" w:line="240" w:lineRule="auto"/>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монофония, стереофония, квадрофония.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Лекция  Тема 1.4</w:t>
            </w:r>
            <w:r>
              <w:rPr>
                <w:rFonts w:ascii="Times New Roman" w:eastAsia="Times New Roman" w:hAnsi="Times New Roman" w:cs="Times New Roman"/>
                <w:sz w:val="24"/>
              </w:rPr>
              <w:t>.  Системы воспроизведения звуковых программ.</w:t>
            </w:r>
          </w:p>
          <w:p w:rsidR="00C370D8" w:rsidRDefault="00347CA5">
            <w:pPr>
              <w:spacing w:after="0" w:line="240" w:lineRule="auto"/>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 Звукотехнический комплекс театральной сцены Гимназии Главы РК.</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Лекция . Тема 1.5</w:t>
            </w:r>
            <w:r>
              <w:rPr>
                <w:rFonts w:ascii="Times New Roman" w:eastAsia="Times New Roman" w:hAnsi="Times New Roman" w:cs="Times New Roman"/>
                <w:sz w:val="24"/>
              </w:rPr>
              <w:t xml:space="preserve">  Выбор помещения для звукозаписи. Микрофоны, их типы и основные характеристики. </w:t>
            </w:r>
          </w:p>
          <w:p w:rsidR="00C370D8" w:rsidRDefault="00347CA5">
            <w:pPr>
              <w:spacing w:after="0" w:line="240" w:lineRule="auto"/>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Громкоговорители и акустические системы.  Звукотехнический комплекс Национального драматического театра им. В.Савина.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Лекция Тема 1.6.</w:t>
            </w:r>
            <w:r>
              <w:rPr>
                <w:rFonts w:ascii="Times New Roman" w:eastAsia="Times New Roman" w:hAnsi="Times New Roman" w:cs="Times New Roman"/>
                <w:sz w:val="24"/>
              </w:rPr>
              <w:t xml:space="preserve"> Музыкально – художественные возможности современной звукотехнической аппаратуры.</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Практическая  работа: </w:t>
            </w:r>
            <w:r>
              <w:rPr>
                <w:rFonts w:ascii="Times New Roman" w:eastAsia="Times New Roman" w:hAnsi="Times New Roman" w:cs="Times New Roman"/>
                <w:sz w:val="24"/>
              </w:rPr>
              <w:t>работа на микшерном пульте.</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работа звуковых гарнитур, панорамирование звука, запись звуковых эффектов, микширование.</w:t>
            </w:r>
            <w:r>
              <w:rPr>
                <w:rFonts w:ascii="Times New Roman" w:eastAsia="Times New Roman" w:hAnsi="Times New Roman" w:cs="Times New Roman"/>
                <w:b/>
                <w:sz w:val="24"/>
              </w:rPr>
              <w:t xml:space="preserve"> </w:t>
            </w:r>
          </w:p>
          <w:p w:rsidR="00C370D8" w:rsidRDefault="00347CA5">
            <w:pPr>
              <w:spacing w:after="0" w:line="240" w:lineRule="auto"/>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Запись голосовых фонограмм.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Лекция. Тема 1.7.  </w:t>
            </w:r>
            <w:r>
              <w:rPr>
                <w:rFonts w:ascii="Times New Roman" w:eastAsia="Times New Roman" w:hAnsi="Times New Roman" w:cs="Times New Roman"/>
                <w:sz w:val="24"/>
              </w:rPr>
              <w:t>Звуковое оформление массового праздника.</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анализ</w:t>
            </w:r>
            <w:r>
              <w:rPr>
                <w:rFonts w:ascii="Times New Roman" w:eastAsia="Times New Roman" w:hAnsi="Times New Roman" w:cs="Times New Roman"/>
                <w:b/>
                <w:sz w:val="24"/>
              </w:rPr>
              <w:t xml:space="preserve"> </w:t>
            </w:r>
            <w:r>
              <w:rPr>
                <w:rFonts w:ascii="Times New Roman" w:eastAsia="Times New Roman" w:hAnsi="Times New Roman" w:cs="Times New Roman"/>
                <w:sz w:val="24"/>
              </w:rPr>
              <w:t>сценария, определение музыкальных  фрагментов.</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Особенности звуковосприятия на улице. Схемы расстановки звуковой аппаратуры.</w:t>
            </w:r>
          </w:p>
          <w:p w:rsidR="00C370D8" w:rsidRDefault="00347CA5">
            <w:pPr>
              <w:spacing w:after="0" w:line="240" w:lineRule="auto"/>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Монтаж фонограмм.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Лекция Тема 1.8  </w:t>
            </w:r>
            <w:r>
              <w:rPr>
                <w:rFonts w:ascii="Times New Roman" w:eastAsia="Times New Roman" w:hAnsi="Times New Roman" w:cs="Times New Roman"/>
                <w:sz w:val="24"/>
              </w:rPr>
              <w:t>Музыкальная и шумовая фонотека.</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Знакомство</w:t>
            </w:r>
            <w:r>
              <w:rPr>
                <w:rFonts w:ascii="Times New Roman" w:eastAsia="Times New Roman" w:hAnsi="Times New Roman" w:cs="Times New Roman"/>
                <w:b/>
                <w:sz w:val="24"/>
              </w:rPr>
              <w:t xml:space="preserve"> </w:t>
            </w:r>
            <w:r>
              <w:rPr>
                <w:rFonts w:ascii="Times New Roman" w:eastAsia="Times New Roman" w:hAnsi="Times New Roman" w:cs="Times New Roman"/>
                <w:sz w:val="24"/>
              </w:rPr>
              <w:t>с коллекцией  шумов  в кабиненте НХТ</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Методика создания шумов и их демонстрация.</w:t>
            </w:r>
          </w:p>
          <w:p w:rsidR="00C370D8" w:rsidRDefault="00347CA5">
            <w:pPr>
              <w:spacing w:after="0" w:line="240" w:lineRule="auto"/>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Подготовка звуковой партитуры.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Лекция  Тема 1.9 </w:t>
            </w:r>
            <w:r>
              <w:rPr>
                <w:rFonts w:ascii="Times New Roman" w:eastAsia="Times New Roman" w:hAnsi="Times New Roman" w:cs="Times New Roman"/>
                <w:sz w:val="24"/>
              </w:rPr>
              <w:t>Методика создания музыкально-режиссерской экспликации спектакля.</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составление звукопартитуры.</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разделы экспликации спектакля.</w:t>
            </w:r>
          </w:p>
          <w:p w:rsidR="00C370D8" w:rsidRDefault="00347CA5">
            <w:pPr>
              <w:spacing w:after="0" w:line="240" w:lineRule="auto"/>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Работа по готовой звукопартитуре.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0"/>
              </w:rPr>
              <w:t>Ч.2</w:t>
            </w:r>
            <w:r>
              <w:rPr>
                <w:rFonts w:ascii="Times New Roman" w:eastAsia="Times New Roman" w:hAnsi="Times New Roman" w:cs="Times New Roman"/>
                <w:b/>
                <w:sz w:val="24"/>
              </w:rPr>
              <w:t xml:space="preserve">   Световая аппаратура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Лекция Тема  2.1  </w:t>
            </w:r>
            <w:r>
              <w:rPr>
                <w:rFonts w:ascii="Times New Roman" w:eastAsia="Times New Roman" w:hAnsi="Times New Roman" w:cs="Times New Roman"/>
                <w:sz w:val="24"/>
              </w:rPr>
              <w:t xml:space="preserve">Светотехническое оборудование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знакомство со светотехническим комплексом колледжа.</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Светотехническое оборудование</w:t>
            </w:r>
            <w:r>
              <w:rPr>
                <w:rFonts w:ascii="Times New Roman" w:eastAsia="Times New Roman" w:hAnsi="Times New Roman" w:cs="Times New Roman"/>
                <w:b/>
                <w:sz w:val="24"/>
              </w:rPr>
              <w:t xml:space="preserve"> </w:t>
            </w:r>
            <w:r>
              <w:rPr>
                <w:rFonts w:ascii="Times New Roman" w:eastAsia="Times New Roman" w:hAnsi="Times New Roman" w:cs="Times New Roman"/>
                <w:sz w:val="24"/>
              </w:rPr>
              <w:t>сцены театра, площадки массового праздника и т.д.</w:t>
            </w:r>
          </w:p>
          <w:p w:rsidR="00C370D8" w:rsidRDefault="00347CA5">
            <w:pPr>
              <w:spacing w:after="0" w:line="240" w:lineRule="auto"/>
            </w:pPr>
            <w:r>
              <w:rPr>
                <w:rFonts w:ascii="Times New Roman" w:eastAsia="Times New Roman" w:hAnsi="Times New Roman" w:cs="Times New Roman"/>
                <w:b/>
                <w:sz w:val="24"/>
              </w:rPr>
              <w:t xml:space="preserve">Самостоятельная работа обучающихся:  закрепить  лекционный материал.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Лекция   Тема 2.2  </w:t>
            </w:r>
            <w:r>
              <w:rPr>
                <w:rFonts w:ascii="Times New Roman" w:eastAsia="Times New Roman" w:hAnsi="Times New Roman" w:cs="Times New Roman"/>
                <w:sz w:val="24"/>
              </w:rPr>
              <w:t xml:space="preserve"> Современные световые приборы.</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Практическая  работа: </w:t>
            </w:r>
            <w:r>
              <w:rPr>
                <w:rFonts w:ascii="Times New Roman" w:eastAsia="Times New Roman" w:hAnsi="Times New Roman" w:cs="Times New Roman"/>
                <w:sz w:val="24"/>
              </w:rPr>
              <w:t>экскурсия - знакомство со светотехническим   комплексом театра драмы  им. В. Савина</w:t>
            </w:r>
            <w:r>
              <w:rPr>
                <w:rFonts w:ascii="Times New Roman" w:eastAsia="Times New Roman" w:hAnsi="Times New Roman" w:cs="Times New Roman"/>
                <w:b/>
                <w:sz w:val="24"/>
              </w:rPr>
              <w:t>.</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Классификация </w:t>
            </w:r>
            <w:r>
              <w:rPr>
                <w:rFonts w:ascii="Times New Roman" w:eastAsia="Times New Roman" w:hAnsi="Times New Roman" w:cs="Times New Roman"/>
                <w:sz w:val="24"/>
              </w:rPr>
              <w:t>современных  световых приборов и светового оборудования.</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Самостоятельная работа обучающихся:</w:t>
            </w:r>
          </w:p>
          <w:p w:rsidR="00C370D8" w:rsidRDefault="00347CA5">
            <w:pPr>
              <w:spacing w:after="0" w:line="240" w:lineRule="auto"/>
            </w:pPr>
            <w:r>
              <w:rPr>
                <w:rFonts w:ascii="Times New Roman" w:eastAsia="Times New Roman" w:hAnsi="Times New Roman" w:cs="Times New Roman"/>
                <w:sz w:val="24"/>
              </w:rPr>
              <w:t>Современные сценические пульты управления светом.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Тема 2.3   </w:t>
            </w:r>
            <w:r>
              <w:rPr>
                <w:rFonts w:ascii="Times New Roman" w:eastAsia="Times New Roman" w:hAnsi="Times New Roman" w:cs="Times New Roman"/>
                <w:sz w:val="24"/>
              </w:rPr>
              <w:t>Схемы размещения световых приборов.</w:t>
            </w:r>
            <w:r>
              <w:rPr>
                <w:rFonts w:ascii="Times New Roman" w:eastAsia="Times New Roman" w:hAnsi="Times New Roman" w:cs="Times New Roman"/>
                <w:b/>
                <w:sz w:val="24"/>
              </w:rPr>
              <w:t xml:space="preserve">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Возможности размещения  дополнительного  комплекта световой аппаратуры в КРКК</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Рисующий, моделирующий, контровой,  заполняющий свет на сцене.</w:t>
            </w:r>
          </w:p>
          <w:p w:rsidR="00C370D8" w:rsidRDefault="00347CA5">
            <w:pPr>
              <w:spacing w:after="0" w:line="240" w:lineRule="auto"/>
            </w:pPr>
            <w:r>
              <w:rPr>
                <w:rFonts w:ascii="Times New Roman" w:eastAsia="Times New Roman" w:hAnsi="Times New Roman" w:cs="Times New Roman"/>
                <w:b/>
                <w:sz w:val="24"/>
              </w:rPr>
              <w:t>Самостоятельная работа обучающихся:</w:t>
            </w:r>
            <w:r>
              <w:rPr>
                <w:rFonts w:ascii="Times New Roman" w:eastAsia="Times New Roman" w:hAnsi="Times New Roman" w:cs="Times New Roman"/>
                <w:sz w:val="24"/>
              </w:rPr>
              <w:t>Разработка световой картины сюжета.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Лекция    Тема 2.4   </w:t>
            </w:r>
            <w:r>
              <w:rPr>
                <w:rFonts w:ascii="Times New Roman" w:eastAsia="Times New Roman" w:hAnsi="Times New Roman" w:cs="Times New Roman"/>
                <w:sz w:val="24"/>
              </w:rPr>
              <w:t xml:space="preserve">Световое решение.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оформление светом конкретной  мизансцены  фрагмента  учебного  спектакля</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   С</w:t>
            </w:r>
            <w:r>
              <w:rPr>
                <w:rFonts w:ascii="Times New Roman" w:eastAsia="Times New Roman" w:hAnsi="Times New Roman" w:cs="Times New Roman"/>
                <w:sz w:val="24"/>
              </w:rPr>
              <w:t>ветовая среда и понятие о технологии их получения.</w:t>
            </w:r>
          </w:p>
          <w:p w:rsidR="00C370D8" w:rsidRDefault="00347CA5">
            <w:pPr>
              <w:spacing w:after="0" w:line="240" w:lineRule="auto"/>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Разработка световой  картины сюжета.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Лекция   Тема 2.5   </w:t>
            </w:r>
            <w:r>
              <w:rPr>
                <w:rFonts w:ascii="Times New Roman" w:eastAsia="Times New Roman" w:hAnsi="Times New Roman" w:cs="Times New Roman"/>
                <w:sz w:val="24"/>
              </w:rPr>
              <w:t>Приемы художественного освещения</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Практическая  работа:  </w:t>
            </w:r>
            <w:r>
              <w:rPr>
                <w:rFonts w:ascii="Times New Roman" w:eastAsia="Times New Roman" w:hAnsi="Times New Roman" w:cs="Times New Roman"/>
                <w:sz w:val="24"/>
              </w:rPr>
              <w:t>работа страбоскопа, локальный свет, эффект свечи и т.д.</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 Приемы художественного освещения  спектакля, мероприятия.</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Самостоятельная работа обучающихся:</w:t>
            </w:r>
          </w:p>
          <w:p w:rsidR="00C370D8" w:rsidRDefault="00347CA5">
            <w:pPr>
              <w:spacing w:after="0" w:line="240" w:lineRule="auto"/>
            </w:pPr>
            <w:r>
              <w:rPr>
                <w:rFonts w:ascii="Times New Roman" w:eastAsia="Times New Roman" w:hAnsi="Times New Roman" w:cs="Times New Roman"/>
                <w:sz w:val="24"/>
              </w:rPr>
              <w:t>Разработка световой картины, где свет в функции действующего лица.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Тема 2.6   </w:t>
            </w:r>
            <w:r>
              <w:rPr>
                <w:rFonts w:ascii="Times New Roman" w:eastAsia="Times New Roman" w:hAnsi="Times New Roman" w:cs="Times New Roman"/>
                <w:sz w:val="24"/>
              </w:rPr>
              <w:t>Видео – и кадропроекция   как средство художественной выразительности.</w:t>
            </w:r>
            <w:r>
              <w:rPr>
                <w:rFonts w:ascii="Times New Roman" w:eastAsia="Times New Roman" w:hAnsi="Times New Roman" w:cs="Times New Roman"/>
                <w:b/>
                <w:sz w:val="24"/>
              </w:rPr>
              <w:t xml:space="preserve">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работа с графическими видеоредакторами;</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видеосъемка 2-3-эпизодов  учебного фильма. </w:t>
            </w:r>
          </w:p>
          <w:p w:rsidR="00C370D8" w:rsidRDefault="00347CA5">
            <w:pPr>
              <w:spacing w:after="0" w:line="240" w:lineRule="auto"/>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Съемка и монтаж видеофильма.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7/5/2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Тема 2.7   </w:t>
            </w:r>
            <w:r>
              <w:rPr>
                <w:rFonts w:ascii="Times New Roman" w:eastAsia="Times New Roman" w:hAnsi="Times New Roman" w:cs="Times New Roman"/>
                <w:sz w:val="24"/>
              </w:rPr>
              <w:t xml:space="preserve"> </w:t>
            </w:r>
            <w:r>
              <w:rPr>
                <w:rFonts w:ascii="Times New Roman" w:eastAsia="Times New Roman" w:hAnsi="Times New Roman" w:cs="Times New Roman"/>
                <w:b/>
                <w:sz w:val="24"/>
              </w:rPr>
              <w:t>Дифференцированный   зачет</w:t>
            </w:r>
          </w:p>
          <w:p w:rsidR="00C370D8" w:rsidRDefault="00347CA5">
            <w:pPr>
              <w:spacing w:after="0" w:line="240" w:lineRule="auto"/>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Защита учебного  видеофильма.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pPr>
            <w:r>
              <w:rPr>
                <w:rFonts w:ascii="Times New Roman" w:eastAsia="Times New Roman" w:hAnsi="Times New Roman" w:cs="Times New Roman"/>
                <w:b/>
                <w:sz w:val="24"/>
              </w:rPr>
              <w:t>Всего за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rPr>
              <w:t>48/16/32</w:t>
            </w:r>
          </w:p>
          <w:p w:rsidR="00C370D8" w:rsidRDefault="00347CA5">
            <w:pPr>
              <w:spacing w:after="0" w:line="240" w:lineRule="auto"/>
              <w:jc w:val="center"/>
            </w:pPr>
            <w:r>
              <w:rPr>
                <w:rFonts w:ascii="Times New Roman" w:eastAsia="Times New Roman" w:hAnsi="Times New Roman" w:cs="Times New Roman"/>
                <w:b/>
              </w:rPr>
              <w:t>Практич. 12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C370D8">
            <w:pPr>
              <w:spacing w:after="0" w:line="240" w:lineRule="auto"/>
              <w:jc w:val="cente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pPr>
            <w:r>
              <w:rPr>
                <w:rFonts w:ascii="Times New Roman" w:eastAsia="Times New Roman" w:hAnsi="Times New Roman" w:cs="Times New Roman"/>
                <w:b/>
                <w:sz w:val="24"/>
              </w:rPr>
              <w:t xml:space="preserve"> Итого по разделу  3  «Световое  и музыкальное  оформление фольклорного  спектакля»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rPr>
              <w:t xml:space="preserve">95/31/64, из них </w:t>
            </w:r>
          </w:p>
          <w:p w:rsidR="00C370D8" w:rsidRDefault="00347CA5">
            <w:pPr>
              <w:spacing w:after="0" w:line="240" w:lineRule="auto"/>
              <w:jc w:val="center"/>
            </w:pPr>
            <w:r>
              <w:rPr>
                <w:rFonts w:ascii="Times New Roman" w:eastAsia="Times New Roman" w:hAnsi="Times New Roman" w:cs="Times New Roman"/>
                <w:b/>
              </w:rPr>
              <w:t>практических 20 час.</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Раздел  4.    Игра в фольклорном обряде</w:t>
            </w:r>
          </w:p>
          <w:p w:rsidR="00C370D8" w:rsidRDefault="00347CA5">
            <w:pPr>
              <w:spacing w:after="0" w:line="240" w:lineRule="auto"/>
              <w:jc w:val="center"/>
            </w:pPr>
            <w:r>
              <w:rPr>
                <w:rFonts w:ascii="Times New Roman" w:eastAsia="Times New Roman" w:hAnsi="Times New Roman" w:cs="Times New Roman"/>
                <w:b/>
                <w:sz w:val="24"/>
              </w:rPr>
              <w:t>2 курс, 4семестр.</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Раздел 1. Социальная сущность и происхождение игр.</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Лекция.</w:t>
            </w:r>
            <w:r>
              <w:rPr>
                <w:rFonts w:ascii="Times New Roman" w:eastAsia="Times New Roman" w:hAnsi="Times New Roman" w:cs="Times New Roman"/>
                <w:sz w:val="24"/>
              </w:rPr>
              <w:t xml:space="preserve">   Введение  в дисциплину.</w:t>
            </w:r>
          </w:p>
          <w:p w:rsidR="00C370D8" w:rsidRDefault="00347CA5">
            <w:pPr>
              <w:spacing w:after="0" w:line="240" w:lineRule="auto"/>
            </w:pPr>
            <w:r>
              <w:rPr>
                <w:rFonts w:ascii="Times New Roman" w:eastAsia="Times New Roman" w:hAnsi="Times New Roman" w:cs="Times New Roman"/>
                <w:sz w:val="24"/>
              </w:rPr>
              <w:t>Содержание: игровой фольклор как объект исследования. Знакомство с различными систематизациями игр. Три типа игрового фольклора: игры драматические, игры спортивные, игры орнаментальные.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rPr>
                <w:rFonts w:ascii="Times New Roman" w:eastAsia="Times New Roman" w:hAnsi="Times New Roman" w:cs="Times New Roman"/>
                <w:sz w:val="20"/>
              </w:rPr>
            </w:pPr>
            <w:r>
              <w:rPr>
                <w:rFonts w:ascii="Times New Roman" w:eastAsia="Times New Roman" w:hAnsi="Times New Roman" w:cs="Times New Roman"/>
                <w:sz w:val="20"/>
              </w:rPr>
              <w:t>ОК 1, ОК 9;</w:t>
            </w:r>
          </w:p>
          <w:p w:rsidR="00C370D8" w:rsidRDefault="00347CA5">
            <w:pPr>
              <w:spacing w:after="0" w:line="240" w:lineRule="auto"/>
              <w:ind w:right="-230"/>
              <w:jc w:val="center"/>
              <w:rPr>
                <w:rFonts w:ascii="Times New Roman" w:eastAsia="Times New Roman" w:hAnsi="Times New Roman" w:cs="Times New Roman"/>
                <w:sz w:val="20"/>
              </w:rPr>
            </w:pPr>
            <w:r>
              <w:rPr>
                <w:rFonts w:ascii="Times New Roman" w:eastAsia="Times New Roman" w:hAnsi="Times New Roman" w:cs="Times New Roman"/>
                <w:sz w:val="20"/>
              </w:rPr>
              <w:t>ПК 1.1, ПК 1.3;</w:t>
            </w:r>
          </w:p>
          <w:p w:rsidR="00C370D8" w:rsidRDefault="00347CA5">
            <w:pPr>
              <w:spacing w:after="0" w:line="240" w:lineRule="auto"/>
              <w:ind w:right="-230"/>
              <w:jc w:val="center"/>
              <w:rPr>
                <w:rFonts w:ascii="Times New Roman" w:eastAsia="Times New Roman" w:hAnsi="Times New Roman" w:cs="Times New Roman"/>
                <w:sz w:val="20"/>
              </w:rPr>
            </w:pPr>
            <w:r>
              <w:rPr>
                <w:rFonts w:ascii="Times New Roman" w:eastAsia="Times New Roman" w:hAnsi="Times New Roman" w:cs="Times New Roman"/>
                <w:sz w:val="20"/>
              </w:rPr>
              <w:t>У 3,4;  З 3,4;</w:t>
            </w:r>
          </w:p>
          <w:p w:rsidR="00C370D8" w:rsidRDefault="00C370D8">
            <w:pPr>
              <w:spacing w:after="0" w:line="240" w:lineRule="auto"/>
              <w:ind w:right="-230"/>
              <w:jc w:val="center"/>
              <w:rPr>
                <w:rFonts w:ascii="Times New Roman" w:eastAsia="Times New Roman" w:hAnsi="Times New Roman" w:cs="Times New Roman"/>
                <w:sz w:val="24"/>
              </w:rPr>
            </w:pPr>
          </w:p>
          <w:p w:rsidR="00C370D8" w:rsidRDefault="00347CA5">
            <w:pPr>
              <w:spacing w:after="0" w:line="240" w:lineRule="auto"/>
              <w:ind w:right="-230"/>
              <w:jc w:val="center"/>
            </w:pPr>
            <w:r>
              <w:rPr>
                <w:rFonts w:ascii="Times New Roman" w:eastAsia="Times New Roman" w:hAnsi="Times New Roman" w:cs="Times New Roman"/>
                <w:sz w:val="24"/>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108"/>
              <w:rPr>
                <w:rFonts w:ascii="Times New Roman" w:eastAsia="Times New Roman" w:hAnsi="Times New Roman" w:cs="Times New Roman"/>
                <w:sz w:val="24"/>
              </w:rPr>
            </w:pPr>
          </w:p>
          <w:p w:rsidR="00C370D8" w:rsidRDefault="00347CA5">
            <w:pPr>
              <w:spacing w:after="0" w:line="240" w:lineRule="auto"/>
              <w:ind w:right="-108"/>
            </w:pPr>
            <w:r>
              <w:rPr>
                <w:rFonts w:ascii="Times New Roman" w:eastAsia="Times New Roman" w:hAnsi="Times New Roman" w:cs="Times New Roman"/>
                <w:sz w:val="24"/>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 xml:space="preserve">  Тема 1.1 Возникновение и развитие игрового жанра.</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Содержание: Теоретическое осмысление роли и места игры в жизни человека. Игра – основа человеческой культуры. Детская игра и её педагогическое значение. Игровой фольклор в практике массовых праздничных представлений. </w:t>
            </w:r>
          </w:p>
          <w:p w:rsidR="00C370D8" w:rsidRDefault="00347CA5">
            <w:pPr>
              <w:spacing w:after="0" w:line="240" w:lineRule="auto"/>
              <w:ind w:hanging="41"/>
            </w:pPr>
            <w:r>
              <w:rPr>
                <w:rFonts w:ascii="Times New Roman" w:eastAsia="Times New Roman" w:hAnsi="Times New Roman" w:cs="Times New Roman"/>
                <w:sz w:val="24"/>
              </w:rPr>
              <w:t>Самостоятельная работа: повторение теоретического материала. Изучить литературу по теме.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pPr>
            <w:r>
              <w:rPr>
                <w:rFonts w:ascii="Times New Roman" w:eastAsia="Times New Roman" w:hAnsi="Times New Roman" w:cs="Times New Roman"/>
                <w:sz w:val="24"/>
              </w:rPr>
              <w:t>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Т ема 1.2 Игра и игровой процесс.</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Содержание: структуры игровых методик и особенностей игрового процесса. Научный анализ понятия «игра». Основные характеристики игрового действа. Игровые формы взаимодействия в социальной среде.</w:t>
            </w:r>
          </w:p>
          <w:p w:rsidR="00C370D8" w:rsidRDefault="00347CA5">
            <w:pPr>
              <w:spacing w:after="0" w:line="240" w:lineRule="auto"/>
              <w:ind w:hanging="41"/>
            </w:pPr>
            <w:r>
              <w:rPr>
                <w:rFonts w:ascii="Times New Roman" w:eastAsia="Times New Roman" w:hAnsi="Times New Roman" w:cs="Times New Roman"/>
                <w:sz w:val="24"/>
              </w:rPr>
              <w:t>Самостоятельная работа: Сделать выписки из основных источников о понятии «Игра».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 xml:space="preserve">3/1/2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pPr>
            <w:r>
              <w:rPr>
                <w:rFonts w:ascii="Times New Roman" w:eastAsia="Times New Roman" w:hAnsi="Times New Roman" w:cs="Times New Roman"/>
                <w:sz w:val="24"/>
              </w:rPr>
              <w:t>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 xml:space="preserve">  Тема 1.3  Классификация игр.</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Содержание: Условность классификации игр. Классификация: по возрастным категориям, по месту действия, по времени действия, по физической и интеллектуальной нагрузке.</w:t>
            </w:r>
          </w:p>
          <w:p w:rsidR="00C370D8" w:rsidRDefault="00347CA5">
            <w:pPr>
              <w:spacing w:after="0" w:line="240" w:lineRule="auto"/>
              <w:ind w:hanging="41"/>
            </w:pPr>
            <w:r>
              <w:rPr>
                <w:rFonts w:ascii="Times New Roman" w:eastAsia="Times New Roman" w:hAnsi="Times New Roman" w:cs="Times New Roman"/>
                <w:sz w:val="24"/>
              </w:rPr>
              <w:t>Самостоятельная работа: подбор игр в соответствии с предложенной классификацией.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pPr>
            <w:r>
              <w:rPr>
                <w:rFonts w:ascii="Times New Roman" w:eastAsia="Times New Roman" w:hAnsi="Times New Roman" w:cs="Times New Roman"/>
                <w:sz w:val="24"/>
              </w:rPr>
              <w:t>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Раздел 2. Игры календарного цикла.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Практическая  работа   </w:t>
            </w:r>
            <w:r>
              <w:rPr>
                <w:rFonts w:ascii="Times New Roman" w:eastAsia="Times New Roman" w:hAnsi="Times New Roman" w:cs="Times New Roman"/>
                <w:sz w:val="24"/>
              </w:rPr>
              <w:t xml:space="preserve">Тема  2.1 Осенне - зимние и весеннее - летние календарные обряды и циклы.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Содержание:  народный календарь – осень, осенние обряды «Дожинки», «Последний сноп», Русская свадьба. Свадебная игра. Праздник урожая. Народный календарь – зимние обряды: колядование, посиделки, ряжения, гадания, подблюдные песни.</w:t>
            </w:r>
          </w:p>
          <w:p w:rsidR="00C370D8" w:rsidRDefault="00347CA5">
            <w:pPr>
              <w:spacing w:after="0" w:line="240" w:lineRule="auto"/>
            </w:pPr>
            <w:r>
              <w:rPr>
                <w:rFonts w:ascii="Times New Roman" w:eastAsia="Times New Roman" w:hAnsi="Times New Roman" w:cs="Times New Roman"/>
                <w:sz w:val="24"/>
              </w:rPr>
              <w:t xml:space="preserve">Самостоятельная работа: Найти в специальной литературе тексты игр календарного цикла:  весенне – летние обряды.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499"/>
            </w:pPr>
            <w:r>
              <w:rPr>
                <w:rFonts w:ascii="Times New Roman" w:eastAsia="Times New Roman" w:hAnsi="Times New Roman" w:cs="Times New Roman"/>
                <w:sz w:val="24"/>
              </w:rPr>
              <w:t>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Тема 2.2 Святочные игры. Гадание на Святки.</w:t>
            </w:r>
          </w:p>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sz w:val="24"/>
              </w:rPr>
              <w:t>Содержание: Обычаи и обряды Святок. Святочные посиделки. Целовальные игры. Просмотр программы народного фольклорно-этнографического ансамбля «Русь Печорская» - «Усть-Цилёмские посидки».</w:t>
            </w:r>
          </w:p>
          <w:p w:rsidR="00C370D8" w:rsidRDefault="00347CA5">
            <w:pPr>
              <w:spacing w:after="0" w:line="240" w:lineRule="auto"/>
              <w:ind w:hanging="41"/>
            </w:pPr>
            <w:r>
              <w:rPr>
                <w:rFonts w:ascii="Times New Roman" w:eastAsia="Times New Roman" w:hAnsi="Times New Roman" w:cs="Times New Roman"/>
                <w:sz w:val="24"/>
              </w:rPr>
              <w:t>Самостоятельная работа:  Подбор святочных игр. Проведение игр.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pPr>
            <w:r>
              <w:rPr>
                <w:rFonts w:ascii="Times New Roman" w:eastAsia="Times New Roman" w:hAnsi="Times New Roman" w:cs="Times New Roman"/>
                <w:sz w:val="24"/>
              </w:rPr>
              <w:t>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 xml:space="preserve">Тема 2.3.Рождественские игры.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Содержание: «Рождество Христово», «Пришла Коляда накануне Рождества» - чтение сценариев, проведение игр. </w:t>
            </w:r>
          </w:p>
          <w:p w:rsidR="00C370D8" w:rsidRDefault="00347CA5">
            <w:pPr>
              <w:spacing w:after="0" w:line="240" w:lineRule="auto"/>
            </w:pPr>
            <w:r>
              <w:rPr>
                <w:rFonts w:ascii="Times New Roman" w:eastAsia="Times New Roman" w:hAnsi="Times New Roman" w:cs="Times New Roman"/>
                <w:sz w:val="24"/>
              </w:rPr>
              <w:t>Самостоятельная работа: подбор игрового материала, связанного с Рождеством.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Тема 2.4 Масленица. Масленичные игры.</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Содержание: народный календарь – зимнее – весенние традиции. Масленица. Дни масленичной недели, блины, масленичные катания, гостевание. Хороводы, хороводные игры. Чтение сценария, просмотр программы «Масленица - душа». </w:t>
            </w:r>
          </w:p>
          <w:p w:rsidR="00C370D8" w:rsidRDefault="00347CA5">
            <w:pPr>
              <w:spacing w:after="0" w:line="240" w:lineRule="auto"/>
            </w:pPr>
            <w:r>
              <w:rPr>
                <w:rFonts w:ascii="Times New Roman" w:eastAsia="Times New Roman" w:hAnsi="Times New Roman" w:cs="Times New Roman"/>
                <w:sz w:val="24"/>
              </w:rPr>
              <w:t>Самостоятельная работа: Подобрать и провести игры на Масленицу.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pPr>
            <w:r>
              <w:rPr>
                <w:rFonts w:ascii="Times New Roman" w:eastAsia="Times New Roman" w:hAnsi="Times New Roman" w:cs="Times New Roman"/>
                <w:sz w:val="24"/>
              </w:rPr>
              <w:t>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 xml:space="preserve"> Тема 2.5 Пасхальные игры.</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Содержание: народный календарь – весенние традиции. Вербное воскресенье. Пасха. Красная горка. Традиции Великого поста. Духовные стихи. Встреча Весны. Встреча птиц «Сороки». Сценарии: «Эка Пасха – шире Рождества», детского праздника «Пришла Весна - красна», игровой программы «У всякой птицы своя песня». </w:t>
            </w:r>
          </w:p>
          <w:p w:rsidR="00C370D8" w:rsidRDefault="00347CA5">
            <w:pPr>
              <w:spacing w:after="0" w:line="240" w:lineRule="auto"/>
            </w:pPr>
            <w:r>
              <w:rPr>
                <w:rFonts w:ascii="Times New Roman" w:eastAsia="Times New Roman" w:hAnsi="Times New Roman" w:cs="Times New Roman"/>
                <w:sz w:val="24"/>
              </w:rPr>
              <w:t>Самостоятельная работа: Подобрать сценарии к Пасхе с игровыми фрагментами, провести игру.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pPr>
            <w:r>
              <w:rPr>
                <w:rFonts w:ascii="Times New Roman" w:eastAsia="Times New Roman" w:hAnsi="Times New Roman" w:cs="Times New Roman"/>
                <w:sz w:val="24"/>
              </w:rPr>
              <w:t>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 xml:space="preserve"> Тема 2.6 Хороводные гуляния. Игрищечные песни.</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Содержание: фольклорные традиции своего региона. Участие в празднике «Усть-Цилемская горка» сценический вариант. Орнаментальные хороводы – движения по кругу. Попеременное наступление и отступление двух рядов (двухлинейный хоровод). Знакомство с носителями «живой игровой традиции» - игра «Зеваха». Обращение к аутентичным образам, совместному исполнительству с носителями традиции, в обстановке, приближенной к естественному бытованию. </w:t>
            </w:r>
          </w:p>
          <w:p w:rsidR="00C370D8" w:rsidRDefault="00347CA5">
            <w:pPr>
              <w:spacing w:after="0" w:line="240" w:lineRule="auto"/>
            </w:pPr>
            <w:r>
              <w:rPr>
                <w:rFonts w:ascii="Times New Roman" w:eastAsia="Times New Roman" w:hAnsi="Times New Roman" w:cs="Times New Roman"/>
                <w:sz w:val="24"/>
              </w:rPr>
              <w:t>Самостоятельная работа: Подобрать игровые хороводные песни.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pPr>
            <w:r>
              <w:rPr>
                <w:rFonts w:ascii="Times New Roman" w:eastAsia="Times New Roman" w:hAnsi="Times New Roman" w:cs="Times New Roman"/>
                <w:sz w:val="24"/>
              </w:rPr>
              <w:t>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Тема 2.7 Троица. Игры  и забавы на Троицу.</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Содержание: специфические особенности игрового действа, присутствие традиционных персонажей, символическая атрибутика, яркость, красочность. Способы включения </w:t>
            </w:r>
            <w:r>
              <w:rPr>
                <w:rFonts w:ascii="Times New Roman" w:eastAsia="Times New Roman" w:hAnsi="Times New Roman" w:cs="Times New Roman"/>
                <w:sz w:val="24"/>
              </w:rPr>
              <w:lastRenderedPageBreak/>
              <w:t xml:space="preserve">игровых моментов. </w:t>
            </w:r>
          </w:p>
          <w:p w:rsidR="00C370D8" w:rsidRDefault="00347CA5">
            <w:pPr>
              <w:spacing w:after="0" w:line="240" w:lineRule="auto"/>
            </w:pPr>
            <w:r>
              <w:rPr>
                <w:rFonts w:ascii="Times New Roman" w:eastAsia="Times New Roman" w:hAnsi="Times New Roman" w:cs="Times New Roman"/>
                <w:sz w:val="24"/>
              </w:rPr>
              <w:t>Самостоятельная работа: Знать, проводить все игры, данные преподавателем на уроках. Найти сценарий проведения Троицы.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pPr>
            <w:r>
              <w:rPr>
                <w:rFonts w:ascii="Times New Roman" w:eastAsia="Times New Roman" w:hAnsi="Times New Roman" w:cs="Times New Roman"/>
                <w:sz w:val="24"/>
              </w:rPr>
              <w:t>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Раздел 3. Народные игры. Их региональные особенности.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Тема 3.1 Русские народные игры - основа обрядовых игр.</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Содержание: традиционные народные игры как особая форма самовыражения. Понятие «Народные игры». Классификация народных игр: обрядовые (календарные и семейно – бытовые); ритуальные, развлекательные, спортивные, интеллектуальные , азартные.  Освоение игрового фольклора. Некоторые формы приобщения детей и подростков к фольклору. Особая шуточно – игровая атмосфера.</w:t>
            </w:r>
          </w:p>
          <w:p w:rsidR="00C370D8" w:rsidRDefault="00347CA5">
            <w:pPr>
              <w:spacing w:after="0" w:line="240" w:lineRule="auto"/>
            </w:pPr>
            <w:r>
              <w:rPr>
                <w:rFonts w:ascii="Times New Roman" w:eastAsia="Times New Roman" w:hAnsi="Times New Roman" w:cs="Times New Roman"/>
                <w:sz w:val="24"/>
              </w:rPr>
              <w:t>Самостоятельная работа: подобрать народные игры для детей, подростков, народные молодёжные игры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Тема 3.2 Игры разных народов.</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Содержание: особенности игр разных народов. Разновидность игр разных народов. Методика подготовки и проведения. Уметь разобраться в содержании игры, подготовить для проведения в конкретной аудитории. </w:t>
            </w:r>
          </w:p>
          <w:p w:rsidR="00C370D8" w:rsidRDefault="00347CA5">
            <w:pPr>
              <w:spacing w:after="0" w:line="240" w:lineRule="auto"/>
            </w:pPr>
            <w:r>
              <w:rPr>
                <w:rFonts w:ascii="Times New Roman" w:eastAsia="Times New Roman" w:hAnsi="Times New Roman" w:cs="Times New Roman"/>
                <w:sz w:val="24"/>
              </w:rPr>
              <w:t>Самостоятельная работа: подобрать и провести игры разных народов.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Тема 3.3  Коми народные игры.</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Содержание: характеристика  коми народных игр. Присутствие традиционных персонажей. Форма организации игрового фольклорного действа.</w:t>
            </w:r>
          </w:p>
          <w:p w:rsidR="00C370D8" w:rsidRDefault="00347CA5">
            <w:pPr>
              <w:spacing w:after="0" w:line="240" w:lineRule="auto"/>
            </w:pPr>
            <w:r>
              <w:rPr>
                <w:rFonts w:ascii="Times New Roman" w:eastAsia="Times New Roman" w:hAnsi="Times New Roman" w:cs="Times New Roman"/>
                <w:sz w:val="24"/>
              </w:rPr>
              <w:t>Самостоятельная работа: подобрать коми народные игры, провести.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right="-108"/>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Практическая  работа   </w:t>
            </w:r>
            <w:r>
              <w:rPr>
                <w:rFonts w:ascii="Times New Roman" w:eastAsia="Times New Roman" w:hAnsi="Times New Roman" w:cs="Times New Roman"/>
                <w:sz w:val="24"/>
              </w:rPr>
              <w:t>Тема 3.4  Организация игрового действа на массовых праздниках и гуляниях.</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Содержание: Народные традиционные игры. Региональные особенности. Игровые «блоки» фольклорного коллектива и фольклорного праздника. Игровой фольклор – один из основных компонентов праздников «Луд», «Усть – Цилёмская горка». Активизация и вовлечение зрителей в действие.</w:t>
            </w:r>
          </w:p>
          <w:p w:rsidR="00C370D8" w:rsidRDefault="00347CA5">
            <w:pPr>
              <w:spacing w:after="0" w:line="240" w:lineRule="auto"/>
            </w:pPr>
            <w:r>
              <w:rPr>
                <w:rFonts w:ascii="Times New Roman" w:eastAsia="Times New Roman" w:hAnsi="Times New Roman" w:cs="Times New Roman"/>
                <w:sz w:val="24"/>
              </w:rPr>
              <w:t xml:space="preserve">Самостоятельная работа: Подобрать примеры  игрового действия на праздниках Республики Коми: «Луд» (Ижма), «Горка» (Усть-Цильма) и др.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Практическая  работа   </w:t>
            </w:r>
            <w:r>
              <w:rPr>
                <w:rFonts w:ascii="Times New Roman" w:eastAsia="Times New Roman" w:hAnsi="Times New Roman" w:cs="Times New Roman"/>
                <w:sz w:val="24"/>
              </w:rPr>
              <w:t>Тема 3.5 Ведущий – организатор игрового действа. Ведущий обрядов.</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Содержание: Роль ведущего в организации игрового действа и общения. Основные задачи ведущего: создать дружелюбную и доброжелательную атмосферу общения. Знание методики подготовки и проведения игрового фольклора. Методически правильно подобрать игровой материал. Психолого – педагогические особенности детей. Особенности игрового действа: театрализация, доступность, наличие конкретных зрительных образов, смена игровых занятий (сочетание полезности, развлекательности, правильная дозировка нагрузок). Чёткое, ясное изложение условий игры, задач играющих.   Профессиограмма ведущего: свойства личности, способности, умения.</w:t>
            </w:r>
          </w:p>
          <w:p w:rsidR="00C370D8" w:rsidRDefault="00347CA5">
            <w:pPr>
              <w:spacing w:after="0" w:line="240" w:lineRule="auto"/>
            </w:pPr>
            <w:r>
              <w:rPr>
                <w:rFonts w:ascii="Times New Roman" w:eastAsia="Times New Roman" w:hAnsi="Times New Roman" w:cs="Times New Roman"/>
                <w:sz w:val="24"/>
              </w:rPr>
              <w:t>Самостоятельная работа: Подбор игровых фрагментов в фольклорных обрядах.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pPr>
            <w:r>
              <w:rPr>
                <w:rFonts w:ascii="Times New Roman" w:eastAsia="Times New Roman" w:hAnsi="Times New Roman" w:cs="Times New Roman"/>
                <w:sz w:val="24"/>
              </w:rPr>
              <w:t>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Дифференцированный  зачет по всему курсу дисциплины:</w:t>
            </w:r>
          </w:p>
          <w:p w:rsidR="00C370D8" w:rsidRDefault="00347CA5">
            <w:pPr>
              <w:spacing w:after="0" w:line="240" w:lineRule="auto"/>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Подготовка к зачету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pPr>
            <w:r>
              <w:rPr>
                <w:rFonts w:ascii="Times New Roman" w:eastAsia="Times New Roman" w:hAnsi="Times New Roman" w:cs="Times New Roman"/>
                <w:sz w:val="24"/>
              </w:rPr>
              <w:t>1-3</w:t>
            </w:r>
          </w:p>
        </w:tc>
      </w:tr>
      <w:tr w:rsidR="00C370D8">
        <w:trPr>
          <w:trHeight w:val="58"/>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pPr>
            <w:r>
              <w:rPr>
                <w:rFonts w:ascii="Times New Roman" w:eastAsia="Times New Roman" w:hAnsi="Times New Roman" w:cs="Times New Roman"/>
                <w:b/>
                <w:sz w:val="24"/>
              </w:rPr>
              <w:t>Итого по разделу 4 Игра  в  фольклорном  обряде: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hanging="108"/>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51/17/34,  </w:t>
            </w:r>
          </w:p>
          <w:p w:rsidR="00C370D8" w:rsidRDefault="00347CA5">
            <w:pPr>
              <w:spacing w:after="0" w:line="240" w:lineRule="auto"/>
              <w:ind w:right="-230" w:hanging="108"/>
              <w:rPr>
                <w:rFonts w:ascii="Times New Roman" w:eastAsia="Times New Roman" w:hAnsi="Times New Roman" w:cs="Times New Roman"/>
                <w:b/>
                <w:sz w:val="24"/>
              </w:rPr>
            </w:pPr>
            <w:r>
              <w:rPr>
                <w:rFonts w:ascii="Times New Roman" w:eastAsia="Times New Roman" w:hAnsi="Times New Roman" w:cs="Times New Roman"/>
                <w:b/>
                <w:sz w:val="24"/>
              </w:rPr>
              <w:t>Практич. 32 час.</w:t>
            </w:r>
          </w:p>
          <w:p w:rsidR="00C370D8" w:rsidRDefault="00C370D8">
            <w:pPr>
              <w:spacing w:after="0" w:line="240" w:lineRule="auto"/>
              <w:ind w:right="-230" w:hanging="108"/>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58"/>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МДК 01.02 Исполнительская подготовка</w:t>
            </w:r>
          </w:p>
          <w:p w:rsidR="00C370D8" w:rsidRDefault="00347CA5">
            <w:pPr>
              <w:spacing w:after="0" w:line="240" w:lineRule="auto"/>
              <w:jc w:val="center"/>
            </w:pPr>
            <w:r>
              <w:rPr>
                <w:rFonts w:ascii="Times New Roman" w:eastAsia="Times New Roman" w:hAnsi="Times New Roman" w:cs="Times New Roman"/>
                <w:b/>
                <w:sz w:val="24"/>
              </w:rPr>
              <w:t>Раздел 1. Исполнительское мастерство</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right"/>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hanging="108"/>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447"/>
        </w:trPr>
        <w:tc>
          <w:tcPr>
            <w:tcW w:w="1576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1 курс,  I семестр</w:t>
            </w:r>
          </w:p>
          <w:p w:rsidR="00C370D8" w:rsidRDefault="00C370D8">
            <w:pPr>
              <w:tabs>
                <w:tab w:val="left" w:pos="708"/>
              </w:tabs>
              <w:spacing w:after="0" w:line="240" w:lineRule="auto"/>
              <w:jc w:val="center"/>
              <w:rPr>
                <w:rFonts w:ascii="Times New Roman" w:eastAsia="Times New Roman" w:hAnsi="Times New Roman" w:cs="Times New Roman"/>
                <w:b/>
                <w:sz w:val="24"/>
              </w:rPr>
            </w:pP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У 5, У 6, У 7, У 8, У 9, У 10, З 5, З 6, З 9, З 11, </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ПК 1.1, ПК 1.5, ПК 1.7, ОК 1, ОК 3, ОК 4, ОК 5</w:t>
            </w:r>
          </w:p>
          <w:p w:rsidR="00C370D8" w:rsidRDefault="00C370D8">
            <w:pPr>
              <w:tabs>
                <w:tab w:val="left" w:pos="708"/>
              </w:tabs>
              <w:spacing w:after="0" w:line="240" w:lineRule="auto"/>
              <w:jc w:val="center"/>
              <w:rPr>
                <w:rFonts w:ascii="Times New Roman" w:eastAsia="Times New Roman" w:hAnsi="Times New Roman" w:cs="Times New Roman"/>
                <w:b/>
                <w:sz w:val="24"/>
              </w:rPr>
            </w:pP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Предполагаемый репертуар</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sz w:val="24"/>
              </w:rPr>
              <w:t>Разучивание хороводных и плясовых песен a’cappella</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(песенный фольклор одного из регионов РФ):</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№1</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№2</w:t>
            </w:r>
          </w:p>
          <w:p w:rsidR="00C370D8" w:rsidRDefault="00347CA5">
            <w:pPr>
              <w:spacing w:after="0" w:line="240" w:lineRule="auto"/>
              <w:jc w:val="center"/>
            </w:pPr>
            <w:r>
              <w:rPr>
                <w:rFonts w:ascii="Times New Roman" w:eastAsia="Times New Roman" w:hAnsi="Times New Roman" w:cs="Times New Roman"/>
                <w:b/>
                <w:sz w:val="24"/>
              </w:rPr>
              <w:t>- №3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1.1. Теоретическое занятие: </w:t>
            </w:r>
            <w:r>
              <w:rPr>
                <w:rFonts w:ascii="Times New Roman" w:eastAsia="Times New Roman" w:hAnsi="Times New Roman" w:cs="Times New Roman"/>
                <w:sz w:val="24"/>
              </w:rPr>
              <w:t xml:space="preserve">Введение. </w:t>
            </w:r>
            <w:r>
              <w:rPr>
                <w:rFonts w:ascii="Times New Roman" w:eastAsia="Times New Roman" w:hAnsi="Times New Roman" w:cs="Times New Roman"/>
                <w:sz w:val="24"/>
              </w:rPr>
              <w:lastRenderedPageBreak/>
              <w:t>Предмет и задачи курса. Строение голосового аппарата.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Содержание: </w:t>
            </w:r>
            <w:r>
              <w:rPr>
                <w:rFonts w:ascii="Times New Roman" w:eastAsia="Times New Roman" w:hAnsi="Times New Roman" w:cs="Times New Roman"/>
                <w:sz w:val="24"/>
              </w:rPr>
              <w:t xml:space="preserve">Рассказ о предмете и задачах курса. Рассказ о составляющих голосового аппарата (дыхательный аппарат (механизм дыхания); речевой аппарат </w:t>
            </w:r>
            <w:r>
              <w:rPr>
                <w:rFonts w:ascii="Times New Roman" w:eastAsia="Times New Roman" w:hAnsi="Times New Roman" w:cs="Times New Roman"/>
                <w:sz w:val="24"/>
              </w:rPr>
              <w:lastRenderedPageBreak/>
              <w:t>(артикуляционный); гортань с голосовыми связками и резонаторы). Показ графических схем строения голосового аппарата.</w:t>
            </w:r>
            <w:r>
              <w:rPr>
                <w:rFonts w:ascii="Times New Roman" w:eastAsia="Times New Roman" w:hAnsi="Times New Roman" w:cs="Times New Roman"/>
                <w:sz w:val="24"/>
              </w:rPr>
              <w:tab/>
            </w:r>
          </w:p>
          <w:p w:rsidR="00C370D8" w:rsidRDefault="00347CA5">
            <w:pPr>
              <w:spacing w:after="0" w:line="240" w:lineRule="auto"/>
              <w:jc w:val="both"/>
            </w:pPr>
            <w:r>
              <w:rPr>
                <w:rFonts w:ascii="Times New Roman" w:eastAsia="Times New Roman" w:hAnsi="Times New Roman" w:cs="Times New Roman"/>
                <w:b/>
                <w:sz w:val="24"/>
              </w:rPr>
              <w:t>Самостоятельная работа обучающихся:</w:t>
            </w:r>
            <w:r>
              <w:rPr>
                <w:rFonts w:ascii="Times New Roman" w:eastAsia="Times New Roman" w:hAnsi="Times New Roman" w:cs="Times New Roman"/>
                <w:sz w:val="24"/>
              </w:rPr>
              <w:t xml:space="preserve"> Подробно просмотреть и выучить схему строения голосового аппарата.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Тема 1.2. Теоретическое занятие: </w:t>
            </w:r>
            <w:r>
              <w:rPr>
                <w:rFonts w:ascii="Times New Roman" w:eastAsia="Times New Roman" w:hAnsi="Times New Roman" w:cs="Times New Roman"/>
                <w:sz w:val="24"/>
              </w:rPr>
              <w:t>Анатомия носа, глотки и ротовой полости; гортани; органов груди и живота.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Подробное рассмотрение анатомии носа, глотки и ротовой полости. Подробное рассмотрение анатомии гортани. Подробное рассмотрение анатомии органов груди и живота. Просмотр графических схем, видеоматериала по теме.</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 обучающихся:</w:t>
            </w:r>
            <w:r>
              <w:rPr>
                <w:rFonts w:ascii="Times New Roman" w:eastAsia="Times New Roman" w:hAnsi="Times New Roman" w:cs="Times New Roman"/>
                <w:sz w:val="24"/>
              </w:rPr>
              <w:t xml:space="preserve"> Подробно просмотреть и выучить схему строения носа, глотки, ротовой полости и гортани, выучить схему расположения органов груди и живота.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249" w:right="-228"/>
              <w:jc w:val="center"/>
            </w:pPr>
            <w:r>
              <w:rPr>
                <w:rFonts w:ascii="Times New Roman" w:eastAsia="Times New Roman" w:hAnsi="Times New Roman" w:cs="Times New Roman"/>
                <w:sz w:val="24"/>
              </w:rPr>
              <w:t>5/3/2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884"/>
              </w:tabs>
              <w:spacing w:after="0" w:line="240" w:lineRule="auto"/>
              <w:ind w:right="-108"/>
              <w:jc w:val="center"/>
            </w:pPr>
            <w:r>
              <w:rPr>
                <w:rFonts w:ascii="Times New Roman" w:eastAsia="Times New Roman" w:hAnsi="Times New Roman" w:cs="Times New Roman"/>
                <w:sz w:val="24"/>
              </w:rPr>
              <w:t>1,2</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1.3. Теоретическое занятие: </w:t>
            </w:r>
            <w:r>
              <w:rPr>
                <w:rFonts w:ascii="Times New Roman" w:eastAsia="Times New Roman" w:hAnsi="Times New Roman" w:cs="Times New Roman"/>
                <w:sz w:val="24"/>
              </w:rPr>
              <w:t>Физиология органов дыхания и звукообразования. Роль резонаторов в звучании голоса.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Рассказ о функциях и частях дыхательного аппарата, типах дыхания и пр. Просмотр графических схем, видеоматериала по теме. Рассказ о двух группах резонаторных полостей (резонаторы, располагающиеся под гортанью (нижние, грудные: трахея и бронхи), и резонаторы, располагающиеся над гортанью (верхние, головные: полость глотки, рта, носа)). Функциональная деятельность резонаторов. Резонаторы и тембр голоса. </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Подготовиться к письменному опросу по пройденным темам.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249" w:right="-228"/>
              <w:jc w:val="center"/>
            </w:pPr>
            <w:r>
              <w:rPr>
                <w:rFonts w:ascii="Times New Roman" w:eastAsia="Times New Roman" w:hAnsi="Times New Roman" w:cs="Times New Roman"/>
                <w:sz w:val="24"/>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884"/>
              </w:tabs>
              <w:spacing w:after="0" w:line="240" w:lineRule="auto"/>
              <w:ind w:right="-108"/>
              <w:jc w:val="center"/>
            </w:pPr>
            <w:r>
              <w:rPr>
                <w:rFonts w:ascii="Times New Roman" w:eastAsia="Times New Roman" w:hAnsi="Times New Roman" w:cs="Times New Roman"/>
                <w:sz w:val="24"/>
              </w:rPr>
              <w:t>1,2</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Тема 1.4. Практическое занятие: </w:t>
            </w:r>
            <w:r>
              <w:rPr>
                <w:rFonts w:ascii="Times New Roman" w:eastAsia="Times New Roman" w:hAnsi="Times New Roman" w:cs="Times New Roman"/>
                <w:sz w:val="24"/>
              </w:rPr>
              <w:t>Нормы гигиены голоса. Природосообразность звукоизвлечения.</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jc w:val="both"/>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Письменный опрос по теме «Строение голосового аппарата» (</w:t>
            </w:r>
            <w:r>
              <w:rPr>
                <w:rFonts w:ascii="Times New Roman" w:eastAsia="Times New Roman" w:hAnsi="Times New Roman" w:cs="Times New Roman"/>
                <w:b/>
                <w:sz w:val="24"/>
              </w:rPr>
              <w:t>ПО №1</w:t>
            </w:r>
            <w:r>
              <w:rPr>
                <w:rFonts w:ascii="Times New Roman" w:eastAsia="Times New Roman" w:hAnsi="Times New Roman" w:cs="Times New Roman"/>
                <w:sz w:val="24"/>
              </w:rPr>
              <w:t>).</w:t>
            </w:r>
            <w:r>
              <w:rPr>
                <w:rFonts w:ascii="Times New Roman" w:eastAsia="Times New Roman" w:hAnsi="Times New Roman" w:cs="Times New Roman"/>
                <w:b/>
                <w:sz w:val="24"/>
              </w:rPr>
              <w:t xml:space="preserve"> </w:t>
            </w:r>
            <w:r>
              <w:rPr>
                <w:rFonts w:ascii="Times New Roman" w:eastAsia="Times New Roman" w:hAnsi="Times New Roman" w:cs="Times New Roman"/>
                <w:sz w:val="24"/>
              </w:rPr>
              <w:t>Работа органов голосового аппарата  в условиях близких природосообразным. Соблюдение норм гигиены голоса, как в процессе фонации, так и вне его.</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249" w:right="-228"/>
              <w:jc w:val="center"/>
            </w:pPr>
            <w:r>
              <w:rPr>
                <w:rFonts w:ascii="Times New Roman" w:eastAsia="Times New Roman" w:hAnsi="Times New Roman" w:cs="Times New Roman"/>
                <w:sz w:val="24"/>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884"/>
              </w:tabs>
              <w:spacing w:after="0" w:line="240" w:lineRule="auto"/>
              <w:ind w:right="-108"/>
              <w:jc w:val="center"/>
            </w:pPr>
            <w:r>
              <w:rPr>
                <w:rFonts w:ascii="Times New Roman" w:eastAsia="Times New Roman" w:hAnsi="Times New Roman" w:cs="Times New Roman"/>
                <w:sz w:val="24"/>
              </w:rPr>
              <w:t>1,2,3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Тема 1.5. Практическое занятие: </w:t>
            </w:r>
            <w:r>
              <w:rPr>
                <w:rFonts w:ascii="Times New Roman" w:eastAsia="Times New Roman" w:hAnsi="Times New Roman" w:cs="Times New Roman"/>
                <w:sz w:val="24"/>
              </w:rPr>
              <w:t>Диапазон певческого голоса.</w:t>
            </w:r>
            <w:r>
              <w:rPr>
                <w:rFonts w:ascii="Times New Roman" w:eastAsia="Times New Roman" w:hAnsi="Times New Roman" w:cs="Times New Roman"/>
                <w:b/>
                <w:sz w:val="24"/>
              </w:rPr>
              <w:t xml:space="preserve"> </w:t>
            </w:r>
            <w:r>
              <w:rPr>
                <w:rFonts w:ascii="Times New Roman" w:eastAsia="Times New Roman" w:hAnsi="Times New Roman" w:cs="Times New Roman"/>
                <w:sz w:val="24"/>
              </w:rPr>
              <w:t>Певческие регистры. Тембровые качества певческого голоса. Характеристика певческих голосов.</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Содержание: </w:t>
            </w:r>
            <w:r>
              <w:rPr>
                <w:rFonts w:ascii="Times New Roman" w:eastAsia="Times New Roman" w:hAnsi="Times New Roman" w:cs="Times New Roman"/>
                <w:sz w:val="24"/>
              </w:rPr>
              <w:t>Рассказ о</w:t>
            </w:r>
            <w:r>
              <w:rPr>
                <w:rFonts w:ascii="Times New Roman" w:eastAsia="Times New Roman" w:hAnsi="Times New Roman" w:cs="Times New Roman"/>
                <w:b/>
                <w:sz w:val="24"/>
              </w:rPr>
              <w:t xml:space="preserve"> </w:t>
            </w:r>
            <w:r>
              <w:rPr>
                <w:rFonts w:ascii="Times New Roman" w:eastAsia="Times New Roman" w:hAnsi="Times New Roman" w:cs="Times New Roman"/>
                <w:sz w:val="24"/>
              </w:rPr>
              <w:t>диапазоне певческого голоса, натуральных (грудной, фальцетный) и смешанном (микстовый) регистрах звучания певческого голоса, механизмах формирования певческих регистров, индивидуальных тембровых характеристиках голоса, тембровых характеристики примарной зоны.</w:t>
            </w:r>
            <w:r>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rPr>
              <w:t xml:space="preserve"> Краткая характеристика детских, женских и мужских голосов. Рассказ об их вокально-технических возможностях.</w:t>
            </w:r>
          </w:p>
          <w:p w:rsidR="00C370D8" w:rsidRDefault="00347CA5">
            <w:pPr>
              <w:spacing w:after="0" w:line="240" w:lineRule="auto"/>
              <w:ind w:right="142"/>
              <w:jc w:val="both"/>
            </w:pPr>
            <w:r>
              <w:rPr>
                <w:rFonts w:ascii="Times New Roman" w:eastAsia="Times New Roman" w:hAnsi="Times New Roman" w:cs="Times New Roman"/>
                <w:sz w:val="24"/>
              </w:rPr>
              <w:t>Выполнение комплекса упражнений, направленных на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укрепление примарной зоны, расширение диапазона, сохранение единой манеры пения, соединение </w:t>
            </w:r>
            <w:r>
              <w:rPr>
                <w:rFonts w:ascii="Times New Roman" w:eastAsia="Times New Roman" w:hAnsi="Times New Roman" w:cs="Times New Roman"/>
                <w:sz w:val="24"/>
              </w:rPr>
              <w:lastRenderedPageBreak/>
              <w:t xml:space="preserve">регистров.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Тема 1.6. Практическое занятие: </w:t>
            </w:r>
            <w:r>
              <w:rPr>
                <w:rFonts w:ascii="Times New Roman" w:eastAsia="Times New Roman" w:hAnsi="Times New Roman" w:cs="Times New Roman"/>
                <w:sz w:val="24"/>
              </w:rPr>
              <w:t>Основные типы певческого дыхания. Формирование правильного певческого дыхания.</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Рассказ о певческом дыхании как о произвольно-управляемом процессе, типах певческого дыхания (ключичное, грудное, нижнерёберное, диафрагмальное, брюшное, нижнереберно-диафрагмальное).  </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Выполнение комплекса упражнений, направленных на формирование активного, быстрого и бесшумного вдоха, ощущения вдоха, озвученного дыхания, правильного (нижнереберно-диафрагмального) певческого дыхания, правильного положения корпуса.</w:t>
            </w:r>
          </w:p>
          <w:p w:rsidR="00C370D8" w:rsidRDefault="00347CA5">
            <w:pPr>
              <w:tabs>
                <w:tab w:val="left" w:pos="708"/>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Самостоятельная работа обучающихся:</w:t>
            </w:r>
          </w:p>
          <w:p w:rsidR="00C370D8" w:rsidRDefault="00347CA5">
            <w:pPr>
              <w:spacing w:after="0" w:line="240" w:lineRule="auto"/>
              <w:jc w:val="both"/>
            </w:pPr>
            <w:r>
              <w:rPr>
                <w:rFonts w:ascii="Times New Roman" w:eastAsia="Times New Roman" w:hAnsi="Times New Roman" w:cs="Times New Roman"/>
                <w:sz w:val="24"/>
              </w:rPr>
              <w:t>Самостоятельно отработать показанные педагогом на уроке упражнения, направленные на формирование правильного певческого дыхания.</w:t>
            </w:r>
            <w:r>
              <w:rPr>
                <w:rFonts w:ascii="Times New Roman" w:eastAsia="Times New Roman" w:hAnsi="Times New Roman" w:cs="Times New Roman"/>
                <w:b/>
                <w:sz w:val="24"/>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Тема 1.7. Практическое занятие: </w:t>
            </w:r>
            <w:r>
              <w:rPr>
                <w:rFonts w:ascii="Times New Roman" w:eastAsia="Times New Roman" w:hAnsi="Times New Roman" w:cs="Times New Roman"/>
                <w:sz w:val="24"/>
              </w:rPr>
              <w:t xml:space="preserve">Механика певческого процесса. Певческая установка.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5145"/>
              </w:tabs>
              <w:spacing w:after="0" w:line="240" w:lineRule="auto"/>
              <w:ind w:hanging="41"/>
              <w:jc w:val="both"/>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Объяснение принципов работы голосового аппарата. Выработка правильного положения корпуса, освобождения мышц лица, челюсти, шеи.  Выполнение расслабляющих упражнений. Раскрытие вопросов координации органов голосового аппарата (положение гортани, мягкого нёба, установка артикуляторных органов и глотки в пении). Положение корпуса. Опора корпуса. Эмоциональная настройка исполнителя. Выполнение комплекса упражнений.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Тема 1.8. Теоретическое занятие: </w:t>
            </w:r>
            <w:r>
              <w:rPr>
                <w:rFonts w:ascii="Times New Roman" w:eastAsia="Times New Roman" w:hAnsi="Times New Roman" w:cs="Times New Roman"/>
                <w:sz w:val="24"/>
              </w:rPr>
              <w:t>Диалектное и наддиалектное (общерусское) направления народно-песенного исполнительства.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Отличительные особенности диалектного и наддиалектного народно-песенного исполнительства. Просмотр и анализ видеозаписей</w:t>
            </w:r>
            <w:r>
              <w:rPr>
                <w:rFonts w:ascii="Times New Roman" w:eastAsia="Times New Roman" w:hAnsi="Times New Roman" w:cs="Times New Roman"/>
                <w:b/>
                <w:sz w:val="24"/>
              </w:rPr>
              <w:t xml:space="preserve"> </w:t>
            </w:r>
            <w:r>
              <w:rPr>
                <w:rFonts w:ascii="Times New Roman" w:eastAsia="Times New Roman" w:hAnsi="Times New Roman" w:cs="Times New Roman"/>
                <w:sz w:val="24"/>
              </w:rPr>
              <w:t>выступлений академических русских народных хоров, ансамблей русской народной песни и танца, фольклорных  коллективов и пр.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249" w:right="-228"/>
              <w:jc w:val="center"/>
            </w:pPr>
            <w:r>
              <w:rPr>
                <w:rFonts w:ascii="Times New Roman" w:eastAsia="Times New Roman" w:hAnsi="Times New Roman" w:cs="Times New Roman"/>
                <w:sz w:val="24"/>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884"/>
              </w:tabs>
              <w:spacing w:after="0" w:line="240" w:lineRule="auto"/>
              <w:ind w:right="-108"/>
              <w:jc w:val="center"/>
            </w:pPr>
            <w:r>
              <w:rPr>
                <w:rFonts w:ascii="Times New Roman" w:eastAsia="Times New Roman" w:hAnsi="Times New Roman" w:cs="Times New Roman"/>
                <w:sz w:val="24"/>
              </w:rPr>
              <w:t>1,2</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Тема 1.9. Практическое занятие: </w:t>
            </w:r>
            <w:r>
              <w:rPr>
                <w:rFonts w:ascii="Times New Roman" w:eastAsia="Times New Roman" w:hAnsi="Times New Roman" w:cs="Times New Roman"/>
                <w:sz w:val="24"/>
              </w:rPr>
              <w:t xml:space="preserve">Вокально-стилевые особенности народной манеры пения. Методы обучения народному </w:t>
            </w:r>
            <w:r>
              <w:rPr>
                <w:rFonts w:ascii="Times New Roman" w:eastAsia="Times New Roman" w:hAnsi="Times New Roman" w:cs="Times New Roman"/>
                <w:sz w:val="24"/>
              </w:rPr>
              <w:lastRenderedPageBreak/>
              <w:t>пению.</w:t>
            </w:r>
          </w:p>
          <w:p w:rsidR="00C370D8" w:rsidRDefault="00C370D8">
            <w:pPr>
              <w:spacing w:after="0" w:line="240" w:lineRule="auto"/>
              <w:jc w:val="both"/>
              <w:rPr>
                <w:rFonts w:ascii="Times New Roman" w:eastAsia="Times New Roman" w:hAnsi="Times New Roman" w:cs="Times New Roman"/>
                <w:b/>
                <w:sz w:val="24"/>
              </w:rPr>
            </w:pP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Содержание: </w:t>
            </w:r>
            <w:r>
              <w:rPr>
                <w:rFonts w:ascii="Times New Roman" w:eastAsia="Times New Roman" w:hAnsi="Times New Roman" w:cs="Times New Roman"/>
                <w:sz w:val="24"/>
              </w:rPr>
              <w:t>Рассказ об особенностях артикуляции, установки ротоглоточных полостей, «глубины» произнесения и пр., характерных для народного пения; методах обучения народному пению (концентрический; фонетический; мысленного пения; сравнительного анализа; речевой артикуляции и резонирования певческого звука).</w:t>
            </w:r>
          </w:p>
          <w:p w:rsidR="00C370D8" w:rsidRDefault="00347CA5">
            <w:pPr>
              <w:spacing w:after="0" w:line="240" w:lineRule="auto"/>
              <w:jc w:val="both"/>
            </w:pPr>
            <w:r>
              <w:rPr>
                <w:rFonts w:ascii="Times New Roman" w:eastAsia="Times New Roman" w:hAnsi="Times New Roman" w:cs="Times New Roman"/>
                <w:sz w:val="24"/>
              </w:rPr>
              <w:t>Выполнение комплекса упражнений, направленных на формирование вокально-</w:t>
            </w:r>
            <w:r>
              <w:rPr>
                <w:rFonts w:ascii="Times New Roman" w:eastAsia="Times New Roman" w:hAnsi="Times New Roman" w:cs="Times New Roman"/>
                <w:sz w:val="24"/>
              </w:rPr>
              <w:lastRenderedPageBreak/>
              <w:t xml:space="preserve">стилевых особенностей народной манеры пения.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249" w:right="-228"/>
              <w:jc w:val="center"/>
            </w:pPr>
            <w:r>
              <w:rPr>
                <w:rFonts w:ascii="Times New Roman" w:eastAsia="Times New Roman" w:hAnsi="Times New Roman" w:cs="Times New Roman"/>
                <w:sz w:val="24"/>
              </w:rPr>
              <w:lastRenderedPageBreak/>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884"/>
              </w:tabs>
              <w:spacing w:after="0" w:line="240" w:lineRule="auto"/>
              <w:ind w:right="-108"/>
              <w:jc w:val="center"/>
            </w:pPr>
            <w:r>
              <w:rPr>
                <w:rFonts w:ascii="Times New Roman" w:eastAsia="Times New Roman" w:hAnsi="Times New Roman" w:cs="Times New Roman"/>
                <w:sz w:val="24"/>
              </w:rPr>
              <w:t>1,2,3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sz w:val="24"/>
              </w:rPr>
              <w:lastRenderedPageBreak/>
              <w:t>Тема 1.10. Практическое занятие:</w:t>
            </w:r>
            <w:r>
              <w:rPr>
                <w:rFonts w:ascii="Times New Roman" w:eastAsia="Times New Roman" w:hAnsi="Times New Roman" w:cs="Times New Roman"/>
                <w:sz w:val="24"/>
              </w:rPr>
              <w:t xml:space="preserve"> Знакомство с особенностями изучаемой региональной певческой традиции. Знакомство с песенным репертуаром семестра.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4677"/>
                <w:tab w:val="lef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Географические особенности региона, его положение на карте России. Особенности диалекта, говора; жанровый состав народного творчества; обряды; исполнительская манера; склад многоголосия; народные инструменты и пр.</w:t>
            </w:r>
          </w:p>
          <w:p w:rsidR="00C370D8" w:rsidRDefault="00347CA5">
            <w:pPr>
              <w:tabs>
                <w:tab w:val="left" w:pos="4677"/>
                <w:tab w:val="lef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Причины формирования региональных певческих традиций. </w:t>
            </w:r>
          </w:p>
          <w:p w:rsidR="00C370D8" w:rsidRDefault="00347CA5">
            <w:pPr>
              <w:tabs>
                <w:tab w:val="left" w:pos="4677"/>
                <w:tab w:val="lef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Прослушивание аудиоматериалов и просмотр видеоматериалов по теме. </w:t>
            </w:r>
          </w:p>
          <w:p w:rsidR="00C370D8" w:rsidRDefault="00347CA5">
            <w:pPr>
              <w:tabs>
                <w:tab w:val="left" w:pos="4677"/>
                <w:tab w:val="left" w:pos="9355"/>
              </w:tabs>
              <w:spacing w:after="0" w:line="240" w:lineRule="auto"/>
              <w:jc w:val="both"/>
            </w:pPr>
            <w:r>
              <w:rPr>
                <w:rFonts w:ascii="Times New Roman" w:eastAsia="Times New Roman" w:hAnsi="Times New Roman" w:cs="Times New Roman"/>
                <w:sz w:val="24"/>
              </w:rPr>
              <w:t>Знакомство с</w:t>
            </w:r>
            <w:r>
              <w:rPr>
                <w:rFonts w:ascii="Times New Roman" w:eastAsia="Times New Roman" w:hAnsi="Times New Roman" w:cs="Times New Roman"/>
                <w:b/>
                <w:sz w:val="24"/>
              </w:rPr>
              <w:t xml:space="preserve">  </w:t>
            </w:r>
            <w:r>
              <w:rPr>
                <w:rFonts w:ascii="Times New Roman" w:eastAsia="Times New Roman" w:hAnsi="Times New Roman" w:cs="Times New Roman"/>
                <w:sz w:val="24"/>
              </w:rPr>
              <w:t>песнями, предложенными для освоения в данном семестре. Разбор текста и напева.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 xml:space="preserve">Тема 1.11. Практическое занятие: </w:t>
            </w:r>
            <w:r>
              <w:rPr>
                <w:rFonts w:ascii="Times New Roman" w:eastAsia="Times New Roman" w:hAnsi="Times New Roman" w:cs="Times New Roman"/>
                <w:sz w:val="24"/>
              </w:rPr>
              <w:t xml:space="preserve">Певческая артикуляция и ее соответствие нормам и особенностям локальной традиции. Освоение песенного репертуара.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упражнений вне звука, в координации со звуком. Работа над формированием естественной разговорной артикуляции, речевым посылом в пении, над координацией языка и нижней челюсти,</w:t>
            </w:r>
            <w:r>
              <w:rPr>
                <w:rFonts w:ascii="Times New Roman" w:eastAsia="Times New Roman" w:hAnsi="Times New Roman" w:cs="Times New Roman"/>
                <w:sz w:val="24"/>
                <w:shd w:val="clear" w:color="auto" w:fill="FFFFFF"/>
              </w:rPr>
              <w:t xml:space="preserve"> над сохранением ровности голоса при переходе от одного гласного звука к другому, над освобождением гортани от лишнего зажатия </w:t>
            </w:r>
            <w:r>
              <w:rPr>
                <w:rFonts w:ascii="Times New Roman" w:eastAsia="Times New Roman" w:hAnsi="Times New Roman" w:cs="Times New Roman"/>
                <w:sz w:val="24"/>
              </w:rPr>
              <w:t>(прорабатывается в ходе распевки и работе над песенным материалом)</w:t>
            </w:r>
            <w:r>
              <w:rPr>
                <w:rFonts w:ascii="Times New Roman" w:eastAsia="Times New Roman" w:hAnsi="Times New Roman" w:cs="Times New Roman"/>
                <w:sz w:val="24"/>
                <w:shd w:val="clear" w:color="auto" w:fill="FFFFFF"/>
              </w:rPr>
              <w:t xml:space="preserve">. Механизмы образования гласных и согласных звуков, их акустические характеристики. </w:t>
            </w:r>
            <w:r>
              <w:rPr>
                <w:rFonts w:ascii="Times New Roman" w:eastAsia="Times New Roman" w:hAnsi="Times New Roman" w:cs="Times New Roman"/>
                <w:sz w:val="24"/>
              </w:rPr>
              <w:t>Согласные звуки и их </w:t>
            </w:r>
            <w:hyperlink r:id="rId12">
              <w:r>
                <w:rPr>
                  <w:rFonts w:ascii="Times New Roman" w:eastAsia="Times New Roman" w:hAnsi="Times New Roman" w:cs="Times New Roman"/>
                  <w:color w:val="0000FF"/>
                  <w:sz w:val="24"/>
                  <w:u w:val="single"/>
                </w:rPr>
                <w:t>взаимоотношение</w:t>
              </w:r>
            </w:hyperlink>
            <w:r>
              <w:rPr>
                <w:rFonts w:ascii="Times New Roman" w:eastAsia="Times New Roman" w:hAnsi="Times New Roman" w:cs="Times New Roman"/>
                <w:sz w:val="24"/>
              </w:rPr>
              <w:t> с гласными. Работа над произношением гласных и согласных звуков.</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Просмотр и анализ видеоматериалов, выявление особенностей артикуляции. Тренировка у исполнителей соответствующего изучаемой локальной традиции способа артикуляции и словообразования.</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песнями: произнесение поэтических текстов песен нараспев в соответствии со слогоритмом и с учетом диалектных особенностей; пропевание отдельных интонаций, музыкальных фраз; распределение функций между исполнителями; пропевание отдельных вокальных линий и их соединение.</w:t>
            </w:r>
            <w:r>
              <w:rPr>
                <w:rFonts w:ascii="Times New Roman" w:eastAsia="Times New Roman" w:hAnsi="Times New Roman" w:cs="Times New Roman"/>
                <w:b/>
                <w:sz w:val="24"/>
              </w:rPr>
              <w:t xml:space="preserve">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 xml:space="preserve">Внимательно прослушать песню №1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обратить на диалектные особенности).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lastRenderedPageBreak/>
              <w:t xml:space="preserve">Тема 1.12. Практическое занятие: </w:t>
            </w:r>
            <w:r>
              <w:rPr>
                <w:rFonts w:ascii="Times New Roman" w:eastAsia="Times New Roman" w:hAnsi="Times New Roman" w:cs="Times New Roman"/>
                <w:sz w:val="24"/>
              </w:rPr>
              <w:t>Формирование основных певческих навыков. Освоение песенного репертуара.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упражнений вне звука, в координации со звуком.</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Формирование вокально-технических навыков. Работа над формированием правильной певческой установки голосового аппарата, речевого аппарата, ротоглоточной полости, над формированием мягкой атаки звука, над формированием высокой певческой позиции и её сохранением во время пения, выравнивание регистров (работа ведется во время распевания).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Определение примарных тонов и их разработка.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песнями, предложенными для освоения в данном семестре: знакомство с поэтическим текстом, работа над диалектными особенностями, работа со слогоритмом. Развитие музыкальной памяти (запоминание музыкальной фразы, строфы, текста).</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песню №2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обратить на диалектные особенности).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249" w:right="-228"/>
              <w:jc w:val="center"/>
            </w:pPr>
            <w:r>
              <w:rPr>
                <w:rFonts w:ascii="Times New Roman" w:eastAsia="Times New Roman" w:hAnsi="Times New Roman" w:cs="Times New Roman"/>
                <w:sz w:val="24"/>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884"/>
              </w:tabs>
              <w:spacing w:after="0" w:line="240" w:lineRule="auto"/>
              <w:ind w:right="-108"/>
              <w:jc w:val="center"/>
            </w:pPr>
            <w:r>
              <w:rPr>
                <w:rFonts w:ascii="Times New Roman" w:eastAsia="Times New Roman" w:hAnsi="Times New Roman" w:cs="Times New Roman"/>
                <w:sz w:val="24"/>
              </w:rPr>
              <w:t>1,2</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 xml:space="preserve">Тема 1.13. Практическое занятие: </w:t>
            </w:r>
            <w:r>
              <w:rPr>
                <w:rFonts w:ascii="Times New Roman" w:eastAsia="Times New Roman" w:hAnsi="Times New Roman" w:cs="Times New Roman"/>
                <w:sz w:val="24"/>
              </w:rPr>
              <w:t>Основы звукоизвлечения, звукообразования, звуковедения. Освоение песенного репертуара.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упражнений вне звука, в координации со звуком. Работа над формированием правильного звукообразования, звуковедения, формированием звуковой пластики, единой манеры звукообразования, звуковедения, звуковой объёмности, тембровой окраски звука, чёткой дикции, «цепного» дыхания и пр.</w:t>
            </w:r>
            <w:r>
              <w:rPr>
                <w:rFonts w:ascii="Times New Roman" w:eastAsia="Times New Roman" w:hAnsi="Times New Roman" w:cs="Times New Roman"/>
                <w:b/>
                <w:sz w:val="24"/>
              </w:rPr>
              <w:t xml:space="preserve"> </w:t>
            </w:r>
            <w:r>
              <w:rPr>
                <w:rFonts w:ascii="Times New Roman" w:eastAsia="Times New Roman" w:hAnsi="Times New Roman" w:cs="Times New Roman"/>
                <w:sz w:val="24"/>
              </w:rPr>
              <w:t>(прорабатывается в ходе распевки и работе над песенным материалом). Особенности фольклорного голосоведения.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песнями, предложенными для освоения в данном семестре: произнесение поэтических текстов песен нараспев в соответствии со слогоритмом и с учетом диалектных особенностей; пропевание отдельных интонаций, музыкальных фраз; работа над пением в унисон с целью создания единой манеры пения. Освоение тембровых  характеристик, особенностей резонирования, посыла звука, характера музыкальной интонации, деталей певческого стиля. </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 xml:space="preserve">Внимательно прослушать песню №3 из списка произведений, предложенных для </w:t>
            </w:r>
            <w:r>
              <w:rPr>
                <w:rFonts w:ascii="Times New Roman" w:eastAsia="Times New Roman" w:hAnsi="Times New Roman" w:cs="Times New Roman"/>
                <w:sz w:val="24"/>
              </w:rPr>
              <w:lastRenderedPageBreak/>
              <w:t xml:space="preserve">освоения в данном семестре, разобрать и выучить её поэтический текст (при работе с поэтическим текстом особое внимание обратить на диалектные особенности).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249" w:right="-228"/>
              <w:jc w:val="center"/>
            </w:pPr>
            <w:r>
              <w:rPr>
                <w:rFonts w:ascii="Times New Roman" w:eastAsia="Times New Roman" w:hAnsi="Times New Roman" w:cs="Times New Roman"/>
                <w:sz w:val="24"/>
              </w:rPr>
              <w:lastRenderedPageBreak/>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884"/>
              </w:tabs>
              <w:spacing w:after="0" w:line="240" w:lineRule="auto"/>
              <w:ind w:right="-108"/>
              <w:jc w:val="center"/>
            </w:pPr>
            <w:r>
              <w:rPr>
                <w:rFonts w:ascii="Times New Roman" w:eastAsia="Times New Roman" w:hAnsi="Times New Roman" w:cs="Times New Roman"/>
                <w:sz w:val="24"/>
              </w:rPr>
              <w:t>1,2</w:t>
            </w:r>
          </w:p>
        </w:tc>
      </w:tr>
      <w:tr w:rsidR="00C370D8">
        <w:trPr>
          <w:trHeight w:val="133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Тема 1.14. Практическое занятие:</w:t>
            </w:r>
            <w:r>
              <w:rPr>
                <w:rFonts w:ascii="Times New Roman" w:eastAsia="Times New Roman" w:hAnsi="Times New Roman" w:cs="Times New Roman"/>
                <w:sz w:val="24"/>
              </w:rPr>
              <w:t xml:space="preserve"> Владение ощущением звуковысотности соответственно конкретной локальной традиции. Освоение песенного репертуара.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упражнений, направленных на развитие правильного певческого дыхания, дикции, выполнение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Умение выявлять и пропевать звукоряд данного музыкального произведения. Развитие восприятия устойчивых и неустойчивых звуков звукоряда, опорного тона.</w:t>
            </w:r>
            <w:r>
              <w:rPr>
                <w:rFonts w:ascii="Times New Roman" w:eastAsia="Times New Roman" w:hAnsi="Times New Roman" w:cs="Times New Roman"/>
                <w:b/>
                <w:sz w:val="24"/>
              </w:rPr>
              <w:t xml:space="preserve">  </w:t>
            </w:r>
          </w:p>
          <w:p w:rsidR="00C370D8" w:rsidRDefault="00347CA5">
            <w:pPr>
              <w:spacing w:after="0" w:line="240" w:lineRule="auto"/>
              <w:jc w:val="both"/>
            </w:pPr>
            <w:r>
              <w:rPr>
                <w:rFonts w:ascii="Times New Roman" w:eastAsia="Times New Roman" w:hAnsi="Times New Roman" w:cs="Times New Roman"/>
                <w:sz w:val="24"/>
              </w:rPr>
              <w:t xml:space="preserve">Работа над единой манерой пения, чистотой интонации в одноголосных напевах. Тренинговая работа в формировании унисона (тембровый, динамический, мелодический, ритмический унисоны). Работа над чистотой соединения вокальных линий в изучаемых песнях.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Тема 1.15. Практическое занятие:</w:t>
            </w:r>
            <w:r>
              <w:rPr>
                <w:rFonts w:ascii="Times New Roman" w:eastAsia="Times New Roman" w:hAnsi="Times New Roman" w:cs="Times New Roman"/>
                <w:sz w:val="24"/>
              </w:rPr>
              <w:t xml:space="preserve"> Соединение пения с элементами народной хореографии. Соединение песен в блок.</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 с видеоматериалом.</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Сдача вокальных партий педагогу (</w:t>
            </w:r>
            <w:r>
              <w:rPr>
                <w:rFonts w:ascii="Times New Roman" w:eastAsia="Times New Roman" w:hAnsi="Times New Roman" w:cs="Times New Roman"/>
                <w:b/>
                <w:sz w:val="24"/>
              </w:rPr>
              <w:t>ПР № 1.1</w:t>
            </w:r>
            <w:r>
              <w:rPr>
                <w:rFonts w:ascii="Times New Roman" w:eastAsia="Times New Roman" w:hAnsi="Times New Roman" w:cs="Times New Roman"/>
                <w:sz w:val="24"/>
              </w:rPr>
              <w:t>).</w:t>
            </w:r>
          </w:p>
          <w:p w:rsidR="00C370D8" w:rsidRDefault="00347CA5">
            <w:pPr>
              <w:tabs>
                <w:tab w:val="left" w:pos="708"/>
              </w:tabs>
              <w:spacing w:after="0" w:line="240" w:lineRule="auto"/>
              <w:jc w:val="both"/>
            </w:pPr>
            <w:r>
              <w:rPr>
                <w:rFonts w:ascii="Times New Roman" w:eastAsia="Times New Roman" w:hAnsi="Times New Roman" w:cs="Times New Roman"/>
                <w:sz w:val="24"/>
              </w:rPr>
              <w:t>Работа с песнями: соединение вокального исполнения с элементами движения (вождение хороводов, проходки и пр.). Особенности вокального исполнения народных песен с движением, способы достижения ансамблевого равновесия, чистого интонирования в произведениях с элементами хореографии. Соединение песен в блок.</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2/0/2</w:t>
            </w: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1.16. </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Практическое занятие: </w:t>
            </w:r>
            <w:r>
              <w:rPr>
                <w:rFonts w:ascii="Times New Roman" w:eastAsia="Times New Roman" w:hAnsi="Times New Roman" w:cs="Times New Roman"/>
                <w:sz w:val="24"/>
              </w:rPr>
              <w:t>Подготовка к открытому творческому показу. Сценическая культура певца.</w:t>
            </w:r>
          </w:p>
          <w:p w:rsidR="00C370D8" w:rsidRDefault="00C370D8">
            <w:pPr>
              <w:spacing w:after="0" w:line="240" w:lineRule="auto"/>
              <w:ind w:right="142"/>
              <w:jc w:val="both"/>
              <w:rPr>
                <w:rFonts w:ascii="Times New Roman" w:eastAsia="Times New Roman" w:hAnsi="Times New Roman" w:cs="Times New Roman"/>
                <w:sz w:val="24"/>
              </w:rPr>
            </w:pP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C370D8" w:rsidRDefault="00347CA5">
            <w:pPr>
              <w:tabs>
                <w:tab w:val="left" w:pos="708"/>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Повторение освоенного за семестр песенного материала. Исполнение песен с элементами движения на предполагаемой сценической площадке.</w:t>
            </w:r>
          </w:p>
          <w:p w:rsidR="00C370D8" w:rsidRDefault="00347CA5">
            <w:pPr>
              <w:tabs>
                <w:tab w:val="left" w:pos="708"/>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Рассказать о законах сценической площадки, правилах поведения до начала концерта, во время концерта, правилах поведения на сцене, общении со зрителями, эмоциональной отдаче, создании образа, сценическом костюме и пр. Выход на сценическую площадку и уход с неё. </w:t>
            </w:r>
          </w:p>
          <w:p w:rsidR="00C370D8" w:rsidRDefault="00347CA5">
            <w:pPr>
              <w:tabs>
                <w:tab w:val="left" w:pos="708"/>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Самостоятельная работа обучающихся: </w:t>
            </w:r>
          </w:p>
          <w:p w:rsidR="00C370D8" w:rsidRDefault="00347CA5">
            <w:pPr>
              <w:spacing w:after="0" w:line="240" w:lineRule="auto"/>
              <w:ind w:right="142"/>
              <w:jc w:val="both"/>
            </w:pPr>
            <w:r>
              <w:rPr>
                <w:rFonts w:ascii="Times New Roman" w:eastAsia="Times New Roman" w:hAnsi="Times New Roman" w:cs="Times New Roman"/>
                <w:sz w:val="24"/>
              </w:rPr>
              <w:t>Подготовка к открытому творческому показу (проходит в рамках дифференцированного зачёта).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Дифференцированный зачёт</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Дифференцированный зачет проходит в форме открытого творческого показа.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2/0/2</w:t>
            </w:r>
          </w:p>
          <w:p w:rsidR="00C370D8" w:rsidRDefault="00C370D8">
            <w:pPr>
              <w:spacing w:after="0" w:line="240" w:lineRule="auto"/>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Итого:</w:t>
            </w:r>
          </w:p>
          <w:p w:rsidR="00C370D8" w:rsidRDefault="00C370D8">
            <w:pPr>
              <w:spacing w:after="0" w:line="240" w:lineRule="auto"/>
              <w:jc w:val="right"/>
              <w:rPr>
                <w:rFonts w:ascii="Times New Roman" w:eastAsia="Times New Roman" w:hAnsi="Times New Roman" w:cs="Times New Roman"/>
                <w:b/>
                <w:sz w:val="24"/>
              </w:rPr>
            </w:pPr>
          </w:p>
          <w:p w:rsidR="00C370D8" w:rsidRDefault="00347CA5">
            <w:pPr>
              <w:spacing w:after="0" w:line="240" w:lineRule="auto"/>
              <w:jc w:val="right"/>
            </w:pPr>
            <w:r>
              <w:rPr>
                <w:rFonts w:ascii="Times New Roman" w:eastAsia="Times New Roman" w:hAnsi="Times New Roman" w:cs="Times New Roman"/>
                <w:b/>
                <w:sz w:val="24"/>
              </w:rPr>
              <w:t>Из них практических: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51/17/34</w:t>
            </w:r>
          </w:p>
          <w:p w:rsidR="00C370D8" w:rsidRDefault="00C370D8">
            <w:pPr>
              <w:spacing w:after="0" w:line="240" w:lineRule="auto"/>
              <w:rPr>
                <w:rFonts w:ascii="Times New Roman" w:eastAsia="Times New Roman" w:hAnsi="Times New Roman" w:cs="Times New Roman"/>
                <w:b/>
                <w:sz w:val="24"/>
              </w:rPr>
            </w:pPr>
          </w:p>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26</w:t>
            </w:r>
          </w:p>
          <w:p w:rsidR="00C370D8" w:rsidRDefault="00C370D8">
            <w:pPr>
              <w:spacing w:after="0" w:line="240" w:lineRule="auto"/>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447"/>
        </w:trPr>
        <w:tc>
          <w:tcPr>
            <w:tcW w:w="1576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1 курс</w:t>
            </w:r>
            <w:r>
              <w:rPr>
                <w:rFonts w:ascii="Times New Roman" w:eastAsia="Times New Roman" w:hAnsi="Times New Roman" w:cs="Times New Roman"/>
                <w:b/>
              </w:rPr>
              <w:t xml:space="preserve">  </w:t>
            </w:r>
            <w:r>
              <w:rPr>
                <w:rFonts w:ascii="Times New Roman" w:eastAsia="Times New Roman" w:hAnsi="Times New Roman" w:cs="Times New Roman"/>
                <w:b/>
                <w:sz w:val="24"/>
              </w:rPr>
              <w:t xml:space="preserve">II семестр </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Предполагаемый репертуар</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Разучивание хороводных, плясовых, игровых и лирических песен (a’cappella и с инструментальным сопровождением)</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(продолжение изучения песенного фольклора региона РФ, взятого в предыдущем семестре):</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№1</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№2</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№3</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№4</w:t>
            </w:r>
          </w:p>
          <w:p w:rsidR="00C370D8" w:rsidRDefault="00347CA5">
            <w:pPr>
              <w:spacing w:after="0" w:line="240" w:lineRule="auto"/>
              <w:jc w:val="center"/>
            </w:pPr>
            <w:r>
              <w:rPr>
                <w:rFonts w:ascii="Times New Roman" w:eastAsia="Times New Roman" w:hAnsi="Times New Roman" w:cs="Times New Roman"/>
                <w:b/>
                <w:sz w:val="24"/>
              </w:rPr>
              <w:t>- №5</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2.1. Теоретическое занятие: </w:t>
            </w:r>
            <w:r>
              <w:rPr>
                <w:rFonts w:ascii="Times New Roman" w:eastAsia="Times New Roman" w:hAnsi="Times New Roman" w:cs="Times New Roman"/>
                <w:sz w:val="24"/>
              </w:rPr>
              <w:t>Освоение фольклорной исполнительской традиции. Народное многоголосие.</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Накопление слухового опыта, метод копирования (подражания) – точного следования фольклорному тексту и воспроизведение его в достоверном звучании. Освоение методов наблюдения и расшифровки фольклорного музыкального произведения как инструмента познания материала. Умение осмысленно воспринимать содержание музыкального материала, следя за изменением его интонаций. Умение давать аналитическую характеристику расшифрованного музыкально-поэтического материала. Анализ с учетом всех компонентов музыкально-поэтического текста (звукоряд, интонация, лад, метроритм, композиция, фактура, тип многоголосия). Функциональное одноголосие (гетерофония) и функциональное двухголосие. Прослушивание аудиопримеров.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sz w:val="24"/>
              </w:rPr>
              <w:t>Тема 2.2. Теоретическое занятие:</w:t>
            </w:r>
            <w:r>
              <w:rPr>
                <w:rFonts w:ascii="Times New Roman" w:eastAsia="Times New Roman" w:hAnsi="Times New Roman" w:cs="Times New Roman"/>
                <w:sz w:val="24"/>
              </w:rPr>
              <w:t xml:space="preserve"> Закрепление знаний об изучаемой региональной певческой традиции. Знакомство с песенным репертуаром семестра.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4677"/>
                <w:tab w:val="lef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Географические особенности региона, его положение на карте России. Особенности диалекта, говора; жанровый состав народного творчества; обряды; исполнительская манера; склад многоголосия; народные инструменты. Причины формирования региональных певческих традиций. Прослушивание аудиоматериалов и просмотр видеоматериалов по теме. </w:t>
            </w:r>
          </w:p>
          <w:p w:rsidR="00C370D8" w:rsidRDefault="00347CA5">
            <w:pPr>
              <w:tabs>
                <w:tab w:val="left" w:pos="4677"/>
                <w:tab w:val="left" w:pos="9355"/>
              </w:tabs>
              <w:spacing w:after="0" w:line="240" w:lineRule="auto"/>
              <w:jc w:val="both"/>
            </w:pPr>
            <w:r>
              <w:rPr>
                <w:rFonts w:ascii="Times New Roman" w:eastAsia="Times New Roman" w:hAnsi="Times New Roman" w:cs="Times New Roman"/>
                <w:sz w:val="24"/>
              </w:rPr>
              <w:t>Знакомство с</w:t>
            </w:r>
            <w:r>
              <w:rPr>
                <w:rFonts w:ascii="Times New Roman" w:eastAsia="Times New Roman" w:hAnsi="Times New Roman" w:cs="Times New Roman"/>
                <w:b/>
                <w:sz w:val="24"/>
              </w:rPr>
              <w:t xml:space="preserve">  </w:t>
            </w:r>
            <w:r>
              <w:rPr>
                <w:rFonts w:ascii="Times New Roman" w:eastAsia="Times New Roman" w:hAnsi="Times New Roman" w:cs="Times New Roman"/>
                <w:sz w:val="24"/>
              </w:rPr>
              <w:t>песнями, предложенными для освоения в данном семестре. Разбор текста и напева.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Тема 2.3. Практическое занятие:</w:t>
            </w:r>
            <w:r>
              <w:rPr>
                <w:rFonts w:ascii="Times New Roman" w:eastAsia="Times New Roman" w:hAnsi="Times New Roman" w:cs="Times New Roman"/>
                <w:sz w:val="24"/>
              </w:rPr>
              <w:t xml:space="preserve"> Жанровая сущность </w:t>
            </w:r>
            <w:r>
              <w:rPr>
                <w:rFonts w:ascii="Times New Roman" w:eastAsia="Times New Roman" w:hAnsi="Times New Roman" w:cs="Times New Roman"/>
                <w:sz w:val="24"/>
              </w:rPr>
              <w:lastRenderedPageBreak/>
              <w:t>произведений фольклора. Характеристика и особенности исполнения календарных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Содержание:</w:t>
            </w:r>
            <w:r>
              <w:rPr>
                <w:rFonts w:ascii="Times New Roman" w:eastAsia="Times New Roman" w:hAnsi="Times New Roman" w:cs="Times New Roman"/>
                <w:sz w:val="24"/>
              </w:rPr>
              <w:t xml:space="preserve"> Выполнение дыхательных, дикционных, вокальных упражнений.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Рассказ о жанровой сущности произведений фольклора.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 xml:space="preserve">Характеристика и особенности исполнения </w:t>
            </w:r>
            <w:r>
              <w:rPr>
                <w:rFonts w:ascii="Times New Roman" w:eastAsia="Times New Roman" w:hAnsi="Times New Roman" w:cs="Times New Roman"/>
                <w:sz w:val="24"/>
              </w:rPr>
              <w:lastRenderedPageBreak/>
              <w:t>календарных песен.</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Тема 2.4. Практическое занятие:</w:t>
            </w:r>
            <w:r>
              <w:rPr>
                <w:rFonts w:ascii="Times New Roman" w:eastAsia="Times New Roman" w:hAnsi="Times New Roman" w:cs="Times New Roman"/>
                <w:sz w:val="24"/>
              </w:rPr>
              <w:t xml:space="preserve"> Характеристика и особенности исполнения игровых, хороводных и плясовых песен.</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Характеристика и особенности исполнения игровых, хороводных и плясовых песен: обязательная соотнесенность текстов с игровыми условными действиями исполнителей.</w:t>
            </w:r>
          </w:p>
          <w:p w:rsidR="00C370D8" w:rsidRDefault="00347CA5">
            <w:pPr>
              <w:spacing w:after="0" w:line="240" w:lineRule="auto"/>
              <w:jc w:val="both"/>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игровыми, хороводными и плясовыми</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песнями, предложенными для освоения в данном семестре: разбор поэтического текста, его анализ, произнесение текстов песен нараспев в соответствии со слогоритмом и с учетом диалектных особенностей; пропевание отдельных интонаций, музыкальных фраз.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 xml:space="preserve">Тема 2.5. Практическое занятие: </w:t>
            </w:r>
            <w:r>
              <w:rPr>
                <w:rFonts w:ascii="Times New Roman" w:eastAsia="Times New Roman" w:hAnsi="Times New Roman" w:cs="Times New Roman"/>
                <w:sz w:val="24"/>
              </w:rPr>
              <w:t>Характеристика и особенности исполнения лирических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Особенности исполнения лирических песен. Система художественных средств лирических песен. Локальные традиции русских лирических песен.</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лирическими</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песнями, предложенными для освоения в данном семестре: разбор поэтического текста, его анализ, произнесение текстов песен нараспев в соответствии со слогоритмом и с учетом диалектных особенностей; пропевание отдельных интонаций, музыкальных фраз. </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песню №1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и закрепить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Тема 2.6. Практическое занятие: </w:t>
            </w:r>
            <w:r>
              <w:rPr>
                <w:rFonts w:ascii="Times New Roman" w:eastAsia="Times New Roman" w:hAnsi="Times New Roman" w:cs="Times New Roman"/>
                <w:sz w:val="24"/>
              </w:rPr>
              <w:t xml:space="preserve">Основные принципы ансамблевого пения. Характерные приемы </w:t>
            </w:r>
            <w:r>
              <w:rPr>
                <w:rFonts w:ascii="Times New Roman" w:eastAsia="Times New Roman" w:hAnsi="Times New Roman" w:cs="Times New Roman"/>
                <w:sz w:val="24"/>
              </w:rPr>
              <w:lastRenderedPageBreak/>
              <w:t>вокального исполнения</w:t>
            </w:r>
            <w:r>
              <w:rPr>
                <w:rFonts w:ascii="Times New Roman" w:eastAsia="Times New Roman" w:hAnsi="Times New Roman" w:cs="Times New Roman"/>
                <w:b/>
                <w:sz w:val="24"/>
              </w:rPr>
              <w:t xml:space="preserve"> </w:t>
            </w:r>
            <w:r>
              <w:rPr>
                <w:rFonts w:ascii="Times New Roman" w:eastAsia="Times New Roman" w:hAnsi="Times New Roman" w:cs="Times New Roman"/>
                <w:sz w:val="24"/>
              </w:rPr>
              <w:t>в народном пении. Освоение песенного репертуара (работа с песней №1).</w:t>
            </w:r>
          </w:p>
          <w:p w:rsidR="00C370D8" w:rsidRDefault="00C370D8">
            <w:pPr>
              <w:spacing w:after="0" w:line="240" w:lineRule="auto"/>
              <w:jc w:val="both"/>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Отработка основных принципов ансамблевого пения в ходе распевки и на песенном материале семестра.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Умение держать заданный темпо-ритм,</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темброво сливать свой голос с ансамблем, чисто интонировать и удерживать мелодическую линию своего голоса в общем </w:t>
            </w:r>
            <w:r>
              <w:rPr>
                <w:rFonts w:ascii="Times New Roman" w:eastAsia="Times New Roman" w:hAnsi="Times New Roman" w:cs="Times New Roman"/>
                <w:sz w:val="24"/>
              </w:rPr>
              <w:lastRenderedPageBreak/>
              <w:t>ансамблевом звучании</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Развитие певческого дыхания, естественной артикуляции и ансамблевого слуха. Выработка и применение навыка цепного дыхания.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Отработка характерных приемов вокального исполнения</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в народном пении на песенном материале семестра. Работа над характерными приемами украшений в народном пении («кичками», «гуканиями», «сбрасываниями», глиссандированием, огласовкой согласных, мелизматикой).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песней №1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распределение функций в песне между исполнителями; пропевание отдельных мелодических линий, работа над соединением голосов.</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Индивидуальное занятие </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песню №2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и закрепить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6/2/2/2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Тема 2.7. Практическое занятие: </w:t>
            </w:r>
            <w:r>
              <w:rPr>
                <w:rFonts w:ascii="Times New Roman" w:eastAsia="Times New Roman" w:hAnsi="Times New Roman" w:cs="Times New Roman"/>
                <w:sz w:val="24"/>
              </w:rPr>
              <w:t>Овладение фактурой многоголосного фольклорного образца. Освоение песенного репертуара (работа с песней №2).</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Способы овладения многоголосной фактурой: перенимание, наращивание. 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песней №2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распределение функций в песне между исполнителями; пропевание отдельных мелодических линий, работа над соединением голосов.</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песни №1.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 xml:space="preserve">Внимательно прослушать песню №3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w:t>
            </w:r>
            <w:r>
              <w:rPr>
                <w:rFonts w:ascii="Times New Roman" w:eastAsia="Times New Roman" w:hAnsi="Times New Roman" w:cs="Times New Roman"/>
                <w:sz w:val="24"/>
              </w:rPr>
              <w:lastRenderedPageBreak/>
              <w:t>уделить диалектным особенностям), найти и закрепить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6/2/2/2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Тема 2.8. Практическое занятие: </w:t>
            </w:r>
            <w:r>
              <w:rPr>
                <w:rFonts w:ascii="Times New Roman" w:eastAsia="Times New Roman" w:hAnsi="Times New Roman" w:cs="Times New Roman"/>
                <w:sz w:val="24"/>
              </w:rPr>
              <w:t>Освоение песенного репертуара (работа с песней №3).</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 песней №3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распределение функций в песне между исполнителями; пропевание отдельных мелодических линий, работа над соединением голосов.</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песен №1и №2.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Индивидуальное занятие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обучающихся: </w:t>
            </w:r>
          </w:p>
          <w:p w:rsidR="00C370D8" w:rsidRDefault="00347CA5">
            <w:pPr>
              <w:spacing w:after="0" w:line="240" w:lineRule="auto"/>
              <w:jc w:val="both"/>
            </w:pPr>
            <w:r>
              <w:rPr>
                <w:rFonts w:ascii="Times New Roman" w:eastAsia="Times New Roman" w:hAnsi="Times New Roman" w:cs="Times New Roman"/>
                <w:sz w:val="24"/>
              </w:rPr>
              <w:t>Подготовить доклад и мультимедийную презентацию по одному из фольклорных исполнителей или коллективов.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8/4/2/2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both"/>
            </w:pPr>
            <w:r>
              <w:rPr>
                <w:rFonts w:ascii="Times New Roman" w:eastAsia="Times New Roman" w:hAnsi="Times New Roman" w:cs="Times New Roman"/>
                <w:b/>
                <w:sz w:val="24"/>
              </w:rPr>
              <w:t xml:space="preserve">Тема 2.9. Практическое занятие: </w:t>
            </w:r>
            <w:r>
              <w:rPr>
                <w:rFonts w:ascii="Times New Roman" w:eastAsia="Times New Roman" w:hAnsi="Times New Roman" w:cs="Times New Roman"/>
                <w:sz w:val="24"/>
              </w:rPr>
              <w:t>Освоение песенного репертуара (работа с песней №4).</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 песней №4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распределение функций в песне между исполнителями; пропевание отдельных мелодических линий, работа над соединением голосов.</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песен №2 и №3.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Индивидуальное занятие </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песню №4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и закрепить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6/2/2/2</w:t>
            </w: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 xml:space="preserve">Тема 2.10. Практическое занятие: </w:t>
            </w:r>
            <w:r>
              <w:rPr>
                <w:rFonts w:ascii="Times New Roman" w:eastAsia="Times New Roman" w:hAnsi="Times New Roman" w:cs="Times New Roman"/>
                <w:sz w:val="24"/>
              </w:rPr>
              <w:t>Освоение песенного репертуара (работа с песней №5).</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песней №5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распределение функций в песне между исполнителями; </w:t>
            </w:r>
            <w:r>
              <w:rPr>
                <w:rFonts w:ascii="Times New Roman" w:eastAsia="Times New Roman" w:hAnsi="Times New Roman" w:cs="Times New Roman"/>
                <w:sz w:val="24"/>
              </w:rPr>
              <w:lastRenderedPageBreak/>
              <w:t>пропевание отдельных мелодических линий, работа над соединением голосов.</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Повторение песен №3 и №4.</w:t>
            </w:r>
            <w:r>
              <w:rPr>
                <w:rFonts w:ascii="Times New Roman" w:eastAsia="Times New Roman" w:hAnsi="Times New Roman" w:cs="Times New Roman"/>
                <w:b/>
                <w:sz w:val="24"/>
              </w:rPr>
              <w:t xml:space="preserve">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песню №5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и закрепить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6/2/2/2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Тема 2.11. Практическое занятие: </w:t>
            </w:r>
            <w:r>
              <w:rPr>
                <w:rFonts w:ascii="Times New Roman" w:eastAsia="Times New Roman" w:hAnsi="Times New Roman" w:cs="Times New Roman"/>
                <w:sz w:val="24"/>
              </w:rPr>
              <w:t>Импровизация распевов народной песни. Повторение песенного материала.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Сдача вокальных партий педагогу (</w:t>
            </w:r>
            <w:r>
              <w:rPr>
                <w:rFonts w:ascii="Times New Roman" w:eastAsia="Times New Roman" w:hAnsi="Times New Roman" w:cs="Times New Roman"/>
                <w:b/>
                <w:sz w:val="24"/>
              </w:rPr>
              <w:t>ПР № 1.2</w:t>
            </w:r>
            <w:r>
              <w:rPr>
                <w:rFonts w:ascii="Times New Roman" w:eastAsia="Times New Roman" w:hAnsi="Times New Roman" w:cs="Times New Roman"/>
                <w:sz w:val="24"/>
              </w:rPr>
              <w:t>).</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Основные приемы импровизации в произведениях  музыкального фольклора. Функции участников певческого коллектива. Создание своей вокальной линии в контексте многоголосия, импровизация при пении в ансамбле.</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 xml:space="preserve">Включение элементов импровизационности в исполнение песенного материала семестра.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Индивидуальное занятие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3/0/2/1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Тема 2.12. Практическое занятие: </w:t>
            </w:r>
            <w:r>
              <w:rPr>
                <w:rFonts w:ascii="Times New Roman" w:eastAsia="Times New Roman" w:hAnsi="Times New Roman" w:cs="Times New Roman"/>
                <w:sz w:val="24"/>
              </w:rPr>
              <w:t>Включение в певческий процесс элементов народной хореографии (соответственно локальной традиции).</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Мимика и жест в сценическом воплощении народной песни.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Повторение песенного материала. Речевые, символические, действенные жесты. Мимика. Эмоциональная отзывчивость исполнителя. Выполнение упражнений для развития эмоциональной отзывчивости. Формирование кинетики, хореографии соответственно локальной традиции. Просмотр и анализ видеозаписей, отражающих хореографические особенности данной локальной традиции. Отработка хореографических особенностей, движений.</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Повторить изученный песенный материал (№1, №2). Внимательно прослушать песни, повторить поэтические тексты (уделяя особое внимание диалектным особенностям), свои вокальные линии.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2.13. Практическое занятие: </w:t>
            </w:r>
            <w:r>
              <w:rPr>
                <w:rFonts w:ascii="Times New Roman" w:eastAsia="Times New Roman" w:hAnsi="Times New Roman" w:cs="Times New Roman"/>
                <w:sz w:val="24"/>
              </w:rPr>
              <w:t xml:space="preserve">Соединение пения с элементами народной хореографии. Соединение песен в концертный блок. </w:t>
            </w:r>
          </w:p>
          <w:p w:rsidR="00C370D8" w:rsidRDefault="00C370D8">
            <w:pPr>
              <w:tabs>
                <w:tab w:val="left" w:pos="708"/>
              </w:tabs>
              <w:spacing w:after="0" w:line="240" w:lineRule="auto"/>
              <w:jc w:val="both"/>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 с видеоматериалом.</w:t>
            </w:r>
          </w:p>
          <w:p w:rsidR="00C370D8" w:rsidRDefault="00347CA5">
            <w:pPr>
              <w:spacing w:after="0" w:line="240" w:lineRule="auto"/>
              <w:jc w:val="both"/>
            </w:pPr>
            <w:r>
              <w:rPr>
                <w:rFonts w:ascii="Times New Roman" w:eastAsia="Times New Roman" w:hAnsi="Times New Roman" w:cs="Times New Roman"/>
                <w:sz w:val="24"/>
              </w:rPr>
              <w:t xml:space="preserve">Работа с песнями: соединение вокального исполнения с элементами движения (вождение хороводов, проходки и пр.). Особенности вокального исполнения народных песен с движением, способы достижения ансамблевого равновесия, чистого интонирования в произведениях с элементами хореографии. Соединение песен в </w:t>
            </w:r>
            <w:r>
              <w:rPr>
                <w:rFonts w:ascii="Times New Roman" w:eastAsia="Times New Roman" w:hAnsi="Times New Roman" w:cs="Times New Roman"/>
                <w:sz w:val="24"/>
              </w:rPr>
              <w:lastRenderedPageBreak/>
              <w:t>блок.</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Тема 2.14. Практическое занятие: </w:t>
            </w:r>
            <w:r>
              <w:rPr>
                <w:rFonts w:ascii="Times New Roman" w:eastAsia="Times New Roman" w:hAnsi="Times New Roman" w:cs="Times New Roman"/>
                <w:sz w:val="24"/>
              </w:rPr>
              <w:t>Известные фольклорные исполнители и коллективы.</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Защита подготовленных студентами докладов и мультимедийных презентаций об известных фольклорных исполнителях и коллективах (О.Ф. Сергеева (Псковская обл.), А.И. Глинкина (Смоленская обл.), О.В. Трушина (Смоленская обл.), А.З. Никулушкина (Ставропольский край), Е.Т. Сапелкин (Белгородская обл.) и др.; ансамбль с. Афанасьевка Алексеевского р-на Белгородской обл., ансамбль с. Верещаки Новозыбковского р-на Брянской области, ансамбль «Русь Печорская» (г. Сыктывкар, Республика Коми) и др.) (</w:t>
            </w:r>
            <w:r>
              <w:rPr>
                <w:rFonts w:ascii="Times New Roman" w:eastAsia="Times New Roman" w:hAnsi="Times New Roman" w:cs="Times New Roman"/>
                <w:b/>
                <w:sz w:val="24"/>
              </w:rPr>
              <w:t>ПР № 2.1</w:t>
            </w:r>
            <w:r>
              <w:rPr>
                <w:rFonts w:ascii="Times New Roman" w:eastAsia="Times New Roman" w:hAnsi="Times New Roman" w:cs="Times New Roman"/>
                <w:sz w:val="24"/>
              </w:rPr>
              <w:t>).</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Повторить изученный песенный материал (№3, №4). Внимательно прослушать песни, повторить поэтические тексты (уделяя особое внимание диалектным особенностям), свои вокальные линии.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4/2/2</w:t>
            </w:r>
          </w:p>
          <w:p w:rsidR="00C370D8" w:rsidRDefault="00C370D8">
            <w:pPr>
              <w:spacing w:after="0" w:line="240" w:lineRule="auto"/>
              <w:jc w:val="center"/>
              <w:rPr>
                <w:rFonts w:ascii="Times New Roman" w:eastAsia="Times New Roman" w:hAnsi="Times New Roman" w:cs="Times New Roman"/>
                <w:sz w:val="24"/>
              </w:rPr>
            </w:pPr>
          </w:p>
          <w:p w:rsidR="00C370D8" w:rsidRDefault="00C370D8">
            <w:pPr>
              <w:spacing w:after="0" w:line="240" w:lineRule="auto"/>
              <w:jc w:val="center"/>
              <w:rPr>
                <w:rFonts w:ascii="Times New Roman" w:eastAsia="Times New Roman" w:hAnsi="Times New Roman" w:cs="Times New Roman"/>
                <w:sz w:val="24"/>
              </w:rPr>
            </w:pPr>
          </w:p>
          <w:p w:rsidR="00C370D8" w:rsidRDefault="00C370D8">
            <w:pPr>
              <w:spacing w:after="0" w:line="240" w:lineRule="auto"/>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2.15. Практическое занятие: </w:t>
            </w:r>
            <w:r>
              <w:rPr>
                <w:rFonts w:ascii="Times New Roman" w:eastAsia="Times New Roman" w:hAnsi="Times New Roman" w:cs="Times New Roman"/>
                <w:sz w:val="24"/>
              </w:rPr>
              <w:t>Исполнительское воплощение  художественно-образного замысла разучиваемых произведений. Подготовка к открытому творческому показу.</w:t>
            </w:r>
          </w:p>
          <w:p w:rsidR="00C370D8" w:rsidRDefault="00C370D8">
            <w:pPr>
              <w:tabs>
                <w:tab w:val="left" w:pos="708"/>
                <w:tab w:val="center" w:pos="4677"/>
                <w:tab w:val="right" w:pos="9355"/>
              </w:tabs>
              <w:spacing w:after="0" w:line="240" w:lineRule="auto"/>
              <w:jc w:val="both"/>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освоенного за семестр песенного материала. Подготовка реквизита. Исполнение песен с элементами движения.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Создание сценического образа, целостного произведения. Работа над формированием и развитием эмоциональной выразительности исполнения разучиваемых песен: выразительностью взгляда, мимики (выражение лица), пантомимики (позы и жесты), вокальными качествами голоса, тембром и т.д. Образно-психологическая настройка во время исполнения вокального материала. Музыкально-драматическое исполнение фольклорного произведения. Понимание законов сцены, специфики сценического искусства. Игровое, действенное начало народных праздников, фольклорных обрядов.</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Повторить изученный песенный материал (№5). Внимательно прослушать песню, повторить поэтический текст (уделяя особое внимание диалектным особенностям), свою вокальную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2.16. Практическое занятие: </w:t>
            </w:r>
            <w:r>
              <w:rPr>
                <w:rFonts w:ascii="Times New Roman" w:eastAsia="Times New Roman" w:hAnsi="Times New Roman" w:cs="Times New Roman"/>
                <w:sz w:val="24"/>
              </w:rPr>
              <w:t xml:space="preserve">Подведение итогов работы за </w:t>
            </w:r>
            <w:r>
              <w:rPr>
                <w:rFonts w:ascii="Times New Roman" w:eastAsia="Times New Roman" w:hAnsi="Times New Roman" w:cs="Times New Roman"/>
                <w:sz w:val="24"/>
              </w:rPr>
              <w:lastRenderedPageBreak/>
              <w:t>семестр. Подготовка к открытому творческому показу.</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Содержание:</w:t>
            </w:r>
            <w:r>
              <w:rPr>
                <w:rFonts w:ascii="Times New Roman" w:eastAsia="Times New Roman" w:hAnsi="Times New Roman" w:cs="Times New Roman"/>
                <w:sz w:val="24"/>
              </w:rPr>
              <w:t xml:space="preserve"> Обобщение и обсуждение полученной за семестр информации.</w:t>
            </w:r>
            <w:r>
              <w:rPr>
                <w:rFonts w:ascii="Times New Roman" w:eastAsia="Times New Roman" w:hAnsi="Times New Roman" w:cs="Times New Roman"/>
                <w:b/>
                <w:sz w:val="24"/>
              </w:rPr>
              <w:t xml:space="preserve"> </w:t>
            </w:r>
            <w:r>
              <w:rPr>
                <w:rFonts w:ascii="Times New Roman" w:eastAsia="Times New Roman" w:hAnsi="Times New Roman" w:cs="Times New Roman"/>
                <w:sz w:val="24"/>
              </w:rPr>
              <w:t>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C370D8" w:rsidRDefault="00347CA5">
            <w:pPr>
              <w:tabs>
                <w:tab w:val="left" w:pos="708"/>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освоенного за семестр песенного </w:t>
            </w:r>
            <w:r>
              <w:rPr>
                <w:rFonts w:ascii="Times New Roman" w:eastAsia="Times New Roman" w:hAnsi="Times New Roman" w:cs="Times New Roman"/>
                <w:sz w:val="24"/>
              </w:rPr>
              <w:lastRenderedPageBreak/>
              <w:t xml:space="preserve">материала. Подготовка реквизита. Исполнение песен с элементами движения на предполагаемой сценической площадке. </w:t>
            </w:r>
          </w:p>
          <w:p w:rsidR="00C370D8" w:rsidRDefault="00347CA5">
            <w:pPr>
              <w:tabs>
                <w:tab w:val="left" w:pos="708"/>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Напомнить обучающимся о законах сценической площадки, правилах поведения до начала концерта, во время концерта и пр. </w:t>
            </w:r>
          </w:p>
          <w:p w:rsidR="00C370D8" w:rsidRDefault="00347CA5">
            <w:pPr>
              <w:tabs>
                <w:tab w:val="left" w:pos="708"/>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Самостоятельная работа обучающихся:</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Подготовка к открытому творческому показу (проходит в рамках дифференцированного зачёта).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lastRenderedPageBreak/>
              <w:t>Дифференцированный зачёт</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Дифференцированный зачет проходит в форме открытого творческого показа.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1/0/1</w:t>
            </w:r>
          </w:p>
          <w:p w:rsidR="00C370D8" w:rsidRDefault="00C370D8">
            <w:pPr>
              <w:spacing w:after="0" w:line="240" w:lineRule="auto"/>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Итого:</w:t>
            </w:r>
          </w:p>
          <w:p w:rsidR="00C370D8" w:rsidRDefault="00C370D8">
            <w:pPr>
              <w:spacing w:after="0" w:line="240" w:lineRule="auto"/>
              <w:jc w:val="right"/>
              <w:rPr>
                <w:rFonts w:ascii="Times New Roman" w:eastAsia="Times New Roman" w:hAnsi="Times New Roman" w:cs="Times New Roman"/>
                <w:b/>
                <w:sz w:val="24"/>
              </w:rPr>
            </w:pPr>
          </w:p>
          <w:p w:rsidR="00C370D8" w:rsidRDefault="00C370D8">
            <w:pPr>
              <w:spacing w:after="0" w:line="240" w:lineRule="auto"/>
              <w:jc w:val="right"/>
              <w:rPr>
                <w:rFonts w:ascii="Times New Roman" w:eastAsia="Times New Roman" w:hAnsi="Times New Roman" w:cs="Times New Roman"/>
                <w:b/>
                <w:sz w:val="24"/>
              </w:rPr>
            </w:pPr>
          </w:p>
          <w:p w:rsidR="00C370D8" w:rsidRDefault="00347CA5">
            <w:pPr>
              <w:spacing w:after="0" w:line="240" w:lineRule="auto"/>
              <w:jc w:val="right"/>
            </w:pPr>
            <w:r>
              <w:rPr>
                <w:rFonts w:ascii="Times New Roman" w:eastAsia="Times New Roman" w:hAnsi="Times New Roman" w:cs="Times New Roman"/>
                <w:b/>
                <w:sz w:val="24"/>
              </w:rPr>
              <w:t>Из них практических: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66/22/33/</w:t>
            </w:r>
          </w:p>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11</w:t>
            </w:r>
          </w:p>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29</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447"/>
        </w:trPr>
        <w:tc>
          <w:tcPr>
            <w:tcW w:w="1576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2 курс   III семестр   </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Предполагаемый репертуар</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Разучивание хороводных, плясовых, игровых и лирических песен (a’cappella и с инструментальным сопровождением), </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sz w:val="24"/>
              </w:rPr>
              <w:t>частушек (с инструментальным сопровождением или «под язык»)</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 (песенный фольклор одного из регионов РФ):</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№1</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№2</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№3</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№4</w:t>
            </w:r>
          </w:p>
          <w:p w:rsidR="00C370D8" w:rsidRDefault="00347CA5">
            <w:pPr>
              <w:spacing w:after="0" w:line="240" w:lineRule="auto"/>
              <w:jc w:val="center"/>
            </w:pPr>
            <w:r>
              <w:rPr>
                <w:rFonts w:ascii="Times New Roman" w:eastAsia="Times New Roman" w:hAnsi="Times New Roman" w:cs="Times New Roman"/>
                <w:b/>
                <w:sz w:val="24"/>
              </w:rPr>
              <w:t>- №5</w:t>
            </w:r>
            <w:r>
              <w:rPr>
                <w:rFonts w:ascii="Times New Roman" w:eastAsia="Times New Roman" w:hAnsi="Times New Roman" w:cs="Times New Roman"/>
                <w:b/>
                <w:color w:val="000000"/>
                <w:sz w:val="24"/>
              </w:rPr>
              <w:t xml:space="preserve"> </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3.1. Теоретическое занятие: </w:t>
            </w:r>
            <w:r>
              <w:rPr>
                <w:rFonts w:ascii="Times New Roman" w:eastAsia="Times New Roman" w:hAnsi="Times New Roman" w:cs="Times New Roman"/>
                <w:sz w:val="24"/>
              </w:rPr>
              <w:t>Концертно-исполнительский процесс фольклорных коллективов. Проблемы аутентичного исполнения.</w:t>
            </w:r>
          </w:p>
          <w:p w:rsidR="00C370D8" w:rsidRDefault="00C370D8">
            <w:pPr>
              <w:spacing w:after="0" w:line="240" w:lineRule="auto"/>
              <w:jc w:val="both"/>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Опыт работы руководителей народных фольклорных коллективов. Особенности исполнения фольклорных произведений на сцене.</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Накопление слухового опыта, метод копирования (подражания) – точного следования фольклорному тексту и воспроизведение его в достоверном звучании. Освоение методов наблюдения и расшифровки фольклорного музыкального произведения как инструмента познания материала. Умение осмысленно воспринимать содержание музыкального материала, следя за изменением его интонаций. Умение давать аналитическую характеристику расшифрованного музыкально-поэтического материала. Анализ с учетом всех компонентов музыкально-поэтического текста (звукоряд, интонация, лад, метроритм, композиция, фактура, тип многоголосия). Функциональное одноголосие (гетерофония) и функциональное двухголосие. Прослушивание аудиопримеров.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 xml:space="preserve">Несоблюдение основных закономерностей народного исполнительства. Необходимость дифференцированного подхода к </w:t>
            </w:r>
            <w:r>
              <w:rPr>
                <w:rFonts w:ascii="Times New Roman" w:eastAsia="Times New Roman" w:hAnsi="Times New Roman" w:cs="Times New Roman"/>
                <w:sz w:val="24"/>
              </w:rPr>
              <w:lastRenderedPageBreak/>
              <w:t>аутентичному фольклору и к музыкальным явлениям, относящимся к фольклоризму. Ошибочное отожествление фольклоризма и аутентичного народного творчества. Проблема выбора репертуара. Аутентичное исполнение и стилизованный, эстрадный показ народной песни. Игнорирование особенностей локальных исполнительских традиций. Необходимость обращения к истокам фольклора, его исконному репертуару, глубокого изучения диалектных особенностей, комплексного  понимания фольклора и пр. Конфликт систем «сцена» и «фольклор» (барьер между слушателем и исполнителем).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w:t>
            </w:r>
          </w:p>
          <w:p w:rsidR="00C370D8" w:rsidRDefault="00C370D8">
            <w:pPr>
              <w:spacing w:after="0" w:line="240" w:lineRule="auto"/>
              <w:jc w:val="center"/>
            </w:pP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Тема 3.2. Теоретическое занятие: </w:t>
            </w:r>
            <w:r>
              <w:rPr>
                <w:rFonts w:ascii="Times New Roman" w:eastAsia="Times New Roman" w:hAnsi="Times New Roman" w:cs="Times New Roman"/>
                <w:sz w:val="24"/>
              </w:rPr>
              <w:t>Знакомство с особенностями изучаемой региональной певческой традиции. Знакомство с  репертуаром семестра.</w:t>
            </w:r>
          </w:p>
          <w:p w:rsidR="00C370D8" w:rsidRDefault="00C370D8">
            <w:pPr>
              <w:spacing w:after="0" w:line="240" w:lineRule="auto"/>
              <w:jc w:val="both"/>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4677"/>
                <w:tab w:val="lef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Географические особенности региона, его положение на карте России. Особенности диалекта, говора; жанровый состав народного творчества; обряды; исполнительская манера; склад многоголосия; народные инструменты. Причины формирования региональных певческих традиций. Прослушивание аудиоматериалов и просмотр видеоматериалов по теме. </w:t>
            </w:r>
          </w:p>
          <w:p w:rsidR="00C370D8" w:rsidRDefault="00347CA5">
            <w:pPr>
              <w:tabs>
                <w:tab w:val="left" w:pos="4677"/>
                <w:tab w:val="lef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Знакомство с</w:t>
            </w:r>
            <w:r>
              <w:rPr>
                <w:rFonts w:ascii="Times New Roman" w:eastAsia="Times New Roman" w:hAnsi="Times New Roman" w:cs="Times New Roman"/>
                <w:b/>
                <w:sz w:val="24"/>
              </w:rPr>
              <w:t xml:space="preserve">  </w:t>
            </w:r>
            <w:r>
              <w:rPr>
                <w:rFonts w:ascii="Times New Roman" w:eastAsia="Times New Roman" w:hAnsi="Times New Roman" w:cs="Times New Roman"/>
                <w:sz w:val="24"/>
              </w:rPr>
              <w:t>песнями, предложенными для освоения в данном семестре. Разбор текста и напева.</w:t>
            </w:r>
            <w:r>
              <w:rPr>
                <w:rFonts w:ascii="Times New Roman" w:eastAsia="Times New Roman" w:hAnsi="Times New Roman" w:cs="Times New Roman"/>
                <w:b/>
                <w:sz w:val="24"/>
              </w:rPr>
              <w:t xml:space="preserve">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песню №1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sz w:val="24"/>
              </w:rPr>
              <w:t xml:space="preserve">Тема 3.3. Практическое занятие: </w:t>
            </w:r>
            <w:r>
              <w:rPr>
                <w:rFonts w:ascii="Times New Roman" w:eastAsia="Times New Roman" w:hAnsi="Times New Roman" w:cs="Times New Roman"/>
                <w:sz w:val="24"/>
              </w:rPr>
              <w:t>Освоение песенного репертуара (работа с песней №1).</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песней №1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 xml:space="preserve">Овладение фактурой многоголосного фольклорного образца. Импровизация распевов народной песни. Основные приемы импровизации в произведениях  </w:t>
            </w:r>
            <w:r>
              <w:rPr>
                <w:rFonts w:ascii="Times New Roman" w:eastAsia="Times New Roman" w:hAnsi="Times New Roman" w:cs="Times New Roman"/>
                <w:sz w:val="24"/>
              </w:rPr>
              <w:lastRenderedPageBreak/>
              <w:t>музыкального фольклора. Включение элементов импровизации в исполнение песенного материала семестра.</w:t>
            </w:r>
          </w:p>
          <w:p w:rsidR="00C370D8" w:rsidRDefault="00347CA5">
            <w:pPr>
              <w:tabs>
                <w:tab w:val="left" w:pos="4677"/>
                <w:tab w:val="lef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tabs>
                <w:tab w:val="left" w:pos="4677"/>
                <w:tab w:val="left" w:pos="9355"/>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песню №2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27" w:right="317"/>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Тема 3.4. Практическое занятие: </w:t>
            </w:r>
            <w:r>
              <w:rPr>
                <w:rFonts w:ascii="Times New Roman" w:eastAsia="Times New Roman" w:hAnsi="Times New Roman" w:cs="Times New Roman"/>
                <w:sz w:val="24"/>
              </w:rPr>
              <w:t>Освоение песенного репертуара (работа с песней №2).</w:t>
            </w:r>
          </w:p>
          <w:p w:rsidR="00C370D8" w:rsidRDefault="00C370D8">
            <w:pPr>
              <w:tabs>
                <w:tab w:val="left" w:pos="708"/>
                <w:tab w:val="center" w:pos="4677"/>
                <w:tab w:val="right" w:pos="9355"/>
              </w:tabs>
              <w:spacing w:after="0" w:line="240" w:lineRule="auto"/>
              <w:jc w:val="both"/>
              <w:rPr>
                <w:rFonts w:ascii="Times New Roman" w:eastAsia="Times New Roman" w:hAnsi="Times New Roman" w:cs="Times New Roman"/>
                <w:sz w:val="24"/>
              </w:rPr>
            </w:pP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песней №2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песни №1. </w:t>
            </w:r>
          </w:p>
          <w:p w:rsidR="00C370D8" w:rsidRDefault="00347CA5">
            <w:pPr>
              <w:tabs>
                <w:tab w:val="left" w:pos="4677"/>
                <w:tab w:val="lef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обучающихся: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Внимательно прослушать песню №3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3.5. Практическое занятие: </w:t>
            </w:r>
            <w:r>
              <w:rPr>
                <w:rFonts w:ascii="Times New Roman" w:eastAsia="Times New Roman" w:hAnsi="Times New Roman" w:cs="Times New Roman"/>
                <w:sz w:val="24"/>
              </w:rPr>
              <w:t>Освоение песенного репертуара (работа с песней №3).</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Выполнение дыхательных, дикционных, вокальных упражнений. </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песней №3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песен №1 и №2. </w:t>
            </w:r>
          </w:p>
          <w:p w:rsidR="00C370D8" w:rsidRDefault="00347CA5">
            <w:pPr>
              <w:tabs>
                <w:tab w:val="left" w:pos="708"/>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Индивидуальное занятие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Самостоятельная работа обучающихся:</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 xml:space="preserve">Внимательно прослушать песню №4 из </w:t>
            </w:r>
            <w:r>
              <w:rPr>
                <w:rFonts w:ascii="Times New Roman" w:eastAsia="Times New Roman" w:hAnsi="Times New Roman" w:cs="Times New Roman"/>
                <w:sz w:val="24"/>
              </w:rPr>
              <w:lastRenderedPageBreak/>
              <w:t>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5/2/2/1</w:t>
            </w: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Тема 3.6. Практическое занятие: </w:t>
            </w:r>
            <w:r>
              <w:rPr>
                <w:rFonts w:ascii="Times New Roman" w:eastAsia="Times New Roman" w:hAnsi="Times New Roman" w:cs="Times New Roman"/>
                <w:sz w:val="24"/>
              </w:rPr>
              <w:t>Освоение песенного репертуара (работа с песней №4).</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Отработка основных принципов ансамблевого пения в ходе распевки и на песенном материале семестра. </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песней №4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Повторение песен №2 и №3.</w:t>
            </w:r>
          </w:p>
          <w:p w:rsidR="00C370D8" w:rsidRDefault="00347CA5">
            <w:pPr>
              <w:tabs>
                <w:tab w:val="left" w:pos="708"/>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Индивидуальное занятие </w:t>
            </w:r>
          </w:p>
          <w:p w:rsidR="00C370D8" w:rsidRDefault="00347CA5">
            <w:pPr>
              <w:tabs>
                <w:tab w:val="left" w:pos="708"/>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частушки (№5) из списка произведений, предложенных для освоения в данном семестре, разобрать и выучить поэтический текст (при работе с поэтическим текстом особое внимание уделить диалектным особенностям).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Тема 3.7.</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Практическое занятие: </w:t>
            </w:r>
            <w:r>
              <w:rPr>
                <w:rFonts w:ascii="Times New Roman" w:eastAsia="Times New Roman" w:hAnsi="Times New Roman" w:cs="Times New Roman"/>
                <w:sz w:val="24"/>
              </w:rPr>
              <w:t>Характеристика и особенности исполнения частушек.</w:t>
            </w:r>
            <w:r>
              <w:rPr>
                <w:rFonts w:ascii="Times New Roman" w:eastAsia="Times New Roman" w:hAnsi="Times New Roman" w:cs="Times New Roman"/>
                <w:b/>
                <w:sz w:val="24"/>
              </w:rPr>
              <w:t xml:space="preserve"> </w:t>
            </w:r>
          </w:p>
          <w:p w:rsidR="00C370D8" w:rsidRDefault="00C370D8">
            <w:pPr>
              <w:spacing w:after="0" w:line="240" w:lineRule="auto"/>
              <w:jc w:val="both"/>
              <w:rPr>
                <w:rFonts w:ascii="Times New Roman" w:eastAsia="Times New Roman" w:hAnsi="Times New Roman" w:cs="Times New Roman"/>
                <w:sz w:val="24"/>
              </w:rPr>
            </w:pPr>
          </w:p>
          <w:p w:rsidR="00C370D8" w:rsidRDefault="00C370D8">
            <w:pPr>
              <w:spacing w:after="0" w:line="240" w:lineRule="auto"/>
              <w:jc w:val="both"/>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Сдача вокальных партий педагогу (</w:t>
            </w:r>
            <w:r>
              <w:rPr>
                <w:rFonts w:ascii="Times New Roman" w:eastAsia="Times New Roman" w:hAnsi="Times New Roman" w:cs="Times New Roman"/>
                <w:b/>
                <w:sz w:val="24"/>
              </w:rPr>
              <w:t>ПР № 1.3</w:t>
            </w:r>
            <w:r>
              <w:rPr>
                <w:rFonts w:ascii="Times New Roman" w:eastAsia="Times New Roman" w:hAnsi="Times New Roman" w:cs="Times New Roman"/>
                <w:sz w:val="24"/>
              </w:rPr>
              <w:t>). Характеристика и особенности исполнения частушек.</w:t>
            </w:r>
            <w:r>
              <w:rPr>
                <w:rFonts w:ascii="Times New Roman" w:eastAsia="Times New Roman" w:hAnsi="Times New Roman" w:cs="Times New Roman"/>
                <w:b/>
                <w:sz w:val="24"/>
              </w:rPr>
              <w:t xml:space="preserve"> </w:t>
            </w:r>
            <w:r>
              <w:rPr>
                <w:rFonts w:ascii="Times New Roman" w:eastAsia="Times New Roman" w:hAnsi="Times New Roman" w:cs="Times New Roman"/>
                <w:sz w:val="24"/>
              </w:rPr>
              <w:t>Варьирование мелодии, изменение темпа, динамики, ритма, добавление различных музыкальных украшений в частушках и т.д. Работа с частушками (№5).</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обучающихся: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Разобрать и выучить поэтический текст частушек (№5); при работе с поэтическим текстом особое внимание уделить диалектным особенностям.</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Придумать 2-3 варианта исполнения  данных частушек.</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5/2/2/1</w:t>
            </w: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sz w:val="24"/>
              </w:rPr>
              <w:t>Тема 3.8. Практическое занятие:</w:t>
            </w:r>
            <w:r>
              <w:rPr>
                <w:rFonts w:ascii="Times New Roman" w:eastAsia="Times New Roman" w:hAnsi="Times New Roman" w:cs="Times New Roman"/>
                <w:sz w:val="24"/>
              </w:rPr>
              <w:t xml:space="preserve"> Повторение песенного </w:t>
            </w:r>
            <w:r>
              <w:rPr>
                <w:rFonts w:ascii="Times New Roman" w:eastAsia="Times New Roman" w:hAnsi="Times New Roman" w:cs="Times New Roman"/>
                <w:sz w:val="24"/>
              </w:rPr>
              <w:lastRenderedPageBreak/>
              <w:t>репертуара. Исполнение песен с элементами народной хореографии.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r>
              <w:rPr>
                <w:rFonts w:ascii="Times New Roman" w:eastAsia="Times New Roman" w:hAnsi="Times New Roman" w:cs="Times New Roman"/>
                <w:sz w:val="24"/>
              </w:rPr>
              <w:t>Повторение песенного репертуара семестра.</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Работа с видеоматериалом. Соединение вокального исполнения с элементами </w:t>
            </w:r>
            <w:r>
              <w:rPr>
                <w:rFonts w:ascii="Times New Roman" w:eastAsia="Times New Roman" w:hAnsi="Times New Roman" w:cs="Times New Roman"/>
                <w:sz w:val="24"/>
              </w:rPr>
              <w:lastRenderedPageBreak/>
              <w:t xml:space="preserve">движения (вождение хороводов, проходки и пр.). Работа над чистым интонированием в произведениях с элементами хореографии. </w:t>
            </w:r>
          </w:p>
          <w:p w:rsidR="00C370D8" w:rsidRDefault="00347CA5">
            <w:pPr>
              <w:spacing w:after="0" w:line="240" w:lineRule="auto"/>
              <w:ind w:right="142"/>
              <w:jc w:val="both"/>
            </w:pPr>
            <w:r>
              <w:rPr>
                <w:rFonts w:ascii="Times New Roman" w:eastAsia="Times New Roman" w:hAnsi="Times New Roman" w:cs="Times New Roman"/>
                <w:b/>
                <w:sz w:val="24"/>
              </w:rPr>
              <w:t>Индивидуальное занятие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3/0/2/1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27" w:right="317"/>
              <w:jc w:val="both"/>
            </w:pPr>
            <w:r>
              <w:rPr>
                <w:rFonts w:ascii="Times New Roman" w:eastAsia="Times New Roman" w:hAnsi="Times New Roman" w:cs="Times New Roman"/>
                <w:b/>
                <w:sz w:val="24"/>
              </w:rPr>
              <w:lastRenderedPageBreak/>
              <w:t>Тема 3.9. Практическое занятие:</w:t>
            </w:r>
            <w:r>
              <w:rPr>
                <w:rFonts w:ascii="Times New Roman" w:eastAsia="Times New Roman" w:hAnsi="Times New Roman" w:cs="Times New Roman"/>
                <w:sz w:val="24"/>
              </w:rPr>
              <w:t xml:space="preserve"> Исполнение песен с элементами народной хореографии. Соединение песен в блок.</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r>
              <w:rPr>
                <w:rFonts w:ascii="Times New Roman" w:eastAsia="Times New Roman" w:hAnsi="Times New Roman" w:cs="Times New Roman"/>
                <w:sz w:val="24"/>
              </w:rPr>
              <w:t>Работа с видеоматериалом. Работа с песнями: соединение вокального исполнения с элементами движения (вождение хороводов, проходки и пр.). Соединение песен в блок.</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2/0/2</w:t>
            </w: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Тема 3.10. Практическое занятие:</w:t>
            </w:r>
            <w:r>
              <w:rPr>
                <w:rFonts w:ascii="Times New Roman" w:eastAsia="Times New Roman" w:hAnsi="Times New Roman" w:cs="Times New Roman"/>
                <w:sz w:val="24"/>
              </w:rPr>
              <w:t xml:space="preserve"> Работа над раскрытием идейного содержания песен, выразительностью пения.</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Анализ поэтического текста. Идейное истолкование песни. Анализ жанровых особенностей песни. Объединение  средств народного исполнительства (песня, пляска, пантомима, декламация, инструментальная музыка). Воплощение песенного фольклора на сцене (сохранение самобытности фольклорного произведения  при разработке сценарных композиций). Мизансценирование. Художественное оформление.  Выделение смыслового ударения при помощи звуковой атаки и звуковой динамики и его закрепление.</w:t>
            </w:r>
          </w:p>
          <w:p w:rsidR="00C370D8" w:rsidRDefault="00347CA5">
            <w:pPr>
              <w:spacing w:after="0" w:line="240" w:lineRule="auto"/>
              <w:ind w:right="142"/>
              <w:jc w:val="both"/>
            </w:pPr>
            <w:r>
              <w:rPr>
                <w:rFonts w:ascii="Times New Roman" w:eastAsia="Times New Roman" w:hAnsi="Times New Roman" w:cs="Times New Roman"/>
                <w:b/>
                <w:sz w:val="24"/>
              </w:rPr>
              <w:t>Индивидуальное занятие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3/0/2/1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Тема 3.11. Практическое занятие: </w:t>
            </w:r>
            <w:r>
              <w:rPr>
                <w:rFonts w:ascii="Times New Roman" w:eastAsia="Times New Roman" w:hAnsi="Times New Roman" w:cs="Times New Roman"/>
                <w:sz w:val="24"/>
              </w:rPr>
              <w:t xml:space="preserve">Подготовка к открытому творческому показу.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освоенного за семестр песенного материала. Подготовка реквизита. Исполнение песен с элементами движения.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Самостоятельная работа обучающихся:</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Подготовиться к письменному</w:t>
            </w:r>
            <w:r>
              <w:rPr>
                <w:rFonts w:ascii="Times New Roman" w:eastAsia="Times New Roman" w:hAnsi="Times New Roman" w:cs="Times New Roman"/>
                <w:b/>
                <w:sz w:val="24"/>
              </w:rPr>
              <w:t xml:space="preserve"> </w:t>
            </w:r>
            <w:r>
              <w:rPr>
                <w:rFonts w:ascii="Times New Roman" w:eastAsia="Times New Roman" w:hAnsi="Times New Roman" w:cs="Times New Roman"/>
                <w:sz w:val="24"/>
              </w:rPr>
              <w:t>опросу по теме «Жанровая сущность произведений русского музыкального фольклора».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Тема 3.12.</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Практическое занятие: </w:t>
            </w:r>
            <w:r>
              <w:rPr>
                <w:rFonts w:ascii="Times New Roman" w:eastAsia="Times New Roman" w:hAnsi="Times New Roman" w:cs="Times New Roman"/>
                <w:sz w:val="24"/>
              </w:rPr>
              <w:t>Подведение итогов работы за семестр. Подготовка к открытому творческому показу.</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Письменный опрос по теме «Жанровая сущность произведений русского музыкального фольклора» (</w:t>
            </w:r>
            <w:r>
              <w:rPr>
                <w:rFonts w:ascii="Times New Roman" w:eastAsia="Times New Roman" w:hAnsi="Times New Roman" w:cs="Times New Roman"/>
                <w:b/>
                <w:sz w:val="24"/>
              </w:rPr>
              <w:t>ПО № 2</w:t>
            </w:r>
            <w:r>
              <w:rPr>
                <w:rFonts w:ascii="Times New Roman" w:eastAsia="Times New Roman" w:hAnsi="Times New Roman" w:cs="Times New Roman"/>
                <w:sz w:val="24"/>
              </w:rPr>
              <w:t>).</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Обобщение и обсуждение полученной за семестр информации.</w:t>
            </w:r>
            <w:r>
              <w:rPr>
                <w:rFonts w:ascii="Times New Roman" w:eastAsia="Times New Roman" w:hAnsi="Times New Roman" w:cs="Times New Roman"/>
                <w:b/>
                <w:sz w:val="24"/>
              </w:rPr>
              <w:t xml:space="preserve"> </w:t>
            </w:r>
            <w:r>
              <w:rPr>
                <w:rFonts w:ascii="Times New Roman" w:eastAsia="Times New Roman" w:hAnsi="Times New Roman" w:cs="Times New Roman"/>
                <w:sz w:val="24"/>
              </w:rPr>
              <w:t>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C370D8" w:rsidRDefault="00347CA5">
            <w:pPr>
              <w:tabs>
                <w:tab w:val="left" w:pos="708"/>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Повторение освоенного за семестр песенного материала. Подготовка реквизита. Исполнение песен с элементами движения на предполагаемой сценической площадке.</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Самостоятельная работа обучающихся:</w:t>
            </w:r>
          </w:p>
          <w:p w:rsidR="00C370D8" w:rsidRDefault="00347CA5">
            <w:pPr>
              <w:spacing w:after="0" w:line="240" w:lineRule="auto"/>
              <w:jc w:val="both"/>
            </w:pPr>
            <w:r>
              <w:rPr>
                <w:rFonts w:ascii="Times New Roman" w:eastAsia="Times New Roman" w:hAnsi="Times New Roman" w:cs="Times New Roman"/>
                <w:sz w:val="24"/>
              </w:rPr>
              <w:lastRenderedPageBreak/>
              <w:t>Подготовка к открытому творческому показу (проходит в рамках экзамена).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lastRenderedPageBreak/>
              <w:t>Экзамен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Экзамен  проходит в форме открытого творческого показа.</w:t>
            </w:r>
          </w:p>
          <w:p w:rsidR="00C370D8" w:rsidRDefault="00C370D8">
            <w:pPr>
              <w:spacing w:after="0" w:line="240" w:lineRule="auto"/>
              <w:jc w:val="both"/>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Итого:</w:t>
            </w:r>
          </w:p>
          <w:p w:rsidR="00C370D8" w:rsidRDefault="00C370D8">
            <w:pPr>
              <w:spacing w:after="0" w:line="240" w:lineRule="auto"/>
              <w:jc w:val="right"/>
              <w:rPr>
                <w:rFonts w:ascii="Times New Roman" w:eastAsia="Times New Roman" w:hAnsi="Times New Roman" w:cs="Times New Roman"/>
                <w:b/>
                <w:sz w:val="24"/>
              </w:rPr>
            </w:pPr>
          </w:p>
          <w:p w:rsidR="00C370D8" w:rsidRDefault="00347CA5">
            <w:pPr>
              <w:spacing w:after="0" w:line="240" w:lineRule="auto"/>
              <w:jc w:val="right"/>
            </w:pPr>
            <w:r>
              <w:rPr>
                <w:rFonts w:ascii="Times New Roman" w:eastAsia="Times New Roman" w:hAnsi="Times New Roman" w:cs="Times New Roman"/>
                <w:b/>
                <w:sz w:val="24"/>
              </w:rPr>
              <w:t>Из них практических: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48/16/24/8</w:t>
            </w:r>
          </w:p>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20</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447"/>
        </w:trPr>
        <w:tc>
          <w:tcPr>
            <w:tcW w:w="1576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2 курс  IV семестр  </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Предполагаемый репертуар</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Разучивание хороводных, плясовых и лирических песен (a’cappella и с инструментальным сопровождением), </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частушек (с инструментальным сопровождением, «под язык»).</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(продолжение изучения песенного фольклора региона РФ, взятого в предыдущем семестре):</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№1</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№2</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№3</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№4</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и хороводной, игровой песен (a’cappella) и частушек (с инструментальным сопровождением)</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(песенный фольклор Республики Коми):</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№5</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№6</w:t>
            </w:r>
          </w:p>
          <w:p w:rsidR="00C370D8" w:rsidRDefault="00347CA5">
            <w:pPr>
              <w:spacing w:after="0" w:line="240" w:lineRule="auto"/>
              <w:jc w:val="center"/>
            </w:pPr>
            <w:r>
              <w:rPr>
                <w:rFonts w:ascii="Times New Roman" w:eastAsia="Times New Roman" w:hAnsi="Times New Roman" w:cs="Times New Roman"/>
                <w:b/>
                <w:sz w:val="24"/>
              </w:rPr>
              <w:t xml:space="preserve">- №7 </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Тема 4.1. Теоретическое занятие: </w:t>
            </w:r>
            <w:r>
              <w:rPr>
                <w:rFonts w:ascii="Times New Roman" w:eastAsia="Times New Roman" w:hAnsi="Times New Roman" w:cs="Times New Roman"/>
                <w:sz w:val="24"/>
              </w:rPr>
              <w:t>Закрепление знаний об изучаемой региональной певческой традиции. Знакомство с репертуаром семестра.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4677"/>
                <w:tab w:val="lef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Географические особенности региона, его положение на карте России. Особенности диалекта, говора; жанровый состав народного творчества; обряды; исполнительская манера; склад многоголосия; народные инструменты. Причины формирования региональных певческих традиций. Прослушивание аудиоматериалов и просмотр видеоматериалов по теме.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Знакомство с</w:t>
            </w:r>
            <w:r>
              <w:rPr>
                <w:rFonts w:ascii="Times New Roman" w:eastAsia="Times New Roman" w:hAnsi="Times New Roman" w:cs="Times New Roman"/>
                <w:b/>
                <w:sz w:val="24"/>
              </w:rPr>
              <w:t xml:space="preserve">  </w:t>
            </w:r>
            <w:r>
              <w:rPr>
                <w:rFonts w:ascii="Times New Roman" w:eastAsia="Times New Roman" w:hAnsi="Times New Roman" w:cs="Times New Roman"/>
                <w:sz w:val="24"/>
              </w:rPr>
              <w:t>произведениями, предложенными для освоения в данном семестре. Разбор текста и напева.</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обучающихся: </w:t>
            </w:r>
          </w:p>
          <w:p w:rsidR="00C370D8" w:rsidRDefault="00347CA5">
            <w:pPr>
              <w:spacing w:after="0" w:line="240" w:lineRule="auto"/>
              <w:jc w:val="both"/>
            </w:pPr>
            <w:r>
              <w:rPr>
                <w:rFonts w:ascii="Times New Roman" w:eastAsia="Times New Roman" w:hAnsi="Times New Roman" w:cs="Times New Roman"/>
                <w:sz w:val="24"/>
              </w:rPr>
              <w:t>Внимательно прослушать песню №1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4.2. Практическое занятие: </w:t>
            </w:r>
            <w:r>
              <w:rPr>
                <w:rFonts w:ascii="Times New Roman" w:eastAsia="Times New Roman" w:hAnsi="Times New Roman" w:cs="Times New Roman"/>
                <w:sz w:val="24"/>
              </w:rPr>
              <w:t xml:space="preserve">Освоение песенного репертуара (работа с песней </w:t>
            </w:r>
            <w:r>
              <w:rPr>
                <w:rFonts w:ascii="Times New Roman" w:eastAsia="Times New Roman" w:hAnsi="Times New Roman" w:cs="Times New Roman"/>
                <w:sz w:val="24"/>
              </w:rPr>
              <w:lastRenderedPageBreak/>
              <w:t>№1).</w:t>
            </w:r>
          </w:p>
          <w:p w:rsidR="00C370D8" w:rsidRDefault="00C370D8">
            <w:pPr>
              <w:spacing w:after="0" w:line="240" w:lineRule="auto"/>
              <w:jc w:val="both"/>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Содержание:</w:t>
            </w:r>
            <w:r>
              <w:rPr>
                <w:rFonts w:ascii="Times New Roman" w:eastAsia="Times New Roman" w:hAnsi="Times New Roman" w:cs="Times New Roman"/>
                <w:sz w:val="24"/>
              </w:rPr>
              <w:t xml:space="preserve"> Выполнение дыхательных, дикционных, вокальных упражнений. </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песней №1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w:t>
            </w:r>
            <w:r>
              <w:rPr>
                <w:rFonts w:ascii="Times New Roman" w:eastAsia="Times New Roman" w:hAnsi="Times New Roman" w:cs="Times New Roman"/>
                <w:sz w:val="24"/>
              </w:rPr>
              <w:lastRenderedPageBreak/>
              <w:t xml:space="preserve">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обучающихся: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Внимательно прослушать песню №2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w:t>
            </w:r>
          </w:p>
          <w:p w:rsidR="00C370D8" w:rsidRDefault="00C370D8">
            <w:pPr>
              <w:spacing w:after="0" w:line="240" w:lineRule="auto"/>
              <w:jc w:val="center"/>
            </w:pP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lastRenderedPageBreak/>
              <w:t xml:space="preserve">Тема 4.3. Практическое занятие: </w:t>
            </w:r>
            <w:r>
              <w:rPr>
                <w:rFonts w:ascii="Times New Roman" w:eastAsia="Times New Roman" w:hAnsi="Times New Roman" w:cs="Times New Roman"/>
                <w:sz w:val="24"/>
              </w:rPr>
              <w:t>Освоение песенного репертуара (работа с песней №2).</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Выполнение дыхательных, дикционных, вокальных упражнений. </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песней №2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песни №1.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обучающихся: </w:t>
            </w:r>
          </w:p>
          <w:p w:rsidR="00C370D8" w:rsidRDefault="00347CA5">
            <w:pPr>
              <w:spacing w:after="0" w:line="240" w:lineRule="auto"/>
              <w:jc w:val="both"/>
            </w:pPr>
            <w:r>
              <w:rPr>
                <w:rFonts w:ascii="Times New Roman" w:eastAsia="Times New Roman" w:hAnsi="Times New Roman" w:cs="Times New Roman"/>
                <w:sz w:val="24"/>
              </w:rPr>
              <w:t>Внимательно прослушать песню №3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Тема 4.4. Практическое занятие: </w:t>
            </w:r>
            <w:r>
              <w:rPr>
                <w:rFonts w:ascii="Times New Roman" w:eastAsia="Times New Roman" w:hAnsi="Times New Roman" w:cs="Times New Roman"/>
                <w:sz w:val="24"/>
              </w:rPr>
              <w:t>Освоение песенного репертуара (работа с песней №3).</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песней №3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песен №1и №2.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Индивидуальное занятие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Самостоятельная работа обучающихся:</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Внимательно прослушать частушки (№4) из списка произведений, предложенных для освоения в данном семестре, разобрать и выучить поэтический текст (при работе с поэтическим текстом особое внимание уделить диалектным особенностям).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5/2/2/1</w:t>
            </w: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lastRenderedPageBreak/>
              <w:t xml:space="preserve">Тема 4.5. Практическое занятие: </w:t>
            </w:r>
            <w:r>
              <w:rPr>
                <w:rFonts w:ascii="Times New Roman" w:eastAsia="Times New Roman" w:hAnsi="Times New Roman" w:cs="Times New Roman"/>
                <w:sz w:val="24"/>
              </w:rPr>
              <w:t>Освоение  репертуара (работа с частушками (№4)).</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Сдача вокальных партий педагогу (</w:t>
            </w:r>
            <w:r>
              <w:rPr>
                <w:rFonts w:ascii="Times New Roman" w:eastAsia="Times New Roman" w:hAnsi="Times New Roman" w:cs="Times New Roman"/>
                <w:b/>
                <w:sz w:val="24"/>
              </w:rPr>
              <w:t>ПР № 1.4</w:t>
            </w:r>
            <w:r>
              <w:rPr>
                <w:rFonts w:ascii="Times New Roman" w:eastAsia="Times New Roman" w:hAnsi="Times New Roman" w:cs="Times New Roman"/>
                <w:sz w:val="24"/>
              </w:rPr>
              <w:t>).</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частушками (№4) из списка произведений, предложенных для освоения в данном семестре: произнесение поэтического текста с учетом диалектных особенностей; пропевание отдельных интонаций, музыкальных фраз. Варьирование мелодии, изменение темпа, динамики, добавление различных музыкальных украшений в частушках и т.д.</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Индивидуальное занятие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3/0/2/1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Тема 4.6. Практическое занятие: </w:t>
            </w:r>
            <w:r>
              <w:rPr>
                <w:rFonts w:ascii="Times New Roman" w:eastAsia="Times New Roman" w:hAnsi="Times New Roman" w:cs="Times New Roman"/>
                <w:sz w:val="24"/>
              </w:rPr>
              <w:t>Знакомство с особенностями певческой традиции Республики Коми. Знакомство с репертуаром семестра.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4677"/>
                <w:tab w:val="lef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Географические особенности региона, его положение на карте России. Особенности диалекта, говора; жанровый состав народного творчества; обряды; исполнительская манера; склад многоголосия; народные инструменты. Причины формирования региональных певческих традиций. Прослушивание аудиоматериалов и просмотр видеоматериалов по теме. </w:t>
            </w:r>
          </w:p>
          <w:p w:rsidR="00C370D8" w:rsidRDefault="00347CA5">
            <w:pPr>
              <w:tabs>
                <w:tab w:val="left" w:pos="4677"/>
                <w:tab w:val="lef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Знакомство с</w:t>
            </w:r>
            <w:r>
              <w:rPr>
                <w:rFonts w:ascii="Times New Roman" w:eastAsia="Times New Roman" w:hAnsi="Times New Roman" w:cs="Times New Roman"/>
                <w:b/>
                <w:sz w:val="24"/>
              </w:rPr>
              <w:t xml:space="preserve">  </w:t>
            </w:r>
            <w:r>
              <w:rPr>
                <w:rFonts w:ascii="Times New Roman" w:eastAsia="Times New Roman" w:hAnsi="Times New Roman" w:cs="Times New Roman"/>
                <w:sz w:val="24"/>
              </w:rPr>
              <w:t>произведениями, предложенными для освоения в данном семестре. Разбор текста и напева.</w:t>
            </w:r>
            <w:r>
              <w:rPr>
                <w:rFonts w:ascii="Times New Roman" w:eastAsia="Times New Roman" w:hAnsi="Times New Roman" w:cs="Times New Roman"/>
                <w:b/>
                <w:sz w:val="24"/>
              </w:rPr>
              <w:t xml:space="preserve"> </w:t>
            </w:r>
          </w:p>
          <w:p w:rsidR="00C370D8" w:rsidRDefault="00347CA5">
            <w:pPr>
              <w:tabs>
                <w:tab w:val="left" w:pos="4677"/>
                <w:tab w:val="lef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Самостоятельная работа обучающихся:</w:t>
            </w:r>
          </w:p>
          <w:p w:rsidR="00C370D8" w:rsidRDefault="00347CA5">
            <w:pPr>
              <w:tabs>
                <w:tab w:val="left" w:pos="4677"/>
                <w:tab w:val="left" w:pos="9355"/>
              </w:tabs>
              <w:spacing w:after="0" w:line="240" w:lineRule="auto"/>
              <w:jc w:val="both"/>
            </w:pPr>
            <w:r>
              <w:rPr>
                <w:rFonts w:ascii="Times New Roman" w:eastAsia="Times New Roman" w:hAnsi="Times New Roman" w:cs="Times New Roman"/>
                <w:sz w:val="24"/>
              </w:rPr>
              <w:t>Внимательно разобрать и выучить поэтический текст, свою вокальную партию песни №5 из списка произведений, предложенных для освоения в данном семестре.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w:t>
            </w:r>
          </w:p>
          <w:p w:rsidR="00C370D8" w:rsidRDefault="00C370D8">
            <w:pPr>
              <w:spacing w:after="0" w:line="240" w:lineRule="auto"/>
              <w:jc w:val="center"/>
            </w:pP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Тема 4.7. Практическое занятие: </w:t>
            </w:r>
            <w:r>
              <w:rPr>
                <w:rFonts w:ascii="Times New Roman" w:eastAsia="Times New Roman" w:hAnsi="Times New Roman" w:cs="Times New Roman"/>
                <w:sz w:val="24"/>
              </w:rPr>
              <w:t>Фонетические особенности коми языка. Освоение песенного репертуара (работа с песней №5).</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Основные фонетические особенности коми языка.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Выполнение дыхательных, дикционных, вокальных упражнений. Выполнение фонетических упражнений на коми языке (в виде скороговорок, вокальных упражнений и пр.).  </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песней №5 из списка произведений, предложенных для освоения в данном семестре: произнесение поэтического текста песни нараспев в соответствии со слогоритмом; пропевание отдельных интонаций, музыкальных фраз; создание </w:t>
            </w:r>
            <w:r>
              <w:rPr>
                <w:rFonts w:ascii="Times New Roman" w:eastAsia="Times New Roman" w:hAnsi="Times New Roman" w:cs="Times New Roman"/>
                <w:sz w:val="24"/>
              </w:rPr>
              <w:lastRenderedPageBreak/>
              <w:t xml:space="preserve">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Индивидуальное занятие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обучающихся: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Внимательно разобрать и выучить поэтический текст, свою вокальную партию песни №6 из списка произведений, предложенных для освоения в данном семестре.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lastRenderedPageBreak/>
              <w:t xml:space="preserve">Тема 4.8. Практическое занятие: </w:t>
            </w:r>
            <w:r>
              <w:rPr>
                <w:rFonts w:ascii="Times New Roman" w:eastAsia="Times New Roman" w:hAnsi="Times New Roman" w:cs="Times New Roman"/>
                <w:sz w:val="24"/>
              </w:rPr>
              <w:t>Освоение песенного репертуара (работа с песней №6).</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Выполнение фонетических упражнений на коми языке (в виде скороговорок, вокальных упражнений и пр.).  </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песней №6 из списка произведений, предложенных для освоения в данном семестре: произнесение поэтического текста песни нараспев в соответствии со слогоритмом;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песни №5. </w:t>
            </w:r>
          </w:p>
          <w:p w:rsidR="00C370D8" w:rsidRDefault="00347CA5">
            <w:pPr>
              <w:tabs>
                <w:tab w:val="left" w:pos="708"/>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Индивидуальное занятие </w:t>
            </w:r>
          </w:p>
          <w:p w:rsidR="00C370D8" w:rsidRDefault="00347CA5">
            <w:pPr>
              <w:tabs>
                <w:tab w:val="left" w:pos="708"/>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Самостоятельная работа обучающихся:</w:t>
            </w:r>
          </w:p>
          <w:p w:rsidR="00C370D8" w:rsidRDefault="00347CA5">
            <w:pPr>
              <w:tabs>
                <w:tab w:val="left" w:pos="708"/>
              </w:tabs>
              <w:spacing w:after="0" w:line="240" w:lineRule="auto"/>
              <w:jc w:val="both"/>
            </w:pPr>
            <w:r>
              <w:rPr>
                <w:rFonts w:ascii="Times New Roman" w:eastAsia="Times New Roman" w:hAnsi="Times New Roman" w:cs="Times New Roman"/>
                <w:sz w:val="24"/>
              </w:rPr>
              <w:t>Внимательно разобрать и выучить поэтический текст частушек (№7) из списка произведений, предложенных для освоения в данном семестре.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5/2/2/1</w:t>
            </w: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w:t>
            </w:r>
          </w:p>
          <w:p w:rsidR="00C370D8" w:rsidRDefault="00C370D8">
            <w:pPr>
              <w:spacing w:after="0" w:line="240" w:lineRule="auto"/>
              <w:jc w:val="center"/>
            </w:pP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Тема 4.9. Практическое занятие: </w:t>
            </w:r>
            <w:r>
              <w:rPr>
                <w:rFonts w:ascii="Times New Roman" w:eastAsia="Times New Roman" w:hAnsi="Times New Roman" w:cs="Times New Roman"/>
                <w:sz w:val="24"/>
              </w:rPr>
              <w:t>Освоение репертуара (работа с частушками (№7)).</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Сдача вокальных партий педагогу (</w:t>
            </w:r>
            <w:r>
              <w:rPr>
                <w:rFonts w:ascii="Times New Roman" w:eastAsia="Times New Roman" w:hAnsi="Times New Roman" w:cs="Times New Roman"/>
                <w:b/>
                <w:sz w:val="24"/>
              </w:rPr>
              <w:t>ПР № 1.5</w:t>
            </w:r>
            <w:r>
              <w:rPr>
                <w:rFonts w:ascii="Times New Roman" w:eastAsia="Times New Roman" w:hAnsi="Times New Roman" w:cs="Times New Roman"/>
                <w:sz w:val="24"/>
              </w:rPr>
              <w:t>).</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частушками (№7) из списка произведений, предложенных для освоения в данном семестре: произнесение поэтического текста; пропевание отдельных интонаций, музыкальных фраз. Варьирование мелодии, изменение темпа, динамики, добавление различных музыкальных украшений в частушках и т.д.</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песен №5и №6.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Индивидуальное занятие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3/0/2/1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Тема 4.10. Практическое занятие: </w:t>
            </w:r>
            <w:r>
              <w:rPr>
                <w:rFonts w:ascii="Times New Roman" w:eastAsia="Times New Roman" w:hAnsi="Times New Roman" w:cs="Times New Roman"/>
                <w:sz w:val="24"/>
              </w:rPr>
              <w:t xml:space="preserve">Повторение песенного репертуара </w:t>
            </w:r>
            <w:r>
              <w:rPr>
                <w:rFonts w:ascii="Times New Roman" w:eastAsia="Times New Roman" w:hAnsi="Times New Roman" w:cs="Times New Roman"/>
                <w:sz w:val="24"/>
              </w:rPr>
              <w:lastRenderedPageBreak/>
              <w:t>(работа с песнями №5-7).</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Содержание: </w:t>
            </w:r>
            <w:r>
              <w:rPr>
                <w:rFonts w:ascii="Times New Roman" w:eastAsia="Times New Roman" w:hAnsi="Times New Roman" w:cs="Times New Roman"/>
                <w:sz w:val="24"/>
              </w:rPr>
              <w:t xml:space="preserve">Выполнение дыхательных, дикционных, вокальных упражнений. Выполнение фонетических упражнений на коми языке (в виде скороговорок, вокальных упражнений и пр.).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Повторение коми репертуара (№5-7).</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Индивидуальное занятие</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Самостоятельная работа обучающихся:</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Самостоятельно повторить коми песни, выученные за данный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5/2/2/1</w:t>
            </w: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lastRenderedPageBreak/>
              <w:t>Тема 4.11.</w:t>
            </w:r>
            <w:r>
              <w:rPr>
                <w:rFonts w:ascii="Times New Roman" w:eastAsia="Times New Roman" w:hAnsi="Times New Roman" w:cs="Times New Roman"/>
                <w:sz w:val="24"/>
              </w:rPr>
              <w:t xml:space="preserve"> </w:t>
            </w:r>
            <w:r>
              <w:rPr>
                <w:rFonts w:ascii="Times New Roman" w:eastAsia="Times New Roman" w:hAnsi="Times New Roman" w:cs="Times New Roman"/>
                <w:b/>
                <w:sz w:val="24"/>
              </w:rPr>
              <w:t>Практическое занятие:</w:t>
            </w:r>
            <w:r>
              <w:rPr>
                <w:rFonts w:ascii="Times New Roman" w:eastAsia="Times New Roman" w:hAnsi="Times New Roman" w:cs="Times New Roman"/>
                <w:sz w:val="24"/>
              </w:rPr>
              <w:t xml:space="preserve"> Повторение песенного репертуара (работа с песнями №.1-3).</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Выполнение дыхательных, дикционных, вокальных упражнений.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Повторение песенного репертуара.</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C370D8">
            <w:pPr>
              <w:tabs>
                <w:tab w:val="left" w:pos="708"/>
                <w:tab w:val="center" w:pos="4677"/>
                <w:tab w:val="right" w:pos="9355"/>
              </w:tabs>
              <w:spacing w:after="0" w:line="240" w:lineRule="auto"/>
              <w:jc w:val="both"/>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3/0/2/1</w:t>
            </w: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Тема 4.12. Практическое занятие: </w:t>
            </w:r>
            <w:r>
              <w:rPr>
                <w:rFonts w:ascii="Times New Roman" w:eastAsia="Times New Roman" w:hAnsi="Times New Roman" w:cs="Times New Roman"/>
                <w:sz w:val="24"/>
              </w:rPr>
              <w:t>Повторение частушек (№4). Соединение вокального исполнения с элементами народной хореографии.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Выполнение фонетических упражнений на коми языке (в виде скороговорок, вокальных упражнений и пр.).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Повторение песенного репертуара семестра.</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 с видеоматериалом.</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Соединение вокального исполнения с элементами народной хореографии.</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 обучающихся:</w:t>
            </w:r>
            <w:r>
              <w:rPr>
                <w:rFonts w:ascii="Times New Roman" w:eastAsia="Times New Roman" w:hAnsi="Times New Roman" w:cs="Times New Roman"/>
                <w:sz w:val="24"/>
              </w:rPr>
              <w:t xml:space="preserve">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Самостоятельно повторить все песни, выученные за данный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center" w:pos="459"/>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5/2/2/1</w:t>
            </w:r>
          </w:p>
          <w:p w:rsidR="00C370D8" w:rsidRDefault="00C370D8">
            <w:pPr>
              <w:tabs>
                <w:tab w:val="center" w:pos="459"/>
              </w:tabs>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Тема 4.13. Практическое занятие: </w:t>
            </w:r>
            <w:r>
              <w:rPr>
                <w:rFonts w:ascii="Times New Roman" w:eastAsia="Times New Roman" w:hAnsi="Times New Roman" w:cs="Times New Roman"/>
                <w:sz w:val="24"/>
              </w:rPr>
              <w:t>Повторение разученных за семестр произведений. Соединение вокального исполнения с элементами народной хореографии.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Выполнение фонетических упражнений на коми языке (в виде скороговорок, вокальных упражнений и пр.).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Повторение репертуара семестра.</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 с видеоматериалом.</w:t>
            </w:r>
          </w:p>
          <w:p w:rsidR="00C370D8" w:rsidRDefault="00347CA5">
            <w:pPr>
              <w:spacing w:after="0" w:line="240" w:lineRule="auto"/>
              <w:jc w:val="both"/>
            </w:pPr>
            <w:r>
              <w:rPr>
                <w:rFonts w:ascii="Times New Roman" w:eastAsia="Times New Roman" w:hAnsi="Times New Roman" w:cs="Times New Roman"/>
                <w:sz w:val="24"/>
              </w:rPr>
              <w:t xml:space="preserve">Соединение вокального исполнения с элементами движения (вождение хороводов, проходки и пр.). Работа над чистым интонированием в произведениях с элементами хореографии.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 xml:space="preserve">Тема 4.14. Практическое занятие: </w:t>
            </w:r>
            <w:r>
              <w:rPr>
                <w:rFonts w:ascii="Times New Roman" w:eastAsia="Times New Roman" w:hAnsi="Times New Roman" w:cs="Times New Roman"/>
                <w:sz w:val="24"/>
              </w:rPr>
              <w:t>Работа над раскрытием идейного содержания песен, выразительностью пения.</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Анализ поэтического текста. Идейное истолкование песни. Анализ жанровых особенностей песни. Объединение  средств народного исполнительства (песня, пляска, пантомима, декламация, инструментальная музыка). Воплощение песенного фольклора на сцене (сохранение самобытности фольклорного произведения  при разработке сценарных композиций). Мизансценирование. Художественное оформление.  Выделение смыслового ударения при помощи звуковой атаки и звуковой динамики и его закрепление.</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Индивидуальное занятие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3/0/2/1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both"/>
            </w:pPr>
            <w:r>
              <w:rPr>
                <w:rFonts w:ascii="Times New Roman" w:eastAsia="Times New Roman" w:hAnsi="Times New Roman" w:cs="Times New Roman"/>
                <w:b/>
                <w:sz w:val="24"/>
              </w:rPr>
              <w:lastRenderedPageBreak/>
              <w:t>Тема 4.15. Практическое занятие:</w:t>
            </w:r>
            <w:r>
              <w:rPr>
                <w:rFonts w:ascii="Times New Roman" w:eastAsia="Times New Roman" w:hAnsi="Times New Roman" w:cs="Times New Roman"/>
                <w:sz w:val="24"/>
              </w:rPr>
              <w:t xml:space="preserve"> Соединение вокальных произведений в блоки.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Выполнение фонетических упражнений на коми языке (в виде скороговорок, вокальных упражнений и пр.).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Повторение репертуара семестра.</w:t>
            </w:r>
          </w:p>
          <w:p w:rsidR="00C370D8" w:rsidRDefault="00347CA5">
            <w:pPr>
              <w:tabs>
                <w:tab w:val="left" w:pos="708"/>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Соединение вокальных произведений в блоки.</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Самостоятельная работа обучающихся:</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Самостоятельно повторить все песни, выученные за данный семестр. Поработать над раскрытием идейного содержания песен, выразительностью пения.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Тема 4.16.</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Практическое занятие: </w:t>
            </w:r>
            <w:r>
              <w:rPr>
                <w:rFonts w:ascii="Times New Roman" w:eastAsia="Times New Roman" w:hAnsi="Times New Roman" w:cs="Times New Roman"/>
                <w:sz w:val="24"/>
              </w:rPr>
              <w:t>Подведение итогов работы за семестр. Подготовка к открытому творческому показу.</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Обобщение и обсуждение полученной за семестр информации.</w:t>
            </w:r>
            <w:r>
              <w:rPr>
                <w:rFonts w:ascii="Times New Roman" w:eastAsia="Times New Roman" w:hAnsi="Times New Roman" w:cs="Times New Roman"/>
                <w:b/>
                <w:sz w:val="24"/>
              </w:rPr>
              <w:t xml:space="preserve"> </w:t>
            </w:r>
            <w:r>
              <w:rPr>
                <w:rFonts w:ascii="Times New Roman" w:eastAsia="Times New Roman" w:hAnsi="Times New Roman" w:cs="Times New Roman"/>
                <w:sz w:val="24"/>
              </w:rPr>
              <w:t>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C370D8" w:rsidRDefault="00347CA5">
            <w:pPr>
              <w:tabs>
                <w:tab w:val="left" w:pos="708"/>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Повторение освоенного за семестр песенного материала. Подготовка реквизита. Исполнение песен с элементами движения на предполагаемой сценической площадке.</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Самостоятельная работа обучающихся:</w:t>
            </w:r>
          </w:p>
          <w:p w:rsidR="00C370D8" w:rsidRDefault="00347CA5">
            <w:pPr>
              <w:spacing w:after="0" w:line="240" w:lineRule="auto"/>
              <w:jc w:val="both"/>
            </w:pPr>
            <w:r>
              <w:rPr>
                <w:rFonts w:ascii="Times New Roman" w:eastAsia="Times New Roman" w:hAnsi="Times New Roman" w:cs="Times New Roman"/>
                <w:sz w:val="24"/>
              </w:rPr>
              <w:t>Подготовка к открытому творческому показу.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Рубежный контроль в форме открытого творческого показа.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708"/>
                <w:tab w:val="center" w:pos="4677"/>
                <w:tab w:val="right" w:pos="9355"/>
              </w:tabs>
              <w:spacing w:after="0" w:line="240" w:lineRule="auto"/>
              <w:jc w:val="both"/>
              <w:rPr>
                <w:rFonts w:ascii="Times New Roman" w:eastAsia="Times New Roman" w:hAnsi="Times New Roman" w:cs="Times New Roman"/>
                <w:b/>
                <w:sz w:val="24"/>
              </w:rPr>
            </w:pPr>
          </w:p>
          <w:p w:rsidR="00C370D8" w:rsidRDefault="00C370D8">
            <w:pPr>
              <w:tabs>
                <w:tab w:val="left" w:pos="708"/>
                <w:tab w:val="center" w:pos="4677"/>
                <w:tab w:val="right" w:pos="9355"/>
              </w:tabs>
              <w:spacing w:after="0" w:line="240" w:lineRule="auto"/>
              <w:jc w:val="both"/>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Итого:</w:t>
            </w:r>
          </w:p>
          <w:p w:rsidR="00C370D8" w:rsidRDefault="00C370D8">
            <w:pPr>
              <w:spacing w:after="0" w:line="240" w:lineRule="auto"/>
              <w:jc w:val="right"/>
              <w:rPr>
                <w:rFonts w:ascii="Times New Roman" w:eastAsia="Times New Roman" w:hAnsi="Times New Roman" w:cs="Times New Roman"/>
                <w:b/>
                <w:sz w:val="24"/>
              </w:rPr>
            </w:pPr>
          </w:p>
          <w:p w:rsidR="00C370D8" w:rsidRDefault="00C370D8">
            <w:pPr>
              <w:spacing w:after="0" w:line="240" w:lineRule="auto"/>
              <w:jc w:val="right"/>
              <w:rPr>
                <w:rFonts w:ascii="Times New Roman" w:eastAsia="Times New Roman" w:hAnsi="Times New Roman" w:cs="Times New Roman"/>
                <w:b/>
                <w:sz w:val="24"/>
              </w:rPr>
            </w:pPr>
          </w:p>
          <w:p w:rsidR="00C370D8" w:rsidRDefault="00347CA5">
            <w:pPr>
              <w:spacing w:after="0" w:line="240" w:lineRule="auto"/>
              <w:jc w:val="right"/>
            </w:pPr>
            <w:r>
              <w:rPr>
                <w:rFonts w:ascii="Times New Roman" w:eastAsia="Times New Roman" w:hAnsi="Times New Roman" w:cs="Times New Roman"/>
                <w:b/>
                <w:sz w:val="24"/>
              </w:rPr>
              <w:t>Из них практических: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66/22/33/</w:t>
            </w:r>
          </w:p>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11</w:t>
            </w:r>
          </w:p>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31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447"/>
        </w:trPr>
        <w:tc>
          <w:tcPr>
            <w:tcW w:w="1576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3 курс  V семестр </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Предполагаемый репертуар</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Разучивание хороводных, плясовых, игровых и лирических песен (a’cappella и с музыкальным сопровождением), </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sz w:val="24"/>
              </w:rPr>
              <w:t>частушек (с инструментальным сопровождением)</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(песенный фольклор Республики Коми):</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№1</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№2</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№3</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№4</w:t>
            </w:r>
          </w:p>
          <w:p w:rsidR="00C370D8" w:rsidRDefault="00347CA5">
            <w:pPr>
              <w:spacing w:after="0" w:line="240" w:lineRule="auto"/>
              <w:jc w:val="center"/>
            </w:pPr>
            <w:r>
              <w:rPr>
                <w:rFonts w:ascii="Times New Roman" w:eastAsia="Times New Roman" w:hAnsi="Times New Roman" w:cs="Times New Roman"/>
                <w:b/>
                <w:sz w:val="24"/>
              </w:rPr>
              <w:t>- №5</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4677"/>
                <w:tab w:val="left" w:pos="9355"/>
              </w:tabs>
              <w:spacing w:after="0" w:line="240" w:lineRule="auto"/>
              <w:jc w:val="both"/>
            </w:pPr>
            <w:r>
              <w:rPr>
                <w:rFonts w:ascii="Times New Roman" w:eastAsia="Times New Roman" w:hAnsi="Times New Roman" w:cs="Times New Roman"/>
                <w:b/>
                <w:sz w:val="24"/>
              </w:rPr>
              <w:t xml:space="preserve">Тема 5.1. Теоретическое занятие: </w:t>
            </w:r>
            <w:r>
              <w:rPr>
                <w:rFonts w:ascii="Times New Roman" w:eastAsia="Times New Roman" w:hAnsi="Times New Roman" w:cs="Times New Roman"/>
                <w:sz w:val="24"/>
              </w:rPr>
              <w:t>Знакомство с песенным репертуаром семестра.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4677"/>
                <w:tab w:val="lef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Прослушивание аудиоматериалов и просмотр видеоматериалов по теме.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Знакомство с</w:t>
            </w:r>
            <w:r>
              <w:rPr>
                <w:rFonts w:ascii="Times New Roman" w:eastAsia="Times New Roman" w:hAnsi="Times New Roman" w:cs="Times New Roman"/>
                <w:b/>
                <w:sz w:val="24"/>
              </w:rPr>
              <w:t xml:space="preserve">  </w:t>
            </w:r>
            <w:r>
              <w:rPr>
                <w:rFonts w:ascii="Times New Roman" w:eastAsia="Times New Roman" w:hAnsi="Times New Roman" w:cs="Times New Roman"/>
                <w:sz w:val="24"/>
              </w:rPr>
              <w:t>произведениями, предложенными для освоения в данном семестре. Разбор текстов.</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обучающихся: </w:t>
            </w:r>
          </w:p>
          <w:p w:rsidR="00C370D8" w:rsidRDefault="00347CA5">
            <w:pPr>
              <w:spacing w:after="0" w:line="240" w:lineRule="auto"/>
              <w:jc w:val="both"/>
            </w:pPr>
            <w:r>
              <w:rPr>
                <w:rFonts w:ascii="Times New Roman" w:eastAsia="Times New Roman" w:hAnsi="Times New Roman" w:cs="Times New Roman"/>
                <w:sz w:val="24"/>
              </w:rPr>
              <w:t xml:space="preserve">Внимательно прослушать песню №1 из списка произведений, предложенных для </w:t>
            </w:r>
            <w:r>
              <w:rPr>
                <w:rFonts w:ascii="Times New Roman" w:eastAsia="Times New Roman" w:hAnsi="Times New Roman" w:cs="Times New Roman"/>
                <w:sz w:val="24"/>
              </w:rPr>
              <w:lastRenderedPageBreak/>
              <w:t>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w:t>
            </w:r>
          </w:p>
          <w:p w:rsidR="00C370D8" w:rsidRDefault="00C370D8">
            <w:pPr>
              <w:spacing w:after="0" w:line="240" w:lineRule="auto"/>
              <w:jc w:val="center"/>
            </w:pP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Тема 5.2. Практическое занятие: </w:t>
            </w:r>
            <w:r>
              <w:rPr>
                <w:rFonts w:ascii="Times New Roman" w:eastAsia="Times New Roman" w:hAnsi="Times New Roman" w:cs="Times New Roman"/>
                <w:sz w:val="24"/>
              </w:rPr>
              <w:t>Освоение песенного репертуара (работа с песней №1).</w:t>
            </w:r>
          </w:p>
          <w:p w:rsidR="00C370D8" w:rsidRDefault="00C370D8">
            <w:pPr>
              <w:tabs>
                <w:tab w:val="left" w:pos="708"/>
                <w:tab w:val="center" w:pos="4677"/>
                <w:tab w:val="right" w:pos="9355"/>
              </w:tabs>
              <w:spacing w:after="0" w:line="240" w:lineRule="auto"/>
              <w:jc w:val="both"/>
              <w:rPr>
                <w:rFonts w:ascii="Times New Roman" w:eastAsia="Times New Roman" w:hAnsi="Times New Roman" w:cs="Times New Roman"/>
                <w:sz w:val="24"/>
              </w:rPr>
            </w:pPr>
          </w:p>
          <w:p w:rsidR="00C370D8" w:rsidRDefault="00C370D8">
            <w:pPr>
              <w:spacing w:after="0" w:line="240" w:lineRule="auto"/>
              <w:jc w:val="both"/>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Выполнение фонетических упражнений на коми языке (в виде скороговорок, вокальных упражнений и пр.).  </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песней №1 из списка произведений, предложенных для освоения в данном семестре: произнесение поэтического текста песни нараспев в соответствии со слогоритмом;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обучающихся: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Подготовить портфолио (репертуарный сборник).</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7/4/2/1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sz w:val="24"/>
              </w:rPr>
              <w:t xml:space="preserve">Тема 5.3. Практическое занятие: </w:t>
            </w:r>
            <w:r>
              <w:rPr>
                <w:rFonts w:ascii="Times New Roman" w:eastAsia="Times New Roman" w:hAnsi="Times New Roman" w:cs="Times New Roman"/>
                <w:sz w:val="24"/>
              </w:rPr>
              <w:t>Освоение песенного репертуара (работа с песней №2).</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Выполнение дыхательных, дикционных, вокальных упражнений. Выполнение фонетических упражнений на коми языке (в виде скороговорок, вокальных упражнений и пр.).  </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песней №2 из списка произведений, предложенных для освоения в данном семестре: произнесение поэтического текста песни нараспев в соответствии со слогоритмом;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песни №1.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обучающихся: </w:t>
            </w:r>
          </w:p>
          <w:p w:rsidR="00C370D8" w:rsidRDefault="00347CA5">
            <w:pPr>
              <w:spacing w:after="0" w:line="240" w:lineRule="auto"/>
              <w:jc w:val="both"/>
            </w:pPr>
            <w:r>
              <w:rPr>
                <w:rFonts w:ascii="Times New Roman" w:eastAsia="Times New Roman" w:hAnsi="Times New Roman" w:cs="Times New Roman"/>
                <w:sz w:val="24"/>
              </w:rPr>
              <w:t>Внимательно прослушать песню №2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324"/>
                <w:tab w:val="center" w:pos="459"/>
              </w:tabs>
              <w:spacing w:after="0" w:line="240" w:lineRule="auto"/>
              <w:jc w:val="center"/>
            </w:pPr>
            <w:r>
              <w:rPr>
                <w:rFonts w:ascii="Times New Roman" w:eastAsia="Times New Roman" w:hAnsi="Times New Roman" w:cs="Times New Roman"/>
                <w:sz w:val="24"/>
              </w:rPr>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w:t>
            </w:r>
          </w:p>
          <w:p w:rsidR="00C370D8" w:rsidRDefault="00C370D8">
            <w:pPr>
              <w:spacing w:after="0" w:line="240" w:lineRule="auto"/>
              <w:jc w:val="center"/>
            </w:pP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5.4. Практическое занятие: </w:t>
            </w:r>
            <w:r>
              <w:rPr>
                <w:rFonts w:ascii="Times New Roman" w:eastAsia="Times New Roman" w:hAnsi="Times New Roman" w:cs="Times New Roman"/>
                <w:sz w:val="24"/>
              </w:rPr>
              <w:lastRenderedPageBreak/>
              <w:t>Освоение песенного репертуара (работа с песней №3).</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Содержание:</w:t>
            </w:r>
            <w:r>
              <w:rPr>
                <w:rFonts w:ascii="Times New Roman" w:eastAsia="Times New Roman" w:hAnsi="Times New Roman" w:cs="Times New Roman"/>
                <w:sz w:val="24"/>
              </w:rPr>
              <w:t xml:space="preserve"> Выполнение дыхательных, дикционных, вокальных упражнений. Выполнение фонетических упражнений на </w:t>
            </w:r>
            <w:r>
              <w:rPr>
                <w:rFonts w:ascii="Times New Roman" w:eastAsia="Times New Roman" w:hAnsi="Times New Roman" w:cs="Times New Roman"/>
                <w:sz w:val="24"/>
              </w:rPr>
              <w:lastRenderedPageBreak/>
              <w:t xml:space="preserve">коми языке (в виде скороговорок, вокальных упражнений и пр.).  </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песней №3 из списка произведений, предложенных для освоения в данном семестре: произнесение поэтического текста песни нараспев в соответствии со слогоритмом;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песен №1и №2.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Самостоятельная работа обучающихся:</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Внимательно прослушать песню №3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w:t>
            </w:r>
          </w:p>
          <w:p w:rsidR="00C370D8" w:rsidRDefault="00C370D8">
            <w:pPr>
              <w:spacing w:after="0" w:line="240" w:lineRule="auto"/>
              <w:jc w:val="center"/>
            </w:pP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Тема 5.5. Практическое занятие: </w:t>
            </w:r>
            <w:r>
              <w:rPr>
                <w:rFonts w:ascii="Times New Roman" w:eastAsia="Times New Roman" w:hAnsi="Times New Roman" w:cs="Times New Roman"/>
                <w:sz w:val="24"/>
              </w:rPr>
              <w:t>Освоение песенного репертуара (работа с песней №4).</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Выполнение фонетических упражнений на коми языке (в виде скороговорок, вокальных упражнений и пр.).  </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песней №4 из списка произведений, предложенных для освоения в данном семестре: произнесение поэтического текста песни нараспев в соответствии со слогоритмом;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песен №2 и №3.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обучающихся: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Внимательно прослушать песню №4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w:t>
            </w:r>
          </w:p>
          <w:p w:rsidR="00C370D8" w:rsidRDefault="00C370D8">
            <w:pPr>
              <w:spacing w:after="0" w:line="240" w:lineRule="auto"/>
              <w:jc w:val="center"/>
            </w:pP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sz w:val="24"/>
              </w:rPr>
              <w:t xml:space="preserve">Тема 5.6. Практическое занятие: </w:t>
            </w:r>
            <w:r>
              <w:rPr>
                <w:rFonts w:ascii="Times New Roman" w:eastAsia="Times New Roman" w:hAnsi="Times New Roman" w:cs="Times New Roman"/>
                <w:sz w:val="24"/>
              </w:rPr>
              <w:t xml:space="preserve">Освоение репертуара </w:t>
            </w:r>
            <w:r>
              <w:rPr>
                <w:rFonts w:ascii="Times New Roman" w:eastAsia="Times New Roman" w:hAnsi="Times New Roman" w:cs="Times New Roman"/>
                <w:sz w:val="24"/>
              </w:rPr>
              <w:lastRenderedPageBreak/>
              <w:t>(работа с частушками (№5)).</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Содержание:</w:t>
            </w:r>
            <w:r>
              <w:rPr>
                <w:rFonts w:ascii="Times New Roman" w:eastAsia="Times New Roman" w:hAnsi="Times New Roman" w:cs="Times New Roman"/>
                <w:sz w:val="24"/>
              </w:rPr>
              <w:t xml:space="preserve"> Выполнение дыхательных, дикционных, вокальных упражнений. Выполнение фонетических упражнений на коми языке (в виде скороговорок, вокальных упражнений и пр.).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частушками (№5) из списка произведений, предложенных для освоения в данном семестре: произнесение поэтического текста; пропевание отдельных интонаций, музыкальных фраз. Варьирование мелодии, изменение темпа, динамики, добавление различных музыкальных украшений в частушках и т.д.</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песен №3и №4. </w:t>
            </w:r>
          </w:p>
          <w:p w:rsidR="00C370D8" w:rsidRDefault="00347CA5">
            <w:pPr>
              <w:spacing w:after="0" w:line="240" w:lineRule="auto"/>
              <w:ind w:right="142"/>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spacing w:after="0" w:line="240" w:lineRule="auto"/>
              <w:ind w:right="142"/>
              <w:jc w:val="both"/>
              <w:rPr>
                <w:rFonts w:ascii="Times New Roman" w:eastAsia="Times New Roman" w:hAnsi="Times New Roman" w:cs="Times New Roman"/>
                <w:b/>
                <w:sz w:val="24"/>
              </w:rPr>
            </w:pPr>
            <w:r>
              <w:rPr>
                <w:rFonts w:ascii="Times New Roman" w:eastAsia="Times New Roman" w:hAnsi="Times New Roman" w:cs="Times New Roman"/>
                <w:b/>
                <w:sz w:val="24"/>
              </w:rPr>
              <w:t>Самостоятельная работа обучающихся:</w:t>
            </w:r>
          </w:p>
          <w:p w:rsidR="00C370D8" w:rsidRDefault="00347CA5">
            <w:pPr>
              <w:spacing w:after="0" w:line="240" w:lineRule="auto"/>
              <w:ind w:right="142"/>
              <w:jc w:val="both"/>
            </w:pPr>
            <w:r>
              <w:rPr>
                <w:rFonts w:ascii="Times New Roman" w:eastAsia="Times New Roman" w:hAnsi="Times New Roman" w:cs="Times New Roman"/>
                <w:sz w:val="24"/>
              </w:rPr>
              <w:t>Внимательно разобрать и выучить поэтический текст частушек (№5) из списка произведений, предложенных для освоения в данном семестре.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w:t>
            </w:r>
          </w:p>
          <w:p w:rsidR="00C370D8" w:rsidRDefault="00C370D8">
            <w:pPr>
              <w:spacing w:after="0" w:line="240" w:lineRule="auto"/>
              <w:jc w:val="center"/>
            </w:pP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sz w:val="24"/>
              </w:rPr>
              <w:lastRenderedPageBreak/>
              <w:t xml:space="preserve">Тема 5.7. Практическое занятие: </w:t>
            </w:r>
            <w:r>
              <w:rPr>
                <w:rFonts w:ascii="Times New Roman" w:eastAsia="Times New Roman" w:hAnsi="Times New Roman" w:cs="Times New Roman"/>
                <w:sz w:val="24"/>
              </w:rPr>
              <w:t xml:space="preserve">Повторение разученных за семестр произведений.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Выполнение фонетических упражнений на коми языке (в виде скороговорок, вокальных упражнений и пр.).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Сдача вокальных партий педагогу (</w:t>
            </w:r>
            <w:r>
              <w:rPr>
                <w:rFonts w:ascii="Times New Roman" w:eastAsia="Times New Roman" w:hAnsi="Times New Roman" w:cs="Times New Roman"/>
                <w:b/>
                <w:sz w:val="24"/>
              </w:rPr>
              <w:t>ПР № 1.6</w:t>
            </w:r>
            <w:r>
              <w:rPr>
                <w:rFonts w:ascii="Times New Roman" w:eastAsia="Times New Roman" w:hAnsi="Times New Roman" w:cs="Times New Roman"/>
                <w:sz w:val="24"/>
              </w:rPr>
              <w:t>).</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Повторение пройденного материала.</w:t>
            </w:r>
          </w:p>
          <w:p w:rsidR="00C370D8" w:rsidRDefault="00347CA5">
            <w:pPr>
              <w:spacing w:after="0" w:line="240" w:lineRule="auto"/>
            </w:pPr>
            <w:r>
              <w:rPr>
                <w:rFonts w:ascii="Times New Roman" w:eastAsia="Times New Roman" w:hAnsi="Times New Roman" w:cs="Times New Roman"/>
                <w:b/>
                <w:sz w:val="24"/>
              </w:rPr>
              <w:t>Индивидуальное занятие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270"/>
                <w:tab w:val="center" w:pos="459"/>
              </w:tabs>
              <w:spacing w:after="0" w:line="240" w:lineRule="auto"/>
              <w:jc w:val="center"/>
            </w:pPr>
            <w:r>
              <w:rPr>
                <w:rFonts w:ascii="Times New Roman" w:eastAsia="Times New Roman" w:hAnsi="Times New Roman" w:cs="Times New Roman"/>
                <w:sz w:val="24"/>
              </w:rPr>
              <w:t>3/0/2/1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w:t>
            </w:r>
          </w:p>
          <w:p w:rsidR="00C370D8" w:rsidRDefault="00C370D8">
            <w:pPr>
              <w:spacing w:after="0" w:line="240" w:lineRule="auto"/>
              <w:jc w:val="center"/>
            </w:pP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sz w:val="24"/>
              </w:rPr>
              <w:t xml:space="preserve">Тема 5.8. Практическое занятие: </w:t>
            </w:r>
            <w:r>
              <w:rPr>
                <w:rFonts w:ascii="Times New Roman" w:eastAsia="Times New Roman" w:hAnsi="Times New Roman" w:cs="Times New Roman"/>
                <w:sz w:val="24"/>
              </w:rPr>
              <w:t>Соединение вокального исполнения с элементами народной хореографии.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Выполнение фонетических упражнений на коми языке (в виде скороговорок, вокальных упражнений и пр.).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Повторение репертуара семестра. Соединение вокального исполнения с элементами народной хореографии. Просмотр видеоматериала.</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Индивидуальное занятие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3/0/2/1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w:t>
            </w:r>
          </w:p>
          <w:p w:rsidR="00C370D8" w:rsidRDefault="00C370D8">
            <w:pPr>
              <w:spacing w:after="0" w:line="240" w:lineRule="auto"/>
              <w:jc w:val="center"/>
            </w:pP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5.9. Практическое занятие: </w:t>
            </w:r>
            <w:r>
              <w:rPr>
                <w:rFonts w:ascii="Times New Roman" w:eastAsia="Times New Roman" w:hAnsi="Times New Roman" w:cs="Times New Roman"/>
                <w:sz w:val="24"/>
              </w:rPr>
              <w:t>Соединение вокальных произведений в блок.</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Выполнение фонетических упражнений на коми языке (в виде скороговорок, вокальных упражнений и пр.).</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Повторение репертуара семестра. Соединение вокальных произведений в блок.</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306"/>
                <w:tab w:val="center" w:pos="459"/>
              </w:tabs>
              <w:spacing w:after="0" w:line="240" w:lineRule="auto"/>
              <w:jc w:val="center"/>
            </w:pPr>
            <w:r>
              <w:rPr>
                <w:rFonts w:ascii="Times New Roman" w:eastAsia="Times New Roman" w:hAnsi="Times New Roman" w:cs="Times New Roman"/>
                <w:sz w:val="24"/>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b/>
                <w:sz w:val="24"/>
              </w:rPr>
              <w:t>Тема 5.10. Практическое занятие:</w:t>
            </w:r>
            <w:r>
              <w:rPr>
                <w:rFonts w:ascii="Times New Roman" w:eastAsia="Times New Roman" w:hAnsi="Times New Roman" w:cs="Times New Roman"/>
                <w:sz w:val="24"/>
              </w:rPr>
              <w:t xml:space="preserve"> Подготовка к открытому творческому показу.</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C370D8" w:rsidRDefault="00347CA5">
            <w:pPr>
              <w:tabs>
                <w:tab w:val="left" w:pos="708"/>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освоенного за семестр песенного материала. </w:t>
            </w:r>
          </w:p>
          <w:p w:rsidR="00C370D8" w:rsidRDefault="00347CA5">
            <w:pPr>
              <w:tabs>
                <w:tab w:val="left" w:pos="708"/>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Подготовка реквизита. Исполнение песен с элементами движения на предполагаемой сценической площадке.</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Индивидуальное занятие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3/0/2/1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Тема 5.11. Практическое занятие:</w:t>
            </w:r>
            <w:r>
              <w:rPr>
                <w:rFonts w:ascii="Times New Roman" w:eastAsia="Times New Roman" w:hAnsi="Times New Roman" w:cs="Times New Roman"/>
                <w:sz w:val="24"/>
              </w:rPr>
              <w:t xml:space="preserve"> </w:t>
            </w:r>
            <w:r>
              <w:rPr>
                <w:rFonts w:ascii="Times New Roman" w:eastAsia="Times New Roman" w:hAnsi="Times New Roman" w:cs="Times New Roman"/>
                <w:sz w:val="24"/>
              </w:rPr>
              <w:lastRenderedPageBreak/>
              <w:t>Подготовка к открытому творческому показу.</w:t>
            </w:r>
            <w:r>
              <w:rPr>
                <w:rFonts w:ascii="Times New Roman" w:eastAsia="Times New Roman" w:hAnsi="Times New Roman" w:cs="Times New Roman"/>
                <w:b/>
                <w:sz w:val="24"/>
              </w:rPr>
              <w:t xml:space="preserve"> </w:t>
            </w:r>
            <w:r>
              <w:rPr>
                <w:rFonts w:ascii="Times New Roman" w:eastAsia="Times New Roman" w:hAnsi="Times New Roman" w:cs="Times New Roman"/>
                <w:sz w:val="24"/>
              </w:rPr>
              <w:t>Подведение итогов работы за семестр.</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Содержание: </w:t>
            </w:r>
            <w:r>
              <w:rPr>
                <w:rFonts w:ascii="Times New Roman" w:eastAsia="Times New Roman" w:hAnsi="Times New Roman" w:cs="Times New Roman"/>
                <w:sz w:val="24"/>
              </w:rPr>
              <w:t>Защита портфолио (репертуарного сборника) (</w:t>
            </w:r>
            <w:r>
              <w:rPr>
                <w:rFonts w:ascii="Times New Roman" w:eastAsia="Times New Roman" w:hAnsi="Times New Roman" w:cs="Times New Roman"/>
                <w:b/>
                <w:sz w:val="24"/>
              </w:rPr>
              <w:t>ПР № 3</w:t>
            </w:r>
            <w:r>
              <w:rPr>
                <w:rFonts w:ascii="Times New Roman" w:eastAsia="Times New Roman" w:hAnsi="Times New Roman" w:cs="Times New Roman"/>
                <w:sz w:val="24"/>
              </w:rPr>
              <w:t xml:space="preserve">).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Обобщение и обсуждение полученной за </w:t>
            </w:r>
            <w:r>
              <w:rPr>
                <w:rFonts w:ascii="Times New Roman" w:eastAsia="Times New Roman" w:hAnsi="Times New Roman" w:cs="Times New Roman"/>
                <w:sz w:val="24"/>
              </w:rPr>
              <w:lastRenderedPageBreak/>
              <w:t>семестр информации.</w:t>
            </w:r>
            <w:r>
              <w:rPr>
                <w:rFonts w:ascii="Times New Roman" w:eastAsia="Times New Roman" w:hAnsi="Times New Roman" w:cs="Times New Roman"/>
                <w:b/>
                <w:sz w:val="24"/>
              </w:rPr>
              <w:t xml:space="preserve">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 xml:space="preserve">Повторение освоенного за семестр песенного материала.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lastRenderedPageBreak/>
              <w:t>Тема 5.12. Практическое занятие:</w:t>
            </w:r>
            <w:r>
              <w:rPr>
                <w:rFonts w:ascii="Times New Roman" w:eastAsia="Times New Roman" w:hAnsi="Times New Roman" w:cs="Times New Roman"/>
                <w:sz w:val="24"/>
              </w:rPr>
              <w:t xml:space="preserve"> Подведение итогов работы за семестр.</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Обобщение и обсуждение полученной за семестр информации.</w:t>
            </w:r>
            <w:r>
              <w:rPr>
                <w:rFonts w:ascii="Times New Roman" w:eastAsia="Times New Roman" w:hAnsi="Times New Roman" w:cs="Times New Roman"/>
                <w:b/>
                <w:sz w:val="24"/>
              </w:rPr>
              <w:t xml:space="preserve">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Повторение освоенного за семестр песенного материала. Подготовка реквизита. Исполнение песен с элементами движения на предполагаемой сценической площадке</w:t>
            </w:r>
            <w:r>
              <w:rPr>
                <w:rFonts w:ascii="Times New Roman" w:eastAsia="Times New Roman" w:hAnsi="Times New Roman" w:cs="Times New Roman"/>
                <w:b/>
                <w:sz w:val="24"/>
              </w:rPr>
              <w:t xml:space="preserve">.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Самостоятельная работа обучающихся:</w:t>
            </w:r>
          </w:p>
          <w:p w:rsidR="00C370D8" w:rsidRDefault="00347CA5">
            <w:pPr>
              <w:spacing w:after="0" w:line="240" w:lineRule="auto"/>
              <w:jc w:val="both"/>
            </w:pPr>
            <w:r>
              <w:rPr>
                <w:rFonts w:ascii="Times New Roman" w:eastAsia="Times New Roman" w:hAnsi="Times New Roman" w:cs="Times New Roman"/>
                <w:sz w:val="24"/>
              </w:rPr>
              <w:t>Подготовка к открытому творческому показу (проходит в рамках экзамена).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Экзамен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sz w:val="24"/>
              </w:rPr>
              <w:t>Экзамен</w:t>
            </w:r>
            <w:r>
              <w:rPr>
                <w:rFonts w:ascii="Times New Roman" w:eastAsia="Times New Roman" w:hAnsi="Times New Roman" w:cs="Times New Roman"/>
                <w:b/>
                <w:sz w:val="24"/>
              </w:rPr>
              <w:t xml:space="preserve"> </w:t>
            </w:r>
            <w:r>
              <w:rPr>
                <w:rFonts w:ascii="Times New Roman" w:eastAsia="Times New Roman" w:hAnsi="Times New Roman" w:cs="Times New Roman"/>
                <w:sz w:val="24"/>
              </w:rPr>
              <w:t>проходит в форме открытого творческого показа.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Итого:</w:t>
            </w:r>
          </w:p>
          <w:p w:rsidR="00C370D8" w:rsidRDefault="00C370D8">
            <w:pPr>
              <w:spacing w:after="0" w:line="240" w:lineRule="auto"/>
              <w:jc w:val="right"/>
              <w:rPr>
                <w:rFonts w:ascii="Times New Roman" w:eastAsia="Times New Roman" w:hAnsi="Times New Roman" w:cs="Times New Roman"/>
                <w:b/>
                <w:sz w:val="24"/>
              </w:rPr>
            </w:pPr>
          </w:p>
          <w:p w:rsidR="00C370D8" w:rsidRDefault="00347CA5">
            <w:pPr>
              <w:spacing w:after="0" w:line="240" w:lineRule="auto"/>
              <w:jc w:val="right"/>
            </w:pPr>
            <w:r>
              <w:rPr>
                <w:rFonts w:ascii="Times New Roman" w:eastAsia="Times New Roman" w:hAnsi="Times New Roman" w:cs="Times New Roman"/>
                <w:b/>
                <w:sz w:val="24"/>
              </w:rPr>
              <w:t>Из них практических: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48/16/24/8</w:t>
            </w:r>
          </w:p>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447"/>
        </w:trPr>
        <w:tc>
          <w:tcPr>
            <w:tcW w:w="1576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3 курс VI семестр   </w:t>
            </w:r>
          </w:p>
          <w:p w:rsidR="00C370D8" w:rsidRDefault="00C370D8">
            <w:pPr>
              <w:tabs>
                <w:tab w:val="left" w:pos="708"/>
              </w:tabs>
              <w:spacing w:after="0" w:line="240" w:lineRule="auto"/>
              <w:jc w:val="center"/>
              <w:rPr>
                <w:rFonts w:ascii="Times New Roman" w:eastAsia="Times New Roman" w:hAnsi="Times New Roman" w:cs="Times New Roman"/>
                <w:b/>
                <w:sz w:val="24"/>
              </w:rPr>
            </w:pP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Предполагаемый репертуар</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sz w:val="24"/>
              </w:rPr>
              <w:t>Разучивание обработок народных песен, авторских песен (a’cappella и с музыкальным сопровождением):</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№1</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№2</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№3</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№4</w:t>
            </w:r>
          </w:p>
          <w:p w:rsidR="00C370D8" w:rsidRDefault="00347CA5">
            <w:pPr>
              <w:spacing w:after="0" w:line="240" w:lineRule="auto"/>
              <w:jc w:val="center"/>
            </w:pPr>
            <w:r>
              <w:rPr>
                <w:rFonts w:ascii="Times New Roman" w:eastAsia="Times New Roman" w:hAnsi="Times New Roman" w:cs="Times New Roman"/>
                <w:b/>
                <w:sz w:val="24"/>
              </w:rPr>
              <w:t>- №5</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6.1.  Теоретическое занятие: </w:t>
            </w:r>
            <w:r>
              <w:rPr>
                <w:rFonts w:ascii="Times New Roman" w:eastAsia="Times New Roman" w:hAnsi="Times New Roman" w:cs="Times New Roman"/>
                <w:sz w:val="24"/>
              </w:rPr>
              <w:t>Народная песня на концертной эстраде.</w:t>
            </w:r>
          </w:p>
          <w:p w:rsidR="00C370D8" w:rsidRDefault="00C370D8">
            <w:pPr>
              <w:spacing w:after="0" w:line="240" w:lineRule="auto"/>
              <w:jc w:val="both"/>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Адаптация традиционного искусства к сценическим условиям. Типология коллективов, исполняющих народные песни.</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Подготовить доклад и мультимедийную презентацию по одному из известных исполнителей народной песни на эстраде.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6/4/2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w:t>
            </w:r>
          </w:p>
          <w:p w:rsidR="00C370D8" w:rsidRDefault="00C370D8">
            <w:pPr>
              <w:spacing w:after="0" w:line="240" w:lineRule="auto"/>
              <w:jc w:val="center"/>
            </w:pP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Тема 6.2. Теоретическое занятие: </w:t>
            </w:r>
            <w:r>
              <w:rPr>
                <w:rFonts w:ascii="Times New Roman" w:eastAsia="Times New Roman" w:hAnsi="Times New Roman" w:cs="Times New Roman"/>
                <w:sz w:val="24"/>
              </w:rPr>
              <w:t>Хор как исполнительский коллектив.</w:t>
            </w:r>
            <w:r>
              <w:rPr>
                <w:rFonts w:ascii="Times New Roman" w:eastAsia="Times New Roman" w:hAnsi="Times New Roman" w:cs="Times New Roman"/>
                <w:b/>
                <w:sz w:val="24"/>
              </w:rPr>
              <w:t xml:space="preserve">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Понятие о хоре и хоровых партиях, диапазоны и вокально-технические возможности хоровых партий, типы и виды хоров. Роль руководителя народного хорового коллектива, его функции.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Состав и построение хора. Варианты расстановки хорового коллектива. Практические рекомендации по расстановке хора на сцене.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Рассказ о вокально-хоровой организации самодеятельных и профессиональных </w:t>
            </w:r>
            <w:r>
              <w:rPr>
                <w:rFonts w:ascii="Times New Roman" w:eastAsia="Times New Roman" w:hAnsi="Times New Roman" w:cs="Times New Roman"/>
                <w:sz w:val="24"/>
              </w:rPr>
              <w:lastRenderedPageBreak/>
              <w:t xml:space="preserve">народных хоров. Основные элементы хоровой звучности. Ансамбль хора, его основные виды; строй хора; средства художественной выразительности: мелодический, гармонический, интонационный строй и пр. </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Репертуар народного хорового коллектива. Соответствие репертуара жанровым особенностям и вокально-техническим возможностям коллектива. Художественный анализ песни; составление исполнительского плана; определение трудностей в освоении произведения, выработка пути их преодоления; составление подробного репетиционного плана и пр.</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Репетиционная работа в народном хоровом коллективе.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w:t>
            </w:r>
          </w:p>
          <w:p w:rsidR="00C370D8" w:rsidRDefault="00C370D8">
            <w:pPr>
              <w:spacing w:after="0" w:line="240" w:lineRule="auto"/>
              <w:jc w:val="center"/>
            </w:pP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Тема 6.3. Практическое занятие: </w:t>
            </w:r>
            <w:r>
              <w:rPr>
                <w:rFonts w:ascii="Times New Roman" w:eastAsia="Times New Roman" w:hAnsi="Times New Roman" w:cs="Times New Roman"/>
                <w:sz w:val="24"/>
              </w:rPr>
              <w:t>Освоение песенного репертуара (работа с песней №1).</w:t>
            </w:r>
          </w:p>
          <w:p w:rsidR="00C370D8" w:rsidRDefault="00C370D8">
            <w:pPr>
              <w:tabs>
                <w:tab w:val="left" w:pos="708"/>
                <w:tab w:val="center" w:pos="4677"/>
                <w:tab w:val="right" w:pos="9355"/>
              </w:tabs>
              <w:spacing w:after="0" w:line="240" w:lineRule="auto"/>
              <w:jc w:val="both"/>
              <w:rPr>
                <w:rFonts w:ascii="Times New Roman" w:eastAsia="Times New Roman" w:hAnsi="Times New Roman" w:cs="Times New Roman"/>
                <w:sz w:val="24"/>
              </w:rPr>
            </w:pPr>
          </w:p>
          <w:p w:rsidR="00C370D8" w:rsidRDefault="00C370D8">
            <w:pPr>
              <w:tabs>
                <w:tab w:val="left" w:pos="708"/>
                <w:tab w:val="center" w:pos="4677"/>
                <w:tab w:val="right" w:pos="9355"/>
              </w:tabs>
              <w:spacing w:after="0" w:line="240" w:lineRule="auto"/>
              <w:jc w:val="both"/>
              <w:rPr>
                <w:rFonts w:ascii="Times New Roman" w:eastAsia="Times New Roman" w:hAnsi="Times New Roman" w:cs="Times New Roman"/>
                <w:sz w:val="24"/>
              </w:rPr>
            </w:pPr>
          </w:p>
          <w:p w:rsidR="00C370D8" w:rsidRDefault="00C370D8">
            <w:pPr>
              <w:spacing w:after="0" w:line="240" w:lineRule="auto"/>
              <w:jc w:val="both"/>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Проведение элемента распевки одним из обучающихся </w:t>
            </w:r>
            <w:r>
              <w:rPr>
                <w:rFonts w:ascii="Times New Roman" w:eastAsia="Times New Roman" w:hAnsi="Times New Roman" w:cs="Times New Roman"/>
                <w:b/>
                <w:sz w:val="24"/>
              </w:rPr>
              <w:t>(ПР № 5.1).</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песней №1 из списка произведений, предложенных для освоения в данном семестре: разбор нотного и поэтического текстов; произнесение поэтического текста песни нараспев; пропевание отдельных интонаций, музыкальных фраз;  пропевание отдельных вокальных партий, их соединение.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обучающихся: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Внимательно прослушать песню №1 из списка произведений, предложенных для освоения в данном семестре, разобрать и выучить её поэтический текст, поработать над дикцией, выучить свою вокальную партию.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6/2/2/2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1,2,3</w:t>
            </w:r>
          </w:p>
          <w:p w:rsidR="00C370D8" w:rsidRDefault="00C370D8">
            <w:pPr>
              <w:spacing w:after="0" w:line="240" w:lineRule="auto"/>
              <w:jc w:val="center"/>
            </w:pP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6.4. Практическое занятие: </w:t>
            </w:r>
            <w:r>
              <w:rPr>
                <w:rFonts w:ascii="Times New Roman" w:eastAsia="Times New Roman" w:hAnsi="Times New Roman" w:cs="Times New Roman"/>
                <w:sz w:val="24"/>
              </w:rPr>
              <w:t>Освоение песенного репертуара (работа с песней №2).</w:t>
            </w:r>
          </w:p>
          <w:p w:rsidR="00C370D8" w:rsidRDefault="00C370D8">
            <w:pPr>
              <w:tabs>
                <w:tab w:val="left" w:pos="708"/>
                <w:tab w:val="center" w:pos="4677"/>
                <w:tab w:val="right" w:pos="9355"/>
              </w:tabs>
              <w:spacing w:after="0" w:line="240" w:lineRule="auto"/>
              <w:jc w:val="both"/>
              <w:rPr>
                <w:rFonts w:ascii="Times New Roman" w:eastAsia="Times New Roman" w:hAnsi="Times New Roman" w:cs="Times New Roman"/>
                <w:sz w:val="24"/>
              </w:rPr>
            </w:pPr>
          </w:p>
          <w:p w:rsidR="00C370D8" w:rsidRDefault="00C370D8">
            <w:pPr>
              <w:tabs>
                <w:tab w:val="left" w:pos="708"/>
                <w:tab w:val="center" w:pos="4677"/>
                <w:tab w:val="right" w:pos="9355"/>
              </w:tabs>
              <w:spacing w:after="0" w:line="240" w:lineRule="auto"/>
              <w:jc w:val="both"/>
              <w:rPr>
                <w:rFonts w:ascii="Times New Roman" w:eastAsia="Times New Roman" w:hAnsi="Times New Roman" w:cs="Times New Roman"/>
                <w:sz w:val="24"/>
              </w:rPr>
            </w:pP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Проведение элемента распевки одним из обучающихся </w:t>
            </w:r>
            <w:r>
              <w:rPr>
                <w:rFonts w:ascii="Times New Roman" w:eastAsia="Times New Roman" w:hAnsi="Times New Roman" w:cs="Times New Roman"/>
                <w:b/>
                <w:sz w:val="24"/>
              </w:rPr>
              <w:t>(ПР № 5.2).</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песней №2 из списка произведений, предложенных для освоения в данном семестре: разбор нотного и поэтического текстов; произнесение поэтического текста песни нараспев; пропевание отдельных интонаций, музыкальных фраз;  пропевание отдельных вокальных партий,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песни №1.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обучающихся: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 xml:space="preserve">Внимательно прослушать песню №2 из списка произведений, предложенных для </w:t>
            </w:r>
            <w:r>
              <w:rPr>
                <w:rFonts w:ascii="Times New Roman" w:eastAsia="Times New Roman" w:hAnsi="Times New Roman" w:cs="Times New Roman"/>
                <w:sz w:val="24"/>
              </w:rPr>
              <w:lastRenderedPageBreak/>
              <w:t>освоения в данном семестре, разобрать и выучить её поэтический текст, поработать над дикцией, выучить свою вокальную партию.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6/2/2/2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1,2,3</w:t>
            </w:r>
          </w:p>
          <w:p w:rsidR="00C370D8" w:rsidRDefault="00C370D8">
            <w:pPr>
              <w:spacing w:after="0" w:line="240" w:lineRule="auto"/>
              <w:jc w:val="center"/>
            </w:pP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Тема 6.5. Практическое занятие: </w:t>
            </w:r>
            <w:r>
              <w:rPr>
                <w:rFonts w:ascii="Times New Roman" w:eastAsia="Times New Roman" w:hAnsi="Times New Roman" w:cs="Times New Roman"/>
                <w:sz w:val="24"/>
              </w:rPr>
              <w:t>Освоение песенного репертуара (работа с песней №3).</w:t>
            </w:r>
          </w:p>
          <w:p w:rsidR="00C370D8" w:rsidRDefault="00C370D8">
            <w:pPr>
              <w:tabs>
                <w:tab w:val="left" w:pos="708"/>
                <w:tab w:val="center" w:pos="4677"/>
                <w:tab w:val="right" w:pos="9355"/>
              </w:tabs>
              <w:spacing w:after="0" w:line="240" w:lineRule="auto"/>
              <w:jc w:val="both"/>
              <w:rPr>
                <w:rFonts w:ascii="Times New Roman" w:eastAsia="Times New Roman" w:hAnsi="Times New Roman" w:cs="Times New Roman"/>
                <w:sz w:val="24"/>
              </w:rPr>
            </w:pPr>
          </w:p>
          <w:p w:rsidR="00C370D8" w:rsidRDefault="00C370D8">
            <w:pPr>
              <w:tabs>
                <w:tab w:val="left" w:pos="708"/>
              </w:tabs>
              <w:spacing w:after="0" w:line="240" w:lineRule="auto"/>
              <w:jc w:val="both"/>
              <w:rPr>
                <w:rFonts w:ascii="Times New Roman" w:eastAsia="Times New Roman" w:hAnsi="Times New Roman" w:cs="Times New Roman"/>
                <w:sz w:val="24"/>
              </w:rPr>
            </w:pP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Проведение элемента распевки одним из обучающихся </w:t>
            </w:r>
            <w:r>
              <w:rPr>
                <w:rFonts w:ascii="Times New Roman" w:eastAsia="Times New Roman" w:hAnsi="Times New Roman" w:cs="Times New Roman"/>
                <w:b/>
                <w:sz w:val="24"/>
              </w:rPr>
              <w:t>(ПР № 5.3).</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песней №3 из списка произведений, предложенных для освоения в данном семестре: разбор нотного и поэтического текстов; произнесение поэтического текста песни нараспев; пропевание отдельных интонаций, музыкальных фраз;  пропевание отдельных вокальных партий,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песен №1и №2.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обучающихся: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Внимательно прослушать песню №3 из списка произведений, предложенных для освоения в данном семестре, разобрать и выучить её поэтический текст, поработать над дикцией, выучить свою вокальную партию.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6/2/2/2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6.6. Практическое занятие: </w:t>
            </w:r>
            <w:r>
              <w:rPr>
                <w:rFonts w:ascii="Times New Roman" w:eastAsia="Times New Roman" w:hAnsi="Times New Roman" w:cs="Times New Roman"/>
                <w:sz w:val="24"/>
              </w:rPr>
              <w:t>Освоение песенного репертуара (работа с песней №4).</w:t>
            </w:r>
          </w:p>
          <w:p w:rsidR="00C370D8" w:rsidRDefault="00C370D8">
            <w:pPr>
              <w:tabs>
                <w:tab w:val="left" w:pos="708"/>
                <w:tab w:val="center" w:pos="4677"/>
                <w:tab w:val="right" w:pos="9355"/>
              </w:tabs>
              <w:spacing w:after="0" w:line="240" w:lineRule="auto"/>
              <w:jc w:val="both"/>
              <w:rPr>
                <w:rFonts w:ascii="Times New Roman" w:eastAsia="Times New Roman" w:hAnsi="Times New Roman" w:cs="Times New Roman"/>
                <w:sz w:val="24"/>
              </w:rPr>
            </w:pPr>
          </w:p>
          <w:p w:rsidR="00C370D8" w:rsidRDefault="00C370D8">
            <w:pPr>
              <w:spacing w:after="0" w:line="240" w:lineRule="auto"/>
              <w:ind w:right="142"/>
              <w:jc w:val="both"/>
              <w:rPr>
                <w:rFonts w:ascii="Times New Roman" w:eastAsia="Times New Roman" w:hAnsi="Times New Roman" w:cs="Times New Roman"/>
                <w:sz w:val="24"/>
              </w:rPr>
            </w:pP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Проведение элемента распевки одним из обучающихся </w:t>
            </w:r>
            <w:r>
              <w:rPr>
                <w:rFonts w:ascii="Times New Roman" w:eastAsia="Times New Roman" w:hAnsi="Times New Roman" w:cs="Times New Roman"/>
                <w:b/>
                <w:sz w:val="24"/>
              </w:rPr>
              <w:t>(ПР № 5.4).</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песней №4 из списка произведений, предложенных для освоения в данном семестре: разбор нотного и поэтического текстов; произнесение поэтического текста песни нараспев; пропевание отдельных интонаций, музыкальных фраз;  пропевание отдельных вокальных партий,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песен №2и №3.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spacing w:after="0" w:line="240" w:lineRule="auto"/>
              <w:ind w:right="142"/>
              <w:jc w:val="both"/>
              <w:rPr>
                <w:rFonts w:ascii="Times New Roman" w:eastAsia="Times New Roman" w:hAnsi="Times New Roman" w:cs="Times New Roman"/>
                <w:b/>
                <w:sz w:val="24"/>
              </w:rPr>
            </w:pPr>
            <w:r>
              <w:rPr>
                <w:rFonts w:ascii="Times New Roman" w:eastAsia="Times New Roman" w:hAnsi="Times New Roman" w:cs="Times New Roman"/>
                <w:b/>
                <w:sz w:val="24"/>
              </w:rPr>
              <w:t>Самостоятельная работа обучающихся:</w:t>
            </w:r>
          </w:p>
          <w:p w:rsidR="00C370D8" w:rsidRDefault="00347CA5">
            <w:pPr>
              <w:spacing w:after="0" w:line="240" w:lineRule="auto"/>
              <w:ind w:right="142"/>
              <w:jc w:val="both"/>
            </w:pPr>
            <w:r>
              <w:rPr>
                <w:rFonts w:ascii="Times New Roman" w:eastAsia="Times New Roman" w:hAnsi="Times New Roman" w:cs="Times New Roman"/>
                <w:sz w:val="24"/>
              </w:rPr>
              <w:t>Внимательно прослушать песню №4 из списка произведений, предложенных для освоения в данном семестре, разобрать и выучить её поэтический текст, поработать над дикцией, выучить свою вокальную партию.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6/2/2/2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1,2,3</w:t>
            </w:r>
          </w:p>
          <w:p w:rsidR="00C370D8" w:rsidRDefault="00C370D8">
            <w:pPr>
              <w:spacing w:after="0" w:line="240" w:lineRule="auto"/>
              <w:jc w:val="center"/>
            </w:pP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6.7. Практическое занятие: </w:t>
            </w:r>
            <w:r>
              <w:rPr>
                <w:rFonts w:ascii="Times New Roman" w:eastAsia="Times New Roman" w:hAnsi="Times New Roman" w:cs="Times New Roman"/>
                <w:sz w:val="24"/>
              </w:rPr>
              <w:t>Освоение песенного репертуара (работа с песней №5).</w:t>
            </w:r>
          </w:p>
          <w:p w:rsidR="00C370D8" w:rsidRDefault="00C370D8">
            <w:pPr>
              <w:tabs>
                <w:tab w:val="left" w:pos="708"/>
                <w:tab w:val="center" w:pos="4677"/>
                <w:tab w:val="right" w:pos="9355"/>
              </w:tabs>
              <w:spacing w:after="0" w:line="240" w:lineRule="auto"/>
              <w:jc w:val="both"/>
              <w:rPr>
                <w:rFonts w:ascii="Times New Roman" w:eastAsia="Times New Roman" w:hAnsi="Times New Roman" w:cs="Times New Roman"/>
                <w:sz w:val="24"/>
              </w:rPr>
            </w:pPr>
          </w:p>
          <w:p w:rsidR="00C370D8" w:rsidRDefault="00C370D8">
            <w:pPr>
              <w:spacing w:after="0" w:line="240" w:lineRule="auto"/>
              <w:jc w:val="both"/>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Содержание: </w:t>
            </w:r>
            <w:r>
              <w:rPr>
                <w:rFonts w:ascii="Times New Roman" w:eastAsia="Times New Roman" w:hAnsi="Times New Roman" w:cs="Times New Roman"/>
                <w:sz w:val="24"/>
              </w:rPr>
              <w:t xml:space="preserve">Выполнение дыхательных, дикционных, вокальных упражнений. Проведение элемента распевки одним из обучающихся </w:t>
            </w:r>
            <w:r>
              <w:rPr>
                <w:rFonts w:ascii="Times New Roman" w:eastAsia="Times New Roman" w:hAnsi="Times New Roman" w:cs="Times New Roman"/>
                <w:b/>
                <w:sz w:val="24"/>
              </w:rPr>
              <w:t>(ПР № 5.5).</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песней №5 из списка произведений, предложенных для освоения в данном семестре: разбор нотного и поэтического текстов; произнесение поэтического текста </w:t>
            </w:r>
            <w:r>
              <w:rPr>
                <w:rFonts w:ascii="Times New Roman" w:eastAsia="Times New Roman" w:hAnsi="Times New Roman" w:cs="Times New Roman"/>
                <w:sz w:val="24"/>
              </w:rPr>
              <w:lastRenderedPageBreak/>
              <w:t xml:space="preserve">песни нараспев; пропевание отдельных интонаций, музыкальных фраз;  пропевание отдельных вокальных партий,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песен №3и №4.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обучающихся: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Внимательно прослушать песню №5 из списка произведений, предложенных для освоения в данном семестре, разобрать и выучить её поэтический текст, поработать над дикцией, выучить свою вокальную партию.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6/2/2/2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1,2,3</w:t>
            </w:r>
          </w:p>
          <w:p w:rsidR="00C370D8" w:rsidRDefault="00C370D8">
            <w:pPr>
              <w:spacing w:after="0" w:line="240" w:lineRule="auto"/>
              <w:jc w:val="center"/>
            </w:pP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sz w:val="24"/>
              </w:rPr>
              <w:lastRenderedPageBreak/>
              <w:t xml:space="preserve">Тема 6.8. Практическое занятие: </w:t>
            </w:r>
            <w:r>
              <w:rPr>
                <w:rFonts w:ascii="Times New Roman" w:eastAsia="Times New Roman" w:hAnsi="Times New Roman" w:cs="Times New Roman"/>
                <w:sz w:val="24"/>
              </w:rPr>
              <w:t>Подготовка к открытому творческому показу.</w:t>
            </w:r>
            <w:r>
              <w:rPr>
                <w:rFonts w:ascii="Times New Roman" w:eastAsia="Times New Roman" w:hAnsi="Times New Roman" w:cs="Times New Roman"/>
                <w:b/>
                <w:sz w:val="24"/>
              </w:rPr>
              <w:t xml:space="preserve"> </w:t>
            </w:r>
            <w:r>
              <w:rPr>
                <w:rFonts w:ascii="Times New Roman" w:eastAsia="Times New Roman" w:hAnsi="Times New Roman" w:cs="Times New Roman"/>
                <w:sz w:val="24"/>
              </w:rPr>
              <w:t>Преодоление сильного эмоционально-психического напряжения.</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Проведение элемента распевки одним из обучающихся </w:t>
            </w:r>
            <w:r>
              <w:rPr>
                <w:rFonts w:ascii="Times New Roman" w:eastAsia="Times New Roman" w:hAnsi="Times New Roman" w:cs="Times New Roman"/>
                <w:b/>
                <w:sz w:val="24"/>
              </w:rPr>
              <w:t>(ПР № 5.6).</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Сдача вокальных партий педагогу (</w:t>
            </w:r>
            <w:r>
              <w:rPr>
                <w:rFonts w:ascii="Times New Roman" w:eastAsia="Times New Roman" w:hAnsi="Times New Roman" w:cs="Times New Roman"/>
                <w:b/>
                <w:sz w:val="24"/>
              </w:rPr>
              <w:t>ПР № 1.7</w:t>
            </w:r>
            <w:r>
              <w:rPr>
                <w:rFonts w:ascii="Times New Roman" w:eastAsia="Times New Roman" w:hAnsi="Times New Roman" w:cs="Times New Roman"/>
                <w:sz w:val="24"/>
              </w:rPr>
              <w:t>).</w:t>
            </w:r>
          </w:p>
          <w:p w:rsidR="00C370D8" w:rsidRDefault="00347CA5">
            <w:pPr>
              <w:spacing w:after="0" w:line="240" w:lineRule="auto"/>
              <w:jc w:val="both"/>
            </w:pPr>
            <w:r>
              <w:rPr>
                <w:rFonts w:ascii="Times New Roman" w:eastAsia="Times New Roman" w:hAnsi="Times New Roman" w:cs="Times New Roman"/>
                <w:sz w:val="24"/>
              </w:rPr>
              <w:t xml:space="preserve">Повторение пройденного материала. Важнейшие параметры оптимального концертного состояния – физический, эмоциональный и умственный. Способы преодоления сильного эмоционально-психического напряжения перед и во время публичного выступления. Упражнения, способствующие преодолению эмоционально-психического напряжения. </w:t>
            </w:r>
            <w:r>
              <w:rPr>
                <w:rFonts w:ascii="Times New Roman" w:eastAsia="Times New Roman" w:hAnsi="Times New Roman" w:cs="Times New Roman"/>
                <w:sz w:val="24"/>
                <w:shd w:val="clear" w:color="auto" w:fill="FFFFFF"/>
              </w:rPr>
              <w:t>Контроль дыхания и управление им.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1,2,3</w:t>
            </w:r>
          </w:p>
          <w:p w:rsidR="00C370D8" w:rsidRDefault="00C370D8">
            <w:pPr>
              <w:spacing w:after="0" w:line="240" w:lineRule="auto"/>
              <w:jc w:val="center"/>
            </w:pP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sz w:val="24"/>
              </w:rPr>
              <w:t xml:space="preserve">Тема 6.9. Практическое занятие: </w:t>
            </w:r>
            <w:r>
              <w:rPr>
                <w:rFonts w:ascii="Times New Roman" w:eastAsia="Times New Roman" w:hAnsi="Times New Roman" w:cs="Times New Roman"/>
                <w:sz w:val="24"/>
              </w:rPr>
              <w:t>Известные исполнители народной песни на эстраде.</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Проведение элемента распевки одним из обучающихся </w:t>
            </w:r>
            <w:r>
              <w:rPr>
                <w:rFonts w:ascii="Times New Roman" w:eastAsia="Times New Roman" w:hAnsi="Times New Roman" w:cs="Times New Roman"/>
                <w:b/>
                <w:sz w:val="24"/>
              </w:rPr>
              <w:t>(ПР № 5.7).</w:t>
            </w:r>
          </w:p>
          <w:p w:rsidR="00C370D8" w:rsidRDefault="00347CA5">
            <w:pPr>
              <w:spacing w:after="0" w:line="240" w:lineRule="auto"/>
              <w:ind w:right="142"/>
              <w:jc w:val="both"/>
            </w:pPr>
            <w:r>
              <w:rPr>
                <w:rFonts w:ascii="Times New Roman" w:eastAsia="Times New Roman" w:hAnsi="Times New Roman" w:cs="Times New Roman"/>
                <w:sz w:val="24"/>
              </w:rPr>
              <w:t>Защита подготовленных студентами докладов и мультимедийных презентаций об исполнителях народной песни на эстраде (Н. В. Плевицкая, А.Д. Вяльцева, Л.А. Русланова, М.Н. Мордасова, Л. Г. Зыкина, О. Б. Воронец, Ж. В. Бичевская и др.) (ПР № 2.2).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1,2,3</w:t>
            </w:r>
          </w:p>
          <w:p w:rsidR="00C370D8" w:rsidRDefault="00C370D8">
            <w:pPr>
              <w:spacing w:after="0" w:line="240" w:lineRule="auto"/>
              <w:jc w:val="center"/>
            </w:pP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6.10. Практическое занятие: </w:t>
            </w:r>
            <w:r>
              <w:rPr>
                <w:rFonts w:ascii="Times New Roman" w:eastAsia="Times New Roman" w:hAnsi="Times New Roman" w:cs="Times New Roman"/>
                <w:sz w:val="24"/>
              </w:rPr>
              <w:t>Подготовка к открытому творческому показу.</w:t>
            </w:r>
            <w:r>
              <w:rPr>
                <w:rFonts w:ascii="Times New Roman" w:eastAsia="Times New Roman" w:hAnsi="Times New Roman" w:cs="Times New Roman"/>
                <w:b/>
                <w:sz w:val="24"/>
              </w:rPr>
              <w:t xml:space="preserve">  </w:t>
            </w:r>
            <w:r>
              <w:rPr>
                <w:rFonts w:ascii="Times New Roman" w:eastAsia="Times New Roman" w:hAnsi="Times New Roman" w:cs="Times New Roman"/>
                <w:sz w:val="24"/>
              </w:rPr>
              <w:t>Соединение песен в блок.</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Выполнение дыхательных, дикционных, вокальных упражнений. Проведение элемента распевки одним из обучающихся </w:t>
            </w:r>
            <w:r>
              <w:rPr>
                <w:rFonts w:ascii="Times New Roman" w:eastAsia="Times New Roman" w:hAnsi="Times New Roman" w:cs="Times New Roman"/>
                <w:b/>
                <w:sz w:val="24"/>
              </w:rPr>
              <w:t xml:space="preserve">(ПР № 5.8). </w:t>
            </w:r>
            <w:r>
              <w:rPr>
                <w:rFonts w:ascii="Times New Roman" w:eastAsia="Times New Roman" w:hAnsi="Times New Roman" w:cs="Times New Roman"/>
                <w:sz w:val="24"/>
              </w:rPr>
              <w:t>Повторение освоенного за семестр песенного материала. Подготовка реквизита. Исполнение песен с элементами движения на предполагаемой сценической площадке.</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Самостоятельная работа обучающихся: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Подготовка к открытому творческому показу (проходит в рамках дифференцированного зачета).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Дифференцированный зачёт</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Дифференцированный зачет  проходит в форме открытого творческого показа.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2/0/2</w:t>
            </w:r>
          </w:p>
          <w:p w:rsidR="00C370D8" w:rsidRDefault="00C370D8">
            <w:pPr>
              <w:spacing w:after="0" w:line="240" w:lineRule="auto"/>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Итого:</w:t>
            </w:r>
          </w:p>
          <w:p w:rsidR="00C370D8" w:rsidRDefault="00C370D8">
            <w:pPr>
              <w:spacing w:after="0" w:line="240" w:lineRule="auto"/>
              <w:jc w:val="right"/>
              <w:rPr>
                <w:rFonts w:ascii="Times New Roman" w:eastAsia="Times New Roman" w:hAnsi="Times New Roman" w:cs="Times New Roman"/>
                <w:b/>
                <w:sz w:val="24"/>
              </w:rPr>
            </w:pPr>
          </w:p>
          <w:p w:rsidR="00C370D8" w:rsidRDefault="00C370D8">
            <w:pPr>
              <w:spacing w:after="0" w:line="240" w:lineRule="auto"/>
              <w:jc w:val="right"/>
              <w:rPr>
                <w:rFonts w:ascii="Times New Roman" w:eastAsia="Times New Roman" w:hAnsi="Times New Roman" w:cs="Times New Roman"/>
                <w:b/>
                <w:sz w:val="24"/>
              </w:rPr>
            </w:pPr>
          </w:p>
          <w:p w:rsidR="00C370D8" w:rsidRDefault="00347CA5">
            <w:pPr>
              <w:spacing w:after="0" w:line="240" w:lineRule="auto"/>
              <w:ind w:right="142"/>
              <w:jc w:val="right"/>
            </w:pPr>
            <w:r>
              <w:rPr>
                <w:rFonts w:ascii="Times New Roman" w:eastAsia="Times New Roman" w:hAnsi="Times New Roman" w:cs="Times New Roman"/>
                <w:b/>
                <w:sz w:val="24"/>
              </w:rPr>
              <w:t>Из них практических: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center" w:pos="459"/>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48/16/22/</w:t>
            </w:r>
          </w:p>
          <w:p w:rsidR="00C370D8" w:rsidRDefault="00347CA5">
            <w:pPr>
              <w:tabs>
                <w:tab w:val="center" w:pos="459"/>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10</w:t>
            </w:r>
          </w:p>
          <w:p w:rsidR="00C370D8" w:rsidRDefault="00C370D8">
            <w:pPr>
              <w:tabs>
                <w:tab w:val="center" w:pos="459"/>
              </w:tabs>
              <w:spacing w:after="0" w:line="240" w:lineRule="auto"/>
              <w:jc w:val="center"/>
              <w:rPr>
                <w:rFonts w:ascii="Times New Roman" w:eastAsia="Times New Roman" w:hAnsi="Times New Roman" w:cs="Times New Roman"/>
                <w:sz w:val="24"/>
              </w:rPr>
            </w:pPr>
          </w:p>
          <w:p w:rsidR="00C370D8" w:rsidRDefault="00347CA5">
            <w:pPr>
              <w:tabs>
                <w:tab w:val="center" w:pos="459"/>
              </w:tabs>
              <w:spacing w:after="0" w:line="240" w:lineRule="auto"/>
              <w:jc w:val="center"/>
            </w:pPr>
            <w:r>
              <w:rPr>
                <w:rFonts w:ascii="Times New Roman" w:eastAsia="Times New Roman" w:hAnsi="Times New Roman" w:cs="Times New Roman"/>
                <w:sz w:val="24"/>
              </w:rPr>
              <w:t>18</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447"/>
        </w:trPr>
        <w:tc>
          <w:tcPr>
            <w:tcW w:w="1576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4 курс   VII семестр </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Предполагаемый репертуар</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Разучивание хороводных, плясовых, игровых и лирических песен (a’cappella и с инструментальным сопровождением), </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частушек (с инструментальным сопровождением или «под язык»):</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(песенный фольклор одного из регионов РФ)</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№1</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№2</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№3</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№4</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и обработок народных песен, авторских песен a’cappella и с музыкальным сопровождением:</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№5</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№6</w:t>
            </w:r>
          </w:p>
          <w:p w:rsidR="00C370D8" w:rsidRDefault="00347CA5">
            <w:pPr>
              <w:spacing w:after="0" w:line="240" w:lineRule="auto"/>
              <w:jc w:val="center"/>
            </w:pPr>
            <w:r>
              <w:rPr>
                <w:rFonts w:ascii="Times New Roman" w:eastAsia="Times New Roman" w:hAnsi="Times New Roman" w:cs="Times New Roman"/>
                <w:b/>
                <w:sz w:val="24"/>
              </w:rPr>
              <w:t>- №7</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7.1. Теоретическое занятие: </w:t>
            </w:r>
            <w:r>
              <w:rPr>
                <w:rFonts w:ascii="Times New Roman" w:eastAsia="Times New Roman" w:hAnsi="Times New Roman" w:cs="Times New Roman"/>
                <w:sz w:val="24"/>
              </w:rPr>
              <w:t>Знакомство с особенностями региональной певческой традицией. Знакомство с репертуаром семестра.</w:t>
            </w:r>
          </w:p>
          <w:p w:rsidR="00C370D8" w:rsidRDefault="00C370D8">
            <w:pPr>
              <w:spacing w:after="0" w:line="240" w:lineRule="auto"/>
              <w:ind w:right="142"/>
              <w:jc w:val="both"/>
              <w:rPr>
                <w:rFonts w:ascii="Times New Roman" w:eastAsia="Times New Roman" w:hAnsi="Times New Roman" w:cs="Times New Roman"/>
                <w:sz w:val="24"/>
              </w:rPr>
            </w:pPr>
          </w:p>
          <w:p w:rsidR="00C370D8" w:rsidRDefault="00C370D8">
            <w:pPr>
              <w:spacing w:after="0" w:line="240" w:lineRule="auto"/>
              <w:jc w:val="both"/>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Географические особенности региона, его положение на карте России. Особенности диалекта, говора; жанровый состав народного творчества; обряды; исполнительская манера; склад многоголосия; народные инструменты. Причины формирования региональных певческих традиций. Прослушивание аудиоматериалов и просмотр видеоматериалов по теме. </w:t>
            </w:r>
          </w:p>
          <w:p w:rsidR="00C370D8" w:rsidRDefault="00347CA5">
            <w:pPr>
              <w:tabs>
                <w:tab w:val="left" w:pos="4677"/>
                <w:tab w:val="lef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Знакомство с</w:t>
            </w:r>
            <w:r>
              <w:rPr>
                <w:rFonts w:ascii="Times New Roman" w:eastAsia="Times New Roman" w:hAnsi="Times New Roman" w:cs="Times New Roman"/>
                <w:b/>
                <w:sz w:val="24"/>
              </w:rPr>
              <w:t xml:space="preserve">  </w:t>
            </w:r>
            <w:r>
              <w:rPr>
                <w:rFonts w:ascii="Times New Roman" w:eastAsia="Times New Roman" w:hAnsi="Times New Roman" w:cs="Times New Roman"/>
                <w:sz w:val="24"/>
              </w:rPr>
              <w:t>произведениями, предложенными для освоения в данном семестре. Разбор текста и напева.</w:t>
            </w:r>
            <w:r>
              <w:rPr>
                <w:rFonts w:ascii="Times New Roman" w:eastAsia="Times New Roman" w:hAnsi="Times New Roman" w:cs="Times New Roman"/>
                <w:b/>
                <w:sz w:val="24"/>
              </w:rPr>
              <w:t xml:space="preserve"> </w:t>
            </w:r>
          </w:p>
          <w:p w:rsidR="00C370D8" w:rsidRDefault="00347CA5">
            <w:pPr>
              <w:tabs>
                <w:tab w:val="left" w:pos="4677"/>
                <w:tab w:val="lef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Самостоятельная работа обучающихся:</w:t>
            </w:r>
          </w:p>
          <w:p w:rsidR="00C370D8" w:rsidRDefault="00347CA5">
            <w:pPr>
              <w:tabs>
                <w:tab w:val="left" w:pos="4677"/>
                <w:tab w:val="left" w:pos="9355"/>
              </w:tabs>
              <w:spacing w:after="0" w:line="240" w:lineRule="auto"/>
              <w:jc w:val="both"/>
            </w:pPr>
            <w:r>
              <w:rPr>
                <w:rFonts w:ascii="Times New Roman" w:eastAsia="Times New Roman" w:hAnsi="Times New Roman" w:cs="Times New Roman"/>
                <w:sz w:val="24"/>
              </w:rPr>
              <w:t>Внимательно прослушать песню №1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324"/>
                <w:tab w:val="center" w:pos="459"/>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4/2/2</w:t>
            </w: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w:t>
            </w:r>
          </w:p>
          <w:p w:rsidR="00C370D8" w:rsidRDefault="00C370D8">
            <w:pPr>
              <w:spacing w:after="0" w:line="240" w:lineRule="auto"/>
              <w:jc w:val="center"/>
            </w:pP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7.2. Практическое занятие: </w:t>
            </w:r>
            <w:r>
              <w:rPr>
                <w:rFonts w:ascii="Times New Roman" w:eastAsia="Times New Roman" w:hAnsi="Times New Roman" w:cs="Times New Roman"/>
                <w:sz w:val="24"/>
              </w:rPr>
              <w:t>Освоение песенного репертуара (работа с песнями №1 и №2).</w:t>
            </w:r>
          </w:p>
          <w:p w:rsidR="00C370D8" w:rsidRDefault="00C370D8">
            <w:pPr>
              <w:tabs>
                <w:tab w:val="left" w:pos="708"/>
              </w:tabs>
              <w:spacing w:after="0" w:line="240" w:lineRule="auto"/>
              <w:jc w:val="both"/>
              <w:rPr>
                <w:rFonts w:ascii="Times New Roman" w:eastAsia="Times New Roman" w:hAnsi="Times New Roman" w:cs="Times New Roman"/>
                <w:sz w:val="24"/>
              </w:rPr>
            </w:pP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Выполнение дыхательных, дикционных, вокальных упражнений.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Проведение элемента распевки одним из обучающихся </w:t>
            </w:r>
            <w:r>
              <w:rPr>
                <w:rFonts w:ascii="Times New Roman" w:eastAsia="Times New Roman" w:hAnsi="Times New Roman" w:cs="Times New Roman"/>
                <w:b/>
                <w:sz w:val="24"/>
              </w:rPr>
              <w:t>(ПР № 5.9).</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песнями №1 и №2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w:t>
            </w:r>
            <w:r>
              <w:rPr>
                <w:rFonts w:ascii="Times New Roman" w:eastAsia="Times New Roman" w:hAnsi="Times New Roman" w:cs="Times New Roman"/>
                <w:sz w:val="24"/>
              </w:rPr>
              <w:lastRenderedPageBreak/>
              <w:t xml:space="preserve">многоголосия, импровизация при пении в ансамбле; пропевание отдельных вокальных линий, их соединение.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spacing w:after="0" w:line="240" w:lineRule="auto"/>
              <w:ind w:right="142"/>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обучающихся: </w:t>
            </w:r>
          </w:p>
          <w:p w:rsidR="00C370D8" w:rsidRDefault="00347CA5">
            <w:pPr>
              <w:spacing w:after="0" w:line="240" w:lineRule="auto"/>
              <w:ind w:right="142"/>
              <w:jc w:val="both"/>
            </w:pPr>
            <w:r>
              <w:rPr>
                <w:rFonts w:ascii="Times New Roman" w:eastAsia="Times New Roman" w:hAnsi="Times New Roman" w:cs="Times New Roman"/>
                <w:sz w:val="24"/>
              </w:rPr>
              <w:t>Внимательно прослушать песню №2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Тема 7.3. Практическое занятие: </w:t>
            </w:r>
            <w:r>
              <w:rPr>
                <w:rFonts w:ascii="Times New Roman" w:eastAsia="Times New Roman" w:hAnsi="Times New Roman" w:cs="Times New Roman"/>
                <w:sz w:val="24"/>
              </w:rPr>
              <w:t>Освоение песенного репертуара (работа с песней №3).</w:t>
            </w:r>
          </w:p>
          <w:p w:rsidR="00C370D8" w:rsidRDefault="00C370D8">
            <w:pPr>
              <w:tabs>
                <w:tab w:val="left" w:pos="708"/>
                <w:tab w:val="center" w:pos="4677"/>
                <w:tab w:val="right" w:pos="9355"/>
              </w:tabs>
              <w:spacing w:after="0" w:line="240" w:lineRule="auto"/>
              <w:jc w:val="both"/>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Выполнение дыхательных, дикционных, вокальных упражнений.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Проведение элемента распевки одним из обучающихся </w:t>
            </w:r>
            <w:r>
              <w:rPr>
                <w:rFonts w:ascii="Times New Roman" w:eastAsia="Times New Roman" w:hAnsi="Times New Roman" w:cs="Times New Roman"/>
                <w:b/>
                <w:sz w:val="24"/>
              </w:rPr>
              <w:t>(ПР № 5.10).</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песней №3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песен №1и №2.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Сдача поэтических текстов и вокальных партий песен №1 и №2 обучающимся, ответственным за данные произведения </w:t>
            </w:r>
            <w:r>
              <w:rPr>
                <w:rFonts w:ascii="Times New Roman" w:eastAsia="Times New Roman" w:hAnsi="Times New Roman" w:cs="Times New Roman"/>
                <w:b/>
                <w:sz w:val="24"/>
              </w:rPr>
              <w:t>(ПР № 4.1).</w:t>
            </w:r>
            <w:r>
              <w:rPr>
                <w:rFonts w:ascii="Times New Roman" w:eastAsia="Times New Roman" w:hAnsi="Times New Roman" w:cs="Times New Roman"/>
                <w:sz w:val="24"/>
              </w:rPr>
              <w:t xml:space="preserve"> </w:t>
            </w:r>
          </w:p>
          <w:p w:rsidR="00C370D8" w:rsidRDefault="00347CA5">
            <w:pPr>
              <w:tabs>
                <w:tab w:val="left" w:pos="708"/>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Индивидуальное занятие </w:t>
            </w:r>
          </w:p>
          <w:p w:rsidR="00C370D8" w:rsidRDefault="00347CA5">
            <w:pPr>
              <w:tabs>
                <w:tab w:val="left" w:pos="708"/>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обучающихся: </w:t>
            </w:r>
          </w:p>
          <w:p w:rsidR="00C370D8" w:rsidRDefault="00347CA5">
            <w:pPr>
              <w:tabs>
                <w:tab w:val="left" w:pos="708"/>
              </w:tabs>
              <w:spacing w:after="0" w:line="240" w:lineRule="auto"/>
              <w:jc w:val="both"/>
            </w:pPr>
            <w:r>
              <w:rPr>
                <w:rFonts w:ascii="Times New Roman" w:eastAsia="Times New Roman" w:hAnsi="Times New Roman" w:cs="Times New Roman"/>
                <w:sz w:val="24"/>
              </w:rPr>
              <w:t>Внимательно прослушать песню №3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Тема 7.4.</w:t>
            </w:r>
            <w:r>
              <w:rPr>
                <w:rFonts w:ascii="Times New Roman" w:eastAsia="Times New Roman" w:hAnsi="Times New Roman" w:cs="Times New Roman"/>
                <w:sz w:val="24"/>
              </w:rPr>
              <w:t xml:space="preserve"> </w:t>
            </w:r>
            <w:r>
              <w:rPr>
                <w:rFonts w:ascii="Times New Roman" w:eastAsia="Times New Roman" w:hAnsi="Times New Roman" w:cs="Times New Roman"/>
                <w:b/>
                <w:sz w:val="24"/>
              </w:rPr>
              <w:t>Практическое занятие:</w:t>
            </w:r>
            <w:r>
              <w:rPr>
                <w:rFonts w:ascii="Times New Roman" w:eastAsia="Times New Roman" w:hAnsi="Times New Roman" w:cs="Times New Roman"/>
                <w:sz w:val="24"/>
              </w:rPr>
              <w:t xml:space="preserve"> Освоение  репертуара (работа с частушками (№4)).</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Выполнение дыхательных, дикционных, вокальных упражнений.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Проведение элемента распевки одним из обучающихся </w:t>
            </w:r>
            <w:r>
              <w:rPr>
                <w:rFonts w:ascii="Times New Roman" w:eastAsia="Times New Roman" w:hAnsi="Times New Roman" w:cs="Times New Roman"/>
                <w:b/>
                <w:sz w:val="24"/>
              </w:rPr>
              <w:t>(ПР № 5.11).</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частушками (№4) из списка произведений, предложенных для освоения в данном семестре: произнесение поэтического текста с учетом диалектных особенностей; пропевание отдельных интонаций, музыкальных фраз. Варьирование мелодии, изменение темпа, динамики, добавление </w:t>
            </w:r>
            <w:r>
              <w:rPr>
                <w:rFonts w:ascii="Times New Roman" w:eastAsia="Times New Roman" w:hAnsi="Times New Roman" w:cs="Times New Roman"/>
                <w:sz w:val="24"/>
              </w:rPr>
              <w:lastRenderedPageBreak/>
              <w:t>различных музыкальных украшений в частушках и т.д.</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песен №2и №3.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Сдача поэтического текста и вокальных партий песни №3 обучающемуся, ответственному за данное произведение </w:t>
            </w:r>
            <w:r>
              <w:rPr>
                <w:rFonts w:ascii="Times New Roman" w:eastAsia="Times New Roman" w:hAnsi="Times New Roman" w:cs="Times New Roman"/>
                <w:b/>
                <w:sz w:val="24"/>
              </w:rPr>
              <w:t>(ПР № 4.2).</w:t>
            </w:r>
            <w:r>
              <w:rPr>
                <w:rFonts w:ascii="Times New Roman" w:eastAsia="Times New Roman" w:hAnsi="Times New Roman" w:cs="Times New Roman"/>
                <w:sz w:val="24"/>
              </w:rPr>
              <w:t xml:space="preserve">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частушки (№4) из списка произведений, предложенных для освоения в данном семестре, разобрать и выучить поэтический текст (при работе с поэтическим текстом особое внимание уделить диалектным особенностям).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both"/>
            </w:pPr>
            <w:r>
              <w:rPr>
                <w:rFonts w:ascii="Times New Roman" w:eastAsia="Times New Roman" w:hAnsi="Times New Roman" w:cs="Times New Roman"/>
                <w:b/>
                <w:sz w:val="24"/>
              </w:rPr>
              <w:lastRenderedPageBreak/>
              <w:t xml:space="preserve">Тема 7.5. Практическое занятие: </w:t>
            </w:r>
            <w:r>
              <w:rPr>
                <w:rFonts w:ascii="Times New Roman" w:eastAsia="Times New Roman" w:hAnsi="Times New Roman" w:cs="Times New Roman"/>
                <w:sz w:val="24"/>
              </w:rPr>
              <w:t>Освоение песенного репертуара (работа с песней №5).</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Выполнение дыхательных, дикционных, вокальных упражнений.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Проведение элемента распевки одним из обучающихся </w:t>
            </w:r>
            <w:r>
              <w:rPr>
                <w:rFonts w:ascii="Times New Roman" w:eastAsia="Times New Roman" w:hAnsi="Times New Roman" w:cs="Times New Roman"/>
                <w:b/>
                <w:sz w:val="24"/>
              </w:rPr>
              <w:t>(ПР № 5.12).</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песней №5 из списка произведений, предложенных для освоения в данном семестре: разбор нотного и поэтического текстов; произнесение поэтического текста песни нараспев; пропевание отдельных интонаций, музыкальных фраз;  пропевание отдельных вокальных партий,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частушек (№4).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Сдача поэтических текстов и вокальных партий частушек №4 обучающемуся, ответственному за данное произведение </w:t>
            </w:r>
            <w:r>
              <w:rPr>
                <w:rFonts w:ascii="Times New Roman" w:eastAsia="Times New Roman" w:hAnsi="Times New Roman" w:cs="Times New Roman"/>
                <w:b/>
                <w:sz w:val="24"/>
              </w:rPr>
              <w:t>(ПР № 4.3).</w:t>
            </w:r>
            <w:r>
              <w:rPr>
                <w:rFonts w:ascii="Times New Roman" w:eastAsia="Times New Roman" w:hAnsi="Times New Roman" w:cs="Times New Roman"/>
                <w:sz w:val="24"/>
              </w:rPr>
              <w:t xml:space="preserve">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обучающихся: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Внимательно прослушать песню №5 из списка произведений, предложенных для освоения в данном семестре, разобрать и выучить её поэтический текст, поработать над дикцией, выучить свою вокальную партию.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7.6. Практическое занятие: </w:t>
            </w:r>
            <w:r>
              <w:rPr>
                <w:rFonts w:ascii="Times New Roman" w:eastAsia="Times New Roman" w:hAnsi="Times New Roman" w:cs="Times New Roman"/>
                <w:sz w:val="24"/>
              </w:rPr>
              <w:t>Освоение песенного репертуара (работа с песней №6).</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Проведение элемента распевки одним из обучающихся </w:t>
            </w:r>
            <w:r>
              <w:rPr>
                <w:rFonts w:ascii="Times New Roman" w:eastAsia="Times New Roman" w:hAnsi="Times New Roman" w:cs="Times New Roman"/>
                <w:b/>
                <w:sz w:val="24"/>
              </w:rPr>
              <w:t>(ПР № 5.13).</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песней №6 из списка произведений, предложенных для освоения в данном семестре: разбор нотного и поэтического текстов; произнесение поэтического текста песни нараспев; пропевание отдельных интонаций, музыкальных фраз;  пропевание отдельных вокальных партий,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песни №5.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lastRenderedPageBreak/>
              <w:t xml:space="preserve">Сдача поэтического текста и вокальных партий песни №5 обучающемуся, ответственному за данное произведение </w:t>
            </w:r>
            <w:r>
              <w:rPr>
                <w:rFonts w:ascii="Times New Roman" w:eastAsia="Times New Roman" w:hAnsi="Times New Roman" w:cs="Times New Roman"/>
                <w:b/>
                <w:sz w:val="24"/>
              </w:rPr>
              <w:t>(ПР № 4.4).</w:t>
            </w:r>
            <w:r>
              <w:rPr>
                <w:rFonts w:ascii="Times New Roman" w:eastAsia="Times New Roman" w:hAnsi="Times New Roman" w:cs="Times New Roman"/>
                <w:sz w:val="24"/>
              </w:rPr>
              <w:t xml:space="preserve">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обучающихся: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Внимательно прослушать песню №6 из списка произведений, предложенных для освоения в данном семестре, разобрать и выучить её поэтический текст, поработать над дикцией, выучить свою вокальную партию.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Тема 7.7. Практическое занятие: </w:t>
            </w:r>
            <w:r>
              <w:rPr>
                <w:rFonts w:ascii="Times New Roman" w:eastAsia="Times New Roman" w:hAnsi="Times New Roman" w:cs="Times New Roman"/>
                <w:sz w:val="24"/>
              </w:rPr>
              <w:t xml:space="preserve">     Освоение песенного репертуара (работа с песней №7).</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Выполнение дыхательных, дикционных, вокальных упражнений.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Проведение элемента распевки одним из обучающихся </w:t>
            </w:r>
            <w:r>
              <w:rPr>
                <w:rFonts w:ascii="Times New Roman" w:eastAsia="Times New Roman" w:hAnsi="Times New Roman" w:cs="Times New Roman"/>
                <w:b/>
                <w:sz w:val="24"/>
              </w:rPr>
              <w:t>(ПР № 5.14).</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песней №7 из списка произведений, предложенных для освоения в данном семестре: разбор нотного и поэтического текстов; произнесение поэтического текста песни нараспев; пропевание отдельных интонаций, музыкальных фраз;  пропевание отдельных вокальных партий,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песен №5 и №6.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Сдача поэтического текста и вокальных партий песни №6 обучающемуся, ответственному за данное произведение </w:t>
            </w:r>
            <w:r>
              <w:rPr>
                <w:rFonts w:ascii="Times New Roman" w:eastAsia="Times New Roman" w:hAnsi="Times New Roman" w:cs="Times New Roman"/>
                <w:b/>
                <w:sz w:val="24"/>
              </w:rPr>
              <w:t>(ПР № 4.5).</w:t>
            </w:r>
            <w:r>
              <w:rPr>
                <w:rFonts w:ascii="Times New Roman" w:eastAsia="Times New Roman" w:hAnsi="Times New Roman" w:cs="Times New Roman"/>
                <w:sz w:val="24"/>
              </w:rPr>
              <w:t xml:space="preserve">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обучающихся: </w:t>
            </w:r>
          </w:p>
          <w:p w:rsidR="00C370D8" w:rsidRDefault="00347CA5">
            <w:pPr>
              <w:spacing w:after="0" w:line="240" w:lineRule="auto"/>
              <w:ind w:right="142"/>
              <w:jc w:val="both"/>
            </w:pPr>
            <w:r>
              <w:rPr>
                <w:rFonts w:ascii="Times New Roman" w:eastAsia="Times New Roman" w:hAnsi="Times New Roman" w:cs="Times New Roman"/>
                <w:sz w:val="24"/>
              </w:rPr>
              <w:t>Внимательно прослушать песню №7 из списка произведений, предложенных для освоения в данном семестре, разобрать и выучить её поэтический текст, поработать над дикцией, выучить свою вокальную партию.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sz w:val="24"/>
              </w:rPr>
              <w:t xml:space="preserve">Тема 7.8. Практическое занятие: </w:t>
            </w:r>
            <w:r>
              <w:rPr>
                <w:rFonts w:ascii="Times New Roman" w:eastAsia="Times New Roman" w:hAnsi="Times New Roman" w:cs="Times New Roman"/>
                <w:sz w:val="24"/>
              </w:rPr>
              <w:t>Повторение пройденного материала.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Выполнение дыхательных, дикционных, вокальных упражнений.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Проведение элемента распевки одним из обучающихся </w:t>
            </w:r>
            <w:r>
              <w:rPr>
                <w:rFonts w:ascii="Times New Roman" w:eastAsia="Times New Roman" w:hAnsi="Times New Roman" w:cs="Times New Roman"/>
                <w:b/>
                <w:sz w:val="24"/>
              </w:rPr>
              <w:t>(ПР № 5.15).</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Сдача поэтического текста и вокальных партий песни №7 обучающемуся, ответственному за данное произведение </w:t>
            </w:r>
            <w:r>
              <w:rPr>
                <w:rFonts w:ascii="Times New Roman" w:eastAsia="Times New Roman" w:hAnsi="Times New Roman" w:cs="Times New Roman"/>
                <w:b/>
                <w:sz w:val="24"/>
              </w:rPr>
              <w:t>(ПР № 4.6).</w:t>
            </w:r>
            <w:r>
              <w:rPr>
                <w:rFonts w:ascii="Times New Roman" w:eastAsia="Times New Roman" w:hAnsi="Times New Roman" w:cs="Times New Roman"/>
                <w:sz w:val="24"/>
              </w:rPr>
              <w:t xml:space="preserve">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Сдача вокальных партий педагогу (произведения №№1-4) (</w:t>
            </w:r>
            <w:r>
              <w:rPr>
                <w:rFonts w:ascii="Times New Roman" w:eastAsia="Times New Roman" w:hAnsi="Times New Roman" w:cs="Times New Roman"/>
                <w:b/>
                <w:sz w:val="24"/>
              </w:rPr>
              <w:t>ПР № 1.8</w:t>
            </w:r>
            <w:r>
              <w:rPr>
                <w:rFonts w:ascii="Times New Roman" w:eastAsia="Times New Roman" w:hAnsi="Times New Roman" w:cs="Times New Roman"/>
                <w:sz w:val="24"/>
              </w:rPr>
              <w:t>).</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Повторение пройденного материала.</w:t>
            </w:r>
          </w:p>
          <w:p w:rsidR="00C370D8" w:rsidRDefault="00347CA5">
            <w:pPr>
              <w:spacing w:after="0" w:line="240" w:lineRule="auto"/>
              <w:ind w:right="142"/>
              <w:jc w:val="both"/>
            </w:pPr>
            <w:r>
              <w:rPr>
                <w:rFonts w:ascii="Times New Roman" w:eastAsia="Times New Roman" w:hAnsi="Times New Roman" w:cs="Times New Roman"/>
                <w:b/>
                <w:sz w:val="24"/>
              </w:rPr>
              <w:t>Индивидуальное занятие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3/0/2/1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both"/>
            </w:pPr>
            <w:r>
              <w:rPr>
                <w:rFonts w:ascii="Times New Roman" w:eastAsia="Times New Roman" w:hAnsi="Times New Roman" w:cs="Times New Roman"/>
                <w:b/>
                <w:sz w:val="24"/>
              </w:rPr>
              <w:t xml:space="preserve">Тема 7.9. Практическое занятие: </w:t>
            </w:r>
            <w:r>
              <w:rPr>
                <w:rFonts w:ascii="Times New Roman" w:eastAsia="Times New Roman" w:hAnsi="Times New Roman" w:cs="Times New Roman"/>
                <w:sz w:val="24"/>
              </w:rPr>
              <w:t xml:space="preserve">Подготовка к </w:t>
            </w:r>
            <w:r>
              <w:rPr>
                <w:rFonts w:ascii="Times New Roman" w:eastAsia="Times New Roman" w:hAnsi="Times New Roman" w:cs="Times New Roman"/>
                <w:sz w:val="24"/>
              </w:rPr>
              <w:lastRenderedPageBreak/>
              <w:t>открытому творческому показу.</w:t>
            </w:r>
            <w:r>
              <w:rPr>
                <w:rFonts w:ascii="Times New Roman" w:eastAsia="Times New Roman" w:hAnsi="Times New Roman" w:cs="Times New Roman"/>
                <w:b/>
                <w:sz w:val="24"/>
              </w:rPr>
              <w:t xml:space="preserve">  </w:t>
            </w:r>
            <w:r>
              <w:rPr>
                <w:rFonts w:ascii="Times New Roman" w:eastAsia="Times New Roman" w:hAnsi="Times New Roman" w:cs="Times New Roman"/>
                <w:sz w:val="24"/>
              </w:rPr>
              <w:t>Соединение песен в блоки.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Проведение элемента распевки одним из обучающихся </w:t>
            </w:r>
            <w:r>
              <w:rPr>
                <w:rFonts w:ascii="Times New Roman" w:eastAsia="Times New Roman" w:hAnsi="Times New Roman" w:cs="Times New Roman"/>
                <w:b/>
                <w:sz w:val="24"/>
              </w:rPr>
              <w:t>(ПР № 5.16).</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Сдача вокальных партий  педагогу (произведения №№5-7) (</w:t>
            </w:r>
            <w:r>
              <w:rPr>
                <w:rFonts w:ascii="Times New Roman" w:eastAsia="Times New Roman" w:hAnsi="Times New Roman" w:cs="Times New Roman"/>
                <w:b/>
                <w:sz w:val="24"/>
              </w:rPr>
              <w:t>ПР № 1.9</w:t>
            </w:r>
            <w:r>
              <w:rPr>
                <w:rFonts w:ascii="Times New Roman" w:eastAsia="Times New Roman" w:hAnsi="Times New Roman" w:cs="Times New Roman"/>
                <w:sz w:val="24"/>
              </w:rPr>
              <w:t>).</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пройденного материала.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Соединение вокального исполнения с элементами народной хореографии.</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Подготовка к открытому творческому показу.</w:t>
            </w:r>
            <w:r>
              <w:rPr>
                <w:rFonts w:ascii="Times New Roman" w:eastAsia="Times New Roman" w:hAnsi="Times New Roman" w:cs="Times New Roman"/>
                <w:b/>
                <w:sz w:val="24"/>
              </w:rPr>
              <w:t xml:space="preserve">  </w:t>
            </w:r>
            <w:r>
              <w:rPr>
                <w:rFonts w:ascii="Times New Roman" w:eastAsia="Times New Roman" w:hAnsi="Times New Roman" w:cs="Times New Roman"/>
                <w:sz w:val="24"/>
              </w:rPr>
              <w:t>Соединение песен в блоки.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both"/>
            </w:pPr>
            <w:r>
              <w:rPr>
                <w:rFonts w:ascii="Times New Roman" w:eastAsia="Times New Roman" w:hAnsi="Times New Roman" w:cs="Times New Roman"/>
                <w:b/>
                <w:sz w:val="24"/>
              </w:rPr>
              <w:lastRenderedPageBreak/>
              <w:t xml:space="preserve">Тема 7.10. Практическое занятие: </w:t>
            </w:r>
            <w:r>
              <w:rPr>
                <w:rFonts w:ascii="Times New Roman" w:eastAsia="Times New Roman" w:hAnsi="Times New Roman" w:cs="Times New Roman"/>
                <w:sz w:val="24"/>
              </w:rPr>
              <w:t>Подготовка к открытому творческому показу.</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пройденного материала.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Соединение вокального исполнения с элементами народной хореографии.</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Подготовка к открытому творческому показу.</w:t>
            </w:r>
            <w:r>
              <w:rPr>
                <w:rFonts w:ascii="Times New Roman" w:eastAsia="Times New Roman" w:hAnsi="Times New Roman" w:cs="Times New Roman"/>
                <w:b/>
                <w:sz w:val="24"/>
              </w:rPr>
              <w:t xml:space="preserve">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Индивидуальное занятие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3/0/2/1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b/>
                <w:sz w:val="24"/>
              </w:rPr>
              <w:t>Тема 7.11. Практическое занятие:</w:t>
            </w:r>
            <w:r>
              <w:rPr>
                <w:rFonts w:ascii="Times New Roman" w:eastAsia="Times New Roman" w:hAnsi="Times New Roman" w:cs="Times New Roman"/>
                <w:sz w:val="24"/>
              </w:rPr>
              <w:t xml:space="preserve"> Подведение итогов работы за семестр. Подготовка к открытому творческому показу.</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дикционных, вокальных упражнений. Обобщение и обсуждение полученной за семестр информации.</w:t>
            </w:r>
            <w:r>
              <w:rPr>
                <w:rFonts w:ascii="Times New Roman" w:eastAsia="Times New Roman" w:hAnsi="Times New Roman" w:cs="Times New Roman"/>
                <w:b/>
                <w:sz w:val="24"/>
              </w:rPr>
              <w:t xml:space="preserve"> </w:t>
            </w:r>
            <w:r>
              <w:rPr>
                <w:rFonts w:ascii="Times New Roman" w:eastAsia="Times New Roman" w:hAnsi="Times New Roman" w:cs="Times New Roman"/>
                <w:sz w:val="24"/>
              </w:rPr>
              <w:t>Исполнение освоенных за семестр произведений.</w:t>
            </w:r>
          </w:p>
          <w:p w:rsidR="00C370D8" w:rsidRDefault="00347CA5">
            <w:pPr>
              <w:tabs>
                <w:tab w:val="left" w:pos="708"/>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обучающихся: </w:t>
            </w:r>
          </w:p>
          <w:p w:rsidR="00C370D8" w:rsidRDefault="00347CA5">
            <w:pPr>
              <w:tabs>
                <w:tab w:val="left" w:pos="708"/>
              </w:tabs>
              <w:spacing w:after="0" w:line="240" w:lineRule="auto"/>
              <w:jc w:val="both"/>
            </w:pPr>
            <w:r>
              <w:rPr>
                <w:rFonts w:ascii="Times New Roman" w:eastAsia="Times New Roman" w:hAnsi="Times New Roman" w:cs="Times New Roman"/>
                <w:sz w:val="24"/>
              </w:rPr>
              <w:t>Подготовка к открытому творческому показу.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Рубежный контроль в форме открытого творческого показа.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142"/>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2/0/2</w:t>
            </w:r>
          </w:p>
          <w:p w:rsidR="00C370D8" w:rsidRDefault="00C370D8">
            <w:pPr>
              <w:spacing w:after="0" w:line="240" w:lineRule="auto"/>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Итого:</w:t>
            </w:r>
          </w:p>
          <w:p w:rsidR="00C370D8" w:rsidRDefault="00C370D8">
            <w:pPr>
              <w:spacing w:after="0" w:line="240" w:lineRule="auto"/>
              <w:jc w:val="right"/>
              <w:rPr>
                <w:rFonts w:ascii="Times New Roman" w:eastAsia="Times New Roman" w:hAnsi="Times New Roman" w:cs="Times New Roman"/>
                <w:b/>
                <w:sz w:val="24"/>
              </w:rPr>
            </w:pPr>
          </w:p>
          <w:p w:rsidR="00C370D8" w:rsidRDefault="00347CA5">
            <w:pPr>
              <w:spacing w:after="0" w:line="240" w:lineRule="auto"/>
              <w:ind w:right="142"/>
              <w:jc w:val="right"/>
            </w:pPr>
            <w:r>
              <w:rPr>
                <w:rFonts w:ascii="Times New Roman" w:eastAsia="Times New Roman" w:hAnsi="Times New Roman" w:cs="Times New Roman"/>
                <w:b/>
                <w:sz w:val="24"/>
              </w:rPr>
              <w:t>Из них практических: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48/16/24/8</w:t>
            </w:r>
          </w:p>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447"/>
        </w:trPr>
        <w:tc>
          <w:tcPr>
            <w:tcW w:w="1576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4 курс  VIII семестр   </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Предполагаемый репертуар</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Разучивание хороводных, плясовых, игровых и лирических песен (a’cappella и с инструментальным сопровождением), </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sz w:val="24"/>
              </w:rPr>
              <w:t>частушек (с инструментальным сопровождением или «под язык»)</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(песенный фольклор одного из регионов РФ):</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№1</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№2</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№3</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№4</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№5</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sz w:val="24"/>
              </w:rPr>
              <w:t>и обработок народных песен, авторских песен a’cappella и с музыкальным сопровождением:</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№6</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№7</w:t>
            </w:r>
          </w:p>
          <w:p w:rsidR="00C370D8" w:rsidRDefault="00347CA5">
            <w:pPr>
              <w:spacing w:after="0" w:line="240" w:lineRule="auto"/>
              <w:jc w:val="center"/>
            </w:pPr>
            <w:r>
              <w:rPr>
                <w:rFonts w:ascii="Times New Roman" w:eastAsia="Times New Roman" w:hAnsi="Times New Roman" w:cs="Times New Roman"/>
                <w:b/>
                <w:sz w:val="24"/>
              </w:rPr>
              <w:t xml:space="preserve">- №8  </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Тема 8.1. Теоретическое </w:t>
            </w:r>
            <w:r>
              <w:rPr>
                <w:rFonts w:ascii="Times New Roman" w:eastAsia="Times New Roman" w:hAnsi="Times New Roman" w:cs="Times New Roman"/>
                <w:b/>
                <w:sz w:val="24"/>
              </w:rPr>
              <w:lastRenderedPageBreak/>
              <w:t xml:space="preserve">занятие: </w:t>
            </w:r>
            <w:r>
              <w:rPr>
                <w:rFonts w:ascii="Times New Roman" w:eastAsia="Times New Roman" w:hAnsi="Times New Roman" w:cs="Times New Roman"/>
                <w:sz w:val="24"/>
              </w:rPr>
              <w:t>Закрепление информации об</w:t>
            </w:r>
            <w:r>
              <w:rPr>
                <w:rFonts w:ascii="Times New Roman" w:eastAsia="Times New Roman" w:hAnsi="Times New Roman" w:cs="Times New Roman"/>
                <w:b/>
                <w:sz w:val="24"/>
              </w:rPr>
              <w:t xml:space="preserve"> </w:t>
            </w:r>
            <w:r>
              <w:rPr>
                <w:rFonts w:ascii="Times New Roman" w:eastAsia="Times New Roman" w:hAnsi="Times New Roman" w:cs="Times New Roman"/>
                <w:sz w:val="24"/>
              </w:rPr>
              <w:t>особенностях изучаемой  региональной певческой традиции. Знакомство с репертуаром семестра.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4677"/>
                <w:tab w:val="lef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Содержание:</w:t>
            </w:r>
            <w:r>
              <w:rPr>
                <w:rFonts w:ascii="Times New Roman" w:eastAsia="Times New Roman" w:hAnsi="Times New Roman" w:cs="Times New Roman"/>
                <w:sz w:val="24"/>
              </w:rPr>
              <w:t xml:space="preserve"> Географические особенности региона, его положение на карте России. </w:t>
            </w:r>
            <w:r>
              <w:rPr>
                <w:rFonts w:ascii="Times New Roman" w:eastAsia="Times New Roman" w:hAnsi="Times New Roman" w:cs="Times New Roman"/>
                <w:sz w:val="24"/>
              </w:rPr>
              <w:lastRenderedPageBreak/>
              <w:t xml:space="preserve">Особенности диалекта, говора; жанровый состав народного творчества; обряды; исполнительская манера; склад многоголосия; народные инструменты. Причины формирования региональных певческих традиций. Прослушивание аудиоматериалов и просмотр видеоматериалов по теме. </w:t>
            </w:r>
          </w:p>
          <w:p w:rsidR="00C370D8" w:rsidRDefault="00347CA5">
            <w:pPr>
              <w:tabs>
                <w:tab w:val="left" w:pos="4677"/>
                <w:tab w:val="lef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Знакомство с</w:t>
            </w:r>
            <w:r>
              <w:rPr>
                <w:rFonts w:ascii="Times New Roman" w:eastAsia="Times New Roman" w:hAnsi="Times New Roman" w:cs="Times New Roman"/>
                <w:b/>
                <w:sz w:val="24"/>
              </w:rPr>
              <w:t xml:space="preserve">  </w:t>
            </w:r>
            <w:r>
              <w:rPr>
                <w:rFonts w:ascii="Times New Roman" w:eastAsia="Times New Roman" w:hAnsi="Times New Roman" w:cs="Times New Roman"/>
                <w:sz w:val="24"/>
              </w:rPr>
              <w:t>произведениями, предложенными для освоения в данном семестре. Разбор текста и напева.</w:t>
            </w:r>
            <w:r>
              <w:rPr>
                <w:rFonts w:ascii="Times New Roman" w:eastAsia="Times New Roman" w:hAnsi="Times New Roman" w:cs="Times New Roman"/>
                <w:b/>
                <w:sz w:val="24"/>
              </w:rPr>
              <w:t xml:space="preserve">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обучающихся: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Внимательно прослушать песню №1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Тема 8.2. Практическое занятие: </w:t>
            </w:r>
            <w:r>
              <w:rPr>
                <w:rFonts w:ascii="Times New Roman" w:eastAsia="Times New Roman" w:hAnsi="Times New Roman" w:cs="Times New Roman"/>
                <w:sz w:val="24"/>
              </w:rPr>
              <w:t>Освоение песенного репертуара (работа с песней №1).</w:t>
            </w:r>
          </w:p>
          <w:p w:rsidR="00C370D8" w:rsidRDefault="00C370D8">
            <w:pPr>
              <w:tabs>
                <w:tab w:val="left" w:pos="708"/>
              </w:tabs>
              <w:spacing w:after="0" w:line="240" w:lineRule="auto"/>
              <w:jc w:val="both"/>
              <w:rPr>
                <w:rFonts w:ascii="Times New Roman" w:eastAsia="Times New Roman" w:hAnsi="Times New Roman" w:cs="Times New Roman"/>
                <w:sz w:val="24"/>
              </w:rPr>
            </w:pP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Выполнение дыхательных, дикционных, вокальных упражнений. </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песней №1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spacing w:after="0" w:line="240" w:lineRule="auto"/>
              <w:ind w:right="142"/>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обучающихся: </w:t>
            </w:r>
          </w:p>
          <w:p w:rsidR="00C370D8" w:rsidRDefault="00347CA5">
            <w:pPr>
              <w:spacing w:after="0" w:line="240" w:lineRule="auto"/>
              <w:ind w:right="142"/>
              <w:jc w:val="both"/>
            </w:pPr>
            <w:r>
              <w:rPr>
                <w:rFonts w:ascii="Times New Roman" w:eastAsia="Times New Roman" w:hAnsi="Times New Roman" w:cs="Times New Roman"/>
                <w:sz w:val="24"/>
              </w:rPr>
              <w:t>Внимательно прослушать песню №2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8.3. Практическое занятие: </w:t>
            </w:r>
            <w:r>
              <w:rPr>
                <w:rFonts w:ascii="Times New Roman" w:eastAsia="Times New Roman" w:hAnsi="Times New Roman" w:cs="Times New Roman"/>
                <w:sz w:val="24"/>
              </w:rPr>
              <w:t>Освоение песенного репертуара (работа с песней №2).</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Выполнение дыхательных, дикционных, вокальных упражнений. </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песней №2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w:t>
            </w:r>
            <w:r>
              <w:rPr>
                <w:rFonts w:ascii="Times New Roman" w:eastAsia="Times New Roman" w:hAnsi="Times New Roman" w:cs="Times New Roman"/>
                <w:sz w:val="24"/>
              </w:rPr>
              <w:lastRenderedPageBreak/>
              <w:t xml:space="preserve">линий,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песни №1.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Сдача поэтического текста и вокальных партий песни №1 обучающемуся, ответственному за данное произведение </w:t>
            </w:r>
            <w:r>
              <w:rPr>
                <w:rFonts w:ascii="Times New Roman" w:eastAsia="Times New Roman" w:hAnsi="Times New Roman" w:cs="Times New Roman"/>
                <w:b/>
                <w:sz w:val="24"/>
              </w:rPr>
              <w:t>(ПР № 4.7).</w:t>
            </w:r>
            <w:r>
              <w:rPr>
                <w:rFonts w:ascii="Times New Roman" w:eastAsia="Times New Roman" w:hAnsi="Times New Roman" w:cs="Times New Roman"/>
                <w:sz w:val="24"/>
              </w:rPr>
              <w:t xml:space="preserve">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обучающихся: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Внимательно прослушать песню №3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sz w:val="24"/>
              </w:rPr>
              <w:lastRenderedPageBreak/>
              <w:t xml:space="preserve">Тема 8.4. Практическое занятие: </w:t>
            </w:r>
            <w:r>
              <w:rPr>
                <w:rFonts w:ascii="Times New Roman" w:eastAsia="Times New Roman" w:hAnsi="Times New Roman" w:cs="Times New Roman"/>
                <w:sz w:val="24"/>
              </w:rPr>
              <w:t>Освоение песенного репертуара (работа с песней №3).</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песней №3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песен №1и №2.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Сдача поэтического текста и вокальных партий песни №2 обучающемуся, ответственному за данное произведение </w:t>
            </w:r>
            <w:r>
              <w:rPr>
                <w:rFonts w:ascii="Times New Roman" w:eastAsia="Times New Roman" w:hAnsi="Times New Roman" w:cs="Times New Roman"/>
                <w:b/>
                <w:sz w:val="24"/>
              </w:rPr>
              <w:t>(ПР № 4.8).</w:t>
            </w:r>
            <w:r>
              <w:rPr>
                <w:rFonts w:ascii="Times New Roman" w:eastAsia="Times New Roman" w:hAnsi="Times New Roman" w:cs="Times New Roman"/>
                <w:sz w:val="24"/>
              </w:rPr>
              <w:t xml:space="preserve"> </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w:t>
            </w:r>
          </w:p>
          <w:p w:rsidR="00C370D8" w:rsidRDefault="00347CA5">
            <w:pPr>
              <w:spacing w:after="0" w:line="240" w:lineRule="auto"/>
              <w:ind w:right="142"/>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обучающихся: </w:t>
            </w:r>
          </w:p>
          <w:p w:rsidR="00C370D8" w:rsidRDefault="00347CA5">
            <w:pPr>
              <w:spacing w:after="0" w:line="240" w:lineRule="auto"/>
              <w:ind w:right="142"/>
              <w:jc w:val="both"/>
            </w:pPr>
            <w:r>
              <w:rPr>
                <w:rFonts w:ascii="Times New Roman" w:eastAsia="Times New Roman" w:hAnsi="Times New Roman" w:cs="Times New Roman"/>
                <w:sz w:val="24"/>
              </w:rPr>
              <w:t>Внимательно прослушать песню №4 из списка произведений, предложенных для освоения в данном семестре, разобрать и выучить её поэтический текст (при работе с поэтическим текстом особое внимание уделить диалектным особенностям),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5/2/2/1</w:t>
            </w: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sz w:val="24"/>
              </w:rPr>
              <w:t xml:space="preserve">Тема 8.5. Практическое занятие: </w:t>
            </w:r>
            <w:r>
              <w:rPr>
                <w:rFonts w:ascii="Times New Roman" w:eastAsia="Times New Roman" w:hAnsi="Times New Roman" w:cs="Times New Roman"/>
                <w:sz w:val="24"/>
              </w:rPr>
              <w:t>Освоение песенного репертуара (работа с песней №4).</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Выполнение дыхательных, дикционных, вокальных упражнений. </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песней №4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w:t>
            </w:r>
            <w:r>
              <w:rPr>
                <w:rFonts w:ascii="Times New Roman" w:eastAsia="Times New Roman" w:hAnsi="Times New Roman" w:cs="Times New Roman"/>
                <w:sz w:val="24"/>
              </w:rPr>
              <w:lastRenderedPageBreak/>
              <w:t xml:space="preserve">многоголосия, импровизация при пении в ансамбле; пропевание отдельных вокальных линий,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песен №2 и №3.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Сдача поэтического текста и вокальных партий песни №3 обучающемуся, ответственному за данное произведение </w:t>
            </w:r>
            <w:r>
              <w:rPr>
                <w:rFonts w:ascii="Times New Roman" w:eastAsia="Times New Roman" w:hAnsi="Times New Roman" w:cs="Times New Roman"/>
                <w:b/>
                <w:sz w:val="24"/>
              </w:rPr>
              <w:t>(ПР № 4.9).</w:t>
            </w:r>
            <w:r>
              <w:rPr>
                <w:rFonts w:ascii="Times New Roman" w:eastAsia="Times New Roman" w:hAnsi="Times New Roman" w:cs="Times New Roman"/>
                <w:sz w:val="24"/>
              </w:rPr>
              <w:t xml:space="preserve">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Индивидуальное занятие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 обучающихся:</w:t>
            </w:r>
            <w:r>
              <w:rPr>
                <w:rFonts w:ascii="Times New Roman" w:eastAsia="Times New Roman" w:hAnsi="Times New Roman" w:cs="Times New Roman"/>
                <w:sz w:val="24"/>
              </w:rPr>
              <w:t xml:space="preserve">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Внимательно прослушать частушки (№5) из списка произведений, предложенных для освоения в данном семестре, разобрать и выучить поэтический текст (при работе с поэтическим текстом особое внимание уделить диалектным особенностям).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5/2/2/1</w:t>
            </w: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Тема 8.6. Практическое занятие: </w:t>
            </w:r>
            <w:r>
              <w:rPr>
                <w:rFonts w:ascii="Times New Roman" w:eastAsia="Times New Roman" w:hAnsi="Times New Roman" w:cs="Times New Roman"/>
                <w:sz w:val="24"/>
              </w:rPr>
              <w:t>Освоение  репертуара (работа с частушками (№5)).</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Выполнение дыхательных, дикционных, вокальных упражнений.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частушками (№5) из списка произведений, предложенных для освоения в данном семестре: произнесение поэтического текста с учетом диалектных особенностей; пропевание отдельных интонаций, музыкальных фраз. Варьирование мелодии, изменение темпа, динамики, добавление различных музыкальных украшений в частушках и т.д.</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песен №3 и №4.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Сдача поэтического текста и вокальных партий песни №4 обучающемуся, ответственному за данное произведение </w:t>
            </w:r>
            <w:r>
              <w:rPr>
                <w:rFonts w:ascii="Times New Roman" w:eastAsia="Times New Roman" w:hAnsi="Times New Roman" w:cs="Times New Roman"/>
                <w:b/>
                <w:sz w:val="24"/>
              </w:rPr>
              <w:t>(ПР № 4.10).</w:t>
            </w:r>
            <w:r>
              <w:rPr>
                <w:rFonts w:ascii="Times New Roman" w:eastAsia="Times New Roman" w:hAnsi="Times New Roman" w:cs="Times New Roman"/>
                <w:sz w:val="24"/>
              </w:rPr>
              <w:t xml:space="preserve">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Индивидуальное занятие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3/0/2/1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8.7. Практическое занятие: </w:t>
            </w:r>
            <w:r>
              <w:rPr>
                <w:rFonts w:ascii="Times New Roman" w:eastAsia="Times New Roman" w:hAnsi="Times New Roman" w:cs="Times New Roman"/>
                <w:sz w:val="24"/>
              </w:rPr>
              <w:t>Освоение песенного репертуара (работа с песней №6).</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Выполнение дыхательных, дикционных, вокальных упражнений. </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песней №6 из списка произведений, предложенных для освоения в данном семестре: разбор нотного и поэтического текстов; произнесение поэтического текста песни нараспев; пропевание отдельных интонаций, музыкальных фраз;  пропевание отдельных вокальных партий,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частушек (№5).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Сдача поэтических текстов и вокальных партий частушек №5 обучающемуся, ответственному за данное произведение </w:t>
            </w:r>
            <w:r>
              <w:rPr>
                <w:rFonts w:ascii="Times New Roman" w:eastAsia="Times New Roman" w:hAnsi="Times New Roman" w:cs="Times New Roman"/>
                <w:b/>
                <w:sz w:val="24"/>
              </w:rPr>
              <w:t>(ПР № 4.11).</w:t>
            </w:r>
            <w:r>
              <w:rPr>
                <w:rFonts w:ascii="Times New Roman" w:eastAsia="Times New Roman" w:hAnsi="Times New Roman" w:cs="Times New Roman"/>
                <w:sz w:val="24"/>
              </w:rPr>
              <w:t xml:space="preserve">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Сдача вокальных партий педагогу (произведения №№ 1-5) (</w:t>
            </w:r>
            <w:r>
              <w:rPr>
                <w:rFonts w:ascii="Times New Roman" w:eastAsia="Times New Roman" w:hAnsi="Times New Roman" w:cs="Times New Roman"/>
                <w:b/>
                <w:sz w:val="24"/>
              </w:rPr>
              <w:t>ПР № 1.10</w:t>
            </w:r>
            <w:r>
              <w:rPr>
                <w:rFonts w:ascii="Times New Roman" w:eastAsia="Times New Roman" w:hAnsi="Times New Roman" w:cs="Times New Roman"/>
                <w:sz w:val="24"/>
              </w:rPr>
              <w:t>).</w:t>
            </w:r>
          </w:p>
          <w:p w:rsidR="00C370D8" w:rsidRDefault="00347CA5">
            <w:pPr>
              <w:tabs>
                <w:tab w:val="left" w:pos="708"/>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tabs>
                <w:tab w:val="left" w:pos="708"/>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обучающихся: </w:t>
            </w:r>
          </w:p>
          <w:p w:rsidR="00C370D8" w:rsidRDefault="00347CA5">
            <w:pPr>
              <w:tabs>
                <w:tab w:val="left" w:pos="708"/>
              </w:tabs>
              <w:spacing w:after="0" w:line="240" w:lineRule="auto"/>
              <w:jc w:val="both"/>
            </w:pPr>
            <w:r>
              <w:rPr>
                <w:rFonts w:ascii="Times New Roman" w:eastAsia="Times New Roman" w:hAnsi="Times New Roman" w:cs="Times New Roman"/>
                <w:sz w:val="24"/>
              </w:rPr>
              <w:lastRenderedPageBreak/>
              <w:t>Внимательно прослушать песню №6 из списка произведений, предложенных для освоения в данном семестре, разобрать и выучить её поэтический текст, поработать над дикцией, выучить свою вокальную партию.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lastRenderedPageBreak/>
              <w:t xml:space="preserve">Тема 8.8. Практическое занятие: </w:t>
            </w:r>
            <w:r>
              <w:rPr>
                <w:rFonts w:ascii="Times New Roman" w:eastAsia="Times New Roman" w:hAnsi="Times New Roman" w:cs="Times New Roman"/>
                <w:sz w:val="24"/>
              </w:rPr>
              <w:t>Освоение песенного репертуара (работа с песней №7).</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песней №7 из списка произведений, предложенных для освоения в данном семестре: разбор нотного и поэтического текстов; произнесение поэтического текста песни нараспев; пропевание отдельных интонаций, музыкальных фраз;  пропевание отдельных вокальных партий,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песни №6.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Сдача поэтического текста и вокальных партий песни №6 обучающемуся, ответственному за данное произведение </w:t>
            </w:r>
            <w:r>
              <w:rPr>
                <w:rFonts w:ascii="Times New Roman" w:eastAsia="Times New Roman" w:hAnsi="Times New Roman" w:cs="Times New Roman"/>
                <w:b/>
                <w:sz w:val="24"/>
              </w:rPr>
              <w:t>(ПР № 4.12).</w:t>
            </w:r>
            <w:r>
              <w:rPr>
                <w:rFonts w:ascii="Times New Roman" w:eastAsia="Times New Roman" w:hAnsi="Times New Roman" w:cs="Times New Roman"/>
                <w:sz w:val="24"/>
              </w:rPr>
              <w:t xml:space="preserve">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обучающихся: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Внимательно прослушать песню №7 из списка произведений, предложенных для освоения в данном семестре, разобрать и выучить её поэтический текст, поработать над дикцией, выучить свою вокальную партию.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Тема 8.9. Практическое занятие: </w:t>
            </w:r>
            <w:r>
              <w:rPr>
                <w:rFonts w:ascii="Times New Roman" w:eastAsia="Times New Roman" w:hAnsi="Times New Roman" w:cs="Times New Roman"/>
                <w:sz w:val="24"/>
              </w:rPr>
              <w:t>Освоение песенного репертуара (работа с песней №8).</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Выполнение дыхательных, дикционных, вокальных упражнений.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w:t>
            </w:r>
            <w:r>
              <w:rPr>
                <w:rFonts w:ascii="Times New Roman" w:eastAsia="Times New Roman" w:hAnsi="Times New Roman" w:cs="Times New Roman"/>
                <w:b/>
                <w:sz w:val="24"/>
              </w:rPr>
              <w:t xml:space="preserve"> </w:t>
            </w:r>
            <w:r>
              <w:rPr>
                <w:rFonts w:ascii="Times New Roman" w:eastAsia="Times New Roman" w:hAnsi="Times New Roman" w:cs="Times New Roman"/>
                <w:sz w:val="24"/>
              </w:rPr>
              <w:t>песней №8 из списка произведений, предложенных для освоения в данном семестре: разбор нотного и поэтического текстов; произнесение поэтического текста песни нараспев; пропевание отдельных интонаций, музыкальных фраз;  пропевание отдельных вокальных партий, их соединение.</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песен №6 и №7.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Сдача поэтического текста и вокальных партий песни №7 обучающемуся, ответственному за данное произведение </w:t>
            </w:r>
            <w:r>
              <w:rPr>
                <w:rFonts w:ascii="Times New Roman" w:eastAsia="Times New Roman" w:hAnsi="Times New Roman" w:cs="Times New Roman"/>
                <w:b/>
                <w:sz w:val="24"/>
              </w:rPr>
              <w:t>(ПР № 4.13).</w:t>
            </w:r>
            <w:r>
              <w:rPr>
                <w:rFonts w:ascii="Times New Roman" w:eastAsia="Times New Roman" w:hAnsi="Times New Roman" w:cs="Times New Roman"/>
                <w:sz w:val="24"/>
              </w:rPr>
              <w:t xml:space="preserve">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обучающихся: </w:t>
            </w:r>
          </w:p>
          <w:p w:rsidR="00C370D8" w:rsidRDefault="00347CA5">
            <w:pPr>
              <w:spacing w:after="0" w:line="240" w:lineRule="auto"/>
              <w:jc w:val="both"/>
            </w:pPr>
            <w:r>
              <w:rPr>
                <w:rFonts w:ascii="Times New Roman" w:eastAsia="Times New Roman" w:hAnsi="Times New Roman" w:cs="Times New Roman"/>
                <w:sz w:val="24"/>
              </w:rPr>
              <w:t>Внимательно прослушать песню №8 из списка произведений, предложенных для освоения в данном семестре, разобрать и выучить её поэтический текст, поработать над дикцией, выучить свою вокальную партию.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Тема 8.10. Практическое занятие: </w:t>
            </w:r>
            <w:r>
              <w:rPr>
                <w:rFonts w:ascii="Times New Roman" w:eastAsia="Times New Roman" w:hAnsi="Times New Roman" w:cs="Times New Roman"/>
                <w:sz w:val="24"/>
              </w:rPr>
              <w:t xml:space="preserve">Повторение </w:t>
            </w:r>
            <w:r>
              <w:rPr>
                <w:rFonts w:ascii="Times New Roman" w:eastAsia="Times New Roman" w:hAnsi="Times New Roman" w:cs="Times New Roman"/>
                <w:sz w:val="24"/>
              </w:rPr>
              <w:lastRenderedPageBreak/>
              <w:t>пройденного материала (работа с песнями №6-8).</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Содержание: </w:t>
            </w:r>
            <w:r>
              <w:rPr>
                <w:rFonts w:ascii="Times New Roman" w:eastAsia="Times New Roman" w:hAnsi="Times New Roman" w:cs="Times New Roman"/>
                <w:sz w:val="24"/>
              </w:rPr>
              <w:t xml:space="preserve">Выполнение дыхательных, дикционных, вокальных упражнений.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Сдача поэтического текста и вокальных партий песни №8 обучающемуся, </w:t>
            </w:r>
            <w:r>
              <w:rPr>
                <w:rFonts w:ascii="Times New Roman" w:eastAsia="Times New Roman" w:hAnsi="Times New Roman" w:cs="Times New Roman"/>
                <w:sz w:val="24"/>
              </w:rPr>
              <w:lastRenderedPageBreak/>
              <w:t xml:space="preserve">ответственному за данное произведение </w:t>
            </w:r>
            <w:r>
              <w:rPr>
                <w:rFonts w:ascii="Times New Roman" w:eastAsia="Times New Roman" w:hAnsi="Times New Roman" w:cs="Times New Roman"/>
                <w:b/>
                <w:sz w:val="24"/>
              </w:rPr>
              <w:t>(ПР № 4.14).</w:t>
            </w:r>
            <w:r>
              <w:rPr>
                <w:rFonts w:ascii="Times New Roman" w:eastAsia="Times New Roman" w:hAnsi="Times New Roman" w:cs="Times New Roman"/>
                <w:sz w:val="24"/>
              </w:rPr>
              <w:t xml:space="preserve">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Повторение пройденного материала.</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Индивидуальное занятие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3/0/2/1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lastRenderedPageBreak/>
              <w:t xml:space="preserve">Тема 8.11. Практическое занятие: </w:t>
            </w:r>
            <w:r>
              <w:rPr>
                <w:rFonts w:ascii="Times New Roman" w:eastAsia="Times New Roman" w:hAnsi="Times New Roman" w:cs="Times New Roman"/>
                <w:sz w:val="24"/>
              </w:rPr>
              <w:t xml:space="preserve">Повторение пройденного материала (работа с произведениями №1-5).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Сдача вокальных партий педагогу (произведения №№ 6-8) (</w:t>
            </w:r>
            <w:r>
              <w:rPr>
                <w:rFonts w:ascii="Times New Roman" w:eastAsia="Times New Roman" w:hAnsi="Times New Roman" w:cs="Times New Roman"/>
                <w:b/>
                <w:sz w:val="24"/>
              </w:rPr>
              <w:t>ПР № 1.11</w:t>
            </w:r>
            <w:r>
              <w:rPr>
                <w:rFonts w:ascii="Times New Roman" w:eastAsia="Times New Roman" w:hAnsi="Times New Roman" w:cs="Times New Roman"/>
                <w:sz w:val="24"/>
              </w:rPr>
              <w:t>).</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пройденного материала.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обучающихся: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Повторение поэтических текстов и вокальных партий песен №1-5.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5/2/2/1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8.12. Практическое занятие: </w:t>
            </w:r>
            <w:r>
              <w:rPr>
                <w:rFonts w:ascii="Times New Roman" w:eastAsia="Times New Roman" w:hAnsi="Times New Roman" w:cs="Times New Roman"/>
                <w:sz w:val="24"/>
              </w:rPr>
              <w:t>Соединение вокального исполнения с элементами народной хореографии.</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пройденного материала.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Соединение вокального исполнения с элементами народной хореографии.</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обучающихся: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Повторение поэтических текстов и вокальных партий песен №6-8.</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Тема 8.13. Практическое занятие: </w:t>
            </w:r>
            <w:r>
              <w:rPr>
                <w:rFonts w:ascii="Times New Roman" w:eastAsia="Times New Roman" w:hAnsi="Times New Roman" w:cs="Times New Roman"/>
                <w:sz w:val="24"/>
              </w:rPr>
              <w:t>Работа над раскрытием идейного содержания песен, выразительностью пения.</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Исполнение освоенных за семестр произведений. Работа над раскрытием идейного содержания песен, выразительностью пения.</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Индивидуальное занятие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3/0/2/1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8.14. Практическое занятие: </w:t>
            </w:r>
            <w:r>
              <w:rPr>
                <w:rFonts w:ascii="Times New Roman" w:eastAsia="Times New Roman" w:hAnsi="Times New Roman" w:cs="Times New Roman"/>
                <w:sz w:val="24"/>
              </w:rPr>
              <w:t>Соединение песен в блоки.</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Исполнение освоенных за семестр произведений. Соединение вокального исполнения с элементами народной хореографии. Соединение песен в блоки.</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Индивидуальное занятие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3/0/2/1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Тема 8.15. Практическое занятие: </w:t>
            </w:r>
            <w:r>
              <w:rPr>
                <w:rFonts w:ascii="Times New Roman" w:eastAsia="Times New Roman" w:hAnsi="Times New Roman" w:cs="Times New Roman"/>
                <w:sz w:val="24"/>
              </w:rPr>
              <w:t>Сценическая культура певца.</w:t>
            </w:r>
          </w:p>
          <w:p w:rsidR="00C370D8" w:rsidRDefault="00C370D8">
            <w:pPr>
              <w:tabs>
                <w:tab w:val="left" w:pos="708"/>
                <w:tab w:val="center" w:pos="4677"/>
                <w:tab w:val="right" w:pos="9355"/>
              </w:tabs>
              <w:spacing w:after="0" w:line="240" w:lineRule="auto"/>
              <w:jc w:val="both"/>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C370D8" w:rsidRDefault="00347CA5">
            <w:pPr>
              <w:tabs>
                <w:tab w:val="left" w:pos="708"/>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Повторение освоенного за семестр песенного материала. Исполнение песен с элементами движения на предполагаемой сценической площадке.</w:t>
            </w:r>
          </w:p>
          <w:p w:rsidR="00C370D8" w:rsidRDefault="00347CA5">
            <w:pPr>
              <w:tabs>
                <w:tab w:val="left" w:pos="708"/>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Закрепить информацию о законах сценической площадки, правилах поведения до начала концерта, во время концерта, правилах поведения на сцене, общении со зрителями, эмоциональной отдаче, создании образа, сценическом костюме и пр. Выход на сценическую площадку и уход с неё.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lastRenderedPageBreak/>
              <w:t>Индивидуальное занятие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3/0/2/1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Тема 8.16. Практическое занятие: </w:t>
            </w:r>
            <w:r>
              <w:rPr>
                <w:rFonts w:ascii="Times New Roman" w:eastAsia="Times New Roman" w:hAnsi="Times New Roman" w:cs="Times New Roman"/>
                <w:sz w:val="24"/>
              </w:rPr>
              <w:t xml:space="preserve">Подведение итогов работы.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Обобщение и обсуждение полученной за курс информации. Подготовка к открытому творческому показу.</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работа обучающихся: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Подготовка к открытому творческому показу (проходит в рамках экзамена (МДК)).</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5/3/2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Экзамен (МДК):  «Фольклорный ансамбль», «Исполнительское мастерство», «Постановка голоса».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708"/>
                <w:tab w:val="center" w:pos="4677"/>
                <w:tab w:val="right" w:pos="9355"/>
              </w:tabs>
              <w:spacing w:after="0" w:line="240" w:lineRule="auto"/>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Итого:</w:t>
            </w:r>
          </w:p>
          <w:p w:rsidR="00C370D8" w:rsidRDefault="00C370D8">
            <w:pPr>
              <w:spacing w:after="0" w:line="240" w:lineRule="auto"/>
              <w:rPr>
                <w:rFonts w:ascii="Times New Roman" w:eastAsia="Times New Roman" w:hAnsi="Times New Roman" w:cs="Times New Roman"/>
                <w:b/>
                <w:sz w:val="24"/>
              </w:rPr>
            </w:pPr>
          </w:p>
          <w:p w:rsidR="00C370D8" w:rsidRDefault="00C370D8">
            <w:pPr>
              <w:spacing w:after="0" w:line="240" w:lineRule="auto"/>
              <w:rPr>
                <w:rFonts w:ascii="Times New Roman" w:eastAsia="Times New Roman" w:hAnsi="Times New Roman" w:cs="Times New Roman"/>
                <w:b/>
                <w:sz w:val="24"/>
              </w:rPr>
            </w:pPr>
          </w:p>
          <w:p w:rsidR="00C370D8" w:rsidRDefault="00347CA5">
            <w:pPr>
              <w:spacing w:after="0" w:line="240" w:lineRule="auto"/>
              <w:jc w:val="right"/>
            </w:pPr>
            <w:r>
              <w:rPr>
                <w:rFonts w:ascii="Times New Roman" w:eastAsia="Times New Roman" w:hAnsi="Times New Roman" w:cs="Times New Roman"/>
                <w:b/>
                <w:sz w:val="24"/>
              </w:rPr>
              <w:t>Из них практических: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68/23/32/</w:t>
            </w:r>
          </w:p>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13</w:t>
            </w:r>
          </w:p>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30</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447"/>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Итого по разделу 1. Исполнительское мастерство:</w:t>
            </w:r>
          </w:p>
          <w:p w:rsidR="00C370D8" w:rsidRDefault="00C370D8">
            <w:pPr>
              <w:spacing w:after="0" w:line="240" w:lineRule="auto"/>
              <w:jc w:val="right"/>
              <w:rPr>
                <w:rFonts w:ascii="Times New Roman" w:eastAsia="Times New Roman" w:hAnsi="Times New Roman" w:cs="Times New Roman"/>
                <w:b/>
                <w:sz w:val="24"/>
              </w:rPr>
            </w:pPr>
          </w:p>
          <w:p w:rsidR="00C370D8" w:rsidRDefault="00C370D8">
            <w:pPr>
              <w:spacing w:after="0" w:line="240" w:lineRule="auto"/>
              <w:jc w:val="right"/>
              <w:rPr>
                <w:rFonts w:ascii="Times New Roman" w:eastAsia="Times New Roman" w:hAnsi="Times New Roman" w:cs="Times New Roman"/>
                <w:b/>
                <w:sz w:val="24"/>
              </w:rPr>
            </w:pPr>
          </w:p>
          <w:p w:rsidR="00C370D8" w:rsidRDefault="00C370D8">
            <w:pPr>
              <w:spacing w:after="0" w:line="240" w:lineRule="auto"/>
              <w:jc w:val="right"/>
              <w:rPr>
                <w:rFonts w:ascii="Times New Roman" w:eastAsia="Times New Roman" w:hAnsi="Times New Roman" w:cs="Times New Roman"/>
                <w:b/>
                <w:sz w:val="24"/>
              </w:rPr>
            </w:pPr>
          </w:p>
          <w:p w:rsidR="00C370D8" w:rsidRDefault="00347CA5">
            <w:pPr>
              <w:spacing w:after="0" w:line="240" w:lineRule="auto"/>
              <w:jc w:val="right"/>
            </w:pPr>
            <w:r>
              <w:rPr>
                <w:rFonts w:ascii="Times New Roman" w:eastAsia="Times New Roman" w:hAnsi="Times New Roman" w:cs="Times New Roman"/>
                <w:b/>
                <w:sz w:val="24"/>
              </w:rPr>
              <w:t>Из них практических: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443/</w:t>
            </w:r>
          </w:p>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148/</w:t>
            </w:r>
          </w:p>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226/69</w:t>
            </w:r>
          </w:p>
          <w:p w:rsidR="00C370D8" w:rsidRDefault="00C370D8">
            <w:pPr>
              <w:spacing w:after="0" w:line="240" w:lineRule="auto"/>
              <w:jc w:val="center"/>
              <w:rPr>
                <w:rFonts w:ascii="Times New Roman" w:eastAsia="Times New Roman" w:hAnsi="Times New Roman" w:cs="Times New Roman"/>
                <w:b/>
                <w:sz w:val="24"/>
              </w:rPr>
            </w:pPr>
          </w:p>
          <w:p w:rsidR="00C370D8" w:rsidRDefault="00347CA5">
            <w:pPr>
              <w:spacing w:after="0" w:line="240" w:lineRule="auto"/>
              <w:jc w:val="center"/>
            </w:pPr>
            <w:r>
              <w:rPr>
                <w:rFonts w:ascii="Times New Roman" w:eastAsia="Times New Roman" w:hAnsi="Times New Roman" w:cs="Times New Roman"/>
                <w:b/>
                <w:sz w:val="24"/>
              </w:rPr>
              <w:t>198</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Раздел 2.</w:t>
            </w:r>
          </w:p>
          <w:p w:rsidR="00C370D8" w:rsidRDefault="00347CA5">
            <w:pPr>
              <w:spacing w:after="0" w:line="240" w:lineRule="auto"/>
              <w:jc w:val="center"/>
            </w:pPr>
            <w:r>
              <w:rPr>
                <w:rFonts w:ascii="Times New Roman" w:eastAsia="Times New Roman" w:hAnsi="Times New Roman" w:cs="Times New Roman"/>
                <w:b/>
                <w:sz w:val="28"/>
              </w:rPr>
              <w:t>Народное поэтическое слово.</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708" w:hanging="708"/>
            </w:pPr>
            <w:r>
              <w:rPr>
                <w:rFonts w:ascii="Times New Roman" w:eastAsia="Times New Roman" w:hAnsi="Times New Roman" w:cs="Times New Roman"/>
                <w:b/>
                <w:sz w:val="24"/>
              </w:rPr>
              <w:t xml:space="preserve"> 1 курс 1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ОК 1-9; ПК 1.4, ПК 1.6; У 5, У6, 10; З 8, З11;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Подраздел 1.  Введение в предмет.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708" w:hanging="708"/>
              <w:rPr>
                <w:rFonts w:ascii="Times New Roman" w:eastAsia="Times New Roman" w:hAnsi="Times New Roman" w:cs="Times New Roman"/>
                <w:sz w:val="24"/>
              </w:rPr>
            </w:pPr>
            <w:r>
              <w:rPr>
                <w:rFonts w:ascii="Times New Roman" w:eastAsia="Times New Roman" w:hAnsi="Times New Roman" w:cs="Times New Roman"/>
                <w:b/>
                <w:sz w:val="24"/>
              </w:rPr>
              <w:t>Лекция.</w:t>
            </w:r>
            <w:r>
              <w:rPr>
                <w:rFonts w:ascii="Times New Roman" w:eastAsia="Times New Roman" w:hAnsi="Times New Roman" w:cs="Times New Roman"/>
                <w:sz w:val="24"/>
              </w:rPr>
              <w:t xml:space="preserve">  Тема 1. Слово – начало всех искусств </w:t>
            </w:r>
          </w:p>
          <w:p w:rsidR="00C370D8" w:rsidRDefault="00347CA5">
            <w:pPr>
              <w:spacing w:after="0" w:line="240" w:lineRule="auto"/>
              <w:ind w:left="708" w:hanging="708"/>
            </w:pPr>
            <w:r>
              <w:rPr>
                <w:rFonts w:ascii="Times New Roman" w:eastAsia="Times New Roman" w:hAnsi="Times New Roman" w:cs="Times New Roman"/>
                <w:sz w:val="24"/>
              </w:rPr>
              <w:t>Содержание: Предмет и задачи. Понятие о действии. Воспитание умения действовать словом, навыков органической жизни в фольклорном материале. Владение словом, умение работать с текстом, особенности работы над фольклорными жанрами.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Практическое занятие. </w:t>
            </w:r>
            <w:r>
              <w:rPr>
                <w:rFonts w:ascii="Times New Roman" w:eastAsia="Times New Roman" w:hAnsi="Times New Roman" w:cs="Times New Roman"/>
                <w:sz w:val="24"/>
              </w:rPr>
              <w:t>Тема 2 . Развитие голосо - речевого аппарата.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Содержание: Значение речевой техники. Дикция, дикционный тренинг с помощью малых фольклорных жанров –  скороговорок, пословиц, поговорок и примет - </w:t>
            </w:r>
          </w:p>
          <w:p w:rsidR="00C370D8" w:rsidRDefault="00347CA5">
            <w:pPr>
              <w:spacing w:after="0" w:line="240" w:lineRule="auto"/>
            </w:pPr>
            <w:r>
              <w:rPr>
                <w:rFonts w:ascii="Times New Roman" w:eastAsia="Times New Roman" w:hAnsi="Times New Roman" w:cs="Times New Roman"/>
                <w:b/>
                <w:sz w:val="24"/>
              </w:rPr>
              <w:t>Индивидуальная работа:</w:t>
            </w:r>
            <w:r>
              <w:rPr>
                <w:rFonts w:ascii="Times New Roman" w:eastAsia="Times New Roman" w:hAnsi="Times New Roman" w:cs="Times New Roman"/>
                <w:sz w:val="24"/>
              </w:rPr>
              <w:t xml:space="preserve"> Подобрать тексты скороговорок, пословиц, поговорок.</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Практическое занятие.  </w:t>
            </w:r>
            <w:r>
              <w:rPr>
                <w:rFonts w:ascii="Times New Roman" w:eastAsia="Times New Roman" w:hAnsi="Times New Roman" w:cs="Times New Roman"/>
                <w:sz w:val="24"/>
              </w:rPr>
              <w:t>Тема 3.  Дыхание и голос. Дыхание в звучащей речи.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Содержание: Роль дыхания в развитии голоса. Типы дыхания. Отличие физиологического дыхания от фонационного. Нахождение наиболее удобного тона голоса, середины </w:t>
            </w:r>
            <w:r>
              <w:rPr>
                <w:rFonts w:ascii="Times New Roman" w:eastAsia="Times New Roman" w:hAnsi="Times New Roman" w:cs="Times New Roman"/>
                <w:sz w:val="24"/>
              </w:rPr>
              <w:lastRenderedPageBreak/>
              <w:t xml:space="preserve">звучания. </w:t>
            </w:r>
            <w:r>
              <w:rPr>
                <w:rFonts w:ascii="Times New Roman" w:eastAsia="Times New Roman" w:hAnsi="Times New Roman" w:cs="Times New Roman"/>
                <w:b/>
                <w:sz w:val="24"/>
              </w:rPr>
              <w:t>Индивидуальная работа:</w:t>
            </w:r>
            <w:r>
              <w:rPr>
                <w:rFonts w:ascii="Times New Roman" w:eastAsia="Times New Roman" w:hAnsi="Times New Roman" w:cs="Times New Roman"/>
                <w:sz w:val="24"/>
              </w:rPr>
              <w:t xml:space="preserve"> Опора звука, атака звука.</w:t>
            </w:r>
            <w:r>
              <w:rPr>
                <w:rFonts w:ascii="Times New Roman" w:eastAsia="Times New Roman" w:hAnsi="Times New Roman" w:cs="Times New Roman"/>
                <w:b/>
                <w:sz w:val="24"/>
              </w:rPr>
              <w:t xml:space="preserve">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Приобретение навыков фонационного дыхания. Подобрать упражнения на длительный и резкий выдох. Отработать произношение текстов скороговорок, пословиц и поговорок.</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5/2/2/1</w:t>
            </w:r>
          </w:p>
          <w:p w:rsidR="00C370D8" w:rsidRDefault="00347CA5">
            <w:pPr>
              <w:spacing w:after="0" w:line="240" w:lineRule="auto"/>
              <w:jc w:val="center"/>
            </w:pPr>
            <w:r>
              <w:rPr>
                <w:rFonts w:ascii="Times New Roman" w:eastAsia="Times New Roman" w:hAnsi="Times New Roman" w:cs="Times New Roman"/>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lastRenderedPageBreak/>
              <w:t>Подраздел 2.  Обрядовая поэзия.</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Практическое занятие:</w:t>
            </w:r>
            <w:r>
              <w:rPr>
                <w:rFonts w:ascii="Times New Roman" w:eastAsia="Times New Roman" w:hAnsi="Times New Roman" w:cs="Times New Roman"/>
                <w:sz w:val="24"/>
              </w:rPr>
              <w:t xml:space="preserve"> Тема 1. Смысловая образность  обрядовой поэзии.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Содержание: обучение методике овладения словом - свадебных песен и причитаний, величальных, корильных, будильных песен.</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Индивидуальная работа</w:t>
            </w:r>
            <w:r>
              <w:rPr>
                <w:rFonts w:ascii="Times New Roman" w:eastAsia="Times New Roman" w:hAnsi="Times New Roman" w:cs="Times New Roman"/>
                <w:sz w:val="24"/>
              </w:rPr>
              <w:t xml:space="preserve">: найти в специальной литературе тексты свадебных песен, причитаний.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Практическое занятие.  </w:t>
            </w:r>
            <w:r>
              <w:rPr>
                <w:rFonts w:ascii="Times New Roman" w:eastAsia="Times New Roman" w:hAnsi="Times New Roman" w:cs="Times New Roman"/>
                <w:sz w:val="24"/>
              </w:rPr>
              <w:t>Тема 2.  Эмоциональная функция мелодики.</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Содержание: интонационно-мелодические особенности речи. Типы упражнений на технику интонирования и эмоциональную нагрузку слова.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Индивидуальная работа:</w:t>
            </w:r>
            <w:r>
              <w:rPr>
                <w:rFonts w:ascii="Times New Roman" w:eastAsia="Times New Roman" w:hAnsi="Times New Roman" w:cs="Times New Roman"/>
                <w:sz w:val="24"/>
              </w:rPr>
              <w:t xml:space="preserve"> выполнение упражнений на технику интонирования.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Практическое занятие</w:t>
            </w:r>
            <w:r>
              <w:rPr>
                <w:rFonts w:ascii="Times New Roman" w:eastAsia="Times New Roman" w:hAnsi="Times New Roman" w:cs="Times New Roman"/>
                <w:sz w:val="24"/>
              </w:rPr>
              <w:t xml:space="preserve"> Тема 3.  Искусство тембрирования.</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Содержание:  Произнесение, тембрирование, богатство тембральной окраски – основа словесного действия и восприятия речи –</w:t>
            </w:r>
            <w:r>
              <w:rPr>
                <w:rFonts w:ascii="Times New Roman" w:eastAsia="Times New Roman" w:hAnsi="Times New Roman" w:cs="Times New Roman"/>
                <w:b/>
                <w:sz w:val="24"/>
              </w:rPr>
              <w:t>.</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изучить литературу по теме, подбор текстов свадебной поэзии, Овладение искусством тембрирования на специально подобранном репертуаре.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5/3/2/ -</w:t>
            </w:r>
          </w:p>
          <w:p w:rsidR="00C370D8" w:rsidRDefault="00347CA5">
            <w:pPr>
              <w:spacing w:after="0" w:line="240" w:lineRule="auto"/>
              <w:jc w:val="center"/>
            </w:pPr>
            <w:r>
              <w:rPr>
                <w:rFonts w:ascii="Times New Roman" w:eastAsia="Times New Roman" w:hAnsi="Times New Roman" w:cs="Times New Roman"/>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Практическое занятие</w:t>
            </w:r>
            <w:r>
              <w:rPr>
                <w:rFonts w:ascii="Times New Roman" w:eastAsia="Times New Roman" w:hAnsi="Times New Roman" w:cs="Times New Roman"/>
                <w:sz w:val="24"/>
              </w:rPr>
              <w:t xml:space="preserve"> Тема 4. Символичность календарной поэзии: трудовых песен, рождественских колядок, масленичных песен.</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Содержание: Работа над календарным обрядовым фольклором –  исполнительская работа над календарной поэзией.</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Индивидуальная работа:</w:t>
            </w:r>
            <w:r>
              <w:rPr>
                <w:rFonts w:ascii="Times New Roman" w:eastAsia="Times New Roman" w:hAnsi="Times New Roman" w:cs="Times New Roman"/>
                <w:sz w:val="24"/>
              </w:rPr>
              <w:t xml:space="preserve"> подобрать рождественские колядки, масленичные песни.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3/-/2/1</w:t>
            </w: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Практическое занятие</w:t>
            </w:r>
            <w:r>
              <w:rPr>
                <w:rFonts w:ascii="Times New Roman" w:eastAsia="Times New Roman" w:hAnsi="Times New Roman" w:cs="Times New Roman"/>
                <w:sz w:val="24"/>
              </w:rPr>
              <w:t xml:space="preserve"> Тема 5. Речевая выразительность. Диапазон голоса.</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Содержание:  Звучание голоса по звуковысотному динамическому диапазону. Резонаторное звучание. Развитие речевого слуха, диапазона голоса.</w:t>
            </w:r>
          </w:p>
          <w:p w:rsidR="00C370D8" w:rsidRDefault="00347CA5">
            <w:pPr>
              <w:spacing w:after="0" w:line="240" w:lineRule="auto"/>
            </w:pPr>
            <w:r>
              <w:rPr>
                <w:rFonts w:ascii="Times New Roman" w:eastAsia="Times New Roman" w:hAnsi="Times New Roman" w:cs="Times New Roman"/>
                <w:b/>
                <w:sz w:val="24"/>
              </w:rPr>
              <w:t>Индивидуальная работа:</w:t>
            </w:r>
            <w:r>
              <w:rPr>
                <w:rFonts w:ascii="Times New Roman" w:eastAsia="Times New Roman" w:hAnsi="Times New Roman" w:cs="Times New Roman"/>
                <w:sz w:val="24"/>
              </w:rPr>
              <w:t xml:space="preserve"> Подготовка голосо-речевого тренинга.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Практическое занятие. </w:t>
            </w:r>
            <w:r>
              <w:rPr>
                <w:rFonts w:ascii="Times New Roman" w:eastAsia="Times New Roman" w:hAnsi="Times New Roman" w:cs="Times New Roman"/>
                <w:sz w:val="24"/>
              </w:rPr>
              <w:t>Тема 6. Речь в движении.</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Содержание: Воспитание звучания в координации с физическими действиями и движениями – </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Применять знания основ звукоизвлечения. Дикционный тренинг. Составить «блок голосо - речевой разминки» в движении.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5/3/2/-</w:t>
            </w:r>
          </w:p>
          <w:p w:rsidR="00C370D8" w:rsidRDefault="00347CA5">
            <w:pPr>
              <w:spacing w:after="0" w:line="240" w:lineRule="auto"/>
              <w:jc w:val="center"/>
            </w:pPr>
            <w:r>
              <w:rPr>
                <w:rFonts w:ascii="Times New Roman" w:eastAsia="Times New Roman" w:hAnsi="Times New Roman" w:cs="Times New Roman"/>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lastRenderedPageBreak/>
              <w:t>Подраздел 3. Необрядовая поэзия. Заговорная поэзия.</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Тема 1.  Сказка как литературный и чтецкий жанр.</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Содержание: Композиционные приемы сказки. Жанровые особенности сказки –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Индивидуальная работа:</w:t>
            </w:r>
            <w:r>
              <w:rPr>
                <w:rFonts w:ascii="Times New Roman" w:eastAsia="Times New Roman" w:hAnsi="Times New Roman" w:cs="Times New Roman"/>
                <w:sz w:val="24"/>
              </w:rPr>
              <w:t xml:space="preserve"> подобрать репертуар – сказку, определение элементов композиции, жанровых особенностей.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Практическое занятие. </w:t>
            </w:r>
            <w:r>
              <w:rPr>
                <w:rFonts w:ascii="Times New Roman" w:eastAsia="Times New Roman" w:hAnsi="Times New Roman" w:cs="Times New Roman"/>
                <w:sz w:val="24"/>
              </w:rPr>
              <w:t>Тема 2.  Сила голоса. Игра в процессе голосового тренинга.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Содержание: голосо - речевой тренинг, звучание голоса на «опоре», свободное звучание голоса, посыл и «атака» звука.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выбор репертуара, подобрать сказку для детей, найти в текстах сказок примеры вариантов композиции.  Тренировка голосовых навыков, контролируя речь с движениями.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подготовка к проведению голосо - речевой разминки.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sz w:val="24"/>
              </w:rPr>
              <w:t>Исполнительская работа, чтение сказки.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5/2/2/1</w:t>
            </w:r>
          </w:p>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Практическое занятие. </w:t>
            </w:r>
            <w:r>
              <w:rPr>
                <w:rFonts w:ascii="Times New Roman" w:eastAsia="Times New Roman" w:hAnsi="Times New Roman" w:cs="Times New Roman"/>
                <w:sz w:val="24"/>
              </w:rPr>
              <w:t>Тема 3.  Воплощение авторского исполнительского замысла.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Содержание: Отличие художественного слова от актёрской игры. Накапливать и отбирать видения, выстраивать «киноленту видений», передавать накопленные видения.</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Индивидуальная работа:</w:t>
            </w:r>
            <w:r>
              <w:rPr>
                <w:rFonts w:ascii="Times New Roman" w:eastAsia="Times New Roman" w:hAnsi="Times New Roman" w:cs="Times New Roman"/>
                <w:sz w:val="24"/>
              </w:rPr>
              <w:t xml:space="preserve"> Работа над исполнительским мастерством (сказка).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Индивидуальная работа:</w:t>
            </w:r>
            <w:r>
              <w:rPr>
                <w:rFonts w:ascii="Times New Roman" w:eastAsia="Times New Roman" w:hAnsi="Times New Roman" w:cs="Times New Roman"/>
                <w:sz w:val="24"/>
              </w:rPr>
              <w:t xml:space="preserve"> </w:t>
            </w:r>
            <w:r>
              <w:rPr>
                <w:rFonts w:ascii="Times New Roman" w:eastAsia="Times New Roman" w:hAnsi="Times New Roman" w:cs="Times New Roman"/>
                <w:b/>
                <w:sz w:val="24"/>
              </w:rPr>
              <w:t>Дифференцированный зачет.</w:t>
            </w:r>
            <w:r>
              <w:rPr>
                <w:rFonts w:ascii="Times New Roman" w:eastAsia="Times New Roman" w:hAnsi="Times New Roman" w:cs="Times New Roman"/>
                <w:sz w:val="24"/>
              </w:rPr>
              <w:t xml:space="preserve">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Содержание: Творческий показ индивидуальных работ.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подготовка к творческому показу.Творческая, исполнительская работа к  показу.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3/ 2/-/1 </w:t>
            </w:r>
          </w:p>
          <w:p w:rsidR="00C370D8" w:rsidRDefault="00C370D8">
            <w:pPr>
              <w:spacing w:after="0" w:line="240" w:lineRule="auto"/>
              <w:jc w:val="center"/>
              <w:rPr>
                <w:rFonts w:ascii="Times New Roman" w:eastAsia="Times New Roman" w:hAnsi="Times New Roman" w:cs="Times New Roman"/>
                <w:sz w:val="24"/>
              </w:rPr>
            </w:pPr>
          </w:p>
          <w:p w:rsidR="00C370D8" w:rsidRDefault="00C370D8">
            <w:pPr>
              <w:spacing w:after="0" w:line="240" w:lineRule="auto"/>
              <w:jc w:val="center"/>
              <w:rPr>
                <w:rFonts w:ascii="Times New Roman" w:eastAsia="Times New Roman" w:hAnsi="Times New Roman" w:cs="Times New Roman"/>
                <w:sz w:val="24"/>
              </w:rPr>
            </w:pP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Times New Roman" w:eastAsia="Times New Roman" w:hAnsi="Times New Roman" w:cs="Times New Roman"/>
                <w:sz w:val="24"/>
              </w:rPr>
            </w:pP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Всего за 1 семестр:</w:t>
            </w:r>
          </w:p>
          <w:p w:rsidR="00C370D8" w:rsidRDefault="00C3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rPr>
            </w:pPr>
          </w:p>
          <w:p w:rsidR="00C370D8" w:rsidRDefault="00C3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46/12/24/10</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из них </w:t>
            </w:r>
          </w:p>
          <w:p w:rsidR="00C370D8" w:rsidRDefault="00347CA5">
            <w:pPr>
              <w:spacing w:after="0" w:line="240" w:lineRule="auto"/>
            </w:pPr>
            <w:r>
              <w:rPr>
                <w:rFonts w:ascii="Times New Roman" w:eastAsia="Times New Roman" w:hAnsi="Times New Roman" w:cs="Times New Roman"/>
                <w:sz w:val="24"/>
              </w:rPr>
              <w:t xml:space="preserve">практич. 30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 xml:space="preserve"> </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Pr>
                <w:rFonts w:ascii="Times New Roman" w:eastAsia="Times New Roman" w:hAnsi="Times New Roman" w:cs="Times New Roman"/>
                <w:b/>
                <w:sz w:val="24"/>
              </w:rPr>
              <w:t>1 курс 2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Подраздел 4.  Художественное чтение.</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Практическое занятие. </w:t>
            </w:r>
            <w:r>
              <w:rPr>
                <w:rFonts w:ascii="Times New Roman" w:eastAsia="Times New Roman" w:hAnsi="Times New Roman" w:cs="Times New Roman"/>
                <w:sz w:val="24"/>
              </w:rPr>
              <w:t>Тема 1 . Текст и подтекст. Предлагаемые обстоятельства и видения.</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Содержание: Вера в предлагаемые обстоятельства и видения. Описание места </w:t>
            </w:r>
            <w:r>
              <w:rPr>
                <w:rFonts w:ascii="Times New Roman" w:eastAsia="Times New Roman" w:hAnsi="Times New Roman" w:cs="Times New Roman"/>
                <w:sz w:val="24"/>
              </w:rPr>
              <w:lastRenderedPageBreak/>
              <w:t xml:space="preserve">действия. Тренировка воображения, воспитание умения действовать словом –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Творческая работа над текстом. Сквозное действие и сверхзадача – создать конспект.</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Практическое занятие</w:t>
            </w:r>
            <w:r>
              <w:rPr>
                <w:rFonts w:ascii="Times New Roman" w:eastAsia="Times New Roman" w:hAnsi="Times New Roman" w:cs="Times New Roman"/>
                <w:sz w:val="24"/>
              </w:rPr>
              <w:t xml:space="preserve">  Тема 2. «Кинолента видений».</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Содержание: Сохранение непрерывной линии видений в сценическом творчестве, тренинговая работа.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Выполнять упражнение «видение», за любой абстрактной фразой надо видеть конкретные картины.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3 /1/ 2/-</w:t>
            </w:r>
          </w:p>
          <w:p w:rsidR="00C370D8" w:rsidRDefault="00C370D8">
            <w:pPr>
              <w:spacing w:after="0" w:line="240" w:lineRule="auto"/>
              <w:jc w:val="center"/>
              <w:rPr>
                <w:rFonts w:ascii="Times New Roman" w:eastAsia="Times New Roman" w:hAnsi="Times New Roman" w:cs="Times New Roman"/>
                <w:sz w:val="24"/>
              </w:rPr>
            </w:pP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Практическое занятие. </w:t>
            </w:r>
            <w:r>
              <w:rPr>
                <w:rFonts w:ascii="Times New Roman" w:eastAsia="Times New Roman" w:hAnsi="Times New Roman" w:cs="Times New Roman"/>
                <w:sz w:val="24"/>
              </w:rPr>
              <w:t>Тема 3.  Понятие о дикции. Дикционный тренинг.</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sz w:val="24"/>
              </w:rPr>
              <w:t>Содержание: Гласные и согласные звуки, произношение гласных и согласных звуков</w:t>
            </w:r>
            <w:r>
              <w:rPr>
                <w:rFonts w:ascii="Times New Roman" w:eastAsia="Times New Roman" w:hAnsi="Times New Roman" w:cs="Times New Roman"/>
                <w:b/>
                <w:sz w:val="24"/>
              </w:rPr>
              <w:t>. С</w:t>
            </w:r>
            <w:r>
              <w:rPr>
                <w:rFonts w:ascii="Times New Roman" w:eastAsia="Times New Roman" w:hAnsi="Times New Roman" w:cs="Times New Roman"/>
                <w:sz w:val="24"/>
              </w:rPr>
              <w:t>лушать и анализировать свою речь, а так же речь, звучащую по телевидению, со сцены, развивать слух.  Тренировать недостатки произношения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2/-/2/-</w:t>
            </w:r>
          </w:p>
          <w:p w:rsidR="00C370D8" w:rsidRDefault="00C370D8">
            <w:pPr>
              <w:spacing w:after="0" w:line="240" w:lineRule="auto"/>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Практическое занятие.  </w:t>
            </w:r>
            <w:r>
              <w:rPr>
                <w:rFonts w:ascii="Times New Roman" w:eastAsia="Times New Roman" w:hAnsi="Times New Roman" w:cs="Times New Roman"/>
                <w:sz w:val="24"/>
              </w:rPr>
              <w:t>Тема 4. Специфика искусства художественного чтения.</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Содержание: наиболее значительными из особенностей искусства художественного слова по сравнению с актёрским искусством является общение со зрителем, не с партнёром, рассказ о событиях прошедших, а не о тех, что совершаются на глазах зрителей –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тренировать недостатки произношния, составить тренинг.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3/-/2/ 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 xml:space="preserve">Тема 5. Основные этапы работы чтеца над текстом.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Содержание: основные принципы выбора репертуара. Сверхзадача исполнителя. Действенный анализ произведения. Познание авторского замысла. Воплощение авторского и исполнительского замысла. Исполнение литературного произведения.</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sz w:val="24"/>
              </w:rPr>
              <w:t>С</w:t>
            </w:r>
            <w:r>
              <w:rPr>
                <w:rFonts w:ascii="Times New Roman" w:eastAsia="Times New Roman" w:hAnsi="Times New Roman" w:cs="Times New Roman"/>
                <w:b/>
                <w:sz w:val="24"/>
              </w:rPr>
              <w:t>амостоятельная работа:</w:t>
            </w:r>
            <w:r>
              <w:rPr>
                <w:rFonts w:ascii="Times New Roman" w:eastAsia="Times New Roman" w:hAnsi="Times New Roman" w:cs="Times New Roman"/>
                <w:sz w:val="24"/>
              </w:rPr>
              <w:t xml:space="preserve"> работать над особенностями произношения в тексте сказки, овладение элементами свободного звучания голоса.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 3/ 2/-</w:t>
            </w: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Подраздел 5.  Сказка как литературный и чтецкий жанр.</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Практическое занятие.  </w:t>
            </w:r>
            <w:r>
              <w:rPr>
                <w:rFonts w:ascii="Times New Roman" w:eastAsia="Times New Roman" w:hAnsi="Times New Roman" w:cs="Times New Roman"/>
                <w:sz w:val="24"/>
              </w:rPr>
              <w:t>Тема 1. Сказка – древнейшая форма словесного действия.</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Содержание: Сказка бытовая. Работа над сказкой.  Значение личности рассказчика при исполнении сказки –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Индивидуальная работа</w:t>
            </w:r>
            <w:r>
              <w:rPr>
                <w:rFonts w:ascii="Times New Roman" w:eastAsia="Times New Roman" w:hAnsi="Times New Roman" w:cs="Times New Roman"/>
                <w:sz w:val="24"/>
              </w:rPr>
              <w:t>: Выбор репертуара. Бытовая сказка.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5/2/ 2/ 1</w:t>
            </w: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Тема 2.  Виды сказок.</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Содержание: Сказки народные и литературные (авторские). Признаки жанра сказки.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Подобрать бытовую сказку для индивидуальной работы.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Индивидуальная работа:</w:t>
            </w:r>
            <w:r>
              <w:rPr>
                <w:rFonts w:ascii="Times New Roman" w:eastAsia="Times New Roman" w:hAnsi="Times New Roman" w:cs="Times New Roman"/>
                <w:sz w:val="24"/>
              </w:rPr>
              <w:t xml:space="preserve"> создание исполнительского замысла в работе над сказкой.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5/2/ 2/ 1</w:t>
            </w: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Тема 3.  Особенности чтения сатирических и юмористических жанров.</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Содержание: В сказках один чтец играет за всех героев сразу. Чтение сказки сопровождается драматизацией произведения – с помощью интонации, мимики, жестов.</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 xml:space="preserve">Индивидуальная работа: </w:t>
            </w:r>
            <w:r>
              <w:rPr>
                <w:rFonts w:ascii="Times New Roman" w:eastAsia="Times New Roman" w:hAnsi="Times New Roman" w:cs="Times New Roman"/>
                <w:sz w:val="24"/>
              </w:rPr>
              <w:t>выявление внутренних качеств персонажей сказки.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5/2/2/ 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Тема 4. Роль ведущего, личности рассказчика в сказках.</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Содержание: в сказке личность рассказчика укрупняется, следует выработать в себе особую веру в происходящее, уметь заставить зрителя поверить в вымысел, уметь общаться по ходу чтения со слушателями.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придумать образ рассказчика конкретной сказки.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 xml:space="preserve">Индивидуальная работа: </w:t>
            </w:r>
            <w:r>
              <w:rPr>
                <w:rFonts w:ascii="Times New Roman" w:eastAsia="Times New Roman" w:hAnsi="Times New Roman" w:cs="Times New Roman"/>
                <w:sz w:val="24"/>
              </w:rPr>
              <w:t>проучить текст персонажа.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 /2/ 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Тема 5.  Ознакомление с репертуаром индивидуальных работ.</w:t>
            </w:r>
            <w:r>
              <w:rPr>
                <w:rFonts w:ascii="Times New Roman" w:eastAsia="Times New Roman" w:hAnsi="Times New Roman" w:cs="Times New Roman"/>
                <w:b/>
                <w:sz w:val="24"/>
              </w:rPr>
              <w:t xml:space="preserve">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Индивидуальная работа:</w:t>
            </w:r>
            <w:r>
              <w:rPr>
                <w:rFonts w:ascii="Times New Roman" w:eastAsia="Times New Roman" w:hAnsi="Times New Roman" w:cs="Times New Roman"/>
                <w:sz w:val="24"/>
              </w:rPr>
              <w:t xml:space="preserve"> подготовка к показу. Подбор текстов для составления сценария показа, единой сказочной программы.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 /–/ 2/ 1</w:t>
            </w: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Тема  6. Отбор репертуара для творческого показа.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Содержание: Объединение репертуара в единое сказочное представление. Составить программу, афишу творческого показа.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Работа над исполнительским мастерством.</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Индивидуальная работа:</w:t>
            </w:r>
            <w:r>
              <w:rPr>
                <w:rFonts w:ascii="Times New Roman" w:eastAsia="Times New Roman" w:hAnsi="Times New Roman" w:cs="Times New Roman"/>
                <w:sz w:val="24"/>
              </w:rPr>
              <w:t xml:space="preserve"> Знание текста сказки.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 /2/2/ 1</w:t>
            </w: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Практическое занятие. </w:t>
            </w:r>
            <w:r>
              <w:rPr>
                <w:rFonts w:ascii="Times New Roman" w:eastAsia="Times New Roman" w:hAnsi="Times New Roman" w:cs="Times New Roman"/>
                <w:sz w:val="24"/>
              </w:rPr>
              <w:t>Тема  7.  Комический эффект в  чтении сказок.</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Содержание: Приёмы комического эффекта: аллегория, приём обнажения контраста, смешения стилей, приём намёка, неожиданности. Источник смешного в сказках всегда огромное противоречие, </w:t>
            </w:r>
            <w:r>
              <w:rPr>
                <w:rFonts w:ascii="Times New Roman" w:eastAsia="Times New Roman" w:hAnsi="Times New Roman" w:cs="Times New Roman"/>
                <w:sz w:val="24"/>
              </w:rPr>
              <w:lastRenderedPageBreak/>
              <w:t xml:space="preserve">конфликт.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Индивидуальная работа:</w:t>
            </w:r>
            <w:r>
              <w:rPr>
                <w:rFonts w:ascii="Times New Roman" w:eastAsia="Times New Roman" w:hAnsi="Times New Roman" w:cs="Times New Roman"/>
                <w:sz w:val="24"/>
              </w:rPr>
              <w:t xml:space="preserve"> не пропустить ни одного приёма, который может сделать сказку смешной.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3 /–/ 2/ 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Практическое занятие. </w:t>
            </w:r>
            <w:r>
              <w:rPr>
                <w:rFonts w:ascii="Times New Roman" w:eastAsia="Times New Roman" w:hAnsi="Times New Roman" w:cs="Times New Roman"/>
                <w:sz w:val="24"/>
              </w:rPr>
              <w:t>Тема 8.  Поиск приёмов комического эффекта в конкретных сказках.</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Содержание: поиск конфликта, противоречий в сказках.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Индивидуальная работа:</w:t>
            </w:r>
            <w:r>
              <w:rPr>
                <w:rFonts w:ascii="Times New Roman" w:eastAsia="Times New Roman" w:hAnsi="Times New Roman" w:cs="Times New Roman"/>
                <w:sz w:val="24"/>
              </w:rPr>
              <w:t xml:space="preserve"> создание образа рассказчика.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 1/ 2/ 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Практическое занятие. </w:t>
            </w:r>
            <w:r>
              <w:rPr>
                <w:rFonts w:ascii="Times New Roman" w:eastAsia="Times New Roman" w:hAnsi="Times New Roman" w:cs="Times New Roman"/>
                <w:sz w:val="24"/>
              </w:rPr>
              <w:t xml:space="preserve">Тема  9 . Поиск сценарно-режиссёрского хода для объединения индивидуальных практических работ в единое  сказочное представление –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найти приёмы,  помогающие объединить сказки в единое представление.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Индивидуальная работа:</w:t>
            </w:r>
            <w:r>
              <w:rPr>
                <w:rFonts w:ascii="Times New Roman" w:eastAsia="Times New Roman" w:hAnsi="Times New Roman" w:cs="Times New Roman"/>
                <w:sz w:val="24"/>
              </w:rPr>
              <w:t xml:space="preserve"> создание образа  персонажа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 2/ 2/ 1</w:t>
            </w: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Практическое занятие. </w:t>
            </w:r>
            <w:r>
              <w:rPr>
                <w:rFonts w:ascii="Times New Roman" w:eastAsia="Times New Roman" w:hAnsi="Times New Roman" w:cs="Times New Roman"/>
                <w:sz w:val="24"/>
              </w:rPr>
              <w:t>Тема 10. Репетиционная работа над сказочным представлением – практическая работа.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Содержание: воплощение авторского и исполнительского замысла.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Индивидуальная работа:</w:t>
            </w:r>
            <w:r>
              <w:rPr>
                <w:rFonts w:ascii="Times New Roman" w:eastAsia="Times New Roman" w:hAnsi="Times New Roman" w:cs="Times New Roman"/>
                <w:sz w:val="24"/>
              </w:rPr>
              <w:t xml:space="preserve"> подготовка к репетиции.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 –/2/  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Практическое занятие. </w:t>
            </w:r>
            <w:r>
              <w:rPr>
                <w:rFonts w:ascii="Times New Roman" w:eastAsia="Times New Roman" w:hAnsi="Times New Roman" w:cs="Times New Roman"/>
                <w:sz w:val="24"/>
              </w:rPr>
              <w:t xml:space="preserve">Тема 11.  Репетиционный прогон сказочного представления –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знание текстов, подготовка к творческому показу.</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Индивидуальная работа:</w:t>
            </w:r>
            <w:r>
              <w:rPr>
                <w:rFonts w:ascii="Times New Roman" w:eastAsia="Times New Roman" w:hAnsi="Times New Roman" w:cs="Times New Roman"/>
                <w:sz w:val="24"/>
              </w:rPr>
              <w:t xml:space="preserve"> подготовка к экзамену.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 2/ 2/ 1</w:t>
            </w: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Всего за 2 семестр:</w:t>
            </w:r>
          </w:p>
          <w:p w:rsidR="00C370D8" w:rsidRDefault="00C3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Pr>
                <w:rFonts w:ascii="Times New Roman" w:eastAsia="Times New Roman" w:hAnsi="Times New Roman" w:cs="Times New Roman"/>
                <w:b/>
                <w:sz w:val="24"/>
              </w:rPr>
              <w:t>2 курс 3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64/20/32/12, из них практ.44ч</w:t>
            </w:r>
          </w:p>
          <w:p w:rsidR="00C370D8" w:rsidRDefault="00347CA5">
            <w:pPr>
              <w:spacing w:after="0" w:line="240" w:lineRule="auto"/>
            </w:pPr>
            <w:r>
              <w:rPr>
                <w:rFonts w:ascii="Times New Roman" w:eastAsia="Times New Roman" w:hAnsi="Times New Roman" w:cs="Times New Roman"/>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 xml:space="preserve"> </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Подраздел 6.  Изучение принципов работы над текстом.</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Тема 1.  Особенности произношения на примере лучших образцов песенного фольклора.</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Содержание: Распределение песенного репертуара, чтение текстов с учётом особенностей произношения северного фольклора –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подобрать текст песни, работать над особенностями произношения.</w:t>
            </w:r>
          </w:p>
          <w:p w:rsidR="00C370D8" w:rsidRDefault="00347CA5">
            <w:pPr>
              <w:spacing w:after="0" w:line="240" w:lineRule="auto"/>
            </w:pPr>
            <w:r>
              <w:rPr>
                <w:rFonts w:ascii="Times New Roman" w:eastAsia="Times New Roman" w:hAnsi="Times New Roman" w:cs="Times New Roman"/>
                <w:b/>
                <w:sz w:val="24"/>
              </w:rPr>
              <w:t>Индивидуальная работа:</w:t>
            </w:r>
            <w:r>
              <w:rPr>
                <w:rFonts w:ascii="Times New Roman" w:eastAsia="Times New Roman" w:hAnsi="Times New Roman" w:cs="Times New Roman"/>
                <w:sz w:val="24"/>
              </w:rPr>
              <w:t xml:space="preserve"> отбор песенного репертуара из предложенного преподавателем.</w:t>
            </w:r>
            <w:r>
              <w:rPr>
                <w:rFonts w:ascii="Times New Roman" w:eastAsia="Times New Roman" w:hAnsi="Times New Roman" w:cs="Times New Roman"/>
                <w:sz w:val="24"/>
                <w:shd w:val="clear" w:color="auto" w:fill="FFFF00"/>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 /2/ 2/ 1</w:t>
            </w:r>
          </w:p>
          <w:p w:rsidR="00C370D8" w:rsidRDefault="00347CA5">
            <w:pPr>
              <w:spacing w:after="0" w:line="240" w:lineRule="auto"/>
            </w:pPr>
            <w:r>
              <w:rPr>
                <w:rFonts w:ascii="Times New Roman" w:eastAsia="Times New Roman" w:hAnsi="Times New Roman" w:cs="Times New Roman"/>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Тема 2.  Произношение гласных и согласных звуков в севернорусских диалектах.</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Содержание: Особенности говора в песнях Усть-Цильмы, прослушивание записей песен –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Особенности произношения гласных и согласных звуков в свадебных причитаниях.</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Индивидуальная работа:</w:t>
            </w:r>
            <w:r>
              <w:rPr>
                <w:rFonts w:ascii="Times New Roman" w:eastAsia="Times New Roman" w:hAnsi="Times New Roman" w:cs="Times New Roman"/>
                <w:sz w:val="24"/>
              </w:rPr>
              <w:t xml:space="preserve"> исполнение индивидуального репертуара.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5/2/ 2/ 1</w:t>
            </w:r>
          </w:p>
          <w:p w:rsidR="00C370D8" w:rsidRDefault="00347CA5">
            <w:pPr>
              <w:spacing w:after="0" w:line="240" w:lineRule="auto"/>
            </w:pPr>
            <w:r>
              <w:rPr>
                <w:rFonts w:ascii="Times New Roman" w:eastAsia="Times New Roman" w:hAnsi="Times New Roman" w:cs="Times New Roman"/>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Тема 3.  Фонетические особенности южнорусских диалектов.</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Содержание: чтение текстов девичника</w:t>
            </w:r>
            <w:r>
              <w:rPr>
                <w:rFonts w:ascii="Times New Roman" w:eastAsia="Times New Roman" w:hAnsi="Times New Roman" w:cs="Times New Roman"/>
                <w:b/>
                <w:sz w:val="24"/>
              </w:rPr>
              <w:t xml:space="preserve"> –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подобрать примеры проявления фонетических особенностей в русской календарной поэзии.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Индивидуальная работа:</w:t>
            </w:r>
            <w:r>
              <w:rPr>
                <w:rFonts w:ascii="Times New Roman" w:eastAsia="Times New Roman" w:hAnsi="Times New Roman" w:cs="Times New Roman"/>
                <w:sz w:val="24"/>
              </w:rPr>
              <w:t xml:space="preserve"> Определение репертуара (на примере «Девичник»)</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 2/ 2/ 1</w:t>
            </w:r>
          </w:p>
          <w:p w:rsidR="00C370D8" w:rsidRDefault="00347CA5">
            <w:pPr>
              <w:spacing w:after="0" w:line="240" w:lineRule="auto"/>
            </w:pPr>
            <w:r>
              <w:rPr>
                <w:rFonts w:ascii="Times New Roman" w:eastAsia="Times New Roman" w:hAnsi="Times New Roman" w:cs="Times New Roman"/>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Тема 4.  Изучение правил логики речи на материале песенного фольклора.</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Содержание: освоение песенного фольклора.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 xml:space="preserve"> Индивидуальная работа</w:t>
            </w:r>
            <w:r>
              <w:rPr>
                <w:rFonts w:ascii="Times New Roman" w:eastAsia="Times New Roman" w:hAnsi="Times New Roman" w:cs="Times New Roman"/>
                <w:sz w:val="24"/>
              </w:rPr>
              <w:t xml:space="preserve">: Логический анализ текста песен игрового фольклора.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 2/2/ 1</w:t>
            </w:r>
          </w:p>
          <w:p w:rsidR="00C370D8" w:rsidRDefault="00347CA5">
            <w:pPr>
              <w:spacing w:after="0" w:line="240" w:lineRule="auto"/>
            </w:pPr>
            <w:r>
              <w:rPr>
                <w:rFonts w:ascii="Times New Roman" w:eastAsia="Times New Roman" w:hAnsi="Times New Roman" w:cs="Times New Roman"/>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Тема 5.  Интонирование (на материале «Девичник»).</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тренировка интонирования на материале «Девичник».</w:t>
            </w:r>
          </w:p>
          <w:p w:rsidR="00C370D8" w:rsidRDefault="00347CA5">
            <w:pPr>
              <w:spacing w:after="0" w:line="240" w:lineRule="auto"/>
            </w:pPr>
            <w:r>
              <w:rPr>
                <w:rFonts w:ascii="Times New Roman" w:eastAsia="Times New Roman" w:hAnsi="Times New Roman" w:cs="Times New Roman"/>
                <w:b/>
                <w:sz w:val="24"/>
              </w:rPr>
              <w:t>Индивидуальная работа:</w:t>
            </w:r>
            <w:r>
              <w:rPr>
                <w:rFonts w:ascii="Times New Roman" w:eastAsia="Times New Roman" w:hAnsi="Times New Roman" w:cs="Times New Roman"/>
                <w:sz w:val="24"/>
              </w:rPr>
              <w:t xml:space="preserve"> Выработать навык произнесения текстов.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5/2/2/ 1</w:t>
            </w:r>
          </w:p>
          <w:p w:rsidR="00C370D8" w:rsidRDefault="00347CA5">
            <w:pPr>
              <w:spacing w:after="0" w:line="240" w:lineRule="auto"/>
            </w:pPr>
            <w:r>
              <w:rPr>
                <w:rFonts w:ascii="Times New Roman" w:eastAsia="Times New Roman" w:hAnsi="Times New Roman" w:cs="Times New Roman"/>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Тема 6.  Логический анализ текста на примере обрядовых песен, детских песенных приговорок.</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Содержание: Выделение главного ударного слова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подобрать детские песенные приговорки, сделать логический разбор данных текстов. </w:t>
            </w:r>
          </w:p>
          <w:p w:rsidR="00C370D8" w:rsidRDefault="00347CA5">
            <w:pPr>
              <w:spacing w:after="0" w:line="240" w:lineRule="auto"/>
            </w:pPr>
            <w:r>
              <w:rPr>
                <w:rFonts w:ascii="Times New Roman" w:eastAsia="Times New Roman" w:hAnsi="Times New Roman" w:cs="Times New Roman"/>
                <w:b/>
                <w:sz w:val="24"/>
              </w:rPr>
              <w:t>Индивидуальная работа:</w:t>
            </w:r>
            <w:r>
              <w:rPr>
                <w:rFonts w:ascii="Times New Roman" w:eastAsia="Times New Roman" w:hAnsi="Times New Roman" w:cs="Times New Roman"/>
                <w:sz w:val="24"/>
              </w:rPr>
              <w:t xml:space="preserve"> Вырабатывать навык выделения ударного слова.  (Девичник)</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5/2/2/ 1</w:t>
            </w:r>
          </w:p>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pPr>
            <w:r>
              <w:rPr>
                <w:rFonts w:ascii="Times New Roman" w:eastAsia="Times New Roman" w:hAnsi="Times New Roman" w:cs="Times New Roman"/>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Тема 7.  Словесное действие и подтекст на примере свадебного материала.</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Содержание: собирание и освоение свадебных причитаний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выучить текст свадебного причитания. </w:t>
            </w:r>
          </w:p>
          <w:p w:rsidR="00C370D8" w:rsidRDefault="00347CA5">
            <w:pPr>
              <w:spacing w:after="0" w:line="240" w:lineRule="auto"/>
            </w:pPr>
            <w:r>
              <w:rPr>
                <w:rFonts w:ascii="Times New Roman" w:eastAsia="Times New Roman" w:hAnsi="Times New Roman" w:cs="Times New Roman"/>
                <w:b/>
                <w:sz w:val="24"/>
              </w:rPr>
              <w:t>Индивидуальная  работа:</w:t>
            </w:r>
            <w:r>
              <w:rPr>
                <w:rFonts w:ascii="Times New Roman" w:eastAsia="Times New Roman" w:hAnsi="Times New Roman" w:cs="Times New Roman"/>
                <w:sz w:val="24"/>
              </w:rPr>
              <w:t xml:space="preserve"> работать над исполнительским мастерством.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 1/ 2/ 1</w:t>
            </w:r>
          </w:p>
          <w:p w:rsidR="00C370D8" w:rsidRDefault="00347CA5">
            <w:pPr>
              <w:spacing w:after="0" w:line="240" w:lineRule="auto"/>
            </w:pPr>
            <w:r>
              <w:rPr>
                <w:rFonts w:ascii="Times New Roman" w:eastAsia="Times New Roman" w:hAnsi="Times New Roman" w:cs="Times New Roman"/>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Тема 8.  Исполнительское мастерство. (На материале «Святки», «Масленица»)</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Содержание: воплощение фрагментов наиболее распространённых игровых действий, соединяя речь с движением (На материале «Святки», «Масленица»)  </w:t>
            </w:r>
          </w:p>
          <w:p w:rsidR="00C370D8" w:rsidRDefault="00347CA5">
            <w:pPr>
              <w:spacing w:after="0" w:line="240" w:lineRule="auto"/>
            </w:pPr>
            <w:r>
              <w:rPr>
                <w:rFonts w:ascii="Times New Roman" w:eastAsia="Times New Roman" w:hAnsi="Times New Roman" w:cs="Times New Roman"/>
                <w:b/>
                <w:sz w:val="24"/>
              </w:rPr>
              <w:t>Индивидуальная работа:</w:t>
            </w:r>
            <w:r>
              <w:rPr>
                <w:rFonts w:ascii="Times New Roman" w:eastAsia="Times New Roman" w:hAnsi="Times New Roman" w:cs="Times New Roman"/>
                <w:sz w:val="24"/>
              </w:rPr>
              <w:t xml:space="preserve"> работать над исполнительским мастерством в свадебных причетах.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 -/ 2/ 1</w:t>
            </w:r>
          </w:p>
          <w:p w:rsidR="00C370D8" w:rsidRDefault="00C370D8">
            <w:pPr>
              <w:spacing w:after="0" w:line="240" w:lineRule="auto"/>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Индивидуальная работа:</w:t>
            </w:r>
            <w:r>
              <w:rPr>
                <w:rFonts w:ascii="Times New Roman" w:eastAsia="Times New Roman" w:hAnsi="Times New Roman" w:cs="Times New Roman"/>
                <w:sz w:val="24"/>
              </w:rPr>
              <w:t xml:space="preserve"> Тема 9.  Исполнительское мастерство ( На материале «Посидки»).</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Содержание: просмотр программы, разбор.  Освоение текста посидочной песни.</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словесное действие в работе над индивидуальным репертуаром.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 3/ -/ 1</w:t>
            </w:r>
          </w:p>
          <w:p w:rsidR="00C370D8" w:rsidRDefault="00347CA5">
            <w:pPr>
              <w:spacing w:after="0" w:line="240" w:lineRule="auto"/>
            </w:pPr>
            <w:r>
              <w:rPr>
                <w:rFonts w:ascii="Times New Roman" w:eastAsia="Times New Roman" w:hAnsi="Times New Roman" w:cs="Times New Roman"/>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 xml:space="preserve">Тема 10.  Подготовка к творческому показу  </w:t>
            </w:r>
          </w:p>
          <w:p w:rsidR="00C370D8" w:rsidRDefault="00347CA5">
            <w:pPr>
              <w:spacing w:after="0" w:line="240" w:lineRule="auto"/>
            </w:pPr>
            <w:r>
              <w:rPr>
                <w:rFonts w:ascii="Times New Roman" w:eastAsia="Times New Roman" w:hAnsi="Times New Roman" w:cs="Times New Roman"/>
                <w:b/>
                <w:sz w:val="24"/>
              </w:rPr>
              <w:t>Индивидуальная работа:</w:t>
            </w:r>
            <w:r>
              <w:rPr>
                <w:rFonts w:ascii="Times New Roman" w:eastAsia="Times New Roman" w:hAnsi="Times New Roman" w:cs="Times New Roman"/>
                <w:sz w:val="24"/>
              </w:rPr>
              <w:t xml:space="preserve"> знание текстов репертуара для показа.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 –/ 2/ 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2</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Индивидуальная работа. </w:t>
            </w:r>
            <w:r>
              <w:rPr>
                <w:rFonts w:ascii="Times New Roman" w:eastAsia="Times New Roman" w:hAnsi="Times New Roman" w:cs="Times New Roman"/>
                <w:sz w:val="24"/>
              </w:rPr>
              <w:t xml:space="preserve">Тема 1.  Репетиционный процесс творческого показа.  </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знание текстов, работа над исполнением.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 /3/ -/ 2</w:t>
            </w:r>
          </w:p>
          <w:p w:rsidR="00C370D8" w:rsidRDefault="00347CA5">
            <w:pPr>
              <w:spacing w:after="0" w:line="240" w:lineRule="auto"/>
            </w:pPr>
            <w:r>
              <w:rPr>
                <w:rFonts w:ascii="Times New Roman" w:eastAsia="Times New Roman" w:hAnsi="Times New Roman" w:cs="Times New Roman"/>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 xml:space="preserve">Тема 12.  Репетиция. Творческий показ.  </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подготовка к творческому показу.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 /2/2/ -</w:t>
            </w:r>
          </w:p>
          <w:p w:rsidR="00C370D8" w:rsidRDefault="00347CA5">
            <w:pPr>
              <w:spacing w:after="0" w:line="240" w:lineRule="auto"/>
            </w:pPr>
            <w:r>
              <w:rPr>
                <w:rFonts w:ascii="Times New Roman" w:eastAsia="Times New Roman" w:hAnsi="Times New Roman" w:cs="Times New Roman"/>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Всего за 3 семестр:</w:t>
            </w:r>
          </w:p>
          <w:p w:rsidR="00C370D8" w:rsidRDefault="00C370D8">
            <w:pPr>
              <w:spacing w:after="0" w:line="240" w:lineRule="auto"/>
              <w:jc w:val="center"/>
              <w:rPr>
                <w:rFonts w:ascii="Times New Roman" w:eastAsia="Times New Roman" w:hAnsi="Times New Roman" w:cs="Times New Roman"/>
                <w:b/>
                <w:sz w:val="24"/>
              </w:rPr>
            </w:pPr>
          </w:p>
          <w:p w:rsidR="00C370D8" w:rsidRDefault="00347CA5">
            <w:pPr>
              <w:spacing w:after="0" w:line="240" w:lineRule="auto"/>
              <w:jc w:val="center"/>
            </w:pPr>
            <w:r>
              <w:rPr>
                <w:rFonts w:ascii="Times New Roman" w:eastAsia="Times New Roman" w:hAnsi="Times New Roman" w:cs="Times New Roman"/>
                <w:b/>
                <w:sz w:val="24"/>
              </w:rPr>
              <w:t>2 курс 4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53/21/20/12, из</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них практич.</w:t>
            </w:r>
          </w:p>
          <w:p w:rsidR="00C370D8" w:rsidRDefault="00347CA5">
            <w:pPr>
              <w:spacing w:after="0" w:line="240" w:lineRule="auto"/>
            </w:pPr>
            <w:r>
              <w:rPr>
                <w:rFonts w:ascii="Times New Roman" w:eastAsia="Times New Roman" w:hAnsi="Times New Roman" w:cs="Times New Roman"/>
                <w:sz w:val="24"/>
              </w:rPr>
              <w:t xml:space="preserve"> 32 часа.</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 xml:space="preserve"> </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Подраздел  7.   Особенности стихотворной речи.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Тема 1. Поэтика русского фольклора.</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основные  формы поэтической речи, русское народное поэтическое творчество, тоническое народное стихосложение.</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Развитие теоретических взглядов на народное поэтическое творчество в русской науке, литературе и критике, подготовить сообщение по книге «Русское народное поэтическое творчество». – М., 1986. – с. 13-31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 1/ 2/ -</w:t>
            </w:r>
          </w:p>
          <w:p w:rsidR="00C370D8" w:rsidRDefault="00C370D8">
            <w:pPr>
              <w:spacing w:after="0" w:line="240" w:lineRule="auto"/>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Тема 2 .Силлабо-тоническая система стихосложения.</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Содержание: основные ритмические звенья (поэтических размеров): хорей, ямб, дактиль, анапест, амфибрахий. Каким образом </w:t>
            </w:r>
            <w:r>
              <w:rPr>
                <w:rFonts w:ascii="Times New Roman" w:eastAsia="Times New Roman" w:hAnsi="Times New Roman" w:cs="Times New Roman"/>
                <w:sz w:val="24"/>
              </w:rPr>
              <w:lastRenderedPageBreak/>
              <w:t xml:space="preserve">научиться легко определять размеры стихов.  </w:t>
            </w:r>
          </w:p>
          <w:p w:rsidR="00C370D8" w:rsidRDefault="00347CA5">
            <w:pPr>
              <w:spacing w:after="0" w:line="240" w:lineRule="auto"/>
            </w:pPr>
            <w:r>
              <w:rPr>
                <w:rFonts w:ascii="Times New Roman" w:eastAsia="Times New Roman" w:hAnsi="Times New Roman" w:cs="Times New Roman"/>
                <w:b/>
                <w:sz w:val="24"/>
              </w:rPr>
              <w:t>Индивидуальная работа:</w:t>
            </w:r>
            <w:r>
              <w:rPr>
                <w:rFonts w:ascii="Times New Roman" w:eastAsia="Times New Roman" w:hAnsi="Times New Roman" w:cs="Times New Roman"/>
                <w:sz w:val="24"/>
              </w:rPr>
              <w:t xml:space="preserve"> Определение размера стихов, подобрать примеры стихов разных поэтических размеров в разных фольклорных жанрах.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lastRenderedPageBreak/>
              <w:t>3/ –/ 2/ 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Тема 3. Основные свойства и понятия стихотворной речи.</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Содержание: Поэзия – искусство малой формы.  Ритмическое своеобразие стихов. Понятие ритма, рифмы и других выразительных возможностей стиха   </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знать основные свойства и понятия стихотворной речи.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 2/ 2/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Тема 4. Отличие  стиха от прозы.</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Содержание: Чем отличаются стихи от прозы? Виды и жанры поэтических произведений. Значение слова в стихотворной речи. Значение постоянной паузы в стихе. Цезура, её роль в стихе. «Зашагивание» в стихах.</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определение размера стихов.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 /1/ 2/ -</w:t>
            </w:r>
          </w:p>
          <w:p w:rsidR="00C370D8" w:rsidRDefault="00C370D8">
            <w:pPr>
              <w:spacing w:after="0" w:line="240" w:lineRule="auto"/>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Тема 5 .Речевые особенности фольклора (гадания и заговоры).</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Содержание: знакомство с текстами гаданий, заговоров, особенности чтение.</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подобрать из литературных источников примеры гаданий, заговоров.</w:t>
            </w:r>
          </w:p>
          <w:p w:rsidR="00C370D8" w:rsidRDefault="00347CA5">
            <w:pPr>
              <w:spacing w:after="0" w:line="240" w:lineRule="auto"/>
            </w:pPr>
            <w:r>
              <w:rPr>
                <w:rFonts w:ascii="Times New Roman" w:eastAsia="Times New Roman" w:hAnsi="Times New Roman" w:cs="Times New Roman"/>
                <w:b/>
                <w:sz w:val="24"/>
              </w:rPr>
              <w:t>Индивидуальная работа:</w:t>
            </w:r>
            <w:r>
              <w:rPr>
                <w:rFonts w:ascii="Times New Roman" w:eastAsia="Times New Roman" w:hAnsi="Times New Roman" w:cs="Times New Roman"/>
                <w:sz w:val="24"/>
              </w:rPr>
              <w:t xml:space="preserve"> произнесение текстов гаданий, заговоров.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5/2/ 2/ 1</w:t>
            </w:r>
          </w:p>
          <w:p w:rsidR="00C370D8" w:rsidRDefault="00347CA5">
            <w:pPr>
              <w:spacing w:after="0" w:line="240" w:lineRule="auto"/>
            </w:pPr>
            <w:r>
              <w:rPr>
                <w:rFonts w:ascii="Times New Roman" w:eastAsia="Times New Roman" w:hAnsi="Times New Roman" w:cs="Times New Roman"/>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Тема 6. Речевое своеобразие персонажей ярмарочного действа.</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Содержание: Распределение текстов ярмарочного действа, отбор лучших фрагментов для общей творческой работы.</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практическая работа над текстами ярмарочных закличек.</w:t>
            </w:r>
          </w:p>
          <w:p w:rsidR="00C370D8" w:rsidRDefault="00347CA5">
            <w:pPr>
              <w:spacing w:after="0" w:line="240" w:lineRule="auto"/>
            </w:pPr>
            <w:r>
              <w:rPr>
                <w:rFonts w:ascii="Times New Roman" w:eastAsia="Times New Roman" w:hAnsi="Times New Roman" w:cs="Times New Roman"/>
                <w:b/>
                <w:sz w:val="24"/>
              </w:rPr>
              <w:t>Индивидуальна работа:</w:t>
            </w:r>
            <w:r>
              <w:rPr>
                <w:rFonts w:ascii="Times New Roman" w:eastAsia="Times New Roman" w:hAnsi="Times New Roman" w:cs="Times New Roman"/>
                <w:sz w:val="24"/>
              </w:rPr>
              <w:t xml:space="preserve"> знание текстов ярмарочных закличек.</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4/1/ 2/ 1</w:t>
            </w:r>
          </w:p>
          <w:p w:rsidR="00C370D8" w:rsidRDefault="00347CA5">
            <w:pPr>
              <w:spacing w:after="0" w:line="240" w:lineRule="auto"/>
            </w:pPr>
            <w:r>
              <w:rPr>
                <w:rFonts w:ascii="Times New Roman" w:eastAsia="Times New Roman" w:hAnsi="Times New Roman" w:cs="Times New Roman"/>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Тема 7 . Работа с исполнителями над речевым своеобразием ярмарочных персонажей.</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Работа над элементами внутренней и внешней техники речевого взаимодействия.</w:t>
            </w:r>
          </w:p>
          <w:p w:rsidR="00C370D8" w:rsidRDefault="00347CA5">
            <w:pPr>
              <w:spacing w:after="0" w:line="240" w:lineRule="auto"/>
            </w:pPr>
            <w:r>
              <w:rPr>
                <w:rFonts w:ascii="Times New Roman" w:eastAsia="Times New Roman" w:hAnsi="Times New Roman" w:cs="Times New Roman"/>
                <w:sz w:val="24"/>
              </w:rPr>
              <w:t xml:space="preserve"> </w:t>
            </w:r>
            <w:r>
              <w:rPr>
                <w:rFonts w:ascii="Times New Roman" w:eastAsia="Times New Roman" w:hAnsi="Times New Roman" w:cs="Times New Roman"/>
                <w:b/>
                <w:sz w:val="24"/>
              </w:rPr>
              <w:t>Индивидуальная работа:</w:t>
            </w:r>
            <w:r>
              <w:rPr>
                <w:rFonts w:ascii="Times New Roman" w:eastAsia="Times New Roman" w:hAnsi="Times New Roman" w:cs="Times New Roman"/>
                <w:sz w:val="24"/>
              </w:rPr>
              <w:t xml:space="preserve"> исполнение ярмарочных текстов.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5/2/ 2/ 1</w:t>
            </w:r>
          </w:p>
          <w:p w:rsidR="00C370D8" w:rsidRDefault="00347CA5">
            <w:pPr>
              <w:spacing w:after="0" w:line="240" w:lineRule="auto"/>
            </w:pPr>
            <w:r>
              <w:rPr>
                <w:rFonts w:ascii="Times New Roman" w:eastAsia="Times New Roman" w:hAnsi="Times New Roman" w:cs="Times New Roman"/>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Тема 8.1. Специфика коллективного рассказа.</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Содержание: Специфика создания коллективного рассказа.    </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зафиксировать найденные в тренировке умения более выразительного звучания слова с помощью активных творческих задач.</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3/ 1/ 2/ -</w:t>
            </w:r>
          </w:p>
          <w:p w:rsidR="00C370D8" w:rsidRDefault="00C370D8">
            <w:pPr>
              <w:spacing w:after="0" w:line="240" w:lineRule="auto"/>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Тема 8.2.   Умение ставить активные творческие задачи для выразительного звучания слова.  </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зафиксировать найденные в тренировке умения более выразительного звучания слова с помощью активных творческих задач.</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 1/ 2/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Тема 9. Изучение поэтического наследия «Деревенских поэтов».</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Содержание: Совершенствовать умение действовать словом в предлагаемых обстоятельствах (предложенных преподавателем стихах).</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Воплощение стихотворного материала.</w:t>
            </w:r>
          </w:p>
          <w:p w:rsidR="00C370D8" w:rsidRDefault="00347CA5">
            <w:pPr>
              <w:spacing w:after="0" w:line="240" w:lineRule="auto"/>
            </w:pPr>
            <w:r>
              <w:rPr>
                <w:rFonts w:ascii="Times New Roman" w:eastAsia="Times New Roman" w:hAnsi="Times New Roman" w:cs="Times New Roman"/>
                <w:b/>
                <w:sz w:val="24"/>
              </w:rPr>
              <w:t xml:space="preserve">Индивидуальная работа: </w:t>
            </w:r>
            <w:r>
              <w:rPr>
                <w:rFonts w:ascii="Times New Roman" w:eastAsia="Times New Roman" w:hAnsi="Times New Roman" w:cs="Times New Roman"/>
                <w:sz w:val="24"/>
              </w:rPr>
              <w:t>проучивание текста рассказа.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6/ 2/ 2/ 2</w:t>
            </w:r>
          </w:p>
          <w:p w:rsidR="00C370D8" w:rsidRDefault="00347CA5">
            <w:pPr>
              <w:spacing w:after="0" w:line="240" w:lineRule="auto"/>
            </w:pPr>
            <w:r>
              <w:rPr>
                <w:rFonts w:ascii="Times New Roman" w:eastAsia="Times New Roman" w:hAnsi="Times New Roman" w:cs="Times New Roman"/>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Подраздел 8 . Красноречие древней Руси.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Тема 1. 1. Былины – композиционные приемы.</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Содержание: Былинный стих. Мелодика речи.</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Воплощение стихотворного материала.</w:t>
            </w:r>
          </w:p>
          <w:p w:rsidR="00C370D8" w:rsidRDefault="00347CA5">
            <w:pPr>
              <w:spacing w:after="0" w:line="240" w:lineRule="auto"/>
            </w:pPr>
            <w:r>
              <w:rPr>
                <w:rFonts w:ascii="Times New Roman" w:eastAsia="Times New Roman" w:hAnsi="Times New Roman" w:cs="Times New Roman"/>
                <w:b/>
                <w:sz w:val="24"/>
              </w:rPr>
              <w:t xml:space="preserve"> Индивидуальная работа</w:t>
            </w:r>
            <w:r>
              <w:rPr>
                <w:rFonts w:ascii="Times New Roman" w:eastAsia="Times New Roman" w:hAnsi="Times New Roman" w:cs="Times New Roman"/>
                <w:sz w:val="24"/>
              </w:rPr>
              <w:t>: Подбор текстов былин для индивидуального исполнения.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center" w:pos="317"/>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 /2/ 2/ 1</w:t>
            </w:r>
          </w:p>
          <w:p w:rsidR="00C370D8" w:rsidRDefault="00347CA5">
            <w:pPr>
              <w:tabs>
                <w:tab w:val="center" w:pos="317"/>
              </w:tabs>
              <w:spacing w:after="0" w:line="240" w:lineRule="auto"/>
            </w:pPr>
            <w:r>
              <w:rPr>
                <w:rFonts w:ascii="Times New Roman" w:eastAsia="Times New Roman" w:hAnsi="Times New Roman" w:cs="Times New Roman"/>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Индивидуальная   работа:</w:t>
            </w:r>
            <w:r>
              <w:rPr>
                <w:rFonts w:ascii="Times New Roman" w:eastAsia="Times New Roman" w:hAnsi="Times New Roman" w:cs="Times New Roman"/>
                <w:sz w:val="24"/>
              </w:rPr>
              <w:t xml:space="preserve"> Тема 1. 2. Былины – композиционные приемы.</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 Содержание:   Прослушивание записей былин, анализ  текстов.</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Подбор текстов былин для индивидуального исполнения.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center" w:pos="317"/>
              </w:tabs>
              <w:spacing w:after="0" w:line="240" w:lineRule="auto"/>
            </w:pPr>
            <w:r>
              <w:rPr>
                <w:rFonts w:ascii="Times New Roman" w:eastAsia="Times New Roman" w:hAnsi="Times New Roman" w:cs="Times New Roman"/>
                <w:sz w:val="24"/>
              </w:rPr>
              <w:t>3 /2/  -/ 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Тема 2. Баллады – особенности драматического характера использования хоровой декламации.</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подобрать вариативные тексты балладных песен.</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4/2/ 2/ -</w:t>
            </w:r>
          </w:p>
          <w:p w:rsidR="00C370D8" w:rsidRDefault="00347CA5">
            <w:pPr>
              <w:spacing w:after="0" w:line="240" w:lineRule="auto"/>
            </w:pPr>
            <w:r>
              <w:rPr>
                <w:rFonts w:ascii="Times New Roman" w:eastAsia="Times New Roman" w:hAnsi="Times New Roman" w:cs="Times New Roman"/>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Тема 3. Воплощение учебного разножанрового материала – </w:t>
            </w:r>
            <w:r>
              <w:rPr>
                <w:rFonts w:ascii="Times New Roman" w:eastAsia="Times New Roman" w:hAnsi="Times New Roman" w:cs="Times New Roman"/>
                <w:b/>
                <w:sz w:val="24"/>
              </w:rPr>
              <w:t xml:space="preserve"> </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тренировка, воплощение творческих задач к итоговому показу.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 1/ 2/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Индивидуальная  работа:</w:t>
            </w:r>
            <w:r>
              <w:rPr>
                <w:rFonts w:ascii="Times New Roman" w:eastAsia="Times New Roman" w:hAnsi="Times New Roman" w:cs="Times New Roman"/>
                <w:sz w:val="24"/>
              </w:rPr>
              <w:t xml:space="preserve"> Тема 4. 1. Духовный стих.</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Содержание: выбрать для исполнения один из духовных стихов, предложенных </w:t>
            </w:r>
            <w:r>
              <w:rPr>
                <w:rFonts w:ascii="Times New Roman" w:eastAsia="Times New Roman" w:hAnsi="Times New Roman" w:cs="Times New Roman"/>
                <w:sz w:val="24"/>
              </w:rPr>
              <w:lastRenderedPageBreak/>
              <w:t xml:space="preserve">преподавателем. </w:t>
            </w:r>
            <w:r>
              <w:rPr>
                <w:rFonts w:ascii="Times New Roman" w:eastAsia="Times New Roman" w:hAnsi="Times New Roman" w:cs="Times New Roman"/>
                <w:b/>
                <w:sz w:val="24"/>
              </w:rPr>
              <w:t xml:space="preserve"> </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Исполнительская работа над текстом духовного стиха.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lastRenderedPageBreak/>
              <w:t xml:space="preserve">3 /1/-/ 2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Тема 4. 2. Духовный стих.</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Содержание: выбрать для исполнения один из духовных стихов, предложенных преподавателем. </w:t>
            </w:r>
            <w:r>
              <w:rPr>
                <w:rFonts w:ascii="Times New Roman" w:eastAsia="Times New Roman" w:hAnsi="Times New Roman" w:cs="Times New Roman"/>
                <w:b/>
                <w:sz w:val="24"/>
              </w:rPr>
              <w:t xml:space="preserve"> </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Исполнительская работа над текстом духовного стиха.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Тема 5.  Работа над исполнительским мастерством.</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Репетиция творческого показа.</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Подготовка к творческому показу</w:t>
            </w:r>
          </w:p>
          <w:p w:rsidR="00C370D8" w:rsidRDefault="00347CA5">
            <w:pPr>
              <w:spacing w:after="0" w:line="240" w:lineRule="auto"/>
            </w:pPr>
            <w:r>
              <w:rPr>
                <w:rFonts w:ascii="Times New Roman" w:eastAsia="Times New Roman" w:hAnsi="Times New Roman" w:cs="Times New Roman"/>
                <w:b/>
                <w:sz w:val="24"/>
              </w:rPr>
              <w:t>Индивидуальная  работа:</w:t>
            </w:r>
            <w:r>
              <w:rPr>
                <w:rFonts w:ascii="Times New Roman" w:eastAsia="Times New Roman" w:hAnsi="Times New Roman" w:cs="Times New Roman"/>
                <w:sz w:val="24"/>
              </w:rPr>
              <w:t xml:space="preserve"> Воплощение творческих задач к творческому  показу.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 /1/2/ 1</w:t>
            </w:r>
          </w:p>
          <w:p w:rsidR="00C370D8" w:rsidRDefault="00347CA5">
            <w:pPr>
              <w:spacing w:after="0" w:line="240" w:lineRule="auto"/>
            </w:pPr>
            <w:r>
              <w:rPr>
                <w:rFonts w:ascii="Times New Roman" w:eastAsia="Times New Roman" w:hAnsi="Times New Roman" w:cs="Times New Roman"/>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Тема 6.  Работа над исполнительским мастерством в отрывках.</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Репетиция творческого показа.</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Подготовка к  итоговому творческому показу</w:t>
            </w:r>
          </w:p>
          <w:p w:rsidR="00C370D8" w:rsidRDefault="00347CA5">
            <w:pPr>
              <w:spacing w:after="0" w:line="240" w:lineRule="auto"/>
            </w:pPr>
            <w:r>
              <w:rPr>
                <w:rFonts w:ascii="Times New Roman" w:eastAsia="Times New Roman" w:hAnsi="Times New Roman" w:cs="Times New Roman"/>
                <w:b/>
                <w:sz w:val="24"/>
              </w:rPr>
              <w:t>Индивидуальная  работа:</w:t>
            </w:r>
            <w:r>
              <w:rPr>
                <w:rFonts w:ascii="Times New Roman" w:eastAsia="Times New Roman" w:hAnsi="Times New Roman" w:cs="Times New Roman"/>
                <w:sz w:val="24"/>
              </w:rPr>
              <w:t xml:space="preserve"> Воплощение творческих задач к итоговому творческому показу.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 1/2/ 1</w:t>
            </w:r>
          </w:p>
          <w:p w:rsidR="00C370D8" w:rsidRDefault="00C370D8">
            <w:pPr>
              <w:spacing w:after="0" w:line="240" w:lineRule="auto"/>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pPr>
            <w:r>
              <w:rPr>
                <w:rFonts w:ascii="Times New Roman" w:eastAsia="Times New Roman" w:hAnsi="Times New Roman" w:cs="Times New Roman"/>
                <w:b/>
                <w:sz w:val="24"/>
              </w:rPr>
              <w:t>Всего за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68/24/32/12</w:t>
            </w:r>
          </w:p>
          <w:p w:rsidR="00C370D8" w:rsidRDefault="00347CA5">
            <w:pPr>
              <w:spacing w:after="0" w:line="240" w:lineRule="auto"/>
            </w:pPr>
            <w:r>
              <w:rPr>
                <w:rFonts w:ascii="Times New Roman" w:eastAsia="Times New Roman" w:hAnsi="Times New Roman" w:cs="Times New Roman"/>
                <w:sz w:val="24"/>
              </w:rPr>
              <w:t xml:space="preserve">из них практич 44ч.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pPr>
            <w:r>
              <w:rPr>
                <w:rFonts w:ascii="Times New Roman" w:eastAsia="Times New Roman" w:hAnsi="Times New Roman" w:cs="Times New Roman"/>
                <w:b/>
                <w:sz w:val="24"/>
              </w:rPr>
              <w:t>Всего по курсу: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231/77/108/</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46, практ.150 ч.</w:t>
            </w:r>
          </w:p>
          <w:p w:rsidR="00C370D8" w:rsidRDefault="00C370D8">
            <w:pPr>
              <w:spacing w:after="0" w:line="240" w:lineRule="auto"/>
              <w:rPr>
                <w:rFonts w:ascii="Times New Roman" w:eastAsia="Times New Roman" w:hAnsi="Times New Roman" w:cs="Times New Roman"/>
                <w:sz w:val="24"/>
              </w:rPr>
            </w:pPr>
          </w:p>
          <w:p w:rsidR="00C370D8" w:rsidRDefault="00C370D8">
            <w:pPr>
              <w:spacing w:after="0" w:line="240" w:lineRule="auto"/>
              <w:rPr>
                <w:rFonts w:ascii="Times New Roman" w:eastAsia="Times New Roman" w:hAnsi="Times New Roman" w:cs="Times New Roman"/>
                <w:sz w:val="24"/>
              </w:rPr>
            </w:pPr>
          </w:p>
          <w:p w:rsidR="00C370D8" w:rsidRDefault="00347CA5">
            <w:pPr>
              <w:spacing w:after="0" w:line="240" w:lineRule="auto"/>
            </w:pPr>
            <w:r>
              <w:rPr>
                <w:rFonts w:ascii="Times New Roman" w:eastAsia="Times New Roman" w:hAnsi="Times New Roman" w:cs="Times New Roman"/>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p w:rsidR="00C370D8" w:rsidRDefault="00C370D8">
            <w:pPr>
              <w:spacing w:after="0" w:line="240" w:lineRule="auto"/>
              <w:jc w:val="center"/>
              <w:rPr>
                <w:rFonts w:ascii="Times New Roman" w:eastAsia="Times New Roman" w:hAnsi="Times New Roman" w:cs="Times New Roman"/>
                <w:sz w:val="24"/>
              </w:rPr>
            </w:pPr>
          </w:p>
          <w:p w:rsidR="00C370D8" w:rsidRDefault="00C370D8">
            <w:pPr>
              <w:spacing w:after="0" w:line="240" w:lineRule="auto"/>
              <w:jc w:val="center"/>
            </w:pPr>
          </w:p>
        </w:tc>
      </w:tr>
      <w:tr w:rsidR="00C370D8">
        <w:trPr>
          <w:trHeight w:val="46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0"/>
                <w:tab w:val="left" w:pos="4544"/>
              </w:tabs>
              <w:spacing w:after="0" w:line="240" w:lineRule="auto"/>
              <w:ind w:right="-108"/>
              <w:jc w:val="center"/>
            </w:pPr>
            <w:r>
              <w:rPr>
                <w:rFonts w:ascii="Times New Roman" w:eastAsia="Times New Roman" w:hAnsi="Times New Roman" w:cs="Times New Roman"/>
                <w:b/>
                <w:sz w:val="24"/>
              </w:rPr>
              <w:t>Раздел  3. Фольклорный  ансамбль</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right"/>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251"/>
        </w:trPr>
        <w:tc>
          <w:tcPr>
            <w:tcW w:w="1576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1 курс, I семестр</w:t>
            </w:r>
          </w:p>
          <w:p w:rsidR="00C370D8" w:rsidRDefault="00C370D8">
            <w:pPr>
              <w:tabs>
                <w:tab w:val="left" w:pos="708"/>
              </w:tabs>
              <w:spacing w:after="0" w:line="240" w:lineRule="auto"/>
              <w:jc w:val="center"/>
              <w:rPr>
                <w:rFonts w:ascii="Times New Roman" w:eastAsia="Times New Roman" w:hAnsi="Times New Roman" w:cs="Times New Roman"/>
                <w:b/>
                <w:sz w:val="24"/>
              </w:rPr>
            </w:pP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У 2, У 3, У 4, У 5, У 6, У 7, У 8, У 9, У 10, З 10, З 11, </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ОК 1, ОК 3, ОК 4, ОК 5, ПК 1.1, ПК 1.2, ПК 1.4, ПК 1.5, ПК 1.7</w:t>
            </w:r>
          </w:p>
          <w:p w:rsidR="00C370D8" w:rsidRDefault="00C370D8">
            <w:pPr>
              <w:tabs>
                <w:tab w:val="left" w:pos="708"/>
              </w:tabs>
              <w:spacing w:after="0" w:line="240" w:lineRule="auto"/>
              <w:jc w:val="center"/>
              <w:rPr>
                <w:rFonts w:ascii="Times New Roman" w:eastAsia="Times New Roman" w:hAnsi="Times New Roman" w:cs="Times New Roman"/>
                <w:b/>
                <w:sz w:val="24"/>
              </w:rPr>
            </w:pP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Предполагаемый репертуар</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sz w:val="24"/>
              </w:rPr>
              <w:t xml:space="preserve">Песенный необрядовый фольклор одного из регионов РФ </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(a’cappella):</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№1</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№2</w:t>
            </w:r>
          </w:p>
          <w:p w:rsidR="00C370D8" w:rsidRDefault="00347CA5">
            <w:pPr>
              <w:tabs>
                <w:tab w:val="left" w:pos="708"/>
              </w:tabs>
              <w:spacing w:after="0" w:line="240" w:lineRule="auto"/>
              <w:jc w:val="center"/>
            </w:pPr>
            <w:r>
              <w:rPr>
                <w:rFonts w:ascii="Times New Roman" w:eastAsia="Times New Roman" w:hAnsi="Times New Roman" w:cs="Times New Roman"/>
                <w:b/>
                <w:sz w:val="24"/>
              </w:rPr>
              <w:t>- №3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sz w:val="24"/>
              </w:rPr>
              <w:t xml:space="preserve">Тема 1.1. Теоретическое занятие: </w:t>
            </w:r>
            <w:r>
              <w:rPr>
                <w:rFonts w:ascii="Times New Roman" w:eastAsia="Times New Roman" w:hAnsi="Times New Roman" w:cs="Times New Roman"/>
                <w:sz w:val="24"/>
              </w:rPr>
              <w:t xml:space="preserve">Введение. </w:t>
            </w:r>
            <w:r>
              <w:rPr>
                <w:rFonts w:ascii="Times New Roman" w:eastAsia="Times New Roman" w:hAnsi="Times New Roman" w:cs="Times New Roman"/>
                <w:sz w:val="24"/>
              </w:rPr>
              <w:lastRenderedPageBreak/>
              <w:t xml:space="preserve">Предмет и задачи курса.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keepNext/>
              <w:spacing w:after="0" w:line="240" w:lineRule="auto"/>
              <w:jc w:val="both"/>
            </w:pPr>
            <w:r>
              <w:rPr>
                <w:rFonts w:ascii="Times New Roman" w:eastAsia="Times New Roman" w:hAnsi="Times New Roman" w:cs="Times New Roman"/>
                <w:b/>
                <w:sz w:val="24"/>
              </w:rPr>
              <w:lastRenderedPageBreak/>
              <w:t>Содержание:</w:t>
            </w:r>
            <w:r>
              <w:rPr>
                <w:rFonts w:ascii="Times New Roman" w:eastAsia="Times New Roman" w:hAnsi="Times New Roman" w:cs="Times New Roman"/>
                <w:sz w:val="24"/>
              </w:rPr>
              <w:t xml:space="preserve"> Народное искусство как часть национальной культуры русского народа; истоки русского народного творчества; основные принципы исполнения народных </w:t>
            </w:r>
            <w:r>
              <w:rPr>
                <w:rFonts w:ascii="Times New Roman" w:eastAsia="Times New Roman" w:hAnsi="Times New Roman" w:cs="Times New Roman"/>
                <w:sz w:val="24"/>
              </w:rPr>
              <w:lastRenderedPageBreak/>
              <w:t xml:space="preserve">песен.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Тема 1.2. Теоретическое занятие: </w:t>
            </w:r>
            <w:r>
              <w:rPr>
                <w:rFonts w:ascii="Times New Roman" w:eastAsia="Times New Roman" w:hAnsi="Times New Roman" w:cs="Times New Roman"/>
                <w:sz w:val="24"/>
              </w:rPr>
              <w:t>Фольклор как особый тип культуры.</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Понятие культуры. Объем  понятий «Фольклор», «Традиционная культура». История термина «фольклор». «Фольклор» как собирательное и обобщенное понятие. Невычлененность фольклора  из картин мира и круга жизни. Специфика и признаки музыкального фольклора.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1/0/1</w:t>
            </w: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 xml:space="preserve">Тема 1.3. Теоретическое занятие: </w:t>
            </w:r>
            <w:r>
              <w:rPr>
                <w:rFonts w:ascii="Times New Roman" w:eastAsia="Times New Roman" w:hAnsi="Times New Roman" w:cs="Times New Roman"/>
                <w:sz w:val="24"/>
              </w:rPr>
              <w:t>Фундаментальные свойства фольклора.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Раскрытие терминов «устность», «вариативность», «коллективность», «анонимность», «традиционность», «синкретизм». </w:t>
            </w:r>
          </w:p>
          <w:p w:rsidR="00C370D8" w:rsidRDefault="00347CA5">
            <w:pPr>
              <w:spacing w:after="0" w:line="240" w:lineRule="auto"/>
            </w:pPr>
            <w:r>
              <w:rPr>
                <w:rFonts w:ascii="Times New Roman" w:eastAsia="Times New Roman" w:hAnsi="Times New Roman" w:cs="Times New Roman"/>
                <w:sz w:val="24"/>
              </w:rPr>
              <w:t>Просмотр видеоматериалов по данной теме.</w:t>
            </w:r>
            <w:r>
              <w:rPr>
                <w:rFonts w:ascii="Times New Roman" w:eastAsia="Times New Roman" w:hAnsi="Times New Roman" w:cs="Times New Roman"/>
                <w:b/>
                <w:sz w:val="24"/>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Тема 1.4. Теоретическое занятие: </w:t>
            </w:r>
            <w:r>
              <w:rPr>
                <w:rFonts w:ascii="Times New Roman" w:eastAsia="Times New Roman" w:hAnsi="Times New Roman" w:cs="Times New Roman"/>
                <w:sz w:val="24"/>
              </w:rPr>
              <w:t>Соотношение текста и контекста в фольклоре.</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Контекст культуры и контекст ситуации. Важность знания обстоятельств, в которых возникают и функционируют фольклорные произведения.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sz w:val="24"/>
              </w:rPr>
              <w:t xml:space="preserve">Тема 1.5. Теоретическое занятие: </w:t>
            </w:r>
            <w:r>
              <w:rPr>
                <w:rFonts w:ascii="Times New Roman" w:eastAsia="Times New Roman" w:hAnsi="Times New Roman" w:cs="Times New Roman"/>
                <w:sz w:val="24"/>
              </w:rPr>
              <w:t>Жанры песенного фольклора. Характеристика и особенности исполнения песен различных жанров.</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Краткий рассказ об основных жанрах песенного фольклора и особенностях их исполнения.</w:t>
            </w:r>
          </w:p>
          <w:p w:rsidR="00C370D8" w:rsidRDefault="00C370D8">
            <w:pPr>
              <w:spacing w:after="0" w:line="240" w:lineRule="auto"/>
              <w:ind w:right="142"/>
              <w:jc w:val="both"/>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sz w:val="24"/>
              </w:rPr>
              <w:t xml:space="preserve">Тема 1.6. Теоретическое занятие: </w:t>
            </w:r>
            <w:r>
              <w:rPr>
                <w:rFonts w:ascii="Times New Roman" w:eastAsia="Times New Roman" w:hAnsi="Times New Roman" w:cs="Times New Roman"/>
                <w:sz w:val="24"/>
              </w:rPr>
              <w:t>Знакомство с особенностями изучаемой региональной певческой традиции. Знакомство с песенным репертуаром семестра.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4677"/>
                <w:tab w:val="lef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Географические особенности региона, его положение на карте России. Особенности диалекта, говора; жанровый состав народного творчества; обряды; исполнительская манера; склад многоголосия; народные инструменты и пр.</w:t>
            </w:r>
          </w:p>
          <w:p w:rsidR="00C370D8" w:rsidRDefault="00347CA5">
            <w:pPr>
              <w:tabs>
                <w:tab w:val="left" w:pos="4677"/>
                <w:tab w:val="lef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Причины формирования региональных певческих традиций. </w:t>
            </w:r>
          </w:p>
          <w:p w:rsidR="00C370D8" w:rsidRDefault="00347CA5">
            <w:pPr>
              <w:tabs>
                <w:tab w:val="left" w:pos="4677"/>
                <w:tab w:val="lef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Прослушивание аудиоматериалов и просмотр видеоматериалов по теме. </w:t>
            </w:r>
          </w:p>
          <w:p w:rsidR="00C370D8" w:rsidRDefault="00347CA5">
            <w:pPr>
              <w:spacing w:after="0" w:line="240" w:lineRule="auto"/>
              <w:ind w:right="142"/>
              <w:jc w:val="both"/>
            </w:pPr>
            <w:r>
              <w:rPr>
                <w:rFonts w:ascii="Times New Roman" w:eastAsia="Times New Roman" w:hAnsi="Times New Roman" w:cs="Times New Roman"/>
                <w:sz w:val="24"/>
              </w:rPr>
              <w:t>Знакомство с</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песнями, предложенными для освоения в данном семестре.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sz w:val="24"/>
              </w:rPr>
              <w:t>Тема 1.7. Практическое занятие:</w:t>
            </w:r>
            <w:r>
              <w:rPr>
                <w:rFonts w:ascii="Times New Roman" w:eastAsia="Times New Roman" w:hAnsi="Times New Roman" w:cs="Times New Roman"/>
                <w:sz w:val="24"/>
              </w:rPr>
              <w:t xml:space="preserve"> Владение ощущением </w:t>
            </w:r>
            <w:r>
              <w:rPr>
                <w:rFonts w:ascii="Times New Roman" w:eastAsia="Times New Roman" w:hAnsi="Times New Roman" w:cs="Times New Roman"/>
                <w:sz w:val="24"/>
              </w:rPr>
              <w:lastRenderedPageBreak/>
              <w:t>звуковысотности соответственно конкретной локальной традиции. Освоение песенного репертуара.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Содержание:</w:t>
            </w:r>
            <w:r>
              <w:rPr>
                <w:rFonts w:ascii="Times New Roman" w:eastAsia="Times New Roman" w:hAnsi="Times New Roman" w:cs="Times New Roman"/>
                <w:sz w:val="24"/>
              </w:rPr>
              <w:t xml:space="preserve"> Выполнение упражнений, направленных на развитие правильного певческого дыхания, дикции, выполнение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 xml:space="preserve">Умение выявлять и пропевать звукоряд </w:t>
            </w:r>
            <w:r>
              <w:rPr>
                <w:rFonts w:ascii="Times New Roman" w:eastAsia="Times New Roman" w:hAnsi="Times New Roman" w:cs="Times New Roman"/>
                <w:sz w:val="24"/>
              </w:rPr>
              <w:lastRenderedPageBreak/>
              <w:t>данного музыкального произведения. Развитие восприятия устойчивых и неустойчивых звуков звукоряда, опорного тона.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Работа над единой манерой пения, чистотой интонации в одноголосных напевах. Тренинговая работа в формировании унисона (тембровый, динамический, мелодический, ритмический унисоны).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Тема 1.8. Практическое занятие: </w:t>
            </w:r>
            <w:r>
              <w:rPr>
                <w:rFonts w:ascii="Times New Roman" w:eastAsia="Times New Roman" w:hAnsi="Times New Roman" w:cs="Times New Roman"/>
                <w:sz w:val="24"/>
              </w:rPr>
              <w:t>Освоение песенного репертуара (работа с вокальным произведением №1).</w:t>
            </w:r>
          </w:p>
          <w:p w:rsidR="00C370D8" w:rsidRDefault="00C370D8">
            <w:pPr>
              <w:spacing w:after="0" w:line="240" w:lineRule="auto"/>
              <w:jc w:val="both"/>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упражнений вне звука, в координации со звуком. Работа над формированием естественной разговорной артикуляции, речевым посылом в пении (прорабатывается в ходе распевки и работе над песенным материалом)</w:t>
            </w:r>
            <w:r>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rPr>
              <w:t xml:space="preserve">Просмотр и анализ видеоматериалов, выявление особенностей артикуляции. Тренировка у исполнителей соответствующего изучаемой локальной традиции способа артикуляции и словообразования </w:t>
            </w:r>
            <w:r>
              <w:rPr>
                <w:rFonts w:ascii="Times New Roman" w:eastAsia="Times New Roman" w:hAnsi="Times New Roman" w:cs="Times New Roman"/>
                <w:b/>
                <w:sz w:val="24"/>
              </w:rPr>
              <w:t xml:space="preserve"> </w:t>
            </w:r>
            <w:r>
              <w:rPr>
                <w:rFonts w:ascii="Times New Roman" w:eastAsia="Times New Roman" w:hAnsi="Times New Roman" w:cs="Times New Roman"/>
                <w:sz w:val="24"/>
              </w:rPr>
              <w:t>(прорабатывается в ходе распевки и работе над песенным материалом).</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 вокальным произведением №1, предложенной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работа над пением в унисон с целью создания единой манеры пения; распределение функций между исполнителями; пропевание отдельных вокальных линий и их соединение.</w:t>
            </w:r>
            <w:r>
              <w:rPr>
                <w:rFonts w:ascii="Times New Roman" w:eastAsia="Times New Roman" w:hAnsi="Times New Roman" w:cs="Times New Roman"/>
                <w:b/>
                <w:sz w:val="24"/>
              </w:rPr>
              <w:t xml:space="preserve"> </w:t>
            </w:r>
            <w:r>
              <w:rPr>
                <w:rFonts w:ascii="Times New Roman" w:eastAsia="Times New Roman" w:hAnsi="Times New Roman" w:cs="Times New Roman"/>
                <w:sz w:val="24"/>
              </w:rPr>
              <w:t>Развитие музыкальной памяти (запоминание музыкальной фразы, строфы, текста).</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произведение №1, разобрать и выучить поэтический текст (при работе с поэтическим текстом особое внимание обратить на диалектные особенности).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3/2/1</w:t>
            </w:r>
          </w:p>
          <w:p w:rsidR="00C370D8" w:rsidRDefault="00C370D8">
            <w:pPr>
              <w:spacing w:after="0" w:line="240" w:lineRule="auto"/>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Тема 1.9. Практическое занятие: </w:t>
            </w:r>
            <w:r>
              <w:rPr>
                <w:rFonts w:ascii="Times New Roman" w:eastAsia="Times New Roman" w:hAnsi="Times New Roman" w:cs="Times New Roman"/>
                <w:sz w:val="24"/>
              </w:rPr>
              <w:t>Освоение песенного репертуара (работа с вокальным произведением №2).</w:t>
            </w:r>
          </w:p>
          <w:p w:rsidR="00C370D8" w:rsidRDefault="00C370D8">
            <w:pPr>
              <w:spacing w:after="0" w:line="240" w:lineRule="auto"/>
              <w:ind w:right="142"/>
              <w:jc w:val="both"/>
              <w:rPr>
                <w:rFonts w:ascii="Times New Roman" w:eastAsia="Times New Roman" w:hAnsi="Times New Roman" w:cs="Times New Roman"/>
                <w:sz w:val="24"/>
              </w:rPr>
            </w:pPr>
          </w:p>
          <w:p w:rsidR="00C370D8" w:rsidRDefault="00C370D8">
            <w:pPr>
              <w:spacing w:after="0" w:line="240" w:lineRule="auto"/>
              <w:jc w:val="both"/>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Содержание: </w:t>
            </w:r>
            <w:r>
              <w:rPr>
                <w:rFonts w:ascii="Times New Roman" w:eastAsia="Times New Roman" w:hAnsi="Times New Roman" w:cs="Times New Roman"/>
                <w:sz w:val="24"/>
              </w:rPr>
              <w:t>Выполнение дыхательных упражнений вне звука, в координации со звуком.</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Работа над формированием правильной певческой установки голосового аппарата, речевого аппарата, ротоглоточной полости, над формированием мягкой атаки звука, над формированием высокой певческой позиции и её сохранением во время пения. Освоение тембровых  характеристик, особенностей резонирования, посыла звука, характера музыкальной интонации, деталей </w:t>
            </w:r>
            <w:r>
              <w:rPr>
                <w:rFonts w:ascii="Times New Roman" w:eastAsia="Times New Roman" w:hAnsi="Times New Roman" w:cs="Times New Roman"/>
                <w:sz w:val="24"/>
              </w:rPr>
              <w:lastRenderedPageBreak/>
              <w:t>певческого стиля. Работа над формированием правильного звукообразования, звуковедения, формированием звуковой пластики, единой манеры звукообразования, звуковедения, звуковой объёмности, тембровой окраски звука, «цепного» дыхания и пр.</w:t>
            </w:r>
            <w:r>
              <w:rPr>
                <w:rFonts w:ascii="Times New Roman" w:eastAsia="Times New Roman" w:hAnsi="Times New Roman" w:cs="Times New Roman"/>
                <w:b/>
                <w:sz w:val="24"/>
              </w:rPr>
              <w:t xml:space="preserve"> </w:t>
            </w:r>
            <w:r>
              <w:rPr>
                <w:rFonts w:ascii="Times New Roman" w:eastAsia="Times New Roman" w:hAnsi="Times New Roman" w:cs="Times New Roman"/>
                <w:sz w:val="24"/>
              </w:rPr>
              <w:t>(прорабатывается в ходе распевки и работе над песенным материалом).</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 вокальным произведением №2, предложенной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работа над пением в унисон с целью создания единой манеры пения; распределение функций между исполнителями; пропевание отдельных вокальных линий и их соединение.</w:t>
            </w:r>
            <w:r>
              <w:rPr>
                <w:rFonts w:ascii="Times New Roman" w:eastAsia="Times New Roman" w:hAnsi="Times New Roman" w:cs="Times New Roman"/>
                <w:b/>
                <w:sz w:val="24"/>
              </w:rPr>
              <w:t xml:space="preserve"> </w:t>
            </w:r>
            <w:r>
              <w:rPr>
                <w:rFonts w:ascii="Times New Roman" w:eastAsia="Times New Roman" w:hAnsi="Times New Roman" w:cs="Times New Roman"/>
                <w:sz w:val="24"/>
              </w:rPr>
              <w:t>Развитие музыкальной памяти (запоминание музыкальной фразы, строфы, текста).</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произведение №2, разобрать и выучить поэтический текст (при работе с поэтическим текстом особое внимание обратить на диалектные особенности).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3/2/1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sz w:val="24"/>
              </w:rPr>
              <w:lastRenderedPageBreak/>
              <w:t xml:space="preserve">Тема 1.10. Практическое занятие: </w:t>
            </w:r>
            <w:r>
              <w:rPr>
                <w:rFonts w:ascii="Times New Roman" w:eastAsia="Times New Roman" w:hAnsi="Times New Roman" w:cs="Times New Roman"/>
                <w:sz w:val="24"/>
              </w:rPr>
              <w:t>Освоение песенного репертуара (работа с вокальным произведением №3).</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упражнений вне звука, в координации со звуком. Выполнение дикционных, вокальных упражнений</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 вокальным произведением №3, предложенной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работа над пением в унисон с целью создания единой манеры пения; распределение функций между исполнителями; пропевание отдельных вокальных линий и их соединение.</w:t>
            </w:r>
            <w:r>
              <w:rPr>
                <w:rFonts w:ascii="Times New Roman" w:eastAsia="Times New Roman" w:hAnsi="Times New Roman" w:cs="Times New Roman"/>
                <w:b/>
                <w:sz w:val="24"/>
              </w:rPr>
              <w:t xml:space="preserve"> </w:t>
            </w:r>
            <w:r>
              <w:rPr>
                <w:rFonts w:ascii="Times New Roman" w:eastAsia="Times New Roman" w:hAnsi="Times New Roman" w:cs="Times New Roman"/>
                <w:sz w:val="24"/>
              </w:rPr>
              <w:t>Развитие музыкальной памяти (запоминание музыкальной фразы, строфы, текста).</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произведение №3, разобрать и выучить поэтический текст (при работе с поэтическим текстом особое внимание обратить на диалектные особенности).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 xml:space="preserve">Тема 1.11. Практическое </w:t>
            </w:r>
            <w:r>
              <w:rPr>
                <w:rFonts w:ascii="Times New Roman" w:eastAsia="Times New Roman" w:hAnsi="Times New Roman" w:cs="Times New Roman"/>
                <w:b/>
                <w:sz w:val="24"/>
              </w:rPr>
              <w:lastRenderedPageBreak/>
              <w:t xml:space="preserve">занятие: </w:t>
            </w:r>
            <w:r>
              <w:rPr>
                <w:rFonts w:ascii="Times New Roman" w:eastAsia="Times New Roman" w:hAnsi="Times New Roman" w:cs="Times New Roman"/>
                <w:sz w:val="24"/>
              </w:rPr>
              <w:t xml:space="preserve">Импровизация распевов народной песни.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lastRenderedPageBreak/>
              <w:t xml:space="preserve">Основные приемы импровизации в произведениях  музыкального фольклора. Функции участников певческого коллектива. Создание своей вокальной линии в контексте многоголосия, импровизация при пении в ансамбле. </w:t>
            </w:r>
          </w:p>
          <w:p w:rsidR="00C370D8" w:rsidRDefault="00347CA5">
            <w:pPr>
              <w:spacing w:after="0" w:line="240" w:lineRule="auto"/>
              <w:jc w:val="both"/>
            </w:pPr>
            <w:r>
              <w:rPr>
                <w:rFonts w:ascii="Times New Roman" w:eastAsia="Times New Roman" w:hAnsi="Times New Roman" w:cs="Times New Roman"/>
                <w:sz w:val="24"/>
              </w:rPr>
              <w:t xml:space="preserve">Включение элементов импровизационности в исполнение песенного материала семестра.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both"/>
            </w:pPr>
            <w:r>
              <w:rPr>
                <w:rFonts w:ascii="Times New Roman" w:eastAsia="Times New Roman" w:hAnsi="Times New Roman" w:cs="Times New Roman"/>
                <w:b/>
                <w:sz w:val="24"/>
              </w:rPr>
              <w:lastRenderedPageBreak/>
              <w:t xml:space="preserve">Тема 1.12. Практическое занятие: </w:t>
            </w:r>
            <w:r>
              <w:rPr>
                <w:rFonts w:ascii="Times New Roman" w:eastAsia="Times New Roman" w:hAnsi="Times New Roman" w:cs="Times New Roman"/>
                <w:sz w:val="24"/>
              </w:rPr>
              <w:t xml:space="preserve">Работа над раскрытием идейного содержания песен, выразительностью пения.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Работа над формированием и развитием эмоциональной выразительности исполнения разучиваемых песен: выразительностью взгляда, мимики (выражение лица), пантомимики (позы и жесты), вокальными качествами голоса, тембром и т.д.</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Тема 1.13. Практическое занятие:</w:t>
            </w:r>
            <w:r>
              <w:rPr>
                <w:rFonts w:ascii="Times New Roman" w:eastAsia="Times New Roman" w:hAnsi="Times New Roman" w:cs="Times New Roman"/>
                <w:sz w:val="24"/>
              </w:rPr>
              <w:t xml:space="preserve"> Включение в певческий процесс элементов народной хореографии (соответственно изучаемой локальной традиции).</w:t>
            </w:r>
            <w:r>
              <w:rPr>
                <w:rFonts w:ascii="Times New Roman" w:eastAsia="Times New Roman" w:hAnsi="Times New Roman" w:cs="Times New Roman"/>
                <w:b/>
                <w:sz w:val="24"/>
              </w:rPr>
              <w:t xml:space="preserve">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Работа с песнями: соединение вокального исполнения с элементами движения (вождение хороводов, проходки и пр.). Особенности вокального исполнения народных песен с движением, способы достижения ансамблевого равновесия, чистого интонирования в произведениях с элементами хореографии. Работа с видеоматериалом.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both"/>
            </w:pPr>
            <w:r>
              <w:rPr>
                <w:rFonts w:ascii="Times New Roman" w:eastAsia="Times New Roman" w:hAnsi="Times New Roman" w:cs="Times New Roman"/>
                <w:b/>
                <w:sz w:val="24"/>
              </w:rPr>
              <w:t>Тема 1.14. Практическое занятие:</w:t>
            </w:r>
            <w:r>
              <w:rPr>
                <w:rFonts w:ascii="Times New Roman" w:eastAsia="Times New Roman" w:hAnsi="Times New Roman" w:cs="Times New Roman"/>
                <w:sz w:val="24"/>
              </w:rPr>
              <w:t xml:space="preserve"> Повторение изученного песенного материала.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Повторение изученного песенного материала. Сдача вокальных партий педагогу (</w:t>
            </w:r>
            <w:r>
              <w:rPr>
                <w:rFonts w:ascii="Times New Roman" w:eastAsia="Times New Roman" w:hAnsi="Times New Roman" w:cs="Times New Roman"/>
                <w:b/>
                <w:sz w:val="24"/>
              </w:rPr>
              <w:t>ПР № 1.1</w:t>
            </w:r>
            <w:r>
              <w:rPr>
                <w:rFonts w:ascii="Times New Roman" w:eastAsia="Times New Roman" w:hAnsi="Times New Roman" w:cs="Times New Roman"/>
                <w:sz w:val="24"/>
              </w:rPr>
              <w:t>).</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Тема 1.15. Практическое занятие:</w:t>
            </w:r>
            <w:r>
              <w:rPr>
                <w:rFonts w:ascii="Times New Roman" w:eastAsia="Times New Roman" w:hAnsi="Times New Roman" w:cs="Times New Roman"/>
                <w:sz w:val="24"/>
              </w:rPr>
              <w:t xml:space="preserve"> Исполнительское воплощение  художественно-образного замысла разучиваемых произведений. Подготовка к открытому творческому показу.</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 xml:space="preserve">Повторение освоенного за семестр песенного материала. Исполнение песен с элементами движения. Создание сценического образа, целостного произведения. Работа над формированием и развитием эмоциональной выразительности исполнения разучиваемых песен. Образно-психологическая настройка во время исполнения вокального материала. Музыкально-драматическое исполнение фольклорных произведений.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Тема 1.16. </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Практическое занятие: </w:t>
            </w:r>
            <w:r>
              <w:rPr>
                <w:rFonts w:ascii="Times New Roman" w:eastAsia="Times New Roman" w:hAnsi="Times New Roman" w:cs="Times New Roman"/>
                <w:sz w:val="24"/>
              </w:rPr>
              <w:t>Подготовка к открытому творческому показу. Сценическая культура певца.</w:t>
            </w:r>
          </w:p>
          <w:p w:rsidR="00C370D8" w:rsidRDefault="00C370D8">
            <w:pPr>
              <w:spacing w:after="0" w:line="240" w:lineRule="auto"/>
              <w:ind w:right="142"/>
              <w:jc w:val="both"/>
              <w:rPr>
                <w:rFonts w:ascii="Times New Roman" w:eastAsia="Times New Roman" w:hAnsi="Times New Roman" w:cs="Times New Roman"/>
                <w:sz w:val="24"/>
              </w:rPr>
            </w:pP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C370D8" w:rsidRDefault="00347CA5">
            <w:pPr>
              <w:tabs>
                <w:tab w:val="left" w:pos="708"/>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Повторение освоенного за семестр песенного материала. Исполнение песен с элементами движения на предполагаемой сценической площадке. Подготовка реквизита.</w:t>
            </w:r>
          </w:p>
          <w:p w:rsidR="00C370D8" w:rsidRDefault="00347CA5">
            <w:pPr>
              <w:tabs>
                <w:tab w:val="left" w:pos="708"/>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Рассказать о законах сценической площадки, правилах поведения до начала концерта, во время концерта, правилах поведения на сцене, общении со зрителями, эмоциональной отдаче, создании образа, сценическом костюме и пр. </w:t>
            </w:r>
          </w:p>
          <w:p w:rsidR="00C370D8" w:rsidRDefault="00347CA5">
            <w:pPr>
              <w:tabs>
                <w:tab w:val="left" w:pos="708"/>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Самостоятельная работа обучающихся: </w:t>
            </w:r>
          </w:p>
          <w:p w:rsidR="00C370D8" w:rsidRDefault="00347CA5">
            <w:pPr>
              <w:spacing w:after="0" w:line="240" w:lineRule="auto"/>
              <w:ind w:right="142"/>
              <w:jc w:val="both"/>
            </w:pPr>
            <w:r>
              <w:rPr>
                <w:rFonts w:ascii="Times New Roman" w:eastAsia="Times New Roman" w:hAnsi="Times New Roman" w:cs="Times New Roman"/>
                <w:sz w:val="24"/>
              </w:rPr>
              <w:t>Подготовка к открытому творческому показу.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Рубежный контроль в форме открытого творческого показа.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Итого:</w:t>
            </w:r>
          </w:p>
          <w:p w:rsidR="00C370D8" w:rsidRDefault="00C370D8">
            <w:pPr>
              <w:spacing w:after="0" w:line="240" w:lineRule="auto"/>
              <w:jc w:val="right"/>
              <w:rPr>
                <w:rFonts w:ascii="Times New Roman" w:eastAsia="Times New Roman" w:hAnsi="Times New Roman" w:cs="Times New Roman"/>
                <w:b/>
                <w:sz w:val="24"/>
              </w:rPr>
            </w:pPr>
          </w:p>
          <w:p w:rsidR="00C370D8" w:rsidRDefault="00347CA5">
            <w:pPr>
              <w:spacing w:after="0" w:line="240" w:lineRule="auto"/>
              <w:jc w:val="right"/>
            </w:pPr>
            <w:r>
              <w:rPr>
                <w:rFonts w:ascii="Times New Roman" w:eastAsia="Times New Roman" w:hAnsi="Times New Roman" w:cs="Times New Roman"/>
                <w:b/>
                <w:sz w:val="24"/>
              </w:rPr>
              <w:t>Из них практических: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25/8/17</w:t>
            </w:r>
          </w:p>
          <w:p w:rsidR="00C370D8" w:rsidRDefault="00C370D8">
            <w:pPr>
              <w:spacing w:after="0" w:line="240" w:lineRule="auto"/>
              <w:jc w:val="center"/>
              <w:rPr>
                <w:rFonts w:ascii="Times New Roman" w:eastAsia="Times New Roman" w:hAnsi="Times New Roman" w:cs="Times New Roman"/>
                <w:b/>
                <w:sz w:val="24"/>
              </w:rPr>
            </w:pPr>
          </w:p>
          <w:p w:rsidR="00C370D8" w:rsidRDefault="00347CA5">
            <w:pPr>
              <w:tabs>
                <w:tab w:val="left" w:pos="569"/>
                <w:tab w:val="center" w:pos="742"/>
              </w:tabs>
              <w:spacing w:after="0" w:line="240" w:lineRule="auto"/>
            </w:pPr>
            <w:r>
              <w:rPr>
                <w:rFonts w:ascii="Times New Roman" w:eastAsia="Times New Roman" w:hAnsi="Times New Roman" w:cs="Times New Roman"/>
                <w:b/>
                <w:sz w:val="24"/>
              </w:rPr>
              <w:tab/>
            </w:r>
            <w:r>
              <w:rPr>
                <w:rFonts w:ascii="Times New Roman" w:eastAsia="Times New Roman" w:hAnsi="Times New Roman" w:cs="Times New Roman"/>
                <w:b/>
                <w:sz w:val="24"/>
              </w:rPr>
              <w:tab/>
              <w:t>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502"/>
        </w:trPr>
        <w:tc>
          <w:tcPr>
            <w:tcW w:w="1576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1 курс  II семестр  </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Предполагаемый репертуар</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Детский песенный фольклор одного из регионов РФ</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 (a’cappella и с инструментальным сопровождением):</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 №1</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№2</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№3</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№4</w:t>
            </w:r>
          </w:p>
          <w:p w:rsidR="00C370D8" w:rsidRDefault="00347CA5">
            <w:pPr>
              <w:spacing w:after="0" w:line="240" w:lineRule="auto"/>
              <w:jc w:val="center"/>
            </w:pPr>
            <w:r>
              <w:rPr>
                <w:rFonts w:ascii="Times New Roman" w:eastAsia="Times New Roman" w:hAnsi="Times New Roman" w:cs="Times New Roman"/>
                <w:b/>
                <w:sz w:val="24"/>
              </w:rPr>
              <w:t>- №5</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 xml:space="preserve">Тема 2.1. Теоретическое занятие: </w:t>
            </w:r>
            <w:r>
              <w:rPr>
                <w:rFonts w:ascii="Times New Roman" w:eastAsia="Times New Roman" w:hAnsi="Times New Roman" w:cs="Times New Roman"/>
                <w:sz w:val="24"/>
              </w:rPr>
              <w:t xml:space="preserve">Детский фольклор в народной традиционной  культуре.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Жанры детского фольклора. Заклички, считалки, дразнилки, игровые припевки.</w:t>
            </w:r>
            <w:r>
              <w:rPr>
                <w:rFonts w:ascii="Times New Roman" w:eastAsia="Times New Roman" w:hAnsi="Times New Roman" w:cs="Times New Roman"/>
              </w:rPr>
              <w:t xml:space="preserve"> </w:t>
            </w:r>
            <w:r>
              <w:rPr>
                <w:rFonts w:ascii="Times New Roman" w:eastAsia="Times New Roman" w:hAnsi="Times New Roman" w:cs="Times New Roman"/>
                <w:sz w:val="24"/>
              </w:rPr>
              <w:t>Классификация русского детского фольклора. «Фольклор для детей», «материнский фольклор», собственно «детский фольклор». Характеристика и особенности исполнения детского песенного фольклора. Обязательная соотнесенность текстов с игровыми условными действиями исполнителей.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rPr>
              <w:t>1/0/1</w:t>
            </w:r>
          </w:p>
          <w:p w:rsidR="00C370D8" w:rsidRDefault="00C370D8">
            <w:pPr>
              <w:spacing w:after="0" w:line="240" w:lineRule="auto"/>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1,2</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Тема 2.2. Теоретическое занятие:</w:t>
            </w:r>
            <w:r>
              <w:rPr>
                <w:rFonts w:ascii="Times New Roman" w:eastAsia="Times New Roman" w:hAnsi="Times New Roman" w:cs="Times New Roman"/>
                <w:sz w:val="24"/>
              </w:rPr>
              <w:t xml:space="preserve"> Знакомство с особенностями изучаемой региональной певческой традиции. </w:t>
            </w:r>
            <w:r>
              <w:rPr>
                <w:rFonts w:ascii="Times New Roman" w:eastAsia="Times New Roman" w:hAnsi="Times New Roman" w:cs="Times New Roman"/>
                <w:sz w:val="24"/>
              </w:rPr>
              <w:lastRenderedPageBreak/>
              <w:t>Знакомство с песенным репертуаром семестра.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4677"/>
                <w:tab w:val="lef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Содержание:</w:t>
            </w:r>
            <w:r>
              <w:rPr>
                <w:rFonts w:ascii="Times New Roman" w:eastAsia="Times New Roman" w:hAnsi="Times New Roman" w:cs="Times New Roman"/>
                <w:sz w:val="24"/>
              </w:rPr>
              <w:t xml:space="preserve"> Географические особенности региона, его положение на карте России. Особенности диалекта, говора; жанровый состав народного творчества; обряды; исполнительская манера; склад многоголосия; народные инструменты. Причины формирования региональных певческих традиций. Прослушивание аудиоматериалов и просмотр видеоматериалов по теме. </w:t>
            </w:r>
          </w:p>
          <w:p w:rsidR="00C370D8" w:rsidRDefault="00347CA5">
            <w:pPr>
              <w:tabs>
                <w:tab w:val="left" w:pos="4677"/>
                <w:tab w:val="left" w:pos="9355"/>
              </w:tabs>
              <w:spacing w:after="0" w:line="240" w:lineRule="auto"/>
              <w:jc w:val="both"/>
            </w:pPr>
            <w:r>
              <w:rPr>
                <w:rFonts w:ascii="Times New Roman" w:eastAsia="Times New Roman" w:hAnsi="Times New Roman" w:cs="Times New Roman"/>
                <w:sz w:val="24"/>
              </w:rPr>
              <w:lastRenderedPageBreak/>
              <w:t>Знакомство с песенным материалом, предложенными для освоения в данном семестре. Разбор текста и напева.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1,2</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lastRenderedPageBreak/>
              <w:t>Тема 2.3. Практическое занятие:</w:t>
            </w:r>
            <w:r>
              <w:rPr>
                <w:rFonts w:ascii="Times New Roman" w:eastAsia="Times New Roman" w:hAnsi="Times New Roman" w:cs="Times New Roman"/>
                <w:sz w:val="24"/>
              </w:rPr>
              <w:t xml:space="preserve"> Освоение песенного репертуара (работа с вокальным произведением №1).</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 вокальным произведением №1, предложенной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работа над пением в унисон с целью создания единой манеры пения; распределение функций между исполнителями; пропевание отдельных вокальных линий и их соединение.</w:t>
            </w:r>
            <w:r>
              <w:rPr>
                <w:rFonts w:ascii="Times New Roman" w:eastAsia="Times New Roman" w:hAnsi="Times New Roman" w:cs="Times New Roman"/>
                <w:b/>
                <w:sz w:val="24"/>
              </w:rPr>
              <w:t xml:space="preserve"> </w:t>
            </w:r>
            <w:r>
              <w:rPr>
                <w:rFonts w:ascii="Times New Roman" w:eastAsia="Times New Roman" w:hAnsi="Times New Roman" w:cs="Times New Roman"/>
                <w:sz w:val="24"/>
              </w:rPr>
              <w:t>Развитие музыкальной памяти (запоминание музыкальной фразы, строфы, текста).</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произведение №1,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Тема 2.4. Практическое занятие:</w:t>
            </w:r>
            <w:r>
              <w:rPr>
                <w:rFonts w:ascii="Times New Roman" w:eastAsia="Times New Roman" w:hAnsi="Times New Roman" w:cs="Times New Roman"/>
                <w:sz w:val="24"/>
              </w:rPr>
              <w:t xml:space="preserve"> Освоение песенного репертуара (работа с вокальным произведением №2).</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 вокальным произведением №2, предложенной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работа над пением в унисон с целью создания единой манеры пения; распределение функций между исполнителями; пропевание отдельных вокальных линий и их соединение.</w:t>
            </w:r>
            <w:r>
              <w:rPr>
                <w:rFonts w:ascii="Times New Roman" w:eastAsia="Times New Roman" w:hAnsi="Times New Roman" w:cs="Times New Roman"/>
                <w:b/>
                <w:sz w:val="24"/>
              </w:rPr>
              <w:t xml:space="preserve"> </w:t>
            </w:r>
            <w:r>
              <w:rPr>
                <w:rFonts w:ascii="Times New Roman" w:eastAsia="Times New Roman" w:hAnsi="Times New Roman" w:cs="Times New Roman"/>
                <w:sz w:val="24"/>
              </w:rPr>
              <w:t>Развитие музыкальной памяти (запоминание музыкальной фразы, строфы, текста).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произведения №1.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произведение №2,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 xml:space="preserve">Тема 2.5. Практическое занятие: </w:t>
            </w:r>
            <w:r>
              <w:rPr>
                <w:rFonts w:ascii="Times New Roman" w:eastAsia="Times New Roman" w:hAnsi="Times New Roman" w:cs="Times New Roman"/>
                <w:sz w:val="24"/>
              </w:rPr>
              <w:lastRenderedPageBreak/>
              <w:t>Освоение песенного репертуара (работа с вокальным произведением №3).</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Содержание:</w:t>
            </w:r>
            <w:r>
              <w:rPr>
                <w:rFonts w:ascii="Times New Roman" w:eastAsia="Times New Roman" w:hAnsi="Times New Roman" w:cs="Times New Roman"/>
                <w:sz w:val="24"/>
              </w:rPr>
              <w:t xml:space="preserve"> Выполнение дыхательных, дикционных, вокальных упражнений.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№3, </w:t>
            </w:r>
            <w:r>
              <w:rPr>
                <w:rFonts w:ascii="Times New Roman" w:eastAsia="Times New Roman" w:hAnsi="Times New Roman" w:cs="Times New Roman"/>
                <w:sz w:val="24"/>
              </w:rPr>
              <w:lastRenderedPageBreak/>
              <w:t>предложенной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работа над пением в унисон с целью создания единой манеры пения; распределение функций между исполнителями; пропевание отдельных вокальных линий и их соединение.</w:t>
            </w:r>
            <w:r>
              <w:rPr>
                <w:rFonts w:ascii="Times New Roman" w:eastAsia="Times New Roman" w:hAnsi="Times New Roman" w:cs="Times New Roman"/>
                <w:b/>
                <w:sz w:val="24"/>
              </w:rPr>
              <w:t xml:space="preserve"> </w:t>
            </w:r>
            <w:r>
              <w:rPr>
                <w:rFonts w:ascii="Times New Roman" w:eastAsia="Times New Roman" w:hAnsi="Times New Roman" w:cs="Times New Roman"/>
                <w:sz w:val="24"/>
              </w:rPr>
              <w:t>Развитие музыкальной памяти (запоминание музыкальной фразы, строфы, текста).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произведения №2. </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произведение №3,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3/2/1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sz w:val="24"/>
              </w:rPr>
              <w:lastRenderedPageBreak/>
              <w:t xml:space="preserve">Тема 2.6. Практическое занятие: </w:t>
            </w:r>
            <w:r>
              <w:rPr>
                <w:rFonts w:ascii="Times New Roman" w:eastAsia="Times New Roman" w:hAnsi="Times New Roman" w:cs="Times New Roman"/>
                <w:sz w:val="24"/>
              </w:rPr>
              <w:t>Освоение песенного репертуара (работа с вокальным произведением №4).</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 вокальным произведением №4, предложенной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работа над пением в унисон с целью создания единой манеры пения; распределение функций между исполнителями; пропевание отдельных вокальных линий и их соединение.</w:t>
            </w:r>
            <w:r>
              <w:rPr>
                <w:rFonts w:ascii="Times New Roman" w:eastAsia="Times New Roman" w:hAnsi="Times New Roman" w:cs="Times New Roman"/>
                <w:b/>
                <w:sz w:val="24"/>
              </w:rPr>
              <w:t xml:space="preserve"> </w:t>
            </w:r>
            <w:r>
              <w:rPr>
                <w:rFonts w:ascii="Times New Roman" w:eastAsia="Times New Roman" w:hAnsi="Times New Roman" w:cs="Times New Roman"/>
                <w:sz w:val="24"/>
              </w:rPr>
              <w:t>Развитие музыкальной памяти (запоминание музыкальной фразы, строфы, текста).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произведением №3. </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произведение №4,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Тема 2.7. Практическое занятие: </w:t>
            </w:r>
            <w:r>
              <w:rPr>
                <w:rFonts w:ascii="Times New Roman" w:eastAsia="Times New Roman" w:hAnsi="Times New Roman" w:cs="Times New Roman"/>
                <w:sz w:val="24"/>
              </w:rPr>
              <w:t xml:space="preserve">Освоение песенного репертуара (работа с вокальным произведением </w:t>
            </w:r>
            <w:r>
              <w:rPr>
                <w:rFonts w:ascii="Times New Roman" w:eastAsia="Times New Roman" w:hAnsi="Times New Roman" w:cs="Times New Roman"/>
                <w:sz w:val="24"/>
              </w:rPr>
              <w:lastRenderedPageBreak/>
              <w:t>№5).</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Содержание:</w:t>
            </w:r>
            <w:r>
              <w:rPr>
                <w:rFonts w:ascii="Times New Roman" w:eastAsia="Times New Roman" w:hAnsi="Times New Roman" w:cs="Times New Roman"/>
                <w:sz w:val="24"/>
              </w:rPr>
              <w:t xml:space="preserve"> Выполнение дыхательных, дикционных, вокальных упражнений.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№5, предложенной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работа над </w:t>
            </w:r>
            <w:r>
              <w:rPr>
                <w:rFonts w:ascii="Times New Roman" w:eastAsia="Times New Roman" w:hAnsi="Times New Roman" w:cs="Times New Roman"/>
                <w:sz w:val="24"/>
              </w:rPr>
              <w:lastRenderedPageBreak/>
              <w:t>пением в унисон с целью создания единой манеры пения; распределение функций между исполнителями; пропевание отдельных вокальных линий и их соединение.</w:t>
            </w:r>
            <w:r>
              <w:rPr>
                <w:rFonts w:ascii="Times New Roman" w:eastAsia="Times New Roman" w:hAnsi="Times New Roman" w:cs="Times New Roman"/>
                <w:b/>
                <w:sz w:val="24"/>
              </w:rPr>
              <w:t xml:space="preserve"> </w:t>
            </w:r>
            <w:r>
              <w:rPr>
                <w:rFonts w:ascii="Times New Roman" w:eastAsia="Times New Roman" w:hAnsi="Times New Roman" w:cs="Times New Roman"/>
                <w:sz w:val="24"/>
              </w:rPr>
              <w:t>Развитие музыкальной памяти (запоминание музыкальной фразы, строфы, текста).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Повторение произведения №4.</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произведение №5,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3/2/1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both"/>
            </w:pPr>
            <w:r>
              <w:rPr>
                <w:rFonts w:ascii="Times New Roman" w:eastAsia="Times New Roman" w:hAnsi="Times New Roman" w:cs="Times New Roman"/>
                <w:b/>
                <w:sz w:val="24"/>
              </w:rPr>
              <w:lastRenderedPageBreak/>
              <w:t xml:space="preserve">Тема 2.8. Практическое занятие: </w:t>
            </w:r>
            <w:r>
              <w:rPr>
                <w:rFonts w:ascii="Times New Roman" w:eastAsia="Times New Roman" w:hAnsi="Times New Roman" w:cs="Times New Roman"/>
                <w:sz w:val="24"/>
              </w:rPr>
              <w:t>Повторение песенного материала (произведения №5, №1).</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p>
          <w:p w:rsidR="00C370D8" w:rsidRDefault="00347CA5">
            <w:pPr>
              <w:spacing w:after="0" w:line="240" w:lineRule="auto"/>
              <w:jc w:val="both"/>
            </w:pPr>
            <w:r>
              <w:rPr>
                <w:rFonts w:ascii="Times New Roman" w:eastAsia="Times New Roman" w:hAnsi="Times New Roman" w:cs="Times New Roman"/>
                <w:sz w:val="24"/>
              </w:rPr>
              <w:t>Повторение песенного материала (произведения №5, №1).Сдача вокальных партий педагогу (</w:t>
            </w:r>
            <w:r>
              <w:rPr>
                <w:rFonts w:ascii="Times New Roman" w:eastAsia="Times New Roman" w:hAnsi="Times New Roman" w:cs="Times New Roman"/>
                <w:b/>
                <w:sz w:val="24"/>
              </w:rPr>
              <w:t>ПР № 1.2</w:t>
            </w:r>
            <w:r>
              <w:rPr>
                <w:rFonts w:ascii="Times New Roman" w:eastAsia="Times New Roman" w:hAnsi="Times New Roman" w:cs="Times New Roman"/>
                <w:sz w:val="24"/>
              </w:rPr>
              <w:t>). Включение элементов импровизационности в исполнение песенного материала.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both"/>
            </w:pPr>
            <w:r>
              <w:rPr>
                <w:rFonts w:ascii="Times New Roman" w:eastAsia="Times New Roman" w:hAnsi="Times New Roman" w:cs="Times New Roman"/>
                <w:b/>
                <w:sz w:val="24"/>
              </w:rPr>
              <w:t xml:space="preserve">Тема 2.9. Практическое занятие: </w:t>
            </w:r>
            <w:r>
              <w:rPr>
                <w:rFonts w:ascii="Times New Roman" w:eastAsia="Times New Roman" w:hAnsi="Times New Roman" w:cs="Times New Roman"/>
                <w:sz w:val="24"/>
              </w:rPr>
              <w:t>Повторение песенного материала (произведения №№2-3).</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p>
          <w:p w:rsidR="00C370D8" w:rsidRDefault="00347CA5">
            <w:pPr>
              <w:spacing w:after="0" w:line="240" w:lineRule="auto"/>
              <w:jc w:val="both"/>
            </w:pPr>
            <w:r>
              <w:rPr>
                <w:rFonts w:ascii="Times New Roman" w:eastAsia="Times New Roman" w:hAnsi="Times New Roman" w:cs="Times New Roman"/>
                <w:sz w:val="24"/>
              </w:rPr>
              <w:t>Повторение песенного материала (произведения №№2-3).Сдача вокальных партий педагогу (</w:t>
            </w:r>
            <w:r>
              <w:rPr>
                <w:rFonts w:ascii="Times New Roman" w:eastAsia="Times New Roman" w:hAnsi="Times New Roman" w:cs="Times New Roman"/>
                <w:b/>
                <w:sz w:val="24"/>
              </w:rPr>
              <w:t>ПР № 1.3</w:t>
            </w:r>
            <w:r>
              <w:rPr>
                <w:rFonts w:ascii="Times New Roman" w:eastAsia="Times New Roman" w:hAnsi="Times New Roman" w:cs="Times New Roman"/>
                <w:sz w:val="24"/>
              </w:rPr>
              <w:t>). Включение элементов импровизационности в исполнение песенного материала.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both"/>
            </w:pPr>
            <w:r>
              <w:rPr>
                <w:rFonts w:ascii="Times New Roman" w:eastAsia="Times New Roman" w:hAnsi="Times New Roman" w:cs="Times New Roman"/>
                <w:b/>
                <w:sz w:val="24"/>
              </w:rPr>
              <w:t xml:space="preserve">Тема 2.10. Практическое занятие: </w:t>
            </w:r>
            <w:r>
              <w:rPr>
                <w:rFonts w:ascii="Times New Roman" w:eastAsia="Times New Roman" w:hAnsi="Times New Roman" w:cs="Times New Roman"/>
                <w:sz w:val="24"/>
              </w:rPr>
              <w:t>Повторение песенного материала (произведения №№4-5).</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p>
          <w:p w:rsidR="00C370D8" w:rsidRDefault="00347CA5">
            <w:pPr>
              <w:spacing w:after="0" w:line="240" w:lineRule="auto"/>
              <w:jc w:val="both"/>
            </w:pPr>
            <w:r>
              <w:rPr>
                <w:rFonts w:ascii="Times New Roman" w:eastAsia="Times New Roman" w:hAnsi="Times New Roman" w:cs="Times New Roman"/>
                <w:sz w:val="24"/>
              </w:rPr>
              <w:t>Повторение песенного материала (произведения №№4-5).Сдача вокальных партий педагогу (</w:t>
            </w:r>
            <w:r>
              <w:rPr>
                <w:rFonts w:ascii="Times New Roman" w:eastAsia="Times New Roman" w:hAnsi="Times New Roman" w:cs="Times New Roman"/>
                <w:b/>
                <w:sz w:val="24"/>
              </w:rPr>
              <w:t>ПР № 1.4</w:t>
            </w:r>
            <w:r>
              <w:rPr>
                <w:rFonts w:ascii="Times New Roman" w:eastAsia="Times New Roman" w:hAnsi="Times New Roman" w:cs="Times New Roman"/>
                <w:sz w:val="24"/>
              </w:rPr>
              <w:t>). Включение элементов импровизационности в исполнение песенного материала.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both"/>
            </w:pPr>
            <w:r>
              <w:rPr>
                <w:rFonts w:ascii="Times New Roman" w:eastAsia="Times New Roman" w:hAnsi="Times New Roman" w:cs="Times New Roman"/>
                <w:b/>
                <w:sz w:val="24"/>
              </w:rPr>
              <w:t>Тема 2.11. Практическое занятие:</w:t>
            </w:r>
            <w:r>
              <w:rPr>
                <w:rFonts w:ascii="Times New Roman" w:eastAsia="Times New Roman" w:hAnsi="Times New Roman" w:cs="Times New Roman"/>
                <w:sz w:val="24"/>
              </w:rPr>
              <w:t xml:space="preserve"> Включение в певческий процесс игры на народных музыкальных инструментах (ударных, шумовых, духовых).</w:t>
            </w:r>
            <w:r>
              <w:rPr>
                <w:rFonts w:ascii="Times New Roman" w:eastAsia="Times New Roman" w:hAnsi="Times New Roman" w:cs="Times New Roman"/>
                <w:b/>
                <w:sz w:val="24"/>
              </w:rPr>
              <w:t xml:space="preserve">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Повторение песенного материала. Включение в певческий процесс игры на народных музыкальных инструментах (ударных, шумовых, духовых).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both"/>
            </w:pPr>
            <w:r>
              <w:rPr>
                <w:rFonts w:ascii="Times New Roman" w:eastAsia="Times New Roman" w:hAnsi="Times New Roman" w:cs="Times New Roman"/>
                <w:b/>
                <w:sz w:val="24"/>
              </w:rPr>
              <w:t xml:space="preserve">Тема 2.12. Практическое </w:t>
            </w:r>
            <w:r>
              <w:rPr>
                <w:rFonts w:ascii="Times New Roman" w:eastAsia="Times New Roman" w:hAnsi="Times New Roman" w:cs="Times New Roman"/>
                <w:b/>
                <w:sz w:val="24"/>
              </w:rPr>
              <w:lastRenderedPageBreak/>
              <w:t xml:space="preserve">занятие: </w:t>
            </w:r>
            <w:r>
              <w:rPr>
                <w:rFonts w:ascii="Times New Roman" w:eastAsia="Times New Roman" w:hAnsi="Times New Roman" w:cs="Times New Roman"/>
                <w:sz w:val="24"/>
              </w:rPr>
              <w:t>Работа над раскрытием идейного содержания песен, выразительностью пения.</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lastRenderedPageBreak/>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Работа </w:t>
            </w:r>
            <w:r>
              <w:rPr>
                <w:rFonts w:ascii="Times New Roman" w:eastAsia="Times New Roman" w:hAnsi="Times New Roman" w:cs="Times New Roman"/>
                <w:sz w:val="24"/>
              </w:rPr>
              <w:lastRenderedPageBreak/>
              <w:t>над формированием и развитием эмоциональной выразительности исполнения разучиваемых песен: выразительностью взгляда, мимики (выражение лица), пантомимики (позы и жесты), вокальными качествами голоса, тембром и т.д.</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lastRenderedPageBreak/>
              <w:t xml:space="preserve">Тема 2.13. Практическое занятие: </w:t>
            </w:r>
            <w:r>
              <w:rPr>
                <w:rFonts w:ascii="Times New Roman" w:eastAsia="Times New Roman" w:hAnsi="Times New Roman" w:cs="Times New Roman"/>
                <w:sz w:val="24"/>
              </w:rPr>
              <w:t>Включение в певческий процесс элементов народной хореографии (соответственно локальной традиции).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Повторение песенного материала. Соединение вокального исполнения с элементами движения. Способы достижения ансамблевого равновесия, чистого интонирования в произведениях с элементами движения. Работа с видеоматериалом.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both"/>
            </w:pPr>
            <w:r>
              <w:rPr>
                <w:rFonts w:ascii="Times New Roman" w:eastAsia="Times New Roman" w:hAnsi="Times New Roman" w:cs="Times New Roman"/>
                <w:b/>
                <w:sz w:val="24"/>
              </w:rPr>
              <w:t xml:space="preserve">Тема 2.14. Практическое занятие: </w:t>
            </w:r>
            <w:r>
              <w:rPr>
                <w:rFonts w:ascii="Times New Roman" w:eastAsia="Times New Roman" w:hAnsi="Times New Roman" w:cs="Times New Roman"/>
                <w:sz w:val="24"/>
              </w:rPr>
              <w:t>Исполнительское воплощение  художественно-образного замысла разучиваемых произведений.</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освоенного за семестр песенного материала. Исполнение песен с элементами движения. </w:t>
            </w:r>
          </w:p>
          <w:p w:rsidR="00C370D8" w:rsidRDefault="00347CA5">
            <w:pPr>
              <w:spacing w:after="0" w:line="240" w:lineRule="auto"/>
              <w:jc w:val="both"/>
            </w:pPr>
            <w:r>
              <w:rPr>
                <w:rFonts w:ascii="Times New Roman" w:eastAsia="Times New Roman" w:hAnsi="Times New Roman" w:cs="Times New Roman"/>
                <w:sz w:val="24"/>
              </w:rPr>
              <w:t>Создание сценического образа, целостного произведения. Работа над формированием и развитием эмоциональной выразительности исполнения разучиваемых песен. Образно-психологическая настройка во время исполнения вокального материала. Музыкально-драматическое исполнение фольклорных произведений.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both"/>
            </w:pPr>
            <w:r>
              <w:rPr>
                <w:rFonts w:ascii="Times New Roman" w:eastAsia="Times New Roman" w:hAnsi="Times New Roman" w:cs="Times New Roman"/>
                <w:b/>
                <w:sz w:val="24"/>
              </w:rPr>
              <w:t xml:space="preserve">Тема 2.15. Практическое занятие: </w:t>
            </w:r>
            <w:r>
              <w:rPr>
                <w:rFonts w:ascii="Times New Roman" w:eastAsia="Times New Roman" w:hAnsi="Times New Roman" w:cs="Times New Roman"/>
                <w:sz w:val="24"/>
              </w:rPr>
              <w:t>Сведение изученного за семестр песенного материала с фрагментами фольклорного праздника в единую программу.</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Отработка изученного песенного материала и сведение его с фрагментами фольклорного праздника (подготовленными в рамках раздела №1 ПМ 01 МДК 01.01</w:t>
            </w:r>
            <w:r>
              <w:rPr>
                <w:rFonts w:ascii="Times New Roman" w:eastAsia="Times New Roman" w:hAnsi="Times New Roman" w:cs="Times New Roman"/>
                <w:b/>
                <w:sz w:val="24"/>
              </w:rPr>
              <w:t xml:space="preserve"> </w:t>
            </w:r>
            <w:r>
              <w:rPr>
                <w:rFonts w:ascii="Times New Roman" w:eastAsia="Times New Roman" w:hAnsi="Times New Roman" w:cs="Times New Roman"/>
                <w:sz w:val="24"/>
              </w:rPr>
              <w:t>«Режиссура фольклорно-этнографического театра») в единую программу.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Тема 2.16. Практическое занятие: </w:t>
            </w:r>
            <w:r>
              <w:rPr>
                <w:rFonts w:ascii="Times New Roman" w:eastAsia="Times New Roman" w:hAnsi="Times New Roman" w:cs="Times New Roman"/>
                <w:sz w:val="24"/>
              </w:rPr>
              <w:t xml:space="preserve">Работа по эпизодам с режиссером.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Отработка отдельных сцен фольклорного праздника, в которых есть вокальные номера.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 xml:space="preserve">Тема 2.17. Практическое </w:t>
            </w:r>
            <w:r>
              <w:rPr>
                <w:rFonts w:ascii="Times New Roman" w:eastAsia="Times New Roman" w:hAnsi="Times New Roman" w:cs="Times New Roman"/>
                <w:b/>
                <w:sz w:val="24"/>
              </w:rPr>
              <w:lastRenderedPageBreak/>
              <w:t>занятие:</w:t>
            </w:r>
            <w:r>
              <w:rPr>
                <w:rFonts w:ascii="Times New Roman" w:eastAsia="Times New Roman" w:hAnsi="Times New Roman" w:cs="Times New Roman"/>
                <w:sz w:val="24"/>
              </w:rPr>
              <w:t xml:space="preserve"> Работа по эпизодам с режиссером (продолжение).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lastRenderedPageBreak/>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lastRenderedPageBreak/>
              <w:t>Отработка отдельных сцен фольклорного праздника, в которых есть вокальные номера.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lastRenderedPageBreak/>
              <w:t>Тема 2.18. Практическое занятие:</w:t>
            </w:r>
            <w:r>
              <w:rPr>
                <w:rFonts w:ascii="Times New Roman" w:eastAsia="Times New Roman" w:hAnsi="Times New Roman" w:cs="Times New Roman"/>
                <w:sz w:val="24"/>
              </w:rPr>
              <w:t xml:space="preserve"> Соединение эпизодов в единую программу.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Работа с песнями: соединение вокального исполнения с элементами движения (вождение хороводов, проходки и пр.). Особенности вокального исполнения народных песен с движением, способы достижения ансамблевого равновесия, чистого интонирования в произведениях с элементами хореографии.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Отбор реквизита, костюмов.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Тема 2.19. Практическое занятие:</w:t>
            </w:r>
            <w:r>
              <w:rPr>
                <w:rFonts w:ascii="Times New Roman" w:eastAsia="Times New Roman" w:hAnsi="Times New Roman" w:cs="Times New Roman"/>
                <w:sz w:val="24"/>
              </w:rPr>
              <w:t xml:space="preserve"> Работа над исполнительским мастерством.</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Отработка изученного песенного материала. Работа над формированием и развитием эмоциональной выразительности исполнения разучиваемых песен. Работа с реквизитом и музыкальными инструментами.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Тема 2.20. Практическое занятие:</w:t>
            </w:r>
            <w:r>
              <w:rPr>
                <w:rFonts w:ascii="Times New Roman" w:eastAsia="Times New Roman" w:hAnsi="Times New Roman" w:cs="Times New Roman"/>
                <w:sz w:val="24"/>
              </w:rPr>
              <w:t xml:space="preserve"> Повторение освоенного за семестр песенного материала.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C370D8" w:rsidRDefault="00347CA5">
            <w:pPr>
              <w:tabs>
                <w:tab w:val="left" w:pos="708"/>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освоенного за семестр песенного материала. Работа с реквизитом и музыкальными инструментами. Исполнение песен с элементами движения на предполагаемой сценической площадке. </w:t>
            </w:r>
          </w:p>
          <w:p w:rsidR="00C370D8" w:rsidRDefault="00347CA5">
            <w:pPr>
              <w:tabs>
                <w:tab w:val="left" w:pos="708"/>
              </w:tabs>
              <w:spacing w:after="0" w:line="240" w:lineRule="auto"/>
              <w:jc w:val="both"/>
            </w:pPr>
            <w:r>
              <w:rPr>
                <w:rFonts w:ascii="Times New Roman" w:eastAsia="Times New Roman" w:hAnsi="Times New Roman" w:cs="Times New Roman"/>
                <w:sz w:val="24"/>
              </w:rPr>
              <w:t xml:space="preserve">Напомнить обучающимся о законах сценической площадки, правилах поведения до начала концерта, во время концерта и пр.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Тема 2.21. Практическое занятие:</w:t>
            </w:r>
            <w:r>
              <w:rPr>
                <w:rFonts w:ascii="Times New Roman" w:eastAsia="Times New Roman" w:hAnsi="Times New Roman" w:cs="Times New Roman"/>
                <w:sz w:val="24"/>
              </w:rPr>
              <w:t xml:space="preserve"> Генеральная репетиция.</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C370D8" w:rsidRDefault="00347CA5">
            <w:pPr>
              <w:tabs>
                <w:tab w:val="left" w:pos="708"/>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Репетиция в костюмах с реквизитом, со светом. Генеральная репетиция открытого творческого показа на предполагаемой сценической площадке.</w:t>
            </w:r>
          </w:p>
          <w:p w:rsidR="00C370D8" w:rsidRDefault="00347CA5">
            <w:pPr>
              <w:tabs>
                <w:tab w:val="left" w:pos="708"/>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Самостоятельная работа обучающихся:</w:t>
            </w:r>
          </w:p>
          <w:p w:rsidR="00C370D8" w:rsidRDefault="00347CA5">
            <w:pPr>
              <w:spacing w:after="0" w:line="240" w:lineRule="auto"/>
              <w:jc w:val="both"/>
            </w:pPr>
            <w:r>
              <w:rPr>
                <w:rFonts w:ascii="Times New Roman" w:eastAsia="Times New Roman" w:hAnsi="Times New Roman" w:cs="Times New Roman"/>
                <w:sz w:val="24"/>
              </w:rPr>
              <w:t xml:space="preserve">Подготовка к открытому творческому показу.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Рубежный контроль в форме открытого творческого показа.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Показ</w:t>
            </w:r>
            <w:r>
              <w:rPr>
                <w:rFonts w:ascii="Times New Roman" w:eastAsia="Times New Roman" w:hAnsi="Times New Roman" w:cs="Times New Roman"/>
                <w:b/>
                <w:sz w:val="24"/>
              </w:rPr>
              <w:t xml:space="preserve"> </w:t>
            </w:r>
            <w:r>
              <w:rPr>
                <w:rFonts w:ascii="Times New Roman" w:eastAsia="Times New Roman" w:hAnsi="Times New Roman" w:cs="Times New Roman"/>
                <w:sz w:val="24"/>
              </w:rPr>
              <w:t>театрализованной программы праздника для детей младшего школьного  возраста на основе детского фольклора.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Итого:</w:t>
            </w:r>
          </w:p>
          <w:p w:rsidR="00C370D8" w:rsidRDefault="00C370D8">
            <w:pPr>
              <w:spacing w:after="0" w:line="240" w:lineRule="auto"/>
              <w:jc w:val="right"/>
              <w:rPr>
                <w:rFonts w:ascii="Times New Roman" w:eastAsia="Times New Roman" w:hAnsi="Times New Roman" w:cs="Times New Roman"/>
                <w:b/>
                <w:sz w:val="24"/>
              </w:rPr>
            </w:pPr>
          </w:p>
          <w:p w:rsidR="00C370D8" w:rsidRDefault="00C370D8">
            <w:pPr>
              <w:spacing w:after="0" w:line="240" w:lineRule="auto"/>
              <w:jc w:val="right"/>
              <w:rPr>
                <w:rFonts w:ascii="Times New Roman" w:eastAsia="Times New Roman" w:hAnsi="Times New Roman" w:cs="Times New Roman"/>
                <w:b/>
                <w:sz w:val="24"/>
              </w:rPr>
            </w:pPr>
          </w:p>
          <w:p w:rsidR="00C370D8" w:rsidRDefault="00347CA5">
            <w:pPr>
              <w:spacing w:after="0" w:line="240" w:lineRule="auto"/>
              <w:jc w:val="right"/>
            </w:pPr>
            <w:r>
              <w:rPr>
                <w:rFonts w:ascii="Times New Roman" w:eastAsia="Times New Roman" w:hAnsi="Times New Roman" w:cs="Times New Roman"/>
                <w:b/>
                <w:sz w:val="24"/>
              </w:rPr>
              <w:t>Из них практических: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rPr>
              <w:t>33/11/22</w:t>
            </w:r>
          </w:p>
          <w:p w:rsidR="00C370D8" w:rsidRDefault="00C370D8">
            <w:pPr>
              <w:spacing w:after="0" w:line="240" w:lineRule="auto"/>
              <w:jc w:val="center"/>
              <w:rPr>
                <w:rFonts w:ascii="Times New Roman" w:eastAsia="Times New Roman" w:hAnsi="Times New Roman" w:cs="Times New Roman"/>
                <w:b/>
                <w:sz w:val="24"/>
              </w:rPr>
            </w:pPr>
          </w:p>
          <w:p w:rsidR="00C370D8" w:rsidRDefault="00C370D8">
            <w:pPr>
              <w:spacing w:after="0" w:line="240" w:lineRule="auto"/>
              <w:jc w:val="center"/>
              <w:rPr>
                <w:rFonts w:ascii="Times New Roman" w:eastAsia="Times New Roman" w:hAnsi="Times New Roman" w:cs="Times New Roman"/>
                <w:b/>
                <w:sz w:val="24"/>
              </w:rPr>
            </w:pPr>
          </w:p>
          <w:p w:rsidR="00C370D8" w:rsidRDefault="00347CA5">
            <w:pPr>
              <w:spacing w:after="0" w:line="240" w:lineRule="auto"/>
              <w:jc w:val="center"/>
            </w:pPr>
            <w:r>
              <w:rPr>
                <w:rFonts w:ascii="Times New Roman" w:eastAsia="Times New Roman" w:hAnsi="Times New Roman" w:cs="Times New Roman"/>
                <w:b/>
              </w:rPr>
              <w:t>20</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502"/>
        </w:trPr>
        <w:tc>
          <w:tcPr>
            <w:tcW w:w="1576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2 курс, III семестр</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Предполагаемый репертуар</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Календарный песенный фольклор осенне-зимнего цикла</w:t>
            </w:r>
            <w:r>
              <w:rPr>
                <w:rFonts w:ascii="Arial" w:eastAsia="Arial" w:hAnsi="Arial" w:cs="Arial"/>
                <w:sz w:val="20"/>
                <w:shd w:val="clear" w:color="auto" w:fill="FFFFFF"/>
              </w:rPr>
              <w:t xml:space="preserve"> </w:t>
            </w:r>
            <w:r>
              <w:rPr>
                <w:rFonts w:ascii="Times New Roman" w:eastAsia="Times New Roman" w:hAnsi="Times New Roman" w:cs="Times New Roman"/>
                <w:sz w:val="24"/>
              </w:rPr>
              <w:t>одного из регионов РФ</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(a’cappella и с инструментальным сопровождением):</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№1</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№2</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№3</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№4</w:t>
            </w:r>
          </w:p>
          <w:p w:rsidR="00C370D8" w:rsidRDefault="00347CA5">
            <w:pPr>
              <w:spacing w:after="0" w:line="240" w:lineRule="auto"/>
              <w:jc w:val="center"/>
            </w:pPr>
            <w:r>
              <w:rPr>
                <w:rFonts w:ascii="Times New Roman" w:eastAsia="Times New Roman" w:hAnsi="Times New Roman" w:cs="Times New Roman"/>
                <w:b/>
                <w:sz w:val="24"/>
              </w:rPr>
              <w:t>- №5</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Тема 3.1. Теоретическое занятие:</w:t>
            </w:r>
            <w:r>
              <w:rPr>
                <w:rFonts w:ascii="Times New Roman" w:eastAsia="Times New Roman" w:hAnsi="Times New Roman" w:cs="Times New Roman"/>
                <w:sz w:val="24"/>
              </w:rPr>
              <w:t xml:space="preserve"> Обряды и песни осенне-зимнего периода.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4677"/>
                <w:tab w:val="left" w:pos="9355"/>
              </w:tabs>
              <w:spacing w:after="0" w:line="240" w:lineRule="auto"/>
              <w:jc w:val="both"/>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Календарь как система. Музыкально-поэтический язык календарных песен (система поэтических образов календарных песен; диапазон и фактура календарных песен и пр.).</w:t>
            </w:r>
            <w:r>
              <w:rPr>
                <w:rFonts w:ascii="Times New Roman" w:eastAsia="Times New Roman" w:hAnsi="Times New Roman" w:cs="Times New Roman"/>
              </w:rPr>
              <w:t xml:space="preserve"> </w:t>
            </w:r>
            <w:r>
              <w:rPr>
                <w:rFonts w:ascii="Times New Roman" w:eastAsia="Times New Roman" w:hAnsi="Times New Roman" w:cs="Times New Roman"/>
                <w:sz w:val="24"/>
              </w:rPr>
              <w:t>«Песенные» жанры календарного фольклора. Специфика музыкального языка календаря. Обряды и песни осенне-зимнего периода.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Тема 3.2. Теоретическое занятие:</w:t>
            </w:r>
            <w:r>
              <w:rPr>
                <w:rFonts w:ascii="Times New Roman" w:eastAsia="Times New Roman" w:hAnsi="Times New Roman" w:cs="Times New Roman"/>
                <w:sz w:val="24"/>
              </w:rPr>
              <w:t xml:space="preserve"> Знакомство с особенностями изучаемой региональной певческой традиции. Знакомство с песенным репертуаром семестра.</w:t>
            </w:r>
          </w:p>
          <w:p w:rsidR="00C370D8" w:rsidRDefault="00C370D8">
            <w:pPr>
              <w:tabs>
                <w:tab w:val="left" w:pos="708"/>
                <w:tab w:val="center" w:pos="4677"/>
                <w:tab w:val="right" w:pos="9355"/>
              </w:tabs>
              <w:spacing w:after="0" w:line="240" w:lineRule="auto"/>
              <w:jc w:val="both"/>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4677"/>
                <w:tab w:val="lef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Географические особенности региона, его положение на карте России. Особенности диалекта, говора; жанровый состав народного творчества; обряды; исполнительская манера; склад многоголосия; народные инструменты. Причины формирования региональных певческих традиций. Прослушивание аудиоматериалов и просмотр видеоматериалов по теме.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Знакомство с</w:t>
            </w:r>
            <w:r>
              <w:rPr>
                <w:rFonts w:ascii="Times New Roman" w:eastAsia="Times New Roman" w:hAnsi="Times New Roman" w:cs="Times New Roman"/>
                <w:b/>
                <w:sz w:val="24"/>
              </w:rPr>
              <w:t xml:space="preserve">  </w:t>
            </w:r>
            <w:r>
              <w:rPr>
                <w:rFonts w:ascii="Times New Roman" w:eastAsia="Times New Roman" w:hAnsi="Times New Roman" w:cs="Times New Roman"/>
                <w:sz w:val="24"/>
              </w:rPr>
              <w:t>песнями, предложенными для освоения в данном семестре. Разбор текста и напева.</w:t>
            </w:r>
            <w:r>
              <w:rPr>
                <w:rFonts w:ascii="Times New Roman" w:eastAsia="Times New Roman" w:hAnsi="Times New Roman" w:cs="Times New Roman"/>
                <w:b/>
                <w:sz w:val="24"/>
              </w:rPr>
              <w:t xml:space="preserve">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произведение №1,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rPr>
              <w:t>2/1/1</w:t>
            </w: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33"/>
              <w:jc w:val="both"/>
            </w:pPr>
            <w:r>
              <w:rPr>
                <w:rFonts w:ascii="Times New Roman" w:eastAsia="Times New Roman" w:hAnsi="Times New Roman" w:cs="Times New Roman"/>
                <w:b/>
                <w:sz w:val="24"/>
              </w:rPr>
              <w:t xml:space="preserve">Тема 3.3. Практическое занятие: </w:t>
            </w:r>
            <w:r>
              <w:rPr>
                <w:rFonts w:ascii="Times New Roman" w:eastAsia="Times New Roman" w:hAnsi="Times New Roman" w:cs="Times New Roman"/>
                <w:sz w:val="24"/>
              </w:rPr>
              <w:t>Освоение песенного репертуара (работа с вокальным произведением №1).</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№1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Овладение фактурой многоголосного фольклорного образца. Включение элементов импровизации в исполнение песенного материала семестра.</w:t>
            </w:r>
          </w:p>
          <w:p w:rsidR="00C370D8" w:rsidRDefault="00347CA5">
            <w:pPr>
              <w:tabs>
                <w:tab w:val="left" w:pos="4677"/>
                <w:tab w:val="left" w:pos="9355"/>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lastRenderedPageBreak/>
              <w:t>Внимательно прослушать произведение №2,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2/1/1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4369"/>
              </w:tabs>
              <w:spacing w:after="0" w:line="240" w:lineRule="auto"/>
              <w:ind w:left="-27" w:right="33"/>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Тема 3.4. Практическое занятие: </w:t>
            </w:r>
            <w:r>
              <w:rPr>
                <w:rFonts w:ascii="Times New Roman" w:eastAsia="Times New Roman" w:hAnsi="Times New Roman" w:cs="Times New Roman"/>
                <w:sz w:val="24"/>
              </w:rPr>
              <w:t>Освоение песенного репертуара (работа с вокальным произведением №2).</w:t>
            </w:r>
          </w:p>
          <w:p w:rsidR="00C370D8" w:rsidRDefault="00C370D8">
            <w:pPr>
              <w:tabs>
                <w:tab w:val="left" w:pos="708"/>
                <w:tab w:val="center" w:pos="4677"/>
                <w:tab w:val="right" w:pos="9355"/>
              </w:tabs>
              <w:spacing w:after="0" w:line="240" w:lineRule="auto"/>
              <w:jc w:val="both"/>
              <w:rPr>
                <w:rFonts w:ascii="Times New Roman" w:eastAsia="Times New Roman" w:hAnsi="Times New Roman" w:cs="Times New Roman"/>
                <w:sz w:val="24"/>
              </w:rPr>
            </w:pP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№2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произведения №1.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Самостоятельная работа обучающихся:</w:t>
            </w:r>
            <w:r>
              <w:rPr>
                <w:rFonts w:ascii="Times New Roman" w:eastAsia="Times New Roman" w:hAnsi="Times New Roman" w:cs="Times New Roman"/>
                <w:sz w:val="24"/>
              </w:rPr>
              <w:t xml:space="preserve"> Внимательно прослушать произведение №3,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3.5. Практическое занятие: </w:t>
            </w:r>
            <w:r>
              <w:rPr>
                <w:rFonts w:ascii="Times New Roman" w:eastAsia="Times New Roman" w:hAnsi="Times New Roman" w:cs="Times New Roman"/>
                <w:sz w:val="24"/>
              </w:rPr>
              <w:t>Освоение песенного репертуара (работа с вокальным произведением №3).</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Выполнение дыхательных, дикционных, вокальных упражнений. </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№3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произведения №2.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произведение №4,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3.6. Практическое занятие: </w:t>
            </w:r>
            <w:r>
              <w:rPr>
                <w:rFonts w:ascii="Times New Roman" w:eastAsia="Times New Roman" w:hAnsi="Times New Roman" w:cs="Times New Roman"/>
                <w:sz w:val="24"/>
              </w:rPr>
              <w:t xml:space="preserve">Освоение </w:t>
            </w:r>
            <w:r>
              <w:rPr>
                <w:rFonts w:ascii="Times New Roman" w:eastAsia="Times New Roman" w:hAnsi="Times New Roman" w:cs="Times New Roman"/>
                <w:sz w:val="24"/>
              </w:rPr>
              <w:lastRenderedPageBreak/>
              <w:t>песенного репертуара (работа с вокальным произведением №4).</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Отработка основных принципов ансамблевого пения в ходе распевки и на песенном </w:t>
            </w:r>
            <w:r>
              <w:rPr>
                <w:rFonts w:ascii="Times New Roman" w:eastAsia="Times New Roman" w:hAnsi="Times New Roman" w:cs="Times New Roman"/>
                <w:sz w:val="24"/>
              </w:rPr>
              <w:lastRenderedPageBreak/>
              <w:t xml:space="preserve">материале семестра. </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№4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Повторение произведения №3.</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произведение №5,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2/1/1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Тема 3.7.</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Практическое занятие: </w:t>
            </w:r>
            <w:r>
              <w:rPr>
                <w:rFonts w:ascii="Times New Roman" w:eastAsia="Times New Roman" w:hAnsi="Times New Roman" w:cs="Times New Roman"/>
                <w:sz w:val="24"/>
              </w:rPr>
              <w:t>Освоение песенного репертуара (работа с вокальным произведением №5).</w:t>
            </w:r>
          </w:p>
          <w:p w:rsidR="00C370D8" w:rsidRDefault="00C370D8">
            <w:pPr>
              <w:spacing w:after="0" w:line="240" w:lineRule="auto"/>
              <w:jc w:val="both"/>
              <w:rPr>
                <w:rFonts w:ascii="Times New Roman" w:eastAsia="Times New Roman" w:hAnsi="Times New Roman" w:cs="Times New Roman"/>
                <w:sz w:val="24"/>
              </w:rPr>
            </w:pPr>
          </w:p>
          <w:p w:rsidR="00C370D8" w:rsidRDefault="00C370D8">
            <w:pPr>
              <w:spacing w:after="0" w:line="240" w:lineRule="auto"/>
              <w:jc w:val="both"/>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Отработка основных принципов ансамблевого пения в ходе распевки и на песенном материале семестра. </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№5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Повторение произведения №4.</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Повторить все изученные за семестр песни. Подготовиться к сдаче партий.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sz w:val="24"/>
              </w:rPr>
              <w:t>Тема 3.8. Практическое занятие:</w:t>
            </w:r>
            <w:r>
              <w:rPr>
                <w:rFonts w:ascii="Times New Roman" w:eastAsia="Times New Roman" w:hAnsi="Times New Roman" w:cs="Times New Roman"/>
                <w:sz w:val="24"/>
              </w:rPr>
              <w:t xml:space="preserve"> Повторение песенного материала (произведения №5, №№1-2).</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Повторение песенного материала (произведения №5, №№1-2).Сдача вокальных партий педагогу (</w:t>
            </w:r>
            <w:r>
              <w:rPr>
                <w:rFonts w:ascii="Times New Roman" w:eastAsia="Times New Roman" w:hAnsi="Times New Roman" w:cs="Times New Roman"/>
                <w:b/>
                <w:sz w:val="24"/>
              </w:rPr>
              <w:t>ПР № 1.5</w:t>
            </w:r>
            <w:r>
              <w:rPr>
                <w:rFonts w:ascii="Times New Roman" w:eastAsia="Times New Roman" w:hAnsi="Times New Roman" w:cs="Times New Roman"/>
                <w:sz w:val="24"/>
              </w:rPr>
              <w:t>). Включение элементов импровизационности в исполнение песенного материала.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27" w:right="33"/>
              <w:jc w:val="both"/>
            </w:pPr>
            <w:r>
              <w:rPr>
                <w:rFonts w:ascii="Times New Roman" w:eastAsia="Times New Roman" w:hAnsi="Times New Roman" w:cs="Times New Roman"/>
                <w:b/>
                <w:sz w:val="24"/>
              </w:rPr>
              <w:t>Тема 3.9. Практическое занятие:</w:t>
            </w:r>
            <w:r>
              <w:rPr>
                <w:rFonts w:ascii="Times New Roman" w:eastAsia="Times New Roman" w:hAnsi="Times New Roman" w:cs="Times New Roman"/>
                <w:sz w:val="24"/>
              </w:rPr>
              <w:t xml:space="preserve"> Повторение </w:t>
            </w:r>
            <w:r>
              <w:rPr>
                <w:rFonts w:ascii="Times New Roman" w:eastAsia="Times New Roman" w:hAnsi="Times New Roman" w:cs="Times New Roman"/>
                <w:sz w:val="24"/>
              </w:rPr>
              <w:lastRenderedPageBreak/>
              <w:t>песенного материала (произведения №№3-5).</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lastRenderedPageBreak/>
              <w:t xml:space="preserve">Содержание: </w:t>
            </w:r>
            <w:r>
              <w:rPr>
                <w:rFonts w:ascii="Times New Roman" w:eastAsia="Times New Roman" w:hAnsi="Times New Roman" w:cs="Times New Roman"/>
                <w:sz w:val="24"/>
              </w:rPr>
              <w:t xml:space="preserve">Выполнение дыхательных, дикционных, вокальных упражнений. Повторение песенного материала (произведения №№3-5).Сдача вокальных </w:t>
            </w:r>
            <w:r>
              <w:rPr>
                <w:rFonts w:ascii="Times New Roman" w:eastAsia="Times New Roman" w:hAnsi="Times New Roman" w:cs="Times New Roman"/>
                <w:sz w:val="24"/>
              </w:rPr>
              <w:lastRenderedPageBreak/>
              <w:t>партий педагогу (</w:t>
            </w:r>
            <w:r>
              <w:rPr>
                <w:rFonts w:ascii="Times New Roman" w:eastAsia="Times New Roman" w:hAnsi="Times New Roman" w:cs="Times New Roman"/>
                <w:b/>
                <w:sz w:val="24"/>
              </w:rPr>
              <w:t>ПР № 1.6</w:t>
            </w:r>
            <w:r>
              <w:rPr>
                <w:rFonts w:ascii="Times New Roman" w:eastAsia="Times New Roman" w:hAnsi="Times New Roman" w:cs="Times New Roman"/>
                <w:sz w:val="24"/>
              </w:rPr>
              <w:t>). Включение элементов импровизационности в исполнение песенного материала.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lastRenderedPageBreak/>
              <w:t>Тема 3.10. Практическое занятие:</w:t>
            </w:r>
            <w:r>
              <w:rPr>
                <w:rFonts w:ascii="Times New Roman" w:eastAsia="Times New Roman" w:hAnsi="Times New Roman" w:cs="Times New Roman"/>
                <w:sz w:val="24"/>
              </w:rPr>
              <w:t xml:space="preserve"> Работа над раскрытием идейного содержания песен, выразительностью пения.</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Работа над формированием и развитием эмоциональной выразительности исполнения разучиваемых песен: выразительностью взгляда, мимики (выражение лица), пантомимики (позы и жесты), вокальными качествами голоса, тембром и т.д. Исполнительское воплощение  художественно-образного замысла разучиваемых произведений.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Тема 3.11. Практическое занятие: </w:t>
            </w:r>
            <w:r>
              <w:rPr>
                <w:rFonts w:ascii="Times New Roman" w:eastAsia="Times New Roman" w:hAnsi="Times New Roman" w:cs="Times New Roman"/>
                <w:sz w:val="24"/>
              </w:rPr>
              <w:t>Включение в певческий процесс элементов народной хореографии (соответственно локальной традиции).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Повторение песенного материала. Соединение вокального исполнения с элементами движения. Способы достижения ансамблевого равновесия, чистого интонирования в произведениях с элементами движения. Работа с видеоматериалом.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Тема 3.12.</w:t>
            </w:r>
            <w:r>
              <w:rPr>
                <w:rFonts w:ascii="Times New Roman" w:eastAsia="Times New Roman" w:hAnsi="Times New Roman" w:cs="Times New Roman"/>
                <w:sz w:val="24"/>
              </w:rPr>
              <w:t xml:space="preserve"> </w:t>
            </w:r>
            <w:r>
              <w:rPr>
                <w:rFonts w:ascii="Times New Roman" w:eastAsia="Times New Roman" w:hAnsi="Times New Roman" w:cs="Times New Roman"/>
                <w:b/>
                <w:sz w:val="24"/>
              </w:rPr>
              <w:t>Практическое занятие:</w:t>
            </w:r>
            <w:r>
              <w:rPr>
                <w:rFonts w:ascii="Times New Roman" w:eastAsia="Times New Roman" w:hAnsi="Times New Roman" w:cs="Times New Roman"/>
                <w:sz w:val="24"/>
              </w:rPr>
              <w:t xml:space="preserve"> Сведение изученного за семестр песенного материала с фрагментами фольклорного праздника в единую программу.</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Отработка изученного песенного материала и сведение его с фрагментами фольклорного праздника (подготовленными в рамках раздела №1 ПМ 01 МДК 01.01</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«Режиссура фольклорно-этнографического театра») в единую программу.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Тема 3.13. Практическое занятие:</w:t>
            </w:r>
            <w:r>
              <w:rPr>
                <w:rFonts w:ascii="Times New Roman" w:eastAsia="Times New Roman" w:hAnsi="Times New Roman" w:cs="Times New Roman"/>
                <w:sz w:val="24"/>
              </w:rPr>
              <w:t xml:space="preserve"> Работа по эпизодам с режиссером.</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Отработка отдельных сцен фольклорного праздника, в которых есть вокальные номера.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Тема 3.14. Практическое занятие:</w:t>
            </w:r>
            <w:r>
              <w:rPr>
                <w:rFonts w:ascii="Times New Roman" w:eastAsia="Times New Roman" w:hAnsi="Times New Roman" w:cs="Times New Roman"/>
                <w:sz w:val="24"/>
              </w:rPr>
              <w:t xml:space="preserve"> Соединение эпизодов в единую программу.</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Работа с песнями: соединение вокального исполнения с элементами движения (вождение хороводов, проходки и пр.). Особенности вокального исполнения народных песен с движением, способы </w:t>
            </w:r>
            <w:r>
              <w:rPr>
                <w:rFonts w:ascii="Times New Roman" w:eastAsia="Times New Roman" w:hAnsi="Times New Roman" w:cs="Times New Roman"/>
                <w:sz w:val="24"/>
              </w:rPr>
              <w:lastRenderedPageBreak/>
              <w:t xml:space="preserve">достижения ансамблевого равновесия, чистого интонирования в произведениях с элементами хореографии.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Отбор реквизита, костюмов.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lastRenderedPageBreak/>
              <w:t>Тема 3.15. Практическое занятие:</w:t>
            </w:r>
            <w:r>
              <w:rPr>
                <w:rFonts w:ascii="Times New Roman" w:eastAsia="Times New Roman" w:hAnsi="Times New Roman" w:cs="Times New Roman"/>
                <w:sz w:val="24"/>
              </w:rPr>
              <w:t xml:space="preserve"> Генеральная репетиция.</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C370D8" w:rsidRDefault="00347CA5">
            <w:pPr>
              <w:tabs>
                <w:tab w:val="left" w:pos="708"/>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Репетиция в костюмах с реквизитом, со светом. Генеральная репетиция открытого творческого показа на предполагаемой сценической площадке.</w:t>
            </w:r>
          </w:p>
          <w:p w:rsidR="00C370D8" w:rsidRDefault="00347CA5">
            <w:pPr>
              <w:tabs>
                <w:tab w:val="left" w:pos="708"/>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Самостоятельная работа обучающихся:</w:t>
            </w:r>
          </w:p>
          <w:p w:rsidR="00C370D8" w:rsidRDefault="00347CA5">
            <w:pPr>
              <w:spacing w:after="0" w:line="240" w:lineRule="auto"/>
              <w:jc w:val="both"/>
            </w:pPr>
            <w:r>
              <w:rPr>
                <w:rFonts w:ascii="Times New Roman" w:eastAsia="Times New Roman" w:hAnsi="Times New Roman" w:cs="Times New Roman"/>
                <w:sz w:val="24"/>
              </w:rPr>
              <w:t xml:space="preserve">Подготовка к открытому творческому показу.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Рубежный контроль в форме открытого творческого показа.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rPr>
              <w:t>1/0/1</w:t>
            </w: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Итого:</w:t>
            </w:r>
          </w:p>
          <w:p w:rsidR="00C370D8" w:rsidRDefault="00C370D8">
            <w:pPr>
              <w:spacing w:after="0" w:line="240" w:lineRule="auto"/>
              <w:jc w:val="right"/>
              <w:rPr>
                <w:rFonts w:ascii="Times New Roman" w:eastAsia="Times New Roman" w:hAnsi="Times New Roman" w:cs="Times New Roman"/>
                <w:b/>
                <w:sz w:val="24"/>
              </w:rPr>
            </w:pPr>
          </w:p>
          <w:p w:rsidR="00C370D8" w:rsidRDefault="00347CA5">
            <w:pPr>
              <w:spacing w:after="0" w:line="240" w:lineRule="auto"/>
              <w:jc w:val="right"/>
            </w:pPr>
            <w:r>
              <w:rPr>
                <w:rFonts w:ascii="Times New Roman" w:eastAsia="Times New Roman" w:hAnsi="Times New Roman" w:cs="Times New Roman"/>
                <w:b/>
                <w:sz w:val="24"/>
              </w:rPr>
              <w:t>Из них практических: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rPr>
              <w:t>24/8/16</w:t>
            </w:r>
          </w:p>
          <w:p w:rsidR="00C370D8" w:rsidRDefault="00C370D8">
            <w:pPr>
              <w:spacing w:after="0" w:line="240" w:lineRule="auto"/>
              <w:jc w:val="center"/>
              <w:rPr>
                <w:rFonts w:ascii="Times New Roman" w:eastAsia="Times New Roman" w:hAnsi="Times New Roman" w:cs="Times New Roman"/>
                <w:b/>
                <w:sz w:val="24"/>
              </w:rPr>
            </w:pPr>
          </w:p>
          <w:p w:rsidR="00C370D8" w:rsidRDefault="00347CA5">
            <w:pPr>
              <w:spacing w:after="0" w:line="240" w:lineRule="auto"/>
              <w:jc w:val="center"/>
            </w:pPr>
            <w:r>
              <w:rPr>
                <w:rFonts w:ascii="Times New Roman" w:eastAsia="Times New Roman" w:hAnsi="Times New Roman" w:cs="Times New Roman"/>
                <w:b/>
              </w:rPr>
              <w:t>14</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502"/>
        </w:trPr>
        <w:tc>
          <w:tcPr>
            <w:tcW w:w="1576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IV семестр   </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Предполагаемый репертуар</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Масленичные календарно-обрядовые песни</w:t>
            </w:r>
            <w:r>
              <w:rPr>
                <w:rFonts w:ascii="Arial" w:eastAsia="Arial" w:hAnsi="Arial" w:cs="Arial"/>
                <w:sz w:val="20"/>
                <w:shd w:val="clear" w:color="auto" w:fill="FFFFFF"/>
              </w:rPr>
              <w:t xml:space="preserve"> </w:t>
            </w:r>
            <w:r>
              <w:rPr>
                <w:rFonts w:ascii="Times New Roman" w:eastAsia="Times New Roman" w:hAnsi="Times New Roman" w:cs="Times New Roman"/>
                <w:sz w:val="24"/>
              </w:rPr>
              <w:t>одного из регионов РФ</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(a’cappella и с инструментальным сопровождением) </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№1</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№2</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№3</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№4</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Календарно-обрядовые песни весенне-летнего цикла одного из регионов РФ</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(a’cappella и с инструментальным сопровождением) </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№5</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№6</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№7</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№8</w:t>
            </w:r>
          </w:p>
          <w:p w:rsidR="00C370D8" w:rsidRDefault="00347CA5">
            <w:pPr>
              <w:spacing w:after="0" w:line="240" w:lineRule="auto"/>
              <w:jc w:val="center"/>
            </w:pPr>
            <w:r>
              <w:rPr>
                <w:rFonts w:ascii="Times New Roman" w:eastAsia="Times New Roman" w:hAnsi="Times New Roman" w:cs="Times New Roman"/>
                <w:b/>
                <w:sz w:val="24"/>
              </w:rPr>
              <w:t>- №9</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Тема 4.1. Теоретическое занятие: </w:t>
            </w:r>
            <w:r>
              <w:rPr>
                <w:rFonts w:ascii="Times New Roman" w:eastAsia="Times New Roman" w:hAnsi="Times New Roman" w:cs="Times New Roman"/>
                <w:sz w:val="24"/>
              </w:rPr>
              <w:t>Масленичные обряды и песни.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rPr>
              <w:t xml:space="preserve"> </w:t>
            </w:r>
            <w:r>
              <w:rPr>
                <w:rFonts w:ascii="Times New Roman" w:eastAsia="Times New Roman" w:hAnsi="Times New Roman" w:cs="Times New Roman"/>
                <w:sz w:val="24"/>
              </w:rPr>
              <w:t>Структура масленичного обрядового комплекса. Поминальный комплекс в масленичной обрядности. Семейно-брачные мотивы в масленичной обрядности. Музыкальное оформление масленичного периода. Масленичные песни (масленки). Хороводные и лирические приуроченные песни. Частушки, плясовые песни, инструментальные наигрыши. Пение как одна из магических практик.</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Подготовить портфолио (репертуарный сборник).</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7/5/2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24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4.2. Теоретическое занятие: </w:t>
            </w:r>
            <w:r>
              <w:rPr>
                <w:rFonts w:ascii="Times New Roman" w:eastAsia="Times New Roman" w:hAnsi="Times New Roman" w:cs="Times New Roman"/>
                <w:sz w:val="24"/>
              </w:rPr>
              <w:lastRenderedPageBreak/>
              <w:t>Знакомство с особенностями изучаемой региональной певческой традиции. Знакомство с песенным репертуаром семестра.</w:t>
            </w:r>
          </w:p>
          <w:p w:rsidR="00C370D8" w:rsidRDefault="00C370D8">
            <w:pPr>
              <w:tabs>
                <w:tab w:val="left" w:pos="708"/>
                <w:tab w:val="center" w:pos="4677"/>
                <w:tab w:val="right" w:pos="9355"/>
              </w:tabs>
              <w:spacing w:after="0" w:line="240" w:lineRule="auto"/>
              <w:jc w:val="both"/>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4677"/>
                <w:tab w:val="lef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Содержание: </w:t>
            </w:r>
            <w:r>
              <w:rPr>
                <w:rFonts w:ascii="Times New Roman" w:eastAsia="Times New Roman" w:hAnsi="Times New Roman" w:cs="Times New Roman"/>
                <w:sz w:val="24"/>
              </w:rPr>
              <w:t xml:space="preserve">Географические особенности региона, его положение на карте России. Особенности диалекта, говора; жанровый </w:t>
            </w:r>
            <w:r>
              <w:rPr>
                <w:rFonts w:ascii="Times New Roman" w:eastAsia="Times New Roman" w:hAnsi="Times New Roman" w:cs="Times New Roman"/>
                <w:sz w:val="24"/>
              </w:rPr>
              <w:lastRenderedPageBreak/>
              <w:t xml:space="preserve">состав народного творчества; обряды; исполнительская манера; склад многоголосия; народные инструменты. Причины формирования региональных певческих традиций. Прослушивание аудиоматериалов и просмотр видеоматериалов по теме.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Знакомство с</w:t>
            </w:r>
            <w:r>
              <w:rPr>
                <w:rFonts w:ascii="Times New Roman" w:eastAsia="Times New Roman" w:hAnsi="Times New Roman" w:cs="Times New Roman"/>
                <w:b/>
                <w:sz w:val="24"/>
              </w:rPr>
              <w:t xml:space="preserve">  </w:t>
            </w:r>
            <w:r>
              <w:rPr>
                <w:rFonts w:ascii="Times New Roman" w:eastAsia="Times New Roman" w:hAnsi="Times New Roman" w:cs="Times New Roman"/>
                <w:sz w:val="24"/>
              </w:rPr>
              <w:t>произведениями, предложенными для освоения в данном семестре. Разбор текста и напева.</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произведение №1,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lastRenderedPageBreak/>
              <w:t xml:space="preserve">Тема 4.3. Практическое занятие: </w:t>
            </w:r>
            <w:r>
              <w:rPr>
                <w:rFonts w:ascii="Times New Roman" w:eastAsia="Times New Roman" w:hAnsi="Times New Roman" w:cs="Times New Roman"/>
                <w:sz w:val="24"/>
              </w:rPr>
              <w:t>Освоение песенного репертуара (работа с вокальным произведением №1).</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№1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произведение №2,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Тема 4.4. Практическое занятие: </w:t>
            </w:r>
            <w:r>
              <w:rPr>
                <w:rFonts w:ascii="Times New Roman" w:eastAsia="Times New Roman" w:hAnsi="Times New Roman" w:cs="Times New Roman"/>
                <w:sz w:val="24"/>
              </w:rPr>
              <w:t>Освоение песенного репертуара (работа с вокальным произведением №2).</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Выполнение дыхательных, дикционных, вокальных упражнений.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№2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произведение №1. </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 xml:space="preserve">Внимательно прослушать произведение №3, </w:t>
            </w:r>
            <w:r>
              <w:rPr>
                <w:rFonts w:ascii="Times New Roman" w:eastAsia="Times New Roman" w:hAnsi="Times New Roman" w:cs="Times New Roman"/>
                <w:sz w:val="24"/>
              </w:rPr>
              <w:lastRenderedPageBreak/>
              <w:t>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lastRenderedPageBreak/>
              <w:t xml:space="preserve">Тема 4.5. Практическое занятие: </w:t>
            </w:r>
            <w:r>
              <w:rPr>
                <w:rFonts w:ascii="Times New Roman" w:eastAsia="Times New Roman" w:hAnsi="Times New Roman" w:cs="Times New Roman"/>
                <w:sz w:val="24"/>
              </w:rPr>
              <w:t>Освоение песенного репертуара (работа с вокальным произведением №3).</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№3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произведения №2.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Самостоятельная работа обучающихся:</w:t>
            </w:r>
            <w:r>
              <w:rPr>
                <w:rFonts w:ascii="Times New Roman" w:eastAsia="Times New Roman" w:hAnsi="Times New Roman" w:cs="Times New Roman"/>
                <w:sz w:val="24"/>
              </w:rPr>
              <w:t xml:space="preserve"> Внимательно прослушать произведение №4,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252"/>
                <w:tab w:val="center" w:pos="459"/>
              </w:tabs>
              <w:spacing w:after="0" w:line="240" w:lineRule="auto"/>
              <w:jc w:val="center"/>
            </w:pPr>
            <w:r>
              <w:rPr>
                <w:rFonts w:ascii="Times New Roman" w:eastAsia="Times New Roman" w:hAnsi="Times New Roman" w:cs="Times New Roman"/>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Тема 4.6. Практическое занятие: </w:t>
            </w:r>
            <w:r>
              <w:rPr>
                <w:rFonts w:ascii="Times New Roman" w:eastAsia="Times New Roman" w:hAnsi="Times New Roman" w:cs="Times New Roman"/>
                <w:sz w:val="24"/>
              </w:rPr>
              <w:t xml:space="preserve">Освоение  репертуара (работа с вокальным произведением №4).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№4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jc w:val="both"/>
            </w:pPr>
            <w:r>
              <w:rPr>
                <w:rFonts w:ascii="Times New Roman" w:eastAsia="Times New Roman" w:hAnsi="Times New Roman" w:cs="Times New Roman"/>
                <w:sz w:val="24"/>
              </w:rPr>
              <w:t xml:space="preserve">Повторение произведения №3.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Тема 4.7. Практическое занятие: </w:t>
            </w:r>
            <w:r>
              <w:rPr>
                <w:rFonts w:ascii="Times New Roman" w:eastAsia="Times New Roman" w:hAnsi="Times New Roman" w:cs="Times New Roman"/>
                <w:sz w:val="24"/>
              </w:rPr>
              <w:t>Повторение песенного репертуара (произведения №№1-4).</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4677"/>
                <w:tab w:val="lef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Повторение песенного репертуара (произведения №№1-4). Сдача вокальных партий педагогу (</w:t>
            </w:r>
            <w:r>
              <w:rPr>
                <w:rFonts w:ascii="Times New Roman" w:eastAsia="Times New Roman" w:hAnsi="Times New Roman" w:cs="Times New Roman"/>
                <w:b/>
                <w:sz w:val="24"/>
              </w:rPr>
              <w:t>ПР № 1.7</w:t>
            </w:r>
            <w:r>
              <w:rPr>
                <w:rFonts w:ascii="Times New Roman" w:eastAsia="Times New Roman" w:hAnsi="Times New Roman" w:cs="Times New Roman"/>
                <w:sz w:val="24"/>
              </w:rPr>
              <w:t>).</w:t>
            </w:r>
          </w:p>
          <w:p w:rsidR="00C370D8" w:rsidRDefault="00C370D8">
            <w:pPr>
              <w:spacing w:after="0" w:line="240" w:lineRule="auto"/>
              <w:jc w:val="both"/>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Тема 4.8.</w:t>
            </w:r>
            <w:r>
              <w:rPr>
                <w:rFonts w:ascii="Times New Roman" w:eastAsia="Times New Roman" w:hAnsi="Times New Roman" w:cs="Times New Roman"/>
                <w:sz w:val="24"/>
              </w:rPr>
              <w:t xml:space="preserve"> </w:t>
            </w:r>
            <w:r>
              <w:rPr>
                <w:rFonts w:ascii="Times New Roman" w:eastAsia="Times New Roman" w:hAnsi="Times New Roman" w:cs="Times New Roman"/>
                <w:b/>
                <w:sz w:val="24"/>
              </w:rPr>
              <w:t>Практическое занятие:</w:t>
            </w:r>
            <w:r>
              <w:rPr>
                <w:rFonts w:ascii="Times New Roman" w:eastAsia="Times New Roman" w:hAnsi="Times New Roman" w:cs="Times New Roman"/>
                <w:sz w:val="24"/>
              </w:rPr>
              <w:t xml:space="preserve"> Сведение </w:t>
            </w:r>
            <w:r>
              <w:rPr>
                <w:rFonts w:ascii="Times New Roman" w:eastAsia="Times New Roman" w:hAnsi="Times New Roman" w:cs="Times New Roman"/>
                <w:sz w:val="24"/>
              </w:rPr>
              <w:lastRenderedPageBreak/>
              <w:t>изученного за семестр песенного материала с фрагментами фольклорного праздника (Масленица) в единую программу.</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4677"/>
                <w:tab w:val="left" w:pos="9355"/>
              </w:tabs>
              <w:spacing w:after="0" w:line="240" w:lineRule="auto"/>
              <w:jc w:val="both"/>
            </w:pPr>
            <w:r>
              <w:rPr>
                <w:rFonts w:ascii="Times New Roman" w:eastAsia="Times New Roman" w:hAnsi="Times New Roman" w:cs="Times New Roman"/>
                <w:b/>
                <w:sz w:val="24"/>
              </w:rPr>
              <w:lastRenderedPageBreak/>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Отработка изученного песенного материала и сведение его с фрагментами фольклорного </w:t>
            </w:r>
            <w:r>
              <w:rPr>
                <w:rFonts w:ascii="Times New Roman" w:eastAsia="Times New Roman" w:hAnsi="Times New Roman" w:cs="Times New Roman"/>
                <w:sz w:val="24"/>
              </w:rPr>
              <w:lastRenderedPageBreak/>
              <w:t>праздника (подготовленными в рамках раздела №1 ПМ 01 МДК 01.01</w:t>
            </w:r>
            <w:r>
              <w:rPr>
                <w:rFonts w:ascii="Times New Roman" w:eastAsia="Times New Roman" w:hAnsi="Times New Roman" w:cs="Times New Roman"/>
                <w:b/>
                <w:sz w:val="24"/>
              </w:rPr>
              <w:t xml:space="preserve"> </w:t>
            </w:r>
            <w:r>
              <w:rPr>
                <w:rFonts w:ascii="Times New Roman" w:eastAsia="Times New Roman" w:hAnsi="Times New Roman" w:cs="Times New Roman"/>
                <w:sz w:val="24"/>
              </w:rPr>
              <w:t>«Режиссура фольклорно-этнографического театра») в единую программу.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lastRenderedPageBreak/>
              <w:t xml:space="preserve">Тема 4.9. Теоретическое занятие: </w:t>
            </w:r>
            <w:r>
              <w:rPr>
                <w:rFonts w:ascii="Times New Roman" w:eastAsia="Times New Roman" w:hAnsi="Times New Roman" w:cs="Times New Roman"/>
                <w:sz w:val="24"/>
              </w:rPr>
              <w:t xml:space="preserve">Обряды и песни весенне-летнего периода.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Краткое описание обрядов весенне-летнего периода, их музыкальное оформление. Знакомство с</w:t>
            </w:r>
            <w:r>
              <w:rPr>
                <w:rFonts w:ascii="Times New Roman" w:eastAsia="Times New Roman" w:hAnsi="Times New Roman" w:cs="Times New Roman"/>
                <w:b/>
                <w:sz w:val="24"/>
              </w:rPr>
              <w:t xml:space="preserve">  </w:t>
            </w:r>
            <w:r>
              <w:rPr>
                <w:rFonts w:ascii="Times New Roman" w:eastAsia="Times New Roman" w:hAnsi="Times New Roman" w:cs="Times New Roman"/>
                <w:sz w:val="24"/>
              </w:rPr>
              <w:t>произведениями, предложенными для освоения в данном семестре. Разбор текстов и напевов.</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произведение №5,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Тема 4.10. Практическое занятие: </w:t>
            </w:r>
            <w:r>
              <w:rPr>
                <w:rFonts w:ascii="Times New Roman" w:eastAsia="Times New Roman" w:hAnsi="Times New Roman" w:cs="Times New Roman"/>
                <w:sz w:val="24"/>
              </w:rPr>
              <w:t>Освоение песенного репертуара (работа с вокальным произведением №5).</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№5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произведение №6,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Тема 4.11. Практическое занятие: </w:t>
            </w:r>
            <w:r>
              <w:rPr>
                <w:rFonts w:ascii="Times New Roman" w:eastAsia="Times New Roman" w:hAnsi="Times New Roman" w:cs="Times New Roman"/>
                <w:sz w:val="24"/>
              </w:rPr>
              <w:t>Освоение репертуара (работа с вокальным произведением №6).</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Выполнение дыхательных, дикционных, вокальных упражнений.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№6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w:t>
            </w:r>
            <w:r>
              <w:rPr>
                <w:rFonts w:ascii="Times New Roman" w:eastAsia="Times New Roman" w:hAnsi="Times New Roman" w:cs="Times New Roman"/>
                <w:sz w:val="24"/>
              </w:rPr>
              <w:lastRenderedPageBreak/>
              <w:t xml:space="preserve">многоголосия, импровизация при пении в ансамбле; пропевание отдельных вокальных линий,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произведения №5. </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произведение №7,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lastRenderedPageBreak/>
              <w:t>Тема 4.12.</w:t>
            </w:r>
            <w:r>
              <w:rPr>
                <w:rFonts w:ascii="Times New Roman" w:eastAsia="Times New Roman" w:hAnsi="Times New Roman" w:cs="Times New Roman"/>
                <w:sz w:val="24"/>
              </w:rPr>
              <w:t xml:space="preserve"> </w:t>
            </w:r>
            <w:r>
              <w:rPr>
                <w:rFonts w:ascii="Times New Roman" w:eastAsia="Times New Roman" w:hAnsi="Times New Roman" w:cs="Times New Roman"/>
                <w:b/>
                <w:sz w:val="24"/>
              </w:rPr>
              <w:t>Практическое занятие:</w:t>
            </w:r>
            <w:r>
              <w:rPr>
                <w:rFonts w:ascii="Times New Roman" w:eastAsia="Times New Roman" w:hAnsi="Times New Roman" w:cs="Times New Roman"/>
                <w:sz w:val="24"/>
              </w:rPr>
              <w:t xml:space="preserve"> Освоение репертуара (работа с вокальным произведением №7).</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№7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произведения №6.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произведение №8,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Тема 4.13. Практическое занятие: </w:t>
            </w:r>
            <w:r>
              <w:rPr>
                <w:rFonts w:ascii="Times New Roman" w:eastAsia="Times New Roman" w:hAnsi="Times New Roman" w:cs="Times New Roman"/>
                <w:sz w:val="24"/>
              </w:rPr>
              <w:t xml:space="preserve">Освоение репертуара (работа с вокальным произведением №8).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Выполнение дыхательных, дикционных, вокальных упражнений.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№8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произведения №7. </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 xml:space="preserve">Внимательно прослушать произведение №9, разобрать и выучить поэтический текст (при работе с поэтическим текстом особое внимание обратить на диалектные особенности), найти свою мелодическую </w:t>
            </w:r>
            <w:r>
              <w:rPr>
                <w:rFonts w:ascii="Times New Roman" w:eastAsia="Times New Roman" w:hAnsi="Times New Roman" w:cs="Times New Roman"/>
                <w:sz w:val="24"/>
              </w:rPr>
              <w:lastRenderedPageBreak/>
              <w:t>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lastRenderedPageBreak/>
              <w:t xml:space="preserve">Тема 4.14. Практическое занятие: </w:t>
            </w:r>
            <w:r>
              <w:rPr>
                <w:rFonts w:ascii="Times New Roman" w:eastAsia="Times New Roman" w:hAnsi="Times New Roman" w:cs="Times New Roman"/>
                <w:sz w:val="24"/>
              </w:rPr>
              <w:t xml:space="preserve">Освоение репертуара (работа с вокальным произведением №9).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№9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произведением №8.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Повторить песни №№5-9. Подготовиться к сдаче партий.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 xml:space="preserve">Тема 4.15. Практическое занятие: </w:t>
            </w:r>
            <w:r>
              <w:rPr>
                <w:rFonts w:ascii="Times New Roman" w:eastAsia="Times New Roman" w:hAnsi="Times New Roman" w:cs="Times New Roman"/>
                <w:sz w:val="24"/>
              </w:rPr>
              <w:t>Повторение песенного репертуара (произведения №9, №№5-6).</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4677"/>
                <w:tab w:val="lef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Повторение песенного репертуара (произведения №9, №№5-6). Сдача вокальных партий педагогу (</w:t>
            </w:r>
            <w:r>
              <w:rPr>
                <w:rFonts w:ascii="Times New Roman" w:eastAsia="Times New Roman" w:hAnsi="Times New Roman" w:cs="Times New Roman"/>
                <w:b/>
                <w:sz w:val="24"/>
              </w:rPr>
              <w:t>ПР № 1.8</w:t>
            </w:r>
            <w:r>
              <w:rPr>
                <w:rFonts w:ascii="Times New Roman" w:eastAsia="Times New Roman" w:hAnsi="Times New Roman" w:cs="Times New Roman"/>
                <w:sz w:val="24"/>
              </w:rPr>
              <w:t>).</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both"/>
            </w:pPr>
            <w:r>
              <w:rPr>
                <w:rFonts w:ascii="Times New Roman" w:eastAsia="Times New Roman" w:hAnsi="Times New Roman" w:cs="Times New Roman"/>
                <w:b/>
                <w:sz w:val="24"/>
              </w:rPr>
              <w:t>Тема 4.16. Практическое занятие:</w:t>
            </w:r>
            <w:r>
              <w:rPr>
                <w:rFonts w:ascii="Times New Roman" w:eastAsia="Times New Roman" w:hAnsi="Times New Roman" w:cs="Times New Roman"/>
                <w:sz w:val="24"/>
              </w:rPr>
              <w:t xml:space="preserve"> Повторение песенного репертуара (произведения №№7-8).</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4677"/>
                <w:tab w:val="lef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Повторение песенного репертуара (произведения №№7-8). Сдача вокальных партий педагогу (</w:t>
            </w:r>
            <w:r>
              <w:rPr>
                <w:rFonts w:ascii="Times New Roman" w:eastAsia="Times New Roman" w:hAnsi="Times New Roman" w:cs="Times New Roman"/>
                <w:b/>
                <w:sz w:val="24"/>
              </w:rPr>
              <w:t>ПР № 1.9</w:t>
            </w:r>
            <w:r>
              <w:rPr>
                <w:rFonts w:ascii="Times New Roman" w:eastAsia="Times New Roman" w:hAnsi="Times New Roman" w:cs="Times New Roman"/>
                <w:sz w:val="24"/>
              </w:rPr>
              <w:t>).</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Защита портфолио (репертуарного сборника) (</w:t>
            </w:r>
            <w:r>
              <w:rPr>
                <w:rFonts w:ascii="Times New Roman" w:eastAsia="Times New Roman" w:hAnsi="Times New Roman" w:cs="Times New Roman"/>
                <w:b/>
                <w:sz w:val="24"/>
              </w:rPr>
              <w:t>ПР № 4</w:t>
            </w:r>
            <w:r>
              <w:rPr>
                <w:rFonts w:ascii="Times New Roman" w:eastAsia="Times New Roman" w:hAnsi="Times New Roman" w:cs="Times New Roman"/>
                <w:sz w:val="24"/>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Тема 4.17.</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Практическое занятие: </w:t>
            </w:r>
            <w:r>
              <w:rPr>
                <w:rFonts w:ascii="Times New Roman" w:eastAsia="Times New Roman" w:hAnsi="Times New Roman" w:cs="Times New Roman"/>
                <w:sz w:val="24"/>
              </w:rPr>
              <w:t xml:space="preserve">Работа над раскрытием идейного содержания песен, выразительностью пения.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both"/>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Повторение песенного материала. Работа над раскрытием идейного содержания песен, над формированием и развитием эмоциональной выразительности исполнения разучиваемых песен: выразительностью взгляда, мимики (выражение лица), пантомимики (позы и жесты), вокальными качествами голоса, тембром и т.д. Исполнительское воплощение  художественно-образного замысла разучиваемых произведений. Включение в певческий процесс элементов народной хореографии (соответственно локальной традиции).  Способы достижения ансамблевого равновесия, чистого интонирования в произведениях с элементами </w:t>
            </w:r>
            <w:r>
              <w:rPr>
                <w:rFonts w:ascii="Times New Roman" w:eastAsia="Times New Roman" w:hAnsi="Times New Roman" w:cs="Times New Roman"/>
                <w:sz w:val="24"/>
              </w:rPr>
              <w:lastRenderedPageBreak/>
              <w:t>движения. Работа с видеоматериалом.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lastRenderedPageBreak/>
              <w:t>Тема 4.18.</w:t>
            </w:r>
            <w:r>
              <w:rPr>
                <w:rFonts w:ascii="Times New Roman" w:eastAsia="Times New Roman" w:hAnsi="Times New Roman" w:cs="Times New Roman"/>
                <w:sz w:val="24"/>
              </w:rPr>
              <w:t xml:space="preserve"> </w:t>
            </w:r>
            <w:r>
              <w:rPr>
                <w:rFonts w:ascii="Times New Roman" w:eastAsia="Times New Roman" w:hAnsi="Times New Roman" w:cs="Times New Roman"/>
                <w:b/>
                <w:sz w:val="24"/>
              </w:rPr>
              <w:t>Практическое занятие:</w:t>
            </w:r>
            <w:r>
              <w:rPr>
                <w:rFonts w:ascii="Times New Roman" w:eastAsia="Times New Roman" w:hAnsi="Times New Roman" w:cs="Times New Roman"/>
                <w:sz w:val="24"/>
              </w:rPr>
              <w:t xml:space="preserve"> Сведение изученного за семестр песенного материала с фрагментами фольклорного праздника в единую программу.</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Отработка изученного песенного материала и сведение его с фрагментами фольклорного праздника (подготовленными в рамках раздела №1 ПМ 01 МДК 01.01</w:t>
            </w:r>
            <w:r>
              <w:rPr>
                <w:rFonts w:ascii="Times New Roman" w:eastAsia="Times New Roman" w:hAnsi="Times New Roman" w:cs="Times New Roman"/>
                <w:b/>
                <w:sz w:val="24"/>
              </w:rPr>
              <w:t xml:space="preserve"> </w:t>
            </w:r>
            <w:r>
              <w:rPr>
                <w:rFonts w:ascii="Times New Roman" w:eastAsia="Times New Roman" w:hAnsi="Times New Roman" w:cs="Times New Roman"/>
                <w:sz w:val="24"/>
              </w:rPr>
              <w:t>«Режиссура фольклорно-этнографического театра») в единую программу.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Тема 4.19.</w:t>
            </w:r>
            <w:r>
              <w:rPr>
                <w:rFonts w:ascii="Times New Roman" w:eastAsia="Times New Roman" w:hAnsi="Times New Roman" w:cs="Times New Roman"/>
                <w:sz w:val="24"/>
              </w:rPr>
              <w:t xml:space="preserve"> </w:t>
            </w:r>
            <w:r>
              <w:rPr>
                <w:rFonts w:ascii="Times New Roman" w:eastAsia="Times New Roman" w:hAnsi="Times New Roman" w:cs="Times New Roman"/>
                <w:b/>
                <w:sz w:val="24"/>
              </w:rPr>
              <w:t>Практическое занятие:</w:t>
            </w:r>
            <w:r>
              <w:rPr>
                <w:rFonts w:ascii="Times New Roman" w:eastAsia="Times New Roman" w:hAnsi="Times New Roman" w:cs="Times New Roman"/>
                <w:sz w:val="24"/>
              </w:rPr>
              <w:t xml:space="preserve"> Работа по эпизодам с режиссером.</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Отработка отдельных сцен фольклорного праздника, в которых есть вокальные номера.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Тема 4.20.</w:t>
            </w:r>
            <w:r>
              <w:rPr>
                <w:rFonts w:ascii="Times New Roman" w:eastAsia="Times New Roman" w:hAnsi="Times New Roman" w:cs="Times New Roman"/>
                <w:sz w:val="24"/>
              </w:rPr>
              <w:t xml:space="preserve"> </w:t>
            </w:r>
            <w:r>
              <w:rPr>
                <w:rFonts w:ascii="Times New Roman" w:eastAsia="Times New Roman" w:hAnsi="Times New Roman" w:cs="Times New Roman"/>
                <w:b/>
                <w:sz w:val="24"/>
              </w:rPr>
              <w:t>Практическое занятие:</w:t>
            </w:r>
            <w:r>
              <w:rPr>
                <w:rFonts w:ascii="Times New Roman" w:eastAsia="Times New Roman" w:hAnsi="Times New Roman" w:cs="Times New Roman"/>
                <w:sz w:val="24"/>
              </w:rPr>
              <w:t xml:space="preserve"> Соединение эпизодов в единую программу.</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Работа с песнями: соединение вокального исполнения с элементами движения (вождение хороводов, проходки и пр.). Особенности вокального исполнения народных песен с движением, способы достижения ансамблевого равновесия, чистого интонирования в произведениях с элементами хореографии.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Отбор реквизита, костюмов.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Тема 4.21.</w:t>
            </w:r>
            <w:r>
              <w:rPr>
                <w:rFonts w:ascii="Times New Roman" w:eastAsia="Times New Roman" w:hAnsi="Times New Roman" w:cs="Times New Roman"/>
                <w:sz w:val="24"/>
              </w:rPr>
              <w:t xml:space="preserve"> </w:t>
            </w:r>
            <w:r>
              <w:rPr>
                <w:rFonts w:ascii="Times New Roman" w:eastAsia="Times New Roman" w:hAnsi="Times New Roman" w:cs="Times New Roman"/>
                <w:b/>
                <w:sz w:val="24"/>
              </w:rPr>
              <w:t>Практическое занятие:</w:t>
            </w:r>
            <w:r>
              <w:rPr>
                <w:rFonts w:ascii="Times New Roman" w:eastAsia="Times New Roman" w:hAnsi="Times New Roman" w:cs="Times New Roman"/>
                <w:sz w:val="24"/>
              </w:rPr>
              <w:t xml:space="preserve"> Генеральная репетиция.</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C370D8" w:rsidRDefault="00347CA5">
            <w:pPr>
              <w:tabs>
                <w:tab w:val="left" w:pos="708"/>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Репетиция в костюмах с реквизитом, со светом. Генеральная репетиция открытого творческого показа на предполагаемой сценической площадке.</w:t>
            </w:r>
          </w:p>
          <w:p w:rsidR="00C370D8" w:rsidRDefault="00347CA5">
            <w:pPr>
              <w:tabs>
                <w:tab w:val="left" w:pos="708"/>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Самостоятельная работа обучающихся:</w:t>
            </w:r>
          </w:p>
          <w:p w:rsidR="00C370D8" w:rsidRDefault="00347CA5">
            <w:pPr>
              <w:spacing w:after="0" w:line="240" w:lineRule="auto"/>
              <w:jc w:val="both"/>
            </w:pPr>
            <w:r>
              <w:rPr>
                <w:rFonts w:ascii="Times New Roman" w:eastAsia="Times New Roman" w:hAnsi="Times New Roman" w:cs="Times New Roman"/>
                <w:sz w:val="24"/>
              </w:rPr>
              <w:t>Подготовка к открытому творческому показу. Самостоятельно повторить изученный песенный материал (№5-9).</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Рубежный контроль в форме открытого творческого показа.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708"/>
                <w:tab w:val="center" w:pos="4677"/>
                <w:tab w:val="right" w:pos="9355"/>
              </w:tabs>
              <w:spacing w:after="0" w:line="240" w:lineRule="auto"/>
              <w:jc w:val="both"/>
              <w:rPr>
                <w:rFonts w:ascii="Times New Roman" w:eastAsia="Times New Roman" w:hAnsi="Times New Roman" w:cs="Times New Roman"/>
                <w:b/>
                <w:sz w:val="24"/>
              </w:rPr>
            </w:pPr>
          </w:p>
          <w:p w:rsidR="00C370D8" w:rsidRDefault="00C370D8">
            <w:pPr>
              <w:tabs>
                <w:tab w:val="left" w:pos="708"/>
                <w:tab w:val="center" w:pos="4677"/>
                <w:tab w:val="right" w:pos="9355"/>
              </w:tabs>
              <w:spacing w:after="0" w:line="240" w:lineRule="auto"/>
              <w:jc w:val="both"/>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Итого:</w:t>
            </w:r>
          </w:p>
          <w:p w:rsidR="00C370D8" w:rsidRDefault="00C370D8">
            <w:pPr>
              <w:spacing w:after="0" w:line="240" w:lineRule="auto"/>
              <w:jc w:val="right"/>
              <w:rPr>
                <w:rFonts w:ascii="Times New Roman" w:eastAsia="Times New Roman" w:hAnsi="Times New Roman" w:cs="Times New Roman"/>
                <w:b/>
                <w:sz w:val="24"/>
              </w:rPr>
            </w:pPr>
          </w:p>
          <w:p w:rsidR="00C370D8" w:rsidRDefault="00347CA5">
            <w:pPr>
              <w:spacing w:after="0" w:line="240" w:lineRule="auto"/>
              <w:jc w:val="right"/>
            </w:pPr>
            <w:r>
              <w:rPr>
                <w:rFonts w:ascii="Times New Roman" w:eastAsia="Times New Roman" w:hAnsi="Times New Roman" w:cs="Times New Roman"/>
                <w:b/>
                <w:sz w:val="24"/>
              </w:rPr>
              <w:t>Из них практических: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rPr>
              <w:t>66/22/44</w:t>
            </w:r>
          </w:p>
          <w:p w:rsidR="00C370D8" w:rsidRDefault="00C370D8">
            <w:pPr>
              <w:spacing w:after="0" w:line="240" w:lineRule="auto"/>
              <w:jc w:val="center"/>
              <w:rPr>
                <w:rFonts w:ascii="Times New Roman" w:eastAsia="Times New Roman" w:hAnsi="Times New Roman" w:cs="Times New Roman"/>
                <w:b/>
                <w:sz w:val="24"/>
              </w:rPr>
            </w:pPr>
          </w:p>
          <w:p w:rsidR="00C370D8" w:rsidRDefault="00347CA5">
            <w:pPr>
              <w:spacing w:after="0" w:line="240" w:lineRule="auto"/>
              <w:jc w:val="center"/>
            </w:pPr>
            <w:r>
              <w:rPr>
                <w:rFonts w:ascii="Times New Roman" w:eastAsia="Times New Roman" w:hAnsi="Times New Roman" w:cs="Times New Roman"/>
                <w:b/>
              </w:rPr>
              <w:t>38</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502"/>
        </w:trPr>
        <w:tc>
          <w:tcPr>
            <w:tcW w:w="1576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3 курс, V семестр </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Предполагаемый репертуар</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Свадебные обрядовые песни одного из регионов РФ</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(a’cappella и с музыкальным сопровождением):</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 №1</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№2</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№3</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№4</w:t>
            </w:r>
          </w:p>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№5</w:t>
            </w:r>
          </w:p>
          <w:p w:rsidR="00C370D8" w:rsidRDefault="00347CA5">
            <w:pPr>
              <w:spacing w:after="0" w:line="240" w:lineRule="auto"/>
              <w:jc w:val="center"/>
            </w:pPr>
            <w:r>
              <w:rPr>
                <w:rFonts w:ascii="Times New Roman" w:eastAsia="Times New Roman" w:hAnsi="Times New Roman" w:cs="Times New Roman"/>
                <w:b/>
                <w:sz w:val="24"/>
              </w:rPr>
              <w:t>- №6</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Тема 5.1. Теоретическое занятие: </w:t>
            </w:r>
            <w:r>
              <w:rPr>
                <w:rFonts w:ascii="Times New Roman" w:eastAsia="Times New Roman" w:hAnsi="Times New Roman" w:cs="Times New Roman"/>
                <w:sz w:val="24"/>
              </w:rPr>
              <w:t>Методика работы с фольклорным ансамблем. Опыт работы руководителей фольклорных коллективов.</w:t>
            </w:r>
          </w:p>
          <w:p w:rsidR="00C370D8" w:rsidRDefault="00C370D8">
            <w:pPr>
              <w:spacing w:after="0" w:line="240" w:lineRule="auto"/>
              <w:rPr>
                <w:rFonts w:ascii="Times New Roman" w:eastAsia="Times New Roman" w:hAnsi="Times New Roman" w:cs="Times New Roman"/>
                <w:sz w:val="24"/>
              </w:rPr>
            </w:pPr>
          </w:p>
          <w:p w:rsidR="00C370D8" w:rsidRDefault="00C370D8">
            <w:pPr>
              <w:spacing w:after="0" w:line="240" w:lineRule="auto"/>
              <w:jc w:val="both"/>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Рассказ об основах методики работы с фольклорным ансамблем. Методика работы с фольклорным ансамблем основывается на использовании специфических свойств традиционного фольклора: синкретизме, коллективности, вариативности, локальности, устности. Основные методы работы с фольклорным коллективом, применяющиеся при освоении фольклорно-этнографического материала: метод убеждения; метод приучения, упражнения (реализуются в подпевании, пении «за следом», подражании (основные методы устной передачи песенной традиции)); метод проблемных ситуаций; метод побуждения к сопереживанию и др.</w:t>
            </w:r>
            <w:r>
              <w:rPr>
                <w:rFonts w:ascii="Times New Roman" w:eastAsia="Times New Roman" w:hAnsi="Times New Roman" w:cs="Times New Roman"/>
                <w:sz w:val="24"/>
                <w:shd w:val="clear" w:color="auto" w:fill="FFFFFF"/>
              </w:rPr>
              <w:t xml:space="preserve"> </w:t>
            </w:r>
          </w:p>
          <w:p w:rsidR="00C370D8" w:rsidRDefault="00347CA5">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Просмотр видеоматериалов: мастер-классы Г.Я. Сысоевой (руководитель фольклорного ансамбля «Воля», г. Воронеж), </w:t>
            </w:r>
            <w:r>
              <w:rPr>
                <w:rFonts w:ascii="Times New Roman" w:eastAsia="Times New Roman" w:hAnsi="Times New Roman" w:cs="Times New Roman"/>
                <w:sz w:val="24"/>
              </w:rPr>
              <w:t>Е. С. Костиной (</w:t>
            </w:r>
            <w:r>
              <w:rPr>
                <w:rFonts w:ascii="Times New Roman" w:eastAsia="Times New Roman" w:hAnsi="Times New Roman" w:cs="Times New Roman"/>
                <w:sz w:val="24"/>
                <w:shd w:val="clear" w:color="auto" w:fill="FFFFFF"/>
              </w:rPr>
              <w:t>хормейстер фольклорно-этнографического ансамбля «Народный праздник», г. Москва</w:t>
            </w:r>
            <w:r>
              <w:rPr>
                <w:rFonts w:ascii="Times New Roman" w:eastAsia="Times New Roman" w:hAnsi="Times New Roman" w:cs="Times New Roman"/>
                <w:sz w:val="24"/>
              </w:rPr>
              <w:t xml:space="preserve">), </w:t>
            </w:r>
            <w:r>
              <w:rPr>
                <w:rFonts w:ascii="Times New Roman" w:eastAsia="Times New Roman" w:hAnsi="Times New Roman" w:cs="Times New Roman"/>
                <w:sz w:val="24"/>
                <w:shd w:val="clear" w:color="auto" w:fill="FFFFFF"/>
              </w:rPr>
              <w:t>Е.А. Краснопевцевой</w:t>
            </w:r>
            <w:r>
              <w:rPr>
                <w:rFonts w:ascii="Times New Roman" w:eastAsia="Times New Roman" w:hAnsi="Times New Roman" w:cs="Times New Roman"/>
                <w:sz w:val="24"/>
              </w:rPr>
              <w:t xml:space="preserve"> (руководитель фольклорного ансамбля «Веретенце», г. Москва), </w:t>
            </w:r>
            <w:r>
              <w:rPr>
                <w:rFonts w:ascii="Times New Roman" w:eastAsia="Times New Roman" w:hAnsi="Times New Roman" w:cs="Times New Roman"/>
                <w:sz w:val="24"/>
                <w:shd w:val="clear" w:color="auto" w:fill="FFFFFF"/>
              </w:rPr>
              <w:t>Г.В. Емельяновой (руководитель фольклорного коллектива «Белозерье», г. Санкт-Петербург) и др.</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Подготовка плана распевки ансамбля.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5/3/2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Тема 5.2. Теоретическое занятие: </w:t>
            </w:r>
            <w:r>
              <w:rPr>
                <w:rFonts w:ascii="Times New Roman" w:eastAsia="Times New Roman" w:hAnsi="Times New Roman" w:cs="Times New Roman"/>
                <w:sz w:val="24"/>
              </w:rPr>
              <w:t>Свадебный обряд и его песенный комплекс. Знакомство с особенностями изучаемой региональной певческой традиции,  песенным репертуаром семестра.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Свадебный обряд и его песенный комплекс.</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Краткое описание этапов свадебного обряда (сватовство; период подготовки двух родов к основной части ритуала; прощальный вечер, проводимый в доме невесты; приезд свадебного поезда и выкуп невесты; благословение молодых родителями невесты и увоз её из родного дома; венчание в церкви; встреча молодых в доме жениха его родителями, благословение; перемена прически и головного убора молодой; одаривание невестой родственников жениха; привоз приданого; свадебный пир; обрядовые действия следующего дня). Черты свадебного обряда, общие для всех его местных </w:t>
            </w:r>
            <w:r>
              <w:rPr>
                <w:rFonts w:ascii="Times New Roman" w:eastAsia="Times New Roman" w:hAnsi="Times New Roman" w:cs="Times New Roman"/>
                <w:sz w:val="24"/>
              </w:rPr>
              <w:lastRenderedPageBreak/>
              <w:t>разновидностей. Региональные различия свадебного обряда. Баенный (причетный) обряд северорусских земель, каравайный – южных, столбовой – западных. Свадьба-веселье. Свадьба-похороны. Свадебные чины.</w:t>
            </w:r>
          </w:p>
          <w:p w:rsidR="00C370D8" w:rsidRDefault="00347CA5">
            <w:pPr>
              <w:tabs>
                <w:tab w:val="left" w:pos="4677"/>
                <w:tab w:val="lef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Музыкальный код свадьбы-веселья. Музыкальный код свадьбы-похорон. Музыкально-поэтические жанры свадебной игры (причитания, песни, припевки. Стилистические характеристики музыкально-поэтических жанров свадебной игры).</w:t>
            </w:r>
          </w:p>
          <w:p w:rsidR="00C370D8" w:rsidRDefault="00347CA5">
            <w:pPr>
              <w:tabs>
                <w:tab w:val="left" w:pos="4677"/>
                <w:tab w:val="lef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Географические особенности региона, его положение на карте России. Особенности диалекта, говора; жанровый состав народного творчества; обряды; исполнительская манера; склад многоголосия; народные инструменты. Причины формирования региональных певческих традиций. Прослушивание аудиоматериалов и просмотр видеоматериалов по теме.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Знакомство с</w:t>
            </w:r>
            <w:r>
              <w:rPr>
                <w:rFonts w:ascii="Times New Roman" w:eastAsia="Times New Roman" w:hAnsi="Times New Roman" w:cs="Times New Roman"/>
                <w:b/>
                <w:sz w:val="24"/>
              </w:rPr>
              <w:t xml:space="preserve">  </w:t>
            </w:r>
            <w:r>
              <w:rPr>
                <w:rFonts w:ascii="Times New Roman" w:eastAsia="Times New Roman" w:hAnsi="Times New Roman" w:cs="Times New Roman"/>
                <w:sz w:val="24"/>
              </w:rPr>
              <w:t>произведениями, предложенными для освоения в данном семестре. Разбор текста и напева.</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произведение №1,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lastRenderedPageBreak/>
              <w:t xml:space="preserve">Тема 5.3. Практическое занятие: </w:t>
            </w:r>
            <w:r>
              <w:rPr>
                <w:rFonts w:ascii="Times New Roman" w:eastAsia="Times New Roman" w:hAnsi="Times New Roman" w:cs="Times New Roman"/>
                <w:sz w:val="24"/>
              </w:rPr>
              <w:t>Освоение песенного репертуара (работа с вокальным произведением №1).</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Проведение элемента распевки одним из обучающихся </w:t>
            </w:r>
            <w:r>
              <w:rPr>
                <w:rFonts w:ascii="Times New Roman" w:eastAsia="Times New Roman" w:hAnsi="Times New Roman" w:cs="Times New Roman"/>
                <w:b/>
                <w:sz w:val="24"/>
              </w:rPr>
              <w:t>(ПР № 3.1).</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№1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произведение №2,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sz w:val="24"/>
              </w:rPr>
              <w:lastRenderedPageBreak/>
              <w:t xml:space="preserve">Тема 5.4. Практическое занятие: </w:t>
            </w:r>
            <w:r>
              <w:rPr>
                <w:rFonts w:ascii="Times New Roman" w:eastAsia="Times New Roman" w:hAnsi="Times New Roman" w:cs="Times New Roman"/>
                <w:sz w:val="24"/>
              </w:rPr>
              <w:t>Освоение песенного репертуара (работа с вокальным произведением №2).</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Выполнение дыхательных, дикционных, вокальных упражнений. Проведение элемента распевки одним из обучающихся </w:t>
            </w:r>
            <w:r>
              <w:rPr>
                <w:rFonts w:ascii="Times New Roman" w:eastAsia="Times New Roman" w:hAnsi="Times New Roman" w:cs="Times New Roman"/>
                <w:b/>
                <w:sz w:val="24"/>
              </w:rPr>
              <w:t>(ПР № 3.2).</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№2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Сдача поэтического текста и вокальных партий песни №1 обучающемуся, ответственному за данное произведение</w:t>
            </w:r>
            <w:r>
              <w:rPr>
                <w:rFonts w:ascii="Times New Roman" w:eastAsia="Times New Roman" w:hAnsi="Times New Roman" w:cs="Times New Roman"/>
                <w:b/>
                <w:sz w:val="24"/>
              </w:rPr>
              <w:t xml:space="preserve"> (ПР №2.1).</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произведения №1. </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произведение №3,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sz w:val="24"/>
              </w:rPr>
              <w:t xml:space="preserve">Тема 5.5. Практическое занятие: </w:t>
            </w:r>
            <w:r>
              <w:rPr>
                <w:rFonts w:ascii="Times New Roman" w:eastAsia="Times New Roman" w:hAnsi="Times New Roman" w:cs="Times New Roman"/>
                <w:sz w:val="24"/>
              </w:rPr>
              <w:t>Освоение песенного репертуара (работа с вокальным произведением №3).</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Проведение элемента распевки одним из обучающихся </w:t>
            </w:r>
            <w:r>
              <w:rPr>
                <w:rFonts w:ascii="Times New Roman" w:eastAsia="Times New Roman" w:hAnsi="Times New Roman" w:cs="Times New Roman"/>
                <w:b/>
                <w:sz w:val="24"/>
              </w:rPr>
              <w:t>(ПР № 3.3).</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№3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 xml:space="preserve">Сдача поэтического текста и вокальных партий песни №2 обучающемуся, ответственному за данное произведение </w:t>
            </w:r>
            <w:r>
              <w:rPr>
                <w:rFonts w:ascii="Times New Roman" w:eastAsia="Times New Roman" w:hAnsi="Times New Roman" w:cs="Times New Roman"/>
                <w:b/>
                <w:sz w:val="24"/>
              </w:rPr>
              <w:t>(ПР №2.2).</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произведения №2.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Самостоятельная работа обучающихся:</w:t>
            </w:r>
            <w:r>
              <w:rPr>
                <w:rFonts w:ascii="Times New Roman" w:eastAsia="Times New Roman" w:hAnsi="Times New Roman" w:cs="Times New Roman"/>
                <w:sz w:val="24"/>
              </w:rPr>
              <w:t xml:space="preserve"> Внимательно прослушать произведение №4, разобрать и выучить поэтический текст (при работе с поэтическим текстом особое внимание обратить на диалектные </w:t>
            </w:r>
            <w:r>
              <w:rPr>
                <w:rFonts w:ascii="Times New Roman" w:eastAsia="Times New Roman" w:hAnsi="Times New Roman" w:cs="Times New Roman"/>
                <w:sz w:val="24"/>
              </w:rPr>
              <w:lastRenderedPageBreak/>
              <w:t>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sz w:val="24"/>
              </w:rPr>
              <w:lastRenderedPageBreak/>
              <w:t xml:space="preserve">Тема 5.6. Практическое занятие: </w:t>
            </w:r>
            <w:r>
              <w:rPr>
                <w:rFonts w:ascii="Times New Roman" w:eastAsia="Times New Roman" w:hAnsi="Times New Roman" w:cs="Times New Roman"/>
                <w:sz w:val="24"/>
              </w:rPr>
              <w:t>Освоение песенного репертуара (работа с вокальным произведением №4).</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Проведение элемента распевки одним из обучающихся </w:t>
            </w:r>
            <w:r>
              <w:rPr>
                <w:rFonts w:ascii="Times New Roman" w:eastAsia="Times New Roman" w:hAnsi="Times New Roman" w:cs="Times New Roman"/>
                <w:b/>
                <w:sz w:val="24"/>
              </w:rPr>
              <w:t>(ПР № 3.4).</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№4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Сдача поэтического текста и вокальных партий песни №3 обучающемуся, ответственному за данное произведение </w:t>
            </w:r>
            <w:r>
              <w:rPr>
                <w:rFonts w:ascii="Times New Roman" w:eastAsia="Times New Roman" w:hAnsi="Times New Roman" w:cs="Times New Roman"/>
                <w:b/>
                <w:sz w:val="24"/>
              </w:rPr>
              <w:t>(ПР №2.3).</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произведения №3. </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 обучающихся:</w:t>
            </w:r>
            <w:r>
              <w:rPr>
                <w:rFonts w:ascii="Times New Roman" w:eastAsia="Times New Roman" w:hAnsi="Times New Roman" w:cs="Times New Roman"/>
                <w:sz w:val="24"/>
              </w:rPr>
              <w:t xml:space="preserve"> Внимательно прослушать произведение №5,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sz w:val="24"/>
              </w:rPr>
              <w:t xml:space="preserve">Тема 5.7. Практическое занятие: </w:t>
            </w:r>
            <w:r>
              <w:rPr>
                <w:rFonts w:ascii="Times New Roman" w:eastAsia="Times New Roman" w:hAnsi="Times New Roman" w:cs="Times New Roman"/>
                <w:sz w:val="24"/>
              </w:rPr>
              <w:t>Освоение репертуара (работа с вокальным произведением №5).</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Проведение элемента распевки одним из обучающихся </w:t>
            </w:r>
            <w:r>
              <w:rPr>
                <w:rFonts w:ascii="Times New Roman" w:eastAsia="Times New Roman" w:hAnsi="Times New Roman" w:cs="Times New Roman"/>
                <w:b/>
                <w:sz w:val="24"/>
              </w:rPr>
              <w:t>(ПР № 3.5).</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№5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Сдача поэтического текста и вокальных партий песни №4 обучающемуся, ответственному за данное произведение </w:t>
            </w:r>
            <w:r>
              <w:rPr>
                <w:rFonts w:ascii="Times New Roman" w:eastAsia="Times New Roman" w:hAnsi="Times New Roman" w:cs="Times New Roman"/>
                <w:b/>
                <w:sz w:val="24"/>
              </w:rPr>
              <w:t>(ПР №2.4).</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произведения №4.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Самостоятельная работа обучающихся:</w:t>
            </w:r>
            <w:r>
              <w:rPr>
                <w:rFonts w:ascii="Times New Roman" w:eastAsia="Times New Roman" w:hAnsi="Times New Roman" w:cs="Times New Roman"/>
                <w:sz w:val="24"/>
              </w:rPr>
              <w:t xml:space="preserve"> Внимательно прослушать произведение №6, разобрать и выучить поэтический текст (при </w:t>
            </w:r>
            <w:r>
              <w:rPr>
                <w:rFonts w:ascii="Times New Roman" w:eastAsia="Times New Roman" w:hAnsi="Times New Roman" w:cs="Times New Roman"/>
                <w:sz w:val="24"/>
              </w:rPr>
              <w:lastRenderedPageBreak/>
              <w:t>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33"/>
              <w:jc w:val="both"/>
            </w:pPr>
            <w:r>
              <w:rPr>
                <w:rFonts w:ascii="Times New Roman" w:eastAsia="Times New Roman" w:hAnsi="Times New Roman" w:cs="Times New Roman"/>
                <w:b/>
                <w:sz w:val="24"/>
              </w:rPr>
              <w:lastRenderedPageBreak/>
              <w:t xml:space="preserve">Тема 5.8. Практическое занятие: </w:t>
            </w:r>
            <w:r>
              <w:rPr>
                <w:rFonts w:ascii="Times New Roman" w:eastAsia="Times New Roman" w:hAnsi="Times New Roman" w:cs="Times New Roman"/>
                <w:sz w:val="24"/>
              </w:rPr>
              <w:t xml:space="preserve">Освоение репертуара (работа с вокальным произведением №6).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Проведение элемента распевки одним из обучающихся </w:t>
            </w:r>
            <w:r>
              <w:rPr>
                <w:rFonts w:ascii="Times New Roman" w:eastAsia="Times New Roman" w:hAnsi="Times New Roman" w:cs="Times New Roman"/>
                <w:b/>
                <w:sz w:val="24"/>
              </w:rPr>
              <w:t>(ПР № 3.6).</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№6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Сдача поэтического текста и вокальных партий песни №5 обучающемуся, ответственному за данное произведение </w:t>
            </w:r>
            <w:r>
              <w:rPr>
                <w:rFonts w:ascii="Times New Roman" w:eastAsia="Times New Roman" w:hAnsi="Times New Roman" w:cs="Times New Roman"/>
                <w:b/>
                <w:sz w:val="24"/>
              </w:rPr>
              <w:t>(ПР №2.5).</w:t>
            </w:r>
            <w:r>
              <w:rPr>
                <w:rFonts w:ascii="Times New Roman" w:eastAsia="Times New Roman" w:hAnsi="Times New Roman" w:cs="Times New Roman"/>
                <w:sz w:val="24"/>
              </w:rPr>
              <w:t xml:space="preserve"> </w:t>
            </w:r>
          </w:p>
          <w:p w:rsidR="00C370D8" w:rsidRDefault="00347CA5">
            <w:pPr>
              <w:spacing w:after="0" w:line="240" w:lineRule="auto"/>
              <w:jc w:val="both"/>
            </w:pPr>
            <w:r>
              <w:rPr>
                <w:rFonts w:ascii="Times New Roman" w:eastAsia="Times New Roman" w:hAnsi="Times New Roman" w:cs="Times New Roman"/>
                <w:sz w:val="24"/>
              </w:rPr>
              <w:t xml:space="preserve">Повторение произведения №5.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 xml:space="preserve">Тема 5.9. Практическое занятие: </w:t>
            </w:r>
            <w:r>
              <w:rPr>
                <w:rFonts w:ascii="Times New Roman" w:eastAsia="Times New Roman" w:hAnsi="Times New Roman" w:cs="Times New Roman"/>
                <w:sz w:val="24"/>
              </w:rPr>
              <w:t xml:space="preserve">Повторение песенного репертуара (произведения №6, №№1-2).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Выполнение дыхательных, дикционных, вокальных упражнений. Проведение элемента распевки одним из обучающихся </w:t>
            </w:r>
            <w:r>
              <w:rPr>
                <w:rFonts w:ascii="Times New Roman" w:eastAsia="Times New Roman" w:hAnsi="Times New Roman" w:cs="Times New Roman"/>
                <w:b/>
                <w:sz w:val="24"/>
              </w:rPr>
              <w:t>(ПР № 3.7).</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Сдача поэтического текста и вокальных партий песни №6 обучающемуся, ответственному за данное произведение </w:t>
            </w:r>
            <w:r>
              <w:rPr>
                <w:rFonts w:ascii="Times New Roman" w:eastAsia="Times New Roman" w:hAnsi="Times New Roman" w:cs="Times New Roman"/>
                <w:b/>
                <w:sz w:val="24"/>
              </w:rPr>
              <w:t>(ПР №2.6).</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 xml:space="preserve">Повторение песенного репертуара (произведения №6, №№1-2).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33"/>
              <w:jc w:val="both"/>
            </w:pPr>
            <w:r>
              <w:rPr>
                <w:rFonts w:ascii="Times New Roman" w:eastAsia="Times New Roman" w:hAnsi="Times New Roman" w:cs="Times New Roman"/>
                <w:b/>
                <w:sz w:val="24"/>
              </w:rPr>
              <w:t>Тема 5.10. Практическое занятие:</w:t>
            </w:r>
            <w:r>
              <w:rPr>
                <w:rFonts w:ascii="Times New Roman" w:eastAsia="Times New Roman" w:hAnsi="Times New Roman" w:cs="Times New Roman"/>
                <w:sz w:val="24"/>
              </w:rPr>
              <w:t xml:space="preserve"> Повторение песенного репертуара (произведения №№3-5).</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Выполнение дыхательных, дикционных, вокальных упражнений. Проведение элемента распевки одним из обучающихся </w:t>
            </w:r>
            <w:r>
              <w:rPr>
                <w:rFonts w:ascii="Times New Roman" w:eastAsia="Times New Roman" w:hAnsi="Times New Roman" w:cs="Times New Roman"/>
                <w:b/>
                <w:sz w:val="24"/>
              </w:rPr>
              <w:t>(ПР № 3.8).</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песенного репертуара (произведения №№3-5).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Сдача вокальных партий педагогу (</w:t>
            </w:r>
            <w:r>
              <w:rPr>
                <w:rFonts w:ascii="Times New Roman" w:eastAsia="Times New Roman" w:hAnsi="Times New Roman" w:cs="Times New Roman"/>
                <w:b/>
                <w:sz w:val="24"/>
              </w:rPr>
              <w:t>ПР № 1.10</w:t>
            </w:r>
            <w:r>
              <w:rPr>
                <w:rFonts w:ascii="Times New Roman" w:eastAsia="Times New Roman" w:hAnsi="Times New Roman" w:cs="Times New Roman"/>
                <w:sz w:val="24"/>
              </w:rPr>
              <w:t>).</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Тема 5.11. Практическое занятие:</w:t>
            </w:r>
            <w:r>
              <w:rPr>
                <w:rFonts w:ascii="Times New Roman" w:eastAsia="Times New Roman" w:hAnsi="Times New Roman" w:cs="Times New Roman"/>
                <w:sz w:val="24"/>
              </w:rPr>
              <w:t xml:space="preserve"> Работа над раскрытием идейного содержания песен, выразительностью пения. Включение в </w:t>
            </w:r>
            <w:r>
              <w:rPr>
                <w:rFonts w:ascii="Times New Roman" w:eastAsia="Times New Roman" w:hAnsi="Times New Roman" w:cs="Times New Roman"/>
                <w:sz w:val="24"/>
              </w:rPr>
              <w:lastRenderedPageBreak/>
              <w:t>певческий процесс элементов народной хореографии (соответственно локальной традиции).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sz w:val="24"/>
              </w:rPr>
              <w:lastRenderedPageBreak/>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Повторение песенного материала. Работа над формированием и развитием эмоциональной выразительности исполнения разучиваемых песен: выразительностью взгляда, мимики (выражение лица), пантомимики (позы и жесты), вокальными качествами голоса, тембром и т.д. Исполнительское </w:t>
            </w:r>
            <w:r>
              <w:rPr>
                <w:rFonts w:ascii="Times New Roman" w:eastAsia="Times New Roman" w:hAnsi="Times New Roman" w:cs="Times New Roman"/>
                <w:sz w:val="24"/>
              </w:rPr>
              <w:lastRenderedPageBreak/>
              <w:t>воплощение  художественно-образного замысла разучиваемых произведений. Соединение вокального исполнения с элементами движения. Способы достижения ансамблевого равновесия, чистого интонирования в произведениях с элементами движения. Работа с видеоматериалом.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lastRenderedPageBreak/>
              <w:t>Тема 5.12. Практическое занятие:</w:t>
            </w:r>
            <w:r>
              <w:rPr>
                <w:rFonts w:ascii="Times New Roman" w:eastAsia="Times New Roman" w:hAnsi="Times New Roman" w:cs="Times New Roman"/>
                <w:sz w:val="24"/>
              </w:rPr>
              <w:t xml:space="preserve"> Сведение изученного за семестр песенного материала с фрагментами фольклорного праздника в единую программу.</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Отработка изученного песенного материала и сведение его с фрагментами фольклорного праздника (подготовленными в рамках раздела №1 ПМ 01 МДК 01.01</w:t>
            </w:r>
            <w:r>
              <w:rPr>
                <w:rFonts w:ascii="Times New Roman" w:eastAsia="Times New Roman" w:hAnsi="Times New Roman" w:cs="Times New Roman"/>
                <w:b/>
                <w:sz w:val="24"/>
              </w:rPr>
              <w:t xml:space="preserve"> </w:t>
            </w:r>
            <w:r>
              <w:rPr>
                <w:rFonts w:ascii="Times New Roman" w:eastAsia="Times New Roman" w:hAnsi="Times New Roman" w:cs="Times New Roman"/>
                <w:sz w:val="24"/>
              </w:rPr>
              <w:t>«Режиссура фольклорно-этнографического театра») в единую программу.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Тема 5.13. Практическое занятие:</w:t>
            </w:r>
            <w:r>
              <w:rPr>
                <w:rFonts w:ascii="Times New Roman" w:eastAsia="Times New Roman" w:hAnsi="Times New Roman" w:cs="Times New Roman"/>
                <w:sz w:val="24"/>
              </w:rPr>
              <w:t xml:space="preserve"> Работа по эпизодам с режиссером.</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Отработка отдельных сцен фольклорного праздника, в которых есть вокальные номера.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Тема 5.14. Практическое занятие:</w:t>
            </w:r>
            <w:r>
              <w:rPr>
                <w:rFonts w:ascii="Times New Roman" w:eastAsia="Times New Roman" w:hAnsi="Times New Roman" w:cs="Times New Roman"/>
                <w:sz w:val="24"/>
              </w:rPr>
              <w:t xml:space="preserve"> Соединение эпизодов в единую программу.</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Работа с песнями: соединение вокального исполнения с элементами движения (вождение хороводов, проходки и пр.). Особенности вокального исполнения народных песен с движением, способы достижения ансамблевого равновесия, чистого интонирования в произведениях с элементами хореографии.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Отбор реквизита, костюмов.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Тема 5.15. Практическое занятие:</w:t>
            </w:r>
            <w:r>
              <w:rPr>
                <w:rFonts w:ascii="Times New Roman" w:eastAsia="Times New Roman" w:hAnsi="Times New Roman" w:cs="Times New Roman"/>
                <w:sz w:val="24"/>
              </w:rPr>
              <w:t xml:space="preserve"> Генеральная репетиция.</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C370D8" w:rsidRDefault="00347CA5">
            <w:pPr>
              <w:tabs>
                <w:tab w:val="left" w:pos="708"/>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Репетиция в костюмах с реквизитом, со светом. Генеральная репетиция открытого творческого показа на предполагаемой сценической площадке.</w:t>
            </w:r>
          </w:p>
          <w:p w:rsidR="00C370D8" w:rsidRDefault="00347CA5">
            <w:pPr>
              <w:tabs>
                <w:tab w:val="left" w:pos="708"/>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Самостоятельная работа обучающихся:</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Подготовка к открытому творческому показу.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Рубежный контроль в форме открытого творческого показа.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708"/>
                <w:tab w:val="center" w:pos="4677"/>
                <w:tab w:val="right" w:pos="9355"/>
              </w:tabs>
              <w:spacing w:after="0" w:line="240" w:lineRule="auto"/>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rPr>
              <w:t>2/0/2</w:t>
            </w: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58"/>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Итого:</w:t>
            </w:r>
          </w:p>
          <w:p w:rsidR="00C370D8" w:rsidRDefault="00C370D8">
            <w:pPr>
              <w:spacing w:after="0" w:line="240" w:lineRule="auto"/>
              <w:jc w:val="right"/>
              <w:rPr>
                <w:rFonts w:ascii="Times New Roman" w:eastAsia="Times New Roman" w:hAnsi="Times New Roman" w:cs="Times New Roman"/>
                <w:b/>
                <w:sz w:val="24"/>
              </w:rPr>
            </w:pPr>
          </w:p>
          <w:p w:rsidR="00C370D8" w:rsidRDefault="00347CA5">
            <w:pPr>
              <w:spacing w:after="0" w:line="240" w:lineRule="auto"/>
              <w:jc w:val="right"/>
            </w:pPr>
            <w:r>
              <w:rPr>
                <w:rFonts w:ascii="Times New Roman" w:eastAsia="Times New Roman" w:hAnsi="Times New Roman" w:cs="Times New Roman"/>
                <w:b/>
                <w:sz w:val="24"/>
              </w:rPr>
              <w:t>Из них практических: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rPr>
              <w:lastRenderedPageBreak/>
              <w:t>48/16/32</w:t>
            </w:r>
          </w:p>
          <w:p w:rsidR="00C370D8" w:rsidRDefault="00C370D8">
            <w:pPr>
              <w:spacing w:after="0" w:line="240" w:lineRule="auto"/>
              <w:jc w:val="center"/>
              <w:rPr>
                <w:rFonts w:ascii="Times New Roman" w:eastAsia="Times New Roman" w:hAnsi="Times New Roman" w:cs="Times New Roman"/>
                <w:b/>
                <w:sz w:val="24"/>
              </w:rPr>
            </w:pPr>
          </w:p>
          <w:p w:rsidR="00C370D8" w:rsidRDefault="00347CA5">
            <w:pPr>
              <w:spacing w:after="0" w:line="240" w:lineRule="auto"/>
              <w:jc w:val="center"/>
            </w:pPr>
            <w:r>
              <w:rPr>
                <w:rFonts w:ascii="Times New Roman" w:eastAsia="Times New Roman" w:hAnsi="Times New Roman" w:cs="Times New Roman"/>
                <w:b/>
              </w:rPr>
              <w:t>28</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502"/>
        </w:trPr>
        <w:tc>
          <w:tcPr>
            <w:tcW w:w="1576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3 курс, VI семестр   </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Предполагаемый репертуар</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Песенный фольклор финно-угорских народов</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sz w:val="24"/>
              </w:rPr>
              <w:t>(a’cappella и с музыкальным сопровождением):</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№1</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№2</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№3</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№4</w:t>
            </w:r>
          </w:p>
          <w:p w:rsidR="00C370D8" w:rsidRDefault="00347CA5">
            <w:pPr>
              <w:spacing w:after="0" w:line="240" w:lineRule="auto"/>
              <w:jc w:val="center"/>
            </w:pPr>
            <w:r>
              <w:rPr>
                <w:rFonts w:ascii="Times New Roman" w:eastAsia="Times New Roman" w:hAnsi="Times New Roman" w:cs="Times New Roman"/>
                <w:b/>
                <w:sz w:val="24"/>
              </w:rPr>
              <w:t>- №5</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 xml:space="preserve">Тема 6.1.  Теоретическое занятие: </w:t>
            </w:r>
            <w:r>
              <w:rPr>
                <w:rFonts w:ascii="Times New Roman" w:eastAsia="Times New Roman" w:hAnsi="Times New Roman" w:cs="Times New Roman"/>
                <w:sz w:val="24"/>
              </w:rPr>
              <w:t xml:space="preserve">Песенный фольклор финно-угорских народов.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Песенный фольклор финно-угорских народов. Праздничная и обрядовая культура финно-угорских</w:t>
            </w:r>
            <w:r>
              <w:rPr>
                <w:rFonts w:ascii="Times New Roman" w:eastAsia="Times New Roman" w:hAnsi="Times New Roman" w:cs="Times New Roman"/>
                <w:b/>
                <w:sz w:val="24"/>
              </w:rPr>
              <w:t xml:space="preserve"> </w:t>
            </w:r>
            <w:r>
              <w:rPr>
                <w:rFonts w:ascii="Times New Roman" w:eastAsia="Times New Roman" w:hAnsi="Times New Roman" w:cs="Times New Roman"/>
                <w:sz w:val="24"/>
              </w:rPr>
              <w:t>народов.</w:t>
            </w:r>
          </w:p>
          <w:p w:rsidR="00C370D8" w:rsidRDefault="00C370D8">
            <w:pPr>
              <w:tabs>
                <w:tab w:val="left" w:pos="708"/>
                <w:tab w:val="center" w:pos="4677"/>
                <w:tab w:val="right" w:pos="9355"/>
              </w:tabs>
              <w:spacing w:after="0" w:line="240" w:lineRule="auto"/>
              <w:jc w:val="both"/>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234"/>
                <w:tab w:val="center" w:pos="459"/>
              </w:tabs>
              <w:spacing w:after="0" w:line="240" w:lineRule="auto"/>
              <w:jc w:val="center"/>
            </w:pPr>
            <w:r>
              <w:rPr>
                <w:rFonts w:ascii="Times New Roman" w:eastAsia="Times New Roman" w:hAnsi="Times New Roman" w:cs="Times New Roman"/>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 xml:space="preserve">Тема 6.2.  Теоретическое занятие: </w:t>
            </w:r>
            <w:r>
              <w:rPr>
                <w:rFonts w:ascii="Times New Roman" w:eastAsia="Times New Roman" w:hAnsi="Times New Roman" w:cs="Times New Roman"/>
                <w:sz w:val="24"/>
              </w:rPr>
              <w:t>Знакомство с особенностями изучаемой певческой традиции. Знакомство с песенным репертуаром семестра.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4677"/>
                <w:tab w:val="lef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Прослушивание аудиоматериалов и просмотр видеоматериалов по теме.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Знакомство с</w:t>
            </w:r>
            <w:r>
              <w:rPr>
                <w:rFonts w:ascii="Times New Roman" w:eastAsia="Times New Roman" w:hAnsi="Times New Roman" w:cs="Times New Roman"/>
                <w:b/>
                <w:sz w:val="24"/>
              </w:rPr>
              <w:t xml:space="preserve">  </w:t>
            </w:r>
            <w:r>
              <w:rPr>
                <w:rFonts w:ascii="Times New Roman" w:eastAsia="Times New Roman" w:hAnsi="Times New Roman" w:cs="Times New Roman"/>
                <w:sz w:val="24"/>
              </w:rPr>
              <w:t>произведениями, предложенными для освоения в данном семестре. Разбор текстов.</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произведение №1, разобрать и выучить поэтический текст,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6.3. Практическое занятие: </w:t>
            </w:r>
            <w:r>
              <w:rPr>
                <w:rFonts w:ascii="Times New Roman" w:eastAsia="Times New Roman" w:hAnsi="Times New Roman" w:cs="Times New Roman"/>
                <w:sz w:val="24"/>
              </w:rPr>
              <w:t>Освоение песенного репертуара (работа с вокальным произведением №1).</w:t>
            </w:r>
          </w:p>
          <w:p w:rsidR="00C370D8" w:rsidRDefault="00C370D8">
            <w:pPr>
              <w:tabs>
                <w:tab w:val="left" w:pos="708"/>
                <w:tab w:val="center" w:pos="4677"/>
                <w:tab w:val="right" w:pos="9355"/>
              </w:tabs>
              <w:spacing w:after="0" w:line="240" w:lineRule="auto"/>
              <w:jc w:val="both"/>
              <w:rPr>
                <w:rFonts w:ascii="Times New Roman" w:eastAsia="Times New Roman" w:hAnsi="Times New Roman" w:cs="Times New Roman"/>
                <w:sz w:val="24"/>
              </w:rPr>
            </w:pPr>
          </w:p>
          <w:p w:rsidR="00C370D8" w:rsidRDefault="00C370D8">
            <w:pPr>
              <w:tabs>
                <w:tab w:val="left" w:pos="708"/>
                <w:tab w:val="center" w:pos="4677"/>
                <w:tab w:val="right" w:pos="9355"/>
              </w:tabs>
              <w:spacing w:after="0" w:line="240" w:lineRule="auto"/>
              <w:jc w:val="both"/>
              <w:rPr>
                <w:rFonts w:ascii="Times New Roman" w:eastAsia="Times New Roman" w:hAnsi="Times New Roman" w:cs="Times New Roman"/>
                <w:sz w:val="24"/>
              </w:rPr>
            </w:pPr>
          </w:p>
          <w:p w:rsidR="00C370D8" w:rsidRDefault="00C370D8">
            <w:pPr>
              <w:spacing w:after="0" w:line="240" w:lineRule="auto"/>
              <w:jc w:val="both"/>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№1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произведение №2, разобрать и выучить поэтический текст,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6.4. Практическое занятие: </w:t>
            </w:r>
            <w:r>
              <w:rPr>
                <w:rFonts w:ascii="Times New Roman" w:eastAsia="Times New Roman" w:hAnsi="Times New Roman" w:cs="Times New Roman"/>
                <w:sz w:val="24"/>
              </w:rPr>
              <w:t xml:space="preserve">Освоение песенного </w:t>
            </w:r>
            <w:r>
              <w:rPr>
                <w:rFonts w:ascii="Times New Roman" w:eastAsia="Times New Roman" w:hAnsi="Times New Roman" w:cs="Times New Roman"/>
                <w:sz w:val="24"/>
              </w:rPr>
              <w:lastRenderedPageBreak/>
              <w:t>репертуара (работа с вокальным произведением №2).</w:t>
            </w:r>
          </w:p>
          <w:p w:rsidR="00C370D8" w:rsidRDefault="00C370D8">
            <w:pPr>
              <w:tabs>
                <w:tab w:val="left" w:pos="708"/>
                <w:tab w:val="center" w:pos="4677"/>
                <w:tab w:val="right" w:pos="9355"/>
              </w:tabs>
              <w:spacing w:after="0" w:line="240" w:lineRule="auto"/>
              <w:jc w:val="both"/>
              <w:rPr>
                <w:rFonts w:ascii="Times New Roman" w:eastAsia="Times New Roman" w:hAnsi="Times New Roman" w:cs="Times New Roman"/>
                <w:sz w:val="24"/>
              </w:rPr>
            </w:pPr>
          </w:p>
          <w:p w:rsidR="00C370D8" w:rsidRDefault="00C370D8">
            <w:pPr>
              <w:tabs>
                <w:tab w:val="left" w:pos="708"/>
                <w:tab w:val="center" w:pos="4677"/>
                <w:tab w:val="right" w:pos="9355"/>
              </w:tabs>
              <w:spacing w:after="0" w:line="240" w:lineRule="auto"/>
              <w:jc w:val="both"/>
              <w:rPr>
                <w:rFonts w:ascii="Times New Roman" w:eastAsia="Times New Roman" w:hAnsi="Times New Roman" w:cs="Times New Roman"/>
                <w:sz w:val="24"/>
              </w:rPr>
            </w:pP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Содержание: </w:t>
            </w:r>
            <w:r>
              <w:rPr>
                <w:rFonts w:ascii="Times New Roman" w:eastAsia="Times New Roman" w:hAnsi="Times New Roman" w:cs="Times New Roman"/>
                <w:sz w:val="24"/>
              </w:rPr>
              <w:t xml:space="preserve">Выполнение дыхательных, дикционных, вокальных упражнений.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№2 из списка произведений, предложенных для освоения в данном семестре: произнесение </w:t>
            </w:r>
            <w:r>
              <w:rPr>
                <w:rFonts w:ascii="Times New Roman" w:eastAsia="Times New Roman" w:hAnsi="Times New Roman" w:cs="Times New Roman"/>
                <w:sz w:val="24"/>
              </w:rPr>
              <w:lastRenderedPageBreak/>
              <w:t xml:space="preserve">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 xml:space="preserve">Сдача поэтического текста и вокальных партий песни №1 обучающемуся, ответственному за данное произведение </w:t>
            </w:r>
            <w:r>
              <w:rPr>
                <w:rFonts w:ascii="Times New Roman" w:eastAsia="Times New Roman" w:hAnsi="Times New Roman" w:cs="Times New Roman"/>
                <w:b/>
                <w:sz w:val="24"/>
              </w:rPr>
              <w:t>(ПР №2.7).</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произведения №1. </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произведение №3, разобрать и выучить поэтический текст,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Тема 6.5. Практическое занятие: </w:t>
            </w:r>
            <w:r>
              <w:rPr>
                <w:rFonts w:ascii="Times New Roman" w:eastAsia="Times New Roman" w:hAnsi="Times New Roman" w:cs="Times New Roman"/>
                <w:sz w:val="24"/>
              </w:rPr>
              <w:t>Освоение песенного репертуара (работа с вокальным произведением №3).</w:t>
            </w:r>
          </w:p>
          <w:p w:rsidR="00C370D8" w:rsidRDefault="00C370D8">
            <w:pPr>
              <w:tabs>
                <w:tab w:val="left" w:pos="708"/>
                <w:tab w:val="center" w:pos="4677"/>
                <w:tab w:val="right" w:pos="9355"/>
              </w:tabs>
              <w:spacing w:after="0" w:line="240" w:lineRule="auto"/>
              <w:jc w:val="both"/>
              <w:rPr>
                <w:rFonts w:ascii="Times New Roman" w:eastAsia="Times New Roman" w:hAnsi="Times New Roman" w:cs="Times New Roman"/>
                <w:sz w:val="24"/>
              </w:rPr>
            </w:pPr>
          </w:p>
          <w:p w:rsidR="00C370D8" w:rsidRDefault="00C370D8">
            <w:pPr>
              <w:tabs>
                <w:tab w:val="left" w:pos="708"/>
              </w:tabs>
              <w:spacing w:after="0" w:line="240" w:lineRule="auto"/>
              <w:jc w:val="both"/>
              <w:rPr>
                <w:rFonts w:ascii="Times New Roman" w:eastAsia="Times New Roman" w:hAnsi="Times New Roman" w:cs="Times New Roman"/>
                <w:sz w:val="24"/>
              </w:rPr>
            </w:pP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№3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Сдача поэтического текста и вокальных партий песни №2 обучающемуся, ответственному за данное произведение</w:t>
            </w:r>
            <w:r>
              <w:rPr>
                <w:rFonts w:ascii="Times New Roman" w:eastAsia="Times New Roman" w:hAnsi="Times New Roman" w:cs="Times New Roman"/>
                <w:b/>
                <w:sz w:val="24"/>
              </w:rPr>
              <w:t xml:space="preserve"> (ПР №2.8).</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произведением №2.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Самостоятельная работа обучающихся:</w:t>
            </w:r>
            <w:r>
              <w:rPr>
                <w:rFonts w:ascii="Times New Roman" w:eastAsia="Times New Roman" w:hAnsi="Times New Roman" w:cs="Times New Roman"/>
                <w:sz w:val="24"/>
              </w:rPr>
              <w:t xml:space="preserve"> Внимательно прослушать произведение №4, разобрать и выучить поэтический текст,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6.6. Практическое занятие: </w:t>
            </w:r>
            <w:r>
              <w:rPr>
                <w:rFonts w:ascii="Times New Roman" w:eastAsia="Times New Roman" w:hAnsi="Times New Roman" w:cs="Times New Roman"/>
                <w:sz w:val="24"/>
              </w:rPr>
              <w:t>Освоение песенного репертуара (работа с вокальным произведением №4).</w:t>
            </w:r>
          </w:p>
          <w:p w:rsidR="00C370D8" w:rsidRDefault="00C370D8">
            <w:pPr>
              <w:tabs>
                <w:tab w:val="left" w:pos="708"/>
                <w:tab w:val="center" w:pos="4677"/>
                <w:tab w:val="right" w:pos="9355"/>
              </w:tabs>
              <w:spacing w:after="0" w:line="240" w:lineRule="auto"/>
              <w:jc w:val="both"/>
              <w:rPr>
                <w:rFonts w:ascii="Times New Roman" w:eastAsia="Times New Roman" w:hAnsi="Times New Roman" w:cs="Times New Roman"/>
                <w:sz w:val="24"/>
              </w:rPr>
            </w:pPr>
          </w:p>
          <w:p w:rsidR="00C370D8" w:rsidRDefault="00C370D8">
            <w:pPr>
              <w:spacing w:after="0" w:line="240" w:lineRule="auto"/>
              <w:ind w:right="142"/>
              <w:jc w:val="both"/>
              <w:rPr>
                <w:rFonts w:ascii="Times New Roman" w:eastAsia="Times New Roman" w:hAnsi="Times New Roman" w:cs="Times New Roman"/>
                <w:sz w:val="24"/>
              </w:rPr>
            </w:pP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№4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Сдача поэтического текста и вокальных партий песни №3 обучающемуся, ответственному за данное произведение </w:t>
            </w:r>
            <w:r>
              <w:rPr>
                <w:rFonts w:ascii="Times New Roman" w:eastAsia="Times New Roman" w:hAnsi="Times New Roman" w:cs="Times New Roman"/>
                <w:b/>
                <w:sz w:val="24"/>
              </w:rPr>
              <w:t>(ПР №2.9).</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произведения №3. </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 обучающихся:</w:t>
            </w:r>
            <w:r>
              <w:rPr>
                <w:rFonts w:ascii="Times New Roman" w:eastAsia="Times New Roman" w:hAnsi="Times New Roman" w:cs="Times New Roman"/>
                <w:sz w:val="24"/>
              </w:rPr>
              <w:t xml:space="preserve"> Внимательно прослушать произведение №5, разобрать и выучить поэтический текст,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Тема 6.7. Практическое занятие: </w:t>
            </w:r>
            <w:r>
              <w:rPr>
                <w:rFonts w:ascii="Times New Roman" w:eastAsia="Times New Roman" w:hAnsi="Times New Roman" w:cs="Times New Roman"/>
                <w:sz w:val="24"/>
              </w:rPr>
              <w:t>Освоение песенного репертуара (работа с вокальным произведением №5).</w:t>
            </w:r>
          </w:p>
          <w:p w:rsidR="00C370D8" w:rsidRDefault="00C370D8">
            <w:pPr>
              <w:tabs>
                <w:tab w:val="left" w:pos="708"/>
                <w:tab w:val="center" w:pos="4677"/>
                <w:tab w:val="right" w:pos="9355"/>
              </w:tabs>
              <w:spacing w:after="0" w:line="240" w:lineRule="auto"/>
              <w:jc w:val="both"/>
              <w:rPr>
                <w:rFonts w:ascii="Times New Roman" w:eastAsia="Times New Roman" w:hAnsi="Times New Roman" w:cs="Times New Roman"/>
                <w:sz w:val="24"/>
              </w:rPr>
            </w:pPr>
          </w:p>
          <w:p w:rsidR="00C370D8" w:rsidRDefault="00C370D8">
            <w:pPr>
              <w:spacing w:after="0" w:line="240" w:lineRule="auto"/>
              <w:jc w:val="both"/>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№5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Сдача поэтического текста и вокальных партий песни №4 обучающемуся, ответственному за данное произведение</w:t>
            </w:r>
            <w:r>
              <w:rPr>
                <w:rFonts w:ascii="Times New Roman" w:eastAsia="Times New Roman" w:hAnsi="Times New Roman" w:cs="Times New Roman"/>
                <w:b/>
                <w:sz w:val="24"/>
              </w:rPr>
              <w:t xml:space="preserve"> (ПР №2.10).</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произведения №4. </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 xml:space="preserve">Повторить песни (№5, №№1-2).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33"/>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6.8. Практическое занятие: </w:t>
            </w:r>
            <w:r>
              <w:rPr>
                <w:rFonts w:ascii="Times New Roman" w:eastAsia="Times New Roman" w:hAnsi="Times New Roman" w:cs="Times New Roman"/>
                <w:sz w:val="24"/>
              </w:rPr>
              <w:t>Повторение песенного репертуара (произведения №5, №№1-2).</w:t>
            </w:r>
          </w:p>
          <w:p w:rsidR="00C370D8" w:rsidRDefault="00C370D8">
            <w:pPr>
              <w:spacing w:after="0" w:line="240" w:lineRule="auto"/>
              <w:jc w:val="both"/>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4677"/>
                <w:tab w:val="lef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Сдача поэтического текста и вокальных партий песни №5 обучающемуся, ответственному за данное произведение </w:t>
            </w:r>
            <w:r>
              <w:rPr>
                <w:rFonts w:ascii="Times New Roman" w:eastAsia="Times New Roman" w:hAnsi="Times New Roman" w:cs="Times New Roman"/>
                <w:b/>
                <w:sz w:val="24"/>
              </w:rPr>
              <w:t>(ПР №2.11).</w:t>
            </w:r>
            <w:r>
              <w:rPr>
                <w:rFonts w:ascii="Times New Roman" w:eastAsia="Times New Roman" w:hAnsi="Times New Roman" w:cs="Times New Roman"/>
                <w:sz w:val="24"/>
              </w:rPr>
              <w:t xml:space="preserve">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песенного репертуара (произведения №5, №№1-2).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Повторить песни (№№3-4). Подготовиться к сдаче партий.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4511"/>
              </w:tabs>
              <w:spacing w:after="0" w:line="240" w:lineRule="auto"/>
              <w:jc w:val="both"/>
            </w:pPr>
            <w:r>
              <w:rPr>
                <w:rFonts w:ascii="Times New Roman" w:eastAsia="Times New Roman" w:hAnsi="Times New Roman" w:cs="Times New Roman"/>
                <w:b/>
                <w:sz w:val="24"/>
              </w:rPr>
              <w:t xml:space="preserve">Тема 6.9. Практическое занятие: </w:t>
            </w:r>
            <w:r>
              <w:rPr>
                <w:rFonts w:ascii="Times New Roman" w:eastAsia="Times New Roman" w:hAnsi="Times New Roman" w:cs="Times New Roman"/>
                <w:sz w:val="24"/>
              </w:rPr>
              <w:t>Повторение песенного репертуара (произведения №№3-4).</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4677"/>
                <w:tab w:val="lef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Повторение песенного репертуара (произведения №№3-4). Сдача вокальных партий педагогу (</w:t>
            </w:r>
            <w:r>
              <w:rPr>
                <w:rFonts w:ascii="Times New Roman" w:eastAsia="Times New Roman" w:hAnsi="Times New Roman" w:cs="Times New Roman"/>
                <w:b/>
                <w:sz w:val="24"/>
              </w:rPr>
              <w:t>ПР № 1.11</w:t>
            </w:r>
            <w:r>
              <w:rPr>
                <w:rFonts w:ascii="Times New Roman" w:eastAsia="Times New Roman" w:hAnsi="Times New Roman" w:cs="Times New Roman"/>
                <w:sz w:val="24"/>
              </w:rPr>
              <w:t>).</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6.10. Практическое занятие: </w:t>
            </w:r>
            <w:r>
              <w:rPr>
                <w:rFonts w:ascii="Times New Roman" w:eastAsia="Times New Roman" w:hAnsi="Times New Roman" w:cs="Times New Roman"/>
                <w:sz w:val="24"/>
              </w:rPr>
              <w:t xml:space="preserve">Работа над раскрытием </w:t>
            </w:r>
            <w:r>
              <w:rPr>
                <w:rFonts w:ascii="Times New Roman" w:eastAsia="Times New Roman" w:hAnsi="Times New Roman" w:cs="Times New Roman"/>
                <w:sz w:val="24"/>
              </w:rPr>
              <w:lastRenderedPageBreak/>
              <w:t xml:space="preserve">идейного содержания песен, выразительностью пения.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sz w:val="24"/>
              </w:rPr>
              <w:lastRenderedPageBreak/>
              <w:t xml:space="preserve"> Содержание: </w:t>
            </w:r>
            <w:r>
              <w:rPr>
                <w:rFonts w:ascii="Times New Roman" w:eastAsia="Times New Roman" w:hAnsi="Times New Roman" w:cs="Times New Roman"/>
                <w:sz w:val="24"/>
              </w:rPr>
              <w:t>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Повторение песенного материала. Работа над формированием и развитием </w:t>
            </w:r>
            <w:r>
              <w:rPr>
                <w:rFonts w:ascii="Times New Roman" w:eastAsia="Times New Roman" w:hAnsi="Times New Roman" w:cs="Times New Roman"/>
                <w:sz w:val="24"/>
              </w:rPr>
              <w:lastRenderedPageBreak/>
              <w:t xml:space="preserve">эмоциональной выразительности исполнения разучиваемых песен: выразительностью взгляда, мимики (выражение лица), пантомимики (позы и жесты), вокальными качествами голоса, тембром и т.д. Исполнительское воплощение  художественно-образного замысла разучиваемых произведений.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lastRenderedPageBreak/>
              <w:t>Тема 6.11. Практическое занятие:</w:t>
            </w:r>
            <w:r>
              <w:rPr>
                <w:rFonts w:ascii="Times New Roman" w:eastAsia="Times New Roman" w:hAnsi="Times New Roman" w:cs="Times New Roman"/>
                <w:sz w:val="24"/>
              </w:rPr>
              <w:t xml:space="preserve"> Включение в певческий процесс элементов народной хореографии (соответственно локальной традиции).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Повторение песенного материала. Соединение вокального исполнения с элементами движения. Способы достижения ансамблевого равновесия, чистого интонирования в произведениях с элементами движения. Работа с видеоматериалом.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Тема 6.12. Практическое занятие:</w:t>
            </w:r>
            <w:r>
              <w:rPr>
                <w:rFonts w:ascii="Times New Roman" w:eastAsia="Times New Roman" w:hAnsi="Times New Roman" w:cs="Times New Roman"/>
                <w:sz w:val="24"/>
              </w:rPr>
              <w:t xml:space="preserve"> Сведение изученного за семестр песенного материала с фрагментами фольклорного праздника в единую программу.</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Отработка изученного песенного материала и сведение его с фрагментами фольклорного праздника (подготовленными в рамках раздела №1 ПМ 01 МДК 01.01</w:t>
            </w:r>
            <w:r>
              <w:rPr>
                <w:rFonts w:ascii="Times New Roman" w:eastAsia="Times New Roman" w:hAnsi="Times New Roman" w:cs="Times New Roman"/>
                <w:b/>
                <w:sz w:val="24"/>
              </w:rPr>
              <w:t xml:space="preserve"> </w:t>
            </w:r>
            <w:r>
              <w:rPr>
                <w:rFonts w:ascii="Times New Roman" w:eastAsia="Times New Roman" w:hAnsi="Times New Roman" w:cs="Times New Roman"/>
                <w:sz w:val="24"/>
              </w:rPr>
              <w:t>«Режиссура фольклорно-этнографического театра») в единую программу.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Тема 6.13. Практическое занятие:</w:t>
            </w:r>
            <w:r>
              <w:rPr>
                <w:rFonts w:ascii="Times New Roman" w:eastAsia="Times New Roman" w:hAnsi="Times New Roman" w:cs="Times New Roman"/>
                <w:sz w:val="24"/>
              </w:rPr>
              <w:t xml:space="preserve"> Работа по эпизодам с режиссером.</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Отработка отдельных сцен фольклорного праздника, в которых есть вокальные номера.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Тема 6.14. Практическое занятие:</w:t>
            </w:r>
            <w:r>
              <w:rPr>
                <w:rFonts w:ascii="Times New Roman" w:eastAsia="Times New Roman" w:hAnsi="Times New Roman" w:cs="Times New Roman"/>
                <w:sz w:val="24"/>
              </w:rPr>
              <w:t xml:space="preserve"> Соединение эпизодов в единую программу.</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Работа с песнями: соединение вокального исполнения с элементами движения (вождение хороводов, проходки и пр.). Особенности вокального исполнения народных песен с движением, способы достижения ансамблевого равновесия, чистого интонирования в произведениях с элементами хореографии.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Отбор реквизита, костюмов.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Тема 6.15. Практическое занятие:</w:t>
            </w:r>
            <w:r>
              <w:rPr>
                <w:rFonts w:ascii="Times New Roman" w:eastAsia="Times New Roman" w:hAnsi="Times New Roman" w:cs="Times New Roman"/>
                <w:sz w:val="24"/>
              </w:rPr>
              <w:t xml:space="preserve"> </w:t>
            </w:r>
            <w:r>
              <w:rPr>
                <w:rFonts w:ascii="Times New Roman" w:eastAsia="Times New Roman" w:hAnsi="Times New Roman" w:cs="Times New Roman"/>
                <w:sz w:val="24"/>
              </w:rPr>
              <w:lastRenderedPageBreak/>
              <w:t>Генеральная репетиция.</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C370D8" w:rsidRDefault="00347CA5">
            <w:pPr>
              <w:tabs>
                <w:tab w:val="left" w:pos="708"/>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Репетиция в костюмах с реквизитом, со </w:t>
            </w:r>
            <w:r>
              <w:rPr>
                <w:rFonts w:ascii="Times New Roman" w:eastAsia="Times New Roman" w:hAnsi="Times New Roman" w:cs="Times New Roman"/>
                <w:sz w:val="24"/>
              </w:rPr>
              <w:lastRenderedPageBreak/>
              <w:t>светом. Генеральная репетиция открытого творческого показа на предполагаемой сценической площадке.</w:t>
            </w:r>
          </w:p>
          <w:p w:rsidR="00C370D8" w:rsidRDefault="00347CA5">
            <w:pPr>
              <w:tabs>
                <w:tab w:val="left" w:pos="708"/>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Самостоятельная работа обучающихся:</w:t>
            </w:r>
          </w:p>
          <w:p w:rsidR="00C370D8" w:rsidRDefault="00347CA5">
            <w:pPr>
              <w:spacing w:after="0" w:line="240" w:lineRule="auto"/>
              <w:jc w:val="both"/>
            </w:pPr>
            <w:r>
              <w:rPr>
                <w:rFonts w:ascii="Times New Roman" w:eastAsia="Times New Roman" w:hAnsi="Times New Roman" w:cs="Times New Roman"/>
                <w:sz w:val="24"/>
              </w:rPr>
              <w:t>Подготовка к открытому творческому показу.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lastRenderedPageBreak/>
              <w:t>Дифференцированный зачёт</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Дифференцированный зачет  проходит в форме открытого творческого показа.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Итого:</w:t>
            </w:r>
          </w:p>
          <w:p w:rsidR="00C370D8" w:rsidRDefault="00C370D8">
            <w:pPr>
              <w:spacing w:after="0" w:line="240" w:lineRule="auto"/>
              <w:jc w:val="right"/>
              <w:rPr>
                <w:rFonts w:ascii="Times New Roman" w:eastAsia="Times New Roman" w:hAnsi="Times New Roman" w:cs="Times New Roman"/>
                <w:b/>
                <w:sz w:val="24"/>
              </w:rPr>
            </w:pPr>
          </w:p>
          <w:p w:rsidR="00C370D8" w:rsidRDefault="00347CA5">
            <w:pPr>
              <w:spacing w:after="0" w:line="240" w:lineRule="auto"/>
              <w:ind w:right="142"/>
              <w:jc w:val="right"/>
            </w:pPr>
            <w:r>
              <w:rPr>
                <w:rFonts w:ascii="Times New Roman" w:eastAsia="Times New Roman" w:hAnsi="Times New Roman" w:cs="Times New Roman"/>
                <w:b/>
                <w:sz w:val="24"/>
              </w:rPr>
              <w:t>Из них практических: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center" w:pos="459"/>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rPr>
              <w:t>48/16/32</w:t>
            </w:r>
          </w:p>
          <w:p w:rsidR="00C370D8" w:rsidRDefault="00C370D8">
            <w:pPr>
              <w:tabs>
                <w:tab w:val="center" w:pos="459"/>
              </w:tabs>
              <w:spacing w:after="0" w:line="240" w:lineRule="auto"/>
              <w:jc w:val="center"/>
              <w:rPr>
                <w:rFonts w:ascii="Times New Roman" w:eastAsia="Times New Roman" w:hAnsi="Times New Roman" w:cs="Times New Roman"/>
                <w:b/>
                <w:sz w:val="24"/>
              </w:rPr>
            </w:pPr>
          </w:p>
          <w:p w:rsidR="00C370D8" w:rsidRDefault="00347CA5">
            <w:pPr>
              <w:tabs>
                <w:tab w:val="center" w:pos="459"/>
              </w:tabs>
              <w:spacing w:after="0" w:line="240" w:lineRule="auto"/>
              <w:jc w:val="center"/>
            </w:pPr>
            <w:r>
              <w:rPr>
                <w:rFonts w:ascii="Times New Roman" w:eastAsia="Times New Roman" w:hAnsi="Times New Roman" w:cs="Times New Roman"/>
                <w:b/>
              </w:rPr>
              <w:t>28</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502"/>
        </w:trPr>
        <w:tc>
          <w:tcPr>
            <w:tcW w:w="1576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4 курс, VII семестр </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Предполагаемый репертуар</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sz w:val="24"/>
              </w:rPr>
              <w:t xml:space="preserve">Песенный необрядовый фольклор одного из регионов РФ </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(a’cappella и с инструментальным сопровождением)</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№1</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№2</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№3</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№4</w:t>
            </w:r>
          </w:p>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№5</w:t>
            </w:r>
          </w:p>
          <w:p w:rsidR="00C370D8" w:rsidRDefault="00C370D8">
            <w:pPr>
              <w:spacing w:after="0" w:line="240" w:lineRule="auto"/>
              <w:jc w:val="center"/>
            </w:pPr>
          </w:p>
        </w:tc>
      </w:tr>
      <w:tr w:rsidR="00C370D8">
        <w:trPr>
          <w:trHeight w:val="26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7.1. Теоретическое занятие: </w:t>
            </w:r>
            <w:r>
              <w:rPr>
                <w:rFonts w:ascii="Times New Roman" w:eastAsia="Times New Roman" w:hAnsi="Times New Roman" w:cs="Times New Roman"/>
                <w:sz w:val="24"/>
              </w:rPr>
              <w:t>Знакомство с особенностями региональной певческой традицией. Знакомство с репертуаром семестра.</w:t>
            </w:r>
          </w:p>
          <w:p w:rsidR="00C370D8" w:rsidRDefault="00C370D8">
            <w:pPr>
              <w:spacing w:after="0" w:line="240" w:lineRule="auto"/>
              <w:ind w:right="142"/>
              <w:jc w:val="both"/>
              <w:rPr>
                <w:rFonts w:ascii="Times New Roman" w:eastAsia="Times New Roman" w:hAnsi="Times New Roman" w:cs="Times New Roman"/>
                <w:sz w:val="24"/>
              </w:rPr>
            </w:pPr>
          </w:p>
          <w:p w:rsidR="00C370D8" w:rsidRDefault="00C370D8">
            <w:pPr>
              <w:spacing w:after="0" w:line="240" w:lineRule="auto"/>
              <w:jc w:val="both"/>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Географические особенности региона, его положение на карте России. Особенности диалекта, говора; жанровый состав народного творчества; обряды; исполнительская манера; склад многоголосия; народные инструменты. Причины формирования региональных певческих традиций. Прослушивание аудиоматериалов и просмотр видеоматериалов по теме. </w:t>
            </w:r>
          </w:p>
          <w:p w:rsidR="00C370D8" w:rsidRDefault="00347CA5">
            <w:pPr>
              <w:tabs>
                <w:tab w:val="left" w:pos="4677"/>
                <w:tab w:val="lef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Знакомство с</w:t>
            </w:r>
            <w:r>
              <w:rPr>
                <w:rFonts w:ascii="Times New Roman" w:eastAsia="Times New Roman" w:hAnsi="Times New Roman" w:cs="Times New Roman"/>
                <w:b/>
                <w:sz w:val="24"/>
              </w:rPr>
              <w:t xml:space="preserve">  </w:t>
            </w:r>
            <w:r>
              <w:rPr>
                <w:rFonts w:ascii="Times New Roman" w:eastAsia="Times New Roman" w:hAnsi="Times New Roman" w:cs="Times New Roman"/>
                <w:sz w:val="24"/>
              </w:rPr>
              <w:t>произведениями, предложенными для освоения в данном семестре. Разбор текста и напева.</w:t>
            </w:r>
            <w:r>
              <w:rPr>
                <w:rFonts w:ascii="Times New Roman" w:eastAsia="Times New Roman" w:hAnsi="Times New Roman" w:cs="Times New Roman"/>
                <w:b/>
                <w:sz w:val="24"/>
              </w:rPr>
              <w:t xml:space="preserve"> </w:t>
            </w:r>
          </w:p>
          <w:p w:rsidR="00C370D8" w:rsidRDefault="00347CA5">
            <w:pPr>
              <w:tabs>
                <w:tab w:val="left" w:pos="4677"/>
                <w:tab w:val="left" w:pos="9355"/>
              </w:tabs>
              <w:spacing w:after="0" w:line="240" w:lineRule="auto"/>
              <w:jc w:val="both"/>
            </w:pPr>
            <w:r>
              <w:rPr>
                <w:rFonts w:ascii="Times New Roman" w:eastAsia="Times New Roman" w:hAnsi="Times New Roman" w:cs="Times New Roman"/>
                <w:b/>
                <w:sz w:val="24"/>
              </w:rPr>
              <w:t>Самостоятельная работа обучающихся:</w:t>
            </w:r>
            <w:r>
              <w:rPr>
                <w:rFonts w:ascii="Times New Roman" w:eastAsia="Times New Roman" w:hAnsi="Times New Roman" w:cs="Times New Roman"/>
                <w:sz w:val="24"/>
              </w:rPr>
              <w:t xml:space="preserve"> Внимательно прослушать произведение №1,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w:t>
            </w:r>
          </w:p>
          <w:p w:rsidR="00C370D8" w:rsidRDefault="00C370D8">
            <w:pPr>
              <w:spacing w:after="0" w:line="240" w:lineRule="auto"/>
              <w:jc w:val="center"/>
            </w:pPr>
          </w:p>
        </w:tc>
      </w:tr>
      <w:tr w:rsidR="00C370D8">
        <w:trPr>
          <w:trHeight w:val="251"/>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7.2. Практическое занятие: </w:t>
            </w:r>
            <w:r>
              <w:rPr>
                <w:rFonts w:ascii="Times New Roman" w:eastAsia="Times New Roman" w:hAnsi="Times New Roman" w:cs="Times New Roman"/>
                <w:sz w:val="24"/>
              </w:rPr>
              <w:t>Освоение песенного репертуара (работа с вокальным произведением №1).</w:t>
            </w:r>
          </w:p>
          <w:p w:rsidR="00C370D8" w:rsidRDefault="00C370D8">
            <w:pPr>
              <w:tabs>
                <w:tab w:val="left" w:pos="708"/>
              </w:tabs>
              <w:spacing w:after="0" w:line="240" w:lineRule="auto"/>
              <w:jc w:val="both"/>
              <w:rPr>
                <w:rFonts w:ascii="Times New Roman" w:eastAsia="Times New Roman" w:hAnsi="Times New Roman" w:cs="Times New Roman"/>
                <w:sz w:val="24"/>
              </w:rPr>
            </w:pP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№1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w:t>
            </w:r>
            <w:r>
              <w:rPr>
                <w:rFonts w:ascii="Times New Roman" w:eastAsia="Times New Roman" w:hAnsi="Times New Roman" w:cs="Times New Roman"/>
                <w:sz w:val="24"/>
              </w:rPr>
              <w:lastRenderedPageBreak/>
              <w:t xml:space="preserve">линий, их соединение.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произведение №2,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Тема 7.3. Практическое занятие: </w:t>
            </w:r>
            <w:r>
              <w:rPr>
                <w:rFonts w:ascii="Times New Roman" w:eastAsia="Times New Roman" w:hAnsi="Times New Roman" w:cs="Times New Roman"/>
                <w:sz w:val="24"/>
              </w:rPr>
              <w:t>Освоение песенного репертуара (работа с вокальным произведением №2).</w:t>
            </w:r>
          </w:p>
          <w:p w:rsidR="00C370D8" w:rsidRDefault="00C370D8">
            <w:pPr>
              <w:tabs>
                <w:tab w:val="left" w:pos="708"/>
                <w:tab w:val="center" w:pos="4677"/>
                <w:tab w:val="right" w:pos="9355"/>
              </w:tabs>
              <w:spacing w:after="0" w:line="240" w:lineRule="auto"/>
              <w:jc w:val="both"/>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Выполнение дыхательных, дикционных, вокальных упражнений.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№2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sz w:val="24"/>
              </w:rPr>
              <w:t xml:space="preserve">Сдача поэтического текста и вокальных партий песни №1 обучающемуся, ответственному за данное произведение </w:t>
            </w:r>
            <w:r>
              <w:rPr>
                <w:rFonts w:ascii="Times New Roman" w:eastAsia="Times New Roman" w:hAnsi="Times New Roman" w:cs="Times New Roman"/>
                <w:b/>
                <w:sz w:val="24"/>
              </w:rPr>
              <w:t>(ПР №2.12).</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произведения №1. </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произведение №3,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rPr>
              <w:t>4/2/2</w:t>
            </w:r>
          </w:p>
          <w:p w:rsidR="00C370D8" w:rsidRDefault="00C370D8">
            <w:pPr>
              <w:spacing w:after="0" w:line="240" w:lineRule="auto"/>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30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Тема 7.4.</w:t>
            </w:r>
            <w:r>
              <w:rPr>
                <w:rFonts w:ascii="Times New Roman" w:eastAsia="Times New Roman" w:hAnsi="Times New Roman" w:cs="Times New Roman"/>
                <w:sz w:val="24"/>
              </w:rPr>
              <w:t xml:space="preserve"> </w:t>
            </w:r>
            <w:r>
              <w:rPr>
                <w:rFonts w:ascii="Times New Roman" w:eastAsia="Times New Roman" w:hAnsi="Times New Roman" w:cs="Times New Roman"/>
                <w:b/>
                <w:sz w:val="24"/>
              </w:rPr>
              <w:t>Практическое занятие:</w:t>
            </w:r>
            <w:r>
              <w:rPr>
                <w:rFonts w:ascii="Times New Roman" w:eastAsia="Times New Roman" w:hAnsi="Times New Roman" w:cs="Times New Roman"/>
                <w:sz w:val="24"/>
              </w:rPr>
              <w:t xml:space="preserve"> Освоение  репертуара (работа с вокальным произведением №3).</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№3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Сдача поэтического текста и вокальных партий песни №2 обучающемуся, ответственному за данное произведение </w:t>
            </w:r>
            <w:r>
              <w:rPr>
                <w:rFonts w:ascii="Times New Roman" w:eastAsia="Times New Roman" w:hAnsi="Times New Roman" w:cs="Times New Roman"/>
                <w:b/>
                <w:sz w:val="24"/>
              </w:rPr>
              <w:t>(ПР №2.13).</w:t>
            </w:r>
            <w:r>
              <w:rPr>
                <w:rFonts w:ascii="Times New Roman" w:eastAsia="Times New Roman" w:hAnsi="Times New Roman" w:cs="Times New Roman"/>
                <w:sz w:val="24"/>
              </w:rPr>
              <w:t xml:space="preserve">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произведения №2.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Самостоятельная работа обучающихся:</w:t>
            </w:r>
            <w:r>
              <w:rPr>
                <w:rFonts w:ascii="Times New Roman" w:eastAsia="Times New Roman" w:hAnsi="Times New Roman" w:cs="Times New Roman"/>
                <w:sz w:val="24"/>
              </w:rPr>
              <w:t xml:space="preserve"> </w:t>
            </w:r>
            <w:r>
              <w:rPr>
                <w:rFonts w:ascii="Times New Roman" w:eastAsia="Times New Roman" w:hAnsi="Times New Roman" w:cs="Times New Roman"/>
                <w:sz w:val="24"/>
              </w:rPr>
              <w:lastRenderedPageBreak/>
              <w:t>Внимательно прослушать произведение №4,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both"/>
            </w:pPr>
            <w:r>
              <w:rPr>
                <w:rFonts w:ascii="Times New Roman" w:eastAsia="Times New Roman" w:hAnsi="Times New Roman" w:cs="Times New Roman"/>
                <w:b/>
                <w:sz w:val="24"/>
              </w:rPr>
              <w:lastRenderedPageBreak/>
              <w:t xml:space="preserve">Тема 7.5. Практическое занятие: </w:t>
            </w:r>
            <w:r>
              <w:rPr>
                <w:rFonts w:ascii="Times New Roman" w:eastAsia="Times New Roman" w:hAnsi="Times New Roman" w:cs="Times New Roman"/>
                <w:sz w:val="24"/>
              </w:rPr>
              <w:t>Освоение песенного репертуара (работа с вокальным произведением №4).</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№4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Сдача поэтического текста и вокальных партий песни №3 обучающемуся, ответственному за данное произведение </w:t>
            </w:r>
            <w:r>
              <w:rPr>
                <w:rFonts w:ascii="Times New Roman" w:eastAsia="Times New Roman" w:hAnsi="Times New Roman" w:cs="Times New Roman"/>
                <w:b/>
                <w:sz w:val="24"/>
              </w:rPr>
              <w:t>(ПР №2.14).</w:t>
            </w:r>
            <w:r>
              <w:rPr>
                <w:rFonts w:ascii="Times New Roman" w:eastAsia="Times New Roman" w:hAnsi="Times New Roman" w:cs="Times New Roman"/>
                <w:sz w:val="24"/>
              </w:rPr>
              <w:t xml:space="preserve">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произведения №3. </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 обучающихся:</w:t>
            </w:r>
            <w:r>
              <w:rPr>
                <w:rFonts w:ascii="Times New Roman" w:eastAsia="Times New Roman" w:hAnsi="Times New Roman" w:cs="Times New Roman"/>
                <w:sz w:val="24"/>
              </w:rPr>
              <w:t xml:space="preserve"> Внимательно прослушать произведение №5,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7.6. Практическое занятие: </w:t>
            </w:r>
            <w:r>
              <w:rPr>
                <w:rFonts w:ascii="Times New Roman" w:eastAsia="Times New Roman" w:hAnsi="Times New Roman" w:cs="Times New Roman"/>
                <w:sz w:val="24"/>
              </w:rPr>
              <w:t>Освоение песенного репертуара (работа с вокальным произведением №5).</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№5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Сдача поэтического текста и вокальных партий песни №4 обучающемуся, ответственному за данное произведение </w:t>
            </w:r>
            <w:r>
              <w:rPr>
                <w:rFonts w:ascii="Times New Roman" w:eastAsia="Times New Roman" w:hAnsi="Times New Roman" w:cs="Times New Roman"/>
                <w:b/>
                <w:sz w:val="24"/>
              </w:rPr>
              <w:t>(ПР №2.15).</w:t>
            </w:r>
            <w:r>
              <w:rPr>
                <w:rFonts w:ascii="Times New Roman" w:eastAsia="Times New Roman" w:hAnsi="Times New Roman" w:cs="Times New Roman"/>
                <w:sz w:val="24"/>
              </w:rPr>
              <w:t xml:space="preserve"> </w:t>
            </w:r>
          </w:p>
          <w:p w:rsidR="00C370D8" w:rsidRDefault="00347CA5">
            <w:pPr>
              <w:spacing w:after="0" w:line="240" w:lineRule="auto"/>
              <w:jc w:val="both"/>
            </w:pPr>
            <w:r>
              <w:rPr>
                <w:rFonts w:ascii="Times New Roman" w:eastAsia="Times New Roman" w:hAnsi="Times New Roman" w:cs="Times New Roman"/>
                <w:sz w:val="24"/>
              </w:rPr>
              <w:t xml:space="preserve">Повторение произведения №4.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7.7. Практическое занятие: </w:t>
            </w:r>
            <w:r>
              <w:rPr>
                <w:rFonts w:ascii="Times New Roman" w:eastAsia="Times New Roman" w:hAnsi="Times New Roman" w:cs="Times New Roman"/>
                <w:sz w:val="24"/>
              </w:rPr>
              <w:t xml:space="preserve">     </w:t>
            </w:r>
            <w:r>
              <w:rPr>
                <w:rFonts w:ascii="Times New Roman" w:eastAsia="Times New Roman" w:hAnsi="Times New Roman" w:cs="Times New Roman"/>
                <w:sz w:val="24"/>
              </w:rPr>
              <w:lastRenderedPageBreak/>
              <w:t>Повторение песенного репертуара (произведения №5, №№1-2).</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4677"/>
                <w:tab w:val="lef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Сдача поэтического текста и вокальных </w:t>
            </w:r>
            <w:r>
              <w:rPr>
                <w:rFonts w:ascii="Times New Roman" w:eastAsia="Times New Roman" w:hAnsi="Times New Roman" w:cs="Times New Roman"/>
                <w:sz w:val="24"/>
              </w:rPr>
              <w:lastRenderedPageBreak/>
              <w:t xml:space="preserve">партий песни №5 обучающемуся, ответственному за данное произведение </w:t>
            </w:r>
            <w:r>
              <w:rPr>
                <w:rFonts w:ascii="Times New Roman" w:eastAsia="Times New Roman" w:hAnsi="Times New Roman" w:cs="Times New Roman"/>
                <w:b/>
                <w:sz w:val="24"/>
              </w:rPr>
              <w:t>(ПР №2.16).</w:t>
            </w:r>
            <w:r>
              <w:rPr>
                <w:rFonts w:ascii="Times New Roman" w:eastAsia="Times New Roman" w:hAnsi="Times New Roman" w:cs="Times New Roman"/>
                <w:sz w:val="24"/>
              </w:rPr>
              <w:t xml:space="preserve">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 xml:space="preserve">Повторение песенного репертуара (произведения №5, №№1-2).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sz w:val="24"/>
              </w:rPr>
              <w:lastRenderedPageBreak/>
              <w:t xml:space="preserve">Тема 7.8. Практическое занятие: </w:t>
            </w:r>
            <w:r>
              <w:rPr>
                <w:rFonts w:ascii="Times New Roman" w:eastAsia="Times New Roman" w:hAnsi="Times New Roman" w:cs="Times New Roman"/>
                <w:sz w:val="24"/>
              </w:rPr>
              <w:t>Повторение песенного репертуара (произведения №№3-4).</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4677"/>
                <w:tab w:val="lef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Повторение песенного репертуара (произведения №№3-4). Сдача вокальных партий педагогу (</w:t>
            </w:r>
            <w:r>
              <w:rPr>
                <w:rFonts w:ascii="Times New Roman" w:eastAsia="Times New Roman" w:hAnsi="Times New Roman" w:cs="Times New Roman"/>
                <w:b/>
                <w:sz w:val="24"/>
              </w:rPr>
              <w:t>ПР № 1.12</w:t>
            </w:r>
            <w:r>
              <w:rPr>
                <w:rFonts w:ascii="Times New Roman" w:eastAsia="Times New Roman" w:hAnsi="Times New Roman" w:cs="Times New Roman"/>
                <w:sz w:val="24"/>
              </w:rPr>
              <w:t>).</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7.9. Практическое занятие: </w:t>
            </w:r>
            <w:r>
              <w:rPr>
                <w:rFonts w:ascii="Times New Roman" w:eastAsia="Times New Roman" w:hAnsi="Times New Roman" w:cs="Times New Roman"/>
                <w:sz w:val="24"/>
              </w:rPr>
              <w:t>Работа над раскрытием идейного содержания песен, выразительностью пения. Включение в певческий процесс элементов народной хореографии (соответственно локальной традиции).</w:t>
            </w:r>
          </w:p>
          <w:p w:rsidR="00C370D8" w:rsidRDefault="00C370D8">
            <w:pPr>
              <w:spacing w:after="0" w:line="240" w:lineRule="auto"/>
              <w:jc w:val="both"/>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Повторение песенного материала. Работа над формированием и развитием эмоциональной выразительности исполнения разучиваемых песен: выразительностью взгляда, мимики (выражение лица), пантомимики (позы и жесты), вокальными качествами голоса, тембром и т.д. Исполнительское воплощение  художественно-образного замысла разучиваемых произведений. Соединение вокального исполнения с элементами движения. Способы достижения ансамблевого равновесия, чистого интонирования в произведениях с элементами движения. Работа с видеоматериалом.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both"/>
            </w:pPr>
            <w:r>
              <w:rPr>
                <w:rFonts w:ascii="Times New Roman" w:eastAsia="Times New Roman" w:hAnsi="Times New Roman" w:cs="Times New Roman"/>
                <w:b/>
                <w:sz w:val="24"/>
              </w:rPr>
              <w:t xml:space="preserve">Тема 7.10. Практическое занятие: </w:t>
            </w:r>
            <w:r>
              <w:rPr>
                <w:rFonts w:ascii="Times New Roman" w:eastAsia="Times New Roman" w:hAnsi="Times New Roman" w:cs="Times New Roman"/>
                <w:sz w:val="24"/>
              </w:rPr>
              <w:t>Соединение отдельных вокальных номеров в единую программу.</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Повторение песенного материала. Соединение отдельных вокальных номеров в единую программу.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sz w:val="24"/>
              </w:rPr>
              <w:t xml:space="preserve">Тема 7.11. Практическое занятие: </w:t>
            </w:r>
            <w:r>
              <w:rPr>
                <w:rFonts w:ascii="Times New Roman" w:eastAsia="Times New Roman" w:hAnsi="Times New Roman" w:cs="Times New Roman"/>
                <w:sz w:val="24"/>
              </w:rPr>
              <w:t>Подготовка к творческому показу. Генеральная репетиция.</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C370D8" w:rsidRDefault="00347CA5">
            <w:pPr>
              <w:tabs>
                <w:tab w:val="left" w:pos="708"/>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Репетиция в костюмах с реквизитом. Генеральная репетиция открытого творческого показа на предполагаемой сценической площадке.</w:t>
            </w:r>
          </w:p>
          <w:p w:rsidR="00C370D8" w:rsidRDefault="00347CA5">
            <w:pPr>
              <w:tabs>
                <w:tab w:val="left" w:pos="708"/>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Самостоятельная работа обучающихся:</w:t>
            </w:r>
          </w:p>
          <w:p w:rsidR="00C370D8" w:rsidRDefault="00347CA5">
            <w:pPr>
              <w:tabs>
                <w:tab w:val="left" w:pos="708"/>
              </w:tabs>
              <w:spacing w:after="0" w:line="240" w:lineRule="auto"/>
              <w:jc w:val="both"/>
            </w:pPr>
            <w:r>
              <w:rPr>
                <w:rFonts w:ascii="Times New Roman" w:eastAsia="Times New Roman" w:hAnsi="Times New Roman" w:cs="Times New Roman"/>
                <w:sz w:val="24"/>
              </w:rPr>
              <w:t xml:space="preserve">Самостоятельно повторить изученный за семестр песенный материал: внимательно прослушать песни, повторить поэтические </w:t>
            </w:r>
            <w:r>
              <w:rPr>
                <w:rFonts w:ascii="Times New Roman" w:eastAsia="Times New Roman" w:hAnsi="Times New Roman" w:cs="Times New Roman"/>
                <w:sz w:val="24"/>
              </w:rPr>
              <w:lastRenderedPageBreak/>
              <w:t>тексты (уделяя особое внимание диалектным особенностям), свои вокальные линии.</w:t>
            </w:r>
            <w:r>
              <w:rPr>
                <w:rFonts w:ascii="Times New Roman" w:eastAsia="Times New Roman" w:hAnsi="Times New Roman" w:cs="Times New Roman"/>
                <w:b/>
                <w:sz w:val="24"/>
              </w:rPr>
              <w:t xml:space="preserve"> </w:t>
            </w:r>
            <w:r>
              <w:rPr>
                <w:rFonts w:ascii="Times New Roman" w:eastAsia="Times New Roman" w:hAnsi="Times New Roman" w:cs="Times New Roman"/>
                <w:sz w:val="24"/>
              </w:rPr>
              <w:t>Поработать над раскрытием идейного содержания песен, выразительностью пения.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lastRenderedPageBreak/>
              <w:t>Рубежный контроль в форме открытого творческого показа.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708"/>
                <w:tab w:val="center" w:pos="4677"/>
                <w:tab w:val="right" w:pos="9355"/>
              </w:tabs>
              <w:spacing w:after="0" w:line="240" w:lineRule="auto"/>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rPr>
              <w:t>2/0/2</w:t>
            </w: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Итого:</w:t>
            </w:r>
          </w:p>
          <w:p w:rsidR="00C370D8" w:rsidRDefault="00C370D8">
            <w:pPr>
              <w:spacing w:after="0" w:line="240" w:lineRule="auto"/>
              <w:jc w:val="right"/>
              <w:rPr>
                <w:rFonts w:ascii="Times New Roman" w:eastAsia="Times New Roman" w:hAnsi="Times New Roman" w:cs="Times New Roman"/>
                <w:b/>
                <w:sz w:val="24"/>
              </w:rPr>
            </w:pPr>
          </w:p>
          <w:p w:rsidR="00C370D8" w:rsidRDefault="00347CA5">
            <w:pPr>
              <w:spacing w:after="0" w:line="240" w:lineRule="auto"/>
              <w:ind w:right="142"/>
              <w:jc w:val="right"/>
            </w:pPr>
            <w:r>
              <w:rPr>
                <w:rFonts w:ascii="Times New Roman" w:eastAsia="Times New Roman" w:hAnsi="Times New Roman" w:cs="Times New Roman"/>
                <w:b/>
                <w:sz w:val="24"/>
              </w:rPr>
              <w:t>Из них практических: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rPr>
              <w:t>36/12/24</w:t>
            </w:r>
          </w:p>
          <w:p w:rsidR="00C370D8" w:rsidRDefault="00C370D8">
            <w:pPr>
              <w:spacing w:after="0" w:line="240" w:lineRule="auto"/>
              <w:jc w:val="center"/>
              <w:rPr>
                <w:rFonts w:ascii="Times New Roman" w:eastAsia="Times New Roman" w:hAnsi="Times New Roman" w:cs="Times New Roman"/>
                <w:b/>
                <w:sz w:val="24"/>
              </w:rPr>
            </w:pPr>
          </w:p>
          <w:p w:rsidR="00C370D8" w:rsidRDefault="00347CA5">
            <w:pPr>
              <w:spacing w:after="0" w:line="240" w:lineRule="auto"/>
              <w:jc w:val="center"/>
            </w:pPr>
            <w:r>
              <w:rPr>
                <w:rFonts w:ascii="Times New Roman" w:eastAsia="Times New Roman" w:hAnsi="Times New Roman" w:cs="Times New Roman"/>
                <w:b/>
              </w:rPr>
              <w:t>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502"/>
        </w:trPr>
        <w:tc>
          <w:tcPr>
            <w:tcW w:w="1576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4 курс, VIII семестр       </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Предполагаемый репертуар</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Песенный фольклор (обрядовый / необрядовый) одного из регионов РФ </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(выбирается в соответствии с темой квалификационного экзамена)</w:t>
            </w:r>
          </w:p>
          <w:p w:rsidR="00C370D8" w:rsidRDefault="00347CA5">
            <w:pPr>
              <w:tabs>
                <w:tab w:val="left" w:pos="708"/>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(a’cappella и с инструментальным сопровождением):</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№1</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№2</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№3</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№4</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№5</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№6</w:t>
            </w:r>
          </w:p>
          <w:p w:rsidR="00C370D8" w:rsidRDefault="00347CA5">
            <w:pPr>
              <w:tabs>
                <w:tab w:val="left" w:pos="708"/>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-№7</w:t>
            </w:r>
          </w:p>
          <w:p w:rsidR="00C370D8" w:rsidRDefault="00347CA5">
            <w:pPr>
              <w:spacing w:after="0" w:line="240" w:lineRule="auto"/>
              <w:jc w:val="center"/>
            </w:pPr>
            <w:r>
              <w:rPr>
                <w:rFonts w:ascii="Times New Roman" w:eastAsia="Times New Roman" w:hAnsi="Times New Roman" w:cs="Times New Roman"/>
                <w:b/>
                <w:sz w:val="24"/>
              </w:rPr>
              <w:t>-№8</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Тема 8.1. Теоретическое занятие: </w:t>
            </w:r>
            <w:r>
              <w:rPr>
                <w:rFonts w:ascii="Times New Roman" w:eastAsia="Times New Roman" w:hAnsi="Times New Roman" w:cs="Times New Roman"/>
                <w:sz w:val="24"/>
              </w:rPr>
              <w:t>Знакомство с особенностями региональной певческой традицией. Знакомство с репертуаром семестра.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Географические особенности региона, его положение на карте России. Особенности диалекта, говора; жанровый состав народного творчества; обряды; исполнительская манера; склад многоголосия; народные инструменты. Причины формирования региональных певческих традиций. Прослушивание аудиоматериалов и просмотр видеоматериалов по теме. </w:t>
            </w:r>
          </w:p>
          <w:p w:rsidR="00C370D8" w:rsidRDefault="00347CA5">
            <w:pPr>
              <w:tabs>
                <w:tab w:val="left" w:pos="4677"/>
                <w:tab w:val="lef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Знакомство с</w:t>
            </w:r>
            <w:r>
              <w:rPr>
                <w:rFonts w:ascii="Times New Roman" w:eastAsia="Times New Roman" w:hAnsi="Times New Roman" w:cs="Times New Roman"/>
                <w:b/>
                <w:sz w:val="24"/>
              </w:rPr>
              <w:t xml:space="preserve">  </w:t>
            </w:r>
            <w:r>
              <w:rPr>
                <w:rFonts w:ascii="Times New Roman" w:eastAsia="Times New Roman" w:hAnsi="Times New Roman" w:cs="Times New Roman"/>
                <w:sz w:val="24"/>
              </w:rPr>
              <w:t>произведениями, предложенными для освоения в данном семестре. Разбор текста и напева.</w:t>
            </w:r>
            <w:r>
              <w:rPr>
                <w:rFonts w:ascii="Times New Roman" w:eastAsia="Times New Roman" w:hAnsi="Times New Roman" w:cs="Times New Roman"/>
                <w:b/>
                <w:sz w:val="24"/>
              </w:rPr>
              <w:t xml:space="preserve"> </w:t>
            </w:r>
          </w:p>
          <w:p w:rsidR="00C370D8" w:rsidRDefault="00347CA5">
            <w:pPr>
              <w:tabs>
                <w:tab w:val="left" w:pos="4677"/>
                <w:tab w:val="left" w:pos="9355"/>
              </w:tabs>
              <w:spacing w:after="0" w:line="240" w:lineRule="auto"/>
              <w:jc w:val="both"/>
            </w:pPr>
            <w:r>
              <w:rPr>
                <w:rFonts w:ascii="Times New Roman" w:eastAsia="Times New Roman" w:hAnsi="Times New Roman" w:cs="Times New Roman"/>
                <w:b/>
                <w:sz w:val="24"/>
              </w:rPr>
              <w:t>Самостоятельная работа обучающихся:</w:t>
            </w:r>
            <w:r>
              <w:rPr>
                <w:rFonts w:ascii="Times New Roman" w:eastAsia="Times New Roman" w:hAnsi="Times New Roman" w:cs="Times New Roman"/>
                <w:sz w:val="24"/>
              </w:rPr>
              <w:t xml:space="preserve"> Внимательно прослушать произведение №1,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8.2. Практическое занятие: </w:t>
            </w:r>
            <w:r>
              <w:rPr>
                <w:rFonts w:ascii="Times New Roman" w:eastAsia="Times New Roman" w:hAnsi="Times New Roman" w:cs="Times New Roman"/>
                <w:sz w:val="24"/>
              </w:rPr>
              <w:t xml:space="preserve">Освоение песенного репертуара </w:t>
            </w:r>
            <w:r>
              <w:rPr>
                <w:rFonts w:ascii="Times New Roman" w:eastAsia="Times New Roman" w:hAnsi="Times New Roman" w:cs="Times New Roman"/>
                <w:sz w:val="24"/>
              </w:rPr>
              <w:lastRenderedPageBreak/>
              <w:t>(работа с вокальным произведением №1).</w:t>
            </w:r>
          </w:p>
          <w:p w:rsidR="00C370D8" w:rsidRDefault="00C370D8">
            <w:pPr>
              <w:tabs>
                <w:tab w:val="left" w:pos="708"/>
              </w:tabs>
              <w:spacing w:after="0" w:line="240" w:lineRule="auto"/>
              <w:jc w:val="both"/>
              <w:rPr>
                <w:rFonts w:ascii="Times New Roman" w:eastAsia="Times New Roman" w:hAnsi="Times New Roman" w:cs="Times New Roman"/>
                <w:sz w:val="24"/>
              </w:rPr>
            </w:pP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Содержание:</w:t>
            </w:r>
            <w:r>
              <w:rPr>
                <w:rFonts w:ascii="Times New Roman" w:eastAsia="Times New Roman" w:hAnsi="Times New Roman" w:cs="Times New Roman"/>
                <w:sz w:val="24"/>
              </w:rPr>
              <w:t xml:space="preserve"> Выполнение дыхательных, дикционных, вокальных упражнений.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№1 из списка произведений, предложенных для освоения в данном семестре: произнесение поэтического текста песни нараспев в </w:t>
            </w:r>
            <w:r>
              <w:rPr>
                <w:rFonts w:ascii="Times New Roman" w:eastAsia="Times New Roman" w:hAnsi="Times New Roman" w:cs="Times New Roman"/>
                <w:sz w:val="24"/>
              </w:rPr>
              <w:lastRenderedPageBreak/>
              <w:t xml:space="preserve">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произведение №2,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Тема 8.3. Практическое занятие: </w:t>
            </w:r>
            <w:r>
              <w:rPr>
                <w:rFonts w:ascii="Times New Roman" w:eastAsia="Times New Roman" w:hAnsi="Times New Roman" w:cs="Times New Roman"/>
                <w:sz w:val="24"/>
              </w:rPr>
              <w:t>Освоение песенного репертуара (работа с вокальным произведением №2).</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№2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Сдача поэтического текста и вокальных партий песни №1 обучающемуся, ответственному за данное произведение </w:t>
            </w:r>
            <w:r>
              <w:rPr>
                <w:rFonts w:ascii="Times New Roman" w:eastAsia="Times New Roman" w:hAnsi="Times New Roman" w:cs="Times New Roman"/>
                <w:b/>
                <w:sz w:val="24"/>
              </w:rPr>
              <w:t>(ПР №2.17).</w:t>
            </w:r>
            <w:r>
              <w:rPr>
                <w:rFonts w:ascii="Times New Roman" w:eastAsia="Times New Roman" w:hAnsi="Times New Roman" w:cs="Times New Roman"/>
                <w:sz w:val="24"/>
              </w:rPr>
              <w:t xml:space="preserve">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произведения №1. </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Внимательно прослушать произведение №3,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sz w:val="24"/>
              </w:rPr>
              <w:t xml:space="preserve">Тема 8.4. Практическое занятие: </w:t>
            </w:r>
            <w:r>
              <w:rPr>
                <w:rFonts w:ascii="Times New Roman" w:eastAsia="Times New Roman" w:hAnsi="Times New Roman" w:cs="Times New Roman"/>
                <w:sz w:val="24"/>
              </w:rPr>
              <w:t>Освоение песенного репертуара (работа с вокальным произведением №3).</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№3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Сдача поэтического текста и вокальных партий песни №2 обучающемуся, ответственному за данное произведение </w:t>
            </w:r>
            <w:r>
              <w:rPr>
                <w:rFonts w:ascii="Times New Roman" w:eastAsia="Times New Roman" w:hAnsi="Times New Roman" w:cs="Times New Roman"/>
                <w:b/>
                <w:sz w:val="24"/>
              </w:rPr>
              <w:t>(ПР №2.18).</w:t>
            </w:r>
            <w:r>
              <w:rPr>
                <w:rFonts w:ascii="Times New Roman" w:eastAsia="Times New Roman" w:hAnsi="Times New Roman" w:cs="Times New Roman"/>
                <w:sz w:val="24"/>
              </w:rPr>
              <w:t xml:space="preserve">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произведения №2.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Самостоятельная работа обучающихся:</w:t>
            </w:r>
            <w:r>
              <w:rPr>
                <w:rFonts w:ascii="Times New Roman" w:eastAsia="Times New Roman" w:hAnsi="Times New Roman" w:cs="Times New Roman"/>
                <w:sz w:val="24"/>
              </w:rPr>
              <w:t xml:space="preserve"> Внимательно прослушать произведение №4,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sz w:val="24"/>
              </w:rPr>
              <w:lastRenderedPageBreak/>
              <w:t xml:space="preserve">Тема 8.5. Практическое занятие: </w:t>
            </w:r>
            <w:r>
              <w:rPr>
                <w:rFonts w:ascii="Times New Roman" w:eastAsia="Times New Roman" w:hAnsi="Times New Roman" w:cs="Times New Roman"/>
                <w:sz w:val="24"/>
              </w:rPr>
              <w:t>Освоение песенного репертуара (работа с вокальным произведением №4).</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Проведение элемента распевки одним из обучающихся </w:t>
            </w:r>
            <w:r>
              <w:rPr>
                <w:rFonts w:ascii="Times New Roman" w:eastAsia="Times New Roman" w:hAnsi="Times New Roman" w:cs="Times New Roman"/>
                <w:b/>
                <w:sz w:val="24"/>
              </w:rPr>
              <w:t>(ПР № 3.9).</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№4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Сдача поэтического текста и вокальных партий песни №3 обучающемуся, ответственному за данное произведение </w:t>
            </w:r>
            <w:r>
              <w:rPr>
                <w:rFonts w:ascii="Times New Roman" w:eastAsia="Times New Roman" w:hAnsi="Times New Roman" w:cs="Times New Roman"/>
                <w:b/>
                <w:sz w:val="24"/>
              </w:rPr>
              <w:t>(ПР №2.19).</w:t>
            </w:r>
            <w:r>
              <w:rPr>
                <w:rFonts w:ascii="Times New Roman" w:eastAsia="Times New Roman" w:hAnsi="Times New Roman" w:cs="Times New Roman"/>
                <w:sz w:val="24"/>
              </w:rPr>
              <w:t xml:space="preserve">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произведения №3. </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 обучающихся:</w:t>
            </w:r>
            <w:r>
              <w:rPr>
                <w:rFonts w:ascii="Times New Roman" w:eastAsia="Times New Roman" w:hAnsi="Times New Roman" w:cs="Times New Roman"/>
                <w:sz w:val="24"/>
              </w:rPr>
              <w:t xml:space="preserve"> Внимательно прослушать произведение №5,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C370D8" w:rsidRDefault="00C370D8">
            <w:pPr>
              <w:spacing w:after="0" w:line="240" w:lineRule="auto"/>
              <w:jc w:val="cente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8.6. Практическое занятие: </w:t>
            </w:r>
            <w:r>
              <w:rPr>
                <w:rFonts w:ascii="Times New Roman" w:eastAsia="Times New Roman" w:hAnsi="Times New Roman" w:cs="Times New Roman"/>
                <w:sz w:val="24"/>
              </w:rPr>
              <w:t>Освоение  репертуара (работа с вокальным произведением №5).</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Проведение элемента распевки одним из обучающихся </w:t>
            </w:r>
            <w:r>
              <w:rPr>
                <w:rFonts w:ascii="Times New Roman" w:eastAsia="Times New Roman" w:hAnsi="Times New Roman" w:cs="Times New Roman"/>
                <w:b/>
                <w:sz w:val="24"/>
              </w:rPr>
              <w:t>(ПР № 3.10).</w:t>
            </w:r>
            <w:r>
              <w:rPr>
                <w:rFonts w:ascii="Times New Roman" w:eastAsia="Times New Roman" w:hAnsi="Times New Roman" w:cs="Times New Roman"/>
                <w:sz w:val="24"/>
              </w:rPr>
              <w:t xml:space="preserve">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№5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w:t>
            </w:r>
            <w:r>
              <w:rPr>
                <w:rFonts w:ascii="Times New Roman" w:eastAsia="Times New Roman" w:hAnsi="Times New Roman" w:cs="Times New Roman"/>
                <w:sz w:val="24"/>
              </w:rPr>
              <w:lastRenderedPageBreak/>
              <w:t xml:space="preserve">ансамбле; пропевание отдельных вокальных линий,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Сдача поэтического текста и вокальных партий песни №4 обучающемуся, ответственному за данное произведение </w:t>
            </w:r>
            <w:r>
              <w:rPr>
                <w:rFonts w:ascii="Times New Roman" w:eastAsia="Times New Roman" w:hAnsi="Times New Roman" w:cs="Times New Roman"/>
                <w:b/>
                <w:sz w:val="24"/>
              </w:rPr>
              <w:t>(ПР №2.20).</w:t>
            </w:r>
            <w:r>
              <w:rPr>
                <w:rFonts w:ascii="Times New Roman" w:eastAsia="Times New Roman" w:hAnsi="Times New Roman" w:cs="Times New Roman"/>
                <w:sz w:val="24"/>
              </w:rPr>
              <w:t xml:space="preserve">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произведения №4. </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 обучающихся:</w:t>
            </w:r>
            <w:r>
              <w:rPr>
                <w:rFonts w:ascii="Times New Roman" w:eastAsia="Times New Roman" w:hAnsi="Times New Roman" w:cs="Times New Roman"/>
                <w:sz w:val="24"/>
              </w:rPr>
              <w:t xml:space="preserve"> Внимательно прослушать произведение №6,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Тема 8.7. Практическое занятие: </w:t>
            </w:r>
            <w:r>
              <w:rPr>
                <w:rFonts w:ascii="Times New Roman" w:eastAsia="Times New Roman" w:hAnsi="Times New Roman" w:cs="Times New Roman"/>
                <w:sz w:val="24"/>
              </w:rPr>
              <w:t>Освоение песенного репертуара (работа с вокальным произведением №6).</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Проведение элемента распевки одним из обучающихся </w:t>
            </w:r>
            <w:r>
              <w:rPr>
                <w:rFonts w:ascii="Times New Roman" w:eastAsia="Times New Roman" w:hAnsi="Times New Roman" w:cs="Times New Roman"/>
                <w:b/>
                <w:sz w:val="24"/>
              </w:rPr>
              <w:t>(ПР № 3.11).</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№6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Сдача поэтического текста и вокальных партий песни №5 обучающемуся, ответственному за данное произведение </w:t>
            </w:r>
            <w:r>
              <w:rPr>
                <w:rFonts w:ascii="Times New Roman" w:eastAsia="Times New Roman" w:hAnsi="Times New Roman" w:cs="Times New Roman"/>
                <w:b/>
                <w:sz w:val="24"/>
              </w:rPr>
              <w:t>(ПР №2.21).</w:t>
            </w:r>
            <w:r>
              <w:rPr>
                <w:rFonts w:ascii="Times New Roman" w:eastAsia="Times New Roman" w:hAnsi="Times New Roman" w:cs="Times New Roman"/>
                <w:sz w:val="24"/>
              </w:rPr>
              <w:t xml:space="preserve">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произведения №5. </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 обучающихся:</w:t>
            </w:r>
            <w:r>
              <w:rPr>
                <w:rFonts w:ascii="Times New Roman" w:eastAsia="Times New Roman" w:hAnsi="Times New Roman" w:cs="Times New Roman"/>
                <w:sz w:val="24"/>
              </w:rPr>
              <w:t xml:space="preserve"> Внимательно прослушать произведение №7,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Тема 8.8. Практическое занятие: </w:t>
            </w:r>
            <w:r>
              <w:rPr>
                <w:rFonts w:ascii="Times New Roman" w:eastAsia="Times New Roman" w:hAnsi="Times New Roman" w:cs="Times New Roman"/>
                <w:sz w:val="24"/>
              </w:rPr>
              <w:t>Освоение песенного репертуара (работа с вокальным произведением №7).</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Проведение элемента распевки одним из обучающихся </w:t>
            </w:r>
            <w:r>
              <w:rPr>
                <w:rFonts w:ascii="Times New Roman" w:eastAsia="Times New Roman" w:hAnsi="Times New Roman" w:cs="Times New Roman"/>
                <w:b/>
                <w:sz w:val="24"/>
              </w:rPr>
              <w:t>(ПР № 3.12).</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№7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w:t>
            </w:r>
            <w:r>
              <w:rPr>
                <w:rFonts w:ascii="Times New Roman" w:eastAsia="Times New Roman" w:hAnsi="Times New Roman" w:cs="Times New Roman"/>
                <w:sz w:val="24"/>
              </w:rPr>
              <w:lastRenderedPageBreak/>
              <w:t xml:space="preserve">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Сдача поэтического текста и вокальных партий песни №6 обучающемуся, ответственному за данное произведение </w:t>
            </w:r>
            <w:r>
              <w:rPr>
                <w:rFonts w:ascii="Times New Roman" w:eastAsia="Times New Roman" w:hAnsi="Times New Roman" w:cs="Times New Roman"/>
                <w:b/>
                <w:sz w:val="24"/>
              </w:rPr>
              <w:t>(ПР №2.22).</w:t>
            </w:r>
            <w:r>
              <w:rPr>
                <w:rFonts w:ascii="Times New Roman" w:eastAsia="Times New Roman" w:hAnsi="Times New Roman" w:cs="Times New Roman"/>
                <w:sz w:val="24"/>
              </w:rPr>
              <w:t xml:space="preserve">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произведения №6. </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 обучающихся:</w:t>
            </w:r>
            <w:r>
              <w:rPr>
                <w:rFonts w:ascii="Times New Roman" w:eastAsia="Times New Roman" w:hAnsi="Times New Roman" w:cs="Times New Roman"/>
                <w:sz w:val="24"/>
              </w:rPr>
              <w:t xml:space="preserve"> Внимательно прослушать произведение №8, разобрать и выучить поэтический текст (при работе с поэтическим текстом особое внимание обратить на диалектные особенности), найти свою мелодическую линию.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lastRenderedPageBreak/>
              <w:t xml:space="preserve">Тема 8.9. Практическое занятие: </w:t>
            </w:r>
            <w:r>
              <w:rPr>
                <w:rFonts w:ascii="Times New Roman" w:eastAsia="Times New Roman" w:hAnsi="Times New Roman" w:cs="Times New Roman"/>
                <w:sz w:val="24"/>
              </w:rPr>
              <w:t>Освоение песенного репертуара (работа с вокальным произведением №8).</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Проведение элемента распевки одним из обучающихся </w:t>
            </w:r>
            <w:r>
              <w:rPr>
                <w:rFonts w:ascii="Times New Roman" w:eastAsia="Times New Roman" w:hAnsi="Times New Roman" w:cs="Times New Roman"/>
                <w:b/>
                <w:sz w:val="24"/>
              </w:rPr>
              <w:t>(ПР № 3.13).</w:t>
            </w:r>
            <w:r>
              <w:rPr>
                <w:rFonts w:ascii="Times New Roman" w:eastAsia="Times New Roman" w:hAnsi="Times New Roman" w:cs="Times New Roman"/>
                <w:sz w:val="24"/>
              </w:rPr>
              <w:t xml:space="preserve">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 вокальным произведением №8 из списка произведений, предложенных для освоения в данном семестре: произнесение поэтического текста песни нараспев в соответствии со слогоритмом и с учетом диалектных особенностей; пропевание отдельных интонаций, музыкальных фраз; создание своей вокальной линии в контексте многоголосия, импровизация при пении в ансамбле; пропевание отдельных вокальных линий, их соединение.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Сдача поэтического текста и вокальных партий песни №7 обучающемуся, ответственному за данное произведение </w:t>
            </w:r>
            <w:r>
              <w:rPr>
                <w:rFonts w:ascii="Times New Roman" w:eastAsia="Times New Roman" w:hAnsi="Times New Roman" w:cs="Times New Roman"/>
                <w:b/>
                <w:sz w:val="24"/>
              </w:rPr>
              <w:t>(ПР №2.23).</w:t>
            </w:r>
            <w:r>
              <w:rPr>
                <w:rFonts w:ascii="Times New Roman" w:eastAsia="Times New Roman" w:hAnsi="Times New Roman" w:cs="Times New Roman"/>
                <w:sz w:val="24"/>
              </w:rPr>
              <w:t xml:space="preserve">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произведения №7. </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 xml:space="preserve">Повторить песни (№8, №1-2).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Тема 8.10. Практическое занятие: </w:t>
            </w:r>
            <w:r>
              <w:rPr>
                <w:rFonts w:ascii="Times New Roman" w:eastAsia="Times New Roman" w:hAnsi="Times New Roman" w:cs="Times New Roman"/>
                <w:sz w:val="24"/>
              </w:rPr>
              <w:t>Повторение пройденного материала (произведения №8, №№1-2).</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4677"/>
                <w:tab w:val="lef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Проведение элемента распевки одним из обучающихся </w:t>
            </w:r>
            <w:r>
              <w:rPr>
                <w:rFonts w:ascii="Times New Roman" w:eastAsia="Times New Roman" w:hAnsi="Times New Roman" w:cs="Times New Roman"/>
                <w:b/>
                <w:sz w:val="24"/>
              </w:rPr>
              <w:t>(ПР № 3.14).</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Сдача поэтического текста и вокальных партий песни №8 обучающемуся, ответственному за данное произведение </w:t>
            </w:r>
            <w:r>
              <w:rPr>
                <w:rFonts w:ascii="Times New Roman" w:eastAsia="Times New Roman" w:hAnsi="Times New Roman" w:cs="Times New Roman"/>
                <w:b/>
                <w:sz w:val="24"/>
              </w:rPr>
              <w:t>(ПР №2.24).</w:t>
            </w:r>
            <w:r>
              <w:rPr>
                <w:rFonts w:ascii="Times New Roman" w:eastAsia="Times New Roman" w:hAnsi="Times New Roman" w:cs="Times New Roman"/>
                <w:sz w:val="24"/>
              </w:rPr>
              <w:t xml:space="preserve">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 xml:space="preserve">Повторение песенного репертуара (произведения №8, №№1-2).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 xml:space="preserve">Повторить песни (№3-5).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Тема 8.11. Практическое </w:t>
            </w:r>
            <w:r>
              <w:rPr>
                <w:rFonts w:ascii="Times New Roman" w:eastAsia="Times New Roman" w:hAnsi="Times New Roman" w:cs="Times New Roman"/>
                <w:b/>
                <w:sz w:val="24"/>
              </w:rPr>
              <w:lastRenderedPageBreak/>
              <w:t xml:space="preserve">занятие: </w:t>
            </w:r>
            <w:r>
              <w:rPr>
                <w:rFonts w:ascii="Times New Roman" w:eastAsia="Times New Roman" w:hAnsi="Times New Roman" w:cs="Times New Roman"/>
                <w:sz w:val="24"/>
              </w:rPr>
              <w:t xml:space="preserve">Повторение пройденного материала (произведения №№3-5).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4677"/>
                <w:tab w:val="lef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lastRenderedPageBreak/>
              <w:t xml:space="preserve">Проведение элемента распевки одним из обучающихся </w:t>
            </w:r>
            <w:r>
              <w:rPr>
                <w:rFonts w:ascii="Times New Roman" w:eastAsia="Times New Roman" w:hAnsi="Times New Roman" w:cs="Times New Roman"/>
                <w:b/>
                <w:sz w:val="24"/>
              </w:rPr>
              <w:t>(ПР № 3.15).</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песенного репертуара (произведения  №№3-5).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Повторить песни (№6-7). Подготовиться к сдаче партий.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rPr>
              <w:lastRenderedPageBreak/>
              <w:t>4/2/2</w:t>
            </w: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lastRenderedPageBreak/>
              <w:t xml:space="preserve">Тема 8.12. Практическое занятие: </w:t>
            </w:r>
            <w:r>
              <w:rPr>
                <w:rFonts w:ascii="Times New Roman" w:eastAsia="Times New Roman" w:hAnsi="Times New Roman" w:cs="Times New Roman"/>
                <w:sz w:val="24"/>
              </w:rPr>
              <w:t xml:space="preserve">Повторение пройденного материала (произведения №№6-7).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4677"/>
                <w:tab w:val="lef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Проведение элемента распевки одним из обучающихся </w:t>
            </w:r>
            <w:r>
              <w:rPr>
                <w:rFonts w:ascii="Times New Roman" w:eastAsia="Times New Roman" w:hAnsi="Times New Roman" w:cs="Times New Roman"/>
                <w:b/>
                <w:sz w:val="24"/>
              </w:rPr>
              <w:t>(ПР № 3.16).</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песенного репертуара (произведения №№6-7).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Сдача вокальных партий педагогу (</w:t>
            </w:r>
            <w:r>
              <w:rPr>
                <w:rFonts w:ascii="Times New Roman" w:eastAsia="Times New Roman" w:hAnsi="Times New Roman" w:cs="Times New Roman"/>
                <w:b/>
                <w:sz w:val="24"/>
              </w:rPr>
              <w:t>ПР № 1.13</w:t>
            </w:r>
            <w:r>
              <w:rPr>
                <w:rFonts w:ascii="Times New Roman" w:eastAsia="Times New Roman" w:hAnsi="Times New Roman" w:cs="Times New Roman"/>
                <w:sz w:val="24"/>
              </w:rPr>
              <w:t>).</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rPr>
              <w:t>2/0/2</w:t>
            </w: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Тема 8.13. Практическое занятие: </w:t>
            </w:r>
            <w:r>
              <w:rPr>
                <w:rFonts w:ascii="Times New Roman" w:eastAsia="Times New Roman" w:hAnsi="Times New Roman" w:cs="Times New Roman"/>
                <w:sz w:val="24"/>
              </w:rPr>
              <w:t>Работа над раскрытием идейного содержания песен, выразительностью пения.</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Работа над формированием и развитием эмоциональной выразительности исполнения разучиваемых песен: выразительностью взгляда, мимики (выражение лица), пантомимики (позы и жесты), вокальными качествами голоса, тембром и т.д.</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rPr>
              <w:t>2/0/2</w:t>
            </w: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8.14. Практическое занятие: </w:t>
            </w:r>
            <w:r>
              <w:rPr>
                <w:rFonts w:ascii="Times New Roman" w:eastAsia="Times New Roman" w:hAnsi="Times New Roman" w:cs="Times New Roman"/>
                <w:sz w:val="24"/>
              </w:rPr>
              <w:t>Включение в певческий процесс элементов народной хореографии (соответственно локальной традиции).</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Повторение песенного материала. Соединение вокального исполнения с элементами движения. Способы достижения ансамблевого равновесия, чистого интонирования в произведениях с элементами движения. Работа с видеоматериалом.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s>
              <w:spacing w:after="0" w:line="240" w:lineRule="auto"/>
              <w:jc w:val="both"/>
            </w:pPr>
            <w:r>
              <w:rPr>
                <w:rFonts w:ascii="Times New Roman" w:eastAsia="Times New Roman" w:hAnsi="Times New Roman" w:cs="Times New Roman"/>
                <w:b/>
                <w:sz w:val="24"/>
              </w:rPr>
              <w:t xml:space="preserve">Тема 8.15. Практическое занятие: </w:t>
            </w:r>
            <w:r>
              <w:rPr>
                <w:rFonts w:ascii="Times New Roman" w:eastAsia="Times New Roman" w:hAnsi="Times New Roman" w:cs="Times New Roman"/>
                <w:sz w:val="24"/>
              </w:rPr>
              <w:t>Исполнительское воплощение  художественно-образного замысла разучиваемых произведений.</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освоенного за семестр песенного материала. Исполнение песен с элементами движения.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Создание сценического образа, целостного произведения. Работа над формированием и развитием эмоциональной выразительности исполнения разучиваемых песен. Образно-психологическая настройка во время исполнения вокального материала. Музыкально-драматическое исполнение фольклорных произведений.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 xml:space="preserve">Тема 8.16. Практическое </w:t>
            </w:r>
            <w:r>
              <w:rPr>
                <w:rFonts w:ascii="Times New Roman" w:eastAsia="Times New Roman" w:hAnsi="Times New Roman" w:cs="Times New Roman"/>
                <w:b/>
                <w:sz w:val="24"/>
              </w:rPr>
              <w:lastRenderedPageBreak/>
              <w:t>занятие:</w:t>
            </w:r>
            <w:r>
              <w:rPr>
                <w:rFonts w:ascii="Times New Roman" w:eastAsia="Times New Roman" w:hAnsi="Times New Roman" w:cs="Times New Roman"/>
                <w:sz w:val="24"/>
              </w:rPr>
              <w:t xml:space="preserve"> Сведение изученного за семестр песенного материала с фрагментами фольклорного праздника в единую программу.</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lastRenderedPageBreak/>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lastRenderedPageBreak/>
              <w:t>Отработка изученного песенного материала и сведение его с фрагментами фольклорного праздника (подготовленными в рамках раздела №1 ПМ 01 МДК 01.01</w:t>
            </w:r>
            <w:r>
              <w:rPr>
                <w:rFonts w:ascii="Times New Roman" w:eastAsia="Times New Roman" w:hAnsi="Times New Roman" w:cs="Times New Roman"/>
                <w:b/>
                <w:sz w:val="24"/>
              </w:rPr>
              <w:t xml:space="preserve"> </w:t>
            </w:r>
            <w:r>
              <w:rPr>
                <w:rFonts w:ascii="Times New Roman" w:eastAsia="Times New Roman" w:hAnsi="Times New Roman" w:cs="Times New Roman"/>
                <w:sz w:val="24"/>
              </w:rPr>
              <w:t>«Режиссура фольклорно-этнографического театра») в единую программу.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lastRenderedPageBreak/>
              <w:t>Тема 8.17. Практическое занятие:</w:t>
            </w:r>
            <w:r>
              <w:rPr>
                <w:rFonts w:ascii="Times New Roman" w:eastAsia="Times New Roman" w:hAnsi="Times New Roman" w:cs="Times New Roman"/>
                <w:sz w:val="24"/>
              </w:rPr>
              <w:t xml:space="preserve"> Работа по эпизодам с режиссером.</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Отработка отдельных сцен фольклорного праздника, в которых есть вокальные номера.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Тема 8.18. Практическое занятие:</w:t>
            </w:r>
            <w:r>
              <w:rPr>
                <w:rFonts w:ascii="Times New Roman" w:eastAsia="Times New Roman" w:hAnsi="Times New Roman" w:cs="Times New Roman"/>
                <w:sz w:val="24"/>
              </w:rPr>
              <w:t xml:space="preserve"> Работа по эпизодам с режиссером (продолжение).</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Отработка отдельных сцен фольклорного праздника, в которых есть вокальные номера.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Тема 8.19. Практическое занятие:</w:t>
            </w:r>
            <w:r>
              <w:rPr>
                <w:rFonts w:ascii="Times New Roman" w:eastAsia="Times New Roman" w:hAnsi="Times New Roman" w:cs="Times New Roman"/>
                <w:sz w:val="24"/>
              </w:rPr>
              <w:t xml:space="preserve"> Работа по эпизодам с режиссером (продолжение).</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Отработка отдельных сцен фольклорного праздника, в которых есть вокальные номера.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Тема 8.20. Практическое занятие:</w:t>
            </w:r>
            <w:r>
              <w:rPr>
                <w:rFonts w:ascii="Times New Roman" w:eastAsia="Times New Roman" w:hAnsi="Times New Roman" w:cs="Times New Roman"/>
                <w:sz w:val="24"/>
              </w:rPr>
              <w:t xml:space="preserve"> Соединение эпизодов в единую программу.</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Работа с песнями: соединение вокального исполнения с элементами движения (вождение хороводов, проходки и пр.). Особенности вокального исполнения народных песен с движением, способы достижения ансамблевого равновесия, чистого интонирования в произведениях с элементами хореографии. </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sz w:val="24"/>
              </w:rPr>
              <w:t>Отбор реквизита, костюмов.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Тема 8.21. Практическое занятие:</w:t>
            </w:r>
            <w:r>
              <w:rPr>
                <w:rFonts w:ascii="Times New Roman" w:eastAsia="Times New Roman" w:hAnsi="Times New Roman" w:cs="Times New Roman"/>
                <w:sz w:val="24"/>
              </w:rPr>
              <w:t xml:space="preserve"> Работа над исполнительским мастерством.</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Отработка изученного песенного материала. Работа над формированием и развитием эмоциональной выразительности исполнения разучиваемых песен. Работа с реквизитом и музыкальными инструментами.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Тема 8.22. Практическое занятие:</w:t>
            </w:r>
            <w:r>
              <w:rPr>
                <w:rFonts w:ascii="Times New Roman" w:eastAsia="Times New Roman" w:hAnsi="Times New Roman" w:cs="Times New Roman"/>
                <w:sz w:val="24"/>
              </w:rPr>
              <w:t xml:space="preserve"> Повторение освоенного за семестр </w:t>
            </w:r>
            <w:r>
              <w:rPr>
                <w:rFonts w:ascii="Times New Roman" w:eastAsia="Times New Roman" w:hAnsi="Times New Roman" w:cs="Times New Roman"/>
                <w:sz w:val="24"/>
              </w:rPr>
              <w:lastRenderedPageBreak/>
              <w:t>песенного материала.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Содержание:</w:t>
            </w:r>
            <w:r>
              <w:rPr>
                <w:rFonts w:ascii="Times New Roman" w:eastAsia="Times New Roman" w:hAnsi="Times New Roman" w:cs="Times New Roman"/>
                <w:sz w:val="24"/>
              </w:rPr>
              <w:t xml:space="preserve"> Обобщение и обсуждение полученной за курс информации. 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C370D8" w:rsidRDefault="00347CA5">
            <w:pPr>
              <w:tabs>
                <w:tab w:val="left" w:pos="708"/>
              </w:tabs>
              <w:spacing w:after="0" w:line="240" w:lineRule="auto"/>
              <w:jc w:val="both"/>
            </w:pPr>
            <w:r>
              <w:rPr>
                <w:rFonts w:ascii="Times New Roman" w:eastAsia="Times New Roman" w:hAnsi="Times New Roman" w:cs="Times New Roman"/>
                <w:sz w:val="24"/>
              </w:rPr>
              <w:t xml:space="preserve">Повторение освоенного за семестр песенного материала. Работа с реквизитом и </w:t>
            </w:r>
            <w:r>
              <w:rPr>
                <w:rFonts w:ascii="Times New Roman" w:eastAsia="Times New Roman" w:hAnsi="Times New Roman" w:cs="Times New Roman"/>
                <w:sz w:val="24"/>
              </w:rPr>
              <w:lastRenderedPageBreak/>
              <w:t xml:space="preserve">музыкальными инструментами (если они предусмотрены). Исполнение песен с элементами движения на предполагаемой сценической площадке.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Тема 8.23. Практическое занятие: </w:t>
            </w:r>
            <w:r>
              <w:rPr>
                <w:rFonts w:ascii="Times New Roman" w:eastAsia="Times New Roman" w:hAnsi="Times New Roman" w:cs="Times New Roman"/>
                <w:sz w:val="24"/>
              </w:rPr>
              <w:t>Генеральная репетиция.</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08"/>
                <w:tab w:val="center" w:pos="4677"/>
                <w:tab w:val="righ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Выполнение дыхательных, дикционных, вокальных упражнений.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C370D8" w:rsidRDefault="00347CA5">
            <w:pPr>
              <w:tabs>
                <w:tab w:val="left" w:pos="708"/>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Репетиция в костюмах с реквизитом, со светом. Генеральная репетиция открытого творческого показа на предполагаемой сценической площадке.</w:t>
            </w:r>
          </w:p>
          <w:p w:rsidR="00C370D8" w:rsidRDefault="00347CA5">
            <w:pPr>
              <w:tabs>
                <w:tab w:val="left" w:pos="708"/>
                <w:tab w:val="center" w:pos="4677"/>
                <w:tab w:val="right" w:pos="9355"/>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Подготовка к открытому творческому показу (проходит в рамках экзамена (МДК)). Повторить изученный песенный материал: внимательно прослушать песни, повторить поэтические тексты (уделяя особое внимание диалектным особенностям), свои вокальные линии.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Экзамен (МДК):  «Фольклорный ансамбль», «Исполнительское мастерство», «Постановка голоса».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708"/>
                <w:tab w:val="center" w:pos="4677"/>
                <w:tab w:val="right" w:pos="9355"/>
              </w:tabs>
              <w:spacing w:after="0" w:line="240" w:lineRule="auto"/>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Итого:</w:t>
            </w:r>
          </w:p>
          <w:p w:rsidR="00C370D8" w:rsidRDefault="00C370D8">
            <w:pPr>
              <w:spacing w:after="0" w:line="240" w:lineRule="auto"/>
              <w:jc w:val="right"/>
              <w:rPr>
                <w:rFonts w:ascii="Times New Roman" w:eastAsia="Times New Roman" w:hAnsi="Times New Roman" w:cs="Times New Roman"/>
                <w:b/>
                <w:sz w:val="24"/>
              </w:rPr>
            </w:pPr>
          </w:p>
          <w:p w:rsidR="00C370D8" w:rsidRDefault="00347CA5">
            <w:pPr>
              <w:spacing w:after="0" w:line="240" w:lineRule="auto"/>
              <w:jc w:val="right"/>
            </w:pPr>
            <w:r>
              <w:rPr>
                <w:rFonts w:ascii="Times New Roman" w:eastAsia="Times New Roman" w:hAnsi="Times New Roman" w:cs="Times New Roman"/>
                <w:b/>
                <w:sz w:val="24"/>
              </w:rPr>
              <w:t>Из них практических: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rPr>
              <w:t>68/23/45</w:t>
            </w:r>
          </w:p>
          <w:p w:rsidR="00C370D8" w:rsidRDefault="00C370D8">
            <w:pPr>
              <w:spacing w:after="0" w:line="240" w:lineRule="auto"/>
              <w:jc w:val="center"/>
              <w:rPr>
                <w:rFonts w:ascii="Times New Roman" w:eastAsia="Times New Roman" w:hAnsi="Times New Roman" w:cs="Times New Roman"/>
                <w:b/>
                <w:sz w:val="24"/>
              </w:rPr>
            </w:pPr>
          </w:p>
          <w:p w:rsidR="00C370D8" w:rsidRDefault="00347CA5">
            <w:pPr>
              <w:spacing w:after="0" w:line="240" w:lineRule="auto"/>
              <w:jc w:val="center"/>
            </w:pPr>
            <w:r>
              <w:rPr>
                <w:rFonts w:ascii="Times New Roman" w:eastAsia="Times New Roman" w:hAnsi="Times New Roman" w:cs="Times New Roman"/>
                <w:b/>
              </w:rPr>
              <w:t>43</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50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Итого по разделу 1. Исполнительское мастерство:</w:t>
            </w:r>
          </w:p>
          <w:p w:rsidR="00C370D8" w:rsidRDefault="00C370D8">
            <w:pPr>
              <w:spacing w:after="0" w:line="240" w:lineRule="auto"/>
              <w:jc w:val="right"/>
              <w:rPr>
                <w:rFonts w:ascii="Times New Roman" w:eastAsia="Times New Roman" w:hAnsi="Times New Roman" w:cs="Times New Roman"/>
                <w:b/>
                <w:sz w:val="24"/>
              </w:rPr>
            </w:pPr>
          </w:p>
          <w:p w:rsidR="00C370D8" w:rsidRDefault="00C370D8">
            <w:pPr>
              <w:spacing w:after="0" w:line="240" w:lineRule="auto"/>
              <w:jc w:val="right"/>
              <w:rPr>
                <w:rFonts w:ascii="Times New Roman" w:eastAsia="Times New Roman" w:hAnsi="Times New Roman" w:cs="Times New Roman"/>
                <w:b/>
                <w:sz w:val="24"/>
              </w:rPr>
            </w:pPr>
          </w:p>
          <w:p w:rsidR="00C370D8" w:rsidRDefault="00347CA5">
            <w:pPr>
              <w:spacing w:after="0" w:line="240" w:lineRule="auto"/>
              <w:jc w:val="right"/>
            </w:pPr>
            <w:r>
              <w:rPr>
                <w:rFonts w:ascii="Times New Roman" w:eastAsia="Times New Roman" w:hAnsi="Times New Roman" w:cs="Times New Roman"/>
                <w:b/>
                <w:sz w:val="24"/>
              </w:rPr>
              <w:t>Из них практических: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rPr>
              <w:t>348/116/</w:t>
            </w:r>
          </w:p>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rPr>
              <w:t>232</w:t>
            </w:r>
          </w:p>
          <w:p w:rsidR="00C370D8" w:rsidRDefault="00C370D8">
            <w:pPr>
              <w:spacing w:after="0" w:line="240" w:lineRule="auto"/>
              <w:jc w:val="center"/>
              <w:rPr>
                <w:rFonts w:ascii="Times New Roman" w:eastAsia="Times New Roman" w:hAnsi="Times New Roman" w:cs="Times New Roman"/>
                <w:b/>
                <w:sz w:val="24"/>
              </w:rPr>
            </w:pPr>
          </w:p>
          <w:p w:rsidR="00C370D8" w:rsidRDefault="00347CA5">
            <w:pPr>
              <w:spacing w:after="0" w:line="240" w:lineRule="auto"/>
              <w:jc w:val="center"/>
            </w:pPr>
            <w:r>
              <w:rPr>
                <w:rFonts w:ascii="Times New Roman" w:eastAsia="Times New Roman" w:hAnsi="Times New Roman" w:cs="Times New Roman"/>
                <w:b/>
              </w:rPr>
              <w:t>205</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22"/>
              <w:jc w:val="center"/>
              <w:rPr>
                <w:rFonts w:ascii="Times New Roman" w:eastAsia="Times New Roman" w:hAnsi="Times New Roman" w:cs="Times New Roman"/>
                <w:b/>
                <w:sz w:val="24"/>
              </w:rPr>
            </w:pPr>
            <w:r>
              <w:rPr>
                <w:rFonts w:ascii="Times New Roman" w:eastAsia="Times New Roman" w:hAnsi="Times New Roman" w:cs="Times New Roman"/>
                <w:b/>
                <w:sz w:val="24"/>
              </w:rPr>
              <w:t>4 раздел. Постановка голоса</w:t>
            </w:r>
          </w:p>
          <w:p w:rsidR="00C370D8" w:rsidRDefault="00C370D8">
            <w:pPr>
              <w:spacing w:after="0" w:line="240" w:lineRule="auto"/>
              <w:ind w:right="-222"/>
              <w:jc w:val="cente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left="720" w:right="-222"/>
              <w:jc w:val="center"/>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C370D8">
            <w:pPr>
              <w:spacing w:after="0" w:line="240" w:lineRule="auto"/>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1576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right="-222"/>
              <w:jc w:val="center"/>
              <w:rPr>
                <w:rFonts w:ascii="Times New Roman" w:eastAsia="Times New Roman" w:hAnsi="Times New Roman" w:cs="Times New Roman"/>
                <w:b/>
                <w:sz w:val="24"/>
              </w:rPr>
            </w:pPr>
            <w:r>
              <w:rPr>
                <w:rFonts w:ascii="Times New Roman" w:eastAsia="Times New Roman" w:hAnsi="Times New Roman" w:cs="Times New Roman"/>
                <w:b/>
              </w:rPr>
              <w:t>1 курс, I семестр</w:t>
            </w:r>
          </w:p>
          <w:p w:rsidR="00C370D8" w:rsidRDefault="00C370D8">
            <w:pPr>
              <w:spacing w:after="0" w:line="240" w:lineRule="auto"/>
              <w:ind w:left="34" w:right="-222"/>
              <w:jc w:val="center"/>
              <w:rPr>
                <w:rFonts w:ascii="Times New Roman" w:eastAsia="Times New Roman" w:hAnsi="Times New Roman" w:cs="Times New Roman"/>
                <w:b/>
                <w:sz w:val="24"/>
              </w:rPr>
            </w:pPr>
          </w:p>
          <w:p w:rsidR="00C370D8" w:rsidRDefault="00347CA5">
            <w:pPr>
              <w:spacing w:after="0" w:line="240" w:lineRule="auto"/>
              <w:ind w:left="34" w:right="-222"/>
              <w:jc w:val="center"/>
              <w:rPr>
                <w:rFonts w:ascii="Times New Roman" w:eastAsia="Times New Roman" w:hAnsi="Times New Roman" w:cs="Times New Roman"/>
                <w:b/>
                <w:sz w:val="24"/>
              </w:rPr>
            </w:pPr>
            <w:r>
              <w:rPr>
                <w:rFonts w:ascii="Times New Roman" w:eastAsia="Times New Roman" w:hAnsi="Times New Roman" w:cs="Times New Roman"/>
                <w:b/>
              </w:rPr>
              <w:t>У 5, У 6, У 8, У 9, ОК 1, ОК 3</w:t>
            </w:r>
          </w:p>
          <w:p w:rsidR="00C370D8" w:rsidRDefault="00C370D8">
            <w:pPr>
              <w:spacing w:after="0" w:line="240" w:lineRule="auto"/>
              <w:ind w:left="34" w:right="-222"/>
              <w:jc w:val="center"/>
              <w:rPr>
                <w:rFonts w:ascii="Times New Roman" w:eastAsia="Times New Roman" w:hAnsi="Times New Roman" w:cs="Times New Roman"/>
                <w:b/>
                <w:sz w:val="24"/>
              </w:rPr>
            </w:pPr>
          </w:p>
          <w:p w:rsidR="00C370D8" w:rsidRDefault="00347CA5">
            <w:pPr>
              <w:spacing w:after="0" w:line="240" w:lineRule="auto"/>
              <w:ind w:left="34" w:right="-222"/>
              <w:jc w:val="center"/>
              <w:rPr>
                <w:rFonts w:ascii="Times New Roman" w:eastAsia="Times New Roman" w:hAnsi="Times New Roman" w:cs="Times New Roman"/>
                <w:sz w:val="24"/>
              </w:rPr>
            </w:pPr>
            <w:r>
              <w:rPr>
                <w:rFonts w:ascii="Times New Roman" w:eastAsia="Times New Roman" w:hAnsi="Times New Roman" w:cs="Times New Roman"/>
              </w:rPr>
              <w:t xml:space="preserve">Распределение песенного материала для разучивания в данном семестре </w:t>
            </w:r>
          </w:p>
          <w:p w:rsidR="00C370D8" w:rsidRDefault="00347CA5">
            <w:pPr>
              <w:tabs>
                <w:tab w:val="left" w:pos="776"/>
              </w:tabs>
              <w:spacing w:after="0" w:line="240" w:lineRule="auto"/>
              <w:ind w:right="34"/>
              <w:jc w:val="center"/>
            </w:pPr>
            <w:r>
              <w:rPr>
                <w:rFonts w:ascii="Times New Roman" w:eastAsia="Times New Roman" w:hAnsi="Times New Roman" w:cs="Times New Roman"/>
              </w:rPr>
              <w:t>указано в приложении, формирующемся на начало семестра.</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5145"/>
              </w:tabs>
              <w:spacing w:after="0" w:line="240" w:lineRule="auto"/>
              <w:ind w:left="34"/>
              <w:jc w:val="both"/>
            </w:pPr>
            <w:r>
              <w:rPr>
                <w:rFonts w:ascii="Times New Roman" w:eastAsia="Times New Roman" w:hAnsi="Times New Roman" w:cs="Times New Roman"/>
                <w:b/>
              </w:rPr>
              <w:t xml:space="preserve">Тема 1.1. </w:t>
            </w:r>
            <w:r>
              <w:rPr>
                <w:rFonts w:ascii="Times New Roman" w:eastAsia="Times New Roman" w:hAnsi="Times New Roman" w:cs="Times New Roman"/>
              </w:rPr>
              <w:t xml:space="preserve">Введение. Предмет и задачи курса. Знакомство с голосовыми данными студента.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Рассказ о п</w:t>
            </w:r>
            <w:r>
              <w:rPr>
                <w:rFonts w:ascii="Times New Roman" w:eastAsia="Times New Roman" w:hAnsi="Times New Roman" w:cs="Times New Roman"/>
                <w:color w:val="000000"/>
              </w:rPr>
              <w:t>редмете и задачах курса</w:t>
            </w:r>
            <w:r>
              <w:rPr>
                <w:rFonts w:ascii="Times New Roman" w:eastAsia="Times New Roman" w:hAnsi="Times New Roman" w:cs="Times New Roman"/>
              </w:rPr>
              <w:t xml:space="preserve">. Певческий голос как музыкальный инструмент. Определение диапазона голоса студента; выявление «проблемных мест», особенностей голоса и пр.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rPr>
              <w:t>Тема 1.2.</w:t>
            </w:r>
            <w:r>
              <w:rPr>
                <w:rFonts w:ascii="Times New Roman" w:eastAsia="Times New Roman" w:hAnsi="Times New Roman" w:cs="Times New Roman"/>
              </w:rPr>
              <w:t xml:space="preserve"> Строение голосового аппарата. Гигиена певческого голоса.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Рассказ о составляющих голосового аппарата (дыхательный аппарат (механизм дыхания); речевой аппарат (артикуляционный); гортань с голосовыми связками и резонаторы). Показ графических схем строения голосового </w:t>
            </w:r>
            <w:r>
              <w:rPr>
                <w:rFonts w:ascii="Times New Roman" w:eastAsia="Times New Roman" w:hAnsi="Times New Roman" w:cs="Times New Roman"/>
              </w:rPr>
              <w:lastRenderedPageBreak/>
              <w:t>аппарата Основные правила гигиены певческого голоса. Как беречь голосовой аппарат. Гигиена, профилактика и режим голосового аппарата.</w:t>
            </w:r>
          </w:p>
          <w:p w:rsidR="00C370D8" w:rsidRDefault="00347CA5">
            <w:pPr>
              <w:spacing w:after="0" w:line="240" w:lineRule="auto"/>
              <w:ind w:left="34"/>
              <w:jc w:val="both"/>
            </w:pPr>
            <w:r>
              <w:rPr>
                <w:rFonts w:ascii="Times New Roman" w:eastAsia="Times New Roman" w:hAnsi="Times New Roman" w:cs="Times New Roman"/>
              </w:rPr>
              <w:t xml:space="preserve">Подбор песенного материала на семестр.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pPr>
            <w:r>
              <w:rPr>
                <w:rFonts w:ascii="Times New Roman" w:eastAsia="Times New Roman" w:hAnsi="Times New Roman" w:cs="Times New Roman"/>
              </w:rPr>
              <w:lastRenderedPageBreak/>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left="34"/>
              <w:jc w:val="center"/>
              <w:rPr>
                <w:rFonts w:ascii="Times New Roman" w:eastAsia="Times New Roman" w:hAnsi="Times New Roman" w:cs="Times New Roman"/>
                <w:sz w:val="24"/>
              </w:rPr>
            </w:pPr>
            <w:r>
              <w:rPr>
                <w:rFonts w:ascii="Times New Roman" w:eastAsia="Times New Roman" w:hAnsi="Times New Roman" w:cs="Times New Roman"/>
              </w:rPr>
              <w:t>1,2</w:t>
            </w:r>
          </w:p>
          <w:p w:rsidR="00C370D8" w:rsidRDefault="00C370D8">
            <w:pPr>
              <w:tabs>
                <w:tab w:val="left" w:pos="776"/>
              </w:tabs>
              <w:spacing w:after="0" w:line="240" w:lineRule="auto"/>
              <w:ind w:left="34"/>
              <w:jc w:val="cente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rPr>
              <w:lastRenderedPageBreak/>
              <w:t xml:space="preserve">Тема 1.3. </w:t>
            </w:r>
            <w:r>
              <w:rPr>
                <w:rFonts w:ascii="Times New Roman" w:eastAsia="Times New Roman" w:hAnsi="Times New Roman" w:cs="Times New Roman"/>
              </w:rPr>
              <w:t>Механика певческого процесса.</w:t>
            </w:r>
          </w:p>
          <w:p w:rsidR="00C370D8" w:rsidRDefault="00C370D8">
            <w:pPr>
              <w:spacing w:after="0" w:line="240" w:lineRule="auto"/>
              <w:jc w:val="both"/>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b/>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Объяснить принципы работы голосового аппарата, раскрыть вопросы установки голосового аппарата (положение гортани, мягкого нёба, установка артикуляторных органов и глотки в пении). Настройка голосового аппарата. Управление голосовыми связками, формирование высоты и интенсивности звука. Зависимость высоты звука от сокращения и расслабления голосовых связок. Зависимость интенсивности звука от давления воздушного столба.</w:t>
            </w:r>
            <w:r>
              <w:rPr>
                <w:rFonts w:ascii="Times New Roman" w:eastAsia="Times New Roman" w:hAnsi="Times New Roman" w:cs="Times New Roman"/>
                <w:b/>
              </w:rPr>
              <w:t xml:space="preserve"> </w:t>
            </w:r>
          </w:p>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rPr>
              <w:t>Знакомство с песенным репертуаром семестра.</w:t>
            </w:r>
          </w:p>
          <w:p w:rsidR="00C370D8" w:rsidRDefault="00347CA5">
            <w:pPr>
              <w:spacing w:after="0" w:line="240" w:lineRule="auto"/>
              <w:ind w:left="34"/>
              <w:jc w:val="both"/>
            </w:pPr>
            <w:r>
              <w:rPr>
                <w:rFonts w:ascii="Times New Roman" w:eastAsia="Times New Roman" w:hAnsi="Times New Roman" w:cs="Times New Roman"/>
                <w:b/>
              </w:rPr>
              <w:t xml:space="preserve">Самостоятельная работа обучающегося: </w:t>
            </w:r>
            <w:r>
              <w:rPr>
                <w:rFonts w:ascii="Times New Roman" w:eastAsia="Times New Roman" w:hAnsi="Times New Roman" w:cs="Times New Roman"/>
              </w:rPr>
              <w:t>Внимательно прослушать песни, предложенные для освоения в данном семестре, найти / расшифровать, разобрать и выучить их поэтические тексты.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rPr>
                <w:rFonts w:ascii="Times New Roman" w:eastAsia="Times New Roman" w:hAnsi="Times New Roman" w:cs="Times New Roman"/>
                <w:sz w:val="24"/>
              </w:rPr>
            </w:pPr>
            <w:r>
              <w:rPr>
                <w:rFonts w:ascii="Times New Roman" w:eastAsia="Times New Roman" w:hAnsi="Times New Roman" w:cs="Times New Roman"/>
              </w:rPr>
              <w:t>3/2/0/1</w:t>
            </w:r>
          </w:p>
          <w:p w:rsidR="00C370D8" w:rsidRDefault="00C370D8">
            <w:pPr>
              <w:spacing w:after="0" w:line="240" w:lineRule="auto"/>
              <w:ind w:left="-108" w:right="-228"/>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884"/>
              </w:tabs>
              <w:spacing w:after="0" w:line="240" w:lineRule="auto"/>
              <w:ind w:left="34"/>
              <w:jc w:val="center"/>
            </w:pPr>
            <w:r>
              <w:rPr>
                <w:rFonts w:ascii="Times New Roman" w:eastAsia="Times New Roman" w:hAnsi="Times New Roman" w:cs="Times New Roman"/>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rPr>
              <w:t>Тема 1.4.</w:t>
            </w:r>
            <w:r>
              <w:rPr>
                <w:rFonts w:ascii="Times New Roman" w:eastAsia="Times New Roman" w:hAnsi="Times New Roman" w:cs="Times New Roman"/>
              </w:rPr>
              <w:t xml:space="preserve"> Певческое дыхание. Управление дыханием.</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Особенности певческого дыхания.</w:t>
            </w:r>
            <w:r>
              <w:rPr>
                <w:rFonts w:ascii="Times New Roman" w:eastAsia="Times New Roman" w:hAnsi="Times New Roman" w:cs="Times New Roman"/>
                <w:b/>
              </w:rPr>
              <w:t xml:space="preserve"> </w:t>
            </w:r>
            <w:r>
              <w:rPr>
                <w:rFonts w:ascii="Times New Roman" w:eastAsia="Times New Roman" w:hAnsi="Times New Roman" w:cs="Times New Roman"/>
              </w:rPr>
              <w:t>Классификация типов певческого дыхания (грудное, ключичное, абдоминальное (нижнерёберно-диафрагмальное)).</w:t>
            </w:r>
            <w:r>
              <w:rPr>
                <w:rFonts w:ascii="Times New Roman" w:eastAsia="Times New Roman" w:hAnsi="Times New Roman" w:cs="Times New Roman"/>
                <w:b/>
              </w:rPr>
              <w:t xml:space="preserve"> </w:t>
            </w:r>
            <w:r>
              <w:rPr>
                <w:rFonts w:ascii="Times New Roman" w:eastAsia="Times New Roman" w:hAnsi="Times New Roman" w:cs="Times New Roman"/>
              </w:rPr>
              <w:t>Освоение основных принципов работы дыхания во время пения (работы диафрагмы, межрёберной мускулатуры, грудной клетки). Выполнение упражнений, направленных на развитие правильного певческого дыхания.</w:t>
            </w:r>
            <w:r>
              <w:rPr>
                <w:rFonts w:ascii="Times New Roman" w:eastAsia="Times New Roman" w:hAnsi="Times New Roman" w:cs="Times New Roman"/>
                <w:b/>
              </w:rPr>
              <w:t xml:space="preserve"> </w:t>
            </w:r>
            <w:r>
              <w:rPr>
                <w:rFonts w:ascii="Times New Roman" w:eastAsia="Times New Roman" w:hAnsi="Times New Roman" w:cs="Times New Roman"/>
              </w:rPr>
              <w:t>Опора певческого голоса.</w:t>
            </w:r>
          </w:p>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rPr>
              <w:t>Разбор поэтических текстов изучаемых песен.</w:t>
            </w:r>
          </w:p>
          <w:p w:rsidR="00C370D8" w:rsidRDefault="00347CA5">
            <w:pPr>
              <w:spacing w:after="0" w:line="240" w:lineRule="auto"/>
              <w:ind w:left="34"/>
              <w:jc w:val="both"/>
            </w:pPr>
            <w:r>
              <w:rPr>
                <w:rFonts w:ascii="Times New Roman" w:eastAsia="Times New Roman" w:hAnsi="Times New Roman" w:cs="Times New Roman"/>
                <w:b/>
              </w:rPr>
              <w:t>Самостоятельная работа обучающегося:</w:t>
            </w:r>
            <w:r>
              <w:rPr>
                <w:rFonts w:ascii="Times New Roman" w:eastAsia="Times New Roman" w:hAnsi="Times New Roman" w:cs="Times New Roman"/>
              </w:rPr>
              <w:t xml:space="preserve"> Выполнить дыхательные упражнения, направленные на освоение правильного певческого дыхания, на подготовку дыхательной системы к пению (на основе предложенных преподавателем упражнений).</w:t>
            </w:r>
            <w:r>
              <w:rPr>
                <w:rFonts w:ascii="Times New Roman" w:eastAsia="Times New Roman" w:hAnsi="Times New Roman" w:cs="Times New Roman"/>
                <w:b/>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pPr>
            <w:r>
              <w:rPr>
                <w:rFonts w:ascii="Times New Roman" w:eastAsia="Times New Roman" w:hAnsi="Times New Roman" w:cs="Times New Roman"/>
              </w:rPr>
              <w:t>2/1/0/1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884"/>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rPr>
              <w:t>Тема 1.5.</w:t>
            </w:r>
            <w:r>
              <w:rPr>
                <w:rFonts w:ascii="Times New Roman" w:eastAsia="Times New Roman" w:hAnsi="Times New Roman" w:cs="Times New Roman"/>
              </w:rPr>
              <w:t xml:space="preserve"> Специфика певческого дыхания при исполнении вокальных произведений без сопровождения.</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Специфика певческого дыхания при исполнении вокальных произведений без сопровождения. Естественность, экономичность и целесообразность певческого дыхания. Выполнение упражнений для укрепления опоры звука. Выполнение дикционных, вокальных упражнений. Освоение песенного репертуара.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 xml:space="preserve">Тема 1.6. </w:t>
            </w:r>
            <w:r>
              <w:rPr>
                <w:rFonts w:ascii="Times New Roman" w:eastAsia="Times New Roman" w:hAnsi="Times New Roman" w:cs="Times New Roman"/>
              </w:rPr>
              <w:t>Работа гортани.</w:t>
            </w:r>
          </w:p>
          <w:p w:rsidR="00C370D8" w:rsidRDefault="00C370D8">
            <w:pPr>
              <w:spacing w:after="0" w:line="240" w:lineRule="auto"/>
              <w:jc w:val="both"/>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 xml:space="preserve">Содержание: </w:t>
            </w:r>
            <w:r>
              <w:rPr>
                <w:rFonts w:ascii="Times New Roman" w:eastAsia="Times New Roman" w:hAnsi="Times New Roman" w:cs="Times New Roman"/>
              </w:rPr>
              <w:t xml:space="preserve"> Выполнение дыхательных, дикционных, вокальных упражнений. Работа, положение гортани в пении. Внутренняя работа гортани. Движения гортани при образовании звуков. Существующие приемы подачи звука. </w:t>
            </w:r>
          </w:p>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rPr>
              <w:t>Освоение песенного репертуара.</w:t>
            </w:r>
          </w:p>
          <w:p w:rsidR="00C370D8" w:rsidRDefault="00347CA5">
            <w:pPr>
              <w:spacing w:after="0" w:line="240" w:lineRule="auto"/>
              <w:ind w:left="34"/>
              <w:jc w:val="both"/>
              <w:rPr>
                <w:rFonts w:ascii="Times New Roman" w:eastAsia="Times New Roman" w:hAnsi="Times New Roman" w:cs="Times New Roman"/>
                <w:b/>
                <w:sz w:val="24"/>
              </w:rPr>
            </w:pPr>
            <w:r>
              <w:rPr>
                <w:rFonts w:ascii="Times New Roman" w:eastAsia="Times New Roman" w:hAnsi="Times New Roman" w:cs="Times New Roman"/>
                <w:b/>
              </w:rPr>
              <w:t xml:space="preserve">Самостоятельная работа обучающегося: </w:t>
            </w:r>
          </w:p>
          <w:p w:rsidR="00C370D8" w:rsidRDefault="00347CA5">
            <w:pPr>
              <w:spacing w:after="0" w:line="240" w:lineRule="auto"/>
              <w:ind w:left="34"/>
              <w:jc w:val="both"/>
            </w:pPr>
            <w:r>
              <w:rPr>
                <w:rFonts w:ascii="Times New Roman" w:eastAsia="Times New Roman" w:hAnsi="Times New Roman" w:cs="Times New Roman"/>
              </w:rPr>
              <w:t>Продолжить работу с поэтическими текстами песен, обращая особое внимание на их диалектные особенности.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2/1/0/1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rPr>
              <w:t xml:space="preserve">Тема 1.7. </w:t>
            </w:r>
            <w:r>
              <w:rPr>
                <w:rFonts w:ascii="Times New Roman" w:eastAsia="Times New Roman" w:hAnsi="Times New Roman" w:cs="Times New Roman"/>
              </w:rPr>
              <w:t xml:space="preserve">Атака </w:t>
            </w:r>
            <w:r>
              <w:rPr>
                <w:rFonts w:ascii="Times New Roman" w:eastAsia="Times New Roman" w:hAnsi="Times New Roman" w:cs="Times New Roman"/>
              </w:rPr>
              <w:lastRenderedPageBreak/>
              <w:t>звука. Интонирование.</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lastRenderedPageBreak/>
              <w:t>Содержание:</w:t>
            </w:r>
            <w:r>
              <w:rPr>
                <w:rFonts w:ascii="Times New Roman" w:eastAsia="Times New Roman" w:hAnsi="Times New Roman" w:cs="Times New Roman"/>
              </w:rPr>
              <w:t xml:space="preserve"> Выполнение дыхательных, </w:t>
            </w:r>
            <w:r>
              <w:rPr>
                <w:rFonts w:ascii="Times New Roman" w:eastAsia="Times New Roman" w:hAnsi="Times New Roman" w:cs="Times New Roman"/>
              </w:rPr>
              <w:lastRenderedPageBreak/>
              <w:t>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Виды атаки звука (твердая, мягкая, придыхательная). Смысловая и музыкальная интонации. Принципы чистого интонирования в процессе пения. Работа над чистотой интонирования. Освоение песенного репертуара.</w:t>
            </w:r>
          </w:p>
          <w:p w:rsidR="00C370D8" w:rsidRDefault="00347CA5">
            <w:pPr>
              <w:spacing w:after="0" w:line="240" w:lineRule="auto"/>
              <w:ind w:left="34"/>
              <w:jc w:val="both"/>
            </w:pPr>
            <w:r>
              <w:rPr>
                <w:rFonts w:ascii="Times New Roman" w:eastAsia="Times New Roman" w:hAnsi="Times New Roman" w:cs="Times New Roman"/>
                <w:b/>
              </w:rPr>
              <w:t xml:space="preserve">Самостоятельная работа обучающегося: </w:t>
            </w:r>
            <w:r>
              <w:rPr>
                <w:rFonts w:ascii="Times New Roman" w:eastAsia="Times New Roman" w:hAnsi="Times New Roman" w:cs="Times New Roman"/>
              </w:rPr>
              <w:t>Внимательно прослушать предложенные для освоения в данном семестре песни, отработать на них мягкую атаку звука, поработать над интонацией (опираясь на рекомендации преподавателя).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rPr>
                <w:rFonts w:ascii="Times New Roman" w:eastAsia="Times New Roman" w:hAnsi="Times New Roman" w:cs="Times New Roman"/>
                <w:sz w:val="24"/>
              </w:rPr>
            </w:pPr>
            <w:r>
              <w:rPr>
                <w:rFonts w:ascii="Times New Roman" w:eastAsia="Times New Roman" w:hAnsi="Times New Roman" w:cs="Times New Roman"/>
              </w:rPr>
              <w:lastRenderedPageBreak/>
              <w:t>2/1/0/1</w:t>
            </w:r>
          </w:p>
          <w:p w:rsidR="00C370D8" w:rsidRDefault="00C370D8">
            <w:pPr>
              <w:spacing w:after="0" w:line="240" w:lineRule="auto"/>
              <w:ind w:left="-108"/>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lastRenderedPageBreak/>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lastRenderedPageBreak/>
              <w:t xml:space="preserve">Тема 1.8. </w:t>
            </w:r>
            <w:r>
              <w:rPr>
                <w:rFonts w:ascii="Times New Roman" w:eastAsia="Times New Roman" w:hAnsi="Times New Roman" w:cs="Times New Roman"/>
              </w:rPr>
              <w:t xml:space="preserve">Техника пения в речевой позиции. </w:t>
            </w:r>
          </w:p>
          <w:p w:rsidR="00C370D8" w:rsidRDefault="00C370D8">
            <w:pPr>
              <w:spacing w:after="0" w:line="240" w:lineRule="auto"/>
              <w:jc w:val="both"/>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Речевая позиция как основа народного пения. Особенности диалекта, своеобразие народной фонетики и их влияние на манеру пения. Взаимосвязь певческого звуковедения с разговорно-речевой интонацией.</w:t>
            </w:r>
          </w:p>
          <w:p w:rsidR="00C370D8" w:rsidRDefault="00347CA5">
            <w:pPr>
              <w:spacing w:after="0" w:line="240" w:lineRule="auto"/>
              <w:ind w:left="34"/>
              <w:jc w:val="both"/>
            </w:pPr>
            <w:r>
              <w:rPr>
                <w:rFonts w:ascii="Times New Roman" w:eastAsia="Times New Roman" w:hAnsi="Times New Roman" w:cs="Times New Roman"/>
              </w:rPr>
              <w:t>Освоение песенного репертуара.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rPr>
                <w:rFonts w:ascii="Times New Roman" w:eastAsia="Times New Roman" w:hAnsi="Times New Roman" w:cs="Times New Roman"/>
                <w:sz w:val="24"/>
              </w:rPr>
            </w:pPr>
            <w:r>
              <w:rPr>
                <w:rFonts w:ascii="Times New Roman" w:eastAsia="Times New Roman" w:hAnsi="Times New Roman" w:cs="Times New Roman"/>
              </w:rPr>
              <w:t>1/0/0/1</w:t>
            </w:r>
          </w:p>
          <w:p w:rsidR="00C370D8" w:rsidRDefault="00C370D8">
            <w:pPr>
              <w:spacing w:after="0" w:line="240" w:lineRule="auto"/>
              <w:ind w:left="-108" w:right="-228"/>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 xml:space="preserve">Тема 1.9. </w:t>
            </w:r>
            <w:r>
              <w:rPr>
                <w:rFonts w:ascii="Times New Roman" w:eastAsia="Times New Roman" w:hAnsi="Times New Roman" w:cs="Times New Roman"/>
              </w:rPr>
              <w:t>Певческая артикуляция.</w:t>
            </w:r>
          </w:p>
          <w:p w:rsidR="00C370D8" w:rsidRDefault="00C370D8">
            <w:pPr>
              <w:spacing w:after="0" w:line="240" w:lineRule="auto"/>
              <w:jc w:val="both"/>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b/>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Составляющие артикуляционного аппарата. Работа артикуляционного аппарата в пении. Роль артикуляционного аппарата в звукообразовании. Упражнения, направленные на развитие правильной артикуляции. Разговорно-речевая артикуляция в народном пении. Труднопроизносимые тексты в песне. Физиологическая и звуковая ценность гласных в вокальном искусстве.</w:t>
            </w:r>
            <w:r>
              <w:rPr>
                <w:rFonts w:ascii="Times New Roman" w:eastAsia="Times New Roman" w:hAnsi="Times New Roman" w:cs="Times New Roman"/>
                <w:b/>
              </w:rPr>
              <w:t xml:space="preserve"> </w:t>
            </w:r>
          </w:p>
          <w:p w:rsidR="00C370D8" w:rsidRDefault="00347CA5">
            <w:pPr>
              <w:spacing w:after="0" w:line="240" w:lineRule="auto"/>
              <w:ind w:left="34"/>
              <w:jc w:val="both"/>
            </w:pPr>
            <w:r>
              <w:rPr>
                <w:rFonts w:ascii="Times New Roman" w:eastAsia="Times New Roman" w:hAnsi="Times New Roman" w:cs="Times New Roman"/>
              </w:rPr>
              <w:t>Освоение песенного репертуара.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rPr>
              <w:t xml:space="preserve">Тема 1.10. </w:t>
            </w:r>
            <w:r>
              <w:rPr>
                <w:rFonts w:ascii="Times New Roman" w:eastAsia="Times New Roman" w:hAnsi="Times New Roman" w:cs="Times New Roman"/>
              </w:rPr>
              <w:t>Работа над фонемами (гласными и согласными звуками речи) и морфемами  (открытыми и закрытыми слогами) в речи и вокале.</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Формирование гласных в пении. Тренировка сонорных согласных. Упражнения на употребление фонем в речи и в вокале. Упражнения на употребление морфем в речи и в вокале. </w:t>
            </w:r>
          </w:p>
          <w:p w:rsidR="00C370D8" w:rsidRDefault="00347CA5">
            <w:pPr>
              <w:spacing w:after="0" w:line="240" w:lineRule="auto"/>
              <w:ind w:left="34"/>
              <w:jc w:val="both"/>
            </w:pPr>
            <w:r>
              <w:rPr>
                <w:rFonts w:ascii="Times New Roman" w:eastAsia="Times New Roman" w:hAnsi="Times New Roman" w:cs="Times New Roman"/>
              </w:rPr>
              <w:t>Освоение песенного репертуара.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884"/>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1.11. </w:t>
            </w:r>
            <w:r>
              <w:rPr>
                <w:rFonts w:ascii="Times New Roman" w:eastAsia="Times New Roman" w:hAnsi="Times New Roman" w:cs="Times New Roman"/>
              </w:rPr>
              <w:t>Диапазон певческого голоса.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Особенности диапазона певческого голоса, его развитие. </w:t>
            </w:r>
          </w:p>
          <w:p w:rsidR="00C370D8" w:rsidRDefault="00347CA5">
            <w:pPr>
              <w:spacing w:after="0" w:line="240" w:lineRule="auto"/>
              <w:ind w:left="34"/>
              <w:jc w:val="both"/>
            </w:pPr>
            <w:r>
              <w:rPr>
                <w:rFonts w:ascii="Times New Roman" w:eastAsia="Times New Roman" w:hAnsi="Times New Roman" w:cs="Times New Roman"/>
              </w:rPr>
              <w:t>Освоение песенного репертуара.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rPr>
                <w:rFonts w:ascii="Times New Roman" w:eastAsia="Times New Roman" w:hAnsi="Times New Roman" w:cs="Times New Roman"/>
                <w:sz w:val="24"/>
              </w:rPr>
            </w:pPr>
            <w:r>
              <w:rPr>
                <w:rFonts w:ascii="Times New Roman" w:eastAsia="Times New Roman" w:hAnsi="Times New Roman" w:cs="Times New Roman"/>
              </w:rPr>
              <w:t>1/0/0/1</w:t>
            </w:r>
          </w:p>
          <w:p w:rsidR="00C370D8" w:rsidRDefault="00C370D8">
            <w:pPr>
              <w:spacing w:after="0" w:line="240" w:lineRule="auto"/>
              <w:ind w:left="-108" w:right="-228"/>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884"/>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Тема 1.12.</w:t>
            </w:r>
            <w:r>
              <w:rPr>
                <w:rFonts w:ascii="Times New Roman" w:eastAsia="Times New Roman" w:hAnsi="Times New Roman" w:cs="Times New Roman"/>
              </w:rPr>
              <w:t xml:space="preserve"> Примарный тон.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Учение о примарном тоне. Примарная зона, ее определение у вокалиста. Освоение песенного репертуара. </w:t>
            </w:r>
          </w:p>
          <w:p w:rsidR="00C370D8" w:rsidRDefault="00347CA5">
            <w:pPr>
              <w:spacing w:after="0" w:line="240" w:lineRule="auto"/>
              <w:ind w:left="34"/>
              <w:jc w:val="both"/>
            </w:pPr>
            <w:r>
              <w:rPr>
                <w:rFonts w:ascii="Times New Roman" w:eastAsia="Times New Roman" w:hAnsi="Times New Roman" w:cs="Times New Roman"/>
                <w:b/>
              </w:rPr>
              <w:t xml:space="preserve">Самостоятельная работа обучающегося: </w:t>
            </w:r>
            <w:r>
              <w:rPr>
                <w:rFonts w:ascii="Times New Roman" w:eastAsia="Times New Roman" w:hAnsi="Times New Roman" w:cs="Times New Roman"/>
              </w:rPr>
              <w:t>Внимательно прослушать и повторить предложенные для освоения в данном семестре песни. Отработать сложные места.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rPr>
                <w:rFonts w:ascii="Times New Roman" w:eastAsia="Times New Roman" w:hAnsi="Times New Roman" w:cs="Times New Roman"/>
                <w:sz w:val="24"/>
              </w:rPr>
            </w:pPr>
            <w:r>
              <w:rPr>
                <w:rFonts w:ascii="Times New Roman" w:eastAsia="Times New Roman" w:hAnsi="Times New Roman" w:cs="Times New Roman"/>
              </w:rPr>
              <w:t>2/1/0/1</w:t>
            </w:r>
          </w:p>
          <w:p w:rsidR="00C370D8" w:rsidRDefault="00C370D8">
            <w:pPr>
              <w:spacing w:after="0" w:line="240" w:lineRule="auto"/>
              <w:ind w:left="-108" w:right="-228"/>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884"/>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rPr>
              <w:t xml:space="preserve">Тема 1.13. </w:t>
            </w:r>
            <w:r>
              <w:rPr>
                <w:rFonts w:ascii="Times New Roman" w:eastAsia="Times New Roman" w:hAnsi="Times New Roman" w:cs="Times New Roman"/>
              </w:rPr>
              <w:t xml:space="preserve">Регистры </w:t>
            </w:r>
            <w:r>
              <w:rPr>
                <w:rFonts w:ascii="Times New Roman" w:eastAsia="Times New Roman" w:hAnsi="Times New Roman" w:cs="Times New Roman"/>
              </w:rPr>
              <w:lastRenderedPageBreak/>
              <w:t>певческого голоса. Сглаживание регистров.</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lastRenderedPageBreak/>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w:t>
            </w:r>
            <w:r>
              <w:rPr>
                <w:rFonts w:ascii="Times New Roman" w:eastAsia="Times New Roman" w:hAnsi="Times New Roman" w:cs="Times New Roman"/>
              </w:rPr>
              <w:lastRenderedPageBreak/>
              <w:t>Разновидности мужского и женского голосов. Различие регистров. Работа над звуком в грудном, смешанном, головном регистрах.</w:t>
            </w:r>
          </w:p>
          <w:p w:rsidR="00C370D8" w:rsidRDefault="00347CA5">
            <w:pPr>
              <w:spacing w:after="0" w:line="240" w:lineRule="auto"/>
              <w:ind w:left="34"/>
              <w:jc w:val="both"/>
            </w:pPr>
            <w:r>
              <w:rPr>
                <w:rFonts w:ascii="Times New Roman" w:eastAsia="Times New Roman" w:hAnsi="Times New Roman" w:cs="Times New Roman"/>
              </w:rPr>
              <w:t>Освоение песенного репертуара.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pPr>
            <w:r>
              <w:rPr>
                <w:rFonts w:ascii="Times New Roman" w:eastAsia="Times New Roman" w:hAnsi="Times New Roman" w:cs="Times New Roman"/>
              </w:rPr>
              <w:lastRenderedPageBreak/>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lastRenderedPageBreak/>
              <w:t xml:space="preserve">Тема 1.14. </w:t>
            </w:r>
            <w:r>
              <w:rPr>
                <w:rFonts w:ascii="Times New Roman" w:eastAsia="Times New Roman" w:hAnsi="Times New Roman" w:cs="Times New Roman"/>
              </w:rPr>
              <w:t xml:space="preserve">Головной и грудной резонаторы голосового аппарата у певцов.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Роль резонаторов в звучании голоса. Функциональная деятельность резонаторов. Резонаторы и тембр голоса. Выполнение упражнений направленных на освобождение артикуляционного аппарата, выработку правильного резонирования и артикуляции.</w:t>
            </w:r>
          </w:p>
          <w:p w:rsidR="00C370D8" w:rsidRDefault="00347CA5">
            <w:pPr>
              <w:spacing w:after="0" w:line="240" w:lineRule="auto"/>
              <w:ind w:left="34"/>
              <w:jc w:val="both"/>
            </w:pPr>
            <w:r>
              <w:rPr>
                <w:rFonts w:ascii="Times New Roman" w:eastAsia="Times New Roman" w:hAnsi="Times New Roman" w:cs="Times New Roman"/>
              </w:rPr>
              <w:t>Повторение песенного репертуара.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Тема 1.15.</w:t>
            </w:r>
            <w:r>
              <w:rPr>
                <w:rFonts w:ascii="Times New Roman" w:eastAsia="Times New Roman" w:hAnsi="Times New Roman" w:cs="Times New Roman"/>
              </w:rPr>
              <w:t xml:space="preserve"> Тембральная характеристика  певческого голоса.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b/>
                <w:shd w:val="clear" w:color="auto" w:fill="FFFFFF"/>
              </w:rPr>
              <w:t>Содержание:</w:t>
            </w:r>
            <w:r>
              <w:rPr>
                <w:rFonts w:ascii="Times New Roman" w:eastAsia="Times New Roman" w:hAnsi="Times New Roman" w:cs="Times New Roman"/>
                <w:shd w:val="clear" w:color="auto" w:fill="FFFFFF"/>
              </w:rPr>
              <w:t xml:space="preserve"> Выполнение дыхательных, дикционных, вокальных упражнений.</w:t>
            </w:r>
            <w:r>
              <w:rPr>
                <w:rFonts w:ascii="Times New Roman" w:eastAsia="Times New Roman" w:hAnsi="Times New Roman" w:cs="Times New Roman"/>
                <w:b/>
                <w:shd w:val="clear" w:color="auto" w:fill="FFFFFF"/>
              </w:rPr>
              <w:t xml:space="preserve"> </w:t>
            </w: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color w:val="000000"/>
                <w:shd w:val="clear" w:color="auto" w:fill="FFFFFF"/>
              </w:rPr>
              <w:t xml:space="preserve">Тембр певческого голоса, окраска голоса. </w:t>
            </w:r>
            <w:r>
              <w:rPr>
                <w:rFonts w:ascii="Times New Roman" w:eastAsia="Times New Roman" w:hAnsi="Times New Roman" w:cs="Times New Roman"/>
                <w:color w:val="000000"/>
                <w:spacing w:val="8"/>
                <w:shd w:val="clear" w:color="auto" w:fill="FFFFFF"/>
              </w:rPr>
              <w:t>Свобода</w:t>
            </w:r>
            <w:r>
              <w:rPr>
                <w:rFonts w:ascii="Times New Roman" w:eastAsia="Times New Roman" w:hAnsi="Times New Roman" w:cs="Times New Roman"/>
                <w:color w:val="000000"/>
                <w:shd w:val="clear" w:color="auto" w:fill="FFFFFF"/>
              </w:rPr>
              <w:t xml:space="preserve"> голосового аппарата. </w:t>
            </w:r>
            <w:r>
              <w:rPr>
                <w:rFonts w:ascii="Times New Roman" w:eastAsia="Times New Roman" w:hAnsi="Times New Roman" w:cs="Times New Roman"/>
                <w:color w:val="000000"/>
                <w:spacing w:val="8"/>
                <w:shd w:val="clear" w:color="auto" w:fill="FFFFFF"/>
              </w:rPr>
              <w:t>Резонансное пение, округленность гласных, плавность регистровых переходов, звонкость и полетность голоса, близкая и высокая вокальная позиция, певческое вибрато, богатство тембровых красок</w:t>
            </w:r>
            <w:r>
              <w:rPr>
                <w:rFonts w:ascii="Times New Roman" w:eastAsia="Times New Roman" w:hAnsi="Times New Roman" w:cs="Times New Roman"/>
                <w:color w:val="000000"/>
                <w:shd w:val="clear" w:color="auto" w:fill="FFFFFF"/>
              </w:rPr>
              <w:t>. Различные сочетания и изменения во времени </w:t>
            </w:r>
            <w:r>
              <w:rPr>
                <w:rFonts w:ascii="Times New Roman" w:eastAsia="Times New Roman" w:hAnsi="Times New Roman" w:cs="Times New Roman"/>
                <w:color w:val="000000"/>
                <w:spacing w:val="8"/>
                <w:shd w:val="clear" w:color="auto" w:fill="FFFFFF"/>
              </w:rPr>
              <w:t>трех характеристик звука</w:t>
            </w:r>
            <w:r>
              <w:rPr>
                <w:rFonts w:ascii="Times New Roman" w:eastAsia="Times New Roman" w:hAnsi="Times New Roman" w:cs="Times New Roman"/>
                <w:color w:val="000000"/>
                <w:shd w:val="clear" w:color="auto" w:fill="FFFFFF"/>
              </w:rPr>
              <w:t>: частоты колебаний источника звука, амплитуды колебаний и обертонового состава самого звука певческого голоса (на слух воспринимается соответственно как высота, сила и тембр голоса).</w:t>
            </w:r>
          </w:p>
          <w:p w:rsidR="00C370D8" w:rsidRDefault="00347CA5">
            <w:pPr>
              <w:spacing w:after="0" w:line="240" w:lineRule="auto"/>
              <w:jc w:val="both"/>
            </w:pPr>
            <w:r>
              <w:rPr>
                <w:rFonts w:ascii="Times New Roman" w:eastAsia="Times New Roman" w:hAnsi="Times New Roman" w:cs="Times New Roman"/>
                <w:shd w:val="clear" w:color="auto" w:fill="FFFFFF"/>
              </w:rPr>
              <w:t>Повторение песенного репертуара.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Тема 1.16.</w:t>
            </w:r>
            <w:r>
              <w:rPr>
                <w:rFonts w:ascii="Times New Roman" w:eastAsia="Times New Roman" w:hAnsi="Times New Roman" w:cs="Times New Roman"/>
              </w:rPr>
              <w:t xml:space="preserve"> Определение истинного характера певческого голоса. Подведение итогов работы за семестр.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Определение истинного характера певческого голоса. Наиболее рациональные способы установления правильной тесситуры. </w:t>
            </w:r>
          </w:p>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rPr>
              <w:t>Подведение итогов работы за семестр. Подготовка к открытому творческому показу. Повторение освоенного за семестр песенного материала. Исполнение песен с элементами движения на предполагаемой сценической площадке.</w:t>
            </w:r>
          </w:p>
          <w:p w:rsidR="00C370D8" w:rsidRDefault="00347CA5">
            <w:pPr>
              <w:spacing w:after="0" w:line="240" w:lineRule="auto"/>
              <w:ind w:left="34"/>
              <w:jc w:val="both"/>
              <w:rPr>
                <w:rFonts w:ascii="Times New Roman" w:eastAsia="Times New Roman" w:hAnsi="Times New Roman" w:cs="Times New Roman"/>
                <w:b/>
                <w:sz w:val="24"/>
              </w:rPr>
            </w:pPr>
            <w:r>
              <w:rPr>
                <w:rFonts w:ascii="Times New Roman" w:eastAsia="Times New Roman" w:hAnsi="Times New Roman" w:cs="Times New Roman"/>
              </w:rPr>
              <w:t>Рассказ о законах сценической площадки, правилах поведения до начала концерта, во время концерта, правилах поведения на сцене, общении со зрителями, эмоциональной отдаче, создании образа, сценическом костюме и пр. Выход на сценическую площадку и уход с неё.</w:t>
            </w:r>
          </w:p>
          <w:p w:rsidR="00C370D8" w:rsidRDefault="00347CA5">
            <w:pPr>
              <w:spacing w:after="0" w:line="240" w:lineRule="auto"/>
              <w:ind w:left="34"/>
              <w:jc w:val="both"/>
              <w:rPr>
                <w:rFonts w:ascii="Times New Roman" w:eastAsia="Times New Roman" w:hAnsi="Times New Roman" w:cs="Times New Roman"/>
                <w:b/>
                <w:sz w:val="24"/>
              </w:rPr>
            </w:pPr>
            <w:r>
              <w:rPr>
                <w:rFonts w:ascii="Times New Roman" w:eastAsia="Times New Roman" w:hAnsi="Times New Roman" w:cs="Times New Roman"/>
                <w:b/>
              </w:rPr>
              <w:t>Самостоятельная работа обучающегося:</w:t>
            </w:r>
          </w:p>
          <w:p w:rsidR="00C370D8" w:rsidRDefault="00347CA5">
            <w:pPr>
              <w:spacing w:after="0" w:line="240" w:lineRule="auto"/>
              <w:ind w:left="34"/>
              <w:jc w:val="both"/>
            </w:pPr>
            <w:r>
              <w:rPr>
                <w:rFonts w:ascii="Times New Roman" w:eastAsia="Times New Roman" w:hAnsi="Times New Roman" w:cs="Times New Roman"/>
              </w:rPr>
              <w:t>Подготовка к открытому творческому показу.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rPr>
                <w:rFonts w:ascii="Times New Roman" w:eastAsia="Times New Roman" w:hAnsi="Times New Roman" w:cs="Times New Roman"/>
                <w:sz w:val="24"/>
              </w:rPr>
            </w:pPr>
            <w:r>
              <w:rPr>
                <w:rFonts w:ascii="Times New Roman" w:eastAsia="Times New Roman" w:hAnsi="Times New Roman" w:cs="Times New Roman"/>
              </w:rPr>
              <w:t>3/2/0/1</w:t>
            </w:r>
          </w:p>
          <w:p w:rsidR="00C370D8" w:rsidRDefault="00C370D8">
            <w:pPr>
              <w:spacing w:after="0" w:line="240" w:lineRule="auto"/>
              <w:ind w:left="-108" w:right="-228"/>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408"/>
                <w:tab w:val="center" w:pos="489"/>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rPr>
              <w:t>Рубежный контроль в форме открытого творческого показа.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left="34"/>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right"/>
              <w:rPr>
                <w:rFonts w:ascii="Times New Roman" w:eastAsia="Times New Roman" w:hAnsi="Times New Roman" w:cs="Times New Roman"/>
                <w:b/>
                <w:sz w:val="24"/>
              </w:rPr>
            </w:pPr>
            <w:r>
              <w:rPr>
                <w:rFonts w:ascii="Times New Roman" w:eastAsia="Times New Roman" w:hAnsi="Times New Roman" w:cs="Times New Roman"/>
                <w:b/>
              </w:rPr>
              <w:t>Итого за 1 семестр</w:t>
            </w:r>
          </w:p>
          <w:p w:rsidR="00C370D8" w:rsidRDefault="00C370D8">
            <w:pPr>
              <w:spacing w:after="0" w:line="240" w:lineRule="auto"/>
              <w:ind w:left="34"/>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b/>
              </w:rPr>
              <w:t>25/8/0/17</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left="34"/>
              <w:jc w:val="center"/>
              <w:rPr>
                <w:rFonts w:ascii="Calibri" w:eastAsia="Calibri" w:hAnsi="Calibri" w:cs="Calibri"/>
              </w:rPr>
            </w:pPr>
          </w:p>
        </w:tc>
      </w:tr>
      <w:tr w:rsidR="00C370D8">
        <w:trPr>
          <w:trHeight w:val="166"/>
        </w:trPr>
        <w:tc>
          <w:tcPr>
            <w:tcW w:w="1576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rPr>
                <w:rFonts w:ascii="Times New Roman" w:eastAsia="Times New Roman" w:hAnsi="Times New Roman" w:cs="Times New Roman"/>
                <w:b/>
                <w:sz w:val="24"/>
              </w:rPr>
            </w:pPr>
            <w:r>
              <w:rPr>
                <w:rFonts w:ascii="Times New Roman" w:eastAsia="Times New Roman" w:hAnsi="Times New Roman" w:cs="Times New Roman"/>
                <w:b/>
              </w:rPr>
              <w:t>1 курс,  II семестр</w:t>
            </w:r>
          </w:p>
          <w:p w:rsidR="00C370D8" w:rsidRDefault="00C370D8">
            <w:pPr>
              <w:spacing w:after="0" w:line="240" w:lineRule="auto"/>
              <w:ind w:left="34" w:right="-222"/>
              <w:jc w:val="center"/>
              <w:rPr>
                <w:rFonts w:ascii="Times New Roman" w:eastAsia="Times New Roman" w:hAnsi="Times New Roman" w:cs="Times New Roman"/>
                <w:b/>
                <w:sz w:val="24"/>
              </w:rPr>
            </w:pPr>
          </w:p>
          <w:p w:rsidR="00C370D8" w:rsidRDefault="00347CA5">
            <w:pPr>
              <w:spacing w:after="0" w:line="240" w:lineRule="auto"/>
              <w:ind w:left="34" w:right="-222"/>
              <w:jc w:val="center"/>
              <w:rPr>
                <w:rFonts w:ascii="Times New Roman" w:eastAsia="Times New Roman" w:hAnsi="Times New Roman" w:cs="Times New Roman"/>
                <w:sz w:val="24"/>
              </w:rPr>
            </w:pPr>
            <w:r>
              <w:rPr>
                <w:rFonts w:ascii="Times New Roman" w:eastAsia="Times New Roman" w:hAnsi="Times New Roman" w:cs="Times New Roman"/>
              </w:rPr>
              <w:lastRenderedPageBreak/>
              <w:t xml:space="preserve">Распределение песенного материала для разучивания в данном семестре </w:t>
            </w:r>
          </w:p>
          <w:p w:rsidR="00C370D8" w:rsidRDefault="00347CA5">
            <w:pPr>
              <w:tabs>
                <w:tab w:val="left" w:pos="776"/>
              </w:tabs>
              <w:spacing w:after="0" w:line="240" w:lineRule="auto"/>
              <w:ind w:right="34"/>
              <w:jc w:val="center"/>
            </w:pPr>
            <w:r>
              <w:rPr>
                <w:rFonts w:ascii="Times New Roman" w:eastAsia="Times New Roman" w:hAnsi="Times New Roman" w:cs="Times New Roman"/>
              </w:rPr>
              <w:t>указано в приложении, формирующемся на начало семестра.</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rPr>
              <w:lastRenderedPageBreak/>
              <w:t>Тема 2.1.</w:t>
            </w:r>
            <w:r>
              <w:rPr>
                <w:rFonts w:ascii="Times New Roman" w:eastAsia="Times New Roman" w:hAnsi="Times New Roman" w:cs="Times New Roman"/>
              </w:rPr>
              <w:t xml:space="preserve"> Определение и исправление вокально-технических недостатков в пении.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rPr>
              <w:t>Характер и причины недостатков звучания голоса («белый», плоский звук; глоточный звук; сиплое, слабое звучание голоса; сиплое и слабое звучание голоса на низких и средних звуках диапазона, более звучное и яркое на высоких; крикливое звучание голоса на верхних звуках при звучном и сочном на нижних и пр.). Естественное и неестественное дрожание голоса во время пения.</w:t>
            </w:r>
            <w:r>
              <w:rPr>
                <w:rFonts w:ascii="Times New Roman" w:eastAsia="Times New Roman" w:hAnsi="Times New Roman" w:cs="Times New Roman"/>
                <w:sz w:val="24"/>
              </w:rPr>
              <w:t xml:space="preserve"> </w:t>
            </w:r>
            <w:r>
              <w:rPr>
                <w:rFonts w:ascii="Times New Roman" w:eastAsia="Times New Roman" w:hAnsi="Times New Roman" w:cs="Times New Roman"/>
              </w:rPr>
              <w:t>Способы исправления недостатков звучания голоса. Работа по исправлению некоторых недостатков тембра голоса.</w:t>
            </w:r>
          </w:p>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rPr>
              <w:t>Подбор песенного материала на семестр.</w:t>
            </w:r>
          </w:p>
          <w:p w:rsidR="00C370D8" w:rsidRDefault="00347CA5">
            <w:pPr>
              <w:spacing w:after="0" w:line="240" w:lineRule="auto"/>
              <w:ind w:left="34"/>
              <w:jc w:val="both"/>
              <w:rPr>
                <w:rFonts w:ascii="Times New Roman" w:eastAsia="Times New Roman" w:hAnsi="Times New Roman" w:cs="Times New Roman"/>
                <w:b/>
                <w:sz w:val="24"/>
              </w:rPr>
            </w:pPr>
            <w:r>
              <w:rPr>
                <w:rFonts w:ascii="Times New Roman" w:eastAsia="Times New Roman" w:hAnsi="Times New Roman" w:cs="Times New Roman"/>
                <w:b/>
              </w:rPr>
              <w:t>Самостоятельная работа обучающегося:</w:t>
            </w:r>
          </w:p>
          <w:p w:rsidR="00C370D8" w:rsidRDefault="00347CA5">
            <w:pPr>
              <w:spacing w:after="0" w:line="240" w:lineRule="auto"/>
              <w:ind w:left="34"/>
              <w:jc w:val="both"/>
            </w:pPr>
            <w:r>
              <w:rPr>
                <w:rFonts w:ascii="Times New Roman" w:eastAsia="Times New Roman" w:hAnsi="Times New Roman" w:cs="Times New Roman"/>
              </w:rPr>
              <w:t>Внимательно прослушать песни, предложенные для освоения в данном семестре, найти / расшифровать их поэтические тексты.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rPr>
                <w:rFonts w:ascii="Times New Roman" w:eastAsia="Times New Roman" w:hAnsi="Times New Roman" w:cs="Times New Roman"/>
                <w:sz w:val="24"/>
              </w:rPr>
            </w:pPr>
            <w:r>
              <w:rPr>
                <w:rFonts w:ascii="Times New Roman" w:eastAsia="Times New Roman" w:hAnsi="Times New Roman" w:cs="Times New Roman"/>
              </w:rPr>
              <w:t>3/2/0/1</w:t>
            </w:r>
          </w:p>
          <w:p w:rsidR="00C370D8" w:rsidRDefault="00C370D8">
            <w:pPr>
              <w:spacing w:after="0" w:line="240" w:lineRule="auto"/>
              <w:ind w:left="-108"/>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rPr>
                <w:rFonts w:ascii="Times New Roman" w:eastAsia="Times New Roman" w:hAnsi="Times New Roman" w:cs="Times New Roman"/>
                <w:sz w:val="24"/>
              </w:rPr>
            </w:pPr>
            <w:r>
              <w:rPr>
                <w:rFonts w:ascii="Times New Roman" w:eastAsia="Times New Roman" w:hAnsi="Times New Roman" w:cs="Times New Roman"/>
              </w:rPr>
              <w:t>1,2,3</w:t>
            </w:r>
          </w:p>
          <w:p w:rsidR="00C370D8" w:rsidRDefault="00C370D8">
            <w:pPr>
              <w:tabs>
                <w:tab w:val="left" w:pos="1168"/>
              </w:tabs>
              <w:spacing w:after="0" w:line="240" w:lineRule="auto"/>
              <w:ind w:left="34"/>
              <w:jc w:val="cente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Тема 2.2.</w:t>
            </w:r>
            <w:r>
              <w:rPr>
                <w:rFonts w:ascii="Times New Roman" w:eastAsia="Times New Roman" w:hAnsi="Times New Roman" w:cs="Times New Roman"/>
              </w:rPr>
              <w:t xml:space="preserve"> Знакомство с песенным репертуаром семестра. Стилевые особенности изучаемых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Рассказ о стилевых особенностях изучаемых песен, особенностях их исполнения. Рассказ о манере исполнения, бытующей в том регионе, где была записана песня. Знакомство с песенным репертуаром семестра.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2.3. </w:t>
            </w:r>
            <w:r>
              <w:rPr>
                <w:rFonts w:ascii="Times New Roman" w:eastAsia="Times New Roman" w:hAnsi="Times New Roman" w:cs="Times New Roman"/>
              </w:rPr>
              <w:t>Освоение песенного репертуара (работа с поэтическими текстами изучаемых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 Объяснение непонятных слов. Работа над дикцией. Произнесение поэтического текста песни нараспев в соответствии со слогоритмом.</w:t>
            </w:r>
          </w:p>
          <w:p w:rsidR="00C370D8" w:rsidRDefault="00347CA5">
            <w:pPr>
              <w:spacing w:after="0" w:line="240" w:lineRule="auto"/>
              <w:jc w:val="both"/>
            </w:pPr>
            <w:r>
              <w:rPr>
                <w:rFonts w:ascii="Times New Roman" w:eastAsia="Times New Roman" w:hAnsi="Times New Roman" w:cs="Times New Roman"/>
                <w:b/>
              </w:rPr>
              <w:t>Самостоятельная работа обучающегося:</w:t>
            </w:r>
            <w:r>
              <w:rPr>
                <w:rFonts w:ascii="Times New Roman" w:eastAsia="Times New Roman" w:hAnsi="Times New Roman" w:cs="Times New Roman"/>
              </w:rPr>
              <w:t xml:space="preserve"> Внимательно прослушать песни, предложенные для освоения в данном семестре, разобрать и выучить их поэтический текст (при работе с поэтическим текстом особое внимание обратить на диалектные особенности).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pPr>
            <w:r>
              <w:rPr>
                <w:rFonts w:ascii="Times New Roman" w:eastAsia="Times New Roman" w:hAnsi="Times New Roman" w:cs="Times New Roman"/>
              </w:rPr>
              <w:t>3/2/0/1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2.4. </w:t>
            </w:r>
            <w:r>
              <w:rPr>
                <w:rFonts w:ascii="Times New Roman" w:eastAsia="Times New Roman" w:hAnsi="Times New Roman" w:cs="Times New Roman"/>
              </w:rPr>
              <w:t>Освоение песенного репертуара (разбор диалектных особенностей в изучаемых песнях).</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rPr>
              <w:t>Произнесение поэтического текста песни нараспев в соответствии со слогоритмом и с учетом диалектных особенностей.</w:t>
            </w:r>
          </w:p>
          <w:p w:rsidR="00C370D8" w:rsidRDefault="00347CA5">
            <w:pPr>
              <w:spacing w:after="0" w:line="240" w:lineRule="auto"/>
              <w:ind w:left="34"/>
              <w:jc w:val="both"/>
            </w:pPr>
            <w:r>
              <w:rPr>
                <w:rFonts w:ascii="Times New Roman" w:eastAsia="Times New Roman" w:hAnsi="Times New Roman" w:cs="Times New Roman"/>
                <w:b/>
              </w:rPr>
              <w:t>Самостоятельная работа обучающегося:</w:t>
            </w:r>
            <w:r>
              <w:rPr>
                <w:rFonts w:ascii="Times New Roman" w:eastAsia="Times New Roman" w:hAnsi="Times New Roman" w:cs="Times New Roman"/>
              </w:rPr>
              <w:t xml:space="preserve"> Продолжить работу с поэтическими текстами песен, обращая особое внимание на их диалектные особенности.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pPr>
            <w:r>
              <w:rPr>
                <w:rFonts w:ascii="Times New Roman" w:eastAsia="Times New Roman" w:hAnsi="Times New Roman" w:cs="Times New Roman"/>
              </w:rPr>
              <w:t>2/1/0/1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2.5. </w:t>
            </w:r>
            <w:r>
              <w:rPr>
                <w:rFonts w:ascii="Times New Roman" w:eastAsia="Times New Roman" w:hAnsi="Times New Roman" w:cs="Times New Roman"/>
              </w:rPr>
              <w:t>Освоение песенного репертуара (мелодические особенности изучаемых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rsidR="00C370D8" w:rsidRDefault="00347CA5">
            <w:pPr>
              <w:spacing w:after="0" w:line="240" w:lineRule="auto"/>
              <w:ind w:right="142"/>
              <w:jc w:val="both"/>
            </w:pPr>
            <w:r>
              <w:rPr>
                <w:rFonts w:ascii="Times New Roman" w:eastAsia="Times New Roman" w:hAnsi="Times New Roman" w:cs="Times New Roman"/>
              </w:rPr>
              <w:t>Мелодические построения в сольной певческой традиции. Основные интонационные попевки, особенности мелодики в изучаемых песнях. Пропевание отдельных интонаций, музыкальных фраз. Основные приемы импровизации в произведениях  музыкального фольклора.</w:t>
            </w:r>
            <w:r>
              <w:rPr>
                <w:rFonts w:ascii="Times New Roman" w:eastAsia="Times New Roman" w:hAnsi="Times New Roman" w:cs="Times New Roman"/>
                <w:sz w:val="24"/>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2.6. </w:t>
            </w:r>
            <w:r>
              <w:rPr>
                <w:rFonts w:ascii="Times New Roman" w:eastAsia="Times New Roman" w:hAnsi="Times New Roman" w:cs="Times New Roman"/>
              </w:rPr>
              <w:lastRenderedPageBreak/>
              <w:t>Освоение песенного репертуара (метроритмические особенности изучаемых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lastRenderedPageBreak/>
              <w:t>Содержание:</w:t>
            </w:r>
            <w:r>
              <w:rPr>
                <w:rFonts w:ascii="Times New Roman" w:eastAsia="Times New Roman" w:hAnsi="Times New Roman" w:cs="Times New Roman"/>
              </w:rPr>
              <w:t xml:space="preserve">   Выполнение дыхательных, </w:t>
            </w:r>
            <w:r>
              <w:rPr>
                <w:rFonts w:ascii="Times New Roman" w:eastAsia="Times New Roman" w:hAnsi="Times New Roman" w:cs="Times New Roman"/>
              </w:rPr>
              <w:lastRenderedPageBreak/>
              <w:t>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rsidR="00C370D8" w:rsidRDefault="00347CA5">
            <w:pPr>
              <w:spacing w:after="0" w:line="240" w:lineRule="auto"/>
              <w:ind w:left="34"/>
              <w:jc w:val="both"/>
            </w:pPr>
            <w:r>
              <w:rPr>
                <w:rFonts w:ascii="Times New Roman" w:eastAsia="Times New Roman" w:hAnsi="Times New Roman" w:cs="Times New Roman"/>
              </w:rPr>
              <w:t>Основные ритмические фигуры в изучаемых песнях. Наличие переменного размера; полиритмические и полиметрические трудности и пр.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pPr>
            <w:r>
              <w:rPr>
                <w:rFonts w:ascii="Times New Roman" w:eastAsia="Times New Roman" w:hAnsi="Times New Roman" w:cs="Times New Roman"/>
              </w:rPr>
              <w:lastRenderedPageBreak/>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lastRenderedPageBreak/>
              <w:t>Тема 2.7.</w:t>
            </w:r>
            <w:r>
              <w:rPr>
                <w:rFonts w:ascii="Times New Roman" w:eastAsia="Times New Roman" w:hAnsi="Times New Roman" w:cs="Times New Roman"/>
              </w:rPr>
              <w:t xml:space="preserve"> Агогика в исполнительском процессе.</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Выполнение упражнений на изменение темпа во время пения. Значение и применение агогики в народной песне.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rPr>
              <w:t>Самостоятельная работа обучающегося:</w:t>
            </w:r>
            <w:r>
              <w:rPr>
                <w:rFonts w:ascii="Times New Roman" w:eastAsia="Times New Roman" w:hAnsi="Times New Roman" w:cs="Times New Roman"/>
              </w:rPr>
              <w:t xml:space="preserve"> </w:t>
            </w:r>
          </w:p>
          <w:p w:rsidR="00C370D8" w:rsidRDefault="00347CA5">
            <w:pPr>
              <w:spacing w:after="0" w:line="240" w:lineRule="auto"/>
              <w:jc w:val="both"/>
            </w:pPr>
            <w:r>
              <w:rPr>
                <w:rFonts w:ascii="Times New Roman" w:eastAsia="Times New Roman" w:hAnsi="Times New Roman" w:cs="Times New Roman"/>
              </w:rPr>
              <w:t>Внимательно прослушать и повторить предложенные для освоения в данном семестре песни. Отработать сложные места.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pPr>
            <w:r>
              <w:rPr>
                <w:rFonts w:ascii="Times New Roman" w:eastAsia="Times New Roman" w:hAnsi="Times New Roman" w:cs="Times New Roman"/>
              </w:rPr>
              <w:t>3/2/0/1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rPr>
              <w:t xml:space="preserve">Тема 2.8. </w:t>
            </w:r>
            <w:r>
              <w:rPr>
                <w:rFonts w:ascii="Times New Roman" w:eastAsia="Times New Roman" w:hAnsi="Times New Roman" w:cs="Times New Roman"/>
              </w:rPr>
              <w:t>Освоение песенного репертуара (ладогармонические особенности изучаемых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rsidR="00C370D8" w:rsidRDefault="00347CA5">
            <w:pPr>
              <w:spacing w:after="0" w:line="240" w:lineRule="auto"/>
              <w:ind w:left="34"/>
              <w:jc w:val="both"/>
            </w:pPr>
            <w:r>
              <w:rPr>
                <w:rFonts w:ascii="Times New Roman" w:eastAsia="Times New Roman" w:hAnsi="Times New Roman" w:cs="Times New Roman"/>
              </w:rPr>
              <w:t>Особенности исполнения ладов народной музыки; применение ладовых красок в различных мелодических оборотах; мелодические варианты в аспекте одной гармонической последовательности и пр.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2.9. </w:t>
            </w:r>
            <w:r>
              <w:rPr>
                <w:rFonts w:ascii="Times New Roman" w:eastAsia="Times New Roman" w:hAnsi="Times New Roman" w:cs="Times New Roman"/>
              </w:rPr>
              <w:t>Освоение песенного репертуара (специфика фольклорных исполнительских приёмов в изучаемых песнях).</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rsidR="00C370D8" w:rsidRDefault="00347CA5">
            <w:pPr>
              <w:spacing w:after="0" w:line="240" w:lineRule="auto"/>
              <w:jc w:val="both"/>
            </w:pPr>
            <w:r>
              <w:rPr>
                <w:rFonts w:ascii="Times New Roman" w:eastAsia="Times New Roman" w:hAnsi="Times New Roman" w:cs="Times New Roman"/>
              </w:rPr>
              <w:t>Специфические певческие приёмы в фольклоре и способы их исполнения (завышения и занижения, подъезды и спады, глиссандо, трели, форшлаги и пр.). Отработка характерных приемов вокального исполнения</w:t>
            </w:r>
            <w:r>
              <w:rPr>
                <w:rFonts w:ascii="Times New Roman" w:eastAsia="Times New Roman" w:hAnsi="Times New Roman" w:cs="Times New Roman"/>
                <w:b/>
              </w:rPr>
              <w:t xml:space="preserve"> </w:t>
            </w:r>
            <w:r>
              <w:rPr>
                <w:rFonts w:ascii="Times New Roman" w:eastAsia="Times New Roman" w:hAnsi="Times New Roman" w:cs="Times New Roman"/>
              </w:rPr>
              <w:t>в народном пении на песенном материале семестра.</w:t>
            </w:r>
            <w:r>
              <w:rPr>
                <w:rFonts w:ascii="Times New Roman" w:eastAsia="Times New Roman" w:hAnsi="Times New Roman" w:cs="Times New Roman"/>
                <w:sz w:val="24"/>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rPr>
                <w:rFonts w:ascii="Times New Roman" w:eastAsia="Times New Roman" w:hAnsi="Times New Roman" w:cs="Times New Roman"/>
                <w:sz w:val="24"/>
              </w:rPr>
            </w:pPr>
            <w:r>
              <w:rPr>
                <w:rFonts w:ascii="Times New Roman" w:eastAsia="Times New Roman" w:hAnsi="Times New Roman" w:cs="Times New Roman"/>
              </w:rPr>
              <w:t>1/0/0/1</w:t>
            </w:r>
          </w:p>
          <w:p w:rsidR="00C370D8" w:rsidRDefault="00C370D8">
            <w:pPr>
              <w:spacing w:after="0" w:line="240" w:lineRule="auto"/>
              <w:ind w:left="-108" w:right="-228"/>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2.10. </w:t>
            </w:r>
            <w:r>
              <w:rPr>
                <w:rFonts w:ascii="Times New Roman" w:eastAsia="Times New Roman" w:hAnsi="Times New Roman" w:cs="Times New Roman"/>
              </w:rPr>
              <w:t>Освоение песенного репертуара (работа над средствами художественной выразительности).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rsidR="00C370D8" w:rsidRDefault="00347CA5">
            <w:pPr>
              <w:spacing w:after="0" w:line="240" w:lineRule="auto"/>
              <w:ind w:left="34"/>
              <w:jc w:val="both"/>
            </w:pPr>
            <w:r>
              <w:rPr>
                <w:rFonts w:ascii="Times New Roman" w:eastAsia="Times New Roman" w:hAnsi="Times New Roman" w:cs="Times New Roman"/>
              </w:rPr>
              <w:t>Работа над средствами художественной выразительности (на песенном материале семестра).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rPr>
                <w:rFonts w:ascii="Times New Roman" w:eastAsia="Times New Roman" w:hAnsi="Times New Roman" w:cs="Times New Roman"/>
                <w:sz w:val="24"/>
              </w:rPr>
            </w:pPr>
            <w:r>
              <w:rPr>
                <w:rFonts w:ascii="Times New Roman" w:eastAsia="Times New Roman" w:hAnsi="Times New Roman" w:cs="Times New Roman"/>
              </w:rPr>
              <w:t>1/0/0/1</w:t>
            </w:r>
          </w:p>
          <w:p w:rsidR="00C370D8" w:rsidRDefault="00C370D8">
            <w:pPr>
              <w:spacing w:after="0" w:line="240" w:lineRule="auto"/>
              <w:ind w:left="-108" w:right="-228"/>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2.11. </w:t>
            </w:r>
            <w:r>
              <w:rPr>
                <w:rFonts w:ascii="Times New Roman" w:eastAsia="Times New Roman" w:hAnsi="Times New Roman" w:cs="Times New Roman"/>
              </w:rPr>
              <w:t>Особенности исполнения песен без музыкального сопровождения (a’cappella).</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Особенности исполнения песен без музыкального сопровождения (a’cappella). Развитие навыка пения без сопровождения.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2.12. </w:t>
            </w:r>
            <w:r>
              <w:rPr>
                <w:rFonts w:ascii="Times New Roman" w:eastAsia="Times New Roman" w:hAnsi="Times New Roman" w:cs="Times New Roman"/>
              </w:rPr>
              <w:t>Освоение песенного репертуара (работа с песней, исполняющейся a’cappella).</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Развитие, совершенствование навыка пения без сопровождения. Работа над развитием вокального, мелодического слуха.</w:t>
            </w:r>
            <w:r>
              <w:rPr>
                <w:rFonts w:ascii="Times New Roman" w:eastAsia="Times New Roman" w:hAnsi="Times New Roman" w:cs="Times New Roman"/>
                <w:sz w:val="24"/>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2.13. </w:t>
            </w:r>
            <w:r>
              <w:rPr>
                <w:rFonts w:ascii="Times New Roman" w:eastAsia="Times New Roman" w:hAnsi="Times New Roman" w:cs="Times New Roman"/>
              </w:rPr>
              <w:t xml:space="preserve">Освоение песенного репертуара (работа с песней, исполняющейся с </w:t>
            </w:r>
            <w:r>
              <w:rPr>
                <w:rFonts w:ascii="Times New Roman" w:eastAsia="Times New Roman" w:hAnsi="Times New Roman" w:cs="Times New Roman"/>
              </w:rPr>
              <w:lastRenderedPageBreak/>
              <w:t>музыкальным аккомпанементом).</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lastRenderedPageBreak/>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rsidR="00C370D8" w:rsidRDefault="00347CA5">
            <w:pPr>
              <w:spacing w:after="0" w:line="240" w:lineRule="auto"/>
              <w:ind w:left="34"/>
              <w:jc w:val="both"/>
            </w:pPr>
            <w:r>
              <w:rPr>
                <w:rFonts w:ascii="Times New Roman" w:eastAsia="Times New Roman" w:hAnsi="Times New Roman" w:cs="Times New Roman"/>
              </w:rPr>
              <w:t xml:space="preserve">Работа с песней, исполняющейся с музыкальным аккомпанементом (отработка песни без сопровождения, соединение с аккомпанементом).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lastRenderedPageBreak/>
              <w:t xml:space="preserve">Тема 2.14. </w:t>
            </w:r>
            <w:r>
              <w:rPr>
                <w:rFonts w:ascii="Times New Roman" w:eastAsia="Times New Roman" w:hAnsi="Times New Roman" w:cs="Times New Roman"/>
              </w:rPr>
              <w:t>Ансамбль между певцом и аккомпанементом.</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rsidR="00C370D8" w:rsidRDefault="00347CA5">
            <w:pPr>
              <w:spacing w:after="0" w:line="240" w:lineRule="auto"/>
              <w:ind w:left="34"/>
              <w:jc w:val="both"/>
            </w:pPr>
            <w:r>
              <w:rPr>
                <w:rFonts w:ascii="Times New Roman" w:eastAsia="Times New Roman" w:hAnsi="Times New Roman" w:cs="Times New Roman"/>
              </w:rPr>
              <w:t>Работа над ритмическим, темповым, динамическим ансамблем.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2.15. </w:t>
            </w:r>
            <w:r>
              <w:rPr>
                <w:rFonts w:ascii="Times New Roman" w:eastAsia="Times New Roman" w:hAnsi="Times New Roman" w:cs="Times New Roman"/>
              </w:rPr>
              <w:t>Повторение песенного репертуара, работа над наиболее трудными местами в песнях, вокальной техникой.</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2"/>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Включение элементов импровизации в исполнение песенного материала семестра. Работа над наиболее трудными местами в песнях, вокальной техникой.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2.16. </w:t>
            </w:r>
            <w:r>
              <w:rPr>
                <w:rFonts w:ascii="Times New Roman" w:eastAsia="Times New Roman" w:hAnsi="Times New Roman" w:cs="Times New Roman"/>
              </w:rPr>
              <w:t>Интонирование и технические приемы как средства отражения эмоционального состояния.</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Работа над выразительностью интонирования и техническими приемами (средства отражения эмоционального состояния). </w:t>
            </w:r>
          </w:p>
          <w:p w:rsidR="00C370D8" w:rsidRDefault="00347CA5">
            <w:pPr>
              <w:spacing w:after="0" w:line="240" w:lineRule="auto"/>
              <w:ind w:left="34"/>
              <w:jc w:val="both"/>
            </w:pPr>
            <w:r>
              <w:rPr>
                <w:rFonts w:ascii="Times New Roman" w:eastAsia="Times New Roman" w:hAnsi="Times New Roman" w:cs="Times New Roman"/>
                <w:b/>
              </w:rPr>
              <w:t>Самостоятельная работа обучающегося:</w:t>
            </w:r>
            <w:r>
              <w:rPr>
                <w:rFonts w:ascii="Times New Roman" w:eastAsia="Times New Roman" w:hAnsi="Times New Roman" w:cs="Times New Roman"/>
              </w:rPr>
              <w:t xml:space="preserve"> Внимательно прослушать и повторить изученные в данном семестре песни. Обратить особое внимание на диалектные особенности, отработать сложные места.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rPr>
                <w:rFonts w:ascii="Times New Roman" w:eastAsia="Times New Roman" w:hAnsi="Times New Roman" w:cs="Times New Roman"/>
                <w:sz w:val="24"/>
              </w:rPr>
            </w:pPr>
            <w:r>
              <w:rPr>
                <w:rFonts w:ascii="Times New Roman" w:eastAsia="Times New Roman" w:hAnsi="Times New Roman" w:cs="Times New Roman"/>
              </w:rPr>
              <w:t>3/2/0/1</w:t>
            </w:r>
          </w:p>
          <w:p w:rsidR="00C370D8" w:rsidRDefault="00C370D8">
            <w:pPr>
              <w:spacing w:after="0" w:line="240" w:lineRule="auto"/>
              <w:ind w:left="-108"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2.17. </w:t>
            </w:r>
            <w:r>
              <w:rPr>
                <w:rFonts w:ascii="Times New Roman" w:eastAsia="Times New Roman" w:hAnsi="Times New Roman" w:cs="Times New Roman"/>
              </w:rPr>
              <w:t>Интерпретация музыкального фольклорного произведения.</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Субъективное восприятие исполнителя. Воплощение понимаемого значения в исполнительском процессе. Этапы процесса интерпретации: формирование цели (замысла); выбор исполнительских действий, совершаемых для воплощения цели в реальном конечном произведении; реализация цели на основе субъективного восприятия музыкальной основы и суммы выбранных действий. Значение инновации в развитии традиции.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Тема 2.18.</w:t>
            </w:r>
            <w:r>
              <w:rPr>
                <w:rFonts w:ascii="Times New Roman" w:eastAsia="Times New Roman" w:hAnsi="Times New Roman" w:cs="Times New Roman"/>
              </w:rPr>
              <w:t xml:space="preserve"> Сценическое воплощение художественного образа.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Сценическое воплощение художественного образа.</w:t>
            </w:r>
            <w:r>
              <w:rPr>
                <w:rFonts w:ascii="Times New Roman" w:eastAsia="Times New Roman" w:hAnsi="Times New Roman" w:cs="Times New Roman"/>
                <w:sz w:val="24"/>
              </w:rPr>
              <w:t xml:space="preserve"> </w:t>
            </w:r>
            <w:r>
              <w:rPr>
                <w:rFonts w:ascii="Times New Roman" w:eastAsia="Times New Roman" w:hAnsi="Times New Roman" w:cs="Times New Roman"/>
              </w:rPr>
              <w:t>Идейное истолкование песни. Объединение различных средств исполнительства (песня, пляска, пантомима, декламация, инструментальная музыка). Мизансценирование. Художественное оформление.  Творческое прочтение вокального произведения. Темперамент исполнителя. Техника образного интонирования.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rPr>
                <w:rFonts w:ascii="Times New Roman" w:eastAsia="Times New Roman" w:hAnsi="Times New Roman" w:cs="Times New Roman"/>
                <w:sz w:val="24"/>
              </w:rPr>
            </w:pPr>
            <w:r>
              <w:rPr>
                <w:rFonts w:ascii="Times New Roman" w:eastAsia="Times New Roman" w:hAnsi="Times New Roman" w:cs="Times New Roman"/>
              </w:rPr>
              <w:t>1/0/0/1</w:t>
            </w:r>
          </w:p>
          <w:p w:rsidR="00C370D8" w:rsidRDefault="00C370D8">
            <w:pPr>
              <w:spacing w:after="0" w:line="240" w:lineRule="auto"/>
              <w:ind w:left="-108"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 xml:space="preserve">Тема 2.19. </w:t>
            </w:r>
            <w:r>
              <w:rPr>
                <w:rFonts w:ascii="Times New Roman" w:eastAsia="Times New Roman" w:hAnsi="Times New Roman" w:cs="Times New Roman"/>
              </w:rPr>
              <w:t>Исполнение песен с элементами народной хореографии.</w:t>
            </w:r>
          </w:p>
          <w:p w:rsidR="00C370D8" w:rsidRDefault="00C370D8">
            <w:pPr>
              <w:spacing w:after="0" w:line="240" w:lineRule="auto"/>
              <w:jc w:val="both"/>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Соединение вокального исполнения с элементами движения. Работа над чистым интонированием в произведениях с элементами хореографии.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2.20. </w:t>
            </w:r>
            <w:r>
              <w:rPr>
                <w:rFonts w:ascii="Times New Roman" w:eastAsia="Times New Roman" w:hAnsi="Times New Roman" w:cs="Times New Roman"/>
              </w:rPr>
              <w:t xml:space="preserve">Подготовка к открытому </w:t>
            </w:r>
            <w:r>
              <w:rPr>
                <w:rFonts w:ascii="Times New Roman" w:eastAsia="Times New Roman" w:hAnsi="Times New Roman" w:cs="Times New Roman"/>
              </w:rPr>
              <w:lastRenderedPageBreak/>
              <w:t>творческому показу.</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lastRenderedPageBreak/>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rsidR="00C370D8" w:rsidRDefault="00347CA5">
            <w:pPr>
              <w:tabs>
                <w:tab w:val="left" w:pos="708"/>
              </w:tabs>
              <w:spacing w:after="0" w:line="240" w:lineRule="auto"/>
              <w:jc w:val="both"/>
            </w:pPr>
            <w:r>
              <w:rPr>
                <w:rFonts w:ascii="Times New Roman" w:eastAsia="Times New Roman" w:hAnsi="Times New Roman" w:cs="Times New Roman"/>
              </w:rPr>
              <w:t xml:space="preserve">Повторение освоенного за семестр песенного </w:t>
            </w:r>
            <w:r>
              <w:rPr>
                <w:rFonts w:ascii="Times New Roman" w:eastAsia="Times New Roman" w:hAnsi="Times New Roman" w:cs="Times New Roman"/>
              </w:rPr>
              <w:lastRenderedPageBreak/>
              <w:t>материала. Исполнение песен с элементами движения, народной хореографии на предполагаемой сценической площадке.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lastRenderedPageBreak/>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lastRenderedPageBreak/>
              <w:t xml:space="preserve">Тема 2.21. </w:t>
            </w:r>
            <w:r>
              <w:rPr>
                <w:rFonts w:ascii="Times New Roman" w:eastAsia="Times New Roman" w:hAnsi="Times New Roman" w:cs="Times New Roman"/>
              </w:rPr>
              <w:t xml:space="preserve">Подведение итогов работы за семестр.  </w:t>
            </w:r>
          </w:p>
          <w:p w:rsidR="00C370D8" w:rsidRDefault="00C370D8">
            <w:pPr>
              <w:spacing w:after="0" w:line="240" w:lineRule="auto"/>
              <w:jc w:val="both"/>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Подготовка к открытому творческому показу.</w:t>
            </w:r>
          </w:p>
          <w:p w:rsidR="00C370D8" w:rsidRDefault="00347CA5">
            <w:pPr>
              <w:spacing w:after="0" w:line="240" w:lineRule="auto"/>
              <w:ind w:left="34"/>
              <w:jc w:val="both"/>
              <w:rPr>
                <w:rFonts w:ascii="Times New Roman" w:eastAsia="Times New Roman" w:hAnsi="Times New Roman" w:cs="Times New Roman"/>
                <w:b/>
                <w:sz w:val="24"/>
              </w:rPr>
            </w:pPr>
            <w:r>
              <w:rPr>
                <w:rFonts w:ascii="Times New Roman" w:eastAsia="Times New Roman" w:hAnsi="Times New Roman" w:cs="Times New Roman"/>
                <w:b/>
              </w:rPr>
              <w:t>Самостоятельная работа обучающегося:</w:t>
            </w:r>
          </w:p>
          <w:p w:rsidR="00C370D8" w:rsidRDefault="00347CA5">
            <w:pPr>
              <w:spacing w:after="0" w:line="240" w:lineRule="auto"/>
              <w:ind w:left="34"/>
              <w:jc w:val="both"/>
            </w:pPr>
            <w:r>
              <w:rPr>
                <w:rFonts w:ascii="Times New Roman" w:eastAsia="Times New Roman" w:hAnsi="Times New Roman" w:cs="Times New Roman"/>
              </w:rPr>
              <w:t>Подготовка к открытому творческому показу.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3/2/0/1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rPr>
              <w:t>Рубежный контроль в форме открытого творческого показа.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left="34"/>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right"/>
              <w:rPr>
                <w:rFonts w:ascii="Times New Roman" w:eastAsia="Times New Roman" w:hAnsi="Times New Roman" w:cs="Times New Roman"/>
                <w:b/>
                <w:sz w:val="24"/>
              </w:rPr>
            </w:pPr>
            <w:r>
              <w:rPr>
                <w:rFonts w:ascii="Times New Roman" w:eastAsia="Times New Roman" w:hAnsi="Times New Roman" w:cs="Times New Roman"/>
                <w:b/>
              </w:rPr>
              <w:t>Итого за 2 семестр</w:t>
            </w:r>
          </w:p>
          <w:p w:rsidR="00C370D8" w:rsidRDefault="00C370D8">
            <w:pPr>
              <w:spacing w:after="0" w:line="240" w:lineRule="auto"/>
              <w:ind w:left="34"/>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b/>
              </w:rPr>
              <w:t>33/11/0/22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left="34"/>
              <w:jc w:val="center"/>
              <w:rPr>
                <w:rFonts w:ascii="Calibri" w:eastAsia="Calibri" w:hAnsi="Calibri" w:cs="Calibri"/>
              </w:rPr>
            </w:pPr>
          </w:p>
        </w:tc>
      </w:tr>
      <w:tr w:rsidR="00C370D8">
        <w:trPr>
          <w:trHeight w:val="166"/>
        </w:trPr>
        <w:tc>
          <w:tcPr>
            <w:tcW w:w="1576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rPr>
                <w:rFonts w:ascii="Times New Roman" w:eastAsia="Times New Roman" w:hAnsi="Times New Roman" w:cs="Times New Roman"/>
                <w:b/>
                <w:sz w:val="24"/>
              </w:rPr>
            </w:pPr>
            <w:r>
              <w:rPr>
                <w:rFonts w:ascii="Times New Roman" w:eastAsia="Times New Roman" w:hAnsi="Times New Roman" w:cs="Times New Roman"/>
                <w:b/>
              </w:rPr>
              <w:t>2 курс, III семестр</w:t>
            </w:r>
          </w:p>
          <w:p w:rsidR="00C370D8" w:rsidRDefault="00C370D8">
            <w:pPr>
              <w:spacing w:after="0" w:line="240" w:lineRule="auto"/>
              <w:ind w:left="34" w:right="-222"/>
              <w:jc w:val="center"/>
              <w:rPr>
                <w:rFonts w:ascii="Times New Roman" w:eastAsia="Times New Roman" w:hAnsi="Times New Roman" w:cs="Times New Roman"/>
                <w:b/>
                <w:sz w:val="24"/>
              </w:rPr>
            </w:pPr>
          </w:p>
          <w:p w:rsidR="00C370D8" w:rsidRDefault="00347CA5">
            <w:pPr>
              <w:spacing w:after="0" w:line="240" w:lineRule="auto"/>
              <w:ind w:left="34" w:right="-222"/>
              <w:jc w:val="center"/>
              <w:rPr>
                <w:rFonts w:ascii="Times New Roman" w:eastAsia="Times New Roman" w:hAnsi="Times New Roman" w:cs="Times New Roman"/>
                <w:sz w:val="24"/>
              </w:rPr>
            </w:pPr>
            <w:r>
              <w:rPr>
                <w:rFonts w:ascii="Times New Roman" w:eastAsia="Times New Roman" w:hAnsi="Times New Roman" w:cs="Times New Roman"/>
              </w:rPr>
              <w:t xml:space="preserve">Распределение песенного материала для разучивания в данном семестре </w:t>
            </w:r>
          </w:p>
          <w:p w:rsidR="00C370D8" w:rsidRDefault="00347CA5">
            <w:pPr>
              <w:tabs>
                <w:tab w:val="left" w:pos="776"/>
              </w:tabs>
              <w:spacing w:after="0" w:line="240" w:lineRule="auto"/>
              <w:ind w:right="34"/>
              <w:jc w:val="center"/>
            </w:pPr>
            <w:r>
              <w:rPr>
                <w:rFonts w:ascii="Times New Roman" w:eastAsia="Times New Roman" w:hAnsi="Times New Roman" w:cs="Times New Roman"/>
              </w:rPr>
              <w:t>указано в приложении, формирующемся на начало семестра.</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Тема 3.1.</w:t>
            </w:r>
            <w:r>
              <w:rPr>
                <w:rFonts w:ascii="Times New Roman" w:eastAsia="Times New Roman" w:hAnsi="Times New Roman" w:cs="Times New Roman"/>
              </w:rPr>
              <w:t xml:space="preserve"> Выбор песенного репертуара семестра, знакомство с ним.</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Выбор песенного репертуара семестра, знакомство с ним.</w:t>
            </w:r>
          </w:p>
          <w:p w:rsidR="00C370D8" w:rsidRDefault="00347CA5">
            <w:pPr>
              <w:spacing w:after="0" w:line="240" w:lineRule="auto"/>
              <w:ind w:left="34"/>
              <w:jc w:val="both"/>
              <w:rPr>
                <w:rFonts w:ascii="Times New Roman" w:eastAsia="Times New Roman" w:hAnsi="Times New Roman" w:cs="Times New Roman"/>
                <w:b/>
                <w:sz w:val="24"/>
              </w:rPr>
            </w:pPr>
            <w:r>
              <w:rPr>
                <w:rFonts w:ascii="Times New Roman" w:eastAsia="Times New Roman" w:hAnsi="Times New Roman" w:cs="Times New Roman"/>
                <w:b/>
              </w:rPr>
              <w:t>Самостоятельная работа обучающегося:</w:t>
            </w:r>
          </w:p>
          <w:p w:rsidR="00C370D8" w:rsidRDefault="00347CA5">
            <w:pPr>
              <w:spacing w:after="0" w:line="240" w:lineRule="auto"/>
              <w:ind w:left="34"/>
              <w:jc w:val="both"/>
            </w:pPr>
            <w:r>
              <w:rPr>
                <w:rFonts w:ascii="Times New Roman" w:eastAsia="Times New Roman" w:hAnsi="Times New Roman" w:cs="Times New Roman"/>
              </w:rPr>
              <w:t>Внимательно прослушать фольклорную песню, предложенную для освоения в данном семестре, найти / расшифровать ее поэтический текст. Познакомиться с поэтическим и нотным текстами обработки народной песни.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3/2/0/1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Тема 3.2.</w:t>
            </w:r>
            <w:r>
              <w:rPr>
                <w:rFonts w:ascii="Times New Roman" w:eastAsia="Times New Roman" w:hAnsi="Times New Roman" w:cs="Times New Roman"/>
              </w:rPr>
              <w:t xml:space="preserve"> Стилевые особенности изучаемых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Рассказ о стилевых особенностях изучаемых песен, особенностях их исполнения. Рассказ о манере исполнения, бытующей в том регионе, где была записана песня. Знакомство с песенным репертуаром семестра.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3.3. </w:t>
            </w:r>
            <w:r>
              <w:rPr>
                <w:rFonts w:ascii="Times New Roman" w:eastAsia="Times New Roman" w:hAnsi="Times New Roman" w:cs="Times New Roman"/>
              </w:rPr>
              <w:t>Освоение песенного репертуара (работа с поэтическими текстами изучаемых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Объяснение непонятных слов. Работа над дикцией. Произнесение поэтического текста песни нараспев в соответствии со слогоритмом.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rPr>
                <w:rFonts w:ascii="Times New Roman" w:eastAsia="Times New Roman" w:hAnsi="Times New Roman" w:cs="Times New Roman"/>
                <w:sz w:val="24"/>
              </w:rPr>
            </w:pPr>
            <w:r>
              <w:rPr>
                <w:rFonts w:ascii="Times New Roman" w:eastAsia="Times New Roman" w:hAnsi="Times New Roman" w:cs="Times New Roman"/>
              </w:rPr>
              <w:t>1/0/0/1</w:t>
            </w:r>
          </w:p>
          <w:p w:rsidR="00C370D8" w:rsidRDefault="00C370D8">
            <w:pPr>
              <w:spacing w:after="0" w:line="240" w:lineRule="auto"/>
              <w:ind w:left="-108"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3.4. </w:t>
            </w:r>
            <w:r>
              <w:rPr>
                <w:rFonts w:ascii="Times New Roman" w:eastAsia="Times New Roman" w:hAnsi="Times New Roman" w:cs="Times New Roman"/>
              </w:rPr>
              <w:t>Освоение песенного репертуара (разбор диалектных особенностей в фольклорной песне).</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Произнесение поэтического текста песни нараспев в соответствии со слогоритмом и с учетом диалектных особенностей.</w:t>
            </w:r>
          </w:p>
          <w:p w:rsidR="00C370D8" w:rsidRDefault="00347CA5">
            <w:pPr>
              <w:spacing w:after="0" w:line="240" w:lineRule="auto"/>
              <w:ind w:left="34"/>
              <w:jc w:val="both"/>
            </w:pPr>
            <w:r>
              <w:rPr>
                <w:rFonts w:ascii="Times New Roman" w:eastAsia="Times New Roman" w:hAnsi="Times New Roman" w:cs="Times New Roman"/>
                <w:b/>
              </w:rPr>
              <w:t>Самостоятельная работа обучающегося:</w:t>
            </w:r>
            <w:r>
              <w:rPr>
                <w:rFonts w:ascii="Times New Roman" w:eastAsia="Times New Roman" w:hAnsi="Times New Roman" w:cs="Times New Roman"/>
              </w:rPr>
              <w:t xml:space="preserve"> Внимательно прослушать песни, предложенные для освоения в данном семестре, разобрать и выучить их поэтические тексты (при работе с поэтическим текстом фольклорной песни особое внимание обратить на диалектные особенности).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rPr>
                <w:rFonts w:ascii="Times New Roman" w:eastAsia="Times New Roman" w:hAnsi="Times New Roman" w:cs="Times New Roman"/>
                <w:sz w:val="24"/>
              </w:rPr>
            </w:pPr>
            <w:r>
              <w:rPr>
                <w:rFonts w:ascii="Times New Roman" w:eastAsia="Times New Roman" w:hAnsi="Times New Roman" w:cs="Times New Roman"/>
              </w:rPr>
              <w:t>3/2/0/1</w:t>
            </w:r>
          </w:p>
          <w:p w:rsidR="00C370D8" w:rsidRDefault="00C370D8">
            <w:pPr>
              <w:spacing w:after="0" w:line="240" w:lineRule="auto"/>
              <w:ind w:left="-108"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3.5. </w:t>
            </w:r>
            <w:r>
              <w:rPr>
                <w:rFonts w:ascii="Times New Roman" w:eastAsia="Times New Roman" w:hAnsi="Times New Roman" w:cs="Times New Roman"/>
              </w:rPr>
              <w:t xml:space="preserve">Освоение песенного </w:t>
            </w:r>
            <w:r>
              <w:rPr>
                <w:rFonts w:ascii="Times New Roman" w:eastAsia="Times New Roman" w:hAnsi="Times New Roman" w:cs="Times New Roman"/>
              </w:rPr>
              <w:lastRenderedPageBreak/>
              <w:t>репертуара (мелодические особенности изучаемых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lastRenderedPageBreak/>
              <w:t>Содержание</w:t>
            </w:r>
            <w:r>
              <w:rPr>
                <w:rFonts w:ascii="Times New Roman" w:eastAsia="Times New Roman" w:hAnsi="Times New Roman" w:cs="Times New Roman"/>
              </w:rPr>
              <w:t>: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Мелодические построения в сольной певческой </w:t>
            </w:r>
            <w:r>
              <w:rPr>
                <w:rFonts w:ascii="Times New Roman" w:eastAsia="Times New Roman" w:hAnsi="Times New Roman" w:cs="Times New Roman"/>
              </w:rPr>
              <w:lastRenderedPageBreak/>
              <w:t>традиции. Основные интонационные попевки, особенности мелодики в изучаемых песнях. Пропевание отдельных интонаций, музыкальных фраз. Основные приемы импровизации в произведениях  музыкального фольклора.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lastRenderedPageBreak/>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lastRenderedPageBreak/>
              <w:t xml:space="preserve">Тема 3.6. </w:t>
            </w:r>
            <w:r>
              <w:rPr>
                <w:rFonts w:ascii="Times New Roman" w:eastAsia="Times New Roman" w:hAnsi="Times New Roman" w:cs="Times New Roman"/>
              </w:rPr>
              <w:t>Освоение песенного репертуара (метроритмические особенности изучаемых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Основные ритмические фигуры в изучаемых песнях. Наличие переменного размера; полиритмические и полиметрические трудности и пр.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rPr>
              <w:t xml:space="preserve">Тема 3.7. </w:t>
            </w:r>
            <w:r>
              <w:rPr>
                <w:rFonts w:ascii="Times New Roman" w:eastAsia="Times New Roman" w:hAnsi="Times New Roman" w:cs="Times New Roman"/>
              </w:rPr>
              <w:t>Освоение песенного репертуара (ладогармонические особенности изучаемых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Особенности исполнения ладов народной музыки; применение ладовых красок в различных мелодических оборотах; мелодические варианты в аспекте одной гармонической последовательности и пр.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rPr>
                <w:rFonts w:ascii="Times New Roman" w:eastAsia="Times New Roman" w:hAnsi="Times New Roman" w:cs="Times New Roman"/>
                <w:sz w:val="24"/>
              </w:rPr>
            </w:pPr>
            <w:r>
              <w:rPr>
                <w:rFonts w:ascii="Times New Roman" w:eastAsia="Times New Roman" w:hAnsi="Times New Roman" w:cs="Times New Roman"/>
              </w:rPr>
              <w:t>1/0/0/1</w:t>
            </w:r>
          </w:p>
          <w:p w:rsidR="00C370D8" w:rsidRDefault="00C370D8">
            <w:pPr>
              <w:spacing w:after="0" w:line="240" w:lineRule="auto"/>
              <w:ind w:left="-108"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3.8. </w:t>
            </w:r>
            <w:r>
              <w:rPr>
                <w:rFonts w:ascii="Times New Roman" w:eastAsia="Times New Roman" w:hAnsi="Times New Roman" w:cs="Times New Roman"/>
              </w:rPr>
              <w:t>Освоение песенного репертуара (специфика фольклорных исполнительских приёмов в изучаемых песнях).</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Специфические певческие приёмы в фольклоре и способы их исполнения (завышения и занижения, подъезды и спады, глиссандо, трели, форшлаги и пр.). Отработка характерных приемов вокального исполнения</w:t>
            </w:r>
            <w:r>
              <w:rPr>
                <w:rFonts w:ascii="Times New Roman" w:eastAsia="Times New Roman" w:hAnsi="Times New Roman" w:cs="Times New Roman"/>
                <w:b/>
              </w:rPr>
              <w:t xml:space="preserve"> </w:t>
            </w:r>
            <w:r>
              <w:rPr>
                <w:rFonts w:ascii="Times New Roman" w:eastAsia="Times New Roman" w:hAnsi="Times New Roman" w:cs="Times New Roman"/>
              </w:rPr>
              <w:t>в народном пении на песенном материале семестра.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rPr>
                <w:rFonts w:ascii="Times New Roman" w:eastAsia="Times New Roman" w:hAnsi="Times New Roman" w:cs="Times New Roman"/>
                <w:sz w:val="24"/>
              </w:rPr>
            </w:pPr>
            <w:r>
              <w:rPr>
                <w:rFonts w:ascii="Times New Roman" w:eastAsia="Times New Roman" w:hAnsi="Times New Roman" w:cs="Times New Roman"/>
              </w:rPr>
              <w:t>1/0/0/1</w:t>
            </w:r>
          </w:p>
          <w:p w:rsidR="00C370D8" w:rsidRDefault="00C370D8">
            <w:pPr>
              <w:spacing w:after="0" w:line="240" w:lineRule="auto"/>
              <w:ind w:left="-108"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082"/>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3.9. </w:t>
            </w:r>
            <w:r>
              <w:rPr>
                <w:rFonts w:ascii="Times New Roman" w:eastAsia="Times New Roman" w:hAnsi="Times New Roman" w:cs="Times New Roman"/>
              </w:rPr>
              <w:t>Освоение песенного репертуара (работа над средствами художественной выразительности).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Работа над средствами художественной выразительности (на песенном материале семестра).</w:t>
            </w:r>
          </w:p>
          <w:p w:rsidR="00C370D8" w:rsidRDefault="00347CA5">
            <w:pPr>
              <w:spacing w:after="0" w:line="240" w:lineRule="auto"/>
              <w:ind w:left="34"/>
              <w:jc w:val="both"/>
            </w:pPr>
            <w:r>
              <w:rPr>
                <w:rFonts w:ascii="Times New Roman" w:eastAsia="Times New Roman" w:hAnsi="Times New Roman" w:cs="Times New Roman"/>
                <w:b/>
              </w:rPr>
              <w:t>Самостоятельная работа обучающегося:</w:t>
            </w:r>
            <w:r>
              <w:rPr>
                <w:rFonts w:ascii="Times New Roman" w:eastAsia="Times New Roman" w:hAnsi="Times New Roman" w:cs="Times New Roman"/>
              </w:rPr>
              <w:t xml:space="preserve"> Повторить песни, предложенные для освоения в данном семестре, обращая особое внимание на наиболее трудные места в них, диалектные особенности и дикционные сложности.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3/2/0/1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3.10. </w:t>
            </w:r>
            <w:r>
              <w:rPr>
                <w:rFonts w:ascii="Times New Roman" w:eastAsia="Times New Roman" w:hAnsi="Times New Roman" w:cs="Times New Roman"/>
              </w:rPr>
              <w:t>Освоение песенного репертуара (работа с песней, исполняющейся a’cappella).</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Развитие, совершенствование навыка пения без сопровождения. Работа над развитием вокального, мелодического слуха.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rPr>
                <w:rFonts w:ascii="Times New Roman" w:eastAsia="Times New Roman" w:hAnsi="Times New Roman" w:cs="Times New Roman"/>
                <w:sz w:val="24"/>
              </w:rPr>
            </w:pPr>
            <w:r>
              <w:rPr>
                <w:rFonts w:ascii="Times New Roman" w:eastAsia="Times New Roman" w:hAnsi="Times New Roman" w:cs="Times New Roman"/>
              </w:rPr>
              <w:t>1/0/0/1</w:t>
            </w:r>
          </w:p>
          <w:p w:rsidR="00C370D8" w:rsidRDefault="00C370D8">
            <w:pPr>
              <w:spacing w:after="0" w:line="240" w:lineRule="auto"/>
              <w:ind w:left="-108"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3.11. </w:t>
            </w:r>
            <w:r>
              <w:rPr>
                <w:rFonts w:ascii="Times New Roman" w:eastAsia="Times New Roman" w:hAnsi="Times New Roman" w:cs="Times New Roman"/>
              </w:rPr>
              <w:t>Освоение песенного репертуара (работа с песней, исполняющейся с музыкальным аккомпанементом).</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Работа с песней, исполняющейся с музыкальным аккомпанементом (отработка песни без сопровождения, соединение с аккомпанементом). Ансамбль между певцом и аккомпанементом. Работа над ритмическим, темповым, динамическим ансамблем.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rPr>
                <w:rFonts w:ascii="Times New Roman" w:eastAsia="Times New Roman" w:hAnsi="Times New Roman" w:cs="Times New Roman"/>
                <w:sz w:val="24"/>
              </w:rPr>
            </w:pPr>
            <w:r>
              <w:rPr>
                <w:rFonts w:ascii="Times New Roman" w:eastAsia="Times New Roman" w:hAnsi="Times New Roman" w:cs="Times New Roman"/>
              </w:rPr>
              <w:t>1/0/0/1</w:t>
            </w:r>
          </w:p>
          <w:p w:rsidR="00C370D8" w:rsidRDefault="00C370D8">
            <w:pPr>
              <w:spacing w:after="0" w:line="240" w:lineRule="auto"/>
              <w:ind w:left="-108"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3.12. </w:t>
            </w:r>
            <w:r>
              <w:rPr>
                <w:rFonts w:ascii="Times New Roman" w:eastAsia="Times New Roman" w:hAnsi="Times New Roman" w:cs="Times New Roman"/>
              </w:rPr>
              <w:t>Сценическое воплощение художественного образа.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Интерпретация музыкального фольклорного произведения. Сценическое воплощение художественного образа.</w:t>
            </w:r>
            <w:r>
              <w:rPr>
                <w:rFonts w:ascii="Times New Roman" w:eastAsia="Times New Roman" w:hAnsi="Times New Roman" w:cs="Times New Roman"/>
                <w:sz w:val="24"/>
              </w:rPr>
              <w:t xml:space="preserve"> </w:t>
            </w:r>
            <w:r>
              <w:rPr>
                <w:rFonts w:ascii="Times New Roman" w:eastAsia="Times New Roman" w:hAnsi="Times New Roman" w:cs="Times New Roman"/>
              </w:rPr>
              <w:t xml:space="preserve">Идейное истолкование </w:t>
            </w:r>
            <w:r>
              <w:rPr>
                <w:rFonts w:ascii="Times New Roman" w:eastAsia="Times New Roman" w:hAnsi="Times New Roman" w:cs="Times New Roman"/>
              </w:rPr>
              <w:lastRenderedPageBreak/>
              <w:t>песни. Объединение различных средств исполнительства (песня, пляска, пантомима, декламация, инструментальная музыка). Мизансценирование. Художественное оформление.  Творческое прочтение вокального произведения. Темперамент исполнителя. Техника образного интонирования.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lastRenderedPageBreak/>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lastRenderedPageBreak/>
              <w:t xml:space="preserve">Тема 3.13. </w:t>
            </w:r>
            <w:r>
              <w:rPr>
                <w:rFonts w:ascii="Times New Roman" w:eastAsia="Times New Roman" w:hAnsi="Times New Roman" w:cs="Times New Roman"/>
              </w:rPr>
              <w:t>Исполнение песен с элементами народной хореографии.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Соединение вокального исполнения с элементами движения. Работа над чистым интонированием в произведениях с элементами хореографии.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3.14. </w:t>
            </w:r>
            <w:r>
              <w:rPr>
                <w:rFonts w:ascii="Times New Roman" w:eastAsia="Times New Roman" w:hAnsi="Times New Roman" w:cs="Times New Roman"/>
              </w:rPr>
              <w:t>Подготовка к открытому творческому показу.</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Повторение освоенного за семестр песенного материала, работа над наиболее трудными местами в песнях, вокальной техникой. Исполнение песен с элементами движения, народной хореографии на предполагаемой сценической площадке.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3.15. </w:t>
            </w:r>
            <w:r>
              <w:rPr>
                <w:rFonts w:ascii="Times New Roman" w:eastAsia="Times New Roman" w:hAnsi="Times New Roman" w:cs="Times New Roman"/>
              </w:rPr>
              <w:t xml:space="preserve">Подведение итогов работы за семестр.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Подведение итогов работы за семестр. Подготовка к открытому творческому показу.</w:t>
            </w:r>
          </w:p>
          <w:p w:rsidR="00C370D8" w:rsidRDefault="00347CA5">
            <w:pPr>
              <w:spacing w:after="0" w:line="240" w:lineRule="auto"/>
              <w:ind w:left="34"/>
              <w:jc w:val="both"/>
              <w:rPr>
                <w:rFonts w:ascii="Times New Roman" w:eastAsia="Times New Roman" w:hAnsi="Times New Roman" w:cs="Times New Roman"/>
                <w:b/>
                <w:sz w:val="24"/>
              </w:rPr>
            </w:pPr>
            <w:r>
              <w:rPr>
                <w:rFonts w:ascii="Times New Roman" w:eastAsia="Times New Roman" w:hAnsi="Times New Roman" w:cs="Times New Roman"/>
                <w:b/>
              </w:rPr>
              <w:t>Самостоятельная работа обучающегося:</w:t>
            </w:r>
          </w:p>
          <w:p w:rsidR="00C370D8" w:rsidRDefault="00347CA5">
            <w:pPr>
              <w:spacing w:after="0" w:line="240" w:lineRule="auto"/>
              <w:ind w:left="34"/>
              <w:jc w:val="both"/>
            </w:pPr>
            <w:r>
              <w:rPr>
                <w:rFonts w:ascii="Times New Roman" w:eastAsia="Times New Roman" w:hAnsi="Times New Roman" w:cs="Times New Roman"/>
              </w:rPr>
              <w:t>Подготовка к открытому творческому показу.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3/2/0/1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Рубежный контроль в форме открытого творческого показа.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left="34"/>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left="34"/>
              <w:jc w:val="center"/>
            </w:pPr>
            <w:r>
              <w:rPr>
                <w:rFonts w:ascii="Times New Roman" w:eastAsia="Times New Roman" w:hAnsi="Times New Roman" w:cs="Times New Roman"/>
              </w:rPr>
              <w:t>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right"/>
              <w:rPr>
                <w:rFonts w:ascii="Times New Roman" w:eastAsia="Times New Roman" w:hAnsi="Times New Roman" w:cs="Times New Roman"/>
                <w:b/>
                <w:sz w:val="24"/>
              </w:rPr>
            </w:pPr>
            <w:r>
              <w:rPr>
                <w:rFonts w:ascii="Times New Roman" w:eastAsia="Times New Roman" w:hAnsi="Times New Roman" w:cs="Times New Roman"/>
                <w:b/>
              </w:rPr>
              <w:t>Итого за 3 семестр</w:t>
            </w:r>
          </w:p>
          <w:p w:rsidR="00C370D8" w:rsidRDefault="00C370D8">
            <w:pPr>
              <w:spacing w:after="0" w:line="240" w:lineRule="auto"/>
              <w:ind w:left="34"/>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b/>
              </w:rPr>
              <w:t>24/8/0/16</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776"/>
              </w:tabs>
              <w:spacing w:after="0" w:line="240" w:lineRule="auto"/>
              <w:ind w:left="34"/>
              <w:jc w:val="center"/>
              <w:rPr>
                <w:rFonts w:ascii="Calibri" w:eastAsia="Calibri" w:hAnsi="Calibri" w:cs="Calibri"/>
              </w:rPr>
            </w:pPr>
          </w:p>
        </w:tc>
      </w:tr>
      <w:tr w:rsidR="00C370D8">
        <w:trPr>
          <w:trHeight w:val="166"/>
        </w:trPr>
        <w:tc>
          <w:tcPr>
            <w:tcW w:w="1576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rPr>
                <w:rFonts w:ascii="Times New Roman" w:eastAsia="Times New Roman" w:hAnsi="Times New Roman" w:cs="Times New Roman"/>
                <w:b/>
                <w:sz w:val="24"/>
              </w:rPr>
            </w:pPr>
            <w:r>
              <w:rPr>
                <w:rFonts w:ascii="Times New Roman" w:eastAsia="Times New Roman" w:hAnsi="Times New Roman" w:cs="Times New Roman"/>
                <w:b/>
              </w:rPr>
              <w:t>2 курс, IV семестр</w:t>
            </w:r>
          </w:p>
          <w:p w:rsidR="00C370D8" w:rsidRDefault="00C370D8">
            <w:pPr>
              <w:spacing w:after="0" w:line="240" w:lineRule="auto"/>
              <w:ind w:left="34" w:right="-222"/>
              <w:jc w:val="center"/>
              <w:rPr>
                <w:rFonts w:ascii="Times New Roman" w:eastAsia="Times New Roman" w:hAnsi="Times New Roman" w:cs="Times New Roman"/>
                <w:b/>
                <w:sz w:val="24"/>
              </w:rPr>
            </w:pPr>
          </w:p>
          <w:p w:rsidR="00C370D8" w:rsidRDefault="00347CA5">
            <w:pPr>
              <w:spacing w:after="0" w:line="240" w:lineRule="auto"/>
              <w:ind w:left="34" w:right="-222"/>
              <w:jc w:val="center"/>
              <w:rPr>
                <w:rFonts w:ascii="Times New Roman" w:eastAsia="Times New Roman" w:hAnsi="Times New Roman" w:cs="Times New Roman"/>
                <w:sz w:val="24"/>
              </w:rPr>
            </w:pPr>
            <w:r>
              <w:rPr>
                <w:rFonts w:ascii="Times New Roman" w:eastAsia="Times New Roman" w:hAnsi="Times New Roman" w:cs="Times New Roman"/>
              </w:rPr>
              <w:t xml:space="preserve">Распределение песенного материала для разучивания в данном семестре </w:t>
            </w:r>
          </w:p>
          <w:p w:rsidR="00C370D8" w:rsidRDefault="00347CA5">
            <w:pPr>
              <w:tabs>
                <w:tab w:val="left" w:pos="776"/>
              </w:tabs>
              <w:spacing w:after="0" w:line="240" w:lineRule="auto"/>
              <w:ind w:right="34"/>
              <w:jc w:val="center"/>
            </w:pPr>
            <w:r>
              <w:rPr>
                <w:rFonts w:ascii="Times New Roman" w:eastAsia="Times New Roman" w:hAnsi="Times New Roman" w:cs="Times New Roman"/>
              </w:rPr>
              <w:t>указано в приложении, формирующемся на начало семестра.</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Тема 4.1.</w:t>
            </w:r>
            <w:r>
              <w:rPr>
                <w:rFonts w:ascii="Times New Roman" w:eastAsia="Times New Roman" w:hAnsi="Times New Roman" w:cs="Times New Roman"/>
              </w:rPr>
              <w:t xml:space="preserve"> Выбор песенного репертуара семестра, знакомство с ним. Стилевые особенности изучаемых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Выбор песенного репертуара семестра, знакомство с ним. Рассказ о стилевых особенностях изучаемых песен, особенностях их исполнения. Рассказ о манере исполнения, бытующей в том регионе, где была записана песня. </w:t>
            </w:r>
          </w:p>
          <w:p w:rsidR="00C370D8" w:rsidRDefault="00347CA5">
            <w:pPr>
              <w:spacing w:after="0" w:line="240" w:lineRule="auto"/>
              <w:ind w:left="34"/>
              <w:jc w:val="both"/>
              <w:rPr>
                <w:rFonts w:ascii="Times New Roman" w:eastAsia="Times New Roman" w:hAnsi="Times New Roman" w:cs="Times New Roman"/>
                <w:b/>
                <w:sz w:val="24"/>
              </w:rPr>
            </w:pPr>
            <w:r>
              <w:rPr>
                <w:rFonts w:ascii="Times New Roman" w:eastAsia="Times New Roman" w:hAnsi="Times New Roman" w:cs="Times New Roman"/>
                <w:b/>
              </w:rPr>
              <w:t>Самостоятельная работа обучающегося:</w:t>
            </w:r>
          </w:p>
          <w:p w:rsidR="00C370D8" w:rsidRDefault="00347CA5">
            <w:pPr>
              <w:spacing w:after="0" w:line="240" w:lineRule="auto"/>
              <w:ind w:left="34"/>
              <w:jc w:val="both"/>
            </w:pPr>
            <w:r>
              <w:rPr>
                <w:rFonts w:ascii="Times New Roman" w:eastAsia="Times New Roman" w:hAnsi="Times New Roman" w:cs="Times New Roman"/>
              </w:rPr>
              <w:t>Внимательно прослушать песни, предложенные для освоения в данном семестре, разобрать их поэтические тексты (при работе с фольклорными поэтическими текстами особое внимание обратить на диалектные особенности). Если в репертуар семестра входит обработка народной песни, то необходимо также познакомиться с ее нотным текстом.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rPr>
                <w:rFonts w:ascii="Times New Roman" w:eastAsia="Times New Roman" w:hAnsi="Times New Roman" w:cs="Times New Roman"/>
                <w:sz w:val="24"/>
              </w:rPr>
            </w:pPr>
            <w:r>
              <w:rPr>
                <w:rFonts w:ascii="Times New Roman" w:eastAsia="Times New Roman" w:hAnsi="Times New Roman" w:cs="Times New Roman"/>
              </w:rPr>
              <w:t>3/2/0/1</w:t>
            </w:r>
          </w:p>
          <w:p w:rsidR="00C370D8" w:rsidRDefault="00C370D8">
            <w:pPr>
              <w:spacing w:after="0" w:line="240" w:lineRule="auto"/>
              <w:ind w:left="-108"/>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4.2. </w:t>
            </w:r>
            <w:r>
              <w:rPr>
                <w:rFonts w:ascii="Times New Roman" w:eastAsia="Times New Roman" w:hAnsi="Times New Roman" w:cs="Times New Roman"/>
              </w:rPr>
              <w:t xml:space="preserve">Освоение песенного репертуара (работа </w:t>
            </w:r>
            <w:r>
              <w:rPr>
                <w:rFonts w:ascii="Times New Roman" w:eastAsia="Times New Roman" w:hAnsi="Times New Roman" w:cs="Times New Roman"/>
              </w:rPr>
              <w:lastRenderedPageBreak/>
              <w:t>с поэтическими текстами изучаемых вокальных произведений).</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lastRenderedPageBreak/>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Выполнение дыхательных, дикционных, вокальных упражнений. Объяснение непонятных </w:t>
            </w:r>
            <w:r>
              <w:rPr>
                <w:rFonts w:ascii="Times New Roman" w:eastAsia="Times New Roman" w:hAnsi="Times New Roman" w:cs="Times New Roman"/>
              </w:rPr>
              <w:lastRenderedPageBreak/>
              <w:t>слов. Работа над дикцией. Произнесение поэтического текста песни нараспев в соответствии со слогоритмом.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pPr>
            <w:r>
              <w:rPr>
                <w:rFonts w:ascii="Times New Roman" w:eastAsia="Times New Roman" w:hAnsi="Times New Roman" w:cs="Times New Roman"/>
              </w:rPr>
              <w:lastRenderedPageBreak/>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lastRenderedPageBreak/>
              <w:t xml:space="preserve">Тема 4.3. </w:t>
            </w:r>
            <w:r>
              <w:rPr>
                <w:rFonts w:ascii="Times New Roman" w:eastAsia="Times New Roman" w:hAnsi="Times New Roman" w:cs="Times New Roman"/>
              </w:rPr>
              <w:t>Освоение песенного репертуара (разбор диалектных особенностей в изучаемых произведениях; фонетические особенности коми языка).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 (в т.ч. на коми языке). Произнесение поэтического текста песни нараспев в соответствии со слогоритмом и с учетом диалектных особенностей.</w:t>
            </w:r>
          </w:p>
          <w:p w:rsidR="00C370D8" w:rsidRDefault="00347CA5">
            <w:pPr>
              <w:spacing w:after="0" w:line="240" w:lineRule="auto"/>
              <w:ind w:left="34"/>
              <w:jc w:val="both"/>
            </w:pPr>
            <w:r>
              <w:rPr>
                <w:rFonts w:ascii="Times New Roman" w:eastAsia="Times New Roman" w:hAnsi="Times New Roman" w:cs="Times New Roman"/>
                <w:b/>
              </w:rPr>
              <w:t>Самостоятельная работа обучающегося:</w:t>
            </w:r>
            <w:r>
              <w:rPr>
                <w:rFonts w:ascii="Times New Roman" w:eastAsia="Times New Roman" w:hAnsi="Times New Roman" w:cs="Times New Roman"/>
              </w:rPr>
              <w:t xml:space="preserve"> Продолжить работу с поэтическими текстами песен, обращая особое внимание на их диалектные особенности.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pPr>
            <w:r>
              <w:rPr>
                <w:rFonts w:ascii="Times New Roman" w:eastAsia="Times New Roman" w:hAnsi="Times New Roman" w:cs="Times New Roman"/>
              </w:rPr>
              <w:t>2/1/0/1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4.4. </w:t>
            </w:r>
            <w:r>
              <w:rPr>
                <w:rFonts w:ascii="Times New Roman" w:eastAsia="Times New Roman" w:hAnsi="Times New Roman" w:cs="Times New Roman"/>
              </w:rPr>
              <w:t>Освоение песенного репертуара (мелодические особенности изучаемых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rsidR="00C370D8" w:rsidRDefault="00347CA5">
            <w:pPr>
              <w:spacing w:after="0" w:line="240" w:lineRule="auto"/>
              <w:jc w:val="both"/>
            </w:pPr>
            <w:r>
              <w:rPr>
                <w:rFonts w:ascii="Times New Roman" w:eastAsia="Times New Roman" w:hAnsi="Times New Roman" w:cs="Times New Roman"/>
                <w:color w:val="000000"/>
              </w:rPr>
              <w:t>Мелодические построения в сольной певческой традиции. Основные интонационные попевки, особенности мелодики в изучаемых песнях. Пропевание отдельных интонаций, музыкальных фраз. Основные приемы импровизации в произведениях  музыкального фольклора.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4.5. </w:t>
            </w:r>
            <w:r>
              <w:rPr>
                <w:rFonts w:ascii="Times New Roman" w:eastAsia="Times New Roman" w:hAnsi="Times New Roman" w:cs="Times New Roman"/>
              </w:rPr>
              <w:t>Освоение песенного репертуара (метроритмические особенности изучаемых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rsidR="00C370D8" w:rsidRDefault="00347CA5">
            <w:pPr>
              <w:spacing w:after="0" w:line="240" w:lineRule="auto"/>
              <w:ind w:left="34"/>
              <w:jc w:val="both"/>
            </w:pPr>
            <w:r>
              <w:rPr>
                <w:rFonts w:ascii="Times New Roman" w:eastAsia="Times New Roman" w:hAnsi="Times New Roman" w:cs="Times New Roman"/>
              </w:rPr>
              <w:t>Основные ритмические фигуры в изучаемых песнях. Наличие переменного размера; полиритмические и полиметрические трудности и пр. Агогика в исполнительском процессе.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Тема 4.6.</w:t>
            </w:r>
            <w:r>
              <w:rPr>
                <w:rFonts w:ascii="Times New Roman" w:eastAsia="Times New Roman" w:hAnsi="Times New Roman" w:cs="Times New Roman"/>
              </w:rPr>
              <w:t xml:space="preserve"> Освоение песенного репертуара (ладогармонические особенности изучаемых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Особенности исполнения ладов народной музыки; применение ладовых красок в различных мелодических оборотах; мелодические варианты в аспекте одной гармонической последовательности и пр.</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rPr>
              <w:t>Самостоятельная работа обучающегося:</w:t>
            </w:r>
          </w:p>
          <w:p w:rsidR="00C370D8" w:rsidRDefault="00347CA5">
            <w:pPr>
              <w:spacing w:after="0" w:line="240" w:lineRule="auto"/>
              <w:jc w:val="both"/>
            </w:pPr>
            <w:r>
              <w:rPr>
                <w:rFonts w:ascii="Times New Roman" w:eastAsia="Times New Roman" w:hAnsi="Times New Roman" w:cs="Times New Roman"/>
              </w:rPr>
              <w:t>Внимательно прослушать и повторить предложенные для освоения в данном семестре песни. Отработать сложные места.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pPr>
            <w:r>
              <w:rPr>
                <w:rFonts w:ascii="Times New Roman" w:eastAsia="Times New Roman" w:hAnsi="Times New Roman" w:cs="Times New Roman"/>
              </w:rPr>
              <w:t>3/2/0/1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4.7. </w:t>
            </w:r>
            <w:r>
              <w:rPr>
                <w:rFonts w:ascii="Times New Roman" w:eastAsia="Times New Roman" w:hAnsi="Times New Roman" w:cs="Times New Roman"/>
              </w:rPr>
              <w:t>Освоение интонационного поля произведений и собственное исполнительство.</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Освоение интонационного поля произведений. Пропевание отдельных интонаций, попевок, музыкальных фраз. Исполнение песен.</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rPr>
              <w:t xml:space="preserve">Тема 4.8. </w:t>
            </w:r>
            <w:r>
              <w:rPr>
                <w:rFonts w:ascii="Times New Roman" w:eastAsia="Times New Roman" w:hAnsi="Times New Roman" w:cs="Times New Roman"/>
              </w:rPr>
              <w:t>Освоение песенного репертуара (специфика фольклорных исполнительских приёмов в изучаемых песнях).</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rsidR="00C370D8" w:rsidRDefault="00347CA5">
            <w:pPr>
              <w:spacing w:after="0" w:line="240" w:lineRule="auto"/>
              <w:ind w:left="34"/>
              <w:jc w:val="both"/>
            </w:pPr>
            <w:r>
              <w:rPr>
                <w:rFonts w:ascii="Times New Roman" w:eastAsia="Times New Roman" w:hAnsi="Times New Roman" w:cs="Times New Roman"/>
              </w:rPr>
              <w:t>Специфические певческие приёмы в фольклоре и способы их исполнения (завышения и занижения, подъезды и спады, глиссандо, трели, форшлаги и пр.). Отработка характерных приемов вокального исполнения</w:t>
            </w:r>
            <w:r>
              <w:rPr>
                <w:rFonts w:ascii="Times New Roman" w:eastAsia="Times New Roman" w:hAnsi="Times New Roman" w:cs="Times New Roman"/>
                <w:b/>
              </w:rPr>
              <w:t xml:space="preserve"> </w:t>
            </w:r>
            <w:r>
              <w:rPr>
                <w:rFonts w:ascii="Times New Roman" w:eastAsia="Times New Roman" w:hAnsi="Times New Roman" w:cs="Times New Roman"/>
              </w:rPr>
              <w:t>в народном пении на песенном материале семестра.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4.9. </w:t>
            </w:r>
            <w:r>
              <w:rPr>
                <w:rFonts w:ascii="Times New Roman" w:eastAsia="Times New Roman" w:hAnsi="Times New Roman" w:cs="Times New Roman"/>
              </w:rPr>
              <w:lastRenderedPageBreak/>
              <w:t>Освоение песенного репертуара (работа с песней, исполняющейся a’cappella).</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lastRenderedPageBreak/>
              <w:t>Содержание:</w:t>
            </w:r>
            <w:r>
              <w:rPr>
                <w:rFonts w:ascii="Times New Roman" w:eastAsia="Times New Roman" w:hAnsi="Times New Roman" w:cs="Times New Roman"/>
              </w:rPr>
              <w:t xml:space="preserve"> Выполнение дыхательных, </w:t>
            </w:r>
            <w:r>
              <w:rPr>
                <w:rFonts w:ascii="Times New Roman" w:eastAsia="Times New Roman" w:hAnsi="Times New Roman" w:cs="Times New Roman"/>
              </w:rPr>
              <w:lastRenderedPageBreak/>
              <w:t>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Развитие, совершенствование навыка пения без сопровождения. Работа над развитием вокального, мелодического слуха.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rPr>
                <w:rFonts w:ascii="Times New Roman" w:eastAsia="Times New Roman" w:hAnsi="Times New Roman" w:cs="Times New Roman"/>
                <w:sz w:val="24"/>
              </w:rPr>
            </w:pPr>
            <w:r>
              <w:rPr>
                <w:rFonts w:ascii="Times New Roman" w:eastAsia="Times New Roman" w:hAnsi="Times New Roman" w:cs="Times New Roman"/>
              </w:rPr>
              <w:lastRenderedPageBreak/>
              <w:t>1/0/0/1</w:t>
            </w:r>
          </w:p>
          <w:p w:rsidR="00C370D8" w:rsidRDefault="00C370D8">
            <w:pPr>
              <w:spacing w:after="0" w:line="240" w:lineRule="auto"/>
              <w:ind w:left="-108" w:right="-228"/>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lastRenderedPageBreak/>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lastRenderedPageBreak/>
              <w:t xml:space="preserve">Тема 4.10. </w:t>
            </w:r>
            <w:r>
              <w:rPr>
                <w:rFonts w:ascii="Times New Roman" w:eastAsia="Times New Roman" w:hAnsi="Times New Roman" w:cs="Times New Roman"/>
              </w:rPr>
              <w:t>Освоение песенного репертуара (работа с песней, исполняющейся с музыкальным аккомпанементом).</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rsidR="00C370D8" w:rsidRDefault="00347CA5">
            <w:pPr>
              <w:spacing w:after="0" w:line="240" w:lineRule="auto"/>
              <w:ind w:left="34"/>
              <w:jc w:val="both"/>
            </w:pPr>
            <w:r>
              <w:rPr>
                <w:rFonts w:ascii="Times New Roman" w:eastAsia="Times New Roman" w:hAnsi="Times New Roman" w:cs="Times New Roman"/>
              </w:rPr>
              <w:t>Работа с песней, исполняющейся с музыкальным аккомпанементом (отработка песни без сопровождения, соединение с аккомпанементом). Ансамбль между певцом и аккомпанементом. Работа над ритмическим, темповым, динамическим ансамблем.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rPr>
                <w:rFonts w:ascii="Times New Roman" w:eastAsia="Times New Roman" w:hAnsi="Times New Roman" w:cs="Times New Roman"/>
                <w:sz w:val="24"/>
              </w:rPr>
            </w:pPr>
            <w:r>
              <w:rPr>
                <w:rFonts w:ascii="Times New Roman" w:eastAsia="Times New Roman" w:hAnsi="Times New Roman" w:cs="Times New Roman"/>
              </w:rPr>
              <w:t>1/0/0/1</w:t>
            </w:r>
          </w:p>
          <w:p w:rsidR="00C370D8" w:rsidRDefault="00C370D8">
            <w:pPr>
              <w:spacing w:after="0" w:line="240" w:lineRule="auto"/>
              <w:ind w:left="-108" w:right="-228"/>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4.11. </w:t>
            </w:r>
            <w:r>
              <w:rPr>
                <w:rFonts w:ascii="Times New Roman" w:eastAsia="Times New Roman" w:hAnsi="Times New Roman" w:cs="Times New Roman"/>
              </w:rPr>
              <w:t>Характеристика и особенности исполнения частушек.</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Характеристика и особенности исполнения частушек.</w:t>
            </w:r>
            <w:r>
              <w:rPr>
                <w:rFonts w:ascii="Times New Roman" w:eastAsia="Times New Roman" w:hAnsi="Times New Roman" w:cs="Times New Roman"/>
                <w:b/>
              </w:rPr>
              <w:t xml:space="preserve"> </w:t>
            </w:r>
            <w:r>
              <w:rPr>
                <w:rFonts w:ascii="Times New Roman" w:eastAsia="Times New Roman" w:hAnsi="Times New Roman" w:cs="Times New Roman"/>
              </w:rPr>
              <w:t xml:space="preserve">Варьирование мелодии, изменение темпа, динамики, ритма, добавление различных музыкальных украшений в частушках и т.д. Работа с частушками. </w:t>
            </w:r>
          </w:p>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Самостоятельная работа обучающегося:</w:t>
            </w:r>
            <w:r>
              <w:rPr>
                <w:rFonts w:ascii="Times New Roman" w:eastAsia="Times New Roman" w:hAnsi="Times New Roman" w:cs="Times New Roman"/>
              </w:rPr>
              <w:t xml:space="preserve"> </w:t>
            </w:r>
          </w:p>
          <w:p w:rsidR="00C370D8" w:rsidRDefault="00347CA5">
            <w:pPr>
              <w:spacing w:after="0" w:line="240" w:lineRule="auto"/>
              <w:ind w:left="34"/>
              <w:jc w:val="both"/>
            </w:pPr>
            <w:r>
              <w:rPr>
                <w:rFonts w:ascii="Times New Roman" w:eastAsia="Times New Roman" w:hAnsi="Times New Roman" w:cs="Times New Roman"/>
              </w:rPr>
              <w:t>Разобрать и выучить поэтический текст частушек; при работе с поэтическим текстом особое внимание уделить диалектным особенностям.</w:t>
            </w:r>
            <w:r>
              <w:rPr>
                <w:rFonts w:ascii="Times New Roman" w:eastAsia="Times New Roman" w:hAnsi="Times New Roman" w:cs="Times New Roman"/>
                <w:b/>
              </w:rPr>
              <w:t xml:space="preserve"> </w:t>
            </w:r>
            <w:r>
              <w:rPr>
                <w:rFonts w:ascii="Times New Roman" w:eastAsia="Times New Roman" w:hAnsi="Times New Roman" w:cs="Times New Roman"/>
              </w:rPr>
              <w:t>Придумать 2-3 варианта исполнения  данных частушек.</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3/2/0/1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4.12. </w:t>
            </w:r>
            <w:r>
              <w:rPr>
                <w:rFonts w:ascii="Times New Roman" w:eastAsia="Times New Roman" w:hAnsi="Times New Roman" w:cs="Times New Roman"/>
              </w:rPr>
              <w:t>Подражание музыкальным инструментам, как одна из форм вокальной техники.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Показ и освоение пения «под язык» (имитация народных инструментов).</w:t>
            </w:r>
          </w:p>
          <w:p w:rsidR="00C370D8" w:rsidRDefault="00C370D8">
            <w:pPr>
              <w:spacing w:after="0" w:line="240" w:lineRule="auto"/>
              <w:ind w:left="34"/>
              <w:jc w:val="both"/>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4.13. </w:t>
            </w:r>
            <w:r>
              <w:rPr>
                <w:rFonts w:ascii="Times New Roman" w:eastAsia="Times New Roman" w:hAnsi="Times New Roman" w:cs="Times New Roman"/>
              </w:rPr>
              <w:t>Повторение песенного репертуара, работа над наиболее трудными местами в песнях, вокальной техникой.</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Включение элементов импровизации в исполнение песенного материала семестра. Работа над наиболее трудными местами в песнях, вокальной техникой.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4.14. </w:t>
            </w:r>
            <w:r>
              <w:rPr>
                <w:rFonts w:ascii="Times New Roman" w:eastAsia="Times New Roman" w:hAnsi="Times New Roman" w:cs="Times New Roman"/>
              </w:rPr>
              <w:t>Освоение песенного репертуара (работа над средствами художественной выразительности).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Работа над средствами художественной выразительности.</w:t>
            </w:r>
          </w:p>
          <w:p w:rsidR="00C370D8" w:rsidRDefault="00347CA5">
            <w:pPr>
              <w:spacing w:after="0" w:line="240" w:lineRule="auto"/>
              <w:ind w:left="34"/>
              <w:jc w:val="both"/>
            </w:pPr>
            <w:r>
              <w:rPr>
                <w:rFonts w:ascii="Times New Roman" w:eastAsia="Times New Roman" w:hAnsi="Times New Roman" w:cs="Times New Roman"/>
                <w:b/>
              </w:rPr>
              <w:t>Самостоятельная работа обучающегося:</w:t>
            </w:r>
            <w:r>
              <w:rPr>
                <w:rFonts w:ascii="Times New Roman" w:eastAsia="Times New Roman" w:hAnsi="Times New Roman" w:cs="Times New Roman"/>
              </w:rPr>
              <w:t xml:space="preserve"> Повторить песни, изученные в данном семестре, обращая особое внимание на наиболее трудные места в них, диалектные особенности и дикционные сложности.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3/2/0/1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4.15. </w:t>
            </w:r>
            <w:r>
              <w:rPr>
                <w:rFonts w:ascii="Times New Roman" w:eastAsia="Times New Roman" w:hAnsi="Times New Roman" w:cs="Times New Roman"/>
              </w:rPr>
              <w:t xml:space="preserve">Интонирование и технические приемы как средства отражения </w:t>
            </w:r>
            <w:r>
              <w:rPr>
                <w:rFonts w:ascii="Times New Roman" w:eastAsia="Times New Roman" w:hAnsi="Times New Roman" w:cs="Times New Roman"/>
              </w:rPr>
              <w:lastRenderedPageBreak/>
              <w:t>эмоционального состояния.</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lastRenderedPageBreak/>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Работа над выразительностью интонирования и техническими приемами (средства отражения эмоционального состояния).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28"/>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lastRenderedPageBreak/>
              <w:t xml:space="preserve">Тема 4.16. </w:t>
            </w:r>
            <w:r>
              <w:rPr>
                <w:rFonts w:ascii="Times New Roman" w:eastAsia="Times New Roman" w:hAnsi="Times New Roman" w:cs="Times New Roman"/>
              </w:rPr>
              <w:t>Индивидуально-творческий компонент исполнительского мастерства.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Творческая деятельность исполнителя, способность к самостоятельной творческой интерпретации музыкальных произведений, владение творческими умениями и навыками. Характерные черты творческой личности (готовность к риску, независимость суждений, импульсивность, познавательная «дотошность», критичность суждений, самобытность, смелость воображения и др.). Формирование индивидуально-творческого компонента исполнительского мастерства.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rPr>
                <w:rFonts w:ascii="Times New Roman" w:eastAsia="Times New Roman" w:hAnsi="Times New Roman" w:cs="Times New Roman"/>
                <w:sz w:val="24"/>
              </w:rPr>
            </w:pPr>
            <w:r>
              <w:rPr>
                <w:rFonts w:ascii="Times New Roman" w:eastAsia="Times New Roman" w:hAnsi="Times New Roman" w:cs="Times New Roman"/>
              </w:rPr>
              <w:t>1/0/0/1</w:t>
            </w:r>
          </w:p>
          <w:p w:rsidR="00C370D8" w:rsidRDefault="00C370D8">
            <w:pPr>
              <w:spacing w:after="0" w:line="240" w:lineRule="auto"/>
              <w:ind w:left="-108"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4.17. </w:t>
            </w:r>
            <w:r>
              <w:rPr>
                <w:rFonts w:ascii="Times New Roman" w:eastAsia="Times New Roman" w:hAnsi="Times New Roman" w:cs="Times New Roman"/>
              </w:rPr>
              <w:t>Интерпретация музыкального фольклорного произведения.</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Субъективное восприятие исполнителя. Воплощение понимаемого значения в исполнительском процессе. Этапы процесса интерпретации: формирование цели (замысла); выбор исполнительских действий, совершаемых для воплощения цели в реальном конечном произведении; реализация цели на основе субъективного восприятия музыкальной основы и суммы выбранных действий. Значение инновации в развитии традиции.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Тема 4.18.</w:t>
            </w:r>
            <w:r>
              <w:rPr>
                <w:rFonts w:ascii="Times New Roman" w:eastAsia="Times New Roman" w:hAnsi="Times New Roman" w:cs="Times New Roman"/>
              </w:rPr>
              <w:t xml:space="preserve"> Сценическое воплощение художественного образа.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Интерпретация музыкального фольклорного произведения. Сценическое воплощение художественного образа.</w:t>
            </w:r>
            <w:r>
              <w:rPr>
                <w:rFonts w:ascii="Times New Roman" w:eastAsia="Times New Roman" w:hAnsi="Times New Roman" w:cs="Times New Roman"/>
                <w:sz w:val="24"/>
              </w:rPr>
              <w:t xml:space="preserve"> </w:t>
            </w:r>
            <w:r>
              <w:rPr>
                <w:rFonts w:ascii="Times New Roman" w:eastAsia="Times New Roman" w:hAnsi="Times New Roman" w:cs="Times New Roman"/>
              </w:rPr>
              <w:t>Идейное истолкование песни. Объединение различных средств исполнительства (песня, пляска, пантомима, декламация, инструментальная музыка). Мизансценирование. Художественное оформление.  Творческое прочтение вокального произведения. Темперамент исполнителя. Техника образного интонирования.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rPr>
                <w:rFonts w:ascii="Times New Roman" w:eastAsia="Times New Roman" w:hAnsi="Times New Roman" w:cs="Times New Roman"/>
                <w:sz w:val="24"/>
              </w:rPr>
            </w:pPr>
            <w:r>
              <w:rPr>
                <w:rFonts w:ascii="Times New Roman" w:eastAsia="Times New Roman" w:hAnsi="Times New Roman" w:cs="Times New Roman"/>
              </w:rPr>
              <w:t>1/0/0/1</w:t>
            </w:r>
          </w:p>
          <w:p w:rsidR="00C370D8" w:rsidRDefault="00C370D8">
            <w:pPr>
              <w:spacing w:after="0" w:line="240" w:lineRule="auto"/>
              <w:ind w:left="-108"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 xml:space="preserve">Тема 4.19. </w:t>
            </w:r>
            <w:r>
              <w:rPr>
                <w:rFonts w:ascii="Times New Roman" w:eastAsia="Times New Roman" w:hAnsi="Times New Roman" w:cs="Times New Roman"/>
              </w:rPr>
              <w:t>Исполнение песен с элементами народной хореографии.</w:t>
            </w:r>
          </w:p>
          <w:p w:rsidR="00C370D8" w:rsidRDefault="00C370D8">
            <w:pPr>
              <w:spacing w:after="0" w:line="240" w:lineRule="auto"/>
              <w:jc w:val="both"/>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Соединение вокального исполнения с элементами движения. Работа над чистым интонированием в произведениях с элементами хореографии.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4.20. </w:t>
            </w:r>
            <w:r>
              <w:rPr>
                <w:rFonts w:ascii="Times New Roman" w:eastAsia="Times New Roman" w:hAnsi="Times New Roman" w:cs="Times New Roman"/>
              </w:rPr>
              <w:t>Подготовка к открытому творческому показу.</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Повторение освоенного за семестр песенного материала, работа над наиболее трудными местами в песнях, вокальной техникой. Исполнение песен с элементами движения, народной хореографии на предполагаемой сценической площадке.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 xml:space="preserve">Тема 4.21. </w:t>
            </w:r>
            <w:r>
              <w:rPr>
                <w:rFonts w:ascii="Times New Roman" w:eastAsia="Times New Roman" w:hAnsi="Times New Roman" w:cs="Times New Roman"/>
              </w:rPr>
              <w:t xml:space="preserve">Подведение итогов работы за семестр.  </w:t>
            </w:r>
          </w:p>
          <w:p w:rsidR="00C370D8" w:rsidRDefault="00C370D8">
            <w:pPr>
              <w:spacing w:after="0" w:line="240" w:lineRule="auto"/>
              <w:jc w:val="both"/>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Подведение итогов работы за семестр. Подготовка к открытому творческому показу.</w:t>
            </w:r>
          </w:p>
          <w:p w:rsidR="00C370D8" w:rsidRDefault="00347CA5">
            <w:pPr>
              <w:spacing w:after="0" w:line="240" w:lineRule="auto"/>
              <w:ind w:left="34"/>
              <w:jc w:val="both"/>
              <w:rPr>
                <w:rFonts w:ascii="Times New Roman" w:eastAsia="Times New Roman" w:hAnsi="Times New Roman" w:cs="Times New Roman"/>
                <w:b/>
                <w:sz w:val="24"/>
              </w:rPr>
            </w:pPr>
            <w:r>
              <w:rPr>
                <w:rFonts w:ascii="Times New Roman" w:eastAsia="Times New Roman" w:hAnsi="Times New Roman" w:cs="Times New Roman"/>
                <w:b/>
              </w:rPr>
              <w:lastRenderedPageBreak/>
              <w:t>Самостоятельная работа обучающегося:</w:t>
            </w:r>
          </w:p>
          <w:p w:rsidR="00C370D8" w:rsidRDefault="00347CA5">
            <w:pPr>
              <w:spacing w:after="0" w:line="240" w:lineRule="auto"/>
              <w:ind w:left="34"/>
              <w:jc w:val="both"/>
            </w:pPr>
            <w:r>
              <w:rPr>
                <w:rFonts w:ascii="Times New Roman" w:eastAsia="Times New Roman" w:hAnsi="Times New Roman" w:cs="Times New Roman"/>
              </w:rPr>
              <w:t>Подготовка к открытому творческому показу.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lastRenderedPageBreak/>
              <w:t>3/2/0/1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168"/>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rPr>
              <w:lastRenderedPageBreak/>
              <w:t>Дифференцированный зачёт</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rPr>
              <w:t>Дифференцированный зачёт  проходит в форме открытого творческого показа.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776"/>
              </w:tabs>
              <w:spacing w:after="0" w:line="240" w:lineRule="auto"/>
              <w:ind w:left="34"/>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right"/>
              <w:rPr>
                <w:rFonts w:ascii="Times New Roman" w:eastAsia="Times New Roman" w:hAnsi="Times New Roman" w:cs="Times New Roman"/>
                <w:b/>
                <w:sz w:val="24"/>
              </w:rPr>
            </w:pPr>
            <w:r>
              <w:rPr>
                <w:rFonts w:ascii="Times New Roman" w:eastAsia="Times New Roman" w:hAnsi="Times New Roman" w:cs="Times New Roman"/>
                <w:b/>
              </w:rPr>
              <w:t>Итого за 4 семестр</w:t>
            </w:r>
          </w:p>
          <w:p w:rsidR="00C370D8" w:rsidRDefault="00C370D8">
            <w:pPr>
              <w:spacing w:after="0" w:line="240" w:lineRule="auto"/>
              <w:ind w:left="34"/>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33/11/0/22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776"/>
              </w:tabs>
              <w:spacing w:after="0" w:line="240" w:lineRule="auto"/>
              <w:ind w:left="34"/>
              <w:jc w:val="center"/>
              <w:rPr>
                <w:rFonts w:ascii="Calibri" w:eastAsia="Calibri" w:hAnsi="Calibri" w:cs="Calibri"/>
              </w:rPr>
            </w:pPr>
          </w:p>
        </w:tc>
      </w:tr>
      <w:tr w:rsidR="00C370D8">
        <w:trPr>
          <w:trHeight w:val="166"/>
        </w:trPr>
        <w:tc>
          <w:tcPr>
            <w:tcW w:w="1576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rPr>
                <w:rFonts w:ascii="Times New Roman" w:eastAsia="Times New Roman" w:hAnsi="Times New Roman" w:cs="Times New Roman"/>
                <w:b/>
                <w:sz w:val="24"/>
              </w:rPr>
            </w:pPr>
            <w:r>
              <w:rPr>
                <w:rFonts w:ascii="Times New Roman" w:eastAsia="Times New Roman" w:hAnsi="Times New Roman" w:cs="Times New Roman"/>
                <w:b/>
              </w:rPr>
              <w:t>3 курс, V семестр</w:t>
            </w:r>
          </w:p>
          <w:p w:rsidR="00C370D8" w:rsidRDefault="00C370D8">
            <w:pPr>
              <w:spacing w:after="0" w:line="240" w:lineRule="auto"/>
              <w:ind w:left="34" w:right="-222"/>
              <w:jc w:val="center"/>
              <w:rPr>
                <w:rFonts w:ascii="Times New Roman" w:eastAsia="Times New Roman" w:hAnsi="Times New Roman" w:cs="Times New Roman"/>
                <w:b/>
                <w:sz w:val="24"/>
              </w:rPr>
            </w:pPr>
          </w:p>
          <w:p w:rsidR="00C370D8" w:rsidRDefault="00347CA5">
            <w:pPr>
              <w:spacing w:after="0" w:line="240" w:lineRule="auto"/>
              <w:ind w:left="34" w:right="-222"/>
              <w:jc w:val="center"/>
              <w:rPr>
                <w:rFonts w:ascii="Times New Roman" w:eastAsia="Times New Roman" w:hAnsi="Times New Roman" w:cs="Times New Roman"/>
                <w:sz w:val="24"/>
              </w:rPr>
            </w:pPr>
            <w:r>
              <w:rPr>
                <w:rFonts w:ascii="Times New Roman" w:eastAsia="Times New Roman" w:hAnsi="Times New Roman" w:cs="Times New Roman"/>
              </w:rPr>
              <w:t xml:space="preserve">Распределение песенного материала для разучивания в данном семестре </w:t>
            </w:r>
          </w:p>
          <w:p w:rsidR="00C370D8" w:rsidRDefault="00347CA5">
            <w:pPr>
              <w:tabs>
                <w:tab w:val="left" w:pos="776"/>
              </w:tabs>
              <w:spacing w:after="0" w:line="240" w:lineRule="auto"/>
              <w:ind w:right="34"/>
              <w:jc w:val="center"/>
            </w:pPr>
            <w:r>
              <w:rPr>
                <w:rFonts w:ascii="Times New Roman" w:eastAsia="Times New Roman" w:hAnsi="Times New Roman" w:cs="Times New Roman"/>
              </w:rPr>
              <w:t>указано в приложении, формирующемся на начало семестра.</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Тема 5.1.</w:t>
            </w:r>
            <w:r>
              <w:rPr>
                <w:rFonts w:ascii="Times New Roman" w:eastAsia="Times New Roman" w:hAnsi="Times New Roman" w:cs="Times New Roman"/>
              </w:rPr>
              <w:t xml:space="preserve"> Выбор песенного репертуара семестра, знакомство с ним.</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Выбор песенного репертуара семестра, знакомство с ним.</w:t>
            </w:r>
          </w:p>
          <w:p w:rsidR="00C370D8" w:rsidRDefault="00347CA5">
            <w:pPr>
              <w:spacing w:after="0" w:line="240" w:lineRule="auto"/>
              <w:ind w:left="34"/>
              <w:jc w:val="both"/>
              <w:rPr>
                <w:rFonts w:ascii="Times New Roman" w:eastAsia="Times New Roman" w:hAnsi="Times New Roman" w:cs="Times New Roman"/>
                <w:b/>
                <w:sz w:val="24"/>
              </w:rPr>
            </w:pPr>
            <w:r>
              <w:rPr>
                <w:rFonts w:ascii="Times New Roman" w:eastAsia="Times New Roman" w:hAnsi="Times New Roman" w:cs="Times New Roman"/>
                <w:b/>
              </w:rPr>
              <w:t>Самостоятельная работа обучающегося:</w:t>
            </w:r>
          </w:p>
          <w:p w:rsidR="00C370D8" w:rsidRDefault="00347CA5">
            <w:pPr>
              <w:spacing w:after="0" w:line="240" w:lineRule="auto"/>
              <w:ind w:left="34"/>
              <w:jc w:val="both"/>
            </w:pPr>
            <w:r>
              <w:rPr>
                <w:rFonts w:ascii="Times New Roman" w:eastAsia="Times New Roman" w:hAnsi="Times New Roman" w:cs="Times New Roman"/>
              </w:rPr>
              <w:t>Внимательно прослушать песни, предложенные для освоения в данном семестре, разобрать их поэтические тексты (при работе с фольклорными поэтическими текстами особое внимание обратить на диалектные особенности). Если в репертуар семестра входит обработка народной песни, то необходимо также познакомиться с ее нотным текстом.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3/2/0/1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Тема 5.2.</w:t>
            </w:r>
            <w:r>
              <w:rPr>
                <w:rFonts w:ascii="Times New Roman" w:eastAsia="Times New Roman" w:hAnsi="Times New Roman" w:cs="Times New Roman"/>
              </w:rPr>
              <w:t xml:space="preserve"> Стилевые особенности изучаемых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Рассказ о стилевых особенностях изучаемых песен, особенностях их исполнения. Рассказ о манере исполнения, бытующей в том регионе, где была записана песня. Знакомство с песенным репертуаром семестра.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5.3. </w:t>
            </w:r>
            <w:r>
              <w:rPr>
                <w:rFonts w:ascii="Times New Roman" w:eastAsia="Times New Roman" w:hAnsi="Times New Roman" w:cs="Times New Roman"/>
              </w:rPr>
              <w:t>Освоение песенного репертуара (разбор поэтического текста песни на коми языке).</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Освоение песенного репертуара. Фонетические особенности коми языка. Объяснение непонятных слов. Работа над дикцией. Произнесение поэтического текста песни нараспев в соответствии со слогоритмом.</w:t>
            </w:r>
          </w:p>
          <w:p w:rsidR="00C370D8" w:rsidRDefault="00347CA5">
            <w:pPr>
              <w:spacing w:after="0" w:line="240" w:lineRule="auto"/>
              <w:ind w:left="34"/>
              <w:jc w:val="both"/>
              <w:rPr>
                <w:rFonts w:ascii="Times New Roman" w:eastAsia="Times New Roman" w:hAnsi="Times New Roman" w:cs="Times New Roman"/>
                <w:b/>
                <w:sz w:val="24"/>
              </w:rPr>
            </w:pPr>
            <w:r>
              <w:rPr>
                <w:rFonts w:ascii="Times New Roman" w:eastAsia="Times New Roman" w:hAnsi="Times New Roman" w:cs="Times New Roman"/>
                <w:b/>
              </w:rPr>
              <w:t>Самостоятельная работа обучающегося:</w:t>
            </w:r>
          </w:p>
          <w:p w:rsidR="00C370D8" w:rsidRDefault="00347CA5">
            <w:pPr>
              <w:spacing w:after="0" w:line="240" w:lineRule="auto"/>
              <w:ind w:left="34"/>
              <w:jc w:val="both"/>
            </w:pPr>
            <w:r>
              <w:rPr>
                <w:rFonts w:ascii="Times New Roman" w:eastAsia="Times New Roman" w:hAnsi="Times New Roman" w:cs="Times New Roman"/>
              </w:rPr>
              <w:t>Внимательно прослушать песни, предложенные для освоения в данном семестре, разобрать и выучить их поэтические тексты (особое внимание обратить на диалектные особенности).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rPr>
                <w:rFonts w:ascii="Times New Roman" w:eastAsia="Times New Roman" w:hAnsi="Times New Roman" w:cs="Times New Roman"/>
                <w:sz w:val="24"/>
              </w:rPr>
            </w:pPr>
            <w:r>
              <w:rPr>
                <w:rFonts w:ascii="Times New Roman" w:eastAsia="Times New Roman" w:hAnsi="Times New Roman" w:cs="Times New Roman"/>
              </w:rPr>
              <w:t>3/2/0/1</w:t>
            </w:r>
          </w:p>
          <w:p w:rsidR="00C370D8" w:rsidRDefault="00C370D8">
            <w:pPr>
              <w:spacing w:after="0" w:line="240" w:lineRule="auto"/>
              <w:ind w:left="-108"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5.4. </w:t>
            </w:r>
            <w:r>
              <w:rPr>
                <w:rFonts w:ascii="Times New Roman" w:eastAsia="Times New Roman" w:hAnsi="Times New Roman" w:cs="Times New Roman"/>
              </w:rPr>
              <w:t>Освоение песенного репертуара (разбор поэтического текста песни на русском языке).</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Освоение песенного репертуара. Объяснение непонятных слов. Работа над дикцией. Произнесение поэтического текста песни нараспев в соответствии со слогоритмом и с учетом диалектных особенностей.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rPr>
                <w:rFonts w:ascii="Times New Roman" w:eastAsia="Times New Roman" w:hAnsi="Times New Roman" w:cs="Times New Roman"/>
                <w:sz w:val="24"/>
              </w:rPr>
            </w:pPr>
            <w:r>
              <w:rPr>
                <w:rFonts w:ascii="Times New Roman" w:eastAsia="Times New Roman" w:hAnsi="Times New Roman" w:cs="Times New Roman"/>
              </w:rPr>
              <w:t>1/0/0/1</w:t>
            </w:r>
          </w:p>
          <w:p w:rsidR="00C370D8" w:rsidRDefault="00C370D8">
            <w:pPr>
              <w:spacing w:after="0" w:line="240" w:lineRule="auto"/>
              <w:ind w:left="-108"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5.5. </w:t>
            </w:r>
            <w:r>
              <w:rPr>
                <w:rFonts w:ascii="Times New Roman" w:eastAsia="Times New Roman" w:hAnsi="Times New Roman" w:cs="Times New Roman"/>
              </w:rPr>
              <w:t>Освоение песенного репертуара (мелодические особенности изучаемых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Мелодические построения в сольной певческой традиции. Основные интонационные попевки, особенности мелодики в изучаемых песнях. Пропевание отдельных интонаций, музыкальных фраз. Основные приемы импровизации в произведениях  музыкального фольклора.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5.6. </w:t>
            </w:r>
            <w:r>
              <w:rPr>
                <w:rFonts w:ascii="Times New Roman" w:eastAsia="Times New Roman" w:hAnsi="Times New Roman" w:cs="Times New Roman"/>
              </w:rPr>
              <w:lastRenderedPageBreak/>
              <w:t>Освоение песенного репертуара (метроритмические особенности изучаемых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lastRenderedPageBreak/>
              <w:t>Содержание:</w:t>
            </w:r>
            <w:r>
              <w:rPr>
                <w:rFonts w:ascii="Times New Roman" w:eastAsia="Times New Roman" w:hAnsi="Times New Roman" w:cs="Times New Roman"/>
              </w:rPr>
              <w:t xml:space="preserve"> Выполнение дыхательных, </w:t>
            </w:r>
            <w:r>
              <w:rPr>
                <w:rFonts w:ascii="Times New Roman" w:eastAsia="Times New Roman" w:hAnsi="Times New Roman" w:cs="Times New Roman"/>
              </w:rPr>
              <w:lastRenderedPageBreak/>
              <w:t>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Основные ритмические фигуры в изучаемых песнях. Наличие переменного размера; полиритмические и полиметрические трудности и пр. Агогика в исполнительском процессе.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lastRenderedPageBreak/>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rPr>
              <w:lastRenderedPageBreak/>
              <w:t xml:space="preserve">Тема 5.7. </w:t>
            </w:r>
            <w:r>
              <w:rPr>
                <w:rFonts w:ascii="Times New Roman" w:eastAsia="Times New Roman" w:hAnsi="Times New Roman" w:cs="Times New Roman"/>
              </w:rPr>
              <w:t>Освоение песенного репертуара (ладогармонические особенности изучаемых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Особенности исполнения ладов народной музыки; применение ладовых красок в различных мелодических оборотах; мелодические варианты в аспекте одной гармонической последовательности и пр.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rPr>
                <w:rFonts w:ascii="Times New Roman" w:eastAsia="Times New Roman" w:hAnsi="Times New Roman" w:cs="Times New Roman"/>
                <w:sz w:val="24"/>
              </w:rPr>
            </w:pPr>
            <w:r>
              <w:rPr>
                <w:rFonts w:ascii="Times New Roman" w:eastAsia="Times New Roman" w:hAnsi="Times New Roman" w:cs="Times New Roman"/>
              </w:rPr>
              <w:t>1/0/0/1</w:t>
            </w:r>
          </w:p>
          <w:p w:rsidR="00C370D8" w:rsidRDefault="00C370D8">
            <w:pPr>
              <w:spacing w:after="0" w:line="240" w:lineRule="auto"/>
              <w:ind w:left="-108"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5.8. </w:t>
            </w:r>
            <w:r>
              <w:rPr>
                <w:rFonts w:ascii="Times New Roman" w:eastAsia="Times New Roman" w:hAnsi="Times New Roman" w:cs="Times New Roman"/>
              </w:rPr>
              <w:t>Освоение песенного репертуара (специфика фольклорных исполнительских приёмов в изучаемых песнях).</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Специфические певческие приёмы в фольклоре и способы их исполнения (завышения и занижения, подъезды и спады, глиссандо, трели, форшлаги и пр.). Отработка характерных приемов вокального исполнения</w:t>
            </w:r>
            <w:r>
              <w:rPr>
                <w:rFonts w:ascii="Times New Roman" w:eastAsia="Times New Roman" w:hAnsi="Times New Roman" w:cs="Times New Roman"/>
                <w:b/>
              </w:rPr>
              <w:t xml:space="preserve"> </w:t>
            </w:r>
            <w:r>
              <w:rPr>
                <w:rFonts w:ascii="Times New Roman" w:eastAsia="Times New Roman" w:hAnsi="Times New Roman" w:cs="Times New Roman"/>
              </w:rPr>
              <w:t>в народном пении на песенном материале семестра.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rPr>
                <w:rFonts w:ascii="Times New Roman" w:eastAsia="Times New Roman" w:hAnsi="Times New Roman" w:cs="Times New Roman"/>
                <w:sz w:val="24"/>
              </w:rPr>
            </w:pPr>
            <w:r>
              <w:rPr>
                <w:rFonts w:ascii="Times New Roman" w:eastAsia="Times New Roman" w:hAnsi="Times New Roman" w:cs="Times New Roman"/>
              </w:rPr>
              <w:t>1/0/0/1</w:t>
            </w:r>
          </w:p>
          <w:p w:rsidR="00C370D8" w:rsidRDefault="00C370D8">
            <w:pPr>
              <w:spacing w:after="0" w:line="240" w:lineRule="auto"/>
              <w:ind w:left="-108"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5.9. </w:t>
            </w:r>
            <w:r>
              <w:rPr>
                <w:rFonts w:ascii="Times New Roman" w:eastAsia="Times New Roman" w:hAnsi="Times New Roman" w:cs="Times New Roman"/>
              </w:rPr>
              <w:t>Освоение песенного репертуара (работа над средствами художественной выразительности).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b/>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Работа над средствами художественной выразительности.</w:t>
            </w:r>
          </w:p>
          <w:p w:rsidR="00C370D8" w:rsidRDefault="00347CA5">
            <w:pPr>
              <w:spacing w:after="0" w:line="240" w:lineRule="auto"/>
              <w:ind w:left="34"/>
              <w:jc w:val="both"/>
            </w:pPr>
            <w:r>
              <w:rPr>
                <w:rFonts w:ascii="Times New Roman" w:eastAsia="Times New Roman" w:hAnsi="Times New Roman" w:cs="Times New Roman"/>
                <w:b/>
              </w:rPr>
              <w:t>Самостоятельная работа обучающегося:</w:t>
            </w:r>
            <w:r>
              <w:rPr>
                <w:rFonts w:ascii="Times New Roman" w:eastAsia="Times New Roman" w:hAnsi="Times New Roman" w:cs="Times New Roman"/>
              </w:rPr>
              <w:t xml:space="preserve"> Повторить песни, предложенные для освоения в данном семестре, обращая особое внимание на наиболее трудные места в них, диалектные особенности и дикционные сложности.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3/2/0/1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5.10. </w:t>
            </w:r>
            <w:r>
              <w:rPr>
                <w:rFonts w:ascii="Times New Roman" w:eastAsia="Times New Roman" w:hAnsi="Times New Roman" w:cs="Times New Roman"/>
              </w:rPr>
              <w:t>Освоение песенного репертуара (работа с песней, исполняющейся a’cappella).</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Развитие, совершенствование навыка пения без сопровождения. Работа над развитием вокального, мелодического слуха.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rPr>
                <w:rFonts w:ascii="Times New Roman" w:eastAsia="Times New Roman" w:hAnsi="Times New Roman" w:cs="Times New Roman"/>
                <w:sz w:val="24"/>
              </w:rPr>
            </w:pPr>
            <w:r>
              <w:rPr>
                <w:rFonts w:ascii="Times New Roman" w:eastAsia="Times New Roman" w:hAnsi="Times New Roman" w:cs="Times New Roman"/>
              </w:rPr>
              <w:t>1/0/0/1</w:t>
            </w:r>
          </w:p>
          <w:p w:rsidR="00C370D8" w:rsidRDefault="00C370D8">
            <w:pPr>
              <w:spacing w:after="0" w:line="240" w:lineRule="auto"/>
              <w:ind w:left="-108"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5.11. </w:t>
            </w:r>
            <w:r>
              <w:rPr>
                <w:rFonts w:ascii="Times New Roman" w:eastAsia="Times New Roman" w:hAnsi="Times New Roman" w:cs="Times New Roman"/>
              </w:rPr>
              <w:t>Освоение песенного репертуара (работа с песней, исполняющейся с музыкальным аккомпанементом).</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Работа с песней, исполняющейся с музыкальным аккомпанементом (отработка песни без сопровождения, соединение с аккомпанементом). Ансамбль между певцом и аккомпанементом. Работа над ритмическим, темповым, динамическим ансамблем.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rPr>
                <w:rFonts w:ascii="Times New Roman" w:eastAsia="Times New Roman" w:hAnsi="Times New Roman" w:cs="Times New Roman"/>
                <w:sz w:val="24"/>
              </w:rPr>
            </w:pPr>
            <w:r>
              <w:rPr>
                <w:rFonts w:ascii="Times New Roman" w:eastAsia="Times New Roman" w:hAnsi="Times New Roman" w:cs="Times New Roman"/>
              </w:rPr>
              <w:t>1/0/0/1</w:t>
            </w:r>
          </w:p>
          <w:p w:rsidR="00C370D8" w:rsidRDefault="00C370D8">
            <w:pPr>
              <w:spacing w:after="0" w:line="240" w:lineRule="auto"/>
              <w:ind w:left="-108"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5.12. </w:t>
            </w:r>
            <w:r>
              <w:rPr>
                <w:rFonts w:ascii="Times New Roman" w:eastAsia="Times New Roman" w:hAnsi="Times New Roman" w:cs="Times New Roman"/>
              </w:rPr>
              <w:t>Сценическое воплощение художественного образа.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Интерпретация музыкального фольклорного произведения. Сценическое воплощение художественного образа.</w:t>
            </w:r>
            <w:r>
              <w:rPr>
                <w:rFonts w:ascii="Times New Roman" w:eastAsia="Times New Roman" w:hAnsi="Times New Roman" w:cs="Times New Roman"/>
                <w:sz w:val="24"/>
              </w:rPr>
              <w:t xml:space="preserve"> </w:t>
            </w:r>
            <w:r>
              <w:rPr>
                <w:rFonts w:ascii="Times New Roman" w:eastAsia="Times New Roman" w:hAnsi="Times New Roman" w:cs="Times New Roman"/>
              </w:rPr>
              <w:t>Идейное истолкование песни. Объединение различных средств исполнительства (песня, пляска, пантомима, декламация, инструментальная музыка). Мизансценирование. Художественное оформление.  Творческое прочтение вокального произведения. Темперамент исполнителя. Техника образного интонирования.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lastRenderedPageBreak/>
              <w:t xml:space="preserve">Тема 5.13. </w:t>
            </w:r>
            <w:r>
              <w:rPr>
                <w:rFonts w:ascii="Times New Roman" w:eastAsia="Times New Roman" w:hAnsi="Times New Roman" w:cs="Times New Roman"/>
              </w:rPr>
              <w:t>Исполнение песен с элементами народной хореографии.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Соединение вокального исполнения с элементами движения. Работа над чистым интонированием в произведениях с элементами хореографии.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5.14. </w:t>
            </w:r>
            <w:r>
              <w:rPr>
                <w:rFonts w:ascii="Times New Roman" w:eastAsia="Times New Roman" w:hAnsi="Times New Roman" w:cs="Times New Roman"/>
              </w:rPr>
              <w:t>Подготовка к открытому творческому показу.</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Повторение освоенного за семестр песенного материала, работа над наиболее трудными местами в песнях, вокальной техникой. Исполнение песен с элементами движения, народной хореографии на предполагаемой сценической площадке.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5.15. </w:t>
            </w:r>
            <w:r>
              <w:rPr>
                <w:rFonts w:ascii="Times New Roman" w:eastAsia="Times New Roman" w:hAnsi="Times New Roman" w:cs="Times New Roman"/>
              </w:rPr>
              <w:t xml:space="preserve">Подведение итогов работы за семестр.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Подведение итогов работы за семестр. Подготовка к открытому творческому показу.</w:t>
            </w:r>
          </w:p>
          <w:p w:rsidR="00C370D8" w:rsidRDefault="00347CA5">
            <w:pPr>
              <w:spacing w:after="0" w:line="240" w:lineRule="auto"/>
              <w:ind w:left="34"/>
              <w:jc w:val="both"/>
              <w:rPr>
                <w:rFonts w:ascii="Times New Roman" w:eastAsia="Times New Roman" w:hAnsi="Times New Roman" w:cs="Times New Roman"/>
                <w:b/>
                <w:sz w:val="24"/>
              </w:rPr>
            </w:pPr>
            <w:r>
              <w:rPr>
                <w:rFonts w:ascii="Times New Roman" w:eastAsia="Times New Roman" w:hAnsi="Times New Roman" w:cs="Times New Roman"/>
                <w:b/>
              </w:rPr>
              <w:t>Самостоятельная работа обучающегося:</w:t>
            </w:r>
          </w:p>
          <w:p w:rsidR="00C370D8" w:rsidRDefault="00347CA5">
            <w:pPr>
              <w:spacing w:after="0" w:line="240" w:lineRule="auto"/>
              <w:ind w:left="34"/>
              <w:jc w:val="both"/>
            </w:pPr>
            <w:r>
              <w:rPr>
                <w:rFonts w:ascii="Times New Roman" w:eastAsia="Times New Roman" w:hAnsi="Times New Roman" w:cs="Times New Roman"/>
              </w:rPr>
              <w:t>Подготовка к открытому творческому показу.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3/2/0/1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Рубежный контроль в форме открытого творческого показа.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left="34"/>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776"/>
              </w:tabs>
              <w:spacing w:after="0" w:line="240" w:lineRule="auto"/>
              <w:ind w:left="34"/>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right"/>
              <w:rPr>
                <w:rFonts w:ascii="Times New Roman" w:eastAsia="Times New Roman" w:hAnsi="Times New Roman" w:cs="Times New Roman"/>
                <w:b/>
                <w:sz w:val="24"/>
              </w:rPr>
            </w:pPr>
            <w:r>
              <w:rPr>
                <w:rFonts w:ascii="Times New Roman" w:eastAsia="Times New Roman" w:hAnsi="Times New Roman" w:cs="Times New Roman"/>
                <w:b/>
              </w:rPr>
              <w:t>Итого за 5 семестр</w:t>
            </w:r>
          </w:p>
          <w:p w:rsidR="00C370D8" w:rsidRDefault="00C370D8">
            <w:pPr>
              <w:spacing w:after="0" w:line="240" w:lineRule="auto"/>
              <w:ind w:left="34"/>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b/>
              </w:rPr>
              <w:t>24/8/0/16</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776"/>
              </w:tabs>
              <w:spacing w:after="0" w:line="240" w:lineRule="auto"/>
              <w:ind w:left="34"/>
              <w:jc w:val="center"/>
              <w:rPr>
                <w:rFonts w:ascii="Calibri" w:eastAsia="Calibri" w:hAnsi="Calibri" w:cs="Calibri"/>
              </w:rPr>
            </w:pPr>
          </w:p>
        </w:tc>
      </w:tr>
      <w:tr w:rsidR="00C370D8">
        <w:trPr>
          <w:trHeight w:val="166"/>
        </w:trPr>
        <w:tc>
          <w:tcPr>
            <w:tcW w:w="1576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rPr>
                <w:rFonts w:ascii="Times New Roman" w:eastAsia="Times New Roman" w:hAnsi="Times New Roman" w:cs="Times New Roman"/>
                <w:b/>
                <w:sz w:val="24"/>
              </w:rPr>
            </w:pPr>
            <w:r>
              <w:rPr>
                <w:rFonts w:ascii="Times New Roman" w:eastAsia="Times New Roman" w:hAnsi="Times New Roman" w:cs="Times New Roman"/>
                <w:b/>
              </w:rPr>
              <w:t>3 курс, VI семестр</w:t>
            </w:r>
          </w:p>
          <w:p w:rsidR="00C370D8" w:rsidRDefault="00C370D8">
            <w:pPr>
              <w:spacing w:after="0" w:line="240" w:lineRule="auto"/>
              <w:ind w:left="34" w:right="-222"/>
              <w:jc w:val="center"/>
              <w:rPr>
                <w:rFonts w:ascii="Times New Roman" w:eastAsia="Times New Roman" w:hAnsi="Times New Roman" w:cs="Times New Roman"/>
                <w:b/>
                <w:sz w:val="24"/>
              </w:rPr>
            </w:pPr>
          </w:p>
          <w:p w:rsidR="00C370D8" w:rsidRDefault="00347CA5">
            <w:pPr>
              <w:spacing w:after="0" w:line="240" w:lineRule="auto"/>
              <w:ind w:left="34" w:right="-222"/>
              <w:jc w:val="center"/>
              <w:rPr>
                <w:rFonts w:ascii="Times New Roman" w:eastAsia="Times New Roman" w:hAnsi="Times New Roman" w:cs="Times New Roman"/>
                <w:sz w:val="24"/>
              </w:rPr>
            </w:pPr>
            <w:r>
              <w:rPr>
                <w:rFonts w:ascii="Times New Roman" w:eastAsia="Times New Roman" w:hAnsi="Times New Roman" w:cs="Times New Roman"/>
              </w:rPr>
              <w:t xml:space="preserve">Распределение песенного материала для разучивания в данном семестре </w:t>
            </w:r>
          </w:p>
          <w:p w:rsidR="00C370D8" w:rsidRDefault="00347CA5">
            <w:pPr>
              <w:tabs>
                <w:tab w:val="left" w:pos="776"/>
              </w:tabs>
              <w:spacing w:after="0" w:line="240" w:lineRule="auto"/>
              <w:ind w:right="34"/>
              <w:jc w:val="center"/>
            </w:pPr>
            <w:r>
              <w:rPr>
                <w:rFonts w:ascii="Times New Roman" w:eastAsia="Times New Roman" w:hAnsi="Times New Roman" w:cs="Times New Roman"/>
              </w:rPr>
              <w:t>указано в приложении, формирующемся на начало семестра.</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Тема 6.1.</w:t>
            </w:r>
            <w:r>
              <w:rPr>
                <w:rFonts w:ascii="Times New Roman" w:eastAsia="Times New Roman" w:hAnsi="Times New Roman" w:cs="Times New Roman"/>
              </w:rPr>
              <w:t xml:space="preserve"> Выбор песенного репертуара семестра, знакомство с ним.</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Выбор песенного репертуара семестра, знакомство с ним.</w:t>
            </w:r>
          </w:p>
          <w:p w:rsidR="00C370D8" w:rsidRDefault="00347CA5">
            <w:pPr>
              <w:spacing w:after="0" w:line="240" w:lineRule="auto"/>
              <w:ind w:left="34"/>
              <w:jc w:val="both"/>
              <w:rPr>
                <w:rFonts w:ascii="Times New Roman" w:eastAsia="Times New Roman" w:hAnsi="Times New Roman" w:cs="Times New Roman"/>
                <w:b/>
                <w:sz w:val="24"/>
              </w:rPr>
            </w:pPr>
            <w:r>
              <w:rPr>
                <w:rFonts w:ascii="Times New Roman" w:eastAsia="Times New Roman" w:hAnsi="Times New Roman" w:cs="Times New Roman"/>
                <w:b/>
              </w:rPr>
              <w:t>Самостоятельная работа обучающегося:</w:t>
            </w:r>
          </w:p>
          <w:p w:rsidR="00C370D8" w:rsidRDefault="00347CA5">
            <w:pPr>
              <w:spacing w:after="0" w:line="240" w:lineRule="auto"/>
              <w:ind w:left="34"/>
              <w:jc w:val="both"/>
            </w:pPr>
            <w:r>
              <w:rPr>
                <w:rFonts w:ascii="Times New Roman" w:eastAsia="Times New Roman" w:hAnsi="Times New Roman" w:cs="Times New Roman"/>
              </w:rPr>
              <w:t>Внимательно прослушать песни, предложенные для освоения в данном семестре (при наличии аудиозаписей), разобрать их поэтические тексты (при работе с фольклорным поэтическим текстом особое внимание обратить на диалектные особенности; если в репертуар семестра входит обработка народной песни, то необходимо познакомиться с ее поэтическим и нотным текстами, поработать над дикционными сложностями). При работе с авторской песней необходимо познакомиться с ее нотным и поэтическим текстами.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3/2/0/1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Тема 6.2.</w:t>
            </w:r>
            <w:r>
              <w:rPr>
                <w:rFonts w:ascii="Times New Roman" w:eastAsia="Times New Roman" w:hAnsi="Times New Roman" w:cs="Times New Roman"/>
              </w:rPr>
              <w:t xml:space="preserve"> Стилевые особенности изучаемых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Рассказ о стилевых особенностях изучаемых песен, особенностях их исполнения. Рассказ о манере исполнения, бытующей в том регионе, где была записана песня. Знакомство с песенным репертуаром семестра.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6.3. </w:t>
            </w:r>
            <w:r>
              <w:rPr>
                <w:rFonts w:ascii="Times New Roman" w:eastAsia="Times New Roman" w:hAnsi="Times New Roman" w:cs="Times New Roman"/>
              </w:rPr>
              <w:t xml:space="preserve">Освоение песенного </w:t>
            </w:r>
            <w:r>
              <w:rPr>
                <w:rFonts w:ascii="Times New Roman" w:eastAsia="Times New Roman" w:hAnsi="Times New Roman" w:cs="Times New Roman"/>
              </w:rPr>
              <w:lastRenderedPageBreak/>
              <w:t>репертуара (работа с поэтическими текстами изучаемых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lastRenderedPageBreak/>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Освоение песенного репертуара. Объяснение непонятных </w:t>
            </w:r>
            <w:r>
              <w:rPr>
                <w:rFonts w:ascii="Times New Roman" w:eastAsia="Times New Roman" w:hAnsi="Times New Roman" w:cs="Times New Roman"/>
              </w:rPr>
              <w:lastRenderedPageBreak/>
              <w:t>слов. Работа над дикцией. Произнесение поэтического текста песни нараспев.</w:t>
            </w:r>
          </w:p>
          <w:p w:rsidR="00C370D8" w:rsidRDefault="00347CA5">
            <w:pPr>
              <w:spacing w:after="0" w:line="240" w:lineRule="auto"/>
              <w:ind w:left="34"/>
              <w:jc w:val="both"/>
              <w:rPr>
                <w:rFonts w:ascii="Times New Roman" w:eastAsia="Times New Roman" w:hAnsi="Times New Roman" w:cs="Times New Roman"/>
                <w:b/>
                <w:sz w:val="24"/>
              </w:rPr>
            </w:pPr>
            <w:r>
              <w:rPr>
                <w:rFonts w:ascii="Times New Roman" w:eastAsia="Times New Roman" w:hAnsi="Times New Roman" w:cs="Times New Roman"/>
                <w:b/>
              </w:rPr>
              <w:t>Самостоятельная работа обучающегося:</w:t>
            </w:r>
          </w:p>
          <w:p w:rsidR="00C370D8" w:rsidRDefault="00347CA5">
            <w:pPr>
              <w:spacing w:after="0" w:line="240" w:lineRule="auto"/>
              <w:ind w:left="34"/>
              <w:jc w:val="both"/>
            </w:pPr>
            <w:r>
              <w:rPr>
                <w:rFonts w:ascii="Times New Roman" w:eastAsia="Times New Roman" w:hAnsi="Times New Roman" w:cs="Times New Roman"/>
              </w:rPr>
              <w:t>Внимательно прослушать песни (при наличии аудиозаписей), предложенные для освоения в данном семестре, разобрать и выучить их поэтические тексты.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rPr>
                <w:rFonts w:ascii="Times New Roman" w:eastAsia="Times New Roman" w:hAnsi="Times New Roman" w:cs="Times New Roman"/>
                <w:sz w:val="24"/>
              </w:rPr>
            </w:pPr>
            <w:r>
              <w:rPr>
                <w:rFonts w:ascii="Times New Roman" w:eastAsia="Times New Roman" w:hAnsi="Times New Roman" w:cs="Times New Roman"/>
              </w:rPr>
              <w:lastRenderedPageBreak/>
              <w:t>3/2/0/1</w:t>
            </w:r>
          </w:p>
          <w:p w:rsidR="00C370D8" w:rsidRDefault="00C370D8">
            <w:pPr>
              <w:spacing w:after="0" w:line="240" w:lineRule="auto"/>
              <w:ind w:left="-108"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lastRenderedPageBreak/>
              <w:t xml:space="preserve">Тема 6.4. </w:t>
            </w:r>
            <w:r>
              <w:rPr>
                <w:rFonts w:ascii="Times New Roman" w:eastAsia="Times New Roman" w:hAnsi="Times New Roman" w:cs="Times New Roman"/>
              </w:rPr>
              <w:t>Освоение песенного репертуара (мелодические особенности изучаемых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Мелодические построения в сольной певческой традиции. Основные интонационные попевки, особенности мелодики в изучаемых песнях. Пропевание отдельных интонаций, музыкальных фраз. Основные приемы импровизации в произведениях  музыкального фольклора.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rPr>
                <w:rFonts w:ascii="Times New Roman" w:eastAsia="Times New Roman" w:hAnsi="Times New Roman" w:cs="Times New Roman"/>
                <w:sz w:val="24"/>
              </w:rPr>
            </w:pPr>
            <w:r>
              <w:rPr>
                <w:rFonts w:ascii="Times New Roman" w:eastAsia="Times New Roman" w:hAnsi="Times New Roman" w:cs="Times New Roman"/>
              </w:rPr>
              <w:t>1/0/0/1</w:t>
            </w:r>
          </w:p>
          <w:p w:rsidR="00C370D8" w:rsidRDefault="00C370D8">
            <w:pPr>
              <w:spacing w:after="0" w:line="240" w:lineRule="auto"/>
              <w:ind w:left="-108"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6.5. </w:t>
            </w:r>
            <w:r>
              <w:rPr>
                <w:rFonts w:ascii="Times New Roman" w:eastAsia="Times New Roman" w:hAnsi="Times New Roman" w:cs="Times New Roman"/>
              </w:rPr>
              <w:t>Освоение песенного репертуара (метроритмические особенности изучаемых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Основные ритмические фигуры в изучаемых песнях. Наличие переменного размера; полиритмические и полиметрические трудности и пр. Агогика в исполнительском процессе.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6.6. </w:t>
            </w:r>
            <w:r>
              <w:rPr>
                <w:rFonts w:ascii="Times New Roman" w:eastAsia="Times New Roman" w:hAnsi="Times New Roman" w:cs="Times New Roman"/>
              </w:rPr>
              <w:t>Освоение песенного репертуара (ладогармонические особенности изучаемых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Особенности исполнения ладов народной музыки; применение ладовых красок в различных мелодических оборотах; мелодические варианты в аспекте одной гармонической последовательности и пр.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rPr>
              <w:t xml:space="preserve">Тема 6.7. </w:t>
            </w:r>
            <w:r>
              <w:rPr>
                <w:rFonts w:ascii="Times New Roman" w:eastAsia="Times New Roman" w:hAnsi="Times New Roman" w:cs="Times New Roman"/>
              </w:rPr>
              <w:t>Освоение песенного репертуара (работа над средствами художественной выразительности).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Работа над средствами художественной выразительности (на песенном материале семестра).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rPr>
                <w:rFonts w:ascii="Times New Roman" w:eastAsia="Times New Roman" w:hAnsi="Times New Roman" w:cs="Times New Roman"/>
                <w:sz w:val="24"/>
              </w:rPr>
            </w:pPr>
            <w:r>
              <w:rPr>
                <w:rFonts w:ascii="Times New Roman" w:eastAsia="Times New Roman" w:hAnsi="Times New Roman" w:cs="Times New Roman"/>
              </w:rPr>
              <w:t>1/0/0/1</w:t>
            </w:r>
          </w:p>
          <w:p w:rsidR="00C370D8" w:rsidRDefault="00C370D8">
            <w:pPr>
              <w:spacing w:after="0" w:line="240" w:lineRule="auto"/>
              <w:ind w:left="-108"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6.8. </w:t>
            </w:r>
            <w:r>
              <w:rPr>
                <w:rFonts w:ascii="Times New Roman" w:eastAsia="Times New Roman" w:hAnsi="Times New Roman" w:cs="Times New Roman"/>
              </w:rPr>
              <w:t>Освоение песенного репертуара (работа с песней, исполняющейся a’cappella).</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Развитие, совершенствование навыка пения без сопровождения. Работа над развитием вокального, мелодического слуха.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rPr>
                <w:rFonts w:ascii="Times New Roman" w:eastAsia="Times New Roman" w:hAnsi="Times New Roman" w:cs="Times New Roman"/>
                <w:sz w:val="24"/>
              </w:rPr>
            </w:pPr>
            <w:r>
              <w:rPr>
                <w:rFonts w:ascii="Times New Roman" w:eastAsia="Times New Roman" w:hAnsi="Times New Roman" w:cs="Times New Roman"/>
              </w:rPr>
              <w:t>1/0/0/1</w:t>
            </w:r>
          </w:p>
          <w:p w:rsidR="00C370D8" w:rsidRDefault="00C370D8">
            <w:pPr>
              <w:spacing w:after="0" w:line="240" w:lineRule="auto"/>
              <w:ind w:left="-108"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6.9. </w:t>
            </w:r>
            <w:r>
              <w:rPr>
                <w:rFonts w:ascii="Times New Roman" w:eastAsia="Times New Roman" w:hAnsi="Times New Roman" w:cs="Times New Roman"/>
              </w:rPr>
              <w:t>Освоение песенного репертуара (работа с песней, исполняющейся с музыкальным аккомпанементом).</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b/>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Работа с песней, исполняющейся с музыкальным аккомпанементом (отработка песни без сопровождения, соединение с аккомпанементом). Ансамбль между певцом и аккомпанементом. Работа над ритмическим, темповым, динамическим ансамблем.</w:t>
            </w:r>
          </w:p>
          <w:p w:rsidR="00C370D8" w:rsidRDefault="00347CA5">
            <w:pPr>
              <w:spacing w:after="0" w:line="240" w:lineRule="auto"/>
              <w:ind w:left="34"/>
              <w:jc w:val="both"/>
            </w:pPr>
            <w:r>
              <w:rPr>
                <w:rFonts w:ascii="Times New Roman" w:eastAsia="Times New Roman" w:hAnsi="Times New Roman" w:cs="Times New Roman"/>
                <w:b/>
              </w:rPr>
              <w:t>Самостоятельная работа обучающегося:</w:t>
            </w:r>
            <w:r>
              <w:rPr>
                <w:rFonts w:ascii="Times New Roman" w:eastAsia="Times New Roman" w:hAnsi="Times New Roman" w:cs="Times New Roman"/>
              </w:rPr>
              <w:t xml:space="preserve"> Повторить песни, предложенные для освоения в данном семестре, обращая особое внимание на наиболее трудные места в них, диалектные особенности (для фольклорной песни) и дикционные сложности.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3/2/0/1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6.10. </w:t>
            </w:r>
            <w:r>
              <w:rPr>
                <w:rFonts w:ascii="Times New Roman" w:eastAsia="Times New Roman" w:hAnsi="Times New Roman" w:cs="Times New Roman"/>
              </w:rPr>
              <w:lastRenderedPageBreak/>
              <w:t>Интонирование и технические приемы как средства отражения эмоционального состояния.</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lastRenderedPageBreak/>
              <w:t>Содержание:</w:t>
            </w:r>
            <w:r>
              <w:rPr>
                <w:rFonts w:ascii="Times New Roman" w:eastAsia="Times New Roman" w:hAnsi="Times New Roman" w:cs="Times New Roman"/>
              </w:rPr>
              <w:t xml:space="preserve"> Выполнение дыхательных, </w:t>
            </w:r>
            <w:r>
              <w:rPr>
                <w:rFonts w:ascii="Times New Roman" w:eastAsia="Times New Roman" w:hAnsi="Times New Roman" w:cs="Times New Roman"/>
              </w:rPr>
              <w:lastRenderedPageBreak/>
              <w:t>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Работа над выразительностью интонирования и техническими приемами (средства отражения эмоционального состояния).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rPr>
                <w:rFonts w:ascii="Times New Roman" w:eastAsia="Times New Roman" w:hAnsi="Times New Roman" w:cs="Times New Roman"/>
                <w:sz w:val="24"/>
              </w:rPr>
            </w:pPr>
            <w:r>
              <w:rPr>
                <w:rFonts w:ascii="Times New Roman" w:eastAsia="Times New Roman" w:hAnsi="Times New Roman" w:cs="Times New Roman"/>
              </w:rPr>
              <w:lastRenderedPageBreak/>
              <w:t>1/0/0/1</w:t>
            </w:r>
          </w:p>
          <w:p w:rsidR="00C370D8" w:rsidRDefault="00C370D8">
            <w:pPr>
              <w:spacing w:after="0" w:line="240" w:lineRule="auto"/>
              <w:ind w:left="-108"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left="34"/>
              <w:jc w:val="center"/>
            </w:pPr>
            <w:r>
              <w:rPr>
                <w:rFonts w:ascii="Times New Roman" w:eastAsia="Times New Roman" w:hAnsi="Times New Roman" w:cs="Times New Roman"/>
              </w:rPr>
              <w:lastRenderedPageBreak/>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lastRenderedPageBreak/>
              <w:t xml:space="preserve">Тема 6.11. </w:t>
            </w:r>
            <w:r>
              <w:rPr>
                <w:rFonts w:ascii="Times New Roman" w:eastAsia="Times New Roman" w:hAnsi="Times New Roman" w:cs="Times New Roman"/>
              </w:rPr>
              <w:t>Индивидуально-творческий компонент исполнительского мастерства.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Творческая деятельность исполнителя, способность к самостоятельной творческой интерпретации музыкальных произведений, владение творческими умениями и навыками. Формирование индивидуально-творческого компонента исполнительского мастерства.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rPr>
                <w:rFonts w:ascii="Times New Roman" w:eastAsia="Times New Roman" w:hAnsi="Times New Roman" w:cs="Times New Roman"/>
                <w:sz w:val="24"/>
              </w:rPr>
            </w:pPr>
            <w:r>
              <w:rPr>
                <w:rFonts w:ascii="Times New Roman" w:eastAsia="Times New Roman" w:hAnsi="Times New Roman" w:cs="Times New Roman"/>
              </w:rPr>
              <w:t>1/0/0/1</w:t>
            </w:r>
          </w:p>
          <w:p w:rsidR="00C370D8" w:rsidRDefault="00C370D8">
            <w:pPr>
              <w:spacing w:after="0" w:line="240" w:lineRule="auto"/>
              <w:ind w:left="-108"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6.12. </w:t>
            </w:r>
            <w:r>
              <w:rPr>
                <w:rFonts w:ascii="Times New Roman" w:eastAsia="Times New Roman" w:hAnsi="Times New Roman" w:cs="Times New Roman"/>
              </w:rPr>
              <w:t>Сценическое воплощение художественного образа.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Сцена как художественная реальность. Фантазия как один из творческих методов создания художественной реальности. Тренинг на развитие воображения. Идейное истолкование песни. Работа над созданием художественного образа в песне. Сценическое воплощение художественного образа.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6.13. </w:t>
            </w:r>
            <w:r>
              <w:rPr>
                <w:rFonts w:ascii="Times New Roman" w:eastAsia="Times New Roman" w:hAnsi="Times New Roman" w:cs="Times New Roman"/>
              </w:rPr>
              <w:t>Исполнение песен с элементами народной хореографии.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Соединение вокального исполнения с элементами движения. Работа над чистым интонированием в произведениях с элементами хореографии.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6.14. </w:t>
            </w:r>
            <w:r>
              <w:rPr>
                <w:rFonts w:ascii="Times New Roman" w:eastAsia="Times New Roman" w:hAnsi="Times New Roman" w:cs="Times New Roman"/>
              </w:rPr>
              <w:t>Подготовка к открытому творческому показу.</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Повторение освоенного за семестр песенного материала, работа над наиболее трудными местами в песнях, вокальной техникой. Исполнение песен с элементами движения, народной хореографии на предполагаемой сценической площадке.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6.15. </w:t>
            </w:r>
            <w:r>
              <w:rPr>
                <w:rFonts w:ascii="Times New Roman" w:eastAsia="Times New Roman" w:hAnsi="Times New Roman" w:cs="Times New Roman"/>
              </w:rPr>
              <w:t xml:space="preserve">Подведение итогов работы за семестр.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Подведение итогов работы за семестр. Подготовка к открытому творческому показу.</w:t>
            </w:r>
          </w:p>
          <w:p w:rsidR="00C370D8" w:rsidRDefault="00347CA5">
            <w:pPr>
              <w:spacing w:after="0" w:line="240" w:lineRule="auto"/>
              <w:ind w:left="34"/>
              <w:jc w:val="both"/>
              <w:rPr>
                <w:rFonts w:ascii="Times New Roman" w:eastAsia="Times New Roman" w:hAnsi="Times New Roman" w:cs="Times New Roman"/>
                <w:b/>
                <w:sz w:val="24"/>
              </w:rPr>
            </w:pPr>
            <w:r>
              <w:rPr>
                <w:rFonts w:ascii="Times New Roman" w:eastAsia="Times New Roman" w:hAnsi="Times New Roman" w:cs="Times New Roman"/>
                <w:b/>
              </w:rPr>
              <w:t>Самостоятельная работа обучающегося:</w:t>
            </w:r>
          </w:p>
          <w:p w:rsidR="00C370D8" w:rsidRDefault="00347CA5">
            <w:pPr>
              <w:spacing w:after="0" w:line="240" w:lineRule="auto"/>
              <w:ind w:left="34"/>
              <w:jc w:val="both"/>
            </w:pPr>
            <w:r>
              <w:rPr>
                <w:rFonts w:ascii="Times New Roman" w:eastAsia="Times New Roman" w:hAnsi="Times New Roman" w:cs="Times New Roman"/>
              </w:rPr>
              <w:t>Подготовка к открытому творческому показу.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3/2/0/1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Рубежный контроль в форме открытого творческого показа.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left="34"/>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776"/>
              </w:tabs>
              <w:spacing w:after="0" w:line="240" w:lineRule="auto"/>
              <w:ind w:left="34"/>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right"/>
              <w:rPr>
                <w:rFonts w:ascii="Times New Roman" w:eastAsia="Times New Roman" w:hAnsi="Times New Roman" w:cs="Times New Roman"/>
                <w:b/>
                <w:sz w:val="24"/>
              </w:rPr>
            </w:pPr>
            <w:r>
              <w:rPr>
                <w:rFonts w:ascii="Times New Roman" w:eastAsia="Times New Roman" w:hAnsi="Times New Roman" w:cs="Times New Roman"/>
                <w:b/>
              </w:rPr>
              <w:t>Итого за 6 семестр</w:t>
            </w:r>
          </w:p>
          <w:p w:rsidR="00C370D8" w:rsidRDefault="00C370D8">
            <w:pPr>
              <w:spacing w:after="0" w:line="240" w:lineRule="auto"/>
              <w:ind w:left="34"/>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b/>
              </w:rPr>
              <w:t>24/8/0/16</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776"/>
              </w:tabs>
              <w:spacing w:after="0" w:line="240" w:lineRule="auto"/>
              <w:ind w:left="34"/>
              <w:jc w:val="center"/>
              <w:rPr>
                <w:rFonts w:ascii="Calibri" w:eastAsia="Calibri" w:hAnsi="Calibri" w:cs="Calibri"/>
              </w:rPr>
            </w:pPr>
          </w:p>
        </w:tc>
      </w:tr>
      <w:tr w:rsidR="00C370D8">
        <w:trPr>
          <w:trHeight w:val="166"/>
        </w:trPr>
        <w:tc>
          <w:tcPr>
            <w:tcW w:w="1576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rPr>
                <w:rFonts w:ascii="Times New Roman" w:eastAsia="Times New Roman" w:hAnsi="Times New Roman" w:cs="Times New Roman"/>
                <w:b/>
                <w:sz w:val="24"/>
              </w:rPr>
            </w:pPr>
            <w:r>
              <w:rPr>
                <w:rFonts w:ascii="Times New Roman" w:eastAsia="Times New Roman" w:hAnsi="Times New Roman" w:cs="Times New Roman"/>
                <w:b/>
              </w:rPr>
              <w:t>4 курс, VII семестр</w:t>
            </w:r>
          </w:p>
          <w:p w:rsidR="00C370D8" w:rsidRDefault="00C370D8">
            <w:pPr>
              <w:spacing w:after="0" w:line="240" w:lineRule="auto"/>
              <w:ind w:left="34" w:right="-222"/>
              <w:jc w:val="center"/>
              <w:rPr>
                <w:rFonts w:ascii="Times New Roman" w:eastAsia="Times New Roman" w:hAnsi="Times New Roman" w:cs="Times New Roman"/>
                <w:b/>
                <w:sz w:val="24"/>
              </w:rPr>
            </w:pPr>
          </w:p>
          <w:p w:rsidR="00C370D8" w:rsidRDefault="00347CA5">
            <w:pPr>
              <w:spacing w:after="0" w:line="240" w:lineRule="auto"/>
              <w:ind w:left="34" w:right="-222"/>
              <w:jc w:val="center"/>
              <w:rPr>
                <w:rFonts w:ascii="Times New Roman" w:eastAsia="Times New Roman" w:hAnsi="Times New Roman" w:cs="Times New Roman"/>
                <w:sz w:val="24"/>
              </w:rPr>
            </w:pPr>
            <w:r>
              <w:rPr>
                <w:rFonts w:ascii="Times New Roman" w:eastAsia="Times New Roman" w:hAnsi="Times New Roman" w:cs="Times New Roman"/>
              </w:rPr>
              <w:t xml:space="preserve">Распределение песенного материала для разучивания в данном семестре </w:t>
            </w:r>
          </w:p>
          <w:p w:rsidR="00C370D8" w:rsidRDefault="00347CA5">
            <w:pPr>
              <w:tabs>
                <w:tab w:val="left" w:pos="776"/>
              </w:tabs>
              <w:spacing w:after="0" w:line="240" w:lineRule="auto"/>
              <w:ind w:right="34"/>
              <w:jc w:val="center"/>
            </w:pPr>
            <w:r>
              <w:rPr>
                <w:rFonts w:ascii="Times New Roman" w:eastAsia="Times New Roman" w:hAnsi="Times New Roman" w:cs="Times New Roman"/>
              </w:rPr>
              <w:t>указано в приложении, формирующемся на начало семестра.</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Тема 7.1.</w:t>
            </w:r>
            <w:r>
              <w:rPr>
                <w:rFonts w:ascii="Times New Roman" w:eastAsia="Times New Roman" w:hAnsi="Times New Roman" w:cs="Times New Roman"/>
              </w:rPr>
              <w:t xml:space="preserve"> Выбор песенного репертуара </w:t>
            </w:r>
            <w:r>
              <w:rPr>
                <w:rFonts w:ascii="Times New Roman" w:eastAsia="Times New Roman" w:hAnsi="Times New Roman" w:cs="Times New Roman"/>
              </w:rPr>
              <w:lastRenderedPageBreak/>
              <w:t>семестра, знакомство с ним.</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lastRenderedPageBreak/>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Выбор песенного репертуара семестра, знакомство с </w:t>
            </w:r>
            <w:r>
              <w:rPr>
                <w:rFonts w:ascii="Times New Roman" w:eastAsia="Times New Roman" w:hAnsi="Times New Roman" w:cs="Times New Roman"/>
              </w:rPr>
              <w:lastRenderedPageBreak/>
              <w:t>ним.</w:t>
            </w:r>
          </w:p>
          <w:p w:rsidR="00C370D8" w:rsidRDefault="00347CA5">
            <w:pPr>
              <w:spacing w:after="0" w:line="240" w:lineRule="auto"/>
              <w:ind w:left="34"/>
              <w:jc w:val="both"/>
              <w:rPr>
                <w:rFonts w:ascii="Times New Roman" w:eastAsia="Times New Roman" w:hAnsi="Times New Roman" w:cs="Times New Roman"/>
                <w:b/>
                <w:sz w:val="24"/>
              </w:rPr>
            </w:pPr>
            <w:r>
              <w:rPr>
                <w:rFonts w:ascii="Times New Roman" w:eastAsia="Times New Roman" w:hAnsi="Times New Roman" w:cs="Times New Roman"/>
                <w:b/>
              </w:rPr>
              <w:t>Самостоятельная работа обучающегося:</w:t>
            </w:r>
          </w:p>
          <w:p w:rsidR="00C370D8" w:rsidRDefault="00347CA5">
            <w:pPr>
              <w:spacing w:after="0" w:line="240" w:lineRule="auto"/>
              <w:ind w:left="34"/>
              <w:jc w:val="both"/>
            </w:pPr>
            <w:r>
              <w:rPr>
                <w:rFonts w:ascii="Times New Roman" w:eastAsia="Times New Roman" w:hAnsi="Times New Roman" w:cs="Times New Roman"/>
              </w:rPr>
              <w:t xml:space="preserve">Внимательно прослушать песни, предложенные для освоения в данном семестре (при наличии аудиозаписей), разобрать их поэтические тексты (при работе с фольклорным поэтическим текстом особое внимание обратить на диалектные особенности). При работе с авторской песней и обработкой народной песни необходимо познакомиться с их поэтическими и нотными текстами, уделяя внимание дикционным сложностям.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lastRenderedPageBreak/>
              <w:t>3/2/0/1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lastRenderedPageBreak/>
              <w:t>Тема 7.2.</w:t>
            </w:r>
            <w:r>
              <w:rPr>
                <w:rFonts w:ascii="Times New Roman" w:eastAsia="Times New Roman" w:hAnsi="Times New Roman" w:cs="Times New Roman"/>
              </w:rPr>
              <w:t xml:space="preserve"> Стилевые особенности изучаемых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Рассказ о стилевых особенностях изучаемых песен, особенностях их исполнения. Рассказ о манере исполнения, бытующей в том регионе, где была записана песня. Знакомство с песенным репертуаром семестра.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7.3. </w:t>
            </w:r>
            <w:r>
              <w:rPr>
                <w:rFonts w:ascii="Times New Roman" w:eastAsia="Times New Roman" w:hAnsi="Times New Roman" w:cs="Times New Roman"/>
              </w:rPr>
              <w:t>Освоение песенного репертуара (работа с поэтическими текстами изучаемых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b/>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Выполнение дыхательных, дикционных, вокальных упражнений. Объяснение непонятных слов. Работа над дикцией. Произнесение поэтического текста песни нараспев в соответствии со слогоритмом.</w:t>
            </w:r>
          </w:p>
          <w:p w:rsidR="00C370D8" w:rsidRDefault="00347CA5">
            <w:pPr>
              <w:spacing w:after="0" w:line="240" w:lineRule="auto"/>
              <w:ind w:left="34"/>
              <w:jc w:val="both"/>
              <w:rPr>
                <w:rFonts w:ascii="Times New Roman" w:eastAsia="Times New Roman" w:hAnsi="Times New Roman" w:cs="Times New Roman"/>
                <w:b/>
                <w:sz w:val="24"/>
              </w:rPr>
            </w:pPr>
            <w:r>
              <w:rPr>
                <w:rFonts w:ascii="Times New Roman" w:eastAsia="Times New Roman" w:hAnsi="Times New Roman" w:cs="Times New Roman"/>
                <w:b/>
              </w:rPr>
              <w:t>Самостоятельная работа обучающегося:</w:t>
            </w:r>
          </w:p>
          <w:p w:rsidR="00C370D8" w:rsidRDefault="00347CA5">
            <w:pPr>
              <w:spacing w:after="0" w:line="240" w:lineRule="auto"/>
              <w:ind w:left="34"/>
              <w:jc w:val="both"/>
            </w:pPr>
            <w:r>
              <w:rPr>
                <w:rFonts w:ascii="Times New Roman" w:eastAsia="Times New Roman" w:hAnsi="Times New Roman" w:cs="Times New Roman"/>
              </w:rPr>
              <w:t>Внимательно прослушать песни (при наличии аудиозаписей), предложенные для освоения в данном семестре, разобрать и выучить их поэтические тексты.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rPr>
                <w:rFonts w:ascii="Times New Roman" w:eastAsia="Times New Roman" w:hAnsi="Times New Roman" w:cs="Times New Roman"/>
                <w:sz w:val="24"/>
              </w:rPr>
            </w:pPr>
            <w:r>
              <w:rPr>
                <w:rFonts w:ascii="Times New Roman" w:eastAsia="Times New Roman" w:hAnsi="Times New Roman" w:cs="Times New Roman"/>
              </w:rPr>
              <w:t>3/2/0/1</w:t>
            </w:r>
          </w:p>
          <w:p w:rsidR="00C370D8" w:rsidRDefault="00C370D8">
            <w:pPr>
              <w:spacing w:after="0" w:line="240" w:lineRule="auto"/>
              <w:ind w:left="-108"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7.4. </w:t>
            </w:r>
            <w:r>
              <w:rPr>
                <w:rFonts w:ascii="Times New Roman" w:eastAsia="Times New Roman" w:hAnsi="Times New Roman" w:cs="Times New Roman"/>
              </w:rPr>
              <w:t>Освоение песенного репертуара (разбор диалектных особенностей в фольклорном произведении).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Произнесение поэтического текста песни нараспев в соответствии со слогоритмом и с учетом диалектных особенностей.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rPr>
                <w:rFonts w:ascii="Times New Roman" w:eastAsia="Times New Roman" w:hAnsi="Times New Roman" w:cs="Times New Roman"/>
                <w:sz w:val="24"/>
              </w:rPr>
            </w:pPr>
            <w:r>
              <w:rPr>
                <w:rFonts w:ascii="Times New Roman" w:eastAsia="Times New Roman" w:hAnsi="Times New Roman" w:cs="Times New Roman"/>
              </w:rPr>
              <w:t>1/0/0/1</w:t>
            </w:r>
          </w:p>
          <w:p w:rsidR="00C370D8" w:rsidRDefault="00C370D8">
            <w:pPr>
              <w:spacing w:after="0" w:line="240" w:lineRule="auto"/>
              <w:ind w:left="-108"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7.5. </w:t>
            </w:r>
            <w:r>
              <w:rPr>
                <w:rFonts w:ascii="Times New Roman" w:eastAsia="Times New Roman" w:hAnsi="Times New Roman" w:cs="Times New Roman"/>
              </w:rPr>
              <w:t>Освоение песенного репертуара (мелодические особенности изучаемых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Мелодические построения в сольной певческой традиции. Основные интонационные попевки, особенности мелодики в изучаемых песнях. Пропевание отдельных интонаций, музыкальных фраз. Основные приемы импровизации в произведениях  музыкального фольклора.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7.6. </w:t>
            </w:r>
            <w:r>
              <w:rPr>
                <w:rFonts w:ascii="Times New Roman" w:eastAsia="Times New Roman" w:hAnsi="Times New Roman" w:cs="Times New Roman"/>
              </w:rPr>
              <w:t>Освоение песенного репертуара (метроритмические особенности изучаемых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Основные ритмические фигуры в изучаемых песнях. Наличие переменного размера; полиритмические и полиметрические трудности и пр. Агогика в исполнительском процессе.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rPr>
              <w:t xml:space="preserve">Тема 7.7. </w:t>
            </w:r>
            <w:r>
              <w:rPr>
                <w:rFonts w:ascii="Times New Roman" w:eastAsia="Times New Roman" w:hAnsi="Times New Roman" w:cs="Times New Roman"/>
              </w:rPr>
              <w:t xml:space="preserve">Освоение песенного репертуара </w:t>
            </w:r>
            <w:r>
              <w:rPr>
                <w:rFonts w:ascii="Times New Roman" w:eastAsia="Times New Roman" w:hAnsi="Times New Roman" w:cs="Times New Roman"/>
              </w:rPr>
              <w:lastRenderedPageBreak/>
              <w:t>(ладогармонические особенности изучаемых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lastRenderedPageBreak/>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Особенности исполнения ладов народной </w:t>
            </w:r>
            <w:r>
              <w:rPr>
                <w:rFonts w:ascii="Times New Roman" w:eastAsia="Times New Roman" w:hAnsi="Times New Roman" w:cs="Times New Roman"/>
              </w:rPr>
              <w:lastRenderedPageBreak/>
              <w:t>музыки; применение ладовых красок в различных мелодических оборотах; мелодические варианты в аспекте одной гармонической последовательности и пр.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rPr>
                <w:rFonts w:ascii="Times New Roman" w:eastAsia="Times New Roman" w:hAnsi="Times New Roman" w:cs="Times New Roman"/>
                <w:sz w:val="24"/>
              </w:rPr>
            </w:pPr>
            <w:r>
              <w:rPr>
                <w:rFonts w:ascii="Times New Roman" w:eastAsia="Times New Roman" w:hAnsi="Times New Roman" w:cs="Times New Roman"/>
              </w:rPr>
              <w:lastRenderedPageBreak/>
              <w:t>1/0/0/1</w:t>
            </w:r>
          </w:p>
          <w:p w:rsidR="00C370D8" w:rsidRDefault="00C370D8">
            <w:pPr>
              <w:spacing w:after="0" w:line="240" w:lineRule="auto"/>
              <w:ind w:left="-108"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lastRenderedPageBreak/>
              <w:t xml:space="preserve">Тема 7.8. </w:t>
            </w:r>
            <w:r>
              <w:rPr>
                <w:rFonts w:ascii="Times New Roman" w:eastAsia="Times New Roman" w:hAnsi="Times New Roman" w:cs="Times New Roman"/>
              </w:rPr>
              <w:t>Освоение песенного репертуара (работа над наиболее трудными местами в песнях, вокальной техникой).</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Включение элементов импровизации в исполнение песенного материала семестра. Работа над наиболее трудными местами в песнях, вокальной техникой.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rPr>
                <w:rFonts w:ascii="Times New Roman" w:eastAsia="Times New Roman" w:hAnsi="Times New Roman" w:cs="Times New Roman"/>
                <w:sz w:val="24"/>
              </w:rPr>
            </w:pPr>
            <w:r>
              <w:rPr>
                <w:rFonts w:ascii="Times New Roman" w:eastAsia="Times New Roman" w:hAnsi="Times New Roman" w:cs="Times New Roman"/>
              </w:rPr>
              <w:t>1/0/0/1</w:t>
            </w:r>
          </w:p>
          <w:p w:rsidR="00C370D8" w:rsidRDefault="00C370D8">
            <w:pPr>
              <w:spacing w:after="0" w:line="240" w:lineRule="auto"/>
              <w:ind w:left="-108"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7.9. </w:t>
            </w:r>
            <w:r>
              <w:rPr>
                <w:rFonts w:ascii="Times New Roman" w:eastAsia="Times New Roman" w:hAnsi="Times New Roman" w:cs="Times New Roman"/>
              </w:rPr>
              <w:t>Освоение песенного репертуара (работа над средствами художественной выразительности).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b/>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Работа над средствами художественной выразительности (на песенном материале семестра).</w:t>
            </w:r>
          </w:p>
          <w:p w:rsidR="00C370D8" w:rsidRDefault="00347CA5">
            <w:pPr>
              <w:spacing w:after="0" w:line="240" w:lineRule="auto"/>
              <w:ind w:left="34"/>
              <w:jc w:val="both"/>
            </w:pPr>
            <w:r>
              <w:rPr>
                <w:rFonts w:ascii="Times New Roman" w:eastAsia="Times New Roman" w:hAnsi="Times New Roman" w:cs="Times New Roman"/>
                <w:b/>
              </w:rPr>
              <w:t>Самостоятельная работа обучающегося:</w:t>
            </w:r>
            <w:r>
              <w:rPr>
                <w:rFonts w:ascii="Times New Roman" w:eastAsia="Times New Roman" w:hAnsi="Times New Roman" w:cs="Times New Roman"/>
              </w:rPr>
              <w:t xml:space="preserve"> Повторить песни, предложенные для освоения в данном семестре, обращая особое внимание на наиболее трудные места в них, диалектные особенности (для фольклорной песни) и дикционные сложности.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3/2/0/1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7.10. </w:t>
            </w:r>
            <w:r>
              <w:rPr>
                <w:rFonts w:ascii="Times New Roman" w:eastAsia="Times New Roman" w:hAnsi="Times New Roman" w:cs="Times New Roman"/>
              </w:rPr>
              <w:t>Освоение песенного репертуара (работа с песней, исполняющейся a’cappella).</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Развитие, совершенствование навыка пения без сопровождения. Работа над развитием вокального, мелодического слуха.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rPr>
                <w:rFonts w:ascii="Times New Roman" w:eastAsia="Times New Roman" w:hAnsi="Times New Roman" w:cs="Times New Roman"/>
                <w:sz w:val="24"/>
              </w:rPr>
            </w:pPr>
            <w:r>
              <w:rPr>
                <w:rFonts w:ascii="Times New Roman" w:eastAsia="Times New Roman" w:hAnsi="Times New Roman" w:cs="Times New Roman"/>
              </w:rPr>
              <w:t>1/0/0/1</w:t>
            </w:r>
          </w:p>
          <w:p w:rsidR="00C370D8" w:rsidRDefault="00C370D8">
            <w:pPr>
              <w:spacing w:after="0" w:line="240" w:lineRule="auto"/>
              <w:ind w:left="-108"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7.11. </w:t>
            </w:r>
            <w:r>
              <w:rPr>
                <w:rFonts w:ascii="Times New Roman" w:eastAsia="Times New Roman" w:hAnsi="Times New Roman" w:cs="Times New Roman"/>
              </w:rPr>
              <w:t>Освоение песенного репертуара (работа с песнями, исполняющимися с музыкальным аккомпанементом).</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Работа с песней, исполняющейся с музыкальным аккомпанементом (отработка песни без сопровождения, соединение с аккомпанементом). Ансамбль между певцом и аккомпанементом. Работа над ритмическим, темповым, динамическим ансамблем.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rPr>
                <w:rFonts w:ascii="Times New Roman" w:eastAsia="Times New Roman" w:hAnsi="Times New Roman" w:cs="Times New Roman"/>
                <w:sz w:val="24"/>
              </w:rPr>
            </w:pPr>
            <w:r>
              <w:rPr>
                <w:rFonts w:ascii="Times New Roman" w:eastAsia="Times New Roman" w:hAnsi="Times New Roman" w:cs="Times New Roman"/>
              </w:rPr>
              <w:t>1/0/0/1</w:t>
            </w:r>
          </w:p>
          <w:p w:rsidR="00C370D8" w:rsidRDefault="00C370D8">
            <w:pPr>
              <w:spacing w:after="0" w:line="240" w:lineRule="auto"/>
              <w:ind w:left="-108"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7.12. </w:t>
            </w:r>
            <w:r>
              <w:rPr>
                <w:rFonts w:ascii="Times New Roman" w:eastAsia="Times New Roman" w:hAnsi="Times New Roman" w:cs="Times New Roman"/>
              </w:rPr>
              <w:t>Сценическое воплощение художественного образа.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Интерпретация музыкального фольклорного произведения. Идейное истолкование песни. Тренинг на развитие воображения. Работа над созданием художественного образа в песне. Сценическое воплощение художественного образа.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7.13. </w:t>
            </w:r>
            <w:r>
              <w:rPr>
                <w:rFonts w:ascii="Times New Roman" w:eastAsia="Times New Roman" w:hAnsi="Times New Roman" w:cs="Times New Roman"/>
              </w:rPr>
              <w:t>Исполнение песен с элементами народной хореографии.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Соединение вокального исполнения с элементами движения. Работа над чистым интонированием в произведениях с элементами хореографии.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7.14. </w:t>
            </w:r>
            <w:r>
              <w:rPr>
                <w:rFonts w:ascii="Times New Roman" w:eastAsia="Times New Roman" w:hAnsi="Times New Roman" w:cs="Times New Roman"/>
              </w:rPr>
              <w:t>Подготовка к открытому творческому показу.</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Повторение освоенного за семестр песенного материала, работа над наиболее трудными местами в песнях, вокальной техникой. Исполнение песен с элементами движения, </w:t>
            </w:r>
            <w:r>
              <w:rPr>
                <w:rFonts w:ascii="Times New Roman" w:eastAsia="Times New Roman" w:hAnsi="Times New Roman" w:cs="Times New Roman"/>
              </w:rPr>
              <w:lastRenderedPageBreak/>
              <w:t>народной хореографии на предполагаемой сценической площадке.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lastRenderedPageBreak/>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lastRenderedPageBreak/>
              <w:t xml:space="preserve">Тема 7.15. </w:t>
            </w:r>
            <w:r>
              <w:rPr>
                <w:rFonts w:ascii="Times New Roman" w:eastAsia="Times New Roman" w:hAnsi="Times New Roman" w:cs="Times New Roman"/>
              </w:rPr>
              <w:t xml:space="preserve">Подведение итогов работы за семестр.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Подведение итогов работы за семестр. Подготовка к открытому творческому показу.</w:t>
            </w:r>
          </w:p>
          <w:p w:rsidR="00C370D8" w:rsidRDefault="00347CA5">
            <w:pPr>
              <w:spacing w:after="0" w:line="240" w:lineRule="auto"/>
              <w:ind w:left="34"/>
              <w:jc w:val="both"/>
              <w:rPr>
                <w:rFonts w:ascii="Times New Roman" w:eastAsia="Times New Roman" w:hAnsi="Times New Roman" w:cs="Times New Roman"/>
                <w:b/>
                <w:sz w:val="24"/>
              </w:rPr>
            </w:pPr>
            <w:r>
              <w:rPr>
                <w:rFonts w:ascii="Times New Roman" w:eastAsia="Times New Roman" w:hAnsi="Times New Roman" w:cs="Times New Roman"/>
                <w:b/>
              </w:rPr>
              <w:t>Самостоятельная работа обучающегося:</w:t>
            </w:r>
          </w:p>
          <w:p w:rsidR="00C370D8" w:rsidRDefault="00347CA5">
            <w:pPr>
              <w:spacing w:after="0" w:line="240" w:lineRule="auto"/>
              <w:ind w:left="34"/>
              <w:jc w:val="both"/>
            </w:pPr>
            <w:r>
              <w:rPr>
                <w:rFonts w:ascii="Times New Roman" w:eastAsia="Times New Roman" w:hAnsi="Times New Roman" w:cs="Times New Roman"/>
              </w:rPr>
              <w:t>Подготовка к открытому творческому показу.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3/2/0/1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Рубежный контроль в форме открытого творческого показа.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left="34"/>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776"/>
              </w:tabs>
              <w:spacing w:after="0" w:line="240" w:lineRule="auto"/>
              <w:ind w:left="34"/>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right"/>
              <w:rPr>
                <w:rFonts w:ascii="Times New Roman" w:eastAsia="Times New Roman" w:hAnsi="Times New Roman" w:cs="Times New Roman"/>
                <w:b/>
                <w:sz w:val="24"/>
              </w:rPr>
            </w:pPr>
            <w:r>
              <w:rPr>
                <w:rFonts w:ascii="Times New Roman" w:eastAsia="Times New Roman" w:hAnsi="Times New Roman" w:cs="Times New Roman"/>
                <w:b/>
              </w:rPr>
              <w:t>Итого за 7 семестр</w:t>
            </w:r>
          </w:p>
          <w:p w:rsidR="00C370D8" w:rsidRDefault="00C370D8">
            <w:pPr>
              <w:spacing w:after="0" w:line="240" w:lineRule="auto"/>
              <w:ind w:left="34"/>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b/>
              </w:rPr>
              <w:t>24/8/0/16</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776"/>
              </w:tabs>
              <w:spacing w:after="0" w:line="240" w:lineRule="auto"/>
              <w:ind w:left="34"/>
              <w:jc w:val="center"/>
              <w:rPr>
                <w:rFonts w:ascii="Calibri" w:eastAsia="Calibri" w:hAnsi="Calibri" w:cs="Calibri"/>
              </w:rPr>
            </w:pPr>
          </w:p>
        </w:tc>
      </w:tr>
      <w:tr w:rsidR="00C370D8">
        <w:trPr>
          <w:trHeight w:val="166"/>
        </w:trPr>
        <w:tc>
          <w:tcPr>
            <w:tcW w:w="1576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rPr>
                <w:rFonts w:ascii="Times New Roman" w:eastAsia="Times New Roman" w:hAnsi="Times New Roman" w:cs="Times New Roman"/>
                <w:b/>
                <w:sz w:val="24"/>
              </w:rPr>
            </w:pPr>
            <w:r>
              <w:rPr>
                <w:rFonts w:ascii="Times New Roman" w:eastAsia="Times New Roman" w:hAnsi="Times New Roman" w:cs="Times New Roman"/>
                <w:b/>
              </w:rPr>
              <w:t>4 курс, VIII семестр</w:t>
            </w:r>
          </w:p>
          <w:p w:rsidR="00C370D8" w:rsidRDefault="00C370D8">
            <w:pPr>
              <w:spacing w:after="0" w:line="240" w:lineRule="auto"/>
              <w:ind w:left="34" w:right="-222"/>
              <w:jc w:val="center"/>
              <w:rPr>
                <w:rFonts w:ascii="Times New Roman" w:eastAsia="Times New Roman" w:hAnsi="Times New Roman" w:cs="Times New Roman"/>
                <w:b/>
                <w:sz w:val="24"/>
              </w:rPr>
            </w:pPr>
          </w:p>
          <w:p w:rsidR="00C370D8" w:rsidRDefault="00347CA5">
            <w:pPr>
              <w:spacing w:after="0" w:line="240" w:lineRule="auto"/>
              <w:ind w:left="34" w:right="-222"/>
              <w:jc w:val="center"/>
              <w:rPr>
                <w:rFonts w:ascii="Times New Roman" w:eastAsia="Times New Roman" w:hAnsi="Times New Roman" w:cs="Times New Roman"/>
                <w:sz w:val="24"/>
              </w:rPr>
            </w:pPr>
            <w:r>
              <w:rPr>
                <w:rFonts w:ascii="Times New Roman" w:eastAsia="Times New Roman" w:hAnsi="Times New Roman" w:cs="Times New Roman"/>
              </w:rPr>
              <w:t xml:space="preserve">Распределение песенного материала для разучивания в данном семестре </w:t>
            </w:r>
          </w:p>
          <w:p w:rsidR="00C370D8" w:rsidRDefault="00347CA5">
            <w:pPr>
              <w:tabs>
                <w:tab w:val="left" w:pos="776"/>
              </w:tabs>
              <w:spacing w:after="0" w:line="240" w:lineRule="auto"/>
              <w:ind w:right="34"/>
              <w:jc w:val="center"/>
            </w:pPr>
            <w:r>
              <w:rPr>
                <w:rFonts w:ascii="Times New Roman" w:eastAsia="Times New Roman" w:hAnsi="Times New Roman" w:cs="Times New Roman"/>
              </w:rPr>
              <w:t>указано в приложении, формирующемся на начало семестра.</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Тема 8.1.</w:t>
            </w:r>
            <w:r>
              <w:rPr>
                <w:rFonts w:ascii="Times New Roman" w:eastAsia="Times New Roman" w:hAnsi="Times New Roman" w:cs="Times New Roman"/>
              </w:rPr>
              <w:t xml:space="preserve"> Выбор песенного репертуара семестра, знакомство с ним.</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Выбор песенного репертуара семестра, знакомство с ним.</w:t>
            </w:r>
          </w:p>
          <w:p w:rsidR="00C370D8" w:rsidRDefault="00347CA5">
            <w:pPr>
              <w:spacing w:after="0" w:line="240" w:lineRule="auto"/>
              <w:ind w:left="34"/>
              <w:jc w:val="both"/>
              <w:rPr>
                <w:rFonts w:ascii="Times New Roman" w:eastAsia="Times New Roman" w:hAnsi="Times New Roman" w:cs="Times New Roman"/>
                <w:b/>
                <w:sz w:val="24"/>
              </w:rPr>
            </w:pPr>
            <w:r>
              <w:rPr>
                <w:rFonts w:ascii="Times New Roman" w:eastAsia="Times New Roman" w:hAnsi="Times New Roman" w:cs="Times New Roman"/>
                <w:b/>
              </w:rPr>
              <w:t>Самостоятельная работа обучающегося:</w:t>
            </w:r>
          </w:p>
          <w:p w:rsidR="00C370D8" w:rsidRDefault="00347CA5">
            <w:pPr>
              <w:spacing w:after="0" w:line="240" w:lineRule="auto"/>
              <w:ind w:left="34"/>
              <w:jc w:val="both"/>
            </w:pPr>
            <w:r>
              <w:rPr>
                <w:rFonts w:ascii="Times New Roman" w:eastAsia="Times New Roman" w:hAnsi="Times New Roman" w:cs="Times New Roman"/>
              </w:rPr>
              <w:t>Внимательно прослушать песни, предложенные для освоения в данном семестре, разобрать их поэтические тексты (при работе с фольклорными поэтическими текстами особое внимание обратить на диалектные особенности). Если в репертуар семестра входит обработка народной песни, то необходимо также познакомиться с ее нотным текстом.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3/2/0/1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Тема 8.2.</w:t>
            </w:r>
            <w:r>
              <w:rPr>
                <w:rFonts w:ascii="Times New Roman" w:eastAsia="Times New Roman" w:hAnsi="Times New Roman" w:cs="Times New Roman"/>
              </w:rPr>
              <w:t xml:space="preserve"> Стилевые особенности изучаемых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Рассказ о стилевых особенностях изучаемых песен, особенностях их исполнения. Рассказ о манере исполнения, бытующей в том регионе, где была записана песня. Знакомство с песенным репертуаром семестра.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8.3. </w:t>
            </w:r>
            <w:r>
              <w:rPr>
                <w:rFonts w:ascii="Times New Roman" w:eastAsia="Times New Roman" w:hAnsi="Times New Roman" w:cs="Times New Roman"/>
              </w:rPr>
              <w:t>Освоение песенного репертуара (работа с поэтическими текстами изучаемых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Выполнение дыхательных, дикционных, вокальных упражнений. Объяснение непонятных слов. Работа над дикцией. Произнесение поэтического текста песни нараспев в соответствии со слогоритмом.</w:t>
            </w:r>
          </w:p>
          <w:p w:rsidR="00C370D8" w:rsidRDefault="00347CA5">
            <w:pPr>
              <w:spacing w:after="0" w:line="240" w:lineRule="auto"/>
              <w:ind w:left="34"/>
              <w:jc w:val="both"/>
              <w:rPr>
                <w:rFonts w:ascii="Times New Roman" w:eastAsia="Times New Roman" w:hAnsi="Times New Roman" w:cs="Times New Roman"/>
                <w:b/>
                <w:sz w:val="24"/>
              </w:rPr>
            </w:pPr>
            <w:r>
              <w:rPr>
                <w:rFonts w:ascii="Times New Roman" w:eastAsia="Times New Roman" w:hAnsi="Times New Roman" w:cs="Times New Roman"/>
                <w:b/>
              </w:rPr>
              <w:t>Самостоятельная работа обучающегося:</w:t>
            </w:r>
          </w:p>
          <w:p w:rsidR="00C370D8" w:rsidRDefault="00347CA5">
            <w:pPr>
              <w:spacing w:after="0" w:line="240" w:lineRule="auto"/>
              <w:ind w:left="34"/>
              <w:jc w:val="both"/>
            </w:pPr>
            <w:r>
              <w:rPr>
                <w:rFonts w:ascii="Times New Roman" w:eastAsia="Times New Roman" w:hAnsi="Times New Roman" w:cs="Times New Roman"/>
              </w:rPr>
              <w:t>Внимательно прослушать песни (при наличии аудиозаписей), предложенные для освоения в данном семестре, разобрать и выучить их поэтические тексты.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rPr>
                <w:rFonts w:ascii="Times New Roman" w:eastAsia="Times New Roman" w:hAnsi="Times New Roman" w:cs="Times New Roman"/>
                <w:sz w:val="24"/>
              </w:rPr>
            </w:pPr>
            <w:r>
              <w:rPr>
                <w:rFonts w:ascii="Times New Roman" w:eastAsia="Times New Roman" w:hAnsi="Times New Roman" w:cs="Times New Roman"/>
              </w:rPr>
              <w:t>3/2/0/1</w:t>
            </w:r>
          </w:p>
          <w:p w:rsidR="00C370D8" w:rsidRDefault="00C370D8">
            <w:pPr>
              <w:spacing w:after="0" w:line="240" w:lineRule="auto"/>
              <w:ind w:left="-108"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8.4. </w:t>
            </w:r>
            <w:r>
              <w:rPr>
                <w:rFonts w:ascii="Times New Roman" w:eastAsia="Times New Roman" w:hAnsi="Times New Roman" w:cs="Times New Roman"/>
              </w:rPr>
              <w:t xml:space="preserve">Освоение песенного репертуара (разбор диалектных особенностей в </w:t>
            </w:r>
            <w:r>
              <w:rPr>
                <w:rFonts w:ascii="Times New Roman" w:eastAsia="Times New Roman" w:hAnsi="Times New Roman" w:cs="Times New Roman"/>
              </w:rPr>
              <w:lastRenderedPageBreak/>
              <w:t>фольклорном произведении).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lastRenderedPageBreak/>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Произнесение поэтического текста песни нараспев в соответствии со слогоритмом и с учетом диалектных особенностей.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rPr>
                <w:rFonts w:ascii="Times New Roman" w:eastAsia="Times New Roman" w:hAnsi="Times New Roman" w:cs="Times New Roman"/>
                <w:sz w:val="24"/>
              </w:rPr>
            </w:pPr>
            <w:r>
              <w:rPr>
                <w:rFonts w:ascii="Times New Roman" w:eastAsia="Times New Roman" w:hAnsi="Times New Roman" w:cs="Times New Roman"/>
              </w:rPr>
              <w:t>1/0/0/1</w:t>
            </w:r>
          </w:p>
          <w:p w:rsidR="00C370D8" w:rsidRDefault="00C370D8">
            <w:pPr>
              <w:spacing w:after="0" w:line="240" w:lineRule="auto"/>
              <w:ind w:left="-108"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lastRenderedPageBreak/>
              <w:t xml:space="preserve">Тема 8.5. </w:t>
            </w:r>
            <w:r>
              <w:rPr>
                <w:rFonts w:ascii="Times New Roman" w:eastAsia="Times New Roman" w:hAnsi="Times New Roman" w:cs="Times New Roman"/>
              </w:rPr>
              <w:t>Освоение песенного репертуара (мелодические особенности изучаемых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Мелодические построения в сольной певческой традиции. Основные интонационные попевки, особенности мелодики в изучаемых песнях. Пропевание отдельных интонаций, музыкальных фраз. Основные приемы импровизации в произведениях  музыкального фольклора.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8.6. </w:t>
            </w:r>
            <w:r>
              <w:rPr>
                <w:rFonts w:ascii="Times New Roman" w:eastAsia="Times New Roman" w:hAnsi="Times New Roman" w:cs="Times New Roman"/>
              </w:rPr>
              <w:t>Освоение песенного репертуара (метроритмические особенности изучаемых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Основные ритмические фигуры в изучаемых песнях. Наличие переменного размера; полиритмические и полиметрические трудности и пр. Агогика в исполнительском процессе.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rPr>
              <w:t xml:space="preserve">Тема 8.7. </w:t>
            </w:r>
            <w:r>
              <w:rPr>
                <w:rFonts w:ascii="Times New Roman" w:eastAsia="Times New Roman" w:hAnsi="Times New Roman" w:cs="Times New Roman"/>
              </w:rPr>
              <w:t>Освоение песенного репертуара (ладогармонические особенности изучаемых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Особенности исполнения ладов народной музыки; применение ладовых красок в различных мелодических оборотах; мелодические варианты в аспекте одной гармонической последовательности и пр.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rPr>
                <w:rFonts w:ascii="Times New Roman" w:eastAsia="Times New Roman" w:hAnsi="Times New Roman" w:cs="Times New Roman"/>
                <w:sz w:val="24"/>
              </w:rPr>
            </w:pPr>
            <w:r>
              <w:rPr>
                <w:rFonts w:ascii="Times New Roman" w:eastAsia="Times New Roman" w:hAnsi="Times New Roman" w:cs="Times New Roman"/>
              </w:rPr>
              <w:t>1/0/0/1</w:t>
            </w:r>
          </w:p>
          <w:p w:rsidR="00C370D8" w:rsidRDefault="00C370D8">
            <w:pPr>
              <w:spacing w:after="0" w:line="240" w:lineRule="auto"/>
              <w:ind w:left="-108"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8.8. </w:t>
            </w:r>
            <w:r>
              <w:rPr>
                <w:rFonts w:ascii="Times New Roman" w:eastAsia="Times New Roman" w:hAnsi="Times New Roman" w:cs="Times New Roman"/>
              </w:rPr>
              <w:t>Освоение песенного репертуара (работа над наиболее трудными местами в песнях, вокальной техникой).</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Включение элементов импровизации в исполнение песенного материала семестра. Работа над наиболее трудными местами в песнях, вокальной техникой.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rPr>
                <w:rFonts w:ascii="Times New Roman" w:eastAsia="Times New Roman" w:hAnsi="Times New Roman" w:cs="Times New Roman"/>
                <w:sz w:val="24"/>
              </w:rPr>
            </w:pPr>
            <w:r>
              <w:rPr>
                <w:rFonts w:ascii="Times New Roman" w:eastAsia="Times New Roman" w:hAnsi="Times New Roman" w:cs="Times New Roman"/>
              </w:rPr>
              <w:t>1/0/0/1</w:t>
            </w:r>
          </w:p>
          <w:p w:rsidR="00C370D8" w:rsidRDefault="00C370D8">
            <w:pPr>
              <w:spacing w:after="0" w:line="240" w:lineRule="auto"/>
              <w:ind w:left="-108"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8.9. </w:t>
            </w:r>
            <w:r>
              <w:rPr>
                <w:rFonts w:ascii="Times New Roman" w:eastAsia="Times New Roman" w:hAnsi="Times New Roman" w:cs="Times New Roman"/>
              </w:rPr>
              <w:t>Освоение песенного репертуара (работа над средствами художественной выразительности).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b/>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Работа над средствами художественной выразительности (на песенном материале семестра).</w:t>
            </w:r>
          </w:p>
          <w:p w:rsidR="00C370D8" w:rsidRDefault="00347CA5">
            <w:pPr>
              <w:spacing w:after="0" w:line="240" w:lineRule="auto"/>
              <w:ind w:left="34"/>
              <w:jc w:val="both"/>
            </w:pPr>
            <w:r>
              <w:rPr>
                <w:rFonts w:ascii="Times New Roman" w:eastAsia="Times New Roman" w:hAnsi="Times New Roman" w:cs="Times New Roman"/>
                <w:b/>
              </w:rPr>
              <w:t>Самостоятельная работа обучающегося:</w:t>
            </w:r>
            <w:r>
              <w:rPr>
                <w:rFonts w:ascii="Times New Roman" w:eastAsia="Times New Roman" w:hAnsi="Times New Roman" w:cs="Times New Roman"/>
              </w:rPr>
              <w:t xml:space="preserve"> Повторить песни, предложенные для освоения в данном семестре, обращая особое внимание на наиболее трудные места в них, диалектные особенности (для фольклорной песни) и дикционные сложности.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3/2/0/1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8.10. </w:t>
            </w:r>
            <w:r>
              <w:rPr>
                <w:rFonts w:ascii="Times New Roman" w:eastAsia="Times New Roman" w:hAnsi="Times New Roman" w:cs="Times New Roman"/>
              </w:rPr>
              <w:t>Освоение песенного репертуара (работа с песней, исполняющейся a’cappella).</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Развитие, совершенствование навыка пения без сопровождения. Работа над развитием вокального, мелодического слуха.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rPr>
                <w:rFonts w:ascii="Times New Roman" w:eastAsia="Times New Roman" w:hAnsi="Times New Roman" w:cs="Times New Roman"/>
                <w:sz w:val="24"/>
              </w:rPr>
            </w:pPr>
            <w:r>
              <w:rPr>
                <w:rFonts w:ascii="Times New Roman" w:eastAsia="Times New Roman" w:hAnsi="Times New Roman" w:cs="Times New Roman"/>
              </w:rPr>
              <w:t>1/0/0/1</w:t>
            </w:r>
          </w:p>
          <w:p w:rsidR="00C370D8" w:rsidRDefault="00C370D8">
            <w:pPr>
              <w:spacing w:after="0" w:line="240" w:lineRule="auto"/>
              <w:ind w:left="-108"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8.11. </w:t>
            </w:r>
            <w:r>
              <w:rPr>
                <w:rFonts w:ascii="Times New Roman" w:eastAsia="Times New Roman" w:hAnsi="Times New Roman" w:cs="Times New Roman"/>
              </w:rPr>
              <w:t xml:space="preserve">Освоение песенного репертуара (работа с песнями, исполняющимися с музыкальным </w:t>
            </w:r>
            <w:r>
              <w:rPr>
                <w:rFonts w:ascii="Times New Roman" w:eastAsia="Times New Roman" w:hAnsi="Times New Roman" w:cs="Times New Roman"/>
              </w:rPr>
              <w:lastRenderedPageBreak/>
              <w:t>аккомпанементом).</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lastRenderedPageBreak/>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Работа с песней, исполняющейся с музыкальным аккомпанементом (отработка песни без сопровождения, соединение с аккомпанементом). Ансамбль между певцом и аккомпанементом. Работа над ритмическим, темповым, </w:t>
            </w:r>
            <w:r>
              <w:rPr>
                <w:rFonts w:ascii="Times New Roman" w:eastAsia="Times New Roman" w:hAnsi="Times New Roman" w:cs="Times New Roman"/>
              </w:rPr>
              <w:lastRenderedPageBreak/>
              <w:t>динамическим ансамблем.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rPr>
                <w:rFonts w:ascii="Times New Roman" w:eastAsia="Times New Roman" w:hAnsi="Times New Roman" w:cs="Times New Roman"/>
                <w:sz w:val="24"/>
              </w:rPr>
            </w:pPr>
            <w:r>
              <w:rPr>
                <w:rFonts w:ascii="Times New Roman" w:eastAsia="Times New Roman" w:hAnsi="Times New Roman" w:cs="Times New Roman"/>
              </w:rPr>
              <w:lastRenderedPageBreak/>
              <w:t>1/0/0/1</w:t>
            </w:r>
          </w:p>
          <w:p w:rsidR="00C370D8" w:rsidRDefault="00C370D8">
            <w:pPr>
              <w:spacing w:after="0" w:line="240" w:lineRule="auto"/>
              <w:ind w:left="-108"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lastRenderedPageBreak/>
              <w:t xml:space="preserve">Тема 8.12. </w:t>
            </w:r>
            <w:r>
              <w:rPr>
                <w:rFonts w:ascii="Times New Roman" w:eastAsia="Times New Roman" w:hAnsi="Times New Roman" w:cs="Times New Roman"/>
              </w:rPr>
              <w:t>Сценическое воплощение художественного образа.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Интерпретация музыкального фольклорного произведения. Идейное истолкование песни. Тренинг на развитие воображения. Работа над созданием художественного образа в песне. Сценическое воплощение художественного образа.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8.13. </w:t>
            </w:r>
            <w:r>
              <w:rPr>
                <w:rFonts w:ascii="Times New Roman" w:eastAsia="Times New Roman" w:hAnsi="Times New Roman" w:cs="Times New Roman"/>
              </w:rPr>
              <w:t>Исполнение песен с элементами народной хореографии.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Соединение вокального исполнения с элементами движения. Работа над чистым интонированием в произведениях с элементами хореографии.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8.14. </w:t>
            </w:r>
            <w:r>
              <w:rPr>
                <w:rFonts w:ascii="Times New Roman" w:eastAsia="Times New Roman" w:hAnsi="Times New Roman" w:cs="Times New Roman"/>
              </w:rPr>
              <w:t>Подготовка к открытому творческому показу.</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Повторение освоенного за семестр песенного материала, работа над наиболее трудными местами в песнях, вокальной техникой. Исполнение песен с элементами движения, народной хореографии на предполагаемой сценической площадке.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1/0/0/1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pPr>
            <w:r>
              <w:rPr>
                <w:rFonts w:ascii="Times New Roman" w:eastAsia="Times New Roman" w:hAnsi="Times New Roman" w:cs="Times New Roman"/>
                <w:b/>
              </w:rPr>
              <w:t xml:space="preserve">Тема 8.15. </w:t>
            </w:r>
            <w:r>
              <w:rPr>
                <w:rFonts w:ascii="Times New Roman" w:eastAsia="Times New Roman" w:hAnsi="Times New Roman" w:cs="Times New Roman"/>
              </w:rPr>
              <w:t xml:space="preserve">Подведение итогов работы за семестр.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Выполнение дыхательных, дикционных, вокальных упражнений.</w:t>
            </w:r>
            <w:r>
              <w:rPr>
                <w:rFonts w:ascii="Times New Roman" w:eastAsia="Times New Roman" w:hAnsi="Times New Roman" w:cs="Times New Roman"/>
                <w:b/>
              </w:rPr>
              <w:t xml:space="preserve"> </w:t>
            </w:r>
            <w:r>
              <w:rPr>
                <w:rFonts w:ascii="Times New Roman" w:eastAsia="Times New Roman" w:hAnsi="Times New Roman" w:cs="Times New Roman"/>
              </w:rPr>
              <w:t xml:space="preserve"> Подведение итогов работы за семестр. Подготовка к открытому творческому показу.</w:t>
            </w:r>
          </w:p>
          <w:p w:rsidR="00C370D8" w:rsidRDefault="00347CA5">
            <w:pPr>
              <w:spacing w:after="0" w:line="240" w:lineRule="auto"/>
              <w:ind w:left="34"/>
              <w:jc w:val="both"/>
              <w:rPr>
                <w:rFonts w:ascii="Times New Roman" w:eastAsia="Times New Roman" w:hAnsi="Times New Roman" w:cs="Times New Roman"/>
                <w:b/>
                <w:sz w:val="24"/>
              </w:rPr>
            </w:pPr>
            <w:r>
              <w:rPr>
                <w:rFonts w:ascii="Times New Roman" w:eastAsia="Times New Roman" w:hAnsi="Times New Roman" w:cs="Times New Roman"/>
                <w:b/>
              </w:rPr>
              <w:t>Самостоятельная работа обучающегося:</w:t>
            </w:r>
          </w:p>
          <w:p w:rsidR="00C370D8" w:rsidRDefault="00347CA5">
            <w:pPr>
              <w:spacing w:after="0" w:line="240" w:lineRule="auto"/>
              <w:ind w:left="34"/>
              <w:jc w:val="both"/>
            </w:pPr>
            <w:r>
              <w:rPr>
                <w:rFonts w:ascii="Times New Roman" w:eastAsia="Times New Roman" w:hAnsi="Times New Roman" w:cs="Times New Roman"/>
              </w:rPr>
              <w:t>Подготовка к открытому творческому показу (в рамках экзамена (МДК)).</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rPr>
              <w:t>3/2/0/1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left="34"/>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rPr>
              <w:t>Экзамен (МДК): «Постановка голоса», «Фольклорный ансамбль», «Исполнительское мастерство».</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left="34"/>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left="-108" w:right="-230"/>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776"/>
              </w:tabs>
              <w:spacing w:after="0" w:line="240" w:lineRule="auto"/>
              <w:ind w:left="34"/>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right"/>
              <w:rPr>
                <w:rFonts w:ascii="Times New Roman" w:eastAsia="Times New Roman" w:hAnsi="Times New Roman" w:cs="Times New Roman"/>
                <w:b/>
                <w:sz w:val="24"/>
              </w:rPr>
            </w:pPr>
            <w:r>
              <w:rPr>
                <w:rFonts w:ascii="Times New Roman" w:eastAsia="Times New Roman" w:hAnsi="Times New Roman" w:cs="Times New Roman"/>
                <w:b/>
              </w:rPr>
              <w:t>Итого за 8 семестр</w:t>
            </w:r>
          </w:p>
          <w:p w:rsidR="00C370D8" w:rsidRDefault="00C370D8">
            <w:pPr>
              <w:spacing w:after="0" w:line="240" w:lineRule="auto"/>
              <w:ind w:left="34"/>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right="-230"/>
              <w:jc w:val="center"/>
            </w:pPr>
            <w:r>
              <w:rPr>
                <w:rFonts w:ascii="Times New Roman" w:eastAsia="Times New Roman" w:hAnsi="Times New Roman" w:cs="Times New Roman"/>
                <w:b/>
              </w:rPr>
              <w:t>23/8/0/15</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776"/>
              </w:tabs>
              <w:spacing w:after="0" w:line="240" w:lineRule="auto"/>
              <w:ind w:left="34"/>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4"/>
              <w:jc w:val="right"/>
            </w:pPr>
            <w:r>
              <w:rPr>
                <w:rFonts w:ascii="Times New Roman" w:eastAsia="Times New Roman" w:hAnsi="Times New Roman" w:cs="Times New Roman"/>
                <w:b/>
              </w:rPr>
              <w:t>Итого по разделу 4. Постановка голоса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08"/>
              <w:jc w:val="center"/>
            </w:pPr>
            <w:r>
              <w:rPr>
                <w:rFonts w:ascii="Times New Roman" w:eastAsia="Times New Roman" w:hAnsi="Times New Roman" w:cs="Times New Roman"/>
                <w:b/>
              </w:rPr>
              <w:t>210/70/0/140</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776"/>
              </w:tabs>
              <w:spacing w:after="0" w:line="240" w:lineRule="auto"/>
              <w:ind w:left="34"/>
              <w:jc w:val="center"/>
              <w:rPr>
                <w:rFonts w:ascii="Times New Roman" w:eastAsia="Times New Roman" w:hAnsi="Times New Roman" w:cs="Times New Roman"/>
                <w:sz w:val="24"/>
              </w:rPr>
            </w:pPr>
          </w:p>
          <w:p w:rsidR="00C370D8" w:rsidRDefault="00C370D8">
            <w:pPr>
              <w:tabs>
                <w:tab w:val="left" w:pos="776"/>
              </w:tabs>
              <w:spacing w:after="0" w:line="240" w:lineRule="auto"/>
              <w:ind w:left="34"/>
              <w:jc w:val="cente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rPr>
              <w:t>МДК  01.02  Исполнительская подготовка</w:t>
            </w:r>
          </w:p>
          <w:p w:rsidR="00C370D8" w:rsidRDefault="00347CA5">
            <w:pPr>
              <w:spacing w:after="0" w:line="240" w:lineRule="auto"/>
              <w:jc w:val="center"/>
            </w:pPr>
            <w:r>
              <w:rPr>
                <w:rFonts w:ascii="Times New Roman" w:eastAsia="Times New Roman" w:hAnsi="Times New Roman" w:cs="Times New Roman"/>
                <w:b/>
              </w:rPr>
              <w:t>Раздел 3 Дирижирование</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jc w:val="center"/>
              <w:rPr>
                <w:rFonts w:ascii="Times New Roman" w:eastAsia="Times New Roman" w:hAnsi="Times New Roman" w:cs="Times New Roman"/>
                <w:b/>
                <w:sz w:val="24"/>
              </w:rPr>
            </w:pPr>
            <w:r>
              <w:rPr>
                <w:rFonts w:ascii="Times New Roman" w:eastAsia="Times New Roman" w:hAnsi="Times New Roman" w:cs="Times New Roman"/>
                <w:b/>
                <w:sz w:val="24"/>
              </w:rPr>
              <w:t>4 курс 7 семестр</w:t>
            </w:r>
          </w:p>
          <w:p w:rsidR="00C370D8" w:rsidRDefault="00347CA5">
            <w:pPr>
              <w:spacing w:after="0" w:line="240" w:lineRule="auto"/>
              <w:ind w:hanging="41"/>
              <w:jc w:val="center"/>
            </w:pPr>
            <w:r>
              <w:rPr>
                <w:rFonts w:ascii="Times New Roman" w:eastAsia="Times New Roman" w:hAnsi="Times New Roman" w:cs="Times New Roman"/>
                <w:b/>
                <w:sz w:val="24"/>
              </w:rPr>
              <w:t>ОК1, 4;  У 15,16; З 16;</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pPr>
            <w:r>
              <w:rPr>
                <w:rFonts w:ascii="Times New Roman" w:eastAsia="Times New Roman" w:hAnsi="Times New Roman" w:cs="Times New Roman"/>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b/>
                <w:sz w:val="24"/>
              </w:rPr>
            </w:pPr>
            <w:r>
              <w:rPr>
                <w:rFonts w:ascii="Times New Roman" w:eastAsia="Times New Roman" w:hAnsi="Times New Roman" w:cs="Times New Roman"/>
                <w:b/>
                <w:sz w:val="24"/>
              </w:rPr>
              <w:t xml:space="preserve">Подраздел 1. </w:t>
            </w:r>
          </w:p>
          <w:p w:rsidR="00C370D8" w:rsidRDefault="00347CA5">
            <w:pPr>
              <w:spacing w:after="0" w:line="240" w:lineRule="auto"/>
            </w:pPr>
            <w:r>
              <w:rPr>
                <w:rFonts w:ascii="Times New Roman" w:eastAsia="Times New Roman" w:hAnsi="Times New Roman" w:cs="Times New Roman"/>
                <w:b/>
                <w:sz w:val="24"/>
              </w:rPr>
              <w:t xml:space="preserve">Тема 1. </w:t>
            </w:r>
            <w:r>
              <w:rPr>
                <w:rFonts w:ascii="Times New Roman" w:eastAsia="Times New Roman" w:hAnsi="Times New Roman" w:cs="Times New Roman"/>
                <w:sz w:val="24"/>
              </w:rPr>
              <w:t>Введение</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0"/>
              <w:rPr>
                <w:rFonts w:ascii="Times New Roman" w:eastAsia="Times New Roman" w:hAnsi="Times New Roman" w:cs="Times New Roman"/>
                <w:b/>
                <w:sz w:val="24"/>
              </w:rPr>
            </w:pPr>
            <w:r>
              <w:rPr>
                <w:rFonts w:ascii="Times New Roman" w:eastAsia="Times New Roman" w:hAnsi="Times New Roman" w:cs="Times New Roman"/>
                <w:b/>
                <w:sz w:val="24"/>
              </w:rPr>
              <w:t xml:space="preserve">  Лекция. Содержание: </w:t>
            </w:r>
            <w:r>
              <w:rPr>
                <w:rFonts w:ascii="Times New Roman" w:eastAsia="Times New Roman" w:hAnsi="Times New Roman" w:cs="Times New Roman"/>
                <w:sz w:val="24"/>
              </w:rPr>
              <w:t xml:space="preserve">Задачи предмета в формировании руководителя творческого коллектива, его значение и место среди дисциплин  этнохудожественного цикла.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0"/>
            </w:pPr>
            <w:r>
              <w:rPr>
                <w:rFonts w:ascii="Times New Roman" w:eastAsia="Times New Roman" w:hAnsi="Times New Roman" w:cs="Times New Roman"/>
                <w:sz w:val="24"/>
              </w:rPr>
              <w:t>Самостоятельная работа по теме: Место дисциплины среди предметов  специального  цикла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rPr>
                <w:rFonts w:ascii="Times New Roman" w:eastAsia="Times New Roman" w:hAnsi="Times New Roman" w:cs="Times New Roman"/>
                <w:sz w:val="24"/>
              </w:rPr>
            </w:pPr>
            <w:r>
              <w:rPr>
                <w:rFonts w:ascii="Times New Roman" w:eastAsia="Times New Roman" w:hAnsi="Times New Roman" w:cs="Times New Roman"/>
                <w:sz w:val="24"/>
              </w:rPr>
              <w:t xml:space="preserve">3/1/ 2 </w:t>
            </w:r>
          </w:p>
          <w:p w:rsidR="00C370D8" w:rsidRDefault="00C370D8">
            <w:pPr>
              <w:spacing w:after="0" w:line="240" w:lineRule="auto"/>
              <w:ind w:right="-230"/>
              <w:jc w:val="center"/>
              <w:rPr>
                <w:rFonts w:ascii="Times New Roman" w:eastAsia="Times New Roman" w:hAnsi="Times New Roman" w:cs="Times New Roman"/>
                <w:sz w:val="24"/>
                <w:shd w:val="clear" w:color="auto" w:fill="FFFF00"/>
              </w:rPr>
            </w:pPr>
          </w:p>
          <w:p w:rsidR="00C370D8" w:rsidRDefault="00C370D8">
            <w:pPr>
              <w:spacing w:after="0" w:line="240" w:lineRule="auto"/>
              <w:ind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 xml:space="preserve">Тема 1.2. </w:t>
            </w:r>
            <w:r>
              <w:rPr>
                <w:rFonts w:ascii="Times New Roman" w:eastAsia="Times New Roman" w:hAnsi="Times New Roman" w:cs="Times New Roman"/>
                <w:sz w:val="24"/>
              </w:rPr>
              <w:t xml:space="preserve">Знакомство с дирижерским </w:t>
            </w:r>
            <w:r>
              <w:rPr>
                <w:rFonts w:ascii="Times New Roman" w:eastAsia="Times New Roman" w:hAnsi="Times New Roman" w:cs="Times New Roman"/>
                <w:sz w:val="24"/>
              </w:rPr>
              <w:lastRenderedPageBreak/>
              <w:t>аппаратом</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0"/>
              <w:rPr>
                <w:rFonts w:ascii="Times New Roman" w:eastAsia="Times New Roman" w:hAnsi="Times New Roman" w:cs="Times New Roman"/>
                <w:b/>
                <w:sz w:val="24"/>
              </w:rPr>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b/>
                <w:sz w:val="24"/>
              </w:rPr>
              <w:t>Практическая  работа.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0"/>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Знакомство с дирижерским аппаратом. Корпус. Руки. Лицо.  </w:t>
            </w:r>
            <w:r>
              <w:rPr>
                <w:rFonts w:ascii="Times New Roman" w:eastAsia="Times New Roman" w:hAnsi="Times New Roman" w:cs="Times New Roman"/>
                <w:b/>
                <w:sz w:val="24"/>
              </w:rPr>
              <w:lastRenderedPageBreak/>
              <w:t>Самостоятельная работа по теме:</w:t>
            </w:r>
            <w:r>
              <w:rPr>
                <w:rFonts w:ascii="Times New Roman" w:eastAsia="Times New Roman" w:hAnsi="Times New Roman" w:cs="Times New Roman"/>
                <w:sz w:val="24"/>
              </w:rPr>
              <w:t xml:space="preserve"> Упражнения на приемы вступления в начале счетной доли.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rPr>
                <w:rFonts w:ascii="Times New Roman" w:eastAsia="Times New Roman" w:hAnsi="Times New Roman" w:cs="Times New Roman"/>
                <w:sz w:val="24"/>
              </w:rPr>
            </w:pPr>
            <w:r>
              <w:rPr>
                <w:rFonts w:ascii="Times New Roman" w:eastAsia="Times New Roman" w:hAnsi="Times New Roman" w:cs="Times New Roman"/>
                <w:sz w:val="24"/>
              </w:rPr>
              <w:t>1</w:t>
            </w:r>
          </w:p>
          <w:p w:rsidR="00C370D8" w:rsidRDefault="00C370D8">
            <w:pPr>
              <w:spacing w:after="0" w:line="240" w:lineRule="auto"/>
              <w:ind w:right="-108"/>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lastRenderedPageBreak/>
              <w:t xml:space="preserve">Тема 1.3. </w:t>
            </w:r>
            <w:r>
              <w:rPr>
                <w:rFonts w:ascii="Times New Roman" w:eastAsia="Times New Roman" w:hAnsi="Times New Roman" w:cs="Times New Roman"/>
                <w:sz w:val="24"/>
              </w:rPr>
              <w:t xml:space="preserve">Постановка  дирижерского аппарата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0"/>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Постановка  дирижерского аппарата. Мимика. Артикуляция.</w:t>
            </w:r>
          </w:p>
          <w:p w:rsidR="00C370D8" w:rsidRDefault="00347CA5">
            <w:pPr>
              <w:spacing w:after="0" w:line="240" w:lineRule="auto"/>
              <w:ind w:hanging="41"/>
            </w:pPr>
            <w:r>
              <w:rPr>
                <w:rFonts w:ascii="Times New Roman" w:eastAsia="Times New Roman" w:hAnsi="Times New Roman" w:cs="Times New Roman"/>
                <w:sz w:val="24"/>
              </w:rPr>
              <w:t>Самостоятельная работа по теме: Изучение литературы по дирижированию.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 xml:space="preserve">Тема 1.4. </w:t>
            </w:r>
            <w:r>
              <w:rPr>
                <w:rFonts w:ascii="Times New Roman" w:eastAsia="Times New Roman" w:hAnsi="Times New Roman" w:cs="Times New Roman"/>
                <w:sz w:val="24"/>
              </w:rPr>
              <w:t>Основная позиция дирижера.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Основная позиция дирижера. Освоение дирижерских схем.</w:t>
            </w:r>
          </w:p>
          <w:p w:rsidR="00C370D8" w:rsidRDefault="00347CA5">
            <w:pPr>
              <w:spacing w:after="0" w:line="240" w:lineRule="auto"/>
              <w:ind w:hanging="41"/>
            </w:pPr>
            <w:r>
              <w:rPr>
                <w:rFonts w:ascii="Times New Roman" w:eastAsia="Times New Roman" w:hAnsi="Times New Roman" w:cs="Times New Roman"/>
                <w:sz w:val="24"/>
              </w:rPr>
              <w:t>Самостоятельная работа по теме: Приемы снятий звука в пределе счетной доли.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rPr>
                <w:rFonts w:ascii="Times New Roman" w:eastAsia="Times New Roman" w:hAnsi="Times New Roman" w:cs="Times New Roman"/>
                <w:sz w:val="24"/>
              </w:rPr>
            </w:pPr>
            <w:r>
              <w:rPr>
                <w:rFonts w:ascii="Times New Roman" w:eastAsia="Times New Roman" w:hAnsi="Times New Roman" w:cs="Times New Roman"/>
                <w:sz w:val="24"/>
              </w:rPr>
              <w:t>3/1/2</w:t>
            </w:r>
          </w:p>
          <w:p w:rsidR="00C370D8" w:rsidRDefault="00C370D8">
            <w:pPr>
              <w:spacing w:after="0" w:line="240" w:lineRule="auto"/>
              <w:ind w:right="-230"/>
              <w:jc w:val="center"/>
              <w:rPr>
                <w:rFonts w:ascii="Times New Roman" w:eastAsia="Times New Roman" w:hAnsi="Times New Roman" w:cs="Times New Roman"/>
                <w:sz w:val="24"/>
              </w:rPr>
            </w:pPr>
          </w:p>
          <w:p w:rsidR="00C370D8" w:rsidRDefault="00C370D8">
            <w:pPr>
              <w:spacing w:after="0" w:line="240" w:lineRule="auto"/>
              <w:ind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 xml:space="preserve">Тема 1.5. </w:t>
            </w:r>
            <w:r>
              <w:rPr>
                <w:rFonts w:ascii="Times New Roman" w:eastAsia="Times New Roman" w:hAnsi="Times New Roman" w:cs="Times New Roman"/>
                <w:sz w:val="24"/>
              </w:rPr>
              <w:t xml:space="preserve">Основная позиция дирижера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Содержание  </w:t>
            </w:r>
            <w:r>
              <w:rPr>
                <w:rFonts w:ascii="Times New Roman" w:eastAsia="Times New Roman" w:hAnsi="Times New Roman" w:cs="Times New Roman"/>
                <w:sz w:val="24"/>
              </w:rPr>
              <w:t xml:space="preserve"> Метроритмирование. Постановка корпуса, рук, головы.</w:t>
            </w:r>
          </w:p>
          <w:p w:rsidR="00C370D8" w:rsidRDefault="00347CA5">
            <w:pPr>
              <w:spacing w:after="0" w:line="240" w:lineRule="auto"/>
              <w:ind w:hanging="41"/>
            </w:pPr>
            <w:r>
              <w:rPr>
                <w:rFonts w:ascii="Times New Roman" w:eastAsia="Times New Roman" w:hAnsi="Times New Roman" w:cs="Times New Roman"/>
                <w:sz w:val="24"/>
              </w:rPr>
              <w:t>Самостоятельная работа по теме: Постановка корпуса.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 xml:space="preserve">Тема 1.6.  </w:t>
            </w:r>
            <w:r>
              <w:rPr>
                <w:rFonts w:ascii="Times New Roman" w:eastAsia="Times New Roman" w:hAnsi="Times New Roman" w:cs="Times New Roman"/>
                <w:sz w:val="24"/>
              </w:rPr>
              <w:t>Кисть, ее пластичность.</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работа.Содержание  </w:t>
            </w:r>
            <w:r>
              <w:rPr>
                <w:rFonts w:ascii="Times New Roman" w:eastAsia="Times New Roman" w:hAnsi="Times New Roman" w:cs="Times New Roman"/>
                <w:sz w:val="24"/>
              </w:rPr>
              <w:t>Метроритмирование, игра 2-дольных упражнений.</w:t>
            </w:r>
          </w:p>
          <w:p w:rsidR="00C370D8" w:rsidRDefault="00347CA5">
            <w:pPr>
              <w:spacing w:after="0" w:line="240" w:lineRule="auto"/>
              <w:ind w:hanging="41"/>
            </w:pPr>
            <w:r>
              <w:rPr>
                <w:rFonts w:ascii="Times New Roman" w:eastAsia="Times New Roman" w:hAnsi="Times New Roman" w:cs="Times New Roman"/>
                <w:sz w:val="24"/>
              </w:rPr>
              <w:t>Самостоятельная работа по теме: Упражнения на приемы вступления в начале счетной доли.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rPr>
                <w:rFonts w:ascii="Times New Roman" w:eastAsia="Times New Roman" w:hAnsi="Times New Roman" w:cs="Times New Roman"/>
                <w:sz w:val="24"/>
              </w:rPr>
            </w:pPr>
            <w:r>
              <w:rPr>
                <w:rFonts w:ascii="Times New Roman" w:eastAsia="Times New Roman" w:hAnsi="Times New Roman" w:cs="Times New Roman"/>
                <w:sz w:val="24"/>
              </w:rPr>
              <w:t>3/1/2</w:t>
            </w:r>
          </w:p>
          <w:p w:rsidR="00C370D8" w:rsidRDefault="00C370D8">
            <w:pPr>
              <w:spacing w:after="0" w:line="240" w:lineRule="auto"/>
              <w:ind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1</w:t>
            </w:r>
          </w:p>
        </w:tc>
      </w:tr>
      <w:tr w:rsidR="00C370D8">
        <w:trPr>
          <w:trHeight w:val="559"/>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 xml:space="preserve">Тема 1.7 </w:t>
            </w:r>
            <w:r>
              <w:rPr>
                <w:rFonts w:ascii="Times New Roman" w:eastAsia="Times New Roman" w:hAnsi="Times New Roman" w:cs="Times New Roman"/>
                <w:sz w:val="24"/>
              </w:rPr>
              <w:t>Техника выразительности  в работе дирижера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Содержание   </w:t>
            </w:r>
            <w:r>
              <w:rPr>
                <w:rFonts w:ascii="Times New Roman" w:eastAsia="Times New Roman" w:hAnsi="Times New Roman" w:cs="Times New Roman"/>
                <w:sz w:val="24"/>
              </w:rPr>
              <w:t>Метроритмирование 2-х и 3-дольных ритмических упражнений.</w:t>
            </w:r>
          </w:p>
          <w:p w:rsidR="00C370D8" w:rsidRDefault="00347CA5">
            <w:pPr>
              <w:spacing w:after="0" w:line="240" w:lineRule="auto"/>
              <w:ind w:hanging="41"/>
            </w:pPr>
            <w:r>
              <w:rPr>
                <w:rFonts w:ascii="Times New Roman" w:eastAsia="Times New Roman" w:hAnsi="Times New Roman" w:cs="Times New Roman"/>
                <w:sz w:val="24"/>
              </w:rPr>
              <w:t>Самостоятельная работа по теме: Практические задания и упражнения.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4"/>
              </w:rPr>
            </w:pPr>
          </w:p>
          <w:p w:rsidR="00C370D8" w:rsidRDefault="00347CA5">
            <w:pPr>
              <w:spacing w:after="0" w:line="240" w:lineRule="auto"/>
              <w:ind w:right="-230"/>
              <w:jc w:val="center"/>
              <w:rPr>
                <w:rFonts w:ascii="Times New Roman" w:eastAsia="Times New Roman" w:hAnsi="Times New Roman" w:cs="Times New Roman"/>
                <w:sz w:val="24"/>
              </w:rPr>
            </w:pPr>
            <w:r>
              <w:rPr>
                <w:rFonts w:ascii="Times New Roman" w:eastAsia="Times New Roman" w:hAnsi="Times New Roman" w:cs="Times New Roman"/>
                <w:sz w:val="24"/>
              </w:rPr>
              <w:t>3/1/2</w:t>
            </w:r>
          </w:p>
          <w:p w:rsidR="00C370D8" w:rsidRDefault="00C370D8">
            <w:pPr>
              <w:spacing w:after="0" w:line="240" w:lineRule="auto"/>
              <w:ind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b/>
                <w:sz w:val="24"/>
              </w:rPr>
              <w:t xml:space="preserve">Тема 1.8. </w:t>
            </w:r>
            <w:r>
              <w:rPr>
                <w:rFonts w:ascii="Times New Roman" w:eastAsia="Times New Roman" w:hAnsi="Times New Roman" w:cs="Times New Roman"/>
                <w:sz w:val="24"/>
              </w:rPr>
              <w:t xml:space="preserve">Основные принципы и характер дирижерских движений.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Содержание  </w:t>
            </w:r>
            <w:r>
              <w:rPr>
                <w:rFonts w:ascii="Times New Roman" w:eastAsia="Times New Roman" w:hAnsi="Times New Roman" w:cs="Times New Roman"/>
                <w:sz w:val="24"/>
              </w:rPr>
              <w:t>Приемы вступления и снятия.</w:t>
            </w:r>
          </w:p>
          <w:p w:rsidR="00C370D8" w:rsidRDefault="00347CA5">
            <w:pPr>
              <w:spacing w:after="0" w:line="240" w:lineRule="auto"/>
              <w:ind w:hanging="41"/>
            </w:pPr>
            <w:r>
              <w:rPr>
                <w:rFonts w:ascii="Times New Roman" w:eastAsia="Times New Roman" w:hAnsi="Times New Roman" w:cs="Times New Roman"/>
                <w:sz w:val="24"/>
              </w:rPr>
              <w:t>Самостоятельная работа по теме: Приемы снятий звука в пределе счетной доли.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rPr>
                <w:rFonts w:ascii="Times New Roman" w:eastAsia="Times New Roman" w:hAnsi="Times New Roman" w:cs="Times New Roman"/>
                <w:sz w:val="24"/>
              </w:rPr>
            </w:pPr>
            <w:r>
              <w:rPr>
                <w:rFonts w:ascii="Times New Roman" w:eastAsia="Times New Roman" w:hAnsi="Times New Roman" w:cs="Times New Roman"/>
                <w:sz w:val="24"/>
              </w:rPr>
              <w:t>3/1/2</w:t>
            </w:r>
          </w:p>
          <w:p w:rsidR="00C370D8" w:rsidRDefault="00C370D8">
            <w:pPr>
              <w:spacing w:after="0" w:line="240" w:lineRule="auto"/>
              <w:ind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b/>
                <w:sz w:val="24"/>
              </w:rPr>
              <w:t xml:space="preserve">Тема 1.9. </w:t>
            </w:r>
            <w:r>
              <w:rPr>
                <w:rFonts w:ascii="Times New Roman" w:eastAsia="Times New Roman" w:hAnsi="Times New Roman" w:cs="Times New Roman"/>
                <w:sz w:val="24"/>
              </w:rPr>
              <w:t>Масштаб дирижерских движений при средних динамических и темповых показателях.</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Содержание </w:t>
            </w:r>
            <w:r>
              <w:rPr>
                <w:rFonts w:ascii="Times New Roman" w:eastAsia="Times New Roman" w:hAnsi="Times New Roman" w:cs="Times New Roman"/>
                <w:sz w:val="24"/>
              </w:rPr>
              <w:t>Метроритмирование простых размеров в народных песнях.</w:t>
            </w:r>
          </w:p>
          <w:p w:rsidR="00C370D8" w:rsidRDefault="00347CA5">
            <w:pPr>
              <w:spacing w:after="0" w:line="240" w:lineRule="auto"/>
              <w:ind w:hanging="41"/>
            </w:pPr>
            <w:r>
              <w:rPr>
                <w:rFonts w:ascii="Times New Roman" w:eastAsia="Times New Roman" w:hAnsi="Times New Roman" w:cs="Times New Roman"/>
                <w:sz w:val="24"/>
              </w:rPr>
              <w:t>Самостоятельная работа по теме: Основные принципы и характер дирижерских движений.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b/>
                <w:sz w:val="24"/>
              </w:rPr>
              <w:t xml:space="preserve">Тема 1.10.  </w:t>
            </w:r>
            <w:r>
              <w:rPr>
                <w:rFonts w:ascii="Times New Roman" w:eastAsia="Times New Roman" w:hAnsi="Times New Roman" w:cs="Times New Roman"/>
                <w:sz w:val="24"/>
              </w:rPr>
              <w:t xml:space="preserve">Метроритмирование (тактирование). </w:t>
            </w:r>
            <w:r>
              <w:rPr>
                <w:rFonts w:ascii="Times New Roman" w:eastAsia="Times New Roman" w:hAnsi="Times New Roman" w:cs="Times New Roman"/>
                <w:b/>
                <w:sz w:val="24"/>
              </w:rPr>
              <w:t>Структура движения рук в схемах дирижирования.</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Метроритмирование штрихов, динамики, темпов.</w:t>
            </w:r>
          </w:p>
          <w:p w:rsidR="00C370D8" w:rsidRDefault="00347CA5">
            <w:pPr>
              <w:spacing w:after="0" w:line="240" w:lineRule="auto"/>
              <w:ind w:hanging="41"/>
            </w:pPr>
            <w:r>
              <w:rPr>
                <w:rFonts w:ascii="Times New Roman" w:eastAsia="Times New Roman" w:hAnsi="Times New Roman" w:cs="Times New Roman"/>
                <w:sz w:val="24"/>
              </w:rPr>
              <w:t>Самостоятельная работа по теме: Применение полных ауфтактов.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rPr>
                <w:rFonts w:ascii="Times New Roman" w:eastAsia="Times New Roman" w:hAnsi="Times New Roman" w:cs="Times New Roman"/>
                <w:sz w:val="24"/>
              </w:rPr>
            </w:pPr>
            <w:r>
              <w:rPr>
                <w:rFonts w:ascii="Times New Roman" w:eastAsia="Times New Roman" w:hAnsi="Times New Roman" w:cs="Times New Roman"/>
                <w:sz w:val="24"/>
              </w:rPr>
              <w:t>3/1/2</w:t>
            </w:r>
          </w:p>
          <w:p w:rsidR="00C370D8" w:rsidRDefault="00C370D8">
            <w:pPr>
              <w:spacing w:after="0" w:line="240" w:lineRule="auto"/>
              <w:ind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 xml:space="preserve">Тема 1.11   </w:t>
            </w:r>
            <w:r>
              <w:rPr>
                <w:rFonts w:ascii="Times New Roman" w:eastAsia="Times New Roman" w:hAnsi="Times New Roman" w:cs="Times New Roman"/>
                <w:sz w:val="24"/>
              </w:rPr>
              <w:t>Метроритмирова</w:t>
            </w:r>
            <w:r>
              <w:rPr>
                <w:rFonts w:ascii="Times New Roman" w:eastAsia="Times New Roman" w:hAnsi="Times New Roman" w:cs="Times New Roman"/>
                <w:sz w:val="24"/>
              </w:rPr>
              <w:lastRenderedPageBreak/>
              <w:t xml:space="preserve">ние (тактирование).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Практическая  работа. Содержание  </w:t>
            </w:r>
            <w:r>
              <w:rPr>
                <w:rFonts w:ascii="Times New Roman" w:eastAsia="Times New Roman" w:hAnsi="Times New Roman" w:cs="Times New Roman"/>
                <w:sz w:val="24"/>
              </w:rPr>
              <w:t xml:space="preserve"> Фиксация граней основных долей такта. </w:t>
            </w:r>
            <w:r>
              <w:rPr>
                <w:rFonts w:ascii="Times New Roman" w:eastAsia="Times New Roman" w:hAnsi="Times New Roman" w:cs="Times New Roman"/>
                <w:sz w:val="24"/>
              </w:rPr>
              <w:lastRenderedPageBreak/>
              <w:t>Точка - момент возникновения и окончания длительности доли такта, степень ее остроты при средних динамических и темповых показателях.</w:t>
            </w:r>
          </w:p>
          <w:p w:rsidR="00C370D8" w:rsidRDefault="00347CA5">
            <w:pPr>
              <w:spacing w:after="0" w:line="240" w:lineRule="auto"/>
              <w:ind w:hanging="41"/>
            </w:pPr>
            <w:r>
              <w:rPr>
                <w:rFonts w:ascii="Times New Roman" w:eastAsia="Times New Roman" w:hAnsi="Times New Roman" w:cs="Times New Roman"/>
                <w:sz w:val="24"/>
              </w:rPr>
              <w:t>Самостоятельная работа по теме: Структура движения рук в схемах дирижирования.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Подраздел  2.  </w:t>
            </w:r>
          </w:p>
          <w:p w:rsidR="00C370D8" w:rsidRDefault="00347CA5">
            <w:pPr>
              <w:spacing w:after="0" w:line="240" w:lineRule="auto"/>
            </w:pPr>
            <w:r>
              <w:rPr>
                <w:rFonts w:ascii="Times New Roman" w:eastAsia="Times New Roman" w:hAnsi="Times New Roman" w:cs="Times New Roman"/>
                <w:b/>
                <w:sz w:val="24"/>
              </w:rPr>
              <w:t xml:space="preserve">Тема 2.1  </w:t>
            </w:r>
            <w:r>
              <w:rPr>
                <w:rFonts w:ascii="Times New Roman" w:eastAsia="Times New Roman" w:hAnsi="Times New Roman" w:cs="Times New Roman"/>
                <w:sz w:val="24"/>
              </w:rPr>
              <w:t>Изучение приемов вступления и окончания.</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работа.Содержание  </w:t>
            </w:r>
            <w:r>
              <w:rPr>
                <w:rFonts w:ascii="Times New Roman" w:eastAsia="Times New Roman" w:hAnsi="Times New Roman" w:cs="Times New Roman"/>
                <w:sz w:val="24"/>
              </w:rPr>
              <w:t>Три момента: вступление, внимание, дыхание.</w:t>
            </w:r>
          </w:p>
          <w:p w:rsidR="00C370D8" w:rsidRDefault="00347CA5">
            <w:pPr>
              <w:spacing w:after="0" w:line="240" w:lineRule="auto"/>
              <w:ind w:hanging="41"/>
            </w:pPr>
            <w:r>
              <w:rPr>
                <w:rFonts w:ascii="Times New Roman" w:eastAsia="Times New Roman" w:hAnsi="Times New Roman" w:cs="Times New Roman"/>
                <w:sz w:val="24"/>
              </w:rPr>
              <w:t>Самостоятельная работа по теме: Этюды по отработке дирижерского взмаха.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rPr>
                <w:rFonts w:ascii="Times New Roman" w:eastAsia="Times New Roman" w:hAnsi="Times New Roman" w:cs="Times New Roman"/>
                <w:sz w:val="24"/>
              </w:rPr>
            </w:pPr>
            <w:r>
              <w:rPr>
                <w:rFonts w:ascii="Times New Roman" w:eastAsia="Times New Roman" w:hAnsi="Times New Roman" w:cs="Times New Roman"/>
                <w:sz w:val="24"/>
              </w:rPr>
              <w:t>3/1/2</w:t>
            </w:r>
          </w:p>
          <w:p w:rsidR="00C370D8" w:rsidRDefault="00C370D8">
            <w:pPr>
              <w:spacing w:after="0" w:line="240" w:lineRule="auto"/>
              <w:ind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 xml:space="preserve">Тема 2.2 </w:t>
            </w:r>
            <w:r>
              <w:rPr>
                <w:rFonts w:ascii="Times New Roman" w:eastAsia="Times New Roman" w:hAnsi="Times New Roman" w:cs="Times New Roman"/>
                <w:sz w:val="24"/>
              </w:rPr>
              <w:t>Прием окончания.</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Содержание   </w:t>
            </w:r>
            <w:r>
              <w:rPr>
                <w:rFonts w:ascii="Times New Roman" w:eastAsia="Times New Roman" w:hAnsi="Times New Roman" w:cs="Times New Roman"/>
                <w:sz w:val="24"/>
              </w:rPr>
              <w:t>Переход к окончанию, его подготовка и само окончание.</w:t>
            </w:r>
          </w:p>
          <w:p w:rsidR="00C370D8" w:rsidRDefault="00347CA5">
            <w:pPr>
              <w:spacing w:after="0" w:line="240" w:lineRule="auto"/>
              <w:ind w:hanging="41"/>
            </w:pPr>
            <w:r>
              <w:rPr>
                <w:rFonts w:ascii="Times New Roman" w:eastAsia="Times New Roman" w:hAnsi="Times New Roman" w:cs="Times New Roman"/>
                <w:sz w:val="24"/>
              </w:rPr>
              <w:t>Самостоятельная работа по теме: Этюды по изучению сеток.</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rPr>
                <w:rFonts w:ascii="Times New Roman" w:eastAsia="Times New Roman" w:hAnsi="Times New Roman" w:cs="Times New Roman"/>
                <w:sz w:val="24"/>
              </w:rPr>
            </w:pPr>
            <w:r>
              <w:rPr>
                <w:rFonts w:ascii="Times New Roman" w:eastAsia="Times New Roman" w:hAnsi="Times New Roman" w:cs="Times New Roman"/>
                <w:sz w:val="24"/>
              </w:rPr>
              <w:t>2/1/1</w:t>
            </w:r>
          </w:p>
          <w:p w:rsidR="00C370D8" w:rsidRDefault="00C370D8">
            <w:pPr>
              <w:spacing w:after="0" w:line="240" w:lineRule="auto"/>
              <w:ind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Тема 2.3</w:t>
            </w:r>
            <w:r>
              <w:rPr>
                <w:rFonts w:ascii="Times New Roman" w:eastAsia="Times New Roman" w:hAnsi="Times New Roman" w:cs="Times New Roman"/>
                <w:sz w:val="24"/>
              </w:rPr>
              <w:t xml:space="preserve"> Ауфтакт</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Содержание </w:t>
            </w:r>
            <w:r>
              <w:rPr>
                <w:rFonts w:ascii="Times New Roman" w:eastAsia="Times New Roman" w:hAnsi="Times New Roman" w:cs="Times New Roman"/>
                <w:sz w:val="24"/>
              </w:rPr>
              <w:t>Основополагающий  жест -  импульс в дирижировании.</w:t>
            </w:r>
          </w:p>
          <w:p w:rsidR="00C370D8" w:rsidRDefault="00347CA5">
            <w:pPr>
              <w:spacing w:after="0" w:line="240" w:lineRule="auto"/>
              <w:ind w:hanging="41"/>
            </w:pPr>
            <w:r>
              <w:rPr>
                <w:rFonts w:ascii="Times New Roman" w:eastAsia="Times New Roman" w:hAnsi="Times New Roman" w:cs="Times New Roman"/>
                <w:sz w:val="24"/>
              </w:rPr>
              <w:t>Самостоятельная работа по теме: Изучение приемов вступления и окончания.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rPr>
                <w:rFonts w:ascii="Times New Roman" w:eastAsia="Times New Roman" w:hAnsi="Times New Roman" w:cs="Times New Roman"/>
                <w:sz w:val="24"/>
              </w:rPr>
            </w:pPr>
            <w:r>
              <w:rPr>
                <w:rFonts w:ascii="Times New Roman" w:eastAsia="Times New Roman" w:hAnsi="Times New Roman" w:cs="Times New Roman"/>
                <w:sz w:val="24"/>
              </w:rPr>
              <w:t>3/1/2</w:t>
            </w:r>
          </w:p>
          <w:p w:rsidR="00C370D8" w:rsidRDefault="00C370D8">
            <w:pPr>
              <w:spacing w:after="0" w:line="240" w:lineRule="auto"/>
              <w:ind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b/>
                <w:sz w:val="24"/>
              </w:rPr>
              <w:t xml:space="preserve">Тема 2.4 </w:t>
            </w:r>
            <w:r>
              <w:rPr>
                <w:rFonts w:ascii="Times New Roman" w:eastAsia="Times New Roman" w:hAnsi="Times New Roman" w:cs="Times New Roman"/>
                <w:sz w:val="24"/>
              </w:rPr>
              <w:t>Метод изучения хорового произведения дирижером</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Содержание  </w:t>
            </w:r>
            <w:r>
              <w:rPr>
                <w:rFonts w:ascii="Times New Roman" w:eastAsia="Times New Roman" w:hAnsi="Times New Roman" w:cs="Times New Roman"/>
                <w:sz w:val="24"/>
              </w:rPr>
              <w:t>Разбор хоровой партитуры на фортепиано.</w:t>
            </w:r>
          </w:p>
          <w:p w:rsidR="00C370D8" w:rsidRDefault="00347CA5">
            <w:pPr>
              <w:spacing w:after="0" w:line="240" w:lineRule="auto"/>
              <w:ind w:hanging="41"/>
            </w:pPr>
            <w:r>
              <w:rPr>
                <w:rFonts w:ascii="Times New Roman" w:eastAsia="Times New Roman" w:hAnsi="Times New Roman" w:cs="Times New Roman"/>
                <w:sz w:val="24"/>
              </w:rPr>
              <w:t>Самостоятельная работа по теме: Этюды по ведению выдержанных нот.</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Тема 2.5 .</w:t>
            </w:r>
            <w:r>
              <w:rPr>
                <w:rFonts w:ascii="Times New Roman" w:eastAsia="Times New Roman" w:hAnsi="Times New Roman" w:cs="Times New Roman"/>
                <w:sz w:val="24"/>
              </w:rPr>
              <w:t>Анализ партитуры произведения.</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Содержание  </w:t>
            </w:r>
            <w:r>
              <w:rPr>
                <w:rFonts w:ascii="Times New Roman" w:eastAsia="Times New Roman" w:hAnsi="Times New Roman" w:cs="Times New Roman"/>
                <w:sz w:val="24"/>
              </w:rPr>
              <w:t>Письменный разбор народной песни.</w:t>
            </w:r>
          </w:p>
          <w:p w:rsidR="00C370D8" w:rsidRDefault="00347CA5">
            <w:pPr>
              <w:spacing w:after="0" w:line="240" w:lineRule="auto"/>
              <w:ind w:hanging="41"/>
            </w:pPr>
            <w:r>
              <w:rPr>
                <w:rFonts w:ascii="Times New Roman" w:eastAsia="Times New Roman" w:hAnsi="Times New Roman" w:cs="Times New Roman"/>
                <w:sz w:val="24"/>
              </w:rPr>
              <w:t>Самостоятельная работа по теме: Метод изучения хорового произведения дирижером.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rPr>
                <w:rFonts w:ascii="Times New Roman" w:eastAsia="Times New Roman" w:hAnsi="Times New Roman" w:cs="Times New Roman"/>
                <w:sz w:val="24"/>
              </w:rPr>
            </w:pPr>
            <w:r>
              <w:rPr>
                <w:rFonts w:ascii="Times New Roman" w:eastAsia="Times New Roman" w:hAnsi="Times New Roman" w:cs="Times New Roman"/>
                <w:sz w:val="24"/>
              </w:rPr>
              <w:t>3/1/2</w:t>
            </w:r>
          </w:p>
          <w:p w:rsidR="00C370D8" w:rsidRDefault="00C370D8">
            <w:pPr>
              <w:spacing w:after="0" w:line="240" w:lineRule="auto"/>
              <w:ind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hanging="41"/>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b/>
                <w:sz w:val="24"/>
              </w:rPr>
              <w:t>Итого за 7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rPr>
                <w:rFonts w:ascii="Times New Roman" w:eastAsia="Times New Roman" w:hAnsi="Times New Roman" w:cs="Times New Roman"/>
                <w:b/>
                <w:sz w:val="24"/>
              </w:rPr>
            </w:pPr>
            <w:r>
              <w:rPr>
                <w:rFonts w:ascii="Times New Roman" w:eastAsia="Times New Roman" w:hAnsi="Times New Roman" w:cs="Times New Roman"/>
                <w:b/>
                <w:sz w:val="24"/>
              </w:rPr>
              <w:t>48/16/32</w:t>
            </w:r>
          </w:p>
          <w:p w:rsidR="00C370D8" w:rsidRDefault="00347CA5">
            <w:pPr>
              <w:spacing w:after="0" w:line="240" w:lineRule="auto"/>
              <w:ind w:right="-230"/>
              <w:jc w:val="center"/>
            </w:pPr>
            <w:r>
              <w:rPr>
                <w:rFonts w:ascii="Times New Roman" w:eastAsia="Times New Roman" w:hAnsi="Times New Roman" w:cs="Times New Roman"/>
                <w:b/>
                <w:sz w:val="24"/>
              </w:rPr>
              <w:t>Практич. 30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1,3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b/>
                <w:sz w:val="24"/>
              </w:rPr>
              <w:t xml:space="preserve"> 4 курс 8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108"/>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b/>
                <w:sz w:val="24"/>
              </w:rPr>
              <w:t xml:space="preserve">Тема 2.6. </w:t>
            </w:r>
            <w:r>
              <w:rPr>
                <w:rFonts w:ascii="Times New Roman" w:eastAsia="Times New Roman" w:hAnsi="Times New Roman" w:cs="Times New Roman"/>
                <w:sz w:val="24"/>
              </w:rPr>
              <w:t>Простые размеры</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 Содержание</w:t>
            </w:r>
            <w:r>
              <w:rPr>
                <w:rFonts w:ascii="Times New Roman" w:eastAsia="Times New Roman" w:hAnsi="Times New Roman" w:cs="Times New Roman"/>
                <w:sz w:val="24"/>
              </w:rPr>
              <w:t xml:space="preserve">  Дирижирование в размерах 2/4,3/4   в умеренном темпе при характере движения non legato и legato.</w:t>
            </w:r>
          </w:p>
          <w:p w:rsidR="00C370D8" w:rsidRDefault="00347CA5">
            <w:pPr>
              <w:spacing w:after="0" w:line="240" w:lineRule="auto"/>
              <w:ind w:hanging="41"/>
            </w:pPr>
            <w:r>
              <w:rPr>
                <w:rFonts w:ascii="Times New Roman" w:eastAsia="Times New Roman" w:hAnsi="Times New Roman" w:cs="Times New Roman"/>
                <w:sz w:val="24"/>
              </w:rPr>
              <w:t>Самостоятельная работа по теме: Работа над штрихами.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2/1/1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right="-108"/>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b/>
                <w:sz w:val="24"/>
              </w:rPr>
              <w:t>Тема 2.7.</w:t>
            </w:r>
            <w:r>
              <w:rPr>
                <w:rFonts w:ascii="Times New Roman" w:eastAsia="Times New Roman" w:hAnsi="Times New Roman" w:cs="Times New Roman"/>
                <w:sz w:val="24"/>
              </w:rPr>
              <w:t xml:space="preserve"> Сложные размеры.</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Содержание </w:t>
            </w:r>
            <w:r>
              <w:rPr>
                <w:rFonts w:ascii="Times New Roman" w:eastAsia="Times New Roman" w:hAnsi="Times New Roman" w:cs="Times New Roman"/>
                <w:sz w:val="24"/>
              </w:rPr>
              <w:t>Дирижирование в размере  4/4   и  6/4  в умеренном темпе при характере движения non legato и legato.</w:t>
            </w:r>
          </w:p>
          <w:p w:rsidR="00C370D8" w:rsidRDefault="00347CA5">
            <w:pPr>
              <w:spacing w:after="0" w:line="240" w:lineRule="auto"/>
              <w:ind w:hanging="41"/>
            </w:pPr>
            <w:r>
              <w:rPr>
                <w:rFonts w:ascii="Times New Roman" w:eastAsia="Times New Roman" w:hAnsi="Times New Roman" w:cs="Times New Roman"/>
                <w:sz w:val="24"/>
              </w:rPr>
              <w:t>Самостоятельная работа по теме: Работа над штрихами.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rPr>
                <w:rFonts w:ascii="Times New Roman" w:eastAsia="Times New Roman" w:hAnsi="Times New Roman" w:cs="Times New Roman"/>
                <w:sz w:val="24"/>
              </w:rPr>
            </w:pPr>
            <w:r>
              <w:rPr>
                <w:rFonts w:ascii="Times New Roman" w:eastAsia="Times New Roman" w:hAnsi="Times New Roman" w:cs="Times New Roman"/>
                <w:sz w:val="24"/>
              </w:rPr>
              <w:t>2/1/1</w:t>
            </w:r>
          </w:p>
          <w:p w:rsidR="00C370D8" w:rsidRDefault="00C370D8">
            <w:pPr>
              <w:spacing w:after="0" w:line="240" w:lineRule="auto"/>
              <w:ind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right="-108"/>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b/>
                <w:sz w:val="24"/>
              </w:rPr>
              <w:t>Тема 2.8.</w:t>
            </w:r>
            <w:r>
              <w:rPr>
                <w:rFonts w:ascii="Times New Roman" w:eastAsia="Times New Roman" w:hAnsi="Times New Roman" w:cs="Times New Roman"/>
                <w:sz w:val="24"/>
              </w:rPr>
              <w:t xml:space="preserve"> Полный и неполный ауфтакт.</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Содержание </w:t>
            </w:r>
            <w:r>
              <w:rPr>
                <w:rFonts w:ascii="Times New Roman" w:eastAsia="Times New Roman" w:hAnsi="Times New Roman" w:cs="Times New Roman"/>
                <w:sz w:val="24"/>
              </w:rPr>
              <w:t>Вступление на первую и последнюю доли</w:t>
            </w:r>
          </w:p>
          <w:p w:rsidR="00C370D8" w:rsidRDefault="00347CA5">
            <w:pPr>
              <w:spacing w:after="0" w:line="240" w:lineRule="auto"/>
              <w:ind w:hanging="41"/>
            </w:pPr>
            <w:r>
              <w:rPr>
                <w:rFonts w:ascii="Times New Roman" w:eastAsia="Times New Roman" w:hAnsi="Times New Roman" w:cs="Times New Roman"/>
                <w:sz w:val="24"/>
              </w:rPr>
              <w:t>Самостоятельная работа по теме: Практические упражнения. Дирижирование в размерах 2/4, 3/4, 4/4 в умеренном темпе при характере движения non legato и legato.</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rPr>
                <w:rFonts w:ascii="Times New Roman" w:eastAsia="Times New Roman" w:hAnsi="Times New Roman" w:cs="Times New Roman"/>
                <w:sz w:val="24"/>
              </w:rPr>
            </w:pPr>
            <w:r>
              <w:rPr>
                <w:rFonts w:ascii="Times New Roman" w:eastAsia="Times New Roman" w:hAnsi="Times New Roman" w:cs="Times New Roman"/>
                <w:sz w:val="24"/>
              </w:rPr>
              <w:t>2/1/1</w:t>
            </w:r>
          </w:p>
          <w:p w:rsidR="00C370D8" w:rsidRDefault="00C370D8">
            <w:pPr>
              <w:spacing w:after="0" w:line="240" w:lineRule="auto"/>
              <w:ind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right="-108"/>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b/>
                <w:sz w:val="24"/>
              </w:rPr>
              <w:lastRenderedPageBreak/>
              <w:t xml:space="preserve">Тема 2.9. </w:t>
            </w:r>
            <w:r>
              <w:rPr>
                <w:rFonts w:ascii="Times New Roman" w:eastAsia="Times New Roman" w:hAnsi="Times New Roman" w:cs="Times New Roman"/>
                <w:sz w:val="24"/>
              </w:rPr>
              <w:t>Знакомство и изучение однострочных   партитур для однородного двух-, трехголосного хора.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Содержание </w:t>
            </w:r>
            <w:r>
              <w:rPr>
                <w:rFonts w:ascii="Times New Roman" w:eastAsia="Times New Roman" w:hAnsi="Times New Roman" w:cs="Times New Roman"/>
                <w:sz w:val="24"/>
              </w:rPr>
              <w:t>Игра  партитуры на фортепиано, пение голосов.</w:t>
            </w:r>
          </w:p>
          <w:p w:rsidR="00C370D8" w:rsidRDefault="00347CA5">
            <w:pPr>
              <w:spacing w:after="0" w:line="240" w:lineRule="auto"/>
              <w:ind w:hanging="41"/>
            </w:pPr>
            <w:r>
              <w:rPr>
                <w:rFonts w:ascii="Times New Roman" w:eastAsia="Times New Roman" w:hAnsi="Times New Roman" w:cs="Times New Roman"/>
                <w:sz w:val="24"/>
              </w:rPr>
              <w:t>Самостоятельная работа:   Начальный ауфтакт к полной метрической доле.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rPr>
                <w:rFonts w:ascii="Times New Roman" w:eastAsia="Times New Roman" w:hAnsi="Times New Roman" w:cs="Times New Roman"/>
                <w:sz w:val="24"/>
              </w:rPr>
            </w:pPr>
            <w:r>
              <w:rPr>
                <w:rFonts w:ascii="Times New Roman" w:eastAsia="Times New Roman" w:hAnsi="Times New Roman" w:cs="Times New Roman"/>
                <w:sz w:val="24"/>
              </w:rPr>
              <w:t>2/1/1</w:t>
            </w:r>
          </w:p>
          <w:p w:rsidR="00C370D8" w:rsidRDefault="00C370D8">
            <w:pPr>
              <w:spacing w:after="0" w:line="240" w:lineRule="auto"/>
              <w:ind w:right="-230"/>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 xml:space="preserve">Тема 2.10.  </w:t>
            </w:r>
            <w:r>
              <w:rPr>
                <w:rFonts w:ascii="Times New Roman" w:eastAsia="Times New Roman" w:hAnsi="Times New Roman" w:cs="Times New Roman"/>
                <w:sz w:val="24"/>
              </w:rPr>
              <w:t>Знакомство и изучение   двустрочных партитур для однородного  хора.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b/>
                <w:sz w:val="24"/>
              </w:rPr>
              <w:t xml:space="preserve">Практическая  работа.  Содержание </w:t>
            </w:r>
            <w:r>
              <w:rPr>
                <w:rFonts w:ascii="Times New Roman" w:eastAsia="Times New Roman" w:hAnsi="Times New Roman" w:cs="Times New Roman"/>
                <w:sz w:val="24"/>
              </w:rPr>
              <w:t>Игра партитуры на фортепиано, пение голосов.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b/>
                <w:sz w:val="24"/>
              </w:rPr>
              <w:t xml:space="preserve">Тема 2.11 </w:t>
            </w:r>
            <w:r>
              <w:rPr>
                <w:rFonts w:ascii="Times New Roman" w:eastAsia="Times New Roman" w:hAnsi="Times New Roman" w:cs="Times New Roman"/>
                <w:sz w:val="24"/>
              </w:rPr>
              <w:t>Исполнение   хоровой  партитуры на инструменте.</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Содержание </w:t>
            </w:r>
            <w:r>
              <w:rPr>
                <w:rFonts w:ascii="Times New Roman" w:eastAsia="Times New Roman" w:hAnsi="Times New Roman" w:cs="Times New Roman"/>
                <w:sz w:val="24"/>
              </w:rPr>
              <w:t>Игра партитуры на фортепиано, пение голосов.</w:t>
            </w:r>
          </w:p>
          <w:p w:rsidR="00C370D8" w:rsidRDefault="00347CA5">
            <w:pPr>
              <w:spacing w:after="0" w:line="240" w:lineRule="auto"/>
              <w:ind w:hanging="41"/>
            </w:pPr>
            <w:r>
              <w:rPr>
                <w:rFonts w:ascii="Times New Roman" w:eastAsia="Times New Roman" w:hAnsi="Times New Roman" w:cs="Times New Roman"/>
                <w:sz w:val="24"/>
              </w:rPr>
              <w:t>Самостоятельная работа по теме: Жесты дыхания в практике дирижера..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2/1/1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 xml:space="preserve">Тема 2.12 </w:t>
            </w:r>
            <w:r>
              <w:rPr>
                <w:rFonts w:ascii="Times New Roman" w:eastAsia="Times New Roman" w:hAnsi="Times New Roman" w:cs="Times New Roman"/>
                <w:sz w:val="24"/>
              </w:rPr>
              <w:t xml:space="preserve">Краткий анализ хоровой </w:t>
            </w:r>
          </w:p>
          <w:p w:rsidR="00C370D8" w:rsidRDefault="00347CA5">
            <w:pPr>
              <w:spacing w:after="0" w:line="240" w:lineRule="auto"/>
              <w:ind w:hanging="41"/>
            </w:pPr>
            <w:r>
              <w:rPr>
                <w:rFonts w:ascii="Times New Roman" w:eastAsia="Times New Roman" w:hAnsi="Times New Roman" w:cs="Times New Roman"/>
                <w:sz w:val="24"/>
              </w:rPr>
              <w:t xml:space="preserve">партитуры.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Содержание </w:t>
            </w:r>
            <w:r>
              <w:rPr>
                <w:rFonts w:ascii="Times New Roman" w:eastAsia="Times New Roman" w:hAnsi="Times New Roman" w:cs="Times New Roman"/>
                <w:sz w:val="24"/>
              </w:rPr>
              <w:t>Устный разбор произведения.</w:t>
            </w:r>
          </w:p>
          <w:p w:rsidR="00C370D8" w:rsidRDefault="00347CA5">
            <w:pPr>
              <w:spacing w:after="0" w:line="240" w:lineRule="auto"/>
              <w:ind w:hanging="41"/>
            </w:pPr>
            <w:r>
              <w:rPr>
                <w:rFonts w:ascii="Times New Roman" w:eastAsia="Times New Roman" w:hAnsi="Times New Roman" w:cs="Times New Roman"/>
                <w:sz w:val="24"/>
              </w:rPr>
              <w:t xml:space="preserve">Самостоятельная работа по теме: </w:t>
            </w:r>
            <w:r>
              <w:rPr>
                <w:rFonts w:ascii="Times New Roman" w:eastAsia="Times New Roman" w:hAnsi="Times New Roman" w:cs="Times New Roman"/>
              </w:rPr>
              <w:t>Музыкально-теоретический и вокально-хоровой разбор партитуры по книге Н.А.Малько</w:t>
            </w:r>
            <w:r>
              <w:rPr>
                <w:rFonts w:ascii="Times New Roman" w:eastAsia="Times New Roman" w:hAnsi="Times New Roman" w:cs="Times New Roman"/>
                <w:sz w:val="24"/>
              </w:rPr>
              <w:t>.</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2/1/1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b/>
                <w:sz w:val="24"/>
              </w:rPr>
              <w:t xml:space="preserve">Тема 2.13  </w:t>
            </w:r>
            <w:r>
              <w:rPr>
                <w:rFonts w:ascii="Times New Roman" w:eastAsia="Times New Roman" w:hAnsi="Times New Roman" w:cs="Times New Roman"/>
                <w:sz w:val="24"/>
              </w:rPr>
              <w:t>Аннотация к хоровому произведению.</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Содержание </w:t>
            </w:r>
            <w:r>
              <w:rPr>
                <w:rFonts w:ascii="Times New Roman" w:eastAsia="Times New Roman" w:hAnsi="Times New Roman" w:cs="Times New Roman"/>
                <w:sz w:val="24"/>
              </w:rPr>
              <w:t>Письменный разбор произведения.</w:t>
            </w:r>
          </w:p>
          <w:p w:rsidR="00C370D8" w:rsidRDefault="00347CA5">
            <w:pPr>
              <w:spacing w:after="0" w:line="240" w:lineRule="auto"/>
              <w:ind w:hanging="41"/>
            </w:pPr>
            <w:r>
              <w:rPr>
                <w:rFonts w:ascii="Times New Roman" w:eastAsia="Times New Roman" w:hAnsi="Times New Roman" w:cs="Times New Roman"/>
                <w:sz w:val="24"/>
              </w:rPr>
              <w:t>Самостоятельная работа по теме: сделать пример  аннотации к хоровой партитуре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b/>
                <w:sz w:val="24"/>
              </w:rPr>
              <w:t xml:space="preserve">Тема 2.14 </w:t>
            </w:r>
            <w:r>
              <w:rPr>
                <w:rFonts w:ascii="Times New Roman" w:eastAsia="Times New Roman" w:hAnsi="Times New Roman" w:cs="Times New Roman"/>
                <w:sz w:val="24"/>
              </w:rPr>
              <w:t>Музыкальный анализ хорового произведения.</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Содержание </w:t>
            </w:r>
            <w:r>
              <w:rPr>
                <w:rFonts w:ascii="Times New Roman" w:eastAsia="Times New Roman" w:hAnsi="Times New Roman" w:cs="Times New Roman"/>
                <w:sz w:val="24"/>
              </w:rPr>
              <w:t>Вокально-хоровой и исполнительский разделы аннотации.</w:t>
            </w:r>
          </w:p>
          <w:p w:rsidR="00C370D8" w:rsidRDefault="00347CA5">
            <w:pPr>
              <w:spacing w:after="0" w:line="240" w:lineRule="auto"/>
              <w:ind w:hanging="41"/>
            </w:pPr>
            <w:r>
              <w:rPr>
                <w:rFonts w:ascii="Times New Roman" w:eastAsia="Times New Roman" w:hAnsi="Times New Roman" w:cs="Times New Roman"/>
                <w:sz w:val="24"/>
              </w:rPr>
              <w:t xml:space="preserve">Самостоятельная работа по теме: </w:t>
            </w:r>
            <w:r>
              <w:rPr>
                <w:rFonts w:ascii="Times New Roman" w:eastAsia="Times New Roman" w:hAnsi="Times New Roman" w:cs="Times New Roman"/>
              </w:rPr>
              <w:t>Составить исполнительский план (интерпретацию) песни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2/1/1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 xml:space="preserve">Тема 2.15. </w:t>
            </w:r>
            <w:r>
              <w:rPr>
                <w:rFonts w:ascii="Times New Roman" w:eastAsia="Times New Roman" w:hAnsi="Times New Roman" w:cs="Times New Roman"/>
                <w:sz w:val="24"/>
              </w:rPr>
              <w:t>Приемы показа дыхания на паузах, цезурах, перед частями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b/>
                <w:sz w:val="24"/>
              </w:rPr>
              <w:t xml:space="preserve">Практическая  работа.  Содержание    </w:t>
            </w:r>
            <w:r>
              <w:rPr>
                <w:rFonts w:ascii="Times New Roman" w:eastAsia="Times New Roman" w:hAnsi="Times New Roman" w:cs="Times New Roman"/>
                <w:sz w:val="24"/>
              </w:rPr>
              <w:t>Полный и опережающий ауфтакт.</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 xml:space="preserve">1/0/1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b/>
                <w:sz w:val="24"/>
              </w:rPr>
              <w:t xml:space="preserve">Тема 2.16. </w:t>
            </w:r>
            <w:r>
              <w:rPr>
                <w:rFonts w:ascii="Times New Roman" w:eastAsia="Times New Roman" w:hAnsi="Times New Roman" w:cs="Times New Roman"/>
                <w:sz w:val="24"/>
              </w:rPr>
              <w:t xml:space="preserve">Дирижирование произведений в одночастной форме. </w:t>
            </w:r>
            <w:r>
              <w:rPr>
                <w:rFonts w:ascii="Times New Roman" w:eastAsia="Times New Roman" w:hAnsi="Times New Roman" w:cs="Times New Roman"/>
                <w:i/>
                <w:sz w:val="24"/>
              </w:rPr>
              <w:t xml:space="preserve">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b/>
                <w:sz w:val="24"/>
              </w:rPr>
              <w:t xml:space="preserve">Практическая  работа. Содержание    </w:t>
            </w:r>
            <w:r>
              <w:rPr>
                <w:rFonts w:ascii="Times New Roman" w:eastAsia="Times New Roman" w:hAnsi="Times New Roman" w:cs="Times New Roman"/>
                <w:sz w:val="24"/>
              </w:rPr>
              <w:t>Подготовка хора (ансамбля) к концерту.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right="-108"/>
              <w:jc w:val="center"/>
            </w:pPr>
            <w:r>
              <w:rPr>
                <w:rFonts w:ascii="Times New Roman" w:eastAsia="Times New Roman" w:hAnsi="Times New Roman" w:cs="Times New Roman"/>
                <w:sz w:val="24"/>
              </w:rPr>
              <w:t>2,3</w:t>
            </w:r>
          </w:p>
        </w:tc>
      </w:tr>
      <w:tr w:rsidR="00C370D8">
        <w:trPr>
          <w:trHeight w:val="235"/>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b/>
                <w:sz w:val="24"/>
              </w:rPr>
              <w:t xml:space="preserve">Тема 2.17. </w:t>
            </w:r>
            <w:r>
              <w:rPr>
                <w:rFonts w:ascii="Times New Roman" w:eastAsia="Times New Roman" w:hAnsi="Times New Roman" w:cs="Times New Roman"/>
                <w:sz w:val="24"/>
              </w:rPr>
              <w:t>Дирижирование произведений в куплетной форме.</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Содержание  </w:t>
            </w:r>
            <w:r>
              <w:rPr>
                <w:rFonts w:ascii="Times New Roman" w:eastAsia="Times New Roman" w:hAnsi="Times New Roman" w:cs="Times New Roman"/>
                <w:sz w:val="24"/>
              </w:rPr>
              <w:t>Подготовка хора (ансамбля) к концерту.</w:t>
            </w:r>
          </w:p>
          <w:p w:rsidR="00C370D8" w:rsidRDefault="00347CA5">
            <w:pPr>
              <w:spacing w:after="0" w:line="240" w:lineRule="auto"/>
              <w:ind w:hanging="41"/>
            </w:pPr>
            <w:r>
              <w:rPr>
                <w:rFonts w:ascii="Times New Roman" w:eastAsia="Times New Roman" w:hAnsi="Times New Roman" w:cs="Times New Roman"/>
                <w:sz w:val="24"/>
              </w:rPr>
              <w:t>Самостоятельная работа по теме: Градация силы удара жеста.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right="-108"/>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 xml:space="preserve">Тема 2.18. </w:t>
            </w:r>
            <w:r>
              <w:rPr>
                <w:rFonts w:ascii="Times New Roman" w:eastAsia="Times New Roman" w:hAnsi="Times New Roman" w:cs="Times New Roman"/>
                <w:sz w:val="24"/>
              </w:rPr>
              <w:t xml:space="preserve">Дирижирование произведений в </w:t>
            </w:r>
            <w:r>
              <w:rPr>
                <w:rFonts w:ascii="Times New Roman" w:eastAsia="Times New Roman" w:hAnsi="Times New Roman" w:cs="Times New Roman"/>
                <w:sz w:val="24"/>
              </w:rPr>
              <w:lastRenderedPageBreak/>
              <w:t>простой двухчастной форме.</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b/>
                <w:sz w:val="24"/>
              </w:rPr>
              <w:lastRenderedPageBreak/>
              <w:t xml:space="preserve">Практическая  работа. Содержание </w:t>
            </w:r>
            <w:r>
              <w:rPr>
                <w:rFonts w:ascii="Times New Roman" w:eastAsia="Times New Roman" w:hAnsi="Times New Roman" w:cs="Times New Roman"/>
                <w:sz w:val="24"/>
              </w:rPr>
              <w:t>Подготовка концертной программы.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1/0/ 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right="-108"/>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b/>
                <w:sz w:val="24"/>
              </w:rPr>
              <w:lastRenderedPageBreak/>
              <w:t xml:space="preserve">Тема 2.19. </w:t>
            </w:r>
            <w:r>
              <w:rPr>
                <w:rFonts w:ascii="Times New Roman" w:eastAsia="Times New Roman" w:hAnsi="Times New Roman" w:cs="Times New Roman"/>
                <w:sz w:val="24"/>
              </w:rPr>
              <w:t>Дирижирование произведений в двухчастной репризной форме.</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Содержание    </w:t>
            </w:r>
            <w:r>
              <w:rPr>
                <w:rFonts w:ascii="Times New Roman" w:eastAsia="Times New Roman" w:hAnsi="Times New Roman" w:cs="Times New Roman"/>
                <w:sz w:val="24"/>
              </w:rPr>
              <w:t>Дирижирование хором (ансамблем) на концерте.</w:t>
            </w:r>
          </w:p>
          <w:p w:rsidR="00C370D8" w:rsidRDefault="00347CA5">
            <w:pPr>
              <w:spacing w:after="0" w:line="240" w:lineRule="auto"/>
              <w:ind w:hanging="41"/>
            </w:pPr>
            <w:r>
              <w:rPr>
                <w:rFonts w:ascii="Times New Roman" w:eastAsia="Times New Roman" w:hAnsi="Times New Roman" w:cs="Times New Roman"/>
                <w:sz w:val="24"/>
              </w:rPr>
              <w:t xml:space="preserve">Самостоятельная работа по теме: </w:t>
            </w:r>
            <w:r>
              <w:rPr>
                <w:rFonts w:ascii="Times New Roman" w:eastAsia="Times New Roman" w:hAnsi="Times New Roman" w:cs="Times New Roman"/>
              </w:rPr>
              <w:t xml:space="preserve">Разбор партитуры  в двухчастной форме по книге Н.А.Малько. </w:t>
            </w:r>
            <w:r>
              <w:rPr>
                <w:rFonts w:ascii="Times New Roman" w:eastAsia="Times New Roman" w:hAnsi="Times New Roman" w:cs="Times New Roman"/>
                <w:sz w:val="24"/>
              </w:rPr>
              <w:t xml:space="preserve"> Практические упражнения.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2/1/1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right="-108"/>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 xml:space="preserve">Тема 2.20.  </w:t>
            </w:r>
            <w:r>
              <w:rPr>
                <w:rFonts w:ascii="Times New Roman" w:eastAsia="Times New Roman" w:hAnsi="Times New Roman" w:cs="Times New Roman"/>
                <w:sz w:val="24"/>
              </w:rPr>
              <w:t>Дифференцированный зачет по курсу дисциплины.</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b/>
                <w:sz w:val="24"/>
              </w:rPr>
              <w:t xml:space="preserve">Практическая  работа. Содержание  </w:t>
            </w:r>
            <w:r>
              <w:rPr>
                <w:rFonts w:ascii="Times New Roman" w:eastAsia="Times New Roman" w:hAnsi="Times New Roman" w:cs="Times New Roman"/>
                <w:sz w:val="24"/>
              </w:rPr>
              <w:t>Концертный показ.</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right="-108"/>
              <w:jc w:val="center"/>
            </w:pPr>
            <w:r>
              <w:rPr>
                <w:rFonts w:ascii="Times New Roman" w:eastAsia="Times New Roman" w:hAnsi="Times New Roman" w:cs="Times New Roman"/>
                <w:sz w:val="24"/>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jc w:val="right"/>
            </w:pPr>
            <w:r>
              <w:rPr>
                <w:rFonts w:ascii="Times New Roman" w:eastAsia="Times New Roman" w:hAnsi="Times New Roman" w:cs="Times New Roman"/>
                <w:b/>
                <w:sz w:val="24"/>
              </w:rPr>
              <w:t>Всего за  8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rPr>
                <w:rFonts w:ascii="Times New Roman" w:eastAsia="Times New Roman" w:hAnsi="Times New Roman" w:cs="Times New Roman"/>
                <w:b/>
                <w:sz w:val="24"/>
              </w:rPr>
            </w:pPr>
            <w:r>
              <w:rPr>
                <w:rFonts w:ascii="Times New Roman" w:eastAsia="Times New Roman" w:hAnsi="Times New Roman" w:cs="Times New Roman"/>
                <w:b/>
                <w:sz w:val="24"/>
              </w:rPr>
              <w:t>23/8/15</w:t>
            </w:r>
          </w:p>
          <w:p w:rsidR="00C370D8" w:rsidRDefault="00347CA5">
            <w:pPr>
              <w:spacing w:after="0" w:line="240" w:lineRule="auto"/>
              <w:ind w:right="-230"/>
              <w:jc w:val="center"/>
            </w:pPr>
            <w:r>
              <w:rPr>
                <w:rFonts w:ascii="Times New Roman" w:eastAsia="Times New Roman" w:hAnsi="Times New Roman" w:cs="Times New Roman"/>
                <w:b/>
                <w:sz w:val="24"/>
              </w:rPr>
              <w:t>Практич. 15ч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776"/>
              </w:tabs>
              <w:spacing w:after="0" w:line="240" w:lineRule="auto"/>
              <w:ind w:right="-108"/>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jc w:val="right"/>
            </w:pPr>
            <w:r>
              <w:rPr>
                <w:rFonts w:ascii="Times New Roman" w:eastAsia="Times New Roman" w:hAnsi="Times New Roman" w:cs="Times New Roman"/>
                <w:b/>
                <w:sz w:val="24"/>
              </w:rPr>
              <w:t>Всего по курсу раздела 3 Дирижирование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rPr>
                <w:rFonts w:ascii="Times New Roman" w:eastAsia="Times New Roman" w:hAnsi="Times New Roman" w:cs="Times New Roman"/>
                <w:b/>
                <w:sz w:val="24"/>
              </w:rPr>
            </w:pPr>
            <w:r>
              <w:rPr>
                <w:rFonts w:ascii="Times New Roman" w:eastAsia="Times New Roman" w:hAnsi="Times New Roman" w:cs="Times New Roman"/>
                <w:b/>
                <w:sz w:val="24"/>
              </w:rPr>
              <w:t>71/24/47, из них практических</w:t>
            </w:r>
          </w:p>
          <w:p w:rsidR="00C370D8" w:rsidRDefault="00347CA5">
            <w:pPr>
              <w:spacing w:after="0" w:line="240" w:lineRule="auto"/>
              <w:ind w:right="-230"/>
              <w:jc w:val="center"/>
            </w:pPr>
            <w:r>
              <w:rPr>
                <w:rFonts w:ascii="Times New Roman" w:eastAsia="Times New Roman" w:hAnsi="Times New Roman" w:cs="Times New Roman"/>
                <w:b/>
                <w:sz w:val="24"/>
              </w:rPr>
              <w:t xml:space="preserve">45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108"/>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МДК 01.02  Исполнительская подготовка</w:t>
            </w:r>
          </w:p>
          <w:p w:rsidR="00C370D8" w:rsidRDefault="00347CA5">
            <w:pPr>
              <w:spacing w:after="0" w:line="240" w:lineRule="auto"/>
              <w:jc w:val="center"/>
            </w:pPr>
            <w:r>
              <w:rPr>
                <w:rFonts w:ascii="Times New Roman" w:eastAsia="Times New Roman" w:hAnsi="Times New Roman" w:cs="Times New Roman"/>
                <w:b/>
                <w:sz w:val="24"/>
              </w:rPr>
              <w:t>раздел 1 Фольклорный музыкальный инструмент</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1 курс, 2 семестр       </w:t>
            </w:r>
          </w:p>
          <w:p w:rsidR="00C370D8" w:rsidRDefault="00347CA5">
            <w:pPr>
              <w:spacing w:after="0" w:line="240" w:lineRule="auto"/>
              <w:ind w:hanging="41"/>
              <w:jc w:val="center"/>
              <w:rPr>
                <w:rFonts w:ascii="Times New Roman" w:eastAsia="Times New Roman" w:hAnsi="Times New Roman" w:cs="Times New Roman"/>
                <w:b/>
                <w:sz w:val="24"/>
              </w:rPr>
            </w:pPr>
            <w:r>
              <w:rPr>
                <w:rFonts w:ascii="Times New Roman" w:eastAsia="Times New Roman" w:hAnsi="Times New Roman" w:cs="Times New Roman"/>
                <w:b/>
                <w:sz w:val="24"/>
              </w:rPr>
              <w:t>1 раздел.  Русские народные инструменты.</w:t>
            </w:r>
          </w:p>
          <w:p w:rsidR="00C370D8" w:rsidRDefault="00347CA5">
            <w:pPr>
              <w:spacing w:after="0" w:line="240" w:lineRule="auto"/>
              <w:ind w:hanging="41"/>
              <w:jc w:val="center"/>
            </w:pPr>
            <w:r>
              <w:rPr>
                <w:rFonts w:ascii="Times New Roman" w:eastAsia="Times New Roman" w:hAnsi="Times New Roman" w:cs="Times New Roman"/>
                <w:b/>
                <w:sz w:val="24"/>
              </w:rPr>
              <w:t xml:space="preserve">ОК  1-7; ПК 1.1, 1.2, 1.4, 1.5, 1.7;  У14, 18;  З 6,15;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pPr>
            <w:r>
              <w:rPr>
                <w:rFonts w:ascii="Times New Roman" w:eastAsia="Times New Roman" w:hAnsi="Times New Roman" w:cs="Times New Roman"/>
                <w:sz w:val="20"/>
              </w:rPr>
              <w:t xml:space="preserve"> </w:t>
            </w:r>
            <w:r>
              <w:rPr>
                <w:rFonts w:ascii="Times New Roman" w:eastAsia="Times New Roman" w:hAnsi="Times New Roman" w:cs="Times New Roman"/>
                <w:b/>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 1.1</w:t>
            </w:r>
            <w:r>
              <w:rPr>
                <w:rFonts w:ascii="Times New Roman" w:eastAsia="Times New Roman" w:hAnsi="Times New Roman" w:cs="Times New Roman"/>
                <w:sz w:val="24"/>
              </w:rPr>
              <w:t xml:space="preserve">  </w:t>
            </w:r>
            <w:r>
              <w:rPr>
                <w:rFonts w:ascii="Times New Roman" w:eastAsia="Times New Roman" w:hAnsi="Times New Roman" w:cs="Times New Roman"/>
                <w:b/>
                <w:sz w:val="24"/>
              </w:rPr>
              <w:t>Лекция</w:t>
            </w:r>
            <w:r>
              <w:rPr>
                <w:rFonts w:ascii="Times New Roman" w:eastAsia="Times New Roman" w:hAnsi="Times New Roman" w:cs="Times New Roman"/>
                <w:sz w:val="24"/>
              </w:rPr>
              <w:t xml:space="preserve">. Введение. История возникновения  народного инструментария. </w:t>
            </w: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 Классификация инструментов на ударные, духовые и струнные. Разделение инструментов на сигнальные и досуговые,  мембранные и самозвучащие.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изучение темы по книге Ю.Васильева «Рассказы о русских народных инструментах».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 xml:space="preserve">4/2/2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rPr>
                <w:rFonts w:ascii="Times New Roman" w:eastAsia="Times New Roman" w:hAnsi="Times New Roman" w:cs="Times New Roman"/>
                <w:sz w:val="24"/>
              </w:rPr>
            </w:pPr>
            <w:r>
              <w:rPr>
                <w:rFonts w:ascii="Times New Roman" w:eastAsia="Times New Roman" w:hAnsi="Times New Roman" w:cs="Times New Roman"/>
                <w:sz w:val="24"/>
              </w:rPr>
              <w:t>1,3</w:t>
            </w:r>
          </w:p>
          <w:p w:rsidR="00C370D8" w:rsidRDefault="00C370D8">
            <w:pPr>
              <w:spacing w:after="0" w:line="240" w:lineRule="auto"/>
              <w:ind w:right="-108"/>
              <w:jc w:val="center"/>
              <w:rPr>
                <w:rFonts w:ascii="Times New Roman" w:eastAsia="Times New Roman" w:hAnsi="Times New Roman" w:cs="Times New Roman"/>
                <w:sz w:val="24"/>
              </w:rPr>
            </w:pPr>
          </w:p>
          <w:p w:rsidR="00C370D8" w:rsidRDefault="00C370D8">
            <w:pPr>
              <w:spacing w:after="0" w:line="240" w:lineRule="auto"/>
            </w:pP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 1.2</w:t>
            </w:r>
            <w:r>
              <w:rPr>
                <w:rFonts w:ascii="Times New Roman" w:eastAsia="Times New Roman" w:hAnsi="Times New Roman" w:cs="Times New Roman"/>
                <w:sz w:val="24"/>
              </w:rPr>
              <w:t xml:space="preserve">   </w:t>
            </w:r>
            <w:r>
              <w:rPr>
                <w:rFonts w:ascii="Times New Roman" w:eastAsia="Times New Roman" w:hAnsi="Times New Roman" w:cs="Times New Roman"/>
                <w:b/>
                <w:sz w:val="24"/>
              </w:rPr>
              <w:t>Лекция</w:t>
            </w:r>
            <w:r>
              <w:rPr>
                <w:rFonts w:ascii="Times New Roman" w:eastAsia="Times New Roman" w:hAnsi="Times New Roman" w:cs="Times New Roman"/>
                <w:sz w:val="24"/>
              </w:rPr>
              <w:t>.   Ударные музыкальные инструменты (ложки, трещетки, бубен, бубенцы, кокошник, рубель, коробочка, дрова).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Описание (размеры, материал).</w:t>
            </w:r>
            <w:r>
              <w:rPr>
                <w:rFonts w:ascii="Times New Roman" w:eastAsia="Times New Roman" w:hAnsi="Times New Roman" w:cs="Times New Roman"/>
                <w:b/>
                <w:sz w:val="24"/>
              </w:rPr>
              <w:t xml:space="preserve"> </w:t>
            </w:r>
            <w:r>
              <w:rPr>
                <w:rFonts w:ascii="Times New Roman" w:eastAsia="Times New Roman" w:hAnsi="Times New Roman" w:cs="Times New Roman"/>
                <w:sz w:val="24"/>
              </w:rPr>
              <w:t>Значение их в быту и в фольклорных традициях. Прослушивание аудиозаписей.</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подготовить письменную работу на тему «От ложек до дров» или «Использование русских народных ударных инструментов в быту».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 xml:space="preserve">4/2/2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499"/>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C370D8" w:rsidRDefault="00347CA5">
            <w:pPr>
              <w:spacing w:after="0" w:line="240" w:lineRule="auto"/>
              <w:ind w:right="-108"/>
              <w:jc w:val="center"/>
              <w:rPr>
                <w:rFonts w:ascii="Times New Roman" w:eastAsia="Times New Roman" w:hAnsi="Times New Roman" w:cs="Times New Roman"/>
                <w:sz w:val="24"/>
              </w:rPr>
            </w:pPr>
            <w:r>
              <w:rPr>
                <w:rFonts w:ascii="Times New Roman" w:eastAsia="Times New Roman" w:hAnsi="Times New Roman" w:cs="Times New Roman"/>
                <w:sz w:val="24"/>
              </w:rPr>
              <w:t>1,3</w:t>
            </w:r>
          </w:p>
          <w:p w:rsidR="00C370D8" w:rsidRDefault="00C370D8">
            <w:pPr>
              <w:spacing w:after="0" w:line="240" w:lineRule="auto"/>
            </w:pP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Тема 1.3 Практическое занятие: </w:t>
            </w:r>
            <w:r>
              <w:rPr>
                <w:rFonts w:ascii="Times New Roman" w:eastAsia="Times New Roman" w:hAnsi="Times New Roman" w:cs="Times New Roman"/>
                <w:sz w:val="24"/>
              </w:rPr>
              <w:t xml:space="preserve"> Освоение основных способов  звукоизвлечения  на имеющихся в наличии ударных русских народных инструментах (ложках,  трещетках,  кокошнике, коробочке, рубеле,  бубне).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Содержание:</w:t>
            </w:r>
            <w:r>
              <w:rPr>
                <w:rFonts w:ascii="Times New Roman" w:eastAsia="Times New Roman" w:hAnsi="Times New Roman" w:cs="Times New Roman"/>
                <w:sz w:val="24"/>
              </w:rPr>
              <w:t xml:space="preserve">  Игра ритмических рисунков на данных инструментах  под  русские народные песни и наигрыши.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освоить и показать способы игры на ложках, трещетках, рубеле, бубне и т.д.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lastRenderedPageBreak/>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rPr>
                <w:rFonts w:ascii="Times New Roman" w:eastAsia="Times New Roman" w:hAnsi="Times New Roman" w:cs="Times New Roman"/>
                <w:sz w:val="24"/>
              </w:rPr>
            </w:pPr>
            <w:r>
              <w:rPr>
                <w:rFonts w:ascii="Times New Roman" w:eastAsia="Times New Roman" w:hAnsi="Times New Roman" w:cs="Times New Roman"/>
                <w:sz w:val="24"/>
              </w:rPr>
              <w:t>1,3</w:t>
            </w:r>
          </w:p>
          <w:p w:rsidR="00C370D8" w:rsidRDefault="00C370D8">
            <w:pPr>
              <w:spacing w:after="0" w:line="240" w:lineRule="auto"/>
              <w:ind w:right="-108"/>
            </w:pP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 1.4</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Лекция</w:t>
            </w:r>
            <w:r>
              <w:rPr>
                <w:rFonts w:ascii="Times New Roman" w:eastAsia="Times New Roman" w:hAnsi="Times New Roman" w:cs="Times New Roman"/>
                <w:sz w:val="24"/>
              </w:rPr>
              <w:t>. Духовые музыкальные инструменты</w:t>
            </w:r>
            <w:r>
              <w:rPr>
                <w:rFonts w:ascii="Times New Roman" w:eastAsia="Times New Roman" w:hAnsi="Times New Roman" w:cs="Times New Roman"/>
                <w:b/>
                <w:sz w:val="24"/>
              </w:rPr>
              <w:t xml:space="preserve">  </w:t>
            </w:r>
            <w:r>
              <w:rPr>
                <w:rFonts w:ascii="Times New Roman" w:eastAsia="Times New Roman" w:hAnsi="Times New Roman" w:cs="Times New Roman"/>
                <w:sz w:val="24"/>
              </w:rPr>
              <w:t>(свистящие, язычковые и амбушюрные).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Их различие в способах звукоизвлечения. Перечисление и описание свистящих русских народных инструментов (кугиклы, свирель, свистульки, окарина, пыжатка). Прослушивание аудиозаписей.</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подготовить письменную работу на тему «Свистящие духовые инструменты».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 xml:space="preserve">4/2/2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rPr>
                <w:rFonts w:ascii="Times New Roman" w:eastAsia="Times New Roman" w:hAnsi="Times New Roman" w:cs="Times New Roman"/>
                <w:sz w:val="24"/>
              </w:rPr>
            </w:pPr>
            <w:r>
              <w:rPr>
                <w:rFonts w:ascii="Times New Roman" w:eastAsia="Times New Roman" w:hAnsi="Times New Roman" w:cs="Times New Roman"/>
                <w:sz w:val="24"/>
              </w:rPr>
              <w:t>1</w:t>
            </w:r>
          </w:p>
          <w:p w:rsidR="00C370D8" w:rsidRDefault="00C370D8">
            <w:pPr>
              <w:spacing w:after="0" w:line="240" w:lineRule="auto"/>
              <w:jc w:val="center"/>
            </w:pPr>
          </w:p>
        </w:tc>
      </w:tr>
      <w:tr w:rsidR="00C370D8">
        <w:trPr>
          <w:trHeight w:val="166"/>
        </w:trPr>
        <w:tc>
          <w:tcPr>
            <w:tcW w:w="34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 1.5</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 xml:space="preserve"> Язычковые духовые инструменты (жалейка, волынка, сурна, брелка). Амбушюрные духовые инструменты (пастуший рожок).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Описание инструментов  (размеры,  материал, тембр). Способы звукоизвлечения.  Прослушивание аудиозаписей.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2</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 xml:space="preserve">Тема  1.6.   Практическая  работа:  </w:t>
            </w:r>
            <w:r>
              <w:rPr>
                <w:rFonts w:ascii="Times New Roman" w:eastAsia="Times New Roman" w:hAnsi="Times New Roman" w:cs="Times New Roman"/>
                <w:sz w:val="24"/>
              </w:rPr>
              <w:t>Контрольная работа по итогам семестра: тестирование или устный опрос.</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pPr>
            <w:r>
              <w:rPr>
                <w:rFonts w:ascii="Times New Roman" w:eastAsia="Times New Roman" w:hAnsi="Times New Roman" w:cs="Times New Roman"/>
                <w:b/>
                <w:sz w:val="24"/>
              </w:rPr>
              <w:t xml:space="preserve"> Всего  за  2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rPr>
                <w:rFonts w:ascii="Times New Roman" w:eastAsia="Times New Roman" w:hAnsi="Times New Roman" w:cs="Times New Roman"/>
                <w:b/>
                <w:sz w:val="24"/>
              </w:rPr>
            </w:pPr>
            <w:r>
              <w:rPr>
                <w:rFonts w:ascii="Times New Roman" w:eastAsia="Times New Roman" w:hAnsi="Times New Roman" w:cs="Times New Roman"/>
                <w:b/>
                <w:sz w:val="24"/>
              </w:rPr>
              <w:t>19/8/11</w:t>
            </w:r>
          </w:p>
          <w:p w:rsidR="00C370D8" w:rsidRDefault="00347CA5">
            <w:pPr>
              <w:spacing w:after="0" w:line="240" w:lineRule="auto"/>
              <w:ind w:right="-230"/>
              <w:jc w:val="center"/>
            </w:pPr>
            <w:r>
              <w:rPr>
                <w:rFonts w:ascii="Times New Roman" w:eastAsia="Times New Roman" w:hAnsi="Times New Roman" w:cs="Times New Roman"/>
                <w:b/>
                <w:sz w:val="24"/>
              </w:rPr>
              <w:t>Практич. 3 ч</w:t>
            </w:r>
            <w:r>
              <w:rPr>
                <w:rFonts w:ascii="Times New Roman" w:eastAsia="Times New Roman" w:hAnsi="Times New Roman" w:cs="Times New Roman"/>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Pr>
                <w:rFonts w:ascii="Times New Roman" w:eastAsia="Times New Roman" w:hAnsi="Times New Roman" w:cs="Times New Roman"/>
                <w:b/>
                <w:sz w:val="24"/>
              </w:rPr>
              <w:t>2 курс 3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 1.7 Лекция.</w:t>
            </w:r>
            <w:r>
              <w:rPr>
                <w:rFonts w:ascii="Times New Roman" w:eastAsia="Times New Roman" w:hAnsi="Times New Roman" w:cs="Times New Roman"/>
                <w:sz w:val="24"/>
              </w:rPr>
              <w:t xml:space="preserve"> Повторение материала предыдущего семестра по теме  ударные и духовые музыкальные инструменты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Основные группы духовых инструментов, различие их по способам звукоизвлечения.  Ударные ( мембранные и самозвучащие) русские народные инструменты. Сигнальные ратные, охотничьи и пастушьи музыкальные инструменты.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 xml:space="preserve">2/0/2/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Тема 1.8. Лекция. </w:t>
            </w:r>
            <w:r>
              <w:rPr>
                <w:rFonts w:ascii="Times New Roman" w:eastAsia="Times New Roman" w:hAnsi="Times New Roman" w:cs="Times New Roman"/>
                <w:sz w:val="24"/>
              </w:rPr>
              <w:t>Струнные музыкальные инструменты.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История возникновения. Классификация.  Щипковые и смычковые струнные инструменты. Их различие. Прослушивание аудиозаписей.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rPr>
                <w:rFonts w:ascii="Times New Roman" w:eastAsia="Times New Roman" w:hAnsi="Times New Roman" w:cs="Times New Roman"/>
                <w:sz w:val="24"/>
              </w:rPr>
            </w:pPr>
            <w:r>
              <w:rPr>
                <w:rFonts w:ascii="Times New Roman" w:eastAsia="Times New Roman" w:hAnsi="Times New Roman" w:cs="Times New Roman"/>
                <w:sz w:val="24"/>
              </w:rPr>
              <w:t>1,2</w:t>
            </w:r>
          </w:p>
          <w:p w:rsidR="00C370D8" w:rsidRDefault="00C370D8">
            <w:pPr>
              <w:spacing w:after="0" w:line="240" w:lineRule="auto"/>
              <w:jc w:val="center"/>
            </w:pP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1.9 Лекция. </w:t>
            </w:r>
            <w:r>
              <w:rPr>
                <w:rFonts w:ascii="Times New Roman" w:eastAsia="Times New Roman" w:hAnsi="Times New Roman" w:cs="Times New Roman"/>
                <w:sz w:val="24"/>
              </w:rPr>
              <w:t>Щипковые музыкальные инструменты: (гусли звончатые, гусли щипковые, гусли клавишные)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История возникновения. Классификация на портативние и стационарные инструменты. Их различие. </w:t>
            </w:r>
            <w:r>
              <w:rPr>
                <w:rFonts w:ascii="Times New Roman" w:eastAsia="Times New Roman" w:hAnsi="Times New Roman" w:cs="Times New Roman"/>
                <w:sz w:val="24"/>
              </w:rPr>
              <w:lastRenderedPageBreak/>
              <w:t>Прослушивание аудиозаписей.</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подготовить  сообщение на тему «Разновидности гуслей».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lastRenderedPageBreak/>
              <w:t xml:space="preserve">4/2/2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right="-108"/>
              <w:jc w:val="center"/>
            </w:pPr>
            <w:r>
              <w:rPr>
                <w:rFonts w:ascii="Times New Roman" w:eastAsia="Times New Roman" w:hAnsi="Times New Roman" w:cs="Times New Roman"/>
                <w:sz w:val="24"/>
              </w:rPr>
              <w:t>1,2</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1.10.Лекция.  </w:t>
            </w:r>
            <w:r>
              <w:rPr>
                <w:rFonts w:ascii="Times New Roman" w:eastAsia="Times New Roman" w:hAnsi="Times New Roman" w:cs="Times New Roman"/>
                <w:sz w:val="24"/>
              </w:rPr>
              <w:t>Щипковые  грифные  музыкальные инструменты.  Домра.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История возникновения и совершенствования интрумента. Скоморошество. Способы звукоизвлечения.  Разновидности оркестровых домр. Прослушивание аудиозаписей.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 xml:space="preserve"> 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right="-108"/>
              <w:jc w:val="center"/>
            </w:pPr>
            <w:r>
              <w:rPr>
                <w:rFonts w:ascii="Times New Roman" w:eastAsia="Times New Roman" w:hAnsi="Times New Roman" w:cs="Times New Roman"/>
                <w:sz w:val="24"/>
              </w:rPr>
              <w:t>1,3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Тема 1.11 Лекция. </w:t>
            </w:r>
            <w:r>
              <w:rPr>
                <w:rFonts w:ascii="Times New Roman" w:eastAsia="Times New Roman" w:hAnsi="Times New Roman" w:cs="Times New Roman"/>
                <w:sz w:val="24"/>
              </w:rPr>
              <w:t>Щипковые музыкальные инструменты. Балалайка, история возникновения и развития.</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История возникновения.  Роль В.В, Андреева в развитии  балалайки. Способы звукоизвлечения. Разновидности оркестровых балалаек.  Прослушивание аудиозаписей.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 xml:space="preserve"> 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rPr>
                <w:rFonts w:ascii="Times New Roman" w:eastAsia="Times New Roman" w:hAnsi="Times New Roman" w:cs="Times New Roman"/>
                <w:sz w:val="24"/>
              </w:rPr>
            </w:pPr>
            <w:r>
              <w:rPr>
                <w:rFonts w:ascii="Times New Roman" w:eastAsia="Times New Roman" w:hAnsi="Times New Roman" w:cs="Times New Roman"/>
                <w:sz w:val="24"/>
              </w:rPr>
              <w:t>1,3</w:t>
            </w:r>
          </w:p>
          <w:p w:rsidR="00C370D8" w:rsidRDefault="00C370D8">
            <w:pPr>
              <w:spacing w:after="0" w:line="240" w:lineRule="auto"/>
            </w:pP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Тема 1.12  Лекция. </w:t>
            </w:r>
            <w:r>
              <w:rPr>
                <w:rFonts w:ascii="Times New Roman" w:eastAsia="Times New Roman" w:hAnsi="Times New Roman" w:cs="Times New Roman"/>
                <w:sz w:val="24"/>
              </w:rPr>
              <w:t xml:space="preserve">Щипковые музыкальные инструменты.  Гитара семиструнная – русский народный инструмент.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История возникновения и развития.</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Отличие от классической испанской шестиструнной гитары. Причины упадка интереса к инструменту. Прослушивание и просмотр аудио и видеозаписей по интернет  ресурсам.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2</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1.13 Лекция. </w:t>
            </w:r>
            <w:r>
              <w:rPr>
                <w:rFonts w:ascii="Times New Roman" w:eastAsia="Times New Roman" w:hAnsi="Times New Roman" w:cs="Times New Roman"/>
                <w:sz w:val="24"/>
              </w:rPr>
              <w:t>Смычковые музыкальные инструменты</w:t>
            </w:r>
            <w:r>
              <w:rPr>
                <w:rFonts w:ascii="Times New Roman" w:eastAsia="Times New Roman" w:hAnsi="Times New Roman" w:cs="Times New Roman"/>
                <w:b/>
                <w:sz w:val="24"/>
              </w:rPr>
              <w:t xml:space="preserve"> (</w:t>
            </w:r>
            <w:r>
              <w:rPr>
                <w:rFonts w:ascii="Times New Roman" w:eastAsia="Times New Roman" w:hAnsi="Times New Roman" w:cs="Times New Roman"/>
                <w:sz w:val="24"/>
              </w:rPr>
              <w:t>гудок, народная скрипка, колесная лира)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История возникновения.</w:t>
            </w:r>
            <w:r>
              <w:rPr>
                <w:rFonts w:ascii="Times New Roman" w:eastAsia="Times New Roman" w:hAnsi="Times New Roman" w:cs="Times New Roman"/>
                <w:b/>
                <w:sz w:val="24"/>
              </w:rPr>
              <w:t xml:space="preserve"> </w:t>
            </w:r>
            <w:r>
              <w:rPr>
                <w:rFonts w:ascii="Times New Roman" w:eastAsia="Times New Roman" w:hAnsi="Times New Roman" w:cs="Times New Roman"/>
                <w:sz w:val="24"/>
              </w:rPr>
              <w:t>Способ звукоизвлечения при помощи смычка.</w:t>
            </w:r>
            <w:r>
              <w:rPr>
                <w:rFonts w:ascii="Times New Roman" w:eastAsia="Times New Roman" w:hAnsi="Times New Roman" w:cs="Times New Roman"/>
                <w:b/>
                <w:sz w:val="24"/>
              </w:rPr>
              <w:t xml:space="preserve"> </w:t>
            </w:r>
            <w:r>
              <w:rPr>
                <w:rFonts w:ascii="Times New Roman" w:eastAsia="Times New Roman" w:hAnsi="Times New Roman" w:cs="Times New Roman"/>
                <w:sz w:val="24"/>
              </w:rPr>
              <w:t>Описание инструментов. Их значение  и применение в современных условиях.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1,3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1.14. Лекция. </w:t>
            </w:r>
            <w:r>
              <w:rPr>
                <w:rFonts w:ascii="Times New Roman" w:eastAsia="Times New Roman" w:hAnsi="Times New Roman" w:cs="Times New Roman"/>
                <w:sz w:val="24"/>
              </w:rPr>
              <w:t xml:space="preserve">Гармоники, их разновидности.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История возникновения и совершенствования инструмента. Диатонические и хроматические гармоники. Ведущие гармонисты прошлых лет и современности. Просмотр  и прослушивание аудио и видеозаписей в интернете по данной теме.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Написать сообщение на тему: «Возникновение и совершенствование гармоники».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1,2</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1.15.Лекция. </w:t>
            </w:r>
            <w:r>
              <w:rPr>
                <w:rFonts w:ascii="Times New Roman" w:eastAsia="Times New Roman" w:hAnsi="Times New Roman" w:cs="Times New Roman"/>
                <w:sz w:val="24"/>
              </w:rPr>
              <w:t xml:space="preserve">Баян - русский народный язычково-пневматический  инструмент.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История возникновения и совершенствования баяна. Его устройство. Известные исполнители и  конкурсы баянистов.  Просмотр и прослушивание </w:t>
            </w:r>
            <w:r>
              <w:rPr>
                <w:rFonts w:ascii="Times New Roman" w:eastAsia="Times New Roman" w:hAnsi="Times New Roman" w:cs="Times New Roman"/>
                <w:sz w:val="24"/>
              </w:rPr>
              <w:lastRenderedPageBreak/>
              <w:t>видеозаписей  в  интернете  по данной теме.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lastRenderedPageBreak/>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1,3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Тема 1.16. Лекция.  </w:t>
            </w:r>
            <w:r>
              <w:rPr>
                <w:rFonts w:ascii="Times New Roman" w:eastAsia="Times New Roman" w:hAnsi="Times New Roman" w:cs="Times New Roman"/>
                <w:sz w:val="24"/>
              </w:rPr>
              <w:t>В.В.Андреев – создатель первого оркестра русских народных инструментов.</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 Биография В.В. Андреева. Его исследования в области народных инструментов,  возрождение и усовершенствование инструментов балалайки и домры. Создание первого Великорусского оркестра русских народных инструментов.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подготовить и написать реферат на тему «В.В.Андреев – создатель первого оркестра русских народных инструментов».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1,3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 1.17</w:t>
            </w:r>
            <w:r>
              <w:rPr>
                <w:rFonts w:ascii="Times New Roman" w:eastAsia="Times New Roman" w:hAnsi="Times New Roman" w:cs="Times New Roman"/>
                <w:sz w:val="24"/>
              </w:rPr>
              <w:t>.</w:t>
            </w:r>
            <w:r>
              <w:rPr>
                <w:rFonts w:ascii="Times New Roman" w:eastAsia="Times New Roman" w:hAnsi="Times New Roman" w:cs="Times New Roman"/>
                <w:b/>
                <w:sz w:val="24"/>
              </w:rPr>
              <w:t>Лекция.</w:t>
            </w:r>
            <w:r>
              <w:rPr>
                <w:rFonts w:ascii="Times New Roman" w:eastAsia="Times New Roman" w:hAnsi="Times New Roman" w:cs="Times New Roman"/>
                <w:sz w:val="24"/>
              </w:rPr>
              <w:t xml:space="preserve"> Самые известные оркестры русских народных инструментов России.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 Возникновение и развитие оркестров:  Государственного академического   им. Н.П. Осипова, Ленинградского радио и телевидения им. В.В. Андреева,   Всесоюзного радио и телевидения, оркестра  Государственногоакадемического хора им. Пятницкого. Самые известные дирижеры и руководители  этих  оркестров. Изучение известных оркестровых  коллективов  и ансамблей народных инструментов республики Коми.  Прослушивание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sz w:val="24"/>
              </w:rPr>
              <w:t>видеозаписей в интернете  и на СД дисках. Показ наглядных пособий.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2</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 xml:space="preserve">Тема 1.18.  </w:t>
            </w:r>
            <w:r>
              <w:rPr>
                <w:rFonts w:ascii="Times New Roman" w:eastAsia="Times New Roman" w:hAnsi="Times New Roman" w:cs="Times New Roman"/>
                <w:sz w:val="24"/>
              </w:rPr>
              <w:t xml:space="preserve"> Дифференцированный зачет  по итогам семестра:  устный опрос по билетам.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1,3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pPr>
            <w:r>
              <w:rPr>
                <w:rFonts w:ascii="Times New Roman" w:eastAsia="Times New Roman" w:hAnsi="Times New Roman" w:cs="Times New Roman"/>
                <w:b/>
                <w:sz w:val="24"/>
              </w:rPr>
              <w:t>Итого за  3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rPr>
                <w:rFonts w:ascii="Times New Roman" w:eastAsia="Times New Roman" w:hAnsi="Times New Roman" w:cs="Times New Roman"/>
                <w:b/>
                <w:sz w:val="24"/>
              </w:rPr>
            </w:pPr>
            <w:r>
              <w:rPr>
                <w:rFonts w:ascii="Times New Roman" w:eastAsia="Times New Roman" w:hAnsi="Times New Roman" w:cs="Times New Roman"/>
                <w:b/>
                <w:sz w:val="24"/>
              </w:rPr>
              <w:t>30/6/24,</w:t>
            </w:r>
          </w:p>
          <w:p w:rsidR="00C370D8" w:rsidRDefault="00347CA5">
            <w:pPr>
              <w:spacing w:after="0" w:line="240" w:lineRule="auto"/>
              <w:ind w:right="-230"/>
              <w:jc w:val="center"/>
            </w:pPr>
            <w:r>
              <w:rPr>
                <w:rFonts w:ascii="Times New Roman" w:eastAsia="Times New Roman" w:hAnsi="Times New Roman" w:cs="Times New Roman"/>
                <w:b/>
                <w:sz w:val="24"/>
              </w:rPr>
              <w:t>практ.0</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108"/>
              <w:jc w:val="center"/>
              <w:rPr>
                <w:rFonts w:ascii="Calibri" w:eastAsia="Calibri" w:hAnsi="Calibri" w:cs="Calibri"/>
              </w:rPr>
            </w:pP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Pr>
                <w:rFonts w:ascii="Times New Roman" w:eastAsia="Times New Roman" w:hAnsi="Times New Roman" w:cs="Times New Roman"/>
                <w:b/>
                <w:sz w:val="24"/>
              </w:rPr>
              <w:t>2 курс 4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108"/>
              <w:jc w:val="center"/>
              <w:rPr>
                <w:rFonts w:ascii="Times New Roman" w:eastAsia="Times New Roman" w:hAnsi="Times New Roman" w:cs="Times New Roman"/>
                <w:sz w:val="24"/>
              </w:rPr>
            </w:pPr>
          </w:p>
          <w:p w:rsidR="00C370D8" w:rsidRDefault="00C370D8">
            <w:pPr>
              <w:spacing w:after="0" w:line="240" w:lineRule="auto"/>
              <w:ind w:right="-108"/>
              <w:jc w:val="center"/>
            </w:pP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1.1.Практическое занятие: Гудок – гармонь.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i/>
                <w:sz w:val="24"/>
              </w:rPr>
              <w:t xml:space="preserve"> </w:t>
            </w:r>
            <w:r>
              <w:rPr>
                <w:rFonts w:ascii="Times New Roman" w:eastAsia="Times New Roman" w:hAnsi="Times New Roman" w:cs="Times New Roman"/>
                <w:sz w:val="24"/>
              </w:rPr>
              <w:t>Знакомство с гармонью (посадка, постановка рук, строй, способы звукоизвлечения). Изучение устройства инструмента. Игра упражнений на меховедение в медленном темпе  на левой клавиатуре.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 xml:space="preserve"> Самостоятельная работа</w:t>
            </w:r>
            <w:r>
              <w:rPr>
                <w:rFonts w:ascii="Times New Roman" w:eastAsia="Times New Roman" w:hAnsi="Times New Roman" w:cs="Times New Roman"/>
                <w:sz w:val="24"/>
              </w:rPr>
              <w:t>: игра левой рукой упражнений на меховедение различными длительностями.  Изучение устройства инструмента.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2/1/0/1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1 - 3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1.2. Практическое занятие: </w:t>
            </w:r>
            <w:r>
              <w:rPr>
                <w:rFonts w:ascii="Times New Roman" w:eastAsia="Times New Roman" w:hAnsi="Times New Roman" w:cs="Times New Roman"/>
                <w:sz w:val="24"/>
              </w:rPr>
              <w:t>Проверка домашнего задания и изучение нового  материала.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 Игра левой рукой пьес  </w:t>
            </w:r>
            <w:r>
              <w:rPr>
                <w:rFonts w:ascii="Times New Roman" w:eastAsia="Times New Roman" w:hAnsi="Times New Roman" w:cs="Times New Roman"/>
                <w:sz w:val="24"/>
              </w:rPr>
              <w:lastRenderedPageBreak/>
              <w:t>«Частушка» и «Цыганочка».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Изучение схемы правой клавиатуры, упражнения для правой руки 1-5 (стр. 3 «Баян». Подготовительная группа).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Игра левой рукой пьесы «Частушка» и «Цыганочка». Упражнения для правой руки 1-5.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lastRenderedPageBreak/>
              <w:t>2/1/0/1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1 - 3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1.3. Практическое занятие: </w:t>
            </w:r>
            <w:r>
              <w:rPr>
                <w:rFonts w:ascii="Times New Roman" w:eastAsia="Times New Roman" w:hAnsi="Times New Roman" w:cs="Times New Roman"/>
                <w:sz w:val="24"/>
              </w:rPr>
              <w:t>Проверка домашнего задания и изучение нового материала.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Содержание: </w:t>
            </w:r>
            <w:r>
              <w:rPr>
                <w:rFonts w:ascii="Times New Roman" w:eastAsia="Times New Roman" w:hAnsi="Times New Roman" w:cs="Times New Roman"/>
                <w:sz w:val="24"/>
              </w:rPr>
              <w:t>Закрепление материала по изучению схемы правой клавиатуры, упражнения 6-10  из сборника «Баян. Подготовительная группа». Повторение предыдущей темы( игра в более подвижном темпе левой рукой пьес «Частушка «и «Цыганочка»)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Игра левой рукой пьесы «Частушка» и «Цыганочка» и  упражнений  для правой руки 6-10.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2/1/0/1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1 - 3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1.4. Практическое занятие: </w:t>
            </w:r>
            <w:r>
              <w:rPr>
                <w:rFonts w:ascii="Times New Roman" w:eastAsia="Times New Roman" w:hAnsi="Times New Roman" w:cs="Times New Roman"/>
                <w:sz w:val="24"/>
              </w:rPr>
              <w:t xml:space="preserve">Проверка домашнего задания и и изучение нового материала.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Понятие об основных штрихах исполнения (способах прикосновения к клавиатуре). Знакомство с расположением нот в левой клавиатуре, запись нот в басовом ключе. Игра левой рукой  пьес «Частушка», «Цыганочка», «Картошка».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w:t>
            </w:r>
            <w:r>
              <w:rPr>
                <w:rFonts w:ascii="Times New Roman" w:eastAsia="Times New Roman" w:hAnsi="Times New Roman" w:cs="Times New Roman"/>
                <w:sz w:val="24"/>
              </w:rPr>
              <w:t>та: Игра левой рукой  пьес «Частушка», «Цыганочка», «Картошка».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2/1/0/1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1 - 3</w:t>
            </w:r>
          </w:p>
        </w:tc>
      </w:tr>
      <w:tr w:rsidR="00C370D8">
        <w:trPr>
          <w:trHeight w:val="79"/>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1.5. Практическое занятие.</w:t>
            </w:r>
            <w:r>
              <w:rPr>
                <w:rFonts w:ascii="Times New Roman" w:eastAsia="Times New Roman" w:hAnsi="Times New Roman" w:cs="Times New Roman"/>
                <w:sz w:val="24"/>
              </w:rPr>
              <w:t xml:space="preserve">  Проверка домашнего задания и изучение нового материала.</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Игра упражнений  № 1-4 на соединение партий правой и левой руки (стр. 10  «Баян. Подготовительная группа»).  Повторение пьесы «Картошка» отдельно каждой рукой.</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Игра упражнений № 1-4 на соединение партий правой и левой руки.  Повторение пьесы «Картошка» отдельно каждой рукой.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2/1/0/1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1 - 3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1.6.Практическое занятие.</w:t>
            </w:r>
            <w:r>
              <w:rPr>
                <w:rFonts w:ascii="Times New Roman" w:eastAsia="Times New Roman" w:hAnsi="Times New Roman" w:cs="Times New Roman"/>
                <w:sz w:val="24"/>
              </w:rPr>
              <w:t xml:space="preserve"> Проверка домашнего задания и изучение нового материала.</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Игра упражнений №5-6 на соединение партий правой и левой руки (стр. 10 «Баян. Подготовительная группа»).   Игра  пьесы «Картошка» двумя руками   в медленном темпе.</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Игра упражнений  </w:t>
            </w:r>
            <w:r>
              <w:rPr>
                <w:rFonts w:ascii="Times New Roman" w:eastAsia="Times New Roman" w:hAnsi="Times New Roman" w:cs="Times New Roman"/>
                <w:sz w:val="24"/>
              </w:rPr>
              <w:lastRenderedPageBreak/>
              <w:t xml:space="preserve">№5-6 на соединение партий правой и левой руки. Закрепление  пьесы «Картошка»  двумя руками в медленном темпе.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lastRenderedPageBreak/>
              <w:t>2/1/0/1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1 - 3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1 .7. Практическое занятие:</w:t>
            </w:r>
            <w:r>
              <w:rPr>
                <w:rFonts w:ascii="Times New Roman" w:eastAsia="Times New Roman" w:hAnsi="Times New Roman" w:cs="Times New Roman"/>
                <w:sz w:val="24"/>
              </w:rPr>
              <w:t xml:space="preserve"> Проверка домашнего задания и изучение нового материала.</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Повторение упражнений на соединение. Изучение  пьесы «Частушка» правой  и левой  руками.  Работа над аппликатурой.</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sz w:val="24"/>
              </w:rPr>
              <w:t xml:space="preserve"> </w:t>
            </w: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Игра всех  упражнений на соединение левой и правой руки. Игра   пьесы «Частушка» отдельно левой и правой руками.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2/1/0/1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1 - 3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1.8. Практическое занятие.</w:t>
            </w:r>
            <w:r>
              <w:rPr>
                <w:rFonts w:ascii="Times New Roman" w:eastAsia="Times New Roman" w:hAnsi="Times New Roman" w:cs="Times New Roman"/>
                <w:sz w:val="24"/>
              </w:rPr>
              <w:t xml:space="preserve"> Проверка домашнего задания и изучение нового материала.</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Игра двумя руками пьес «Частушка» и «Картошка». Работа над  штрихом  «staccato»в аккомпанементе.   Разбор пьесы «Нывъясöй» отдельно каждой рукой.</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sz w:val="24"/>
              </w:rPr>
              <w:t xml:space="preserve"> </w:t>
            </w: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Игра двумя руками пьес «Частушка» и «Картошка». Пьесу  «Нывъясöй» отработать отдельно каждой рукой.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2/1/0/1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1 - 3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1.9.Практическое занятие. </w:t>
            </w:r>
            <w:r>
              <w:rPr>
                <w:rFonts w:ascii="Times New Roman" w:eastAsia="Times New Roman" w:hAnsi="Times New Roman" w:cs="Times New Roman"/>
                <w:sz w:val="24"/>
              </w:rPr>
              <w:t>Проверка домашнего задания и изучение нового материала.</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Соединение двумя руками пьесы «Нывъясöй». Повторение пройденных пьес.</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sz w:val="24"/>
              </w:rPr>
              <w:t xml:space="preserve"> </w:t>
            </w: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Игра  наизусть двумя руками пьес «Частушка» и «Картошка». Отработать  пьесу «Нывъясöй»  двумя руками по нотам.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2/1/0/1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1 - 3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1.10.  Контрольный урок.</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Игра на оценку  наизусть двумя руками пьес «Частушка», «Картошка», «Нывьясöй».</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Игра  наизусть двумя руками пьес «Частушка» и «Картошка». Отработать  пьесу «Нывъясöй»  двумя руками по нотам.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2/1/0/1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1 - 3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pPr>
            <w:r>
              <w:rPr>
                <w:rFonts w:ascii="Times New Roman" w:eastAsia="Times New Roman" w:hAnsi="Times New Roman" w:cs="Times New Roman"/>
                <w:b/>
                <w:sz w:val="24"/>
              </w:rPr>
              <w:t>Итого за 4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rPr>
                <w:rFonts w:ascii="Times New Roman" w:eastAsia="Times New Roman" w:hAnsi="Times New Roman" w:cs="Times New Roman"/>
                <w:b/>
                <w:sz w:val="24"/>
              </w:rPr>
            </w:pPr>
            <w:r>
              <w:rPr>
                <w:rFonts w:ascii="Times New Roman" w:eastAsia="Times New Roman" w:hAnsi="Times New Roman" w:cs="Times New Roman"/>
                <w:b/>
                <w:sz w:val="24"/>
              </w:rPr>
              <w:t>20/10/0/10</w:t>
            </w:r>
          </w:p>
          <w:p w:rsidR="00C370D8" w:rsidRDefault="00347CA5">
            <w:pPr>
              <w:spacing w:after="0" w:line="240" w:lineRule="auto"/>
              <w:ind w:right="-230"/>
            </w:pPr>
            <w:r>
              <w:rPr>
                <w:rFonts w:ascii="Times New Roman" w:eastAsia="Times New Roman" w:hAnsi="Times New Roman" w:cs="Times New Roman"/>
                <w:b/>
                <w:sz w:val="24"/>
              </w:rPr>
              <w:t xml:space="preserve">Практич.10 ч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108"/>
              <w:jc w:val="center"/>
              <w:rPr>
                <w:rFonts w:ascii="Calibri" w:eastAsia="Calibri" w:hAnsi="Calibri" w:cs="Calibri"/>
              </w:rPr>
            </w:pP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Pr>
                <w:rFonts w:ascii="Times New Roman" w:eastAsia="Times New Roman" w:hAnsi="Times New Roman" w:cs="Times New Roman"/>
                <w:b/>
                <w:sz w:val="24"/>
              </w:rPr>
              <w:t>3 курс 5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108"/>
              <w:jc w:val="center"/>
              <w:rPr>
                <w:rFonts w:ascii="Calibri" w:eastAsia="Calibri" w:hAnsi="Calibri" w:cs="Calibri"/>
              </w:rPr>
            </w:pP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Тема 2.1. Лекция. </w:t>
            </w:r>
            <w:r>
              <w:rPr>
                <w:rFonts w:ascii="Times New Roman" w:eastAsia="Times New Roman" w:hAnsi="Times New Roman" w:cs="Times New Roman"/>
                <w:sz w:val="24"/>
              </w:rPr>
              <w:t>Истории возникновения и распространения народных музыкальных инструментов  на территории Коми.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Межэтнические контакты коми с соседними финно-угоскими  и русским  </w:t>
            </w:r>
            <w:r>
              <w:rPr>
                <w:rFonts w:ascii="Times New Roman" w:eastAsia="Times New Roman" w:hAnsi="Times New Roman" w:cs="Times New Roman"/>
                <w:sz w:val="24"/>
              </w:rPr>
              <w:lastRenderedPageBreak/>
              <w:t>народами. Возникновение инструментария в зависимости от природных условий, от географического расположения. Историческое родство музыкальных культур коми с удмуртами в области инструментария. Связь инструментов  с хозяйственно-производственной деятельностью, обычаями, музыкально - эстетическими  потребностями народа.</w:t>
            </w:r>
          </w:p>
          <w:p w:rsidR="00C370D8" w:rsidRDefault="00C3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lastRenderedPageBreak/>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499"/>
            </w:pPr>
            <w:r>
              <w:rPr>
                <w:rFonts w:ascii="Times New Roman" w:eastAsia="Times New Roman" w:hAnsi="Times New Roman" w:cs="Times New Roman"/>
                <w:sz w:val="24"/>
              </w:rPr>
              <w:t xml:space="preserve">  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2.2 Лекция: </w:t>
            </w:r>
            <w:r>
              <w:rPr>
                <w:rFonts w:ascii="Times New Roman" w:eastAsia="Times New Roman" w:hAnsi="Times New Roman" w:cs="Times New Roman"/>
                <w:sz w:val="24"/>
              </w:rPr>
              <w:t>Основная группы  коми народных инструментов.</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Разделение  инструментов на ударные, струнные и  духовые  в зависимости от способов звукоизвлечения, функциональности, акустических особенностей</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Роль П. И. Чисталева в области исследования и  сбора  коми национального инструментария, их  классификация на  идиофоны(ударные), мембрафоны( сынан гудок), хордофоны( струнные), аэрофоны(духовые) .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499"/>
              <w:jc w:val="center"/>
            </w:pPr>
            <w:r>
              <w:rPr>
                <w:rFonts w:ascii="Times New Roman" w:eastAsia="Times New Roman" w:hAnsi="Times New Roman" w:cs="Times New Roman"/>
                <w:sz w:val="24"/>
              </w:rPr>
              <w:t xml:space="preserve"> 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Тема 2.3.Лекция.  </w:t>
            </w:r>
            <w:r>
              <w:rPr>
                <w:rFonts w:ascii="Times New Roman" w:eastAsia="Times New Roman" w:hAnsi="Times New Roman" w:cs="Times New Roman"/>
                <w:sz w:val="24"/>
              </w:rPr>
              <w:t>Ударные музыкальные инструменты: пу барабан (деревянный барабан), пу бедьяс  (деревянные палки), тотшкőдчан (колотушка), пу паньяс (деревянные ложки), гырничьяс (глиняные горшки), жыннян (подвесные колокола), торган (бубенчики), сярган (трещотка), шур-шар (погремушки).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Описание инструментов (размеры, материал, способы звукоизвлечения) Значение инструментов в быту и в качестве музыкального инструмента в фольклорных традициях. Использование наглядных пособий,  видеоматериалов. Связь коми национальных инструментов с русскими народными музыкальными инструментами. Заимствованные у русских народные инструменты.  Ударные инструменты, используемые в современной музыкальной практике: зер бедь(палка дождя), ош гудöк(медвежья гармонь). Просмотр мультимедийных  видеоматериалов.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jc w:val="center"/>
            </w:pPr>
            <w:r>
              <w:rPr>
                <w:rFonts w:ascii="Times New Roman" w:eastAsia="Times New Roman" w:hAnsi="Times New Roman" w:cs="Times New Roman"/>
                <w:sz w:val="24"/>
              </w:rPr>
              <w:t>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Тема 2.4. Практическое занятие. Содержание:</w:t>
            </w:r>
            <w:r>
              <w:rPr>
                <w:rFonts w:ascii="Times New Roman" w:eastAsia="Times New Roman" w:hAnsi="Times New Roman" w:cs="Times New Roman"/>
                <w:sz w:val="24"/>
              </w:rPr>
              <w:t xml:space="preserve"> Освоение основных навыков звукоизвлечения на имеющихся в наличии  ударных коми национальных инструментах ( пу барабан, пу паньяс, пу бедьяс , сера палич, сярган, шур-шар,  зер бедь ).Игра ритмических рисунков под коми народные мелодии и наигрыши.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lastRenderedPageBreak/>
              <w:t>Самостоятельная работа</w:t>
            </w:r>
            <w:r>
              <w:rPr>
                <w:rFonts w:ascii="Times New Roman" w:eastAsia="Times New Roman" w:hAnsi="Times New Roman" w:cs="Times New Roman"/>
                <w:sz w:val="24"/>
              </w:rPr>
              <w:t>: Освоить и  уметь показать игру на ударных коми инструментах.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lastRenderedPageBreak/>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499"/>
              <w:jc w:val="center"/>
            </w:pPr>
            <w:r>
              <w:rPr>
                <w:rFonts w:ascii="Times New Roman" w:eastAsia="Times New Roman" w:hAnsi="Times New Roman" w:cs="Times New Roman"/>
                <w:sz w:val="24"/>
              </w:rPr>
              <w:t>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2.5. Лекция. </w:t>
            </w:r>
            <w:r>
              <w:rPr>
                <w:rFonts w:ascii="Times New Roman" w:eastAsia="Times New Roman" w:hAnsi="Times New Roman" w:cs="Times New Roman"/>
                <w:sz w:val="24"/>
              </w:rPr>
              <w:t xml:space="preserve">Мембранофоны:  сынан гудőк (гребенчатая гармонь).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Практическое занятие: (1ч)</w:t>
            </w:r>
            <w:r>
              <w:rPr>
                <w:rFonts w:ascii="Times New Roman" w:eastAsia="Times New Roman" w:hAnsi="Times New Roman" w:cs="Times New Roman"/>
                <w:sz w:val="24"/>
              </w:rPr>
              <w:t>Обучение игре на инструменте сынан гудöк. Освоение легких мелодий и наигрышей.</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Описание инструмента, его назначение в быту. Виды мембран. Применение в концертной практике в качестве проигрышей между  песенными куплетами  и сопровождения танцевальных движений.</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Практический показ на гребенчатой гармони коми наигрышей и  песенных  мелодий.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499"/>
            </w:pPr>
            <w:r>
              <w:rPr>
                <w:rFonts w:ascii="Times New Roman" w:eastAsia="Times New Roman" w:hAnsi="Times New Roman" w:cs="Times New Roman"/>
                <w:sz w:val="24"/>
              </w:rPr>
              <w:t>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2.6. Лекция. </w:t>
            </w:r>
            <w:r>
              <w:rPr>
                <w:rFonts w:ascii="Times New Roman" w:eastAsia="Times New Roman" w:hAnsi="Times New Roman" w:cs="Times New Roman"/>
                <w:sz w:val="24"/>
              </w:rPr>
              <w:t>Хордофоны  - струнные музыкальные инструменты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Сигудőк-пőв (волосяной гудок-доска), сигудőк-кумли (волосяной гудок-чаша), сигудőк-вор (волосяной гудок-корытце), брунган – лагун (гудящий бочонок, кадушка), брунган, сигудőк (волосяной гудок). Описание инструментов,  их различие в способах звукоизвлечения. Значение и применение инструментов в быту и на концертных площадках. Просмотр мультимедийных материалов по данной теме.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Обобщить материалы учебного занятия в письменной работе « Струнные инструменты народа Коми».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2.7. Лекция. </w:t>
            </w:r>
            <w:r>
              <w:rPr>
                <w:rFonts w:ascii="Times New Roman" w:eastAsia="Times New Roman" w:hAnsi="Times New Roman" w:cs="Times New Roman"/>
                <w:sz w:val="24"/>
              </w:rPr>
              <w:t xml:space="preserve"> Хордофоны  - струнные музыкальные инструменты (продолжение темы)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Сигудöк – балалайка, (волосяной гудок - балалайка),  балалайка, гудöк (гармонь).</w:t>
            </w:r>
            <w:r>
              <w:rPr>
                <w:rFonts w:ascii="Times New Roman" w:eastAsia="Times New Roman" w:hAnsi="Times New Roman" w:cs="Times New Roman"/>
                <w:b/>
                <w:sz w:val="24"/>
              </w:rPr>
              <w:t xml:space="preserve"> </w:t>
            </w:r>
            <w:r>
              <w:rPr>
                <w:rFonts w:ascii="Times New Roman" w:eastAsia="Times New Roman" w:hAnsi="Times New Roman" w:cs="Times New Roman"/>
                <w:i/>
                <w:sz w:val="24"/>
              </w:rPr>
              <w:t xml:space="preserve"> </w:t>
            </w:r>
            <w:r>
              <w:rPr>
                <w:rFonts w:ascii="Times New Roman" w:eastAsia="Times New Roman" w:hAnsi="Times New Roman" w:cs="Times New Roman"/>
                <w:sz w:val="24"/>
              </w:rPr>
              <w:t>Описание инструментов,</w:t>
            </w:r>
            <w:r>
              <w:rPr>
                <w:rFonts w:ascii="Times New Roman" w:eastAsia="Times New Roman" w:hAnsi="Times New Roman" w:cs="Times New Roman"/>
                <w:i/>
                <w:sz w:val="24"/>
              </w:rPr>
              <w:t xml:space="preserve"> </w:t>
            </w:r>
            <w:r>
              <w:rPr>
                <w:rFonts w:ascii="Times New Roman" w:eastAsia="Times New Roman" w:hAnsi="Times New Roman" w:cs="Times New Roman"/>
                <w:sz w:val="24"/>
              </w:rPr>
              <w:t>Способы звукоизвлечения, их отличие от вышеописанных инструментов. Заимствование балалйки и гудöк(гармонь) у русского народа. Просмотр мультимедийных материалов по изготовлению инструментов и их применению.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right="-108"/>
              <w:jc w:val="center"/>
            </w:pPr>
            <w:r>
              <w:rPr>
                <w:rFonts w:ascii="Times New Roman" w:eastAsia="Times New Roman" w:hAnsi="Times New Roman" w:cs="Times New Roman"/>
                <w:sz w:val="24"/>
              </w:rPr>
              <w:t>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Тема 2.8. Лекция. </w:t>
            </w:r>
            <w:r>
              <w:rPr>
                <w:rFonts w:ascii="Times New Roman" w:eastAsia="Times New Roman" w:hAnsi="Times New Roman" w:cs="Times New Roman"/>
                <w:sz w:val="24"/>
              </w:rPr>
              <w:t>Аэрофоны – духовые инструменты.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Классификация духовых инструментов на свистящие, язычковые и амбушюрные. Знакомство с группой свистящих коми народных инструментов:  сюмőд киль (губная гармонь из бересты), пипу лист (осиновый лист), сюмőд лист </w:t>
            </w:r>
            <w:r>
              <w:rPr>
                <w:rFonts w:ascii="Times New Roman" w:eastAsia="Times New Roman" w:hAnsi="Times New Roman" w:cs="Times New Roman"/>
                <w:sz w:val="24"/>
              </w:rPr>
              <w:lastRenderedPageBreak/>
              <w:t>(береста), каля пőлян (чайка-дудка),сьöла чипсан( рябчиковый свисток), сей пöлян(глиняная дудка),чипсан гум( свисток из дудника). Описание инструментов, изготовительные  материалы, методика звукоизвлечения, применение данных инструментов в исполнительской практике. Просмотр мультимедийных материалов по данной теме.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lastRenderedPageBreak/>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Тема 2.9.  Лекция. </w:t>
            </w:r>
            <w:r>
              <w:rPr>
                <w:rFonts w:ascii="Times New Roman" w:eastAsia="Times New Roman" w:hAnsi="Times New Roman" w:cs="Times New Roman"/>
                <w:sz w:val="24"/>
              </w:rPr>
              <w:t>Аэрофоны -  духовые инструменты (продолжение).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Знакомство с группой  язычковых и амбушюрных коми музыкальных народных инструментов : öтика полян (одноствольная дудка), юсь пöлян (лебединая дудка), сьмöд буксан(берестяной рожок), кывъя сюмöд сюр дуда(язычковая дуда с берестяным рогом), бадьпу пöлян(ивовая дудка), идзас чипсан( соломенный свисток). Описание инструментов, изготовительные  материалы, методика звукоизвлечения, применение данных инструментов в исполнительской практике.  Просмотр мультимедийных материалов по данной теме.</w:t>
            </w:r>
          </w:p>
          <w:p w:rsidR="00C370D8" w:rsidRDefault="00C3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right="-108"/>
              <w:jc w:val="center"/>
            </w:pPr>
            <w:r>
              <w:rPr>
                <w:rFonts w:ascii="Times New Roman" w:eastAsia="Times New Roman" w:hAnsi="Times New Roman" w:cs="Times New Roman"/>
                <w:sz w:val="24"/>
              </w:rPr>
              <w:t>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Тема 2.10.  Лекция. </w:t>
            </w:r>
            <w:r>
              <w:rPr>
                <w:rFonts w:ascii="Times New Roman" w:eastAsia="Times New Roman" w:hAnsi="Times New Roman" w:cs="Times New Roman"/>
                <w:sz w:val="24"/>
              </w:rPr>
              <w:t xml:space="preserve"> Коми народные инструменты чипсаны ( свистки) и пöляны( дудки).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Разновидности чипсанов и пöлянов.  Их распространение в зависимости от природных условий и трудовых традиций.  Используемые в  их изготовлении  материалы.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Практическое занятие:</w:t>
            </w:r>
            <w:r>
              <w:rPr>
                <w:rFonts w:ascii="Times New Roman" w:eastAsia="Times New Roman" w:hAnsi="Times New Roman" w:cs="Times New Roman"/>
                <w:sz w:val="24"/>
              </w:rPr>
              <w:t xml:space="preserve"> Освоение звукоизвлечения и способов настройки чипсанов и пöлянов.</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Научиться  извлекать звук  и уметь настраивать чипсаны и пöляны на оценку.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 xml:space="preserve">Тема 2.11 Практическое занятие: </w:t>
            </w:r>
            <w:r>
              <w:rPr>
                <w:rFonts w:ascii="Times New Roman" w:eastAsia="Times New Roman" w:hAnsi="Times New Roman" w:cs="Times New Roman"/>
                <w:sz w:val="24"/>
              </w:rPr>
              <w:t xml:space="preserve">Знакомство с имеющимися в наличии струнными музыкальными инструментами:  сигудöк,  балалайка (посадка, постановка рук, устройство инструмента, строй, способы звукоизвлечения).  </w:t>
            </w:r>
          </w:p>
          <w:p w:rsidR="00C370D8" w:rsidRDefault="00347CA5">
            <w:pPr>
              <w:spacing w:after="0" w:line="240" w:lineRule="auto"/>
              <w:ind w:hanging="41"/>
              <w:rPr>
                <w:rFonts w:ascii="Times New Roman" w:eastAsia="Times New Roman" w:hAnsi="Times New Roman" w:cs="Times New Roman"/>
                <w:i/>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Освоение простейших приемов игры- бряцание и пиццикато.  Прослушивание аудиозаписей.</w:t>
            </w:r>
            <w:r>
              <w:rPr>
                <w:rFonts w:ascii="Times New Roman" w:eastAsia="Times New Roman" w:hAnsi="Times New Roman" w:cs="Times New Roman"/>
                <w:i/>
                <w:sz w:val="24"/>
              </w:rPr>
              <w:t xml:space="preserve"> </w:t>
            </w:r>
          </w:p>
          <w:p w:rsidR="00C370D8" w:rsidRDefault="00347CA5">
            <w:pPr>
              <w:spacing w:after="0" w:line="240" w:lineRule="auto"/>
              <w:ind w:hanging="41"/>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Научиться некоторым приемам игры и уметь настраивать струнные коми народные инструменты.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776"/>
              </w:tabs>
              <w:spacing w:after="0" w:line="240" w:lineRule="auto"/>
              <w:ind w:right="-108"/>
              <w:rPr>
                <w:rFonts w:ascii="Calibri" w:eastAsia="Calibri" w:hAnsi="Calibri" w:cs="Calibri"/>
              </w:rPr>
            </w:pP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 xml:space="preserve">2.12. Лекция. </w:t>
            </w:r>
            <w:r>
              <w:rPr>
                <w:rFonts w:ascii="Times New Roman" w:eastAsia="Times New Roman" w:hAnsi="Times New Roman" w:cs="Times New Roman"/>
                <w:sz w:val="24"/>
              </w:rPr>
              <w:t>Основные этапы написания партитур для чипсанов и пöлянов.</w:t>
            </w:r>
          </w:p>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Разбор последовательности   написания  партитуры  для  чипсанов и пöлянов: подбор аккомпанемента на заданную мелодию, определение в зависимости от строя инструментов  выполнения  ими функций мелодической линии,  басов и аккомпанемента.</w:t>
            </w:r>
          </w:p>
          <w:p w:rsidR="00C370D8" w:rsidRDefault="00347CA5">
            <w:pPr>
              <w:spacing w:after="0" w:line="240" w:lineRule="auto"/>
              <w:ind w:hanging="41"/>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Изучение методической работы: «Основные этапы написания партитуры для чипсанов и пöлянов», написание партии пöлянов в партитуре на заданную мелодию.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 xml:space="preserve">2.13. Практическое занятие: </w:t>
            </w:r>
            <w:r>
              <w:rPr>
                <w:rFonts w:ascii="Times New Roman" w:eastAsia="Times New Roman" w:hAnsi="Times New Roman" w:cs="Times New Roman"/>
                <w:sz w:val="24"/>
              </w:rPr>
              <w:t>Продолжение работы над</w:t>
            </w:r>
            <w:r>
              <w:rPr>
                <w:rFonts w:ascii="Times New Roman" w:eastAsia="Times New Roman" w:hAnsi="Times New Roman" w:cs="Times New Roman"/>
                <w:b/>
                <w:sz w:val="24"/>
              </w:rPr>
              <w:t xml:space="preserve">  </w:t>
            </w:r>
            <w:r>
              <w:rPr>
                <w:rFonts w:ascii="Times New Roman" w:eastAsia="Times New Roman" w:hAnsi="Times New Roman" w:cs="Times New Roman"/>
                <w:i/>
                <w:sz w:val="24"/>
              </w:rPr>
              <w:t xml:space="preserve"> </w:t>
            </w:r>
            <w:r>
              <w:rPr>
                <w:rFonts w:ascii="Times New Roman" w:eastAsia="Times New Roman" w:hAnsi="Times New Roman" w:cs="Times New Roman"/>
                <w:sz w:val="24"/>
              </w:rPr>
              <w:t>написанием  партитур для чипсанов и пöлянов.</w:t>
            </w:r>
          </w:p>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Определение  функций  чипсанов:  их распределение на роль  мелодической линии и аккомпанемента. </w:t>
            </w:r>
          </w:p>
          <w:p w:rsidR="00C370D8" w:rsidRDefault="00347CA5">
            <w:pPr>
              <w:spacing w:after="0" w:line="240" w:lineRule="auto"/>
              <w:ind w:hanging="41"/>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Написание партии чипсанов в партитуре на заданную мелодию.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2.14.</w:t>
            </w:r>
            <w:r>
              <w:rPr>
                <w:rFonts w:ascii="Times New Roman" w:eastAsia="Times New Roman" w:hAnsi="Times New Roman" w:cs="Times New Roman"/>
                <w:sz w:val="24"/>
              </w:rPr>
              <w:t xml:space="preserve"> </w:t>
            </w:r>
            <w:r>
              <w:rPr>
                <w:rFonts w:ascii="Times New Roman" w:eastAsia="Times New Roman" w:hAnsi="Times New Roman" w:cs="Times New Roman"/>
                <w:b/>
                <w:sz w:val="24"/>
              </w:rPr>
              <w:t>Практическое занятие:</w:t>
            </w:r>
            <w:r>
              <w:rPr>
                <w:rFonts w:ascii="Times New Roman" w:eastAsia="Times New Roman" w:hAnsi="Times New Roman" w:cs="Times New Roman"/>
                <w:sz w:val="24"/>
              </w:rPr>
              <w:t xml:space="preserve"> Разучивание студентами партитур, написанных самостоятельно  у одной части группы.</w:t>
            </w:r>
          </w:p>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Показ умения работать с коллективом. Использование материалов методической работы «Основные этапы написания партитуры для чипсанов и пöлянов».</w:t>
            </w:r>
          </w:p>
          <w:p w:rsidR="00C370D8" w:rsidRDefault="00347CA5">
            <w:pPr>
              <w:spacing w:after="0" w:line="240" w:lineRule="auto"/>
              <w:ind w:hanging="41"/>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Работа над исправлением ошибок в написании партитур на заданную мелодию.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 xml:space="preserve">2.15 Практическое занятие: </w:t>
            </w:r>
            <w:r>
              <w:rPr>
                <w:rFonts w:ascii="Times New Roman" w:eastAsia="Times New Roman" w:hAnsi="Times New Roman" w:cs="Times New Roman"/>
                <w:sz w:val="24"/>
              </w:rPr>
              <w:t>Продолжение</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разучивания студентами партитур,  написанных у второй части  группы. </w:t>
            </w:r>
          </w:p>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Работа над готовыми партитурами и подготовка к дифференцированному зачету. </w:t>
            </w:r>
          </w:p>
          <w:p w:rsidR="00C370D8" w:rsidRDefault="00347CA5">
            <w:pPr>
              <w:spacing w:after="0" w:line="240" w:lineRule="auto"/>
              <w:ind w:hanging="41"/>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Показ  всех написанных партитур.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jc w:val="center"/>
            </w:pPr>
            <w:r>
              <w:rPr>
                <w:rFonts w:ascii="Times New Roman" w:eastAsia="Times New Roman" w:hAnsi="Times New Roman" w:cs="Times New Roman"/>
                <w:sz w:val="24"/>
              </w:rPr>
              <w:t>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b/>
                <w:sz w:val="24"/>
              </w:rPr>
              <w:t>2.16. Практическое занятие: Дифференцированный  зачет по итогам семестра</w:t>
            </w:r>
            <w:r>
              <w:rPr>
                <w:rFonts w:ascii="Times New Roman" w:eastAsia="Times New Roman" w:hAnsi="Times New Roman" w:cs="Times New Roman"/>
                <w:sz w:val="24"/>
              </w:rPr>
              <w:t>.  Тестирование по теоретическому материалу. Сдача самостоятельно написанных 1-2 партитур  с отдельно написанными партиями.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108"/>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center" w:pos="4124"/>
                <w:tab w:val="right" w:pos="8289"/>
              </w:tabs>
              <w:spacing w:after="0" w:line="240" w:lineRule="auto"/>
              <w:ind w:hanging="41"/>
              <w:jc w:val="right"/>
            </w:pPr>
            <w:r>
              <w:rPr>
                <w:rFonts w:ascii="Times New Roman" w:eastAsia="Times New Roman" w:hAnsi="Times New Roman" w:cs="Times New Roman"/>
                <w:b/>
                <w:sz w:val="24"/>
              </w:rPr>
              <w:tab/>
            </w:r>
            <w:r>
              <w:rPr>
                <w:rFonts w:ascii="Times New Roman" w:eastAsia="Times New Roman" w:hAnsi="Times New Roman" w:cs="Times New Roman"/>
                <w:b/>
                <w:sz w:val="24"/>
              </w:rPr>
              <w:tab/>
              <w:t>Всего за 5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rPr>
                <w:rFonts w:ascii="Times New Roman" w:eastAsia="Times New Roman" w:hAnsi="Times New Roman" w:cs="Times New Roman"/>
                <w:b/>
                <w:sz w:val="24"/>
              </w:rPr>
            </w:pPr>
            <w:r>
              <w:rPr>
                <w:rFonts w:ascii="Times New Roman" w:eastAsia="Times New Roman" w:hAnsi="Times New Roman" w:cs="Times New Roman"/>
                <w:b/>
                <w:sz w:val="24"/>
              </w:rPr>
              <w:t>46/14/32</w:t>
            </w:r>
          </w:p>
          <w:p w:rsidR="00C370D8" w:rsidRDefault="00347CA5">
            <w:pPr>
              <w:spacing w:after="0" w:line="240" w:lineRule="auto"/>
              <w:ind w:right="-230"/>
              <w:jc w:val="center"/>
            </w:pPr>
            <w:r>
              <w:rPr>
                <w:rFonts w:ascii="Times New Roman" w:eastAsia="Times New Roman" w:hAnsi="Times New Roman" w:cs="Times New Roman"/>
                <w:b/>
                <w:sz w:val="24"/>
              </w:rPr>
              <w:t>Практич.14</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108"/>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jc w:val="right"/>
              <w:rPr>
                <w:rFonts w:ascii="Times New Roman" w:eastAsia="Times New Roman" w:hAnsi="Times New Roman" w:cs="Times New Roman"/>
                <w:b/>
                <w:sz w:val="24"/>
              </w:rPr>
            </w:pPr>
            <w:r>
              <w:rPr>
                <w:rFonts w:ascii="Times New Roman" w:eastAsia="Times New Roman" w:hAnsi="Times New Roman" w:cs="Times New Roman"/>
                <w:b/>
                <w:sz w:val="24"/>
              </w:rPr>
              <w:t>Всего по курсу раздела   1</w:t>
            </w:r>
          </w:p>
          <w:p w:rsidR="00C370D8" w:rsidRDefault="00347CA5">
            <w:pPr>
              <w:spacing w:after="0" w:line="240" w:lineRule="auto"/>
              <w:ind w:hanging="41"/>
              <w:jc w:val="right"/>
            </w:pPr>
            <w:r>
              <w:rPr>
                <w:rFonts w:ascii="Times New Roman" w:eastAsia="Times New Roman" w:hAnsi="Times New Roman" w:cs="Times New Roman"/>
                <w:b/>
                <w:sz w:val="24"/>
              </w:rPr>
              <w:t xml:space="preserve"> Фольклорный  музыкальный инструмент</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rPr>
                <w:rFonts w:ascii="Times New Roman" w:eastAsia="Times New Roman" w:hAnsi="Times New Roman" w:cs="Times New Roman"/>
                <w:b/>
                <w:sz w:val="24"/>
              </w:rPr>
            </w:pPr>
            <w:r>
              <w:rPr>
                <w:rFonts w:ascii="Times New Roman" w:eastAsia="Times New Roman" w:hAnsi="Times New Roman" w:cs="Times New Roman"/>
                <w:b/>
                <w:sz w:val="24"/>
              </w:rPr>
              <w:t>115/38/67/10,</w:t>
            </w:r>
          </w:p>
          <w:p w:rsidR="00C370D8" w:rsidRDefault="00347CA5">
            <w:pPr>
              <w:spacing w:after="0" w:line="240" w:lineRule="auto"/>
              <w:ind w:right="-230"/>
              <w:jc w:val="center"/>
              <w:rPr>
                <w:rFonts w:ascii="Times New Roman" w:eastAsia="Times New Roman" w:hAnsi="Times New Roman" w:cs="Times New Roman"/>
                <w:b/>
                <w:sz w:val="24"/>
              </w:rPr>
            </w:pPr>
            <w:r>
              <w:rPr>
                <w:rFonts w:ascii="Times New Roman" w:eastAsia="Times New Roman" w:hAnsi="Times New Roman" w:cs="Times New Roman"/>
                <w:b/>
                <w:sz w:val="24"/>
              </w:rPr>
              <w:t>из них практических</w:t>
            </w:r>
          </w:p>
          <w:p w:rsidR="00C370D8" w:rsidRDefault="00347CA5">
            <w:pPr>
              <w:spacing w:after="0" w:line="240" w:lineRule="auto"/>
              <w:ind w:right="-230"/>
              <w:jc w:val="center"/>
            </w:pPr>
            <w:r>
              <w:rPr>
                <w:rFonts w:ascii="Times New Roman" w:eastAsia="Times New Roman" w:hAnsi="Times New Roman" w:cs="Times New Roman"/>
                <w:b/>
                <w:sz w:val="24"/>
              </w:rPr>
              <w:lastRenderedPageBreak/>
              <w:t xml:space="preserve">27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108"/>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МДК  01.02  Исполнительская подготовка</w:t>
            </w:r>
          </w:p>
          <w:p w:rsidR="00C370D8" w:rsidRDefault="00347CA5">
            <w:pPr>
              <w:spacing w:after="0" w:line="240" w:lineRule="auto"/>
              <w:jc w:val="center"/>
            </w:pPr>
            <w:r>
              <w:rPr>
                <w:rFonts w:ascii="Times New Roman" w:eastAsia="Times New Roman" w:hAnsi="Times New Roman" w:cs="Times New Roman"/>
                <w:b/>
                <w:sz w:val="24"/>
              </w:rPr>
              <w:t xml:space="preserve">  Раздел 2  Основы народной хореографии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2 курс 3 семестр       Подраздел 1. </w:t>
            </w:r>
          </w:p>
          <w:p w:rsidR="00C370D8" w:rsidRDefault="00347CA5">
            <w:pPr>
              <w:spacing w:after="0" w:line="240" w:lineRule="auto"/>
              <w:ind w:hanging="41"/>
              <w:jc w:val="center"/>
            </w:pPr>
            <w:r>
              <w:rPr>
                <w:rFonts w:ascii="Times New Roman" w:eastAsia="Times New Roman" w:hAnsi="Times New Roman" w:cs="Times New Roman"/>
                <w:b/>
                <w:sz w:val="24"/>
              </w:rPr>
              <w:t>Основы русского народного танца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rPr>
                <w:rFonts w:ascii="Times New Roman" w:eastAsia="Times New Roman" w:hAnsi="Times New Roman" w:cs="Times New Roman"/>
                <w:sz w:val="20"/>
              </w:rPr>
            </w:pPr>
          </w:p>
          <w:p w:rsidR="00C370D8" w:rsidRDefault="00347CA5">
            <w:pPr>
              <w:spacing w:after="0" w:line="240" w:lineRule="auto"/>
              <w:ind w:right="-230"/>
              <w:rPr>
                <w:rFonts w:ascii="Times New Roman" w:eastAsia="Times New Roman" w:hAnsi="Times New Roman" w:cs="Times New Roman"/>
                <w:sz w:val="20"/>
              </w:rPr>
            </w:pPr>
            <w:r>
              <w:rPr>
                <w:rFonts w:ascii="Times New Roman" w:eastAsia="Times New Roman" w:hAnsi="Times New Roman" w:cs="Times New Roman"/>
                <w:sz w:val="20"/>
              </w:rPr>
              <w:t>ОК 4; ПК 1.1;</w:t>
            </w:r>
          </w:p>
          <w:p w:rsidR="00C370D8" w:rsidRDefault="00347CA5">
            <w:pPr>
              <w:spacing w:after="0" w:line="240" w:lineRule="auto"/>
              <w:ind w:right="-230"/>
              <w:rPr>
                <w:rFonts w:ascii="Times New Roman" w:eastAsia="Times New Roman" w:hAnsi="Times New Roman" w:cs="Times New Roman"/>
                <w:sz w:val="20"/>
              </w:rPr>
            </w:pPr>
            <w:r>
              <w:rPr>
                <w:rFonts w:ascii="Times New Roman" w:eastAsia="Times New Roman" w:hAnsi="Times New Roman" w:cs="Times New Roman"/>
                <w:sz w:val="20"/>
              </w:rPr>
              <w:t>У2, 5;  З2, З4;</w:t>
            </w:r>
          </w:p>
          <w:p w:rsidR="00C370D8" w:rsidRDefault="00347CA5">
            <w:pPr>
              <w:spacing w:after="0" w:line="240" w:lineRule="auto"/>
              <w:ind w:right="-230"/>
              <w:jc w:val="center"/>
            </w:pPr>
            <w:r>
              <w:rPr>
                <w:rFonts w:ascii="Times New Roman" w:eastAsia="Times New Roman" w:hAnsi="Times New Roman" w:cs="Times New Roman"/>
                <w:b/>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Тема 1.1. Введение. Русский народный танец.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590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Народные хоровые коллективы России (просмотр видеоматериала).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Чтение основной и дополнительной литературы.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776"/>
              </w:tabs>
              <w:spacing w:after="0" w:line="240" w:lineRule="auto"/>
              <w:ind w:right="499"/>
              <w:jc w:val="center"/>
              <w:rPr>
                <w:rFonts w:ascii="Times New Roman" w:eastAsia="Times New Roman" w:hAnsi="Times New Roman" w:cs="Times New Roman"/>
                <w:sz w:val="20"/>
              </w:rPr>
            </w:pPr>
            <w:r>
              <w:rPr>
                <w:rFonts w:ascii="Times New Roman" w:eastAsia="Times New Roman" w:hAnsi="Times New Roman" w:cs="Times New Roman"/>
                <w:sz w:val="20"/>
              </w:rPr>
              <w:t>1</w:t>
            </w:r>
          </w:p>
          <w:p w:rsidR="00C370D8" w:rsidRDefault="00C370D8">
            <w:pPr>
              <w:spacing w:after="0" w:line="240" w:lineRule="auto"/>
              <w:rPr>
                <w:rFonts w:ascii="Times New Roman" w:eastAsia="Times New Roman" w:hAnsi="Times New Roman" w:cs="Times New Roman"/>
                <w:sz w:val="20"/>
              </w:rPr>
            </w:pPr>
          </w:p>
          <w:p w:rsidR="00C370D8" w:rsidRDefault="00C370D8">
            <w:pPr>
              <w:spacing w:after="0" w:line="240" w:lineRule="auto"/>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Тема 1.2. Поклоны. Региональные особенности поклонов</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Постановка корпуса  Основные положения рук  Основные положения ног. Раскрывание и закрывание рук: а) одной руки;б) двух рук;в) поочерёдные раскрывания рук;г) переводы рук в различные положения. Поклоны различных областей России.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Самостоятельная работа обучающихся</w:t>
            </w:r>
            <w:r>
              <w:rPr>
                <w:rFonts w:ascii="Times New Roman" w:eastAsia="Times New Roman" w:hAnsi="Times New Roman" w:cs="Times New Roman"/>
                <w:sz w:val="24"/>
              </w:rPr>
              <w:t xml:space="preserve"> Чтение основной  литературы Повторение  движений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4"/>
              </w:rPr>
              <w:t>Тема 1.3. Основные ходы русского танца.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sz w:val="24"/>
              </w:rPr>
              <w:t xml:space="preserve">Содержание учебного материала: а) простой с продвижением вперёд и назад (на 1/4 такта, на 1/8 такта); б) переменный шаг (ровный, с выносом ноги вперёд, с притопом); в) шаг с ударом каблука; г) шаркающий и др.    </w:t>
            </w: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 xml:space="preserve">    Повторение  движений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1.4. Притопы.</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sz w:val="24"/>
              </w:rPr>
              <w:t xml:space="preserve">Содержание учебного материала: а) одинарные (женские и мужские); б) двойные;в) тройные.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Чтение основной и дополнительной литературы.  Повторение движений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1.5. Дробные ходы.</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5900"/>
              </w:tabs>
              <w:spacing w:after="0" w:line="240" w:lineRule="auto"/>
              <w:jc w:val="both"/>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 xml:space="preserve">а) шаг с ударом каблука рабочей ноги, б) шаг с двойным ударом рабочей ноги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 xml:space="preserve">  Повторение  элементов  русского народного танца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Тема 1.6. Элементы русского танца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5900"/>
              </w:tabs>
              <w:spacing w:after="0" w:line="240" w:lineRule="auto"/>
              <w:jc w:val="both"/>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 xml:space="preserve">а) подготовительное упражнение к элементу «гармошка», б) «гармошка», в) «ёлочка», г) «припадание»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 xml:space="preserve">Чтение основной   литературы. Повторение элементов русского народного танца.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Тема 1.7. Элементы </w:t>
            </w:r>
            <w:r>
              <w:rPr>
                <w:rFonts w:ascii="Times New Roman" w:eastAsia="Times New Roman" w:hAnsi="Times New Roman" w:cs="Times New Roman"/>
                <w:sz w:val="24"/>
              </w:rPr>
              <w:lastRenderedPageBreak/>
              <w:t xml:space="preserve">русского танца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5900"/>
              </w:tabs>
              <w:spacing w:after="0" w:line="240" w:lineRule="auto"/>
              <w:jc w:val="both"/>
            </w:pPr>
            <w:r>
              <w:rPr>
                <w:rFonts w:ascii="Times New Roman" w:eastAsia="Times New Roman" w:hAnsi="Times New Roman" w:cs="Times New Roman"/>
                <w:b/>
                <w:sz w:val="24"/>
              </w:rPr>
              <w:lastRenderedPageBreak/>
              <w:t xml:space="preserve">Содержание учебного материала: </w:t>
            </w:r>
            <w:r>
              <w:rPr>
                <w:rFonts w:ascii="Times New Roman" w:eastAsia="Times New Roman" w:hAnsi="Times New Roman" w:cs="Times New Roman"/>
                <w:sz w:val="24"/>
              </w:rPr>
              <w:t xml:space="preserve">а) одинарная «верёвочка», б) двойная  </w:t>
            </w:r>
            <w:r>
              <w:rPr>
                <w:rFonts w:ascii="Times New Roman" w:eastAsia="Times New Roman" w:hAnsi="Times New Roman" w:cs="Times New Roman"/>
                <w:sz w:val="24"/>
              </w:rPr>
              <w:lastRenderedPageBreak/>
              <w:t xml:space="preserve">«верёвочка»,  в) «ковырялочка», г) «моталочка» </w:t>
            </w:r>
            <w:r>
              <w:rPr>
                <w:rFonts w:ascii="Times New Roman" w:eastAsia="Times New Roman" w:hAnsi="Times New Roman" w:cs="Times New Roman"/>
                <w:b/>
                <w:sz w:val="24"/>
              </w:rPr>
              <w:t>Самостоятельная работа обучающихся:</w:t>
            </w:r>
            <w:r>
              <w:rPr>
                <w:rFonts w:ascii="Times New Roman" w:eastAsia="Times New Roman" w:hAnsi="Times New Roman" w:cs="Times New Roman"/>
                <w:sz w:val="24"/>
              </w:rPr>
              <w:t xml:space="preserve"> Чтение основной   литературы Повторение элементов русского народного танца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sz w:val="24"/>
              </w:rPr>
              <w:lastRenderedPageBreak/>
              <w:t>Тема 1.8. Повторение  материала всего  семестра.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 обучающихся:</w:t>
            </w:r>
            <w:r>
              <w:rPr>
                <w:rFonts w:ascii="Times New Roman" w:eastAsia="Times New Roman" w:hAnsi="Times New Roman" w:cs="Times New Roman"/>
                <w:sz w:val="24"/>
              </w:rPr>
              <w:t xml:space="preserve">  Повторение элементов русского народного танца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pPr>
            <w:r>
              <w:rPr>
                <w:rFonts w:ascii="Times New Roman" w:eastAsia="Times New Roman" w:hAnsi="Times New Roman" w:cs="Times New Roman"/>
                <w:b/>
                <w:sz w:val="24"/>
              </w:rPr>
              <w:t>Всего  за 3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rPr>
                <w:rFonts w:ascii="Times New Roman" w:eastAsia="Times New Roman" w:hAnsi="Times New Roman" w:cs="Times New Roman"/>
                <w:b/>
                <w:sz w:val="20"/>
              </w:rPr>
            </w:pPr>
            <w:r>
              <w:rPr>
                <w:rFonts w:ascii="Times New Roman" w:eastAsia="Times New Roman" w:hAnsi="Times New Roman" w:cs="Times New Roman"/>
                <w:b/>
                <w:sz w:val="20"/>
              </w:rPr>
              <w:t>24/8/16</w:t>
            </w:r>
          </w:p>
          <w:p w:rsidR="00C370D8" w:rsidRDefault="00347CA5">
            <w:pPr>
              <w:spacing w:after="0" w:line="240" w:lineRule="auto"/>
              <w:ind w:right="-230"/>
              <w:jc w:val="center"/>
            </w:pPr>
            <w:r>
              <w:rPr>
                <w:rFonts w:ascii="Times New Roman" w:eastAsia="Times New Roman" w:hAnsi="Times New Roman" w:cs="Times New Roman"/>
                <w:b/>
                <w:sz w:val="20"/>
              </w:rPr>
              <w:t>Практич. 16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jc w:val="center"/>
              <w:rPr>
                <w:rFonts w:ascii="Times New Roman" w:eastAsia="Times New Roman" w:hAnsi="Times New Roman" w:cs="Times New Roman"/>
                <w:b/>
                <w:sz w:val="24"/>
              </w:rPr>
            </w:pPr>
            <w:r>
              <w:rPr>
                <w:rFonts w:ascii="Times New Roman" w:eastAsia="Times New Roman" w:hAnsi="Times New Roman" w:cs="Times New Roman"/>
                <w:b/>
                <w:sz w:val="24"/>
              </w:rPr>
              <w:t>2 курс 4 семестр       Подраздел 2.</w:t>
            </w:r>
          </w:p>
          <w:p w:rsidR="00C370D8" w:rsidRDefault="00347CA5">
            <w:pPr>
              <w:spacing w:after="120" w:line="240" w:lineRule="auto"/>
              <w:jc w:val="center"/>
            </w:pPr>
            <w:r>
              <w:rPr>
                <w:rFonts w:ascii="Times New Roman" w:eastAsia="Times New Roman" w:hAnsi="Times New Roman" w:cs="Times New Roman"/>
                <w:b/>
                <w:sz w:val="24"/>
              </w:rPr>
              <w:t>Фигуры народного танца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Тема 2.1. Основные положения рук в парах.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Проходки с использованием основных положений рук в парах.</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 xml:space="preserve"> Повторение пластического материала.  Сочинение этюдов в парах.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3</w:t>
            </w:r>
          </w:p>
          <w:p w:rsidR="00C370D8" w:rsidRDefault="00C370D8">
            <w:pPr>
              <w:spacing w:after="0" w:line="240" w:lineRule="auto"/>
              <w:jc w:val="cente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Тема 2..2. Основные положения рук в  тройках.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 xml:space="preserve">Проходки с использованием основных положений рук в тройках.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 xml:space="preserve">  Повторение пластического материала.  Сочинение этюдов в парах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3</w:t>
            </w:r>
          </w:p>
          <w:p w:rsidR="00C370D8" w:rsidRDefault="00C370D8">
            <w:pPr>
              <w:spacing w:after="0" w:line="240" w:lineRule="auto"/>
              <w:jc w:val="cente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sz w:val="24"/>
              </w:rPr>
              <w:t>Тема 2.3. Фигуры русского народного танца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 xml:space="preserve">а) «круг»; б) «два круга рядом», «четыре круга рядом» и т.д.  </w:t>
            </w: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Сочинение этюдов в тройках</w:t>
            </w:r>
            <w:r>
              <w:rPr>
                <w:rFonts w:ascii="Times New Roman" w:eastAsia="Times New Roman" w:hAnsi="Times New Roman" w:cs="Times New Roman"/>
                <w:b/>
                <w:sz w:val="24"/>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2.4.  Фигуры русского народного танца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а) «круг в круге»; б) «корзиночка»;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Чтение основной и дополнительной литературы, просмотр видеоматериала. Повторение фигур русского народного танца.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2.5.   Фигуры русского народного танца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 xml:space="preserve">а) «восьмёрка»; б) «улитка», («капустка»)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Чтение основной   литературы, просмотр видеоматериала. Повторение фигур русского народного танца.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2.6.Фигуры русского народного танца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а) «Шен»; б) «змейка», («вожжа»)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Чтение основной   литературы, просмотр видеоматериала. Повторение фигур русского народного танца.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2.7.Фигуры русского народного танца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 xml:space="preserve">а) «колонна», («столбы»)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Чтение основной   литературы, просмотр видеоматериала. Повторение фигур русского народного танца.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Тема 2.8.Фигуры </w:t>
            </w:r>
            <w:r>
              <w:rPr>
                <w:rFonts w:ascii="Times New Roman" w:eastAsia="Times New Roman" w:hAnsi="Times New Roman" w:cs="Times New Roman"/>
                <w:sz w:val="24"/>
              </w:rPr>
              <w:lastRenderedPageBreak/>
              <w:t>русского народного танца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Содержание учебного материала  </w:t>
            </w:r>
            <w:r>
              <w:rPr>
                <w:rFonts w:ascii="Times New Roman" w:eastAsia="Times New Roman" w:hAnsi="Times New Roman" w:cs="Times New Roman"/>
                <w:sz w:val="24"/>
              </w:rPr>
              <w:t xml:space="preserve">а) </w:t>
            </w:r>
            <w:r>
              <w:rPr>
                <w:rFonts w:ascii="Times New Roman" w:eastAsia="Times New Roman" w:hAnsi="Times New Roman" w:cs="Times New Roman"/>
                <w:sz w:val="24"/>
              </w:rPr>
              <w:lastRenderedPageBreak/>
              <w:t>«стенка» («улица»);</w:t>
            </w:r>
          </w:p>
          <w:p w:rsidR="00C370D8" w:rsidRDefault="00347CA5">
            <w:pPr>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Чтение основной   литературы, просмотр видеоматериала. Повторение фигур русского народного танца.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lastRenderedPageBreak/>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Тема 2.9.Фигуры русского народного танца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а) «ворота», б) «гребень» («прочёс»);</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Чтение основной   литературы, просмотр видеоматериала. Повторение фигур русского народного танца.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2.10.Фигуры русского народного танца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а)  «звёздочка»; б) «пила»;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Чтение основной   литературы, просмотр видеоматериала. Повторение фигур русского народного танца.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2.11.Фигуры русского народного танца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а) «ручеёк», б) «волна»;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Чтение основной   литературы, просмотр видеоматериала.   Повторение фигур русского народного танца.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2.12.Фигуры русского народного танца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 xml:space="preserve">а) «Плетень»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Чтение основной   литературы, просмотр видеоматериала. Повторение фигур русского народного танца.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sz w:val="24"/>
              </w:rPr>
              <w:t>Тема 2.13. Комбинация движений в русском характере</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 xml:space="preserve"> «Гармошка»;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Чтение основной   литературы.  Разучивание комбинаций движений.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2. 14.Комбинация движений в русском характере</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проучивание  фигуры</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«Верёвочка»;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Чтение основной   литературы.  Разучивание комбинаций движений.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Тема 2..15. Комбинация движений в русском характере</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 xml:space="preserve"> «Ковырялочка»;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Чтение основной   литературы.  Разучивание комбинаций движений.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2..16   Комбинация движений в русском характере</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 xml:space="preserve"> «Хлопушка»;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Чтение основной   литературы.  Разучивание комбинаций движений.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Тема 2.17.Комбинация </w:t>
            </w:r>
            <w:r>
              <w:rPr>
                <w:rFonts w:ascii="Times New Roman" w:eastAsia="Times New Roman" w:hAnsi="Times New Roman" w:cs="Times New Roman"/>
                <w:sz w:val="24"/>
              </w:rPr>
              <w:lastRenderedPageBreak/>
              <w:t>движений в русском характере</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Содержание учебного материала :  </w:t>
            </w:r>
            <w:r>
              <w:rPr>
                <w:rFonts w:ascii="Times New Roman" w:eastAsia="Times New Roman" w:hAnsi="Times New Roman" w:cs="Times New Roman"/>
                <w:sz w:val="24"/>
              </w:rPr>
              <w:t>«Дробь».</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lastRenderedPageBreak/>
              <w:t>Чтение основной  литературы. Разучивание комбинаций движений.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Тема 2.18  Контрольный урок</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повторение  материала всего семестра.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подготовка к  контрольному  уроку.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pPr>
            <w:r>
              <w:rPr>
                <w:rFonts w:ascii="Times New Roman" w:eastAsia="Times New Roman" w:hAnsi="Times New Roman" w:cs="Times New Roman"/>
                <w:b/>
                <w:sz w:val="24"/>
              </w:rPr>
              <w:t>Всего за   4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rPr>
                <w:rFonts w:ascii="Times New Roman" w:eastAsia="Times New Roman" w:hAnsi="Times New Roman" w:cs="Times New Roman"/>
                <w:b/>
                <w:sz w:val="20"/>
              </w:rPr>
            </w:pPr>
            <w:r>
              <w:rPr>
                <w:rFonts w:ascii="Times New Roman" w:eastAsia="Times New Roman" w:hAnsi="Times New Roman" w:cs="Times New Roman"/>
                <w:b/>
                <w:sz w:val="20"/>
              </w:rPr>
              <w:t>54/18/36</w:t>
            </w:r>
          </w:p>
          <w:p w:rsidR="00C370D8" w:rsidRDefault="00347CA5">
            <w:pPr>
              <w:spacing w:after="0" w:line="240" w:lineRule="auto"/>
              <w:ind w:right="-230"/>
              <w:jc w:val="center"/>
            </w:pPr>
            <w:r>
              <w:rPr>
                <w:rFonts w:ascii="Times New Roman" w:eastAsia="Times New Roman" w:hAnsi="Times New Roman" w:cs="Times New Roman"/>
                <w:b/>
                <w:sz w:val="20"/>
              </w:rPr>
              <w:t>Практич. 36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Подраздел 3         3  курс,    5 семестр</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Pr>
                <w:rFonts w:ascii="Times New Roman" w:eastAsia="Times New Roman" w:hAnsi="Times New Roman" w:cs="Times New Roman"/>
                <w:b/>
                <w:sz w:val="20"/>
              </w:rPr>
              <w:t>Виды русского танца. Региональные особенности русского танца.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Тема 3.1. Хоровод</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 xml:space="preserve">а) орнаментальные хороводы; б) игровые хороводы.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 xml:space="preserve"> Чтение основной и дополнтиельной   литературы.   Повторение этюдов.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Тема 3. 2.  Парная пляска.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а) положения рук в парах, б) рисунок танца.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Чтение основной и дополнительной литературы. Повторение этюдов.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Тема 3. 3.    Перепляс</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 xml:space="preserve">а) «Стенка на стенку», б) Перепляс в частушке.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Чтение основной и дополнительной литературы. Повторение этюдов.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Тема 3.4.     Массовый пляс.</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 xml:space="preserve">а) Пляс с продвижеием по кругу, б) Пляс в статичном рисунке.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Чтение основной и дополнительной литературы. Повторение этюдов.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Тема 3. 5.       Кадриль.</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 xml:space="preserve">а) угловое построение, б) линейное построение,  в) круговое построение.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Чтение основной и дополнительной литературы. Повторение этюдов.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3.6 Региональные особенности русского танца (Республика Коми – с. усть-Цильма, с. Лойма.).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 xml:space="preserve">Характерная манера исполнения элементов русского танца в с.Усть-Цильма, с. Лойма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 xml:space="preserve">Повторение этюдов. Разбор этюдов и комбинаций движений по видеозаписям.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 xml:space="preserve">    Повторение этюдов.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Тема 3.7. Региональные особенности </w:t>
            </w:r>
            <w:r>
              <w:rPr>
                <w:rFonts w:ascii="Times New Roman" w:eastAsia="Times New Roman" w:hAnsi="Times New Roman" w:cs="Times New Roman"/>
                <w:sz w:val="24"/>
              </w:rPr>
              <w:lastRenderedPageBreak/>
              <w:t>русского танца.  Курская область.</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lastRenderedPageBreak/>
              <w:t xml:space="preserve">Содержание учебного материала: </w:t>
            </w:r>
            <w:r>
              <w:rPr>
                <w:rFonts w:ascii="Times New Roman" w:eastAsia="Times New Roman" w:hAnsi="Times New Roman" w:cs="Times New Roman"/>
                <w:sz w:val="24"/>
              </w:rPr>
              <w:t xml:space="preserve">а) основные положения рук, б) характерные движения мужского и женского танца, в) </w:t>
            </w:r>
            <w:r>
              <w:rPr>
                <w:rFonts w:ascii="Times New Roman" w:eastAsia="Times New Roman" w:hAnsi="Times New Roman" w:cs="Times New Roman"/>
                <w:sz w:val="24"/>
              </w:rPr>
              <w:lastRenderedPageBreak/>
              <w:t xml:space="preserve">комбинация движений.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 xml:space="preserve">Повторение этюдов.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Тема 3.8.Региональные особенности русского танца.  Калужская область.</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 xml:space="preserve">а) основные положения рук, б) характерные движения мужского и женского танца, в) комбинация движений.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 xml:space="preserve">  Повторение  этюдов.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Тема 3.9. Региональные особенности русского танца.  Самарская область.</w:t>
            </w:r>
          </w:p>
          <w:p w:rsidR="00C370D8" w:rsidRDefault="00C3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 xml:space="preserve">а) основные положения рук,б) характерные движения мужского и женского танца,в) комбинация движений.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 xml:space="preserve">  Повторение этюдов.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Тема 3. 10. Региональные особенности русского танца.  Орловская область.</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 xml:space="preserve">а) основные положения рук, б) характерные движения мужского и женского танца,в) комбинация движений.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 xml:space="preserve">  Повторение этюдов.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w:t>
            </w:r>
          </w:p>
          <w:p w:rsidR="00C370D8" w:rsidRDefault="00347CA5">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2,3</w:t>
            </w:r>
          </w:p>
          <w:p w:rsidR="00C370D8" w:rsidRDefault="00C370D8">
            <w:pPr>
              <w:spacing w:after="0" w:line="240" w:lineRule="auto"/>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3.11. Региональные особенности русского танца.  Архангельская область.</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 учебного материала: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а) основные положения рук, б) характерные движения мужского и женского танца, в) комбинация движений. </w:t>
            </w:r>
            <w:r>
              <w:rPr>
                <w:rFonts w:ascii="Times New Roman" w:eastAsia="Times New Roman" w:hAnsi="Times New Roman" w:cs="Times New Roman"/>
                <w:b/>
                <w:sz w:val="24"/>
              </w:rPr>
              <w:t>Самостоятельная работа обучающихся</w:t>
            </w:r>
          </w:p>
          <w:p w:rsidR="00C370D8" w:rsidRDefault="00347CA5">
            <w:pPr>
              <w:tabs>
                <w:tab w:val="left" w:pos="5900"/>
              </w:tabs>
              <w:spacing w:after="0" w:line="240" w:lineRule="auto"/>
              <w:jc w:val="both"/>
            </w:pPr>
            <w:r>
              <w:rPr>
                <w:rFonts w:ascii="Times New Roman" w:eastAsia="Times New Roman" w:hAnsi="Times New Roman" w:cs="Times New Roman"/>
                <w:sz w:val="24"/>
              </w:rPr>
              <w:t xml:space="preserve">  Повторение этюдов..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Тема 3.12.  Региональные особенности русского танца.  Белгородская область.</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 xml:space="preserve">а) основные положения рук,б) характерные движения мужского и женского танца,в) комбинация движений.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 xml:space="preserve">  Повторение этюдов.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Тема 3.13. Региональные особенности  танцев донских казаков.</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а) основные положения рук,б) характерные движения мужского и женского танца,в) комбинация движений.</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 xml:space="preserve">  Повторение этюдов.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sz w:val="24"/>
              </w:rPr>
              <w:t>Тема 3.14. Пластическое оформление песен (сольное исполнение)</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 xml:space="preserve">а) основные положения рук  б) работа над образом.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Сочинение этюдов.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sz w:val="24"/>
              </w:rPr>
              <w:t xml:space="preserve">Тема 3.15. Пластическое оформление песен (хоровое </w:t>
            </w:r>
            <w:r>
              <w:rPr>
                <w:rFonts w:ascii="Times New Roman" w:eastAsia="Times New Roman" w:hAnsi="Times New Roman" w:cs="Times New Roman"/>
                <w:sz w:val="24"/>
              </w:rPr>
              <w:lastRenderedPageBreak/>
              <w:t>исполнение)</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lastRenderedPageBreak/>
              <w:t xml:space="preserve">Содержание учебного материала </w:t>
            </w:r>
            <w:r>
              <w:rPr>
                <w:rFonts w:ascii="Times New Roman" w:eastAsia="Times New Roman" w:hAnsi="Times New Roman" w:cs="Times New Roman"/>
                <w:sz w:val="24"/>
              </w:rPr>
              <w:t xml:space="preserve">а) основные положения рук, б) работа над образом,  в) постановочная работа.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lastRenderedPageBreak/>
              <w:t>Сочинение этюдов.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lastRenderedPageBreak/>
              <w:t xml:space="preserve">Тема 3.16   </w:t>
            </w:r>
            <w:r>
              <w:rPr>
                <w:rFonts w:ascii="Times New Roman" w:eastAsia="Times New Roman" w:hAnsi="Times New Roman" w:cs="Times New Roman"/>
                <w:b/>
                <w:sz w:val="24"/>
              </w:rPr>
              <w:t>Дифференцированный  зачет.</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повторение  материала  всего  семестра.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подготовка  к   дифференцированному зачету.</w:t>
            </w:r>
            <w:r>
              <w:rPr>
                <w:rFonts w:ascii="Times New Roman" w:eastAsia="Times New Roman" w:hAnsi="Times New Roman" w:cs="Times New Roman"/>
                <w:b/>
                <w:sz w:val="24"/>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pPr>
            <w:r>
              <w:rPr>
                <w:rFonts w:ascii="Times New Roman" w:eastAsia="Times New Roman" w:hAnsi="Times New Roman" w:cs="Times New Roman"/>
                <w:b/>
                <w:sz w:val="24"/>
              </w:rPr>
              <w:t>Всего за  5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rPr>
                <w:rFonts w:ascii="Times New Roman" w:eastAsia="Times New Roman" w:hAnsi="Times New Roman" w:cs="Times New Roman"/>
                <w:b/>
                <w:sz w:val="20"/>
              </w:rPr>
            </w:pPr>
            <w:r>
              <w:rPr>
                <w:rFonts w:ascii="Times New Roman" w:eastAsia="Times New Roman" w:hAnsi="Times New Roman" w:cs="Times New Roman"/>
                <w:b/>
                <w:sz w:val="20"/>
              </w:rPr>
              <w:t>48/16/32</w:t>
            </w:r>
          </w:p>
          <w:p w:rsidR="00C370D8" w:rsidRDefault="00347CA5">
            <w:pPr>
              <w:spacing w:after="0" w:line="240" w:lineRule="auto"/>
              <w:ind w:right="-230"/>
              <w:jc w:val="center"/>
            </w:pPr>
            <w:r>
              <w:rPr>
                <w:rFonts w:ascii="Times New Roman" w:eastAsia="Times New Roman" w:hAnsi="Times New Roman" w:cs="Times New Roman"/>
                <w:b/>
                <w:sz w:val="20"/>
              </w:rPr>
              <w:t>Практич. 32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Pr>
                <w:rFonts w:ascii="Times New Roman" w:eastAsia="Times New Roman" w:hAnsi="Times New Roman" w:cs="Times New Roman"/>
                <w:b/>
                <w:sz w:val="20"/>
              </w:rPr>
              <w:t>3 курс 6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Pr>
                <w:rFonts w:ascii="Times New Roman" w:eastAsia="Times New Roman" w:hAnsi="Times New Roman" w:cs="Times New Roman"/>
                <w:b/>
                <w:sz w:val="24"/>
              </w:rPr>
              <w:t>Подраздел 4.      Коми танец</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Тема 4.1. Танцы коми-ижемцев</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 xml:space="preserve">а) просмотр видеоматериала,б) основные положения рук, в) основные положения рук в парах и тройках, г) традиционные ходы  (с одинарной «пружиной», двойной «пружиной»)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Чтение основной  литературы.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Тема 4.2. Танцы коми-зырян</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 xml:space="preserve">а) просмотр видеоматериала,б) основные положения рук, в) основные ходы: ротiктöм (шаг-бег), дзöрны (трястись), турун лякны (топтать траву), воськов джын (полушаг), зымгыштам (притоп) и др.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 xml:space="preserve"> Чтение основной  литературы. Разбор движений по записи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Тема 4.3  Танцы  коми-пермяков</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Содержание учебного материала</w:t>
            </w:r>
            <w:r>
              <w:rPr>
                <w:rFonts w:ascii="Times New Roman" w:eastAsia="Times New Roman" w:hAnsi="Times New Roman" w:cs="Times New Roman"/>
                <w:sz w:val="24"/>
              </w:rPr>
              <w:t xml:space="preserve">  А)просмотр видеоматериала, б) основные положения рук,  в) основные ходы танца «Туп и тап».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 xml:space="preserve">   Повторение комбинаций движений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sz w:val="24"/>
              </w:rPr>
              <w:t>Тема 4.4. Комбинации движений в коми характере</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 xml:space="preserve">Сольные комбинации движений к частушкам («Шондiбанőй őлőмőй»).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Сочинение комбинаций движений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Тема 4.5. Комбинации движений в коми характере в парах </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 xml:space="preserve">Показ примерной комбинации на 32 такта 2/4 на месте и с продвижением по кругу.  </w:t>
            </w:r>
            <w:r>
              <w:rPr>
                <w:rFonts w:ascii="Times New Roman" w:eastAsia="Times New Roman" w:hAnsi="Times New Roman" w:cs="Times New Roman"/>
                <w:b/>
                <w:sz w:val="24"/>
              </w:rPr>
              <w:t>Самостоятельная работа обучающихся</w:t>
            </w:r>
          </w:p>
          <w:p w:rsidR="00C370D8" w:rsidRDefault="00347CA5">
            <w:pPr>
              <w:tabs>
                <w:tab w:val="left" w:pos="5900"/>
              </w:tabs>
              <w:spacing w:after="0" w:line="240" w:lineRule="auto"/>
              <w:jc w:val="both"/>
            </w:pPr>
            <w:r>
              <w:rPr>
                <w:rFonts w:ascii="Times New Roman" w:eastAsia="Times New Roman" w:hAnsi="Times New Roman" w:cs="Times New Roman"/>
                <w:sz w:val="24"/>
              </w:rPr>
              <w:t>Чтение основной и дополнительной литературы, сочинение комбинации движений.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2/3</w:t>
            </w:r>
          </w:p>
          <w:p w:rsidR="00C370D8" w:rsidRDefault="00C370D8">
            <w:pPr>
              <w:spacing w:after="0" w:line="240" w:lineRule="auto"/>
              <w:jc w:val="cente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Тема 4.6.Комбинации движений в коми характере в тройках</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 xml:space="preserve">Показ примерной комбинации на 32 такта 2/4 на месте и с продвижением по заданному рисунку.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Чтение основной   литературы, сочинение комбинации движений.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Тема 4.7.  Элементы женского танца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lastRenderedPageBreak/>
              <w:t>Содержание учебного материала</w:t>
            </w:r>
            <w:r>
              <w:rPr>
                <w:rFonts w:ascii="Times New Roman" w:eastAsia="Times New Roman" w:hAnsi="Times New Roman" w:cs="Times New Roman"/>
                <w:sz w:val="24"/>
              </w:rPr>
              <w:t xml:space="preserve"> Комбинация движений.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 xml:space="preserve">Чтение основной   </w:t>
            </w:r>
            <w:r>
              <w:rPr>
                <w:rFonts w:ascii="Times New Roman" w:eastAsia="Times New Roman" w:hAnsi="Times New Roman" w:cs="Times New Roman"/>
                <w:sz w:val="24"/>
              </w:rPr>
              <w:lastRenderedPageBreak/>
              <w:t>литературы, повторение комбинации движений.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Тема 4.8. Элементы мужского танца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Комбинация движений</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 xml:space="preserve">Чтение основной   литературы, </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повторение комбинации движений.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sz w:val="24"/>
              </w:rPr>
              <w:t>Тема 4.9. Поклоны</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Поклоны женские и мужские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 xml:space="preserve"> Повторение движений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sz w:val="24"/>
              </w:rPr>
              <w:t>Тема 4.10. Пластическое оформление сольных песен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 учебного материала П</w:t>
            </w:r>
            <w:r>
              <w:rPr>
                <w:rFonts w:ascii="Times New Roman" w:eastAsia="Times New Roman" w:hAnsi="Times New Roman" w:cs="Times New Roman"/>
                <w:sz w:val="24"/>
              </w:rPr>
              <w:t>остановочная работа.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Анализ текста произведений. Подбор жестов образов.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Тема 4.11. Пластическое оформление  ансамблевых вокальных произведений.</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Постановочная работа.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Анализ текста произведений. Подбор жестов образов, основных элементов.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sz w:val="24"/>
              </w:rPr>
              <w:t>Тема 4.12   Контрольный урок по материалу коми  танца.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повторение  материала  всего  семестра.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подготовка  к  контрольному  уроку.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pPr>
            <w:r>
              <w:rPr>
                <w:rFonts w:ascii="Times New Roman" w:eastAsia="Times New Roman" w:hAnsi="Times New Roman" w:cs="Times New Roman"/>
                <w:b/>
                <w:sz w:val="24"/>
              </w:rPr>
              <w:t>Всего за 6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rPr>
                <w:rFonts w:ascii="Times New Roman" w:eastAsia="Times New Roman" w:hAnsi="Times New Roman" w:cs="Times New Roman"/>
                <w:b/>
                <w:sz w:val="20"/>
              </w:rPr>
            </w:pPr>
            <w:r>
              <w:rPr>
                <w:rFonts w:ascii="Times New Roman" w:eastAsia="Times New Roman" w:hAnsi="Times New Roman" w:cs="Times New Roman"/>
                <w:b/>
                <w:sz w:val="20"/>
              </w:rPr>
              <w:t>36/12/24</w:t>
            </w:r>
          </w:p>
          <w:p w:rsidR="00C370D8" w:rsidRDefault="00347CA5">
            <w:pPr>
              <w:spacing w:after="0" w:line="240" w:lineRule="auto"/>
              <w:ind w:right="-230"/>
              <w:jc w:val="center"/>
            </w:pPr>
            <w:r>
              <w:rPr>
                <w:rFonts w:ascii="Times New Roman" w:eastAsia="Times New Roman" w:hAnsi="Times New Roman" w:cs="Times New Roman"/>
                <w:b/>
                <w:sz w:val="20"/>
              </w:rPr>
              <w:t>Практич. 24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Pr>
                <w:rFonts w:ascii="Times New Roman" w:eastAsia="Times New Roman" w:hAnsi="Times New Roman" w:cs="Times New Roman"/>
                <w:b/>
                <w:sz w:val="20"/>
              </w:rPr>
              <w:t>4 курс  7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Pr>
                <w:rFonts w:ascii="Times New Roman" w:eastAsia="Times New Roman" w:hAnsi="Times New Roman" w:cs="Times New Roman"/>
                <w:b/>
                <w:sz w:val="24"/>
              </w:rPr>
              <w:t>Подраздел 5. Коми танец</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Pr>
                <w:rFonts w:ascii="Times New Roman" w:eastAsia="Times New Roman" w:hAnsi="Times New Roman" w:cs="Times New Roman"/>
                <w:b/>
                <w:sz w:val="20"/>
              </w:rPr>
              <w:t>Региональные особенности коми народного танца.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Тема 5.1 «Еремеевский марш» - общий танец праздника охотника деревни Еремеево Троицко-Печорского района. Фигуры 1-9.</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 xml:space="preserve"> Разучивание фигур: а) «Весел Вась» (Весёлый Вася), б) «Чукőртчőм» (Сбор),в) «Юклőм», (Раздача),г) «Ставőн веськыдвылő» (Все направо), д) (Ставőн шуйгавылő» (Все налево),е)  «Ёсь» (Игла),ж) «Мышку круг» (Круг спиной),з) «Ёсь мőдарő» (Игла наоборот),</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и) «Воча круг» (Круг лицом). </w:t>
            </w:r>
            <w:r>
              <w:rPr>
                <w:rFonts w:ascii="Times New Roman" w:eastAsia="Times New Roman" w:hAnsi="Times New Roman" w:cs="Times New Roman"/>
                <w:b/>
                <w:sz w:val="24"/>
              </w:rPr>
              <w:t>Самостоятельная работа обучающихся</w:t>
            </w:r>
          </w:p>
          <w:p w:rsidR="00C370D8" w:rsidRDefault="00347CA5">
            <w:pPr>
              <w:tabs>
                <w:tab w:val="left" w:pos="5900"/>
              </w:tabs>
              <w:spacing w:after="0" w:line="240" w:lineRule="auto"/>
              <w:jc w:val="both"/>
            </w:pPr>
            <w:r>
              <w:rPr>
                <w:rFonts w:ascii="Times New Roman" w:eastAsia="Times New Roman" w:hAnsi="Times New Roman" w:cs="Times New Roman"/>
                <w:sz w:val="24"/>
              </w:rPr>
              <w:t>Чтение основной   литературы. Разбор фигур танца по записи.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Тема 5.2 «Еремеевский марш» - общий танец праздника охотника деревни Еремеево Троицко-</w:t>
            </w:r>
            <w:r>
              <w:rPr>
                <w:rFonts w:ascii="Times New Roman" w:eastAsia="Times New Roman" w:hAnsi="Times New Roman" w:cs="Times New Roman"/>
                <w:sz w:val="24"/>
              </w:rPr>
              <w:lastRenderedPageBreak/>
              <w:t>Печорского района. Фигуры 10-18.</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Содержание учебного материала</w:t>
            </w:r>
            <w:r>
              <w:rPr>
                <w:rFonts w:ascii="Times New Roman" w:eastAsia="Times New Roman" w:hAnsi="Times New Roman" w:cs="Times New Roman"/>
                <w:sz w:val="24"/>
              </w:rPr>
              <w:t>Разучивание фигур: а) «Чер» (Топор),</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б) Кытчő емыс, сэтчо и сунисыс» (Куда иголка, туда и нитка),в) «Барушняяс кругő» (Барышни в круг),г) «Кőрзина» (Корзина),д) «Кőрзина őдарő» (Корзина наоборот), е)  </w:t>
            </w:r>
            <w:r>
              <w:rPr>
                <w:rFonts w:ascii="Times New Roman" w:eastAsia="Times New Roman" w:hAnsi="Times New Roman" w:cs="Times New Roman"/>
                <w:sz w:val="24"/>
              </w:rPr>
              <w:lastRenderedPageBreak/>
              <w:t>«Ставőн кругő» (Общий круг),ж) «Кавалеръяс кругő» (Кавалеры, в круг),з) «Кőрзина» (Корзина), кавалеры в кругу.и) «Кőрзина» со сменой рук.</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Чтение основной   литературы. Разбор фигур танца по записи.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Тема 5.3  «Еремеевский марш» - общий танец праздника охотника деревни Еремеево Троицко-Печорского района. Фигуры 19 - 28.</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 xml:space="preserve">Разучивание фигур: а) «Ставőн кругő» (Общий круг),б) «Гез гартам» (Верёвку вьём),в) «Чига гусь» (Упитанный гусь),г) «Гез разям» (Распустим верёвку),д) «Ставőн кругő» (Общий круг),  е) «Капуста гартам» (Завиваем капусту), ж) «Вильыш Вась» (Озорник Вася),з) «Капуста разям» (Разовьём капусту),и) «Ставőн кругő» (Общий круг),к) «Тыв син» (Ячейка невода).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Чтение основной   литературы. Разбор фигур танца по записи.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Тема 5.4«Еремеевский марш» - общий танец праздника охотника деревни Еремеево Троицко-Печорского района. Фигуры 29 -37.</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 xml:space="preserve">Разучивание фигур: а) «Тыв разям» (Распустим невод), б) «Ставőн кругő» (Общий круг),в) «Пар бőрся пара» (Пара за парой),г)»Киысь киő вуджны» (Перейти с рук в руки),д) «Любуйтчőм» (Любование), е) «Пар бőрся пара» (Пара за парой), ж) «Мунőны видлыны» (Идут посмотреть),з) «Пар бőрся пара» (Пара за парой),и) «Шőр» (Середина).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Чтение основной   литературы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 </w:t>
            </w:r>
            <w:r>
              <w:rPr>
                <w:rFonts w:ascii="Times New Roman" w:eastAsia="Times New Roman" w:hAnsi="Times New Roman" w:cs="Times New Roman"/>
                <w:sz w:val="24"/>
              </w:rPr>
              <w:t>Разбор фигур танца по записи.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Тема 5.5«Еремеевский марш» - общий танец праздника охотника деревни Еремеево Троицко-Печорского района. Фигуры 38 - 47.</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Разучивание фигур:а) « Юлőн вőжалőм» (Раздвоение реки), б) «Шор» (Ручей),в) Ва гы» (Волна),г) «Пес пилитőм» (Распилка дров),д) «Бőрынтчины» (Отступись),е) «Розваль додь» (Сани розвальни),ж) «Кыőм вőнь» (Плетёный пояс),з) «Кőкъямыс» (Восьмёрка),и) «Чижик»,к) «Роч йőктőм» (Русская пляска).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Самостоятельная работа обучающихся</w:t>
            </w:r>
            <w:r>
              <w:rPr>
                <w:rFonts w:ascii="Times New Roman" w:eastAsia="Times New Roman" w:hAnsi="Times New Roman" w:cs="Times New Roman"/>
                <w:sz w:val="24"/>
              </w:rPr>
              <w:t xml:space="preserve">  Чтение основной   литературы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4"/>
              </w:rPr>
              <w:t xml:space="preserve">Разбор фигур танца по записи.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Тема 5.6  «Еремеевский марш» - общий танец праздника охотника деревни Еремеево Троицко-Печорского </w:t>
            </w:r>
            <w:r>
              <w:rPr>
                <w:rFonts w:ascii="Times New Roman" w:eastAsia="Times New Roman" w:hAnsi="Times New Roman" w:cs="Times New Roman"/>
                <w:sz w:val="24"/>
              </w:rPr>
              <w:lastRenderedPageBreak/>
              <w:t>района. Фигуры 48-54.</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Содержание учебного материала </w:t>
            </w:r>
            <w:r>
              <w:rPr>
                <w:rFonts w:ascii="Times New Roman" w:eastAsia="Times New Roman" w:hAnsi="Times New Roman" w:cs="Times New Roman"/>
                <w:sz w:val="24"/>
              </w:rPr>
              <w:t xml:space="preserve">Разучивание фигур:а) «Вочаасьны» (Сойтись),б) «Пар бőрся пара» (Пара за парой),в) «Мышку на мышку» (Спина к спине),г) «Вежсямőй» (Меняемся), д) «Карусель»,е) «Пар бőрся пара» (Пара за парой) </w:t>
            </w:r>
            <w:r>
              <w:rPr>
                <w:rFonts w:ascii="Times New Roman" w:eastAsia="Times New Roman" w:hAnsi="Times New Roman" w:cs="Times New Roman"/>
                <w:b/>
                <w:sz w:val="24"/>
              </w:rPr>
              <w:t>Самостоятельная работа обучающихся</w:t>
            </w:r>
          </w:p>
          <w:p w:rsidR="00C370D8" w:rsidRDefault="00347CA5">
            <w:pPr>
              <w:tabs>
                <w:tab w:val="left" w:pos="5900"/>
              </w:tabs>
              <w:spacing w:after="0" w:line="240" w:lineRule="auto"/>
              <w:jc w:val="both"/>
            </w:pPr>
            <w:r>
              <w:rPr>
                <w:rFonts w:ascii="Times New Roman" w:eastAsia="Times New Roman" w:hAnsi="Times New Roman" w:cs="Times New Roman"/>
                <w:sz w:val="24"/>
              </w:rPr>
              <w:lastRenderedPageBreak/>
              <w:t>Чтение основной  литературы. Разбор фигур танца по записи.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0"/>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Тема 5.7 Пластическое оформление репертуара.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Постановка корпуса, рук. Оформление вокальных произведений, исполняемых учащимися на уроках по специализации.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Анализ текста произведений. Подбор жестов образов.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w:t>
            </w:r>
          </w:p>
          <w:p w:rsidR="00C370D8" w:rsidRDefault="00C370D8">
            <w:pPr>
              <w:spacing w:after="0" w:line="240" w:lineRule="auto"/>
              <w:jc w:val="cente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Тема 5.8.  Контрольный урок по материалу коми  танца.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Содержание учебного материала:  </w:t>
            </w:r>
            <w:r>
              <w:rPr>
                <w:rFonts w:ascii="Times New Roman" w:eastAsia="Times New Roman" w:hAnsi="Times New Roman" w:cs="Times New Roman"/>
                <w:sz w:val="24"/>
              </w:rPr>
              <w:t>повторение  материала  всего  семестра.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подготовка  к  контрольному  уроку.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pPr>
            <w:r>
              <w:rPr>
                <w:rFonts w:ascii="Times New Roman" w:eastAsia="Times New Roman" w:hAnsi="Times New Roman" w:cs="Times New Roman"/>
                <w:b/>
                <w:sz w:val="24"/>
              </w:rPr>
              <w:t>Всего за 7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rPr>
                <w:rFonts w:ascii="Times New Roman" w:eastAsia="Times New Roman" w:hAnsi="Times New Roman" w:cs="Times New Roman"/>
                <w:b/>
                <w:sz w:val="20"/>
              </w:rPr>
            </w:pPr>
            <w:r>
              <w:rPr>
                <w:rFonts w:ascii="Times New Roman" w:eastAsia="Times New Roman" w:hAnsi="Times New Roman" w:cs="Times New Roman"/>
                <w:b/>
                <w:sz w:val="20"/>
              </w:rPr>
              <w:t>24/8/16</w:t>
            </w:r>
          </w:p>
          <w:p w:rsidR="00C370D8" w:rsidRDefault="00347CA5">
            <w:pPr>
              <w:spacing w:after="0" w:line="240" w:lineRule="auto"/>
              <w:ind w:right="-230"/>
              <w:jc w:val="center"/>
            </w:pPr>
            <w:r>
              <w:rPr>
                <w:rFonts w:ascii="Times New Roman" w:eastAsia="Times New Roman" w:hAnsi="Times New Roman" w:cs="Times New Roman"/>
                <w:b/>
                <w:sz w:val="20"/>
              </w:rPr>
              <w:t>Практич. 16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4 курс, 8 семестр          Подраздел 6.</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Фигуры коми народного танца характерные  для  различных районов  РК,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Pr>
                <w:rFonts w:ascii="Times New Roman" w:eastAsia="Times New Roman" w:hAnsi="Times New Roman" w:cs="Times New Roman"/>
                <w:b/>
                <w:sz w:val="20"/>
              </w:rPr>
              <w:t>их общность и различия.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4"/>
              </w:rPr>
              <w:t>Тема 6.1. «Помоздинский Шен» (Усть-Куломский район).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 xml:space="preserve">а) фигура 1-я. «Марш»;б) фигура 2-я  «Чижик».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Чтение основной   литературы. Разбор фигур танца по записи.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6.2. «Помоздинский Шен» (Усть-Куломский район).</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 xml:space="preserve">а) фигура «Русская» или «Мушку на мушку»,  б) фигура «Берёзка».  </w:t>
            </w:r>
            <w:r>
              <w:rPr>
                <w:rFonts w:ascii="Times New Roman" w:eastAsia="Times New Roman" w:hAnsi="Times New Roman" w:cs="Times New Roman"/>
                <w:b/>
                <w:sz w:val="24"/>
              </w:rPr>
              <w:t xml:space="preserve">Самостоятельная работа обучающихся:  </w:t>
            </w:r>
          </w:p>
          <w:p w:rsidR="00C370D8" w:rsidRDefault="00347CA5">
            <w:pPr>
              <w:tabs>
                <w:tab w:val="left" w:pos="5900"/>
              </w:tabs>
              <w:spacing w:after="0" w:line="240" w:lineRule="auto"/>
              <w:jc w:val="both"/>
            </w:pPr>
            <w:r>
              <w:rPr>
                <w:rFonts w:ascii="Times New Roman" w:eastAsia="Times New Roman" w:hAnsi="Times New Roman" w:cs="Times New Roman"/>
                <w:sz w:val="24"/>
              </w:rPr>
              <w:t>Чтение основной   литературы.  Разбор фигур танца по записи.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2,3</w:t>
            </w:r>
          </w:p>
          <w:p w:rsidR="00C370D8" w:rsidRDefault="00C370D8">
            <w:pPr>
              <w:spacing w:after="0" w:line="240" w:lineRule="auto"/>
              <w:jc w:val="cente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Тема 6.3. «Помоздинский Шен» (Усть-Куломский район).</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 xml:space="preserve">а) фигура « Ночка» или «Баситчőм»  б) фигура «Гőрőд» или «Во саду ли, в огороде»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 xml:space="preserve">Чтение   основной  литературы. Разбор фигур танца по записи.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2,3</w:t>
            </w:r>
          </w:p>
          <w:p w:rsidR="00C370D8" w:rsidRDefault="00C370D8">
            <w:pPr>
              <w:spacing w:after="0" w:line="240" w:lineRule="auto"/>
              <w:jc w:val="cente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Тема 6.4. «Помоздинский Шен» (Усть-Куломский район).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 xml:space="preserve">а) фигура «Шен» б) фигура «Круговая плясовая» или «Шондiбан»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Чтение   основной  литературы    Разбор фигур танца по записи.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2,3</w:t>
            </w:r>
          </w:p>
          <w:p w:rsidR="00C370D8" w:rsidRDefault="00C370D8">
            <w:pPr>
              <w:spacing w:after="0" w:line="240" w:lineRule="auto"/>
              <w:jc w:val="cente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4"/>
              </w:rPr>
              <w:t>Тема 6.5. Цикл танцев «Ворота» летнего лугового празднества «Луд» (Ижемский район).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а) фигура «Мунőм» (Шествие), б) фигура «Кык ряд» ( В два ряда), в) фигура «Орччон сулавны» (Стоять рядом).</w:t>
            </w:r>
            <w:r>
              <w:rPr>
                <w:rFonts w:ascii="Times New Roman" w:eastAsia="Times New Roman" w:hAnsi="Times New Roman" w:cs="Times New Roman"/>
                <w:b/>
                <w:sz w:val="24"/>
              </w:rPr>
              <w:t>Самостоятельная работа обучающихся</w:t>
            </w:r>
          </w:p>
          <w:p w:rsidR="00C370D8" w:rsidRDefault="00347CA5">
            <w:pPr>
              <w:tabs>
                <w:tab w:val="left" w:pos="5900"/>
              </w:tabs>
              <w:spacing w:after="0" w:line="240" w:lineRule="auto"/>
              <w:jc w:val="both"/>
            </w:pPr>
            <w:r>
              <w:rPr>
                <w:rFonts w:ascii="Times New Roman" w:eastAsia="Times New Roman" w:hAnsi="Times New Roman" w:cs="Times New Roman"/>
                <w:sz w:val="24"/>
              </w:rPr>
              <w:t>Чтение основной   литературы. Разбор фигур танца по записи.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2,3</w:t>
            </w:r>
          </w:p>
          <w:p w:rsidR="00C370D8" w:rsidRDefault="00C370D8">
            <w:pPr>
              <w:spacing w:after="0" w:line="240" w:lineRule="auto"/>
              <w:jc w:val="cente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Тема 6.6. Цикл танцев «Ворота» летнего лугового </w:t>
            </w:r>
            <w:r>
              <w:rPr>
                <w:rFonts w:ascii="Times New Roman" w:eastAsia="Times New Roman" w:hAnsi="Times New Roman" w:cs="Times New Roman"/>
                <w:sz w:val="24"/>
              </w:rPr>
              <w:lastRenderedPageBreak/>
              <w:t>празднества «Луд» (Ижемский район).</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lastRenderedPageBreak/>
              <w:t xml:space="preserve">Содержание учебного материала  </w:t>
            </w:r>
            <w:r>
              <w:rPr>
                <w:rFonts w:ascii="Times New Roman" w:eastAsia="Times New Roman" w:hAnsi="Times New Roman" w:cs="Times New Roman"/>
                <w:sz w:val="24"/>
              </w:rPr>
              <w:t xml:space="preserve">а) фигура «Мунны мунiгмоз» (Идти прходом), б) фигура «Мунны звőйкйőн» (Идти </w:t>
            </w:r>
            <w:r>
              <w:rPr>
                <w:rFonts w:ascii="Times New Roman" w:eastAsia="Times New Roman" w:hAnsi="Times New Roman" w:cs="Times New Roman"/>
                <w:sz w:val="24"/>
              </w:rPr>
              <w:lastRenderedPageBreak/>
              <w:t xml:space="preserve">вереницей),в) фигура «Кругőн ворсőм» (Игра в кругу).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 xml:space="preserve"> Чтение   основной  литературы    Разбор фигур танца по записи.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0"/>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2,3</w:t>
            </w:r>
          </w:p>
          <w:p w:rsidR="00C370D8" w:rsidRDefault="00C370D8">
            <w:pPr>
              <w:spacing w:after="0" w:line="240" w:lineRule="auto"/>
              <w:jc w:val="cente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4"/>
              </w:rPr>
              <w:lastRenderedPageBreak/>
              <w:t>Тема 6.7. Цикл танцев «Ворота» летнего лугового празднества «Луд» (Ижемский район).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а) фигура «Куимőн» (Втроём), б) фигура «Кőкъямыс» (Восьмёрка), в) «Кőрőм виччысьны» (Ждать приглашения),</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Чтение основной  литературы. Разбор фигур танца по записи.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2,3</w:t>
            </w:r>
          </w:p>
          <w:p w:rsidR="00C370D8" w:rsidRDefault="00C370D8">
            <w:pPr>
              <w:spacing w:after="0" w:line="240" w:lineRule="auto"/>
              <w:jc w:val="cente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4"/>
              </w:rPr>
              <w:t>Тема 6.8. Цикл танцев «Ворота» летнего лугового празднества «Луд» (Ижемский район).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 xml:space="preserve">а) фигура «Иган» (Замок). б) фигура «Ва кывтчőс» (По течению реки),     </w:t>
            </w:r>
            <w:r>
              <w:rPr>
                <w:rFonts w:ascii="Times New Roman" w:eastAsia="Times New Roman" w:hAnsi="Times New Roman" w:cs="Times New Roman"/>
                <w:b/>
                <w:sz w:val="24"/>
              </w:rPr>
              <w:t>Самостоятельная работа обучающихся</w:t>
            </w:r>
            <w:r>
              <w:rPr>
                <w:rFonts w:ascii="Times New Roman" w:eastAsia="Times New Roman" w:hAnsi="Times New Roman" w:cs="Times New Roman"/>
                <w:sz w:val="24"/>
              </w:rPr>
              <w:t>Чтение основной   литературы. Разбор фигур танца по записи.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2,3</w:t>
            </w:r>
          </w:p>
          <w:p w:rsidR="00C370D8" w:rsidRDefault="00C370D8">
            <w:pPr>
              <w:spacing w:after="0" w:line="240" w:lineRule="auto"/>
              <w:jc w:val="cente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4"/>
              </w:rPr>
              <w:t>Тема 6.9. Цикл танцев «Ворота» летнего лугового празднества «Луд» (Ижемский район).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 xml:space="preserve">а) фигура «Паныда шор» (Встречный ручей), б) фигура «Мőдар берег» (Противоположный берег)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Чтение основной   литературы. Разбор фигур танца по записи.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2,3</w:t>
            </w:r>
          </w:p>
          <w:p w:rsidR="00C370D8" w:rsidRDefault="00C370D8">
            <w:pPr>
              <w:spacing w:after="0" w:line="240" w:lineRule="auto"/>
              <w:jc w:val="cente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4"/>
              </w:rPr>
              <w:t>Тема 6.10. Цикл танцев «Ворота» летнего лугового празднества «Луд» (Ижемский район).</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а) фигура «Петляяс» (Петли)б) фигура «Капуста», в) фигура  «Мунőм» (Шествие).</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 xml:space="preserve">  Разбор фигур танца по записи.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2,3</w:t>
            </w:r>
          </w:p>
          <w:p w:rsidR="00C370D8" w:rsidRDefault="00C370D8">
            <w:pPr>
              <w:spacing w:after="0" w:line="240" w:lineRule="auto"/>
              <w:jc w:val="cente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6.11.  Работа с аксессуарами.</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Использование шали, платочка и других предметов в постановочной работе над песней.</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Проучивание комбинаций движений с предметом.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sz w:val="24"/>
              </w:rPr>
              <w:t>Тема 6.12  Этюды на импровизацию</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 xml:space="preserve">Постановка этюдов на образы. </w:t>
            </w: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Сочинение этюдов на образы в рамках заданных комбинаций движений.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2,3</w:t>
            </w:r>
          </w:p>
          <w:p w:rsidR="00C370D8" w:rsidRDefault="00C370D8">
            <w:pPr>
              <w:spacing w:after="0" w:line="240" w:lineRule="auto"/>
              <w:jc w:val="cente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Тема 6.13. Пластическое оформление репертуара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Постановка корпуса, рук. Оформление вокальных произведений, исполняемых   учащимися на уроках по специализации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Анализ текста произведений. Подбор жестов образов.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sz w:val="24"/>
              </w:rPr>
              <w:t xml:space="preserve">Тема 6.14. Подготовка  к диффенцированному зачету.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учебного материала  </w:t>
            </w:r>
            <w:r>
              <w:rPr>
                <w:rFonts w:ascii="Times New Roman" w:eastAsia="Times New Roman" w:hAnsi="Times New Roman" w:cs="Times New Roman"/>
                <w:sz w:val="24"/>
              </w:rPr>
              <w:t>Повторение постановочных работ.</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Работа над образом в исполняемом произведении.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sz w:val="20"/>
              </w:rPr>
            </w:pPr>
          </w:p>
          <w:p w:rsidR="00C370D8" w:rsidRDefault="00347CA5">
            <w:pPr>
              <w:spacing w:after="0" w:line="240" w:lineRule="auto"/>
              <w:ind w:right="-230"/>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 xml:space="preserve">6.15  </w:t>
            </w:r>
            <w:r>
              <w:rPr>
                <w:rFonts w:ascii="Times New Roman" w:eastAsia="Times New Roman" w:hAnsi="Times New Roman" w:cs="Times New Roman"/>
                <w:b/>
                <w:sz w:val="24"/>
              </w:rPr>
              <w:lastRenderedPageBreak/>
              <w:t>Дифференцированный  зачет по  материалу коми  танца</w:t>
            </w:r>
            <w:r>
              <w:rPr>
                <w:rFonts w:ascii="Times New Roman" w:eastAsia="Times New Roman" w:hAnsi="Times New Roman" w:cs="Times New Roman"/>
                <w:sz w:val="24"/>
              </w:rPr>
              <w:t>.</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 Содержание учебного материала:  </w:t>
            </w:r>
            <w:r>
              <w:rPr>
                <w:rFonts w:ascii="Times New Roman" w:eastAsia="Times New Roman" w:hAnsi="Times New Roman" w:cs="Times New Roman"/>
                <w:sz w:val="24"/>
              </w:rPr>
              <w:lastRenderedPageBreak/>
              <w:t>повторение  материала  всего  семестра.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 xml:space="preserve">Самостоятельная работа обучающихся: </w:t>
            </w:r>
            <w:r>
              <w:rPr>
                <w:rFonts w:ascii="Times New Roman" w:eastAsia="Times New Roman" w:hAnsi="Times New Roman" w:cs="Times New Roman"/>
                <w:sz w:val="24"/>
              </w:rPr>
              <w:t>подготовка  к  зачету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0"/>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pPr>
            <w:r>
              <w:rPr>
                <w:rFonts w:ascii="Times New Roman" w:eastAsia="Times New Roman" w:hAnsi="Times New Roman" w:cs="Times New Roman"/>
                <w:b/>
                <w:sz w:val="24"/>
              </w:rPr>
              <w:t>Всего за  8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rPr>
                <w:rFonts w:ascii="Times New Roman" w:eastAsia="Times New Roman" w:hAnsi="Times New Roman" w:cs="Times New Roman"/>
                <w:b/>
                <w:sz w:val="20"/>
              </w:rPr>
            </w:pPr>
            <w:r>
              <w:rPr>
                <w:rFonts w:ascii="Times New Roman" w:eastAsia="Times New Roman" w:hAnsi="Times New Roman" w:cs="Times New Roman"/>
                <w:b/>
                <w:sz w:val="20"/>
              </w:rPr>
              <w:t>45/15/30</w:t>
            </w:r>
          </w:p>
          <w:p w:rsidR="00C370D8" w:rsidRDefault="00347CA5">
            <w:pPr>
              <w:spacing w:after="0" w:line="240" w:lineRule="auto"/>
              <w:ind w:right="-230"/>
              <w:jc w:val="center"/>
            </w:pPr>
            <w:r>
              <w:rPr>
                <w:rFonts w:ascii="Times New Roman" w:eastAsia="Times New Roman" w:hAnsi="Times New Roman" w:cs="Times New Roman"/>
                <w:b/>
                <w:sz w:val="20"/>
              </w:rPr>
              <w:t>Практич. 30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sz w:val="20"/>
              </w:rPr>
            </w:pPr>
          </w:p>
          <w:p w:rsidR="00C370D8" w:rsidRDefault="00347CA5">
            <w:pPr>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 xml:space="preserve"> Всего  по  разделу  2  Основы народной  хореографии</w:t>
            </w:r>
          </w:p>
          <w:p w:rsidR="00C370D8" w:rsidRDefault="00C370D8">
            <w:pPr>
              <w:spacing w:after="0" w:line="240" w:lineRule="auto"/>
              <w:jc w:val="right"/>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Times New Roman" w:eastAsia="Times New Roman" w:hAnsi="Times New Roman" w:cs="Times New Roman"/>
                <w:b/>
                <w:sz w:val="20"/>
              </w:rPr>
            </w:pPr>
          </w:p>
          <w:p w:rsidR="00C370D8" w:rsidRDefault="00347CA5">
            <w:pPr>
              <w:spacing w:after="0" w:line="240" w:lineRule="auto"/>
              <w:ind w:right="-230"/>
            </w:pPr>
            <w:r>
              <w:rPr>
                <w:rFonts w:ascii="Times New Roman" w:eastAsia="Times New Roman" w:hAnsi="Times New Roman" w:cs="Times New Roman"/>
                <w:b/>
                <w:sz w:val="20"/>
              </w:rPr>
              <w:t>231/77/154из них практич.154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b/>
                <w:sz w:val="24"/>
              </w:rPr>
            </w:pPr>
          </w:p>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МДК  01.02  Исполнительская подготовка</w:t>
            </w:r>
          </w:p>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Раздел  4 Фортепиано</w:t>
            </w:r>
          </w:p>
          <w:p w:rsidR="00C370D8" w:rsidRDefault="00C370D8">
            <w:pPr>
              <w:spacing w:after="0" w:line="240" w:lineRule="auto"/>
              <w:jc w:val="cente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hanging="41"/>
              <w:jc w:val="center"/>
              <w:rPr>
                <w:rFonts w:ascii="Times New Roman" w:eastAsia="Times New Roman" w:hAnsi="Times New Roman" w:cs="Times New Roman"/>
                <w:b/>
                <w:sz w:val="24"/>
              </w:rPr>
            </w:pPr>
          </w:p>
          <w:p w:rsidR="00C370D8" w:rsidRDefault="00347CA5">
            <w:pPr>
              <w:spacing w:after="0" w:line="240" w:lineRule="auto"/>
              <w:ind w:hanging="41"/>
              <w:jc w:val="center"/>
            </w:pPr>
            <w:r>
              <w:rPr>
                <w:rFonts w:ascii="Times New Roman" w:eastAsia="Times New Roman" w:hAnsi="Times New Roman" w:cs="Times New Roman"/>
                <w:b/>
                <w:sz w:val="24"/>
              </w:rPr>
              <w:t>1 курс, 1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rPr>
                <w:rFonts w:ascii="Times New Roman" w:eastAsia="Times New Roman" w:hAnsi="Times New Roman" w:cs="Times New Roman"/>
                <w:sz w:val="20"/>
              </w:rPr>
            </w:pPr>
            <w:r>
              <w:rPr>
                <w:rFonts w:ascii="Times New Roman" w:eastAsia="Times New Roman" w:hAnsi="Times New Roman" w:cs="Times New Roman"/>
                <w:sz w:val="20"/>
              </w:rPr>
              <w:t xml:space="preserve"> </w:t>
            </w:r>
          </w:p>
          <w:p w:rsidR="00C370D8" w:rsidRDefault="00C370D8">
            <w:pPr>
              <w:spacing w:after="0" w:line="240" w:lineRule="auto"/>
              <w:ind w:right="-230"/>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Times New Roman" w:eastAsia="Times New Roman" w:hAnsi="Times New Roman" w:cs="Times New Roman"/>
                <w:b/>
                <w:sz w:val="24"/>
              </w:rPr>
            </w:pPr>
          </w:p>
          <w:p w:rsidR="00C370D8" w:rsidRDefault="00C370D8">
            <w:pPr>
              <w:spacing w:after="0" w:line="240" w:lineRule="auto"/>
              <w:rPr>
                <w:rFonts w:ascii="Times New Roman" w:eastAsia="Times New Roman" w:hAnsi="Times New Roman" w:cs="Times New Roman"/>
                <w:b/>
                <w:sz w:val="24"/>
              </w:rPr>
            </w:pP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sz w:val="24"/>
              </w:rPr>
              <w:t xml:space="preserve"> </w:t>
            </w: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Знакомство с клавиатурой, октавы, посадка за инструментом.                                                                                                         </w:t>
            </w: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Освоение навыков правильной посадки, ознакомление с физиологией пианистического аппарата.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 xml:space="preserve"> 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p w:rsidR="00C370D8" w:rsidRDefault="00C370D8">
            <w:pPr>
              <w:spacing w:after="0" w:line="240" w:lineRule="auto"/>
            </w:pP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Организация игрового аппарата. Освоение первоначальных игровых навыков.                                                                                    </w:t>
            </w:r>
          </w:p>
          <w:p w:rsidR="00C370D8" w:rsidRDefault="00347CA5">
            <w:pPr>
              <w:spacing w:after="0" w:line="240" w:lineRule="auto"/>
              <w:ind w:hanging="41"/>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Основные исполнительские штрихи (поп legato, legato, staccato); нахождение нот на клавиатуре,  регистров, октав.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Упражнения для развития игровых навыков. Обозначение аппликатуры в нотном тексте.</w:t>
            </w:r>
          </w:p>
          <w:p w:rsidR="00C370D8" w:rsidRDefault="00347CA5">
            <w:pPr>
              <w:spacing w:after="0" w:line="240" w:lineRule="auto"/>
              <w:ind w:hanging="41"/>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Разучить несколько легких пьес.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579"/>
              </w:tabs>
              <w:spacing w:after="0" w:line="240" w:lineRule="auto"/>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Индивидуальное занятие </w:t>
            </w:r>
            <w:r>
              <w:rPr>
                <w:rFonts w:ascii="Times New Roman" w:eastAsia="Times New Roman" w:hAnsi="Times New Roman" w:cs="Times New Roman"/>
                <w:sz w:val="24"/>
              </w:rPr>
              <w:t xml:space="preserve"> Чтение метроритмических  рисунков в размере 2/4, 3/4 , /4.                                                                                                                           </w:t>
            </w: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Самостоятельный разбор нотного текста (упражнения на простукивание ритмических фигур)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579"/>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Разучивание легких   пьес.                                  </w:t>
            </w:r>
          </w:p>
          <w:p w:rsidR="00C370D8" w:rsidRDefault="00347CA5">
            <w:pPr>
              <w:tabs>
                <w:tab w:val="left" w:pos="6579"/>
              </w:tabs>
              <w:spacing w:after="0" w:line="240" w:lineRule="auto"/>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Чтение нотного текста.  Освоение исполнительских приемов:  non legato, legato, staccato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sz w:val="24"/>
              </w:rPr>
              <w:t xml:space="preserve">  </w:t>
            </w: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Игра гаммы в тональностях C dur и a moll (на две октавы).                                                                                                              </w:t>
            </w: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Первое знакомство с исполнением гамм, подготовительные упражнения к   гаммам;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sz w:val="24"/>
              </w:rPr>
              <w:t xml:space="preserve">  </w:t>
            </w: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Разучивание гаммы, легких пьес.                               </w:t>
            </w:r>
            <w:r>
              <w:rPr>
                <w:rFonts w:ascii="Times New Roman" w:eastAsia="Times New Roman" w:hAnsi="Times New Roman" w:cs="Times New Roman"/>
                <w:b/>
                <w:sz w:val="24"/>
              </w:rPr>
              <w:lastRenderedPageBreak/>
              <w:t xml:space="preserve">Содержание:  </w:t>
            </w:r>
            <w:r>
              <w:rPr>
                <w:rFonts w:ascii="Times New Roman" w:eastAsia="Times New Roman" w:hAnsi="Times New Roman" w:cs="Times New Roman"/>
                <w:sz w:val="24"/>
              </w:rPr>
              <w:t xml:space="preserve">Анализ  нотного текста пьесы  (звуковысотное строение мелодии, ритмический рисунок, аппликатура, штрихи, динамика)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Повторять и закреплять пройденный материал урока. Запомнить аппликатуру в гаммах, аккордах. Отрабатывать в упражнениях на инструменте основные исполнительские штрихи.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3/3/0</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jc w:val="right"/>
            </w:pPr>
            <w:r>
              <w:rPr>
                <w:rFonts w:ascii="Times New Roman" w:eastAsia="Times New Roman" w:hAnsi="Times New Roman" w:cs="Times New Roman"/>
                <w:b/>
                <w:sz w:val="24"/>
              </w:rPr>
              <w:t>Итого за 1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10/3/7</w:t>
            </w:r>
          </w:p>
          <w:p w:rsidR="00C370D8" w:rsidRDefault="00347CA5">
            <w:pPr>
              <w:spacing w:after="0" w:line="240" w:lineRule="auto"/>
            </w:pPr>
            <w:r>
              <w:rPr>
                <w:rFonts w:ascii="Times New Roman" w:eastAsia="Times New Roman" w:hAnsi="Times New Roman" w:cs="Times New Roman"/>
                <w:b/>
                <w:sz w:val="24"/>
              </w:rPr>
              <w:t>Практич. 7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hanging="41"/>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jc w:val="center"/>
            </w:pPr>
            <w:r>
              <w:rPr>
                <w:rFonts w:ascii="Times New Roman" w:eastAsia="Times New Roman" w:hAnsi="Times New Roman" w:cs="Times New Roman"/>
                <w:b/>
                <w:sz w:val="24"/>
              </w:rPr>
              <w:t>1 курс,  2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Разучивание 2-3 нетрудных пьес </w:t>
            </w:r>
          </w:p>
          <w:p w:rsidR="00C370D8" w:rsidRDefault="00347CA5">
            <w:pPr>
              <w:tabs>
                <w:tab w:val="left" w:pos="6579"/>
              </w:tabs>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Запись нот на нотном стане в басовом ключе, использование басового ключа в пьесах.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 xml:space="preserve"> 1/0/1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Простукивание ритмического рисунка  мелодии в пьесе. </w:t>
            </w:r>
          </w:p>
          <w:p w:rsidR="00C370D8" w:rsidRDefault="00347CA5">
            <w:pPr>
              <w:tabs>
                <w:tab w:val="left" w:pos="6579"/>
              </w:tabs>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Чтение метроритмических рисунков с шестнадцатыми нотами, пунктирным ритмом.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Разбор  нотного текста в пьесах.</w:t>
            </w:r>
          </w:p>
          <w:p w:rsidR="00C370D8" w:rsidRDefault="00347CA5">
            <w:pPr>
              <w:tabs>
                <w:tab w:val="left" w:pos="6579"/>
              </w:tabs>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Упражнения на сочетание legato и non legato в одновременном исполнении двумя руками.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Работа в пьесах над исполнительскими щтрихами.</w:t>
            </w:r>
          </w:p>
          <w:p w:rsidR="00C370D8" w:rsidRDefault="00347CA5">
            <w:pPr>
              <w:tabs>
                <w:tab w:val="left" w:pos="360"/>
                <w:tab w:val="left" w:pos="6579"/>
              </w:tabs>
              <w:spacing w:after="0" w:line="240" w:lineRule="auto"/>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Знать основные исполнительские штрихи (legato, non legato, staccato);</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Работа в пьесах над правильной аппликатурой.</w:t>
            </w:r>
          </w:p>
          <w:p w:rsidR="00C370D8" w:rsidRDefault="00347CA5">
            <w:pPr>
              <w:spacing w:after="0" w:line="240" w:lineRule="auto"/>
              <w:ind w:hanging="41"/>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Обозначение аппликатуры в нотном тексте.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Игра гаммы, аккордов в тональности Ля минор в 2 октавы. </w:t>
            </w:r>
          </w:p>
          <w:p w:rsidR="00C370D8" w:rsidRDefault="00347CA5">
            <w:pPr>
              <w:spacing w:after="0" w:line="240" w:lineRule="auto"/>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Упражнения для  беглости пальцев.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Работа в пьесах над динамическими оттенками </w:t>
            </w:r>
          </w:p>
          <w:p w:rsidR="00C370D8" w:rsidRDefault="00347CA5">
            <w:pPr>
              <w:spacing w:after="0" w:line="240" w:lineRule="auto"/>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Совершенствование динамики звучания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Закрепление пройденного материала.</w:t>
            </w:r>
          </w:p>
          <w:p w:rsidR="00C370D8" w:rsidRDefault="00347CA5">
            <w:pPr>
              <w:tabs>
                <w:tab w:val="left" w:pos="6579"/>
              </w:tabs>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Разучивание пьес, соблюдая аппликатуру, исполнительские штрихи.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xml:space="preserve"> </w:t>
            </w: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Разучивание пьес.                                                      </w:t>
            </w:r>
            <w:r>
              <w:rPr>
                <w:rFonts w:ascii="Times New Roman" w:eastAsia="Times New Roman" w:hAnsi="Times New Roman" w:cs="Times New Roman"/>
                <w:b/>
                <w:sz w:val="24"/>
              </w:rPr>
              <w:lastRenderedPageBreak/>
              <w:t>Содержание:</w:t>
            </w:r>
            <w:r>
              <w:rPr>
                <w:rFonts w:ascii="Times New Roman" w:eastAsia="Times New Roman" w:hAnsi="Times New Roman" w:cs="Times New Roman"/>
                <w:sz w:val="24"/>
              </w:rPr>
              <w:t xml:space="preserve"> Продолжение работы над качеством исполнения основных пианистических штрихов, работа над интонацией, ритмом.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Игра гамм, аккордов в тональностях – G dur и e moll (на две октавы)</w:t>
            </w:r>
          </w:p>
          <w:p w:rsidR="00C370D8" w:rsidRDefault="00347CA5">
            <w:pPr>
              <w:spacing w:after="0" w:line="240" w:lineRule="auto"/>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Подготовительные упражнения для  исполнения гаммы правильной аппликатуры. Работа над пальцевой техникой.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Повторение пройденного материала.</w:t>
            </w:r>
          </w:p>
          <w:p w:rsidR="00C370D8" w:rsidRDefault="00347CA5">
            <w:pPr>
              <w:spacing w:after="0" w:line="240" w:lineRule="auto"/>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Анализ нотного текста исполняемых пьес (звуковысотное строение мелодии, ритмический рисунок, аппликатура, штрихи, динамика и другие авторские указания);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Повторять и закреплять пройденный материал урока. Работать над заданными пьесами, соблюдая указанный темп, исполнительские штрихи, динамические оттенки, аппликатуру.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6/6/0</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pPr>
            <w:r>
              <w:rPr>
                <w:rFonts w:ascii="Times New Roman" w:eastAsia="Times New Roman" w:hAnsi="Times New Roman" w:cs="Times New Roman"/>
                <w:b/>
                <w:sz w:val="24"/>
              </w:rPr>
              <w:t>Всего за 2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17/6/11,</w:t>
            </w:r>
          </w:p>
          <w:p w:rsidR="00C370D8" w:rsidRDefault="00347CA5">
            <w:pPr>
              <w:spacing w:after="0" w:line="240" w:lineRule="auto"/>
            </w:pPr>
            <w:r>
              <w:rPr>
                <w:rFonts w:ascii="Times New Roman" w:eastAsia="Times New Roman" w:hAnsi="Times New Roman" w:cs="Times New Roman"/>
                <w:b/>
                <w:sz w:val="24"/>
              </w:rPr>
              <w:t xml:space="preserve">Практич 11ч.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jc w:val="center"/>
            </w:pPr>
            <w:r>
              <w:rPr>
                <w:rFonts w:ascii="Times New Roman" w:eastAsia="Times New Roman" w:hAnsi="Times New Roman" w:cs="Times New Roman"/>
                <w:b/>
                <w:sz w:val="24"/>
              </w:rPr>
              <w:t>2 курс   3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Разучивание нетрудных пьес, ансамблей, демонстрирующий технический уровень обучающегося.</w:t>
            </w:r>
          </w:p>
          <w:p w:rsidR="00C370D8" w:rsidRDefault="00347CA5">
            <w:pPr>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самостоятельный разбор нотного текста.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C370D8" w:rsidRDefault="00347CA5">
            <w:pPr>
              <w:spacing w:after="0" w:line="240" w:lineRule="auto"/>
              <w:jc w:val="center"/>
            </w:pPr>
            <w:r>
              <w:rPr>
                <w:rFonts w:ascii="Times New Roman" w:eastAsia="Times New Roman" w:hAnsi="Times New Roman" w:cs="Times New Roman"/>
                <w:sz w:val="24"/>
              </w:rPr>
              <w:t xml:space="preserve">1/0/1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Игра гамм, аккордов в тональности е moll (на 2 октавы)                                                                                                                </w:t>
            </w: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Закрепление навыков игры гаммы, аккордов  правильной аппликатурой.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Чтение нотного текста в пьесах.</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Разбор легких пьес.</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Повторять и закреплять пройденный материал.</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579"/>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Простукивание ритмического рисунка  мелодии в пьесе.                                                                                                              </w:t>
            </w: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Чтение метроритмических рисунков с синкопой, особыми ритмическими фигурами.</w:t>
            </w:r>
          </w:p>
          <w:p w:rsidR="00C370D8" w:rsidRDefault="00347CA5">
            <w:pPr>
              <w:tabs>
                <w:tab w:val="left" w:pos="6579"/>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исполнение пьес, соблюдая указанный темп,</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Работа над правильной аппликатурой в пьесах.    </w:t>
            </w: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Организация игрового аппарата,  закрепление навыков игры </w:t>
            </w:r>
            <w:r>
              <w:rPr>
                <w:rFonts w:ascii="Times New Roman" w:eastAsia="Times New Roman" w:hAnsi="Times New Roman" w:cs="Times New Roman"/>
                <w:sz w:val="24"/>
              </w:rPr>
              <w:lastRenderedPageBreak/>
              <w:t>правильной аппликатурой.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Работа над техническими трудностями в пьесе.      </w:t>
            </w: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Простейшие упражнения  для  развития пальцевой техники.</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Запомнить в пьесах исполнительские штрихи, динамические оттенки, аппликатуру.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579"/>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Работа над динамическими оттенками  в пьесах.</w:t>
            </w:r>
          </w:p>
          <w:p w:rsidR="00C370D8" w:rsidRDefault="00347CA5">
            <w:pPr>
              <w:tabs>
                <w:tab w:val="left" w:pos="6579"/>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Переводить  обозначения динамических оттенков в нотном тексте.</w:t>
            </w:r>
          </w:p>
          <w:p w:rsidR="00C370D8" w:rsidRDefault="00C370D8">
            <w:pPr>
              <w:spacing w:after="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Работа  над штрихами в исполняемых пьесах.                                 </w:t>
            </w: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Продолжение работы над качеством исполнения  основных пианистических штрихов.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Повторять и закреплять пройденный материал урока. Анализировать исполняемые пьесы: определять тональность, размер, знаки альтерации, динамические оттенки.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4/4/0</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pPr>
            <w:r>
              <w:rPr>
                <w:rFonts w:ascii="Times New Roman" w:eastAsia="Times New Roman" w:hAnsi="Times New Roman" w:cs="Times New Roman"/>
                <w:b/>
                <w:sz w:val="24"/>
              </w:rPr>
              <w:t>Всего за 3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12/4/8</w:t>
            </w:r>
          </w:p>
          <w:p w:rsidR="00C370D8" w:rsidRDefault="00347CA5">
            <w:pPr>
              <w:spacing w:after="0" w:line="240" w:lineRule="auto"/>
              <w:jc w:val="center"/>
            </w:pPr>
            <w:r>
              <w:rPr>
                <w:rFonts w:ascii="Times New Roman" w:eastAsia="Times New Roman" w:hAnsi="Times New Roman" w:cs="Times New Roman"/>
                <w:b/>
                <w:sz w:val="24"/>
              </w:rPr>
              <w:t>Практич.8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jc w:val="center"/>
            </w:pPr>
            <w:r>
              <w:rPr>
                <w:rFonts w:ascii="Times New Roman" w:eastAsia="Times New Roman" w:hAnsi="Times New Roman" w:cs="Times New Roman"/>
                <w:b/>
                <w:sz w:val="24"/>
              </w:rPr>
              <w:t>2 курс,   4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802"/>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Знакомство с полифонической пьесой  (контрастной, подголосочной или имитационной).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Чтение нотного текста полифонической пьесы.                                                                     </w:t>
            </w:r>
          </w:p>
          <w:p w:rsidR="00C370D8" w:rsidRDefault="00C370D8">
            <w:pPr>
              <w:spacing w:after="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 xml:space="preserve"> 1/0/1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Простукивание ритмического рисунка  каждого голоса пьесы, применяя музыкальный счет.</w:t>
            </w:r>
          </w:p>
          <w:p w:rsidR="00C370D8" w:rsidRDefault="00347CA5">
            <w:pPr>
              <w:spacing w:after="0" w:line="240" w:lineRule="auto"/>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Метроритмические упражнения,</w:t>
            </w:r>
            <w:r>
              <w:rPr>
                <w:rFonts w:ascii="Times New Roman" w:eastAsia="Times New Roman" w:hAnsi="Times New Roman" w:cs="Times New Roman"/>
                <w:b/>
                <w:sz w:val="24"/>
              </w:rPr>
              <w:t xml:space="preserve"> </w:t>
            </w:r>
            <w:r>
              <w:rPr>
                <w:rFonts w:ascii="Times New Roman" w:eastAsia="Times New Roman" w:hAnsi="Times New Roman" w:cs="Times New Roman"/>
                <w:sz w:val="24"/>
              </w:rPr>
              <w:t>определять характерные ритмические формулы в произведении.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Работа над исполнительскими штрихами в разучиваемых пьесах.</w:t>
            </w:r>
          </w:p>
          <w:p w:rsidR="00C370D8" w:rsidRDefault="00347CA5">
            <w:pPr>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Роль исполнительских штрихов в формировании характера музыки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579"/>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Работа в пьесе над правильной аппликатурой.</w:t>
            </w:r>
          </w:p>
          <w:p w:rsidR="00C370D8" w:rsidRDefault="00347CA5">
            <w:pPr>
              <w:tabs>
                <w:tab w:val="left" w:pos="6579"/>
              </w:tabs>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Упражнения на сочетание legato и non legato в одновременном исполнении двумя руками правильной аппликатурой.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Чтение с листа нетрудных восьмитактовых пьес.</w:t>
            </w:r>
            <w:r>
              <w:rPr>
                <w:rFonts w:ascii="Times New Roman" w:eastAsia="Times New Roman" w:hAnsi="Times New Roman" w:cs="Times New Roman"/>
                <w:b/>
                <w:sz w:val="24"/>
              </w:rPr>
              <w:t xml:space="preserve"> </w:t>
            </w:r>
            <w:r>
              <w:rPr>
                <w:rFonts w:ascii="Times New Roman" w:eastAsia="Times New Roman" w:hAnsi="Times New Roman" w:cs="Times New Roman"/>
                <w:b/>
                <w:sz w:val="24"/>
              </w:rPr>
              <w:lastRenderedPageBreak/>
              <w:t>Содержание:</w:t>
            </w:r>
            <w:r>
              <w:rPr>
                <w:rFonts w:ascii="Times New Roman" w:eastAsia="Times New Roman" w:hAnsi="Times New Roman" w:cs="Times New Roman"/>
                <w:sz w:val="24"/>
              </w:rPr>
              <w:t xml:space="preserve"> Использование простейших упражнений в чтении нот с листа;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Работа над аппликатурой при  исполнении гамм и аккордов  в пройденных  тональностях (на 2 октавы).</w:t>
            </w:r>
            <w:r>
              <w:rPr>
                <w:rFonts w:ascii="Times New Roman" w:eastAsia="Times New Roman" w:hAnsi="Times New Roman" w:cs="Times New Roman"/>
                <w:b/>
                <w:sz w:val="24"/>
              </w:rPr>
              <w:t xml:space="preserve">                                                                                                           Содержание:</w:t>
            </w:r>
            <w:r>
              <w:rPr>
                <w:rFonts w:ascii="Times New Roman" w:eastAsia="Times New Roman" w:hAnsi="Times New Roman" w:cs="Times New Roman"/>
                <w:sz w:val="24"/>
              </w:rPr>
              <w:t xml:space="preserve"> Игра гаммы в параллельном и противоположном движении двумя руками на две октавы.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80"/>
                <w:tab w:val="left" w:pos="540"/>
                <w:tab w:val="left" w:pos="6579"/>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Закрепление  пройденного материала</w:t>
            </w:r>
          </w:p>
          <w:p w:rsidR="00C370D8" w:rsidRDefault="00347CA5">
            <w:pPr>
              <w:tabs>
                <w:tab w:val="left" w:pos="180"/>
                <w:tab w:val="left" w:pos="540"/>
                <w:tab w:val="left" w:pos="6579"/>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Выразительное исполнение музыкального произведения. Фразировка.</w:t>
            </w:r>
          </w:p>
          <w:p w:rsidR="00C370D8" w:rsidRDefault="00C370D8">
            <w:pPr>
              <w:spacing w:after="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Дифференцированный зачет по итогам семестра.</w:t>
            </w:r>
            <w:r>
              <w:rPr>
                <w:rFonts w:ascii="Times New Roman" w:eastAsia="Times New Roman" w:hAnsi="Times New Roman" w:cs="Times New Roman"/>
                <w:sz w:val="24"/>
              </w:rPr>
              <w:t xml:space="preserve"> Исполнение  и  письменный анализ пьес, изученных в семестре.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Повторять и закреплять пройденный материал урока (отрабатывать технику исполнения гамм, аккордов правильной аппликатурой). Анализ исполняемых пьес: определять тональность, музыкальную форму и её части.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4/4/0</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Всего за 4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12/4/8</w:t>
            </w:r>
          </w:p>
          <w:p w:rsidR="00C370D8" w:rsidRDefault="00347CA5">
            <w:pPr>
              <w:spacing w:after="0" w:line="240" w:lineRule="auto"/>
              <w:jc w:val="center"/>
            </w:pPr>
            <w:r>
              <w:rPr>
                <w:rFonts w:ascii="Times New Roman" w:eastAsia="Times New Roman" w:hAnsi="Times New Roman" w:cs="Times New Roman"/>
                <w:b/>
                <w:sz w:val="24"/>
              </w:rPr>
              <w:t>Практич. 8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b/>
                <w:sz w:val="24"/>
              </w:rPr>
              <w:t>3 курс  5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579"/>
              </w:tabs>
              <w:spacing w:after="0" w:line="240" w:lineRule="auto"/>
            </w:pPr>
            <w:r>
              <w:rPr>
                <w:rFonts w:ascii="Times New Roman" w:eastAsia="Times New Roman" w:hAnsi="Times New Roman" w:cs="Times New Roman"/>
                <w:b/>
                <w:sz w:val="24"/>
              </w:rPr>
              <w:t xml:space="preserve">Индивидуальное занятие   </w:t>
            </w:r>
            <w:r>
              <w:rPr>
                <w:rFonts w:ascii="Times New Roman" w:eastAsia="Times New Roman" w:hAnsi="Times New Roman" w:cs="Times New Roman"/>
                <w:sz w:val="24"/>
              </w:rPr>
              <w:t>Разучить  2 разнохарактерные  пьесы (одну из них самостоятельно разобрать и выучить)</w:t>
            </w:r>
            <w:r>
              <w:rPr>
                <w:rFonts w:ascii="Times New Roman" w:eastAsia="Times New Roman" w:hAnsi="Times New Roman" w:cs="Times New Roman"/>
                <w:b/>
                <w:sz w:val="24"/>
              </w:rPr>
              <w:t xml:space="preserve">                                                                         Содержание</w:t>
            </w:r>
            <w:r>
              <w:rPr>
                <w:rFonts w:ascii="Times New Roman" w:eastAsia="Times New Roman" w:hAnsi="Times New Roman" w:cs="Times New Roman"/>
                <w:sz w:val="24"/>
              </w:rPr>
              <w:t xml:space="preserve"> Разбор пьес: чтение обозначений  нотного текста.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499"/>
              <w:jc w:val="center"/>
            </w:pPr>
            <w:r>
              <w:rPr>
                <w:rFonts w:ascii="Times New Roman" w:eastAsia="Times New Roman" w:hAnsi="Times New Roman" w:cs="Times New Roman"/>
                <w:sz w:val="24"/>
              </w:rPr>
              <w:t>2,3</w:t>
            </w:r>
          </w:p>
        </w:tc>
      </w:tr>
      <w:tr w:rsidR="00C370D8">
        <w:trPr>
          <w:trHeight w:val="322"/>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Игра гамм и аккордов  в тональностях – F dur  и d moll (на 2 октавы).                                                                                                                           </w:t>
            </w: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Разучивание гаммы, аккордов в параллельном движении двумя руками на две октавы.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 xml:space="preserve">1/0/1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Чтение нотного  текста в пьесах</w:t>
            </w:r>
            <w:r>
              <w:rPr>
                <w:rFonts w:ascii="Times New Roman" w:eastAsia="Times New Roman" w:hAnsi="Times New Roman" w:cs="Times New Roman"/>
                <w:b/>
                <w:sz w:val="24"/>
              </w:rPr>
              <w:t xml:space="preserve">                                  Содержание</w:t>
            </w:r>
            <w:r>
              <w:rPr>
                <w:rFonts w:ascii="Times New Roman" w:eastAsia="Times New Roman" w:hAnsi="Times New Roman" w:cs="Times New Roman"/>
                <w:sz w:val="24"/>
              </w:rPr>
              <w:t xml:space="preserve">  Разучивание пьес ( определить тональность, знаки альтерации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Простукивание ритмического рисунка  каждого голоса пьесы, применяя музыкальный счет.</w:t>
            </w:r>
          </w:p>
          <w:p w:rsidR="00C370D8" w:rsidRDefault="00347CA5">
            <w:pPr>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Метроритмические упражнения  более сложного ритмического рисунка (синкопы, залигованные ноты, пунктирный ритм, триоли).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579"/>
              </w:tabs>
              <w:spacing w:after="0" w:line="240" w:lineRule="auto"/>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Работа над исполнительскими штрихами,  аппликатурой.</w:t>
            </w:r>
            <w:r>
              <w:rPr>
                <w:rFonts w:ascii="Times New Roman" w:eastAsia="Times New Roman" w:hAnsi="Times New Roman" w:cs="Times New Roman"/>
                <w:b/>
                <w:sz w:val="24"/>
              </w:rPr>
              <w:t xml:space="preserve"> Содержание</w:t>
            </w:r>
            <w:r>
              <w:rPr>
                <w:rFonts w:ascii="Times New Roman" w:eastAsia="Times New Roman" w:hAnsi="Times New Roman" w:cs="Times New Roman"/>
                <w:sz w:val="24"/>
              </w:rPr>
              <w:t xml:space="preserve">  Разбор пьесы приемом legato </w:t>
            </w:r>
            <w:r>
              <w:rPr>
                <w:rFonts w:ascii="Times New Roman" w:eastAsia="Times New Roman" w:hAnsi="Times New Roman" w:cs="Times New Roman"/>
                <w:sz w:val="24"/>
              </w:rPr>
              <w:lastRenderedPageBreak/>
              <w:t>(non legato, staccato).</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360"/>
                <w:tab w:val="left" w:pos="6579"/>
              </w:tabs>
              <w:spacing w:after="0" w:line="240" w:lineRule="auto"/>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Разбор пьесы, выученной самостоятельно. Игра гамм, аккордов</w:t>
            </w:r>
            <w:r>
              <w:rPr>
                <w:rFonts w:ascii="Times New Roman" w:eastAsia="Times New Roman" w:hAnsi="Times New Roman" w:cs="Times New Roman"/>
                <w:b/>
                <w:sz w:val="24"/>
              </w:rPr>
              <w:t xml:space="preserve">                                                                                                                           Содержание</w:t>
            </w:r>
            <w:r>
              <w:rPr>
                <w:rFonts w:ascii="Times New Roman" w:eastAsia="Times New Roman" w:hAnsi="Times New Roman" w:cs="Times New Roman"/>
                <w:sz w:val="24"/>
              </w:rPr>
              <w:t xml:space="preserve"> Выразительное исполнение пьесы, динамический план.</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80"/>
                <w:tab w:val="left" w:pos="540"/>
                <w:tab w:val="left" w:pos="6579"/>
              </w:tabs>
              <w:spacing w:after="0" w:line="240" w:lineRule="auto"/>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Закрепление  пройденного материала</w:t>
            </w:r>
            <w:r>
              <w:rPr>
                <w:rFonts w:ascii="Times New Roman" w:eastAsia="Times New Roman" w:hAnsi="Times New Roman" w:cs="Times New Roman"/>
                <w:b/>
                <w:sz w:val="24"/>
              </w:rPr>
              <w:t xml:space="preserve">                         Содержание</w:t>
            </w:r>
            <w:r>
              <w:rPr>
                <w:rFonts w:ascii="Times New Roman" w:eastAsia="Times New Roman" w:hAnsi="Times New Roman" w:cs="Times New Roman"/>
                <w:sz w:val="24"/>
              </w:rPr>
              <w:t xml:space="preserve"> Выразительное исполнение разучиваемых пьес.</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Исполнение пьес репертуара с устным анализом</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Исполнить пьесы, соблюдая указанный темп, исполнительские штрихи, динамические оттенки, аппликатуру.</w:t>
            </w:r>
          </w:p>
          <w:p w:rsidR="00C370D8" w:rsidRDefault="00C370D8">
            <w:pPr>
              <w:spacing w:after="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Повторять и закреплять пройденный материал урока. Анализировать исполняемые пьесы, определяя тональность, ритмические особенности, нюансы, темп (его отклонения).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4/4/0</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08"/>
            </w:pPr>
            <w:r>
              <w:rPr>
                <w:rFonts w:ascii="Times New Roman" w:eastAsia="Times New Roman" w:hAnsi="Times New Roman" w:cs="Times New Roman"/>
                <w:sz w:val="24"/>
              </w:rPr>
              <w:t>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Всего за 5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12/4/8</w:t>
            </w:r>
          </w:p>
          <w:p w:rsidR="00C370D8" w:rsidRDefault="00347CA5">
            <w:pPr>
              <w:spacing w:after="0" w:line="240" w:lineRule="auto"/>
              <w:jc w:val="center"/>
            </w:pPr>
            <w:r>
              <w:rPr>
                <w:rFonts w:ascii="Times New Roman" w:eastAsia="Times New Roman" w:hAnsi="Times New Roman" w:cs="Times New Roman"/>
                <w:b/>
                <w:sz w:val="24"/>
              </w:rPr>
              <w:t>Практич.8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108"/>
              <w:rPr>
                <w:rFonts w:ascii="Calibri" w:eastAsia="Calibri" w:hAnsi="Calibri" w:cs="Calibri"/>
              </w:rPr>
            </w:pP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b/>
                <w:sz w:val="24"/>
              </w:rPr>
              <w:t>3 курс   6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b/>
                <w:sz w:val="24"/>
              </w:rPr>
              <w:t xml:space="preserve">Индивидуальное занятие.  </w:t>
            </w:r>
            <w:r>
              <w:rPr>
                <w:rFonts w:ascii="Times New Roman" w:eastAsia="Times New Roman" w:hAnsi="Times New Roman" w:cs="Times New Roman"/>
                <w:sz w:val="24"/>
              </w:rPr>
              <w:t xml:space="preserve">Разучить несложный аккомпанемент к песне или романсу.                                                                                                                        </w:t>
            </w: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Самостоятельный разбор нотного текста.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499"/>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Чтение с листа нетрудных пьес.</w:t>
            </w:r>
          </w:p>
          <w:p w:rsidR="00C370D8" w:rsidRDefault="00347CA5">
            <w:pPr>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Использование простейших упражнений в чтении нот с листа;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499"/>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Чтение нотного текста в аккомпанементе к песне.</w:t>
            </w:r>
          </w:p>
          <w:p w:rsidR="00C370D8" w:rsidRDefault="00347CA5">
            <w:pPr>
              <w:spacing w:after="0" w:line="240" w:lineRule="auto"/>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Разучивание аккомпанемента, соблюдая</w:t>
            </w:r>
            <w:r>
              <w:rPr>
                <w:rFonts w:ascii="Times New Roman" w:eastAsia="Times New Roman" w:hAnsi="Times New Roman" w:cs="Times New Roman"/>
                <w:b/>
                <w:sz w:val="24"/>
              </w:rPr>
              <w:t xml:space="preserve"> </w:t>
            </w:r>
            <w:r>
              <w:rPr>
                <w:rFonts w:ascii="Times New Roman" w:eastAsia="Times New Roman" w:hAnsi="Times New Roman" w:cs="Times New Roman"/>
                <w:sz w:val="24"/>
              </w:rPr>
              <w:t>указанный темп,  аппликатуру.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499"/>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Работа над всеми исполнительскими навыками в аккомпанементе.                                                                                                             </w:t>
            </w: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Продолжение работы над качеством основных пианистических штрихов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499"/>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Игра гамм, аккордов, арпеджио (по 3 звука) в  тональностях  до 2 знаков.</w:t>
            </w:r>
          </w:p>
          <w:p w:rsidR="00C370D8" w:rsidRDefault="00347CA5">
            <w:pPr>
              <w:spacing w:after="0" w:line="240" w:lineRule="auto"/>
              <w:ind w:hanging="41"/>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Разучивание гамм, аккордов и арпеджио, соблюдая правильную аппликатуру.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499"/>
              <w:jc w:val="center"/>
            </w:pPr>
            <w:r>
              <w:rPr>
                <w:rFonts w:ascii="Times New Roman" w:eastAsia="Times New Roman" w:hAnsi="Times New Roman" w:cs="Times New Roman"/>
                <w:sz w:val="24"/>
              </w:rPr>
              <w:t>2,3</w:t>
            </w:r>
          </w:p>
        </w:tc>
      </w:tr>
      <w:tr w:rsidR="00C370D8">
        <w:trPr>
          <w:trHeight w:val="713"/>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Работа над всеми исполнительскими навыками в аккомпанементе.</w:t>
            </w:r>
            <w:r>
              <w:rPr>
                <w:rFonts w:ascii="Times New Roman" w:eastAsia="Times New Roman" w:hAnsi="Times New Roman" w:cs="Times New Roman"/>
                <w:b/>
                <w:sz w:val="24"/>
              </w:rPr>
              <w:t xml:space="preserve">                                                                                                            </w:t>
            </w:r>
            <w:r>
              <w:rPr>
                <w:rFonts w:ascii="Times New Roman" w:eastAsia="Times New Roman" w:hAnsi="Times New Roman" w:cs="Times New Roman"/>
                <w:b/>
                <w:sz w:val="24"/>
              </w:rPr>
              <w:lastRenderedPageBreak/>
              <w:t xml:space="preserve">Содержание </w:t>
            </w:r>
            <w:r>
              <w:rPr>
                <w:rFonts w:ascii="Times New Roman" w:eastAsia="Times New Roman" w:hAnsi="Times New Roman" w:cs="Times New Roman"/>
                <w:sz w:val="24"/>
              </w:rPr>
              <w:t>Роль исполнительских штрихов в формировании характера музыки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lastRenderedPageBreak/>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499"/>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80"/>
                <w:tab w:val="left" w:pos="540"/>
                <w:tab w:val="left" w:pos="6579"/>
              </w:tabs>
              <w:spacing w:after="0" w:line="240" w:lineRule="auto"/>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Закрепление  пройденного материала</w:t>
            </w:r>
            <w:r>
              <w:rPr>
                <w:rFonts w:ascii="Times New Roman" w:eastAsia="Times New Roman" w:hAnsi="Times New Roman" w:cs="Times New Roman"/>
                <w:b/>
                <w:sz w:val="24"/>
              </w:rPr>
              <w:t xml:space="preserve">                         Содержание</w:t>
            </w:r>
            <w:r>
              <w:rPr>
                <w:rFonts w:ascii="Times New Roman" w:eastAsia="Times New Roman" w:hAnsi="Times New Roman" w:cs="Times New Roman"/>
                <w:sz w:val="24"/>
              </w:rPr>
              <w:t>. Принципы упрощения аккомпанемента, если фактура сложна для исполнения.   Использование исполнительских приёмов.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499"/>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80"/>
                <w:tab w:val="left" w:pos="540"/>
                <w:tab w:val="left" w:pos="6579"/>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Исполнение аккомпанемента;</w:t>
            </w:r>
          </w:p>
          <w:p w:rsidR="00C370D8" w:rsidRDefault="00347CA5">
            <w:pPr>
              <w:tabs>
                <w:tab w:val="left" w:pos="180"/>
                <w:tab w:val="left" w:pos="540"/>
                <w:tab w:val="left" w:pos="6579"/>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Выразительное исполнение музыкального произведения в двухручном изложении с развитым аккомпанементом.</w:t>
            </w:r>
          </w:p>
          <w:p w:rsidR="00C370D8" w:rsidRDefault="00C370D8">
            <w:pPr>
              <w:tabs>
                <w:tab w:val="left" w:pos="180"/>
                <w:tab w:val="left" w:pos="540"/>
                <w:tab w:val="left" w:pos="6579"/>
              </w:tabs>
              <w:spacing w:after="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499"/>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80"/>
                <w:tab w:val="left" w:pos="540"/>
                <w:tab w:val="left" w:pos="6579"/>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Повторять и закреплять пройденный материал урока( отрабатывать технику исполнения гамм, аккордов правильной аппликатурой). Самостоятельно разучить, грамотно и выразительно исполнить по нотам нетрудную пьесу.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4/4/0</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499"/>
              <w:jc w:val="center"/>
            </w:pPr>
            <w:r>
              <w:rPr>
                <w:rFonts w:ascii="Times New Roman" w:eastAsia="Times New Roman" w:hAnsi="Times New Roman" w:cs="Times New Roman"/>
                <w:sz w:val="24"/>
              </w:rPr>
              <w:t>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b/>
                <w:sz w:val="24"/>
              </w:rPr>
              <w:t>Всего за 6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rPr>
                <w:rFonts w:ascii="Times New Roman" w:eastAsia="Times New Roman" w:hAnsi="Times New Roman" w:cs="Times New Roman"/>
                <w:b/>
                <w:sz w:val="24"/>
              </w:rPr>
            </w:pPr>
            <w:r>
              <w:rPr>
                <w:rFonts w:ascii="Times New Roman" w:eastAsia="Times New Roman" w:hAnsi="Times New Roman" w:cs="Times New Roman"/>
                <w:b/>
                <w:sz w:val="24"/>
              </w:rPr>
              <w:t>12/4/8</w:t>
            </w:r>
          </w:p>
          <w:p w:rsidR="00C370D8" w:rsidRDefault="00347CA5">
            <w:pPr>
              <w:spacing w:after="0" w:line="240" w:lineRule="auto"/>
              <w:ind w:right="-230"/>
              <w:jc w:val="center"/>
            </w:pPr>
            <w:r>
              <w:rPr>
                <w:rFonts w:ascii="Times New Roman" w:eastAsia="Times New Roman" w:hAnsi="Times New Roman" w:cs="Times New Roman"/>
                <w:b/>
                <w:sz w:val="24"/>
              </w:rPr>
              <w:t>Практич.8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4 курс  7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Разучить  пьесу с названием, 2 этюда на различные виды техники.</w:t>
            </w:r>
            <w:r>
              <w:rPr>
                <w:rFonts w:ascii="Times New Roman" w:eastAsia="Times New Roman" w:hAnsi="Times New Roman" w:cs="Times New Roman"/>
                <w:b/>
                <w:sz w:val="24"/>
              </w:rPr>
              <w:t xml:space="preserve">                                                                                                                          Содержание </w:t>
            </w:r>
            <w:r>
              <w:rPr>
                <w:rFonts w:ascii="Times New Roman" w:eastAsia="Times New Roman" w:hAnsi="Times New Roman" w:cs="Times New Roman"/>
                <w:sz w:val="24"/>
              </w:rPr>
              <w:t>Чтение нотного текста в пьесах репертуара.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499"/>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Игра гамм, аккордов, арпеджио (по 3 звука) в различных тональностях.</w:t>
            </w:r>
            <w:r>
              <w:rPr>
                <w:rFonts w:ascii="Times New Roman" w:eastAsia="Times New Roman" w:hAnsi="Times New Roman" w:cs="Times New Roman"/>
                <w:b/>
                <w:sz w:val="24"/>
              </w:rPr>
              <w:t xml:space="preserve">                                                                                                                  Содержание </w:t>
            </w:r>
            <w:r>
              <w:rPr>
                <w:rFonts w:ascii="Times New Roman" w:eastAsia="Times New Roman" w:hAnsi="Times New Roman" w:cs="Times New Roman"/>
                <w:sz w:val="24"/>
              </w:rPr>
              <w:t>Разучивание гамм, аккордов, арпеджио  правильной аппликатурой.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499"/>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Чтение нотного  текста в пьесе и этюде.</w:t>
            </w:r>
            <w:r>
              <w:rPr>
                <w:rFonts w:ascii="Times New Roman" w:eastAsia="Times New Roman" w:hAnsi="Times New Roman" w:cs="Times New Roman"/>
                <w:b/>
                <w:sz w:val="24"/>
              </w:rPr>
              <w:t xml:space="preserve">                       Содержание </w:t>
            </w:r>
            <w:r>
              <w:rPr>
                <w:rFonts w:ascii="Times New Roman" w:eastAsia="Times New Roman" w:hAnsi="Times New Roman" w:cs="Times New Roman"/>
                <w:sz w:val="24"/>
              </w:rPr>
              <w:t>Разучивание пьес репертуара.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499"/>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Работа над ритмом в пьесе, применяя музыкальный счет.</w:t>
            </w:r>
            <w:r>
              <w:rPr>
                <w:rFonts w:ascii="Times New Roman" w:eastAsia="Times New Roman" w:hAnsi="Times New Roman" w:cs="Times New Roman"/>
                <w:b/>
                <w:sz w:val="24"/>
              </w:rPr>
              <w:t xml:space="preserve"> Содержание </w:t>
            </w:r>
            <w:r>
              <w:rPr>
                <w:rFonts w:ascii="Times New Roman" w:eastAsia="Times New Roman" w:hAnsi="Times New Roman" w:cs="Times New Roman"/>
                <w:sz w:val="24"/>
              </w:rPr>
              <w:t>Метроритмические упражнения в простых и  сложных размерах.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499"/>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Работа над репертуаром.                                                            </w:t>
            </w: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Разучивание  пьесы, соблюдая указанный темп, исполнительские штрихи, аппликатуру.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499"/>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Работа над художественной стороной исполнения  пьесы.                                                        </w:t>
            </w: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Разучивание  пьесы, соблюдая динамику, штрихи. Определить роль исполнительских штрихов в формировании </w:t>
            </w:r>
            <w:r>
              <w:rPr>
                <w:rFonts w:ascii="Times New Roman" w:eastAsia="Times New Roman" w:hAnsi="Times New Roman" w:cs="Times New Roman"/>
                <w:sz w:val="24"/>
              </w:rPr>
              <w:lastRenderedPageBreak/>
              <w:t>характера музыки.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lastRenderedPageBreak/>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499"/>
              <w:jc w:val="center"/>
            </w:pPr>
            <w:r>
              <w:rPr>
                <w:rFonts w:ascii="Times New Roman" w:eastAsia="Times New Roman" w:hAnsi="Times New Roman" w:cs="Times New Roman"/>
                <w:sz w:val="24"/>
              </w:rPr>
              <w:t>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Работа над этюдом (пьесой)                                    </w:t>
            </w:r>
          </w:p>
          <w:p w:rsidR="00C370D8" w:rsidRDefault="00347CA5">
            <w:pPr>
              <w:spacing w:after="0" w:line="240" w:lineRule="auto"/>
              <w:ind w:hanging="41"/>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Разучивание  этюда (пьесы) более сложного ритмического рисунка, работа над техническими  трудностями  в исполнении.                                                                                                       </w:t>
            </w:r>
            <w:r>
              <w:rPr>
                <w:rFonts w:ascii="Times New Roman" w:eastAsia="Times New Roman" w:hAnsi="Times New Roman" w:cs="Times New Roman"/>
                <w:b/>
                <w:sz w:val="24"/>
              </w:rPr>
              <w:t xml:space="preserve"> </w:t>
            </w:r>
          </w:p>
          <w:p w:rsidR="00C370D8" w:rsidRDefault="00C370D8">
            <w:pPr>
              <w:spacing w:after="0" w:line="240" w:lineRule="auto"/>
              <w:ind w:hanging="41"/>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499"/>
            </w:pPr>
            <w:r>
              <w:rPr>
                <w:rFonts w:ascii="Times New Roman" w:eastAsia="Times New Roman" w:hAnsi="Times New Roman" w:cs="Times New Roman"/>
                <w:sz w:val="24"/>
              </w:rPr>
              <w:t xml:space="preserve">  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Исполнение пьесы, этюда из репертуара семестра.</w:t>
            </w:r>
            <w:r>
              <w:rPr>
                <w:rFonts w:ascii="Times New Roman" w:eastAsia="Times New Roman" w:hAnsi="Times New Roman" w:cs="Times New Roman"/>
                <w:b/>
                <w:sz w:val="24"/>
              </w:rPr>
              <w:t xml:space="preserve">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Выразительное исполнение пьес репертуара, соблюдая указанный темп, исполнительские штрихи, динамические оттенки, аппликатуру</w:t>
            </w:r>
          </w:p>
          <w:p w:rsidR="00C370D8" w:rsidRDefault="00C370D8">
            <w:pPr>
              <w:spacing w:after="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1/0/1 </w:t>
            </w:r>
          </w:p>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xml:space="preserve">  2,3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Повторять и закреплять пройденный материал урока (работа над динамикой, исполнительскими  штрихами). Подобрать по слуху понравившуюся мелодию, песню.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4/4/0</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w:t>
            </w: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pPr>
            <w:r>
              <w:rPr>
                <w:rFonts w:ascii="Times New Roman" w:eastAsia="Times New Roman" w:hAnsi="Times New Roman" w:cs="Times New Roman"/>
                <w:b/>
                <w:sz w:val="24"/>
              </w:rPr>
              <w:t>Всего за 7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12/4/8</w:t>
            </w:r>
          </w:p>
          <w:p w:rsidR="00C370D8" w:rsidRDefault="00347CA5">
            <w:pPr>
              <w:spacing w:after="0" w:line="240" w:lineRule="auto"/>
              <w:jc w:val="center"/>
            </w:pPr>
            <w:r>
              <w:rPr>
                <w:rFonts w:ascii="Times New Roman" w:eastAsia="Times New Roman" w:hAnsi="Times New Roman" w:cs="Times New Roman"/>
                <w:b/>
                <w:sz w:val="24"/>
              </w:rPr>
              <w:t>Практич. 8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jc w:val="center"/>
            </w:pPr>
            <w:r>
              <w:rPr>
                <w:rFonts w:ascii="Times New Roman" w:eastAsia="Times New Roman" w:hAnsi="Times New Roman" w:cs="Times New Roman"/>
                <w:b/>
                <w:sz w:val="24"/>
              </w:rPr>
              <w:t>4 курс  8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317"/>
        </w:trPr>
        <w:tc>
          <w:tcPr>
            <w:tcW w:w="34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579"/>
              </w:tabs>
              <w:spacing w:after="0" w:line="240" w:lineRule="auto"/>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Разучить хоровую партитуру, ансамбль.</w:t>
            </w:r>
            <w:r>
              <w:rPr>
                <w:rFonts w:ascii="Times New Roman" w:eastAsia="Times New Roman" w:hAnsi="Times New Roman" w:cs="Times New Roman"/>
                <w:b/>
                <w:sz w:val="24"/>
              </w:rPr>
              <w:t xml:space="preserve">                     Содержание </w:t>
            </w:r>
            <w:r>
              <w:rPr>
                <w:rFonts w:ascii="Times New Roman" w:eastAsia="Times New Roman" w:hAnsi="Times New Roman" w:cs="Times New Roman"/>
                <w:sz w:val="24"/>
              </w:rPr>
              <w:t>Разбор нотного текста: расшифровать обозначение динамических оттенков в нотном тексте, проанализировать исполнительские штрихи.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 xml:space="preserve">1/0/1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 xml:space="preserve">2,3 </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Игра гамм, аккордов, арпеджио (по 3-4 звука) в различных тональностях.</w:t>
            </w:r>
            <w:r>
              <w:rPr>
                <w:rFonts w:ascii="Times New Roman" w:eastAsia="Times New Roman" w:hAnsi="Times New Roman" w:cs="Times New Roman"/>
                <w:b/>
                <w:sz w:val="24"/>
              </w:rPr>
              <w:t xml:space="preserve">                                                                                                                Содержание </w:t>
            </w:r>
            <w:r>
              <w:rPr>
                <w:rFonts w:ascii="Times New Roman" w:eastAsia="Times New Roman" w:hAnsi="Times New Roman" w:cs="Times New Roman"/>
                <w:sz w:val="24"/>
              </w:rPr>
              <w:t>Разучивание гамм в параллельном и противоположном движении двумя руками на две октавы, соблюдая правильную аппликатуру. Работа над пальцевой техникой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Работа над двухголосной хоровой партитурой</w:t>
            </w:r>
            <w:r>
              <w:rPr>
                <w:rFonts w:ascii="Times New Roman" w:eastAsia="Times New Roman" w:hAnsi="Times New Roman" w:cs="Times New Roman"/>
                <w:b/>
                <w:sz w:val="24"/>
              </w:rPr>
              <w:t xml:space="preserve">            Содержание </w:t>
            </w:r>
            <w:r>
              <w:rPr>
                <w:rFonts w:ascii="Times New Roman" w:eastAsia="Times New Roman" w:hAnsi="Times New Roman" w:cs="Times New Roman"/>
                <w:sz w:val="24"/>
              </w:rPr>
              <w:t>Чтение нотного текста каждого голоса партитуры.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Работа над трехголосной хоровой партитурой            </w:t>
            </w:r>
            <w:r>
              <w:rPr>
                <w:rFonts w:ascii="Times New Roman" w:eastAsia="Times New Roman" w:hAnsi="Times New Roman" w:cs="Times New Roman"/>
                <w:b/>
                <w:sz w:val="24"/>
              </w:rPr>
              <w:t xml:space="preserve"> Содержание </w:t>
            </w:r>
            <w:r>
              <w:rPr>
                <w:rFonts w:ascii="Times New Roman" w:eastAsia="Times New Roman" w:hAnsi="Times New Roman" w:cs="Times New Roman"/>
                <w:sz w:val="24"/>
              </w:rPr>
              <w:t>Чтение нотного текста каждого голоса партитуры.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579"/>
              </w:tabs>
              <w:spacing w:after="0" w:line="240" w:lineRule="auto"/>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Работа над  legato в хоровой партитуре</w:t>
            </w:r>
            <w:r>
              <w:rPr>
                <w:rFonts w:ascii="Times New Roman" w:eastAsia="Times New Roman" w:hAnsi="Times New Roman" w:cs="Times New Roman"/>
                <w:b/>
                <w:sz w:val="24"/>
              </w:rPr>
              <w:t xml:space="preserve">                      Содержание</w:t>
            </w:r>
            <w:r>
              <w:rPr>
                <w:rFonts w:ascii="Times New Roman" w:eastAsia="Times New Roman" w:hAnsi="Times New Roman" w:cs="Times New Roman"/>
                <w:sz w:val="24"/>
              </w:rPr>
              <w:t xml:space="preserve"> Упражнения на legato.</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429"/>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Работа над партией в ансамбле.</w:t>
            </w:r>
          </w:p>
          <w:p w:rsidR="00C370D8" w:rsidRDefault="00347CA5">
            <w:pPr>
              <w:spacing w:after="0" w:line="240" w:lineRule="auto"/>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Разучивание партии в ансамбле, </w:t>
            </w:r>
            <w:r>
              <w:rPr>
                <w:rFonts w:ascii="Times New Roman" w:eastAsia="Times New Roman" w:hAnsi="Times New Roman" w:cs="Times New Roman"/>
                <w:sz w:val="24"/>
              </w:rPr>
              <w:lastRenderedPageBreak/>
              <w:t>соблюдая</w:t>
            </w:r>
            <w:r>
              <w:rPr>
                <w:rFonts w:ascii="Times New Roman" w:eastAsia="Times New Roman" w:hAnsi="Times New Roman" w:cs="Times New Roman"/>
                <w:b/>
                <w:sz w:val="24"/>
              </w:rPr>
              <w:t xml:space="preserve"> </w:t>
            </w:r>
            <w:r>
              <w:rPr>
                <w:rFonts w:ascii="Times New Roman" w:eastAsia="Times New Roman" w:hAnsi="Times New Roman" w:cs="Times New Roman"/>
                <w:sz w:val="24"/>
              </w:rPr>
              <w:t>указанный темп, аппликатуру.</w:t>
            </w:r>
            <w:r>
              <w:rPr>
                <w:rFonts w:ascii="Times New Roman" w:eastAsia="Times New Roman" w:hAnsi="Times New Roman" w:cs="Times New Roman"/>
                <w:b/>
                <w:sz w:val="24"/>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Индивидуальное занятие</w:t>
            </w:r>
            <w:r>
              <w:rPr>
                <w:rFonts w:ascii="Times New Roman" w:eastAsia="Times New Roman" w:hAnsi="Times New Roman" w:cs="Times New Roman"/>
                <w:sz w:val="24"/>
              </w:rPr>
              <w:t xml:space="preserve"> Работа над партией в ансамбле.                                           </w:t>
            </w:r>
            <w:r>
              <w:rPr>
                <w:rFonts w:ascii="Times New Roman" w:eastAsia="Times New Roman" w:hAnsi="Times New Roman" w:cs="Times New Roman"/>
                <w:b/>
                <w:sz w:val="24"/>
              </w:rPr>
              <w:t>Содержание</w:t>
            </w: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Исполнение партии ансамбля в указанном темпе; работа над характером звучания ансамбля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80"/>
                <w:tab w:val="left" w:pos="6579"/>
              </w:tabs>
              <w:spacing w:after="0" w:line="240" w:lineRule="auto"/>
            </w:pPr>
            <w:r>
              <w:rPr>
                <w:rFonts w:ascii="Times New Roman" w:eastAsia="Times New Roman" w:hAnsi="Times New Roman" w:cs="Times New Roman"/>
                <w:b/>
                <w:sz w:val="24"/>
              </w:rPr>
              <w:t>Дифференцированный зачет по итогам семестра.</w:t>
            </w:r>
            <w:r>
              <w:rPr>
                <w:rFonts w:ascii="Times New Roman" w:eastAsia="Times New Roman" w:hAnsi="Times New Roman" w:cs="Times New Roman"/>
                <w:sz w:val="24"/>
              </w:rPr>
              <w:t xml:space="preserve">  Исполнение хоровой партитуры, ансамбля.                                                                                                                       </w:t>
            </w: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Исполнить одну сольную (хоровую партитуру)  и одну ансамблевую пьесу, проанализировать одно из исполняемых произведений (в письменном виде)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180"/>
                <w:tab w:val="left" w:pos="6579"/>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Повторять и закреплять пройденный материал урока.(подобрать аппликатуру в партитуре, изучить  правила игры партитуры). Транспонировать хоровую партитуру (2-хголосную) по заданию.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4/4/0</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pPr>
            <w:r>
              <w:rPr>
                <w:rFonts w:ascii="Times New Roman" w:eastAsia="Times New Roman" w:hAnsi="Times New Roman" w:cs="Times New Roman"/>
                <w:b/>
                <w:sz w:val="24"/>
              </w:rPr>
              <w:t>Итого за 8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12/4/8</w:t>
            </w:r>
          </w:p>
          <w:p w:rsidR="00C370D8" w:rsidRDefault="00347CA5">
            <w:pPr>
              <w:spacing w:after="0" w:line="240" w:lineRule="auto"/>
              <w:jc w:val="center"/>
            </w:pPr>
            <w:r>
              <w:rPr>
                <w:rFonts w:ascii="Times New Roman" w:eastAsia="Times New Roman" w:hAnsi="Times New Roman" w:cs="Times New Roman"/>
                <w:b/>
                <w:sz w:val="24"/>
              </w:rPr>
              <w:t>Практич. 8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41"/>
              <w:jc w:val="right"/>
            </w:pPr>
            <w:r>
              <w:rPr>
                <w:rFonts w:ascii="Times New Roman" w:eastAsia="Times New Roman" w:hAnsi="Times New Roman" w:cs="Times New Roman"/>
                <w:b/>
                <w:sz w:val="24"/>
              </w:rPr>
              <w:t xml:space="preserve"> Всего по разделу  4  Фортепиано</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rPr>
                <w:rFonts w:ascii="Times New Roman" w:eastAsia="Times New Roman" w:hAnsi="Times New Roman" w:cs="Times New Roman"/>
                <w:b/>
                <w:sz w:val="24"/>
              </w:rPr>
            </w:pPr>
            <w:r>
              <w:rPr>
                <w:rFonts w:ascii="Times New Roman" w:eastAsia="Times New Roman" w:hAnsi="Times New Roman" w:cs="Times New Roman"/>
                <w:b/>
                <w:sz w:val="24"/>
              </w:rPr>
              <w:t xml:space="preserve">    99/33/66, из них практич.</w:t>
            </w:r>
          </w:p>
          <w:p w:rsidR="00C370D8" w:rsidRDefault="00347CA5">
            <w:pPr>
              <w:spacing w:after="0" w:line="240" w:lineRule="auto"/>
              <w:ind w:right="-230"/>
            </w:pPr>
            <w:r>
              <w:rPr>
                <w:rFonts w:ascii="Times New Roman" w:eastAsia="Times New Roman" w:hAnsi="Times New Roman" w:cs="Times New Roman"/>
                <w:b/>
                <w:sz w:val="24"/>
              </w:rPr>
              <w:t>66  час.</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МДК 01.03 Теоретическая  подготовка.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230"/>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Раздел 1.</w:t>
            </w:r>
          </w:p>
          <w:p w:rsidR="00C370D8" w:rsidRDefault="00347CA5">
            <w:pPr>
              <w:spacing w:after="0" w:line="240" w:lineRule="auto"/>
            </w:pPr>
            <w:r>
              <w:rPr>
                <w:rFonts w:ascii="Times New Roman" w:eastAsia="Times New Roman" w:hAnsi="Times New Roman" w:cs="Times New Roman"/>
                <w:b/>
                <w:sz w:val="24"/>
              </w:rPr>
              <w:t>народное  музыкальное  творчество</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2 курс 3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230"/>
              <w:rPr>
                <w:rFonts w:ascii="Times New Roman" w:eastAsia="Times New Roman" w:hAnsi="Times New Roman" w:cs="Times New Roman"/>
                <w:sz w:val="24"/>
              </w:rPr>
            </w:pPr>
            <w:r>
              <w:rPr>
                <w:rFonts w:ascii="Times New Roman" w:eastAsia="Times New Roman" w:hAnsi="Times New Roman" w:cs="Times New Roman"/>
                <w:b/>
                <w:sz w:val="24"/>
              </w:rPr>
              <w:t xml:space="preserve"> </w:t>
            </w:r>
            <w:r>
              <w:rPr>
                <w:rFonts w:ascii="Times New Roman" w:eastAsia="Times New Roman" w:hAnsi="Times New Roman" w:cs="Times New Roman"/>
              </w:rPr>
              <w:t>ОК 1-4, ОК 7, 8</w:t>
            </w:r>
            <w:r>
              <w:rPr>
                <w:rFonts w:ascii="Times New Roman" w:eastAsia="Times New Roman" w:hAnsi="Times New Roman" w:cs="Times New Roman"/>
                <w:sz w:val="24"/>
              </w:rPr>
              <w:t>;</w:t>
            </w:r>
          </w:p>
          <w:p w:rsidR="00C370D8" w:rsidRDefault="00347CA5">
            <w:pPr>
              <w:spacing w:after="0" w:line="240" w:lineRule="auto"/>
              <w:ind w:right="-230"/>
              <w:rPr>
                <w:rFonts w:ascii="Times New Roman" w:eastAsia="Times New Roman" w:hAnsi="Times New Roman" w:cs="Times New Roman"/>
                <w:sz w:val="20"/>
              </w:rPr>
            </w:pPr>
            <w:r>
              <w:rPr>
                <w:rFonts w:ascii="Times New Roman" w:eastAsia="Times New Roman" w:hAnsi="Times New Roman" w:cs="Times New Roman"/>
                <w:sz w:val="20"/>
              </w:rPr>
              <w:t xml:space="preserve">ПК 1.4,  ПК 1.5,  </w:t>
            </w:r>
          </w:p>
          <w:p w:rsidR="00C370D8" w:rsidRDefault="00347CA5">
            <w:pPr>
              <w:spacing w:after="0" w:line="240" w:lineRule="auto"/>
              <w:ind w:right="-230"/>
            </w:pPr>
            <w:r>
              <w:rPr>
                <w:rFonts w:ascii="Times New Roman" w:eastAsia="Times New Roman" w:hAnsi="Times New Roman" w:cs="Times New Roman"/>
                <w:sz w:val="20"/>
              </w:rPr>
              <w:t xml:space="preserve"> У 7;  З 5, З 6,  З 9;</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 xml:space="preserve">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60" w:line="240" w:lineRule="auto"/>
            </w:pPr>
            <w:r>
              <w:rPr>
                <w:rFonts w:ascii="Times New Roman" w:eastAsia="Times New Roman" w:hAnsi="Times New Roman" w:cs="Times New Roman"/>
                <w:sz w:val="24"/>
              </w:rPr>
              <w:t>Введение.</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Лекция.</w:t>
            </w:r>
            <w:r>
              <w:rPr>
                <w:rFonts w:ascii="Times New Roman" w:eastAsia="Times New Roman" w:hAnsi="Times New Roman" w:cs="Times New Roman"/>
                <w:sz w:val="24"/>
              </w:rPr>
              <w:t xml:space="preserve"> Введение в предмет.  Характерные черты  музыкального  фольклора.</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Место дисциплины в курсе  обучения. Традиции локальные, государственные, семейные. Характерные  черты  фольклора.</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ознакомиться с фондом фольклора Кабинета «НХТ»</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60" w:line="240" w:lineRule="auto"/>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before="240"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Лекция.</w:t>
            </w:r>
            <w:r>
              <w:rPr>
                <w:rFonts w:ascii="Times New Roman" w:eastAsia="Times New Roman" w:hAnsi="Times New Roman" w:cs="Times New Roman"/>
                <w:sz w:val="24"/>
              </w:rPr>
              <w:t xml:space="preserve"> Классификация  жанров  фольклора.</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Обрядовый и необрядовый фольклор. Характерные особенности фольклорных  текстов. Контекст, контаминация в тексте.</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анализ жанров в сборнике песен.</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before="240" w:after="0" w:line="240" w:lineRule="auto"/>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Подраздел 1. </w:t>
            </w:r>
          </w:p>
          <w:p w:rsidR="00C370D8" w:rsidRDefault="00347CA5">
            <w:pPr>
              <w:spacing w:after="0" w:line="240" w:lineRule="auto"/>
            </w:pPr>
            <w:r>
              <w:rPr>
                <w:rFonts w:ascii="Times New Roman" w:eastAsia="Times New Roman" w:hAnsi="Times New Roman" w:cs="Times New Roman"/>
                <w:sz w:val="24"/>
              </w:rPr>
              <w:t xml:space="preserve">Календарный  </w:t>
            </w:r>
            <w:r>
              <w:rPr>
                <w:rFonts w:ascii="Times New Roman" w:eastAsia="Times New Roman" w:hAnsi="Times New Roman" w:cs="Times New Roman"/>
                <w:sz w:val="24"/>
              </w:rPr>
              <w:lastRenderedPageBreak/>
              <w:t>фольклор.</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Лекция</w:t>
            </w:r>
            <w:r>
              <w:rPr>
                <w:rFonts w:ascii="Times New Roman" w:eastAsia="Times New Roman" w:hAnsi="Times New Roman" w:cs="Times New Roman"/>
                <w:sz w:val="24"/>
              </w:rPr>
              <w:t xml:space="preserve"> 1.1. Святочный цикл.  Его место в корпусе песенного фольклора.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Содержание:</w:t>
            </w:r>
            <w:r>
              <w:rPr>
                <w:rFonts w:ascii="Times New Roman" w:eastAsia="Times New Roman" w:hAnsi="Times New Roman" w:cs="Times New Roman"/>
                <w:sz w:val="24"/>
              </w:rPr>
              <w:t xml:space="preserve"> Библейская  основа  праздника. "Вход" и "выход"в праздничной  культуре. Музыкальные  жанры Святок.</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найти и выучить  2 святочных  колядки.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right"/>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Лекция.</w:t>
            </w:r>
            <w:r>
              <w:rPr>
                <w:rFonts w:ascii="Times New Roman" w:eastAsia="Times New Roman" w:hAnsi="Times New Roman" w:cs="Times New Roman"/>
                <w:sz w:val="24"/>
              </w:rPr>
              <w:t>1.2  Музыкальная стилистика святочных песен; жанровая сущность произведений календарного фольклора, особенности их исполнения;</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Рефрен в колядках. Диапазон песни, основные  напевы колядок.  Анализ  текстов святочных  песен.</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анализ сборника Римского – Корсакова «100 РНП».</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18"/>
              </w:rPr>
            </w:pPr>
          </w:p>
          <w:p w:rsidR="00C370D8" w:rsidRDefault="00347CA5">
            <w:pPr>
              <w:spacing w:after="0" w:line="240" w:lineRule="auto"/>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right"/>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Лекция</w:t>
            </w:r>
            <w:r>
              <w:rPr>
                <w:rFonts w:ascii="Times New Roman" w:eastAsia="Times New Roman" w:hAnsi="Times New Roman" w:cs="Times New Roman"/>
                <w:sz w:val="24"/>
              </w:rPr>
              <w:t>.1.3  Сюжеты,  напевы и рефрены Святочных колядок и подблюдных песен.</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анализ и исполнение  с инструментом  колядок и подблюдных  песен.  Определение основных  сюжетов, тем и символики святочных песен.  Исполнение  на разные музыкальные  модули  одинаковых  текстов.</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выучить подблюдную песню.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18"/>
              </w:rPr>
            </w:pPr>
          </w:p>
          <w:p w:rsidR="00C370D8" w:rsidRDefault="00347CA5">
            <w:pPr>
              <w:spacing w:after="0" w:line="240" w:lineRule="auto"/>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1.4.  Масленица.  Этнография праздника. Символы праздника.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Неприуроченная  дата праздника. Символ праздника - круг, фигура  Масленицы. Занятия и увеселения  на Масленицу.</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выучить Масленичную закличку.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1.5. Музыкальная стилистика  весенних  закличек.</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найти в сборниках масленичные песни, сыграть, проанализировать и исполнить на уроке. Найти характерные для весенних  закличек   черты в текстах песен</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прослушать музыкальный  материал по теме в Кабинете «НХТ»</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sz w:val="20"/>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right"/>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1.6. Великий пост. Волочебные песни.Найти в сборниках  постовые песни, сыграть, проанализировать и исполнить на уроке. Найти характерные    черты в текстах волочебных песен</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Период Великого поста -  7 недель. Названия недель. Постовые ограничения. Музыкальные жанра Поста.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выучить волочебную песню.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Лекция</w:t>
            </w:r>
            <w:r>
              <w:rPr>
                <w:rFonts w:ascii="Times New Roman" w:eastAsia="Times New Roman" w:hAnsi="Times New Roman" w:cs="Times New Roman"/>
                <w:sz w:val="24"/>
              </w:rPr>
              <w:t>.1.7.Троица. Этнография праздника. Символы праздника.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Найти в сборниках  троицкие  песни, сыграть, проанализировать и исполнить на уроке. Найти характерные    черты в текстах  троицких   песнях.</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праздник Троицы - время, возрастная группа, обрядовые троицкие действа; троицкие  хороводы.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выучить Троицкую песню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Лекция</w:t>
            </w:r>
            <w:r>
              <w:rPr>
                <w:rFonts w:ascii="Times New Roman" w:eastAsia="Times New Roman" w:hAnsi="Times New Roman" w:cs="Times New Roman"/>
                <w:sz w:val="24"/>
              </w:rPr>
              <w:t>.1.8.  Музыкальная стилистика   Троицких песен;</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Отобрать из сборников песни Троицы, проанализировать тексты, сыграть на инструменте , исполнить в эскизном  варианте. Найти характерные черты музыкальной  стилистики троицких  песен.</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прослушать музыкальный  материал по теме в Кабинете «НХТ»</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sz w:val="20"/>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1.9. Песни летнего  календаря:  жнивные, купальские.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Музыкальная стилистика жнивных  песен, их связь с женской  лирикой. Песни осеннего календаря - дожиночные, Покровские.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подготовка к контрольной работе по теме "Календарь".</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3/1/2</w:t>
            </w: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1.10.  Контрольная  работа по   разделу "Календарь" с использованием в работе историко-этнографических, архивных, экспедиционных материалов;</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 письменном виде  изложить этнографию праздника, его  основные музыкальные жанры, спеть песню по теме праздника.</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Анализ песенного материала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C370D8">
            <w:pPr>
              <w:spacing w:after="0" w:line="240" w:lineRule="auto"/>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Подраздел 2.</w:t>
            </w:r>
          </w:p>
          <w:p w:rsidR="00C370D8" w:rsidRDefault="00347CA5">
            <w:pPr>
              <w:spacing w:after="0" w:line="240" w:lineRule="auto"/>
            </w:pPr>
            <w:r>
              <w:rPr>
                <w:rFonts w:ascii="Times New Roman" w:eastAsia="Times New Roman" w:hAnsi="Times New Roman" w:cs="Times New Roman"/>
                <w:sz w:val="24"/>
              </w:rPr>
              <w:t>Детский фольклор.</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2.1.  Детский фольклор. Классификация фольклора.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Роль детского фольклора в воспитании ребенка. Группы детского фольклора. 1 группа  - Поэзия материнского  пестования.</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прослушать музыкальный  материал по теме в Кабинете «НХТ»</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sz w:val="20"/>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2.2. </w:t>
            </w:r>
            <w:r>
              <w:rPr>
                <w:rFonts w:ascii="Times New Roman" w:eastAsia="Times New Roman" w:hAnsi="Times New Roman" w:cs="Times New Roman"/>
                <w:sz w:val="24"/>
              </w:rPr>
              <w:t>Первая  группа детского фольклора.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 xml:space="preserve"> Песенные жанры  1 группы детского фольклора.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Содержание:</w:t>
            </w:r>
            <w:r>
              <w:rPr>
                <w:rFonts w:ascii="Times New Roman" w:eastAsia="Times New Roman" w:hAnsi="Times New Roman" w:cs="Times New Roman"/>
                <w:sz w:val="24"/>
              </w:rPr>
              <w:t xml:space="preserve">   Колыбельные песни, пестушки,  потешки, прибаутки - как основные жанры детского фольклора, их  характерные  черты. Образы и персонажи колыбельных  песен.</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Сочинить колыбельную песню.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sz w:val="20"/>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Лекция. 2.3. </w:t>
            </w:r>
            <w:r>
              <w:rPr>
                <w:rFonts w:ascii="Times New Roman" w:eastAsia="Times New Roman" w:hAnsi="Times New Roman" w:cs="Times New Roman"/>
                <w:sz w:val="24"/>
              </w:rPr>
              <w:t xml:space="preserve">Песенные жанры  2,3,4 групп детского фольклора. </w:t>
            </w: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Использование в работе  хормейстера  песенных жанров  2,3,4 групп детского фольклора.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Коммулятивные тексты в детском  фольклоре. Считалки, скороговорки как материал для распевок в детском коллективе.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Сделать распевку  на материале скороговорки.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3/1/2</w:t>
            </w: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sz w:val="20"/>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2.4. </w:t>
            </w:r>
            <w:r>
              <w:rPr>
                <w:rFonts w:ascii="Times New Roman" w:eastAsia="Times New Roman" w:hAnsi="Times New Roman" w:cs="Times New Roman"/>
                <w:sz w:val="24"/>
              </w:rPr>
              <w:t xml:space="preserve">  Контрольная  работа по   разделу  «Детский фольклор» с использованием в работе историко-этнографических, архивных, экспедиционных материалов;</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 письменном виде  изложить роль детского фольклора в воспитании ребенка; дать классификацию детского фольклора. Исполнить песенный материал по теме.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анализ песенного материала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Всего за  3-й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48/16/32</w:t>
            </w:r>
          </w:p>
          <w:p w:rsidR="00C370D8" w:rsidRDefault="00347CA5">
            <w:pPr>
              <w:spacing w:after="0" w:line="240" w:lineRule="auto"/>
              <w:jc w:val="center"/>
            </w:pPr>
            <w:r>
              <w:rPr>
                <w:rFonts w:ascii="Times New Roman" w:eastAsia="Times New Roman" w:hAnsi="Times New Roman" w:cs="Times New Roman"/>
                <w:b/>
                <w:sz w:val="20"/>
              </w:rPr>
              <w:t>Практич. 4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C370D8">
            <w:pPr>
              <w:spacing w:after="0" w:line="240" w:lineRule="auto"/>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2 курс 4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C370D8">
            <w:pPr>
              <w:spacing w:after="0" w:line="240" w:lineRule="auto"/>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Подраздел 3.</w:t>
            </w:r>
          </w:p>
          <w:p w:rsidR="00C370D8" w:rsidRDefault="00347CA5">
            <w:pPr>
              <w:spacing w:after="0" w:line="240" w:lineRule="auto"/>
            </w:pPr>
            <w:r>
              <w:rPr>
                <w:rFonts w:ascii="Times New Roman" w:eastAsia="Times New Roman" w:hAnsi="Times New Roman" w:cs="Times New Roman"/>
                <w:sz w:val="24"/>
              </w:rPr>
              <w:t>Песенно-игровой фольклор</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Лекция</w:t>
            </w:r>
            <w:r>
              <w:rPr>
                <w:rFonts w:ascii="Times New Roman" w:eastAsia="Times New Roman" w:hAnsi="Times New Roman" w:cs="Times New Roman"/>
                <w:sz w:val="24"/>
              </w:rPr>
              <w:t xml:space="preserve"> 3.1. Песенно-игровой фольклор. Жанры ПИФ.</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Место песенно - игрового фольклора в корпусе фольклора.  Молодежная школа общения. Направленность на выбор  пары. Характерные  черты хороводных  песен.</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прослушать музыкальный  материал по теме в Кабинете «НХТ"</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sz w:val="20"/>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Лекция.</w:t>
            </w:r>
            <w:r>
              <w:rPr>
                <w:rFonts w:ascii="Times New Roman" w:eastAsia="Times New Roman" w:hAnsi="Times New Roman" w:cs="Times New Roman"/>
                <w:sz w:val="24"/>
              </w:rPr>
              <w:t xml:space="preserve">  3.2.  Хороводные песни.</w:t>
            </w:r>
            <w:r>
              <w:rPr>
                <w:rFonts w:ascii="Times New Roman" w:eastAsia="Times New Roman" w:hAnsi="Times New Roman" w:cs="Times New Roman"/>
                <w:b/>
                <w:sz w:val="24"/>
              </w:rPr>
              <w:t xml:space="preserve"> </w:t>
            </w:r>
            <w:r>
              <w:rPr>
                <w:rFonts w:ascii="Times New Roman" w:eastAsia="Times New Roman" w:hAnsi="Times New Roman" w:cs="Times New Roman"/>
                <w:sz w:val="24"/>
              </w:rPr>
              <w:t>Музыкальная  стилистика хороводных  песен;</w:t>
            </w:r>
            <w:r>
              <w:rPr>
                <w:rFonts w:ascii="Times New Roman" w:eastAsia="Times New Roman" w:hAnsi="Times New Roman" w:cs="Times New Roman"/>
                <w:sz w:val="24"/>
                <w:shd w:val="clear" w:color="auto" w:fill="FFFF00"/>
              </w:rPr>
              <w:t xml:space="preserve">   </w:t>
            </w:r>
            <w:r>
              <w:rPr>
                <w:rFonts w:ascii="Times New Roman" w:eastAsia="Times New Roman" w:hAnsi="Times New Roman" w:cs="Times New Roman"/>
                <w:sz w:val="24"/>
              </w:rPr>
              <w:t>особенности их исполнения;</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Диапазон, темп, размеры хороводных  песен, их основные  сюжеты. Найти в предложенном  музыкальном  материале хороводные  песни, определить их  характерные  черты. </w:t>
            </w: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найти и выучить хороводную песню.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 xml:space="preserve">3/1/2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sz w:val="20"/>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3.3.Плясовые песни.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Содержание</w:t>
            </w:r>
            <w:r>
              <w:rPr>
                <w:rFonts w:ascii="Times New Roman" w:eastAsia="Times New Roman" w:hAnsi="Times New Roman" w:cs="Times New Roman"/>
                <w:sz w:val="24"/>
              </w:rPr>
              <w:t>:  Диапазон, темп, музыкальный размер плясовых  песен, слогоритм. Найти в предложенном  музыкальном  материале плясовые  песни, определить их  характерные  черты.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найти и выучить  плясовую песню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Лекция. 3.</w:t>
            </w:r>
            <w:r>
              <w:rPr>
                <w:rFonts w:ascii="Times New Roman" w:eastAsia="Times New Roman" w:hAnsi="Times New Roman" w:cs="Times New Roman"/>
                <w:sz w:val="24"/>
              </w:rPr>
              <w:t>4.Игровые песни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Анализ  игровых  песен,  эскизное исполнение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Музыкальная стилистика, категория роли в игровых песнях,   их основные  сюжеты. Найти в предложенном  музыкальном  материале игровые  песни, определить их  характерные  черты.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найти и  выучить  игровую песню.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sz w:val="20"/>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 xml:space="preserve"> 3.5. </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 Контрольная  работа по   разделу "Песенно – игровой фольклор" с использованием в работе историко-этнографических, архивных, экспедиционных материалов;</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Роль и значимость ПИФ в традиционной культуре;  жанры ПИФ; полная характеристика одного из жанров ПИФ и исполнение песенного материала.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подготовка  к  контрольной  работе.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Подраздел 4. </w:t>
            </w:r>
          </w:p>
          <w:p w:rsidR="00C370D8" w:rsidRDefault="00347CA5">
            <w:pPr>
              <w:spacing w:after="0" w:line="240" w:lineRule="auto"/>
            </w:pPr>
            <w:r>
              <w:rPr>
                <w:rFonts w:ascii="Times New Roman" w:eastAsia="Times New Roman" w:hAnsi="Times New Roman" w:cs="Times New Roman"/>
                <w:sz w:val="24"/>
              </w:rPr>
              <w:t>Лирика.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Лекция</w:t>
            </w:r>
            <w:r>
              <w:rPr>
                <w:rFonts w:ascii="Times New Roman" w:eastAsia="Times New Roman" w:hAnsi="Times New Roman" w:cs="Times New Roman"/>
                <w:sz w:val="24"/>
              </w:rPr>
              <w:t xml:space="preserve"> 4.1.Лирика. Жанры лирической песни.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Время   становления жанра. Досюльные, проголосные и долгие  песни. Сложность исполнения, мелодические "разливы". Сихийные и "замкнутые" ансамбли.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просмотр видеоматериала в Кабинете «НХТ»</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 xml:space="preserve">3/1/2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sz w:val="20"/>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4.2.Музыкальная  и поэтическая стилистика лирики. Жанровая сущность  лирики,  особенности  исполнения лирических песен;</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Музыкальная  стилистика лирики. Анализ текстов и мелодики лирических  песен. Символика, сравнение, словообрыв, повтор, мелострофа в лирике. Анализ песни, эскизное исполнение. </w:t>
            </w: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прослушивание  музыкального  материала по теме в Кабинете «НХТ»</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Подраздел 5. </w:t>
            </w:r>
          </w:p>
          <w:p w:rsidR="00C370D8" w:rsidRDefault="00347CA5">
            <w:pPr>
              <w:spacing w:after="0" w:line="240" w:lineRule="auto"/>
            </w:pPr>
            <w:r>
              <w:rPr>
                <w:rFonts w:ascii="Times New Roman" w:eastAsia="Times New Roman" w:hAnsi="Times New Roman" w:cs="Times New Roman"/>
                <w:sz w:val="24"/>
              </w:rPr>
              <w:t>Свадебный обряд.</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5.1.Свадебный обряд.</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Становление  драматургии  свадебного обряда (СО), свадьба - веселье, </w:t>
            </w:r>
            <w:r>
              <w:rPr>
                <w:rFonts w:ascii="Times New Roman" w:eastAsia="Times New Roman" w:hAnsi="Times New Roman" w:cs="Times New Roman"/>
                <w:sz w:val="24"/>
              </w:rPr>
              <w:lastRenderedPageBreak/>
              <w:t>свадьба - похороны. Действующие лица СО.  Этапы СО</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работа по папкам накопления материалов в  кабинете "НХТ" по теме "Свадебный обряд"</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lastRenderedPageBreak/>
              <w:t xml:space="preserve">3/1/2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sz w:val="20"/>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Лекция</w:t>
            </w:r>
            <w:r>
              <w:rPr>
                <w:rFonts w:ascii="Times New Roman" w:eastAsia="Times New Roman" w:hAnsi="Times New Roman" w:cs="Times New Roman"/>
                <w:sz w:val="24"/>
              </w:rPr>
              <w:t xml:space="preserve"> 5.2.Драматургия 1 этапа  свадебного обряда.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Обрядовые действия 1 этапа СО. Сватовство, осмотр дома жениха, рукобитье,  завешивание,  неделя, девишник.</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просмотреть видеоматериал   по теме  «Свадебный обряд» в Кабинете «НХТ»</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sz w:val="20"/>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5.3. </w:t>
            </w:r>
            <w:r>
              <w:rPr>
                <w:rFonts w:ascii="Times New Roman" w:eastAsia="Times New Roman" w:hAnsi="Times New Roman" w:cs="Times New Roman"/>
                <w:sz w:val="24"/>
              </w:rPr>
              <w:t>Музыкальные жанры 1 этапа свадебного обряда.</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Анализ северного  свадебного плача, взятого из этнографических, архивных, экспедиционных материалов;</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Плачи как основной жанр  1 этапа СО, классификация плачей,  основные сюжеты в текстах, 2 типа мелодики плачей. Жанровая сущность  свадебных плачей, особенности их исполнения;</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анализ  северного свадебного  плача.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 xml:space="preserve">  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sz w:val="20"/>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5.4.Виды плачей, музыкальная стилистика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Определение типа плача, анализ  текста, прослушивание свадебных плачей в Кабинете "НХТ" с СД.</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прослушать музыкальный  материал по теме в Кабинете «НХТ»</w:t>
            </w:r>
            <w:r>
              <w:rPr>
                <w:rFonts w:ascii="Times New Roman" w:eastAsia="Times New Roman" w:hAnsi="Times New Roman" w:cs="Times New Roman"/>
                <w:b/>
                <w:sz w:val="24"/>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sz w:val="20"/>
              </w:rPr>
              <w:t>1, 2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Лекция</w:t>
            </w:r>
            <w:r>
              <w:rPr>
                <w:rFonts w:ascii="Times New Roman" w:eastAsia="Times New Roman" w:hAnsi="Times New Roman" w:cs="Times New Roman"/>
                <w:sz w:val="24"/>
              </w:rPr>
              <w:t xml:space="preserve"> 5.5.  Музыкальные жанры 2 этапа свадебного обряда.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Драматургия 2 этапа СО. Баенный обряд. Роль дружки в обряде. Свадебный  поезд. Выкуп косы, отъезд к венцу.</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найти и выучить свадебную  песню.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 xml:space="preserve">  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sz w:val="20"/>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Лекция.</w:t>
            </w:r>
            <w:r>
              <w:rPr>
                <w:rFonts w:ascii="Times New Roman" w:eastAsia="Times New Roman" w:hAnsi="Times New Roman" w:cs="Times New Roman"/>
                <w:sz w:val="24"/>
              </w:rPr>
              <w:t>5.6.Величальные, хороводные  песни, лирика во втором этапе свадебного  обряда.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Песенные жанры 2 этапа СО. Песни, посвященные жениху; песни свадебного застолья - величальные, плясовые, лирика, дразнилки.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прослушать музыкальный  материал по теме в Кабинете «НХТ»</w:t>
            </w:r>
            <w:r>
              <w:rPr>
                <w:rFonts w:ascii="Times New Roman" w:eastAsia="Times New Roman" w:hAnsi="Times New Roman" w:cs="Times New Roman"/>
                <w:b/>
                <w:sz w:val="24"/>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sz w:val="20"/>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5.7. </w:t>
            </w:r>
            <w:r>
              <w:rPr>
                <w:rFonts w:ascii="Times New Roman" w:eastAsia="Times New Roman" w:hAnsi="Times New Roman" w:cs="Times New Roman"/>
                <w:sz w:val="24"/>
              </w:rPr>
              <w:t xml:space="preserve"> 3 этап  свадебного обряда - отводины.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Практическая  работа.   </w:t>
            </w:r>
            <w:r>
              <w:rPr>
                <w:rFonts w:ascii="Times New Roman" w:eastAsia="Times New Roman" w:hAnsi="Times New Roman" w:cs="Times New Roman"/>
                <w:sz w:val="24"/>
              </w:rPr>
              <w:t>Музыкальные жанры 3 этапа свадебного обряда.   Понеделочные песни.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Обрядовые</w:t>
            </w:r>
            <w:r>
              <w:rPr>
                <w:rFonts w:ascii="Times New Roman" w:eastAsia="Times New Roman" w:hAnsi="Times New Roman" w:cs="Times New Roman"/>
                <w:b/>
                <w:sz w:val="24"/>
              </w:rPr>
              <w:t xml:space="preserve"> </w:t>
            </w:r>
            <w:r>
              <w:rPr>
                <w:rFonts w:ascii="Times New Roman" w:eastAsia="Times New Roman" w:hAnsi="Times New Roman" w:cs="Times New Roman"/>
                <w:sz w:val="24"/>
              </w:rPr>
              <w:t>действия молодоженов  в завершающем  этапе свадебного обряда.  Прослушать отводинские (понеделочные) песни, проанализировать текст и мелодику</w:t>
            </w:r>
            <w:r>
              <w:rPr>
                <w:rFonts w:ascii="Times New Roman" w:eastAsia="Times New Roman" w:hAnsi="Times New Roman" w:cs="Times New Roman"/>
                <w:b/>
                <w:sz w:val="24"/>
              </w:rPr>
              <w:t>.</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подготовка к контрольному уроку по свадебному обряду.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 xml:space="preserve">3/1/2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5.8.Контрольный урок по свадебному обряду.</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В письменном виде  рассказать об одном из этапов СО, его драматургии и песенном наполнении. Исполнить  песню, входящую в свадебный обряд.</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подготовка к контрольному уроку по свадебному обряду.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 xml:space="preserve">3/1/2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C370D8">
            <w:pPr>
              <w:spacing w:after="0" w:line="240" w:lineRule="auto"/>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Подраздел 6</w:t>
            </w:r>
          </w:p>
          <w:p w:rsidR="00C370D8" w:rsidRDefault="00347CA5">
            <w:pPr>
              <w:spacing w:after="0" w:line="240" w:lineRule="auto"/>
            </w:pPr>
            <w:r>
              <w:rPr>
                <w:rFonts w:ascii="Times New Roman" w:eastAsia="Times New Roman" w:hAnsi="Times New Roman" w:cs="Times New Roman"/>
                <w:sz w:val="24"/>
              </w:rPr>
              <w:t xml:space="preserve"> Эпос.</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6.1.Эпос. Классификация эпических жанров.</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Баллада, былина духовный стих, скоморошина - основные  жанры эпоса. Их  характерные черты. Музыкальная стилистика жанров  эпоса,  особенности  исполнения;</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просмотр видеофильма   «И. Федосова»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sz w:val="20"/>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Подраздел 7</w:t>
            </w:r>
          </w:p>
          <w:p w:rsidR="00C370D8" w:rsidRDefault="00347CA5">
            <w:pPr>
              <w:spacing w:after="0" w:line="240" w:lineRule="auto"/>
            </w:pPr>
            <w:r>
              <w:rPr>
                <w:rFonts w:ascii="Times New Roman" w:eastAsia="Times New Roman" w:hAnsi="Times New Roman" w:cs="Times New Roman"/>
                <w:sz w:val="24"/>
              </w:rPr>
              <w:t>Вокально-инструментальный фольклор.</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7.1.Вокально – инструментальный фольклор.</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 Жанры вокально – инструментального фольклора. Частушка - страдание, нескладушки, любовная тема в частушках. Лучшие  исполнители частушек.  Творчество  М.Мордасовой.</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сочинить частушку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sz w:val="20"/>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Подраздел 8 Нетрадиционные формы фольклора.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Лекция</w:t>
            </w:r>
            <w:r>
              <w:rPr>
                <w:rFonts w:ascii="Times New Roman" w:eastAsia="Times New Roman" w:hAnsi="Times New Roman" w:cs="Times New Roman"/>
                <w:sz w:val="24"/>
              </w:rPr>
              <w:t xml:space="preserve"> 8.1.Нетрадиционные формы  фольклора.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Студенческая песня  19 века, романс в традиционной культуре.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прослушать  музыкальный материал по теме в Кабинете «НХТ»</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sz w:val="20"/>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Подраздел 9</w:t>
            </w:r>
          </w:p>
          <w:p w:rsidR="00C370D8" w:rsidRDefault="00347CA5">
            <w:pPr>
              <w:spacing w:after="0" w:line="240" w:lineRule="auto"/>
            </w:pPr>
            <w:r>
              <w:rPr>
                <w:rFonts w:ascii="Times New Roman" w:eastAsia="Times New Roman" w:hAnsi="Times New Roman" w:cs="Times New Roman"/>
                <w:sz w:val="24"/>
              </w:rPr>
              <w:t>Сборники фольклора.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Лекция</w:t>
            </w:r>
            <w:r>
              <w:rPr>
                <w:rFonts w:ascii="Times New Roman" w:eastAsia="Times New Roman" w:hAnsi="Times New Roman" w:cs="Times New Roman"/>
                <w:sz w:val="24"/>
              </w:rPr>
              <w:t>. 9.1. Сборники русского и коми фольклора.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 Анализ 3-х томника коми песен. Библиографический  материал, список исполнителей, краткие  аннотации к каждой  песне.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анализ вступительной статьи сборника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 xml:space="preserve">3/1/2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sz w:val="20"/>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Подраздел 10</w:t>
            </w:r>
          </w:p>
          <w:p w:rsidR="00C370D8" w:rsidRDefault="00347CA5">
            <w:pPr>
              <w:spacing w:after="0" w:line="240" w:lineRule="auto"/>
            </w:pPr>
            <w:r>
              <w:rPr>
                <w:rFonts w:ascii="Times New Roman" w:eastAsia="Times New Roman" w:hAnsi="Times New Roman" w:cs="Times New Roman"/>
                <w:sz w:val="24"/>
              </w:rPr>
              <w:lastRenderedPageBreak/>
              <w:t>Исполнители фольклора.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Лекция. </w:t>
            </w:r>
            <w:r>
              <w:rPr>
                <w:rFonts w:ascii="Times New Roman" w:eastAsia="Times New Roman" w:hAnsi="Times New Roman" w:cs="Times New Roman"/>
                <w:sz w:val="24"/>
              </w:rPr>
              <w:t xml:space="preserve">10.1 Лучшие исполнители коми </w:t>
            </w:r>
            <w:r>
              <w:rPr>
                <w:rFonts w:ascii="Times New Roman" w:eastAsia="Times New Roman" w:hAnsi="Times New Roman" w:cs="Times New Roman"/>
                <w:sz w:val="24"/>
              </w:rPr>
              <w:lastRenderedPageBreak/>
              <w:t>фольклора.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Экспедиция в Усть-Куломский р-н РК, носительница традиционной манеры пения Сергатова Ю.П., просмотр видеоматериала  по итогам  экспедиции.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Самостоятельная работа: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sz w:val="24"/>
              </w:rPr>
              <w:t>Сделать сообщение  об исполнителях коми фольклора</w:t>
            </w:r>
            <w:r>
              <w:rPr>
                <w:rFonts w:ascii="Times New Roman" w:eastAsia="Times New Roman" w:hAnsi="Times New Roman" w:cs="Times New Roman"/>
                <w:b/>
                <w:sz w:val="24"/>
              </w:rPr>
              <w:t>.</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sz w:val="20"/>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10.2. Лучшие исполнители русского фольклора.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просмотр видеоматериала об исполнительнице  плачей И.Федосовой. Биография А.Глинкиной.</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sz w:val="24"/>
              </w:rPr>
              <w:t>Самостоятельная работа:  сделать сообщение  об исполнителях  русского фольклора  (А.Глинкина, И.Федосова).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0"/>
              </w:rPr>
            </w:pPr>
          </w:p>
          <w:p w:rsidR="00C370D8" w:rsidRDefault="00347CA5">
            <w:pPr>
              <w:spacing w:after="0" w:line="240" w:lineRule="auto"/>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w:t>
            </w:r>
            <w:r>
              <w:rPr>
                <w:rFonts w:ascii="Times New Roman" w:eastAsia="Times New Roman" w:hAnsi="Times New Roman" w:cs="Times New Roman"/>
                <w:b/>
                <w:sz w:val="24"/>
              </w:rPr>
              <w:t>Дифференцированный  зачет по материалу всего курса обучения.</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 Ответы  в устной форме  по терминологическому словарю, включающему основные термины и понятия дисциплины.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подготовка  к устному ответу и практической работе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 xml:space="preserve">  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C370D8">
            <w:pPr>
              <w:spacing w:after="0" w:line="240" w:lineRule="auto"/>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Всего за 4-йсеместр:</w:t>
            </w:r>
          </w:p>
          <w:p w:rsidR="00C370D8" w:rsidRDefault="00C3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66/22/44</w:t>
            </w:r>
          </w:p>
          <w:p w:rsidR="00C370D8" w:rsidRDefault="00347CA5">
            <w:pPr>
              <w:spacing w:after="0" w:line="240" w:lineRule="auto"/>
              <w:jc w:val="center"/>
            </w:pPr>
            <w:r>
              <w:rPr>
                <w:rFonts w:ascii="Times New Roman" w:eastAsia="Times New Roman" w:hAnsi="Times New Roman" w:cs="Times New Roman"/>
                <w:b/>
                <w:sz w:val="20"/>
              </w:rPr>
              <w:t>Практич. 11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C370D8">
            <w:pPr>
              <w:spacing w:after="0" w:line="240" w:lineRule="auto"/>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 xml:space="preserve"> Всего  за весь курс  обучения по разделу 1 «Народное музыкальное творчество»</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114/38/76, из них практических </w:t>
            </w:r>
          </w:p>
          <w:p w:rsidR="00C370D8" w:rsidRDefault="00347CA5">
            <w:pPr>
              <w:spacing w:after="0" w:line="240" w:lineRule="auto"/>
              <w:jc w:val="center"/>
            </w:pPr>
            <w:r>
              <w:rPr>
                <w:rFonts w:ascii="Times New Roman" w:eastAsia="Times New Roman" w:hAnsi="Times New Roman" w:cs="Times New Roman"/>
                <w:b/>
                <w:sz w:val="20"/>
              </w:rPr>
              <w:t>15 час.</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C370D8">
            <w:pPr>
              <w:spacing w:after="0" w:line="240" w:lineRule="auto"/>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Подраздел 2.</w:t>
            </w:r>
          </w:p>
          <w:p w:rsidR="00C370D8" w:rsidRDefault="00347CA5">
            <w:pPr>
              <w:spacing w:after="0" w:line="240" w:lineRule="auto"/>
            </w:pPr>
            <w:r>
              <w:rPr>
                <w:rFonts w:ascii="Times New Roman" w:eastAsia="Times New Roman" w:hAnsi="Times New Roman" w:cs="Times New Roman"/>
                <w:b/>
                <w:sz w:val="24"/>
              </w:rPr>
              <w:t xml:space="preserve"> Сольфеджио</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1 курс 1 семестр</w:t>
            </w:r>
          </w:p>
          <w:p w:rsidR="00C370D8" w:rsidRDefault="00C370D8">
            <w:pPr>
              <w:spacing w:after="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 xml:space="preserve">ПК 1.4; </w:t>
            </w:r>
          </w:p>
          <w:p w:rsidR="00C370D8" w:rsidRDefault="00347CA5">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 xml:space="preserve">ОК 1,4,5,7,8,9,11 ; </w:t>
            </w:r>
          </w:p>
          <w:p w:rsidR="00C370D8" w:rsidRDefault="00347CA5">
            <w:pPr>
              <w:spacing w:after="0" w:line="240" w:lineRule="auto"/>
              <w:jc w:val="center"/>
            </w:pPr>
            <w:r>
              <w:rPr>
                <w:rFonts w:ascii="Times New Roman" w:eastAsia="Times New Roman" w:hAnsi="Times New Roman" w:cs="Times New Roman"/>
                <w:sz w:val="20"/>
              </w:rPr>
              <w:t>У 17;  З 18</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C370D8">
            <w:pPr>
              <w:spacing w:after="0" w:line="240" w:lineRule="auto"/>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Введение в предмет.</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Место дисциплины в музыкальной подготовке  специалиста.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C370D8">
            <w:pPr>
              <w:spacing w:after="0" w:line="240" w:lineRule="auto"/>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Практическая  работа.</w:t>
            </w:r>
            <w:r>
              <w:rPr>
                <w:rFonts w:ascii="Times New Roman" w:eastAsia="Times New Roman" w:hAnsi="Times New Roman" w:cs="Times New Roman"/>
                <w:sz w:val="24"/>
              </w:rPr>
              <w:t xml:space="preserve"> 1.1.  Предмет и задачи курса.</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Вокально-интонационные навыки и ритмические упражнения. Чистое интонирование элементов музыкальной речи.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Подобрать и привести примеры знакомых мелодий в разных размерах.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1.2. Простукивание метрической сетки и ритмических фигур во время звучащей музыки (марш, вальс, полька и пр.) с подчеркиванием (выделением) сильной доли.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определение размера в музыке, выделение сильной доли (ударом руки) в звучащих музыкальных примерах,  </w:t>
            </w:r>
            <w:r>
              <w:rPr>
                <w:rFonts w:ascii="Times New Roman" w:eastAsia="Times New Roman" w:hAnsi="Times New Roman" w:cs="Times New Roman"/>
                <w:sz w:val="24"/>
              </w:rPr>
              <w:lastRenderedPageBreak/>
              <w:t xml:space="preserve">дирижирование под музыку.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Выписать в тетрадь определения «сольфеджио», «ритм», «метр», «сильная доля», размер».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Определение на слух направления движения мелодии.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Определение движения мелодии в восходящем и нисходящем направлении, поступенно и со скачками.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Определить направление движения мелодии знакомых народных песен.</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Понятие лада. Мажор, минор.</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Пение гамм с 1-2 знаками в ключе (натуральный  dur, moll).  Пение ступеней. Цепочек из ступеней.</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Подобрать и привести примеры знакомых мажорных и минорных мелодий  народных песен.</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Пение гаммы до-мажор. Тактирование на «2».</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Упражнения на развитие интонационных навыков. Пение тетрахордов.</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Играть гамму до-мажор, чисто петь ступени гаммы.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Интонирование и определение на слух ступеней мажорной гаммы.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Определение ступеней лада и размеров в звучащей музыке на слух. Дать понятие устоя и неустоя. Метр (сильная и слабая доля).</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Петь секвенции из ступеней:   I, II, III-  II, III, IV-  III, IV, V-  IV, V, VI</w:t>
            </w:r>
            <w:r>
              <w:rPr>
                <w:rFonts w:ascii="Times New Roman" w:eastAsia="Times New Roman" w:hAnsi="Times New Roman" w:cs="Times New Roman"/>
                <w:b/>
                <w:sz w:val="24"/>
              </w:rPr>
              <w:t xml:space="preserve">  </w:t>
            </w:r>
            <w:r>
              <w:rPr>
                <w:rFonts w:ascii="Times New Roman" w:eastAsia="Times New Roman" w:hAnsi="Times New Roman" w:cs="Times New Roman"/>
                <w:sz w:val="24"/>
              </w:rPr>
              <w:t>в тональности до-мажор. Чисто интонировать ступени гаммы до-мажор.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Пение тонического трезвучия в до-мажоре.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Строение тонического трезвучия. Функциональное значение. Чистое интонирование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Пение тонического трезвучия гаммы до-мажор.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Сольмизация простейших примеров в до-мажоре в размере 2/4.</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Пение с названием нот одноголосных мелодий из примеров классического репертуара, этносольфеджио.</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 xml:space="preserve">Самостоятельная работа: </w:t>
            </w:r>
            <w:r>
              <w:rPr>
                <w:rFonts w:ascii="Times New Roman" w:eastAsia="Times New Roman" w:hAnsi="Times New Roman" w:cs="Times New Roman"/>
                <w:sz w:val="24"/>
              </w:rPr>
              <w:t xml:space="preserve">Сольмизировать простейшие примеры по сборнику </w:t>
            </w:r>
            <w:r>
              <w:rPr>
                <w:rFonts w:ascii="Times New Roman" w:eastAsia="Times New Roman" w:hAnsi="Times New Roman" w:cs="Times New Roman"/>
                <w:sz w:val="24"/>
              </w:rPr>
              <w:lastRenderedPageBreak/>
              <w:t>«Сольфеджио» Б. Калмыкова, Г. Фридкина.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Опевание устойчивых ступеней неустойчивыми. Тактирование на «2». Диктант.</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Устный диктант – пение простых мелодий вслух в разных тональностях. Тональные секвенции из узких  интервалов</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Опевание устойчивых ступеней неустойчивыми в тональности до-мажор.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Сольфеджирование . Пение простейших примеров в до-мажоре, в размере 2/4 с названием нот.</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Пение и заучивание наизусть одноголосных примеров с названием нот, а также с текстом (на примере народных песен).</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Выучить наизусть 1-2 номера по сборнику «Сольфеджио» Б. Калмыкова, Г. Фридкина.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 xml:space="preserve">Сольфеджирование. </w:t>
            </w:r>
            <w:r>
              <w:rPr>
                <w:rFonts w:ascii="Times New Roman" w:eastAsia="Times New Roman" w:hAnsi="Times New Roman" w:cs="Times New Roman"/>
                <w:b/>
                <w:sz w:val="24"/>
              </w:rPr>
              <w:t xml:space="preserve">  </w:t>
            </w:r>
            <w:r>
              <w:rPr>
                <w:rFonts w:ascii="Times New Roman" w:eastAsia="Times New Roman" w:hAnsi="Times New Roman" w:cs="Times New Roman"/>
                <w:sz w:val="24"/>
              </w:rPr>
              <w:t>Пение простейших мелодий со словами и с названием нот.  Ритмическая сольмизация нотных примеров.</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Заучивание примеров наизусть. Ритмический диктант.</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Простукивать примеры с тактированием. Сочинить ритмический рисунок в размерах 2/4, 3/4.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Тональность соль-мажор.</w:t>
            </w:r>
            <w:r>
              <w:rPr>
                <w:rFonts w:ascii="Times New Roman" w:eastAsia="Times New Roman" w:hAnsi="Times New Roman" w:cs="Times New Roman"/>
                <w:b/>
                <w:sz w:val="24"/>
              </w:rPr>
              <w:t xml:space="preserve"> </w:t>
            </w:r>
            <w:r>
              <w:rPr>
                <w:rFonts w:ascii="Times New Roman" w:eastAsia="Times New Roman" w:hAnsi="Times New Roman" w:cs="Times New Roman"/>
                <w:sz w:val="24"/>
              </w:rPr>
              <w:t>Чистое интонирование.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Пение гаммы. Определение устойчивых и неустойчивых ступеней лада на слух. Размер ¾.</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Пение гаммы соль-мажор, тонического трезвучия, опевание устойчивых ступеней неустойчивыми в тональности соль-мажор.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Музыкальный синтаксис.</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Размер 4/4.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Расчленение музыкальной речи на мотивы, фразы, предложения и период. Определение на слух частей музыкальной речи. Контрольная работа №1.</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Привести примеры народных песен в размере 4/4, пение с тактированием.   Подготовка к КР № 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pPr>
            <w:r>
              <w:rPr>
                <w:rFonts w:ascii="Times New Roman" w:eastAsia="Times New Roman" w:hAnsi="Times New Roman" w:cs="Times New Roman"/>
                <w:b/>
                <w:sz w:val="24"/>
              </w:rPr>
              <w:t>Всего за 1семестр: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41/14/27</w:t>
            </w:r>
          </w:p>
          <w:p w:rsidR="00C370D8" w:rsidRDefault="00347CA5">
            <w:pPr>
              <w:spacing w:after="0" w:line="240" w:lineRule="auto"/>
              <w:jc w:val="center"/>
            </w:pPr>
            <w:r>
              <w:rPr>
                <w:rFonts w:ascii="Times New Roman" w:eastAsia="Times New Roman" w:hAnsi="Times New Roman" w:cs="Times New Roman"/>
                <w:b/>
                <w:sz w:val="20"/>
              </w:rPr>
              <w:t>Практич.25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1 курс 2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C370D8">
            <w:pPr>
              <w:spacing w:after="0" w:line="240" w:lineRule="auto"/>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 xml:space="preserve">Повторение пройденного материала.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Содержание</w:t>
            </w:r>
            <w:r>
              <w:rPr>
                <w:rFonts w:ascii="Times New Roman" w:eastAsia="Times New Roman" w:hAnsi="Times New Roman" w:cs="Times New Roman"/>
                <w:sz w:val="24"/>
              </w:rPr>
              <w:t>: Интервалы. Интервал чистая кварта (ч.4) в восходящем и нисходящем движении; определение ч. 4 на слух (в гармоническом  и мелодическом исполнении).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Петь гаммы в тональностях C,G dur; a,e moll (натур.вид) ;устойчивые ступени.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 xml:space="preserve">Тональность ре-мажор.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Пение гаммы , цепочек из ступеней.  Интонирование ч. 4 в выученных тональностях: до-мажор, соль-мажор, ре-мажор. Размер 3/8. Затакт.</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Построение и пение интервала ч.4  в восходящем и нисходящем движении.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Интервал чистая квинта (ч.5). Интонирование и определение на слух интервалов ч.4 и ч.5.</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Пение диатонических интервалов от звуков вверх и вниз. Импровизация мелодии на заданный ритмический рисунок.</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Самодиктант – запись по памяти нотами знакомой мелодии (песни) или ритмического рисунка мелодии.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 xml:space="preserve">Тональность фа-мажор. Гамма, трезвучия.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Пение гаммы   Fdur , тоническое трезвучие, пение ступеней и цепочек. Диктант.</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Импровизация мелодии на заданный ритмический рисунок в фа-мажоре.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Интервалы малая и большая терция (м.3 и б.3). Пение и определение на слух.</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Пение простых двухголосных упражнений в виде секвенции из узких диатонических интервалов. Слуховой анализ.</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Играть на фортепиано и петь секвенции, трезвучия (dur, moll) и обращения основных ступеней.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Минорное трезвучие. Тональность ля-минор (натуральный).</w:t>
            </w:r>
            <w:r>
              <w:rPr>
                <w:rFonts w:ascii="Times New Roman" w:eastAsia="Times New Roman" w:hAnsi="Times New Roman" w:cs="Times New Roman"/>
                <w:b/>
                <w:sz w:val="24"/>
              </w:rPr>
              <w:t xml:space="preserve">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Сольфеджирование в ля-миноре.  Пение одноголосных примеров с листа. Диктант.</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Творческое задание на сочинение мелодии в миноре.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 xml:space="preserve">Интервальный анализ мажорных и минорных мелодий. </w:t>
            </w:r>
            <w:r>
              <w:rPr>
                <w:rFonts w:ascii="Times New Roman" w:eastAsia="Times New Roman" w:hAnsi="Times New Roman" w:cs="Times New Roman"/>
                <w:sz w:val="24"/>
              </w:rPr>
              <w:lastRenderedPageBreak/>
              <w:t>Минор гармонический и мелодический.</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Определение на слух ступеней, цепочек из 3-4 ступеней, звукорядов. Определение различных видов гамм на слух.</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Интервальный анализ мажорных и минорных мелодий.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Пение изученных ранее интервалов в натуральном  и гармоническом миноре.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Пение диатонических интервалов от звуков вверх и вниз до ч.5 включительно. Пение тритонов.</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Играть на фортепиано устойчивые, главные и неустойчивые ступени в тональностях с одним знаком в ключе.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Сольфеджирование в тональностях мажора и минора. Тональность си-бемоль мажор.</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Пение одноголосных примеров с листа в простых размерах: 2/4; 3/4; 3/8.</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Придумать и записать 8 тактов в си-бемоль мажоре.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 </w:t>
            </w:r>
            <w:r>
              <w:rPr>
                <w:rFonts w:ascii="Times New Roman" w:eastAsia="Times New Roman" w:hAnsi="Times New Roman" w:cs="Times New Roman"/>
                <w:sz w:val="24"/>
              </w:rPr>
              <w:t>Сольфеджирование двухголосных примеров.</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Пение простых двухголосных упражнений в виде секвенций из диатонических интервалов. Пение и определение интервалов в условиях лада и от звука, а также двухголосно.</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Творческое задание по импровизации на заданный интервал.</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Вокально-интонационные упражнения в тональности A dur.</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Содержание:</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r>
              <w:rPr>
                <w:rFonts w:ascii="Times New Roman" w:eastAsia="Times New Roman" w:hAnsi="Times New Roman" w:cs="Times New Roman"/>
                <w:sz w:val="24"/>
              </w:rPr>
              <w:t>Пение и определение на слух цепочек интервалов, двух видов трезвучий. Диктант. Тональность ля-мажор.</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Играть на фортепиано гамму ля-мажор, тоническое трезвучие.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Значение пунктирного ритма в маршевой и танцевальной музыке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Пение упражнений с пунктирным ритмическим рисунком (восьмая с точкой и шестнадцадцатая, восьмая и две шестнадцатых и пр.)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Придумать и записать в тетради мелодию с пунктирным ритмом.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Сольмизация в размерах: 2/4,3/4,3/8, 4/4, 6/8. Паузы. Ритмический диктант.</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Простукивание указанных ритмических фигур во время звучащей музыки.  Запись по памяти знакомой мелодии (ритм).</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Тактировать в размерах 2/4,3/4,3/8, 4/4, 6/8.</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Пение одноголосных упражнений с транспонированием их по памяти на секунду и терцию вверх и вниз.</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Разучивание наизусть одноголосных мелодий из классического репертуара.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Петь с листа несложные примеры с транспонированием на секунду и терцию.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Сольфеджирование   двухголосия простейшего вида. Ритмический диктант.</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Пение примеров подголосочного вида с эпизодическим расхождением голосов, а также, с противоположным движением голосов.</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Подобрать и пропеть второй голос к знакомой народной песне.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 xml:space="preserve">Обращение трезвучий главных ступеней.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Построение, интонирование и определение на слух мажорного и минорного секстаккордов и квартсекстаккордов.</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Строить и петь мажорный и минорный секстаккорд и квартсекстаккорд.</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Тональность ми-минор ( натуральный, гармонический виды)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Пение гаммы и определение на слух. Диктант. Пение трезвучий и их обращений.</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Придумать и записать мелодию по звукам одного из обращений тонического трезвучия ми-минора.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 xml:space="preserve">Тональность ре-минор (натуральный, гармонический виды)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Пение гаммы и определение на слух   звукоряда, ступеней лада.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Играть на фортепиано гаммы, тоническое  трезвучие и его обращения в тональности ре-минор.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Малая и большая секунды в восходящем и нисходящем движении. Диктант.</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Сольфеджирование. Вокально-интонационные упражнения для пения диатонических интервалов.</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Подобрать и записать народные песни, начинающиеся с интервалов м. 2, б.2 в восходящем и нисходящем движении.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 xml:space="preserve">Тональность си-минор (натуральный, гармонический виды.).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Пение гаммы и определение на слух звукоряда, ступеней лада.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Игра гаммы си-минор (три вида).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Тональность соль-минор. Построение и интонирование обращений главных трезвучий</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Главные трезвучия, их строение. Пение трезвучий в тон-сти G moll.</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Строить и петь трезвучия и их обращения в тональности соль-минор.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 xml:space="preserve">Пение выученных ранее гамм, трезвучий, интервалов. </w:t>
            </w:r>
            <w:r>
              <w:rPr>
                <w:rFonts w:ascii="Times New Roman" w:eastAsia="Times New Roman" w:hAnsi="Times New Roman" w:cs="Times New Roman"/>
                <w:b/>
                <w:sz w:val="24"/>
              </w:rPr>
              <w:t>Содержание</w:t>
            </w:r>
            <w:r>
              <w:rPr>
                <w:rFonts w:ascii="Times New Roman" w:eastAsia="Times New Roman" w:hAnsi="Times New Roman" w:cs="Times New Roman"/>
                <w:sz w:val="24"/>
              </w:rPr>
              <w:t>:</w:t>
            </w:r>
            <w:r>
              <w:rPr>
                <w:rFonts w:ascii="Times New Roman" w:eastAsia="Times New Roman" w:hAnsi="Times New Roman" w:cs="Times New Roman"/>
                <w:b/>
                <w:sz w:val="24"/>
              </w:rPr>
              <w:t xml:space="preserve"> </w:t>
            </w:r>
            <w:r>
              <w:rPr>
                <w:rFonts w:ascii="Times New Roman" w:eastAsia="Times New Roman" w:hAnsi="Times New Roman" w:cs="Times New Roman"/>
                <w:sz w:val="24"/>
              </w:rPr>
              <w:t>Подведение итогов работы за семестр. Контрольная работа №2.</w:t>
            </w:r>
            <w:r>
              <w:rPr>
                <w:rFonts w:ascii="Times New Roman" w:eastAsia="Times New Roman" w:hAnsi="Times New Roman" w:cs="Times New Roman"/>
                <w:b/>
                <w:sz w:val="24"/>
              </w:rPr>
              <w:t xml:space="preserve">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Играть на фортепиано выученные ранее гаммы, трезвучия, интервалы.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pPr>
            <w:r>
              <w:rPr>
                <w:rFonts w:ascii="Times New Roman" w:eastAsia="Times New Roman" w:hAnsi="Times New Roman" w:cs="Times New Roman"/>
                <w:b/>
                <w:sz w:val="24"/>
              </w:rPr>
              <w:t>Всего за 2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66/22/44</w:t>
            </w:r>
          </w:p>
          <w:p w:rsidR="00C370D8" w:rsidRDefault="00347CA5">
            <w:pPr>
              <w:spacing w:after="0" w:line="240" w:lineRule="auto"/>
              <w:jc w:val="center"/>
            </w:pPr>
            <w:r>
              <w:rPr>
                <w:rFonts w:ascii="Times New Roman" w:eastAsia="Times New Roman" w:hAnsi="Times New Roman" w:cs="Times New Roman"/>
                <w:b/>
                <w:sz w:val="20"/>
              </w:rPr>
              <w:t>Практич.44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C370D8">
            <w:pPr>
              <w:spacing w:after="0" w:line="240" w:lineRule="auto"/>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2 курс 3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C370D8">
            <w:pPr>
              <w:spacing w:after="0" w:line="240" w:lineRule="auto"/>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Практическая  работа. </w:t>
            </w:r>
            <w:r>
              <w:rPr>
                <w:rFonts w:ascii="Times New Roman" w:eastAsia="Times New Roman" w:hAnsi="Times New Roman" w:cs="Times New Roman"/>
                <w:sz w:val="24"/>
              </w:rPr>
              <w:t xml:space="preserve">Повторение пройденного материала.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Свободное интонирование гамм  в тональностях до 3-х знаков в ключе.  Септаккорды.  D7, его построение и разрешение в тональности.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C370D8">
            <w:pPr>
              <w:spacing w:after="0" w:line="240" w:lineRule="auto"/>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Построение D7 от звука и разрешение в полученные тональности.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Интонирование мажорных и минорных трезвучий,  малого мажорного септаккорда  от звука.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Подобрать аккомпанемент к  народной песне  с использованием  Т, S, D, D</w:t>
            </w:r>
            <w:r>
              <w:rPr>
                <w:rFonts w:ascii="Times New Roman" w:eastAsia="Times New Roman" w:hAnsi="Times New Roman" w:cs="Times New Roman"/>
                <w:sz w:val="18"/>
              </w:rPr>
              <w:t>7.</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2/1/1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Анализ на слух D7.</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Использование D7  (отдельно взятого гармонически и в каденциях) в </w:t>
            </w:r>
            <w:r>
              <w:rPr>
                <w:rFonts w:ascii="Times New Roman" w:eastAsia="Times New Roman" w:hAnsi="Times New Roman" w:cs="Times New Roman"/>
                <w:sz w:val="24"/>
              </w:rPr>
              <w:lastRenderedPageBreak/>
              <w:t>музыкальных произведениях венских классиков. Интервальный диктант.</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lastRenderedPageBreak/>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 xml:space="preserve">Тональность соль-минор.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Пение гаммы, ступеней, секвенций из ступеней. Построение и интонирование обращений главных трезвучий в тон-сти  g moll.</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Сочинение простейших подголосков к мелодиям народных песен.</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2/1/1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Тональность ми-бемоль мажор</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Пение гаммы. Двухголосные упражнения , пение главных трезвучий. Уменьшённое и увеличенное трезвучия и их разрешение в тональность  Es dur.  Ритмический диктант.</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 xml:space="preserve">Сольфеджирование  в тональностях до трёх знаков в ключе. Тональность фа-диез минор.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Пение одноголосных и двухголосных примеров , применяя простые и сложные размеры. Слуховой анализ: определение на слух главные трезвучия и их обращения  в тон-сти  fis mool.</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Игра на фортепиано гамм до трёх знаков в ключе, тонических трезвучий.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2/1/1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Тональность до-минор</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Пение гаммы в тональности  c moll. Определение на слух музыкальных примеров в форме периода, в куплетной форме. Понятие цезуры и репризы в мелодиях.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Интервалы  м.7 и б.7 – пение и определение на слух в восходящем и нисходящем движении.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Интервалы в пределах октавы. Построение интервалов от звука (вверх и вниз).</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Подобрать знакомые мелодии, начинающиеся с интервалов  м.7 и б.7.</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2/1/1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keepNext/>
              <w:spacing w:after="0"/>
              <w:rPr>
                <w:rFonts w:ascii="Times New Roman" w:eastAsia="Times New Roman" w:hAnsi="Times New Roman" w:cs="Times New Roman"/>
                <w:b/>
                <w:sz w:val="24"/>
              </w:rPr>
            </w:pPr>
            <w:r>
              <w:rPr>
                <w:rFonts w:ascii="Times New Roman" w:eastAsia="Times New Roman" w:hAnsi="Times New Roman" w:cs="Times New Roman"/>
                <w:b/>
              </w:rPr>
              <w:t xml:space="preserve">Практическая  работа. </w:t>
            </w:r>
            <w:r>
              <w:rPr>
                <w:rFonts w:ascii="Times New Roman" w:eastAsia="Times New Roman" w:hAnsi="Times New Roman" w:cs="Times New Roman"/>
              </w:rPr>
              <w:t>Тональность ми-мажор.</w:t>
            </w:r>
          </w:p>
          <w:p w:rsidR="00C370D8" w:rsidRDefault="00347CA5">
            <w:pPr>
              <w:keepNext/>
              <w:spacing w:after="0"/>
            </w:pPr>
            <w:r>
              <w:rPr>
                <w:rFonts w:ascii="Times New Roman" w:eastAsia="Times New Roman" w:hAnsi="Times New Roman" w:cs="Times New Roman"/>
                <w:b/>
              </w:rPr>
              <w:t xml:space="preserve">Содержание: </w:t>
            </w:r>
            <w:r>
              <w:rPr>
                <w:rFonts w:ascii="Times New Roman" w:eastAsia="Times New Roman" w:hAnsi="Times New Roman" w:cs="Times New Roman"/>
              </w:rPr>
              <w:t>Интонационные упражнения в тон-сти Edur. Характерные интервалы и их разрешение в мажоре.  Пение одноголосия в ми-мажоре.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keepNext/>
              <w:spacing w:after="0"/>
              <w:rPr>
                <w:rFonts w:ascii="Times New Roman" w:eastAsia="Times New Roman" w:hAnsi="Times New Roman" w:cs="Times New Roman"/>
                <w:sz w:val="24"/>
              </w:rPr>
            </w:pPr>
            <w:r>
              <w:rPr>
                <w:rFonts w:ascii="Times New Roman" w:eastAsia="Times New Roman" w:hAnsi="Times New Roman" w:cs="Times New Roman"/>
                <w:b/>
              </w:rPr>
              <w:t xml:space="preserve">Практическая  работа. </w:t>
            </w:r>
            <w:r>
              <w:rPr>
                <w:rFonts w:ascii="Times New Roman" w:eastAsia="Times New Roman" w:hAnsi="Times New Roman" w:cs="Times New Roman"/>
              </w:rPr>
              <w:t>Характерные интервалы и их разрешение в</w:t>
            </w:r>
            <w:r>
              <w:rPr>
                <w:rFonts w:ascii="Times New Roman" w:eastAsia="Times New Roman" w:hAnsi="Times New Roman" w:cs="Times New Roman"/>
                <w:sz w:val="24"/>
              </w:rPr>
              <w:t xml:space="preserve">  </w:t>
            </w:r>
            <w:r>
              <w:rPr>
                <w:rFonts w:ascii="Times New Roman" w:eastAsia="Times New Roman" w:hAnsi="Times New Roman" w:cs="Times New Roman"/>
              </w:rPr>
              <w:t>миноре.</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Содержание:</w:t>
            </w:r>
            <w:r>
              <w:rPr>
                <w:rFonts w:ascii="Times New Roman" w:eastAsia="Times New Roman" w:hAnsi="Times New Roman" w:cs="Times New Roman"/>
                <w:sz w:val="24"/>
              </w:rPr>
              <w:t xml:space="preserve"> Отработка навыков пения характерных интервалов и тритонов в гармоническом мажоре: ув.2-ум.7; ум.4-ув.5; ув.4-ум.5.</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игра и пение характерных интервалов в мажоре и миноре.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lastRenderedPageBreak/>
              <w:t>2/1/1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keepNext/>
              <w:spacing w:after="0"/>
              <w:rPr>
                <w:rFonts w:ascii="Times New Roman" w:eastAsia="Times New Roman" w:hAnsi="Times New Roman" w:cs="Times New Roman"/>
                <w:b/>
                <w:sz w:val="24"/>
              </w:rPr>
            </w:pPr>
            <w:r>
              <w:rPr>
                <w:rFonts w:ascii="Times New Roman" w:eastAsia="Times New Roman" w:hAnsi="Times New Roman" w:cs="Times New Roman"/>
                <w:b/>
              </w:rPr>
              <w:t xml:space="preserve">Практическая  работа. </w:t>
            </w:r>
            <w:r>
              <w:rPr>
                <w:rFonts w:ascii="Times New Roman" w:eastAsia="Times New Roman" w:hAnsi="Times New Roman" w:cs="Times New Roman"/>
              </w:rPr>
              <w:t>Тональность до-диез минор</w:t>
            </w:r>
          </w:p>
          <w:p w:rsidR="00C370D8" w:rsidRDefault="00347CA5">
            <w:pPr>
              <w:keepNext/>
              <w:spacing w:after="0"/>
            </w:pPr>
            <w:r>
              <w:rPr>
                <w:rFonts w:ascii="Times New Roman" w:eastAsia="Times New Roman" w:hAnsi="Times New Roman" w:cs="Times New Roman"/>
                <w:b/>
              </w:rPr>
              <w:t xml:space="preserve">Содержание:  </w:t>
            </w:r>
            <w:r>
              <w:rPr>
                <w:rFonts w:ascii="Times New Roman" w:eastAsia="Times New Roman" w:hAnsi="Times New Roman" w:cs="Times New Roman"/>
              </w:rPr>
              <w:t>Пение гаммы ( натуральный, гармонический виды) Характерные интервалы  и их разрешение в  до-диез миноре.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keepNext/>
              <w:spacing w:after="0"/>
              <w:rPr>
                <w:rFonts w:ascii="Times New Roman" w:eastAsia="Times New Roman" w:hAnsi="Times New Roman" w:cs="Times New Roman"/>
                <w:sz w:val="24"/>
              </w:rPr>
            </w:pPr>
            <w:r>
              <w:rPr>
                <w:rFonts w:ascii="Times New Roman" w:eastAsia="Times New Roman" w:hAnsi="Times New Roman" w:cs="Times New Roman"/>
                <w:b/>
              </w:rPr>
              <w:t xml:space="preserve">Практическая  работа. </w:t>
            </w:r>
            <w:r>
              <w:rPr>
                <w:rFonts w:ascii="Times New Roman" w:eastAsia="Times New Roman" w:hAnsi="Times New Roman" w:cs="Times New Roman"/>
              </w:rPr>
              <w:t>Построение и интонирование характерных интервалов в тональностях до трех знаков в ключе.</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Определение на слух диатонических интервалов, цепочек из 3-4 интервалов, характерных интервалов и тритонов с разрешением.</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Игра и пение трёх видов гаммы до-диез минор.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2/1/1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keepNext/>
              <w:spacing w:after="0"/>
              <w:rPr>
                <w:rFonts w:ascii="Times New Roman" w:eastAsia="Times New Roman" w:hAnsi="Times New Roman" w:cs="Times New Roman"/>
                <w:b/>
                <w:sz w:val="24"/>
              </w:rPr>
            </w:pPr>
            <w:r>
              <w:rPr>
                <w:rFonts w:ascii="Times New Roman" w:eastAsia="Times New Roman" w:hAnsi="Times New Roman" w:cs="Times New Roman"/>
                <w:b/>
              </w:rPr>
              <w:t xml:space="preserve">Практическая  работа. </w:t>
            </w:r>
            <w:r>
              <w:rPr>
                <w:rFonts w:ascii="Times New Roman" w:eastAsia="Times New Roman" w:hAnsi="Times New Roman" w:cs="Times New Roman"/>
                <w:sz w:val="24"/>
              </w:rPr>
              <w:t>Тональность ля-бемоль мажор.</w:t>
            </w:r>
          </w:p>
          <w:p w:rsidR="00C370D8" w:rsidRDefault="00347CA5">
            <w:pPr>
              <w:keepNext/>
              <w:spacing w:after="0"/>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Интонационные упражнения в тональности As dur .Тритоны в мажоре. Слуховой анализ (интервалы).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keepNext/>
              <w:spacing w:after="0"/>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rPr>
              <w:t>Тональность фа-минор.</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Интонационные упражнения в тональности f moll. Тритоны в  фа миноре. Слуховой анализ (аккорды).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Игра и пение тритонов в мажоре и миноре.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2/1/1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Интонирование гамм до 4 знаков в ключе. Пение Т-S-D в различных тональностях.</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Сольфеджирование. Подбор простого аккомпанемента (T-S-D) к одноголосным мелодиям в форме 8-ми тактового периода.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1/0/1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 xml:space="preserve">Подведение итогов работы за семестр.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Интонирование одноголосных упражнений в транспорте. Контрольная работа №3.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Пение одноголосия в транспорте.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2/1/1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pPr>
            <w:r>
              <w:rPr>
                <w:rFonts w:ascii="Times New Roman" w:eastAsia="Times New Roman" w:hAnsi="Times New Roman" w:cs="Times New Roman"/>
                <w:b/>
                <w:sz w:val="24"/>
              </w:rPr>
              <w:t>Всего за 3семестр: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24/8/16</w:t>
            </w:r>
          </w:p>
          <w:p w:rsidR="00C370D8" w:rsidRDefault="00347CA5">
            <w:pPr>
              <w:spacing w:after="0" w:line="240" w:lineRule="auto"/>
              <w:jc w:val="center"/>
            </w:pPr>
            <w:r>
              <w:rPr>
                <w:rFonts w:ascii="Times New Roman" w:eastAsia="Times New Roman" w:hAnsi="Times New Roman" w:cs="Times New Roman"/>
                <w:b/>
                <w:sz w:val="20"/>
              </w:rPr>
              <w:t>Практич. 16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347CA5">
            <w:pPr>
              <w:spacing w:after="0" w:line="240" w:lineRule="auto"/>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2 курс 4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Повторение пройденного материала. Тональность соль-диез минор.</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Содержание:</w:t>
            </w:r>
            <w:r>
              <w:rPr>
                <w:rFonts w:ascii="Times New Roman" w:eastAsia="Times New Roman" w:hAnsi="Times New Roman" w:cs="Times New Roman"/>
                <w:sz w:val="24"/>
              </w:rPr>
              <w:t xml:space="preserve"> Слуховой анализ (гаммы) . Фотодиктант («с голоса») коми народных мелодий.</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Игра и пение трёх видов гаммы соль-диез минор. Пение упражнений по сб. «Этносольфеджио» Лобанова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Тональность си-мажор.</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Интонирование гаммы  H dur .Ритмический диктант с применением синкоп. Слуховой анализ: определение на слух отдельных ступеней, взятых в разных регистрах, последовательности из 4-5 ступеней, взятых виде попевки в определённом ритме в тональности H dur.</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Придумать и записать ритмический рисунок с применением различных видов синкоп.</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Размеры простые и сложные. Трезвучия и септаккорды.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Пение одноголосных упражнений с листа в различных тональностях ( размеры: 2/4; 3/4; 4/4 ) Определение на слух различных видов трезвучий,   доминантсептаккорда с обращениями и разрешением.</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Игра секвенций из мажорных и минорных трезвучий.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Интервалы</w:t>
            </w:r>
            <w:r>
              <w:rPr>
                <w:rFonts w:ascii="Times New Roman" w:eastAsia="Times New Roman" w:hAnsi="Times New Roman" w:cs="Times New Roman"/>
                <w:b/>
                <w:sz w:val="24"/>
              </w:rPr>
              <w:t xml:space="preserve"> в </w:t>
            </w:r>
            <w:r>
              <w:rPr>
                <w:rFonts w:ascii="Times New Roman" w:eastAsia="Times New Roman" w:hAnsi="Times New Roman" w:cs="Times New Roman"/>
                <w:sz w:val="24"/>
              </w:rPr>
              <w:t xml:space="preserve">гармоническом мажоре.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Интервалы в пределах октавы. Устойчивые и неустойчивые интервалы в ладу. Ладовое разрешение интервалов.</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Пение гармонического вида мажорных гамм до трёх знаков в ключе.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Разрешение субдоминантового и доминантового трезвучий и их обращений.</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Пение трехголосных гармонических оборотов  с S 53; D53; S6; S64;D6;D64.  Пение с листа примеров с использованием хроматических ступеней внутри лада.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Игра и пение субдоминантового и доминантового трезвучий и их обращений в тональностях до трёх знаков в ключе.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Вокально-интонационные упражнения.</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Интонирование от звука и в </w:t>
            </w:r>
            <w:r>
              <w:rPr>
                <w:rFonts w:ascii="Times New Roman" w:eastAsia="Times New Roman" w:hAnsi="Times New Roman" w:cs="Times New Roman"/>
                <w:sz w:val="24"/>
              </w:rPr>
              <w:lastRenderedPageBreak/>
              <w:t>тональности диатонических интервалов в пределах октавы вверх и вниз. Пение цепочек из 4-5 интервалов</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Пение цепочек интервалов в восходящем и нисходящем движении.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 xml:space="preserve">Интонирование септаккордов в тональностях до 3- знаков в ключе.                                                                                                       </w:t>
            </w: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D7;  II7; </w:t>
            </w:r>
            <w:r>
              <w:rPr>
                <w:rFonts w:ascii="Times New Roman" w:eastAsia="Times New Roman" w:hAnsi="Times New Roman" w:cs="Times New Roman"/>
                <w:b/>
                <w:sz w:val="24"/>
              </w:rPr>
              <w:t xml:space="preserve"> </w:t>
            </w:r>
            <w:r>
              <w:rPr>
                <w:rFonts w:ascii="Times New Roman" w:eastAsia="Times New Roman" w:hAnsi="Times New Roman" w:cs="Times New Roman"/>
                <w:sz w:val="24"/>
              </w:rPr>
              <w:t>Малый вводный и уменьшенный вводный септаккорды. Пение и определение на слух.</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Построение и интонирование малого вводного и уменьшенного  вводного септаккордов.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 xml:space="preserve">Сольфеджирование  с использованием особых ритмических фигур.  </w:t>
            </w:r>
            <w:r>
              <w:rPr>
                <w:rFonts w:ascii="Times New Roman" w:eastAsia="Times New Roman" w:hAnsi="Times New Roman" w:cs="Times New Roman"/>
                <w:sz w:val="24"/>
              </w:rPr>
              <w:br/>
            </w: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Синкопа внутритактовая и межтактовая. Синкопа с паузой. Слуховой анализ на различные виды септаккордов с разрешением в тональности.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Пение и разрешение в тональность изученных ранее септаккордов.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 xml:space="preserve">Триоли в различных размерах.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Использование триоли в ритмических упражнениях. Ритмический диктант. Сложные размеры 9/8, 6/4, 6/8.</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Придумать и записать ритмический рисунок с использованием триоли.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Простые и сложные размеры.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Пение одноголосных упражнений в  простых  и сложных  размерах. Ритмический диктант в простых или сложных размерах с использованием синкоп, триоли.                                                                                                  </w:t>
            </w: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Подобрать и сыграть примеры народных песен в простых и сложных размерах.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Подведение итогов работы за семестр. Параллельно-переменный лад.</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Пение и определение на слух.  Контрольная работа №4.</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Подобрать примеры коми  народных песен в параллельно-переменном ладу.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pPr>
            <w:r>
              <w:rPr>
                <w:rFonts w:ascii="Times New Roman" w:eastAsia="Times New Roman" w:hAnsi="Times New Roman" w:cs="Times New Roman"/>
                <w:b/>
                <w:sz w:val="24"/>
              </w:rPr>
              <w:t>Всего за 4семестр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33/11/22</w:t>
            </w:r>
          </w:p>
          <w:p w:rsidR="00C370D8" w:rsidRDefault="00347CA5">
            <w:pPr>
              <w:spacing w:after="0" w:line="240" w:lineRule="auto"/>
              <w:jc w:val="center"/>
            </w:pPr>
            <w:r>
              <w:rPr>
                <w:rFonts w:ascii="Times New Roman" w:eastAsia="Times New Roman" w:hAnsi="Times New Roman" w:cs="Times New Roman"/>
                <w:b/>
                <w:sz w:val="20"/>
              </w:rPr>
              <w:t>Практич.22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3 курс 5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Повторение пройденного материала. Имитация. Канон.</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Определение на слух аккордов и их обращений с разрешением. Пение двухголосия более сложного вида.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Сочинить двухголосный канон в народном стиле.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Каденция в простом периоде квадратного строения.</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Интонационные упражнения.Определение на слух доминантсептаккорда в кадансе. Прерванный каданс.</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Привести примеры народных песен с прерванным кадансом.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Творческие упражнения на импровизацию подголосков к народным песням,</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Сочинение двухголосных канонов на заданную и собственную тему.</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Подобрать аккомпанемент к одной из мелодий массовых песен.</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Вокально-интонационные упражнения.</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w:t>
            </w:r>
            <w:r>
              <w:rPr>
                <w:rFonts w:ascii="Times New Roman" w:eastAsia="Times New Roman" w:hAnsi="Times New Roman" w:cs="Times New Roman"/>
                <w:b/>
                <w:sz w:val="24"/>
              </w:rPr>
              <w:t xml:space="preserve">  </w:t>
            </w:r>
            <w:r>
              <w:rPr>
                <w:rFonts w:ascii="Times New Roman" w:eastAsia="Times New Roman" w:hAnsi="Times New Roman" w:cs="Times New Roman"/>
                <w:sz w:val="24"/>
              </w:rPr>
              <w:t>Интонирование цепочек диатонических и хроматических  ступеней в тональности. Интонирование м.7 как крайних звуков доминантсептаккорда. Двухголосная секвенция из м.7 по родственным тональностям.</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Строить, играть и петь D</w:t>
            </w:r>
            <w:r>
              <w:rPr>
                <w:rFonts w:ascii="Times New Roman" w:eastAsia="Times New Roman" w:hAnsi="Times New Roman" w:cs="Times New Roman"/>
                <w:sz w:val="18"/>
              </w:rPr>
              <w:t xml:space="preserve">7 </w:t>
            </w:r>
            <w:r>
              <w:rPr>
                <w:rFonts w:ascii="Times New Roman" w:eastAsia="Times New Roman" w:hAnsi="Times New Roman" w:cs="Times New Roman"/>
                <w:sz w:val="24"/>
              </w:rPr>
              <w:t>с разрешением во всех ранее изученных тональностях.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 xml:space="preserve"> Пение трёхголосных примеров гомофонно-гармонического и подголосочного склада..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Пение 3-хголосных. гармонических оборотов</w:t>
            </w:r>
            <w:r>
              <w:rPr>
                <w:rFonts w:ascii="Times New Roman" w:eastAsia="Times New Roman" w:hAnsi="Times New Roman" w:cs="Times New Roman"/>
                <w:b/>
                <w:sz w:val="24"/>
              </w:rPr>
              <w:t xml:space="preserve">. </w:t>
            </w:r>
            <w:r>
              <w:rPr>
                <w:rFonts w:ascii="Times New Roman" w:eastAsia="Times New Roman" w:hAnsi="Times New Roman" w:cs="Times New Roman"/>
                <w:sz w:val="24"/>
              </w:rPr>
              <w:t>Трехголосное интонирование аккордов – Т-D-S и их обращений в тональностях до 3-4 знаков в ключе. Смешанные размеры – 5/4, 7/4; сложные – 6/4, 4/4, 6/8.</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Строить, играть и петь Т-D-S и их обращений в тональностях до 3-4 знаков в ключе.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 xml:space="preserve">Сложные ритмические фигуры в смешанных и сложных размерах.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Ритмические  упражнения в размерах: 6/8. 5/4, 9/8.Двухголосные </w:t>
            </w:r>
            <w:r>
              <w:rPr>
                <w:rFonts w:ascii="Times New Roman" w:eastAsia="Times New Roman" w:hAnsi="Times New Roman" w:cs="Times New Roman"/>
                <w:sz w:val="24"/>
              </w:rPr>
              <w:lastRenderedPageBreak/>
              <w:t>упражнения более сложного вида (имитационная полифония).</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Тактировать в смешанных размерах – 5/4, 7/4; в сложных размерах – 6/4, 4/4, 6/8.</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Сольфеджирование и сольмизация.</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Пение одноголосных упражнений с листа с отклонениями или внутриладовой альтерацией в различных видах мажора и минора.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Выучить наизусть упражнение с отклонением в гармоническом миноре.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Трехголосие гомофонно-гармонического вида. Трехголосный канон.</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Пение трехголосных примеров гомофонно-гармонического  и подголосочного склада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Выучить наизусть тему трёхголосного канона.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Вокально-интонационные упражнения.</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:Интонирование цепочек из диатонических и хроматических ступеней. Пение характерных интервалов и тритонов в мажоре и миноре.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Строить, играть и петь характерные интервалы и тритоны в мажоре и миноре.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Вокально-интонационные упражнения.</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Пение с листа упражнений с отклонениями и модуляцией в тональности I степени родства. Пение 3-х и 4-хголосных гармонических оборотов I – K64 – I – D7 – I.  Диктант.</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Строить, играть и петь I – K64 – I – D7 – I   в мажоре и миноре.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Семиступенные диатонические лады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Пение напевов на основе  ладов  народной музыки  мажорного и минорного наклонения – лидийский, миксолидийский, фригийский и дорийский  лады.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Строить, играть и петь гаммы семиступенных диатонических ладов.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Подведение итогов работы за семестр.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Пение с листа в диатонических </w:t>
            </w:r>
            <w:r>
              <w:rPr>
                <w:rFonts w:ascii="Times New Roman" w:eastAsia="Times New Roman" w:hAnsi="Times New Roman" w:cs="Times New Roman"/>
                <w:sz w:val="24"/>
              </w:rPr>
              <w:lastRenderedPageBreak/>
              <w:t>ладах. Определение на слух различных ладов музыки. Ритмический диктант. Контрольная работа №5.</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Подобрать коми народную песню, написанную в одном из диатонических ладов.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pPr>
            <w:r>
              <w:rPr>
                <w:rFonts w:ascii="Times New Roman" w:eastAsia="Times New Roman" w:hAnsi="Times New Roman" w:cs="Times New Roman"/>
                <w:b/>
              </w:rPr>
              <w:t>Всего за 5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36/12/24</w:t>
            </w:r>
          </w:p>
          <w:p w:rsidR="00C370D8" w:rsidRDefault="00347CA5">
            <w:pPr>
              <w:spacing w:after="0" w:line="240" w:lineRule="auto"/>
              <w:jc w:val="center"/>
            </w:pPr>
            <w:r>
              <w:rPr>
                <w:rFonts w:ascii="Times New Roman" w:eastAsia="Times New Roman" w:hAnsi="Times New Roman" w:cs="Times New Roman"/>
                <w:b/>
                <w:sz w:val="20"/>
              </w:rPr>
              <w:t>Практич. 24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rPr>
              <w:t>3 курс 6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 xml:space="preserve">Пятиступенные лады – пентатоника мажорная и минорная.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Интонирование и определение на слух основных видов пентатоники..Интонирование цепочек из диатонических и хроматических ступеней:I –VII = VI – III – III = II – V – I. Выделение одного голоса в звучащем 2-х – 3-хголосии.</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Строить, играть и петь различные виды пентатоники.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Ритмические упражнения.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Упражнения на простукивание различных видов синкоп, триолей, различных пауз. Ритмическая сольмизация в одноголосии и двухголосии. Пение гармонических оборотов T –D</w:t>
            </w:r>
            <w:r>
              <w:rPr>
                <w:rFonts w:ascii="Times New Roman" w:eastAsia="Times New Roman" w:hAnsi="Times New Roman" w:cs="Times New Roman"/>
                <w:sz w:val="18"/>
              </w:rPr>
              <w:t xml:space="preserve">43 – </w:t>
            </w:r>
            <w:r>
              <w:rPr>
                <w:rFonts w:ascii="Times New Roman" w:eastAsia="Times New Roman" w:hAnsi="Times New Roman" w:cs="Times New Roman"/>
                <w:sz w:val="24"/>
              </w:rPr>
              <w:t>T</w:t>
            </w:r>
            <w:r>
              <w:rPr>
                <w:rFonts w:ascii="Times New Roman" w:eastAsia="Times New Roman" w:hAnsi="Times New Roman" w:cs="Times New Roman"/>
                <w:sz w:val="18"/>
              </w:rPr>
              <w:t xml:space="preserve">6 – </w:t>
            </w:r>
            <w:r>
              <w:rPr>
                <w:rFonts w:ascii="Times New Roman" w:eastAsia="Times New Roman" w:hAnsi="Times New Roman" w:cs="Times New Roman"/>
                <w:sz w:val="24"/>
              </w:rPr>
              <w:t>D</w:t>
            </w:r>
            <w:r>
              <w:rPr>
                <w:rFonts w:ascii="Times New Roman" w:eastAsia="Times New Roman" w:hAnsi="Times New Roman" w:cs="Times New Roman"/>
                <w:sz w:val="18"/>
              </w:rPr>
              <w:t xml:space="preserve">2 – </w:t>
            </w:r>
            <w:r>
              <w:rPr>
                <w:rFonts w:ascii="Times New Roman" w:eastAsia="Times New Roman" w:hAnsi="Times New Roman" w:cs="Times New Roman"/>
                <w:sz w:val="24"/>
              </w:rPr>
              <w:t>T</w:t>
            </w:r>
            <w:r>
              <w:rPr>
                <w:rFonts w:ascii="Times New Roman" w:eastAsia="Times New Roman" w:hAnsi="Times New Roman" w:cs="Times New Roman"/>
                <w:sz w:val="18"/>
              </w:rPr>
              <w:t>6.</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Строить, играть и петь гармонические обороты T –D</w:t>
            </w:r>
            <w:r>
              <w:rPr>
                <w:rFonts w:ascii="Times New Roman" w:eastAsia="Times New Roman" w:hAnsi="Times New Roman" w:cs="Times New Roman"/>
                <w:sz w:val="18"/>
              </w:rPr>
              <w:t xml:space="preserve">43 – </w:t>
            </w:r>
            <w:r>
              <w:rPr>
                <w:rFonts w:ascii="Times New Roman" w:eastAsia="Times New Roman" w:hAnsi="Times New Roman" w:cs="Times New Roman"/>
                <w:sz w:val="24"/>
              </w:rPr>
              <w:t>T</w:t>
            </w:r>
            <w:r>
              <w:rPr>
                <w:rFonts w:ascii="Times New Roman" w:eastAsia="Times New Roman" w:hAnsi="Times New Roman" w:cs="Times New Roman"/>
                <w:sz w:val="18"/>
              </w:rPr>
              <w:t xml:space="preserve">6 – </w:t>
            </w:r>
            <w:r>
              <w:rPr>
                <w:rFonts w:ascii="Times New Roman" w:eastAsia="Times New Roman" w:hAnsi="Times New Roman" w:cs="Times New Roman"/>
                <w:sz w:val="24"/>
              </w:rPr>
              <w:t>D</w:t>
            </w:r>
            <w:r>
              <w:rPr>
                <w:rFonts w:ascii="Times New Roman" w:eastAsia="Times New Roman" w:hAnsi="Times New Roman" w:cs="Times New Roman"/>
                <w:sz w:val="18"/>
              </w:rPr>
              <w:t xml:space="preserve">2 – </w:t>
            </w:r>
            <w:r>
              <w:rPr>
                <w:rFonts w:ascii="Times New Roman" w:eastAsia="Times New Roman" w:hAnsi="Times New Roman" w:cs="Times New Roman"/>
                <w:sz w:val="24"/>
              </w:rPr>
              <w:t>T</w:t>
            </w:r>
            <w:r>
              <w:rPr>
                <w:rFonts w:ascii="Times New Roman" w:eastAsia="Times New Roman" w:hAnsi="Times New Roman" w:cs="Times New Roman"/>
                <w:sz w:val="18"/>
              </w:rPr>
              <w:t xml:space="preserve">6 </w:t>
            </w:r>
            <w:r>
              <w:rPr>
                <w:rFonts w:ascii="Times New Roman" w:eastAsia="Times New Roman" w:hAnsi="Times New Roman" w:cs="Times New Roman"/>
                <w:sz w:val="24"/>
              </w:rPr>
              <w:t>до двух знаков в ключе.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3/1/2</w:t>
            </w:r>
          </w:p>
          <w:p w:rsidR="00C370D8" w:rsidRDefault="00C370D8">
            <w:pPr>
              <w:spacing w:after="0" w:line="240" w:lineRule="auto"/>
              <w:jc w:val="center"/>
              <w:rPr>
                <w:rFonts w:ascii="Times New Roman" w:eastAsia="Times New Roman" w:hAnsi="Times New Roman" w:cs="Times New Roman"/>
                <w:b/>
                <w:sz w:val="20"/>
              </w:rPr>
            </w:pPr>
          </w:p>
          <w:p w:rsidR="00C370D8" w:rsidRDefault="00C370D8">
            <w:pPr>
              <w:spacing w:after="0" w:line="240" w:lineRule="auto"/>
              <w:jc w:val="center"/>
              <w:rPr>
                <w:rFonts w:ascii="Times New Roman" w:eastAsia="Times New Roman" w:hAnsi="Times New Roman" w:cs="Times New Roman"/>
                <w:b/>
                <w:sz w:val="20"/>
              </w:rPr>
            </w:pPr>
          </w:p>
          <w:p w:rsidR="00C370D8" w:rsidRDefault="00C370D8">
            <w:pPr>
              <w:spacing w:after="0" w:line="240" w:lineRule="auto"/>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Сольфеджирование. Диктант «с голоса».</w:t>
            </w:r>
          </w:p>
          <w:p w:rsidR="00C370D8" w:rsidRDefault="00347CA5">
            <w:pPr>
              <w:spacing w:after="0" w:line="240" w:lineRule="auto"/>
              <w:jc w:val="both"/>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Транспонирование мелодий на м.3, б.3, ч.4 вверх и вниз. Определение на слух диатонических и хроматических интервалов. </w:t>
            </w: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Строить, играть и петь хроматические интервалы до двух знаков в ключе.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Интонационные упражнения</w:t>
            </w:r>
            <w:r>
              <w:rPr>
                <w:rFonts w:ascii="Times New Roman" w:eastAsia="Times New Roman" w:hAnsi="Times New Roman" w:cs="Times New Roman"/>
                <w:b/>
                <w:sz w:val="24"/>
              </w:rPr>
              <w:t xml:space="preserve">. </w:t>
            </w:r>
            <w:r>
              <w:rPr>
                <w:rFonts w:ascii="Times New Roman" w:eastAsia="Times New Roman" w:hAnsi="Times New Roman" w:cs="Times New Roman"/>
                <w:sz w:val="24"/>
              </w:rPr>
              <w:t>Диктант с модуляцией в тональности I cтепени родства.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Интонирование и определение на слух трезвучий T – S – D и их обращений в мажоре и гармоническом миноре.  Пение с листа.</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Строить, играть и петь  трезвучия  T – S – D и их обращения в мажоре и гармоническом миноре до двух знаков в ключе.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Ритмическая сольмизация в двухголосии. Слуховой анализ.</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Упражнения на простукивание двухголосных ритмических примеров.  </w:t>
            </w:r>
            <w:r>
              <w:rPr>
                <w:rFonts w:ascii="Times New Roman" w:eastAsia="Times New Roman" w:hAnsi="Times New Roman" w:cs="Times New Roman"/>
                <w:sz w:val="24"/>
              </w:rPr>
              <w:lastRenderedPageBreak/>
              <w:t>Определение на слух аккордов: увеличенного и уменьшенного трезвучий, последовательностей –  T6 – II7 – D43 – T – T64 – T.</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Строить, играть и петь увеличенные и уменьшенные трезвучия, последовательности  –  T6 – II7 – D43 – T – T64 – T до трёх знаков в ключе.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 xml:space="preserve">Интонационные упражнения. Диктант со сложным ритмическим рисунком.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Пение звукорядов семиступенных диатонических ладов. Построение и интонирование D7 от звука и в тональностях с 4 знаками в ключе мажора и гармонического минора.</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Строить, играть и петь D7 от звука и в тональностях мажора и гармонического минора.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Устный диктант. Интонационные упражнения.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Выделение на слух одного из  голосов в звучащем трехголосии.. Интонирование цепочек ступеней – I-VI-V-II-I (с вариантами).</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Строить, играть и петь цепочки ступеней от разных звуков (по карточкам).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Творческие упражнения. Диктант с применением хроматизмов в мелодии.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Проведение импровизаций верхнего голоса к сыгранным на фортепиано басам. Гармонический оборот  T – D65 – T – T64 – T. Сочинение подголосков к коми народным песням. </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Строить, играть и петь гармонический оборот  T – D65 – T – T64 – T в тональностях до двух знаков в ключе.  Сочинить  подголосок  к коми народной песне (по выбору).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Пение напевов с элементами пентатоники.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Интонирование мажорной и минорной пентатоники. Пение и определение на слух гармонических оборотов: T – D2 – I6 – II7 – D43 – T.</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Строить, играть и петь гармонический оборот  T – D2 – I6 – II7 – D43 – T в тональностях до двух знаков в ключе.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Вокально-</w:t>
            </w:r>
            <w:r>
              <w:rPr>
                <w:rFonts w:ascii="Times New Roman" w:eastAsia="Times New Roman" w:hAnsi="Times New Roman" w:cs="Times New Roman"/>
                <w:sz w:val="24"/>
              </w:rPr>
              <w:lastRenderedPageBreak/>
              <w:t>интонационные упражнения.</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Пение гамм мажора и минора до 7 знаков в ключе. Настройка по камертону. Пение характерных интервалов в мажоре и гармоническом миноре</w:t>
            </w:r>
          </w:p>
          <w:p w:rsidR="00C370D8" w:rsidRDefault="00347CA5">
            <w:pPr>
              <w:spacing w:after="0" w:line="240" w:lineRule="auto"/>
              <w:jc w:val="both"/>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Петь упражнения для  настройки по камертону в любую тональность мажора и минора.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Вокально-интонационные упражнения.</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Содержание:  Пение простых диатонических интервалов и их обращений. Слуховой анализ (интервалы).</w:t>
            </w:r>
            <w:r>
              <w:rPr>
                <w:rFonts w:ascii="Times New Roman" w:eastAsia="Times New Roman" w:hAnsi="Times New Roman" w:cs="Times New Roman"/>
                <w:b/>
                <w:sz w:val="24"/>
              </w:rPr>
              <w:t xml:space="preserve">  </w:t>
            </w:r>
            <w:r>
              <w:rPr>
                <w:rFonts w:ascii="Times New Roman" w:eastAsia="Times New Roman" w:hAnsi="Times New Roman" w:cs="Times New Roman"/>
                <w:sz w:val="24"/>
              </w:rPr>
              <w:t>Пение</w:t>
            </w:r>
            <w:r>
              <w:rPr>
                <w:rFonts w:ascii="Times New Roman" w:eastAsia="Times New Roman" w:hAnsi="Times New Roman" w:cs="Times New Roman"/>
                <w:b/>
                <w:sz w:val="24"/>
              </w:rPr>
              <w:t xml:space="preserve"> </w:t>
            </w:r>
            <w:r>
              <w:rPr>
                <w:rFonts w:ascii="Times New Roman" w:eastAsia="Times New Roman" w:hAnsi="Times New Roman" w:cs="Times New Roman"/>
                <w:sz w:val="24"/>
              </w:rPr>
              <w:t>Септаккорда II ступени с разрешением через D43.</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Строить, играть и петь II7 с разрешением через D43.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Сольфеджирование и сольмизация.</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Чтение с листа упражнений в тональностях до 7 знаков в ключе. Пение и определение на слух VII7. Разрешение VII7 через D65.</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Строить, играть и петь с разрешением м.вв. и ум.вв.VII7.</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Анализ музыкальной формы.</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 </w:t>
            </w:r>
            <w:r>
              <w:rPr>
                <w:rFonts w:ascii="Times New Roman" w:eastAsia="Times New Roman" w:hAnsi="Times New Roman" w:cs="Times New Roman"/>
                <w:sz w:val="24"/>
              </w:rPr>
              <w:t>Определение на слух формы звучащего произведения. Импровизация на заданную тему. Слуховой анализ (аккорды).</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Придумать и записать 1-2 варианта на заданную тему.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Слуховой анализ. Многоголосие.</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Пение и определение на слух различного вида гамм.  Строить составные интервалы( интервалы больше октавы) . Трехголосие: пение духголосных, трёхголосных примеров разного вида.</w:t>
            </w:r>
          </w:p>
          <w:p w:rsidR="00C370D8" w:rsidRDefault="00347CA5">
            <w:pPr>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Строить, играть составные интервалы от звуков: до, ре, ми, фа, соль, ля, си.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Повторение пройденного материала. Подведение итогов работы.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Характерные интервалы, тритоны, диатонические интервалы – пение и определение на слух. Диктант с отклонением в одну из тональностей I степени родства. Контрольная работа №6</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Самостоятельная работа</w:t>
            </w:r>
            <w:r>
              <w:rPr>
                <w:rFonts w:ascii="Times New Roman" w:eastAsia="Times New Roman" w:hAnsi="Times New Roman" w:cs="Times New Roman"/>
                <w:sz w:val="24"/>
              </w:rPr>
              <w:t xml:space="preserve">: Придумать и записать мелодию в народном стиле с отклонением в любую из тональностей I </w:t>
            </w:r>
            <w:r>
              <w:rPr>
                <w:rFonts w:ascii="Times New Roman" w:eastAsia="Times New Roman" w:hAnsi="Times New Roman" w:cs="Times New Roman"/>
                <w:sz w:val="24"/>
              </w:rPr>
              <w:lastRenderedPageBreak/>
              <w:t>степени родства.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0"/>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pPr>
            <w:r>
              <w:rPr>
                <w:rFonts w:ascii="Times New Roman" w:eastAsia="Times New Roman" w:hAnsi="Times New Roman" w:cs="Times New Roman"/>
                <w:b/>
                <w:sz w:val="24"/>
              </w:rPr>
              <w:t>Всего за 6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48/16/32</w:t>
            </w:r>
          </w:p>
          <w:p w:rsidR="00C370D8" w:rsidRDefault="00347CA5">
            <w:pPr>
              <w:spacing w:after="0" w:line="240" w:lineRule="auto"/>
              <w:jc w:val="center"/>
            </w:pPr>
            <w:r>
              <w:rPr>
                <w:rFonts w:ascii="Times New Roman" w:eastAsia="Times New Roman" w:hAnsi="Times New Roman" w:cs="Times New Roman"/>
                <w:b/>
                <w:sz w:val="20"/>
              </w:rPr>
              <w:t>Практич. 32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pPr>
            <w:r>
              <w:rPr>
                <w:rFonts w:ascii="Times New Roman" w:eastAsia="Times New Roman" w:hAnsi="Times New Roman" w:cs="Times New Roman"/>
                <w:b/>
              </w:rPr>
              <w:t xml:space="preserve"> Всего часов   по разделу 2. Сольфеджио</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248/83/165</w:t>
            </w:r>
          </w:p>
          <w:p w:rsidR="00C370D8" w:rsidRDefault="00347CA5">
            <w:pPr>
              <w:spacing w:after="0" w:line="240" w:lineRule="auto"/>
              <w:jc w:val="center"/>
            </w:pPr>
            <w:r>
              <w:rPr>
                <w:rFonts w:ascii="Times New Roman" w:eastAsia="Times New Roman" w:hAnsi="Times New Roman" w:cs="Times New Roman"/>
                <w:b/>
                <w:sz w:val="20"/>
              </w:rPr>
              <w:t>Практич. 163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499"/>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МДК  01.03    Раздел 3.   </w:t>
            </w:r>
          </w:p>
          <w:p w:rsidR="00C370D8" w:rsidRDefault="00347CA5">
            <w:pPr>
              <w:spacing w:after="0" w:line="240" w:lineRule="auto"/>
            </w:pPr>
            <w:r>
              <w:rPr>
                <w:rFonts w:ascii="Times New Roman" w:eastAsia="Times New Roman" w:hAnsi="Times New Roman" w:cs="Times New Roman"/>
                <w:b/>
                <w:sz w:val="28"/>
              </w:rPr>
              <w:t>Музыкальная  грамота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sz w:val="24"/>
              </w:rPr>
            </w:pP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Pr>
                <w:rFonts w:ascii="Times New Roman" w:eastAsia="Times New Roman" w:hAnsi="Times New Roman" w:cs="Times New Roman"/>
                <w:b/>
              </w:rPr>
              <w:t>1 курс 1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rPr>
              <w:t>ПК 1.4 ;</w:t>
            </w:r>
          </w:p>
          <w:p w:rsidR="00C370D8" w:rsidRDefault="00347CA5">
            <w:pPr>
              <w:spacing w:after="0" w:line="240" w:lineRule="auto"/>
              <w:jc w:val="center"/>
            </w:pPr>
            <w:r>
              <w:rPr>
                <w:rFonts w:ascii="Times New Roman" w:eastAsia="Times New Roman" w:hAnsi="Times New Roman" w:cs="Times New Roman"/>
              </w:rPr>
              <w:t>ОК 1,2,3,5,6,7,8,9  У 16; З 17;</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0D8" w:rsidRDefault="00C370D8">
            <w:pPr>
              <w:spacing w:after="0" w:line="240" w:lineRule="auto"/>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Лекция</w:t>
            </w:r>
            <w:r>
              <w:rPr>
                <w:rFonts w:ascii="Times New Roman" w:eastAsia="Times New Roman" w:hAnsi="Times New Roman" w:cs="Times New Roman"/>
                <w:sz w:val="24"/>
              </w:rPr>
              <w:t xml:space="preserve">  Задачи курса музыкальной грамоты в комплексе музыкально-теоретических дисциплин.</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Вокально-инструментальная музыка, народная основа музыки. Средства музыкальной выразительности.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 xml:space="preserve">Самостоят.работа:  </w:t>
            </w:r>
            <w:r>
              <w:rPr>
                <w:rFonts w:ascii="Times New Roman" w:eastAsia="Times New Roman" w:hAnsi="Times New Roman" w:cs="Times New Roman"/>
                <w:sz w:val="24"/>
              </w:rPr>
              <w:t>прочтение и усвоение теоретического материала по записям в тетради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Музыка, как вид искусства.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Специфика музыки. Музыкальная система. Музыкальный строй.</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(1 ч) Показ элементов музыкальной речи на примерах музыкальных произведений.</w:t>
            </w:r>
          </w:p>
          <w:p w:rsidR="00C370D8" w:rsidRDefault="00347CA5">
            <w:pPr>
              <w:spacing w:after="0" w:line="240" w:lineRule="auto"/>
            </w:pPr>
            <w:r>
              <w:rPr>
                <w:rFonts w:ascii="Times New Roman" w:eastAsia="Times New Roman" w:hAnsi="Times New Roman" w:cs="Times New Roman"/>
                <w:b/>
                <w:sz w:val="24"/>
              </w:rPr>
              <w:t>Самостоят. работа</w:t>
            </w:r>
            <w:r>
              <w:rPr>
                <w:rFonts w:ascii="Times New Roman" w:eastAsia="Times New Roman" w:hAnsi="Times New Roman" w:cs="Times New Roman"/>
                <w:sz w:val="24"/>
              </w:rPr>
              <w:t>:  составить словарь музыкальных терминов и понятий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Сравнительная таблица видов искусств.</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Характерные  черты драмы, балета, ИЗО</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Подраздел  2. Музыкальный звук и система записи звуков</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Лекция</w:t>
            </w:r>
            <w:r>
              <w:rPr>
                <w:rFonts w:ascii="Times New Roman" w:eastAsia="Times New Roman" w:hAnsi="Times New Roman" w:cs="Times New Roman"/>
                <w:sz w:val="24"/>
              </w:rPr>
              <w:t xml:space="preserve">   Музыкальный звук.</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запись звуков.</w:t>
            </w:r>
          </w:p>
          <w:p w:rsidR="00C370D8" w:rsidRDefault="00347CA5">
            <w:pPr>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Звук, свойства звука. Физическая основа звука.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Лекция  Нотное письмо.</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Упражнения в правописании ключей, нот различных длительностей, знаков альтерации и пауз на нотном стане.</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Нотный стан, ключи (скрипичный и басовый), названия звуков (слоговые и буквенные), основные ступени звукоряда</w:t>
            </w:r>
          </w:p>
          <w:p w:rsidR="00C370D8" w:rsidRDefault="00347CA5">
            <w:pPr>
              <w:spacing w:after="0" w:line="240" w:lineRule="auto"/>
            </w:pPr>
            <w:r>
              <w:rPr>
                <w:rFonts w:ascii="Times New Roman" w:eastAsia="Times New Roman" w:hAnsi="Times New Roman" w:cs="Times New Roman"/>
                <w:b/>
                <w:sz w:val="24"/>
              </w:rPr>
              <w:t xml:space="preserve">Самостоят.работа: </w:t>
            </w:r>
            <w:r>
              <w:rPr>
                <w:rFonts w:ascii="Times New Roman" w:eastAsia="Times New Roman" w:hAnsi="Times New Roman" w:cs="Times New Roman"/>
                <w:sz w:val="24"/>
              </w:rPr>
              <w:t>читать названия нот, строго выдерживая длительности в заданных примерах.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Нотное письмо.</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Устные упражнения по теме.</w:t>
            </w:r>
          </w:p>
          <w:p w:rsidR="00C370D8" w:rsidRDefault="00347CA5">
            <w:pPr>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Октавная система, диапазон, регистр, камертон, фортепианная клавиатура. </w:t>
            </w:r>
            <w:r>
              <w:rPr>
                <w:rFonts w:ascii="Times New Roman" w:eastAsia="Times New Roman" w:hAnsi="Times New Roman" w:cs="Times New Roman"/>
                <w:sz w:val="24"/>
              </w:rPr>
              <w:lastRenderedPageBreak/>
              <w:t>Знаки увеличения длительности.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lastRenderedPageBreak/>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Лекция .  </w:t>
            </w:r>
            <w:r>
              <w:rPr>
                <w:rFonts w:ascii="Times New Roman" w:eastAsia="Times New Roman" w:hAnsi="Times New Roman" w:cs="Times New Roman"/>
                <w:sz w:val="24"/>
              </w:rPr>
              <w:t>Нотное письмо</w:t>
            </w:r>
            <w:r>
              <w:rPr>
                <w:rFonts w:ascii="Times New Roman" w:eastAsia="Times New Roman" w:hAnsi="Times New Roman" w:cs="Times New Roman"/>
                <w:b/>
                <w:sz w:val="24"/>
              </w:rPr>
              <w:t>.</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Письменные упражнения по теме.</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Знаки альтерации, ключевые и случайные. Знаки сокращённого письма.</w:t>
            </w:r>
          </w:p>
          <w:p w:rsidR="00C370D8" w:rsidRDefault="00347CA5">
            <w:pPr>
              <w:spacing w:after="0" w:line="240" w:lineRule="auto"/>
            </w:pPr>
            <w:r>
              <w:rPr>
                <w:rFonts w:ascii="Times New Roman" w:eastAsia="Times New Roman" w:hAnsi="Times New Roman" w:cs="Times New Roman"/>
                <w:b/>
                <w:sz w:val="24"/>
              </w:rPr>
              <w:t>Самостоят. работа</w:t>
            </w:r>
            <w:r>
              <w:rPr>
                <w:rFonts w:ascii="Times New Roman" w:eastAsia="Times New Roman" w:hAnsi="Times New Roman" w:cs="Times New Roman"/>
                <w:sz w:val="24"/>
              </w:rPr>
              <w:t>: выполнение письменной работы по теме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Лекция</w:t>
            </w:r>
            <w:r>
              <w:rPr>
                <w:rFonts w:ascii="Times New Roman" w:eastAsia="Times New Roman" w:hAnsi="Times New Roman" w:cs="Times New Roman"/>
                <w:sz w:val="24"/>
              </w:rPr>
              <w:t xml:space="preserve">    Нотное письмо.</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Упражнения по теме на фортепиано</w:t>
            </w:r>
          </w:p>
          <w:p w:rsidR="00C370D8" w:rsidRDefault="00347CA5">
            <w:pPr>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Слоговые и буквенные названия  альтерированных ступеней. Энгармонизм звуков. Тон и полутон. Диатонические и хроматические полутоны и целые тоны.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Подраздел 3. Метроритм. Темп.</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Ритм и метр.</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Письменные упражнения по теме.</w:t>
            </w:r>
          </w:p>
          <w:p w:rsidR="00C370D8" w:rsidRDefault="00347CA5">
            <w:pPr>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Определение метра, размера, ритма.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Ритм и метр.</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Определение и простукивание ритмических фигур в нотном тексте.</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Виды ритмического деления. Ритмические рисунки.</w:t>
            </w:r>
          </w:p>
          <w:p w:rsidR="00C370D8" w:rsidRDefault="00347CA5">
            <w:pPr>
              <w:spacing w:after="0" w:line="240" w:lineRule="auto"/>
            </w:pPr>
            <w:r>
              <w:rPr>
                <w:rFonts w:ascii="Times New Roman" w:eastAsia="Times New Roman" w:hAnsi="Times New Roman" w:cs="Times New Roman"/>
                <w:b/>
                <w:sz w:val="24"/>
              </w:rPr>
              <w:t>Самостоят. работа</w:t>
            </w:r>
            <w:r>
              <w:rPr>
                <w:rFonts w:ascii="Times New Roman" w:eastAsia="Times New Roman" w:hAnsi="Times New Roman" w:cs="Times New Roman"/>
                <w:sz w:val="24"/>
              </w:rPr>
              <w:t>: простукивание различных ритмических рисунков.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Ритм и метр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Письменные упражнения по теме.</w:t>
            </w:r>
          </w:p>
          <w:p w:rsidR="00C370D8" w:rsidRDefault="00347CA5">
            <w:pPr>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Группировка длительностей в тактах простых и сложных размеров. Группировка в вокальной музыке.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Ритм и метр.</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Определение и простукивание особых ритмических фигур в нотном тексте.</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Особые ритмические фигуры, пунктирный ритм, синкопа.</w:t>
            </w:r>
          </w:p>
          <w:p w:rsidR="00C370D8" w:rsidRDefault="00347CA5">
            <w:pPr>
              <w:spacing w:after="0" w:line="240" w:lineRule="auto"/>
            </w:pPr>
            <w:r>
              <w:rPr>
                <w:rFonts w:ascii="Times New Roman" w:eastAsia="Times New Roman" w:hAnsi="Times New Roman" w:cs="Times New Roman"/>
                <w:b/>
                <w:sz w:val="24"/>
              </w:rPr>
              <w:t xml:space="preserve">Самостоят.работа:   </w:t>
            </w:r>
            <w:r>
              <w:rPr>
                <w:rFonts w:ascii="Times New Roman" w:eastAsia="Times New Roman" w:hAnsi="Times New Roman" w:cs="Times New Roman"/>
                <w:sz w:val="24"/>
              </w:rPr>
              <w:t>определять в нотном тексте простых музыкальных произведений метроритмические особенности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Темп. Приёмы дирижирования.</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Тактирование в простых, сложных и смешанных размерах.</w:t>
            </w:r>
          </w:p>
          <w:p w:rsidR="00C370D8" w:rsidRDefault="00347CA5">
            <w:pPr>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Определение темпа и обозначение его в музыке. Метроном.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Подраздел  4. Интервалы в музыке.</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Интервалы.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Устные упражнения по теме.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Содержание:</w:t>
            </w:r>
            <w:r>
              <w:rPr>
                <w:rFonts w:ascii="Times New Roman" w:eastAsia="Times New Roman" w:hAnsi="Times New Roman" w:cs="Times New Roman"/>
                <w:sz w:val="24"/>
              </w:rPr>
              <w:t xml:space="preserve">  Определение: качественная и количественная величина интервалов. Диатонические интервалы.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 работа</w:t>
            </w:r>
            <w:r>
              <w:rPr>
                <w:rFonts w:ascii="Times New Roman" w:eastAsia="Times New Roman" w:hAnsi="Times New Roman" w:cs="Times New Roman"/>
                <w:sz w:val="24"/>
              </w:rPr>
              <w:t>: строить и играть на фортепиано простые интервалы от звука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lastRenderedPageBreak/>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Интервалы.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Устные упражнения по теме.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 Названия простых интервалов. Консонансы и диссонансы. Энгармоническое равенство интервалов.</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 работа</w:t>
            </w:r>
            <w:r>
              <w:rPr>
                <w:rFonts w:ascii="Times New Roman" w:eastAsia="Times New Roman" w:hAnsi="Times New Roman" w:cs="Times New Roman"/>
                <w:sz w:val="24"/>
              </w:rPr>
              <w:t>: Определять в нотном тексте интервальные соотношения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Интервалы.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Построение интервалов и обращений. Письменные упражнения.</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Обращение интервалов. Составные интервалы.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Контрольная работа.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повторение  материала семестра.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Всего за 1семестр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50/16/34</w:t>
            </w:r>
          </w:p>
          <w:p w:rsidR="00C370D8" w:rsidRDefault="00347CA5">
            <w:pPr>
              <w:spacing w:after="0" w:line="240" w:lineRule="auto"/>
              <w:jc w:val="center"/>
            </w:pPr>
            <w:r>
              <w:rPr>
                <w:rFonts w:ascii="Times New Roman" w:eastAsia="Times New Roman" w:hAnsi="Times New Roman" w:cs="Times New Roman"/>
                <w:b/>
                <w:sz w:val="20"/>
              </w:rPr>
              <w:t>Практич. 16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1 курс 2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Подраздел  5. Лад. Тональность. Общее понятие о ладе и его элементах.</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Лад.</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(1 час) Устные упражнения по теме.</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Определение лада. Мажорный лад, мажорная гамма, тетрахорды. Понятия об устойчивости и неустойчивости звуков, тяготение неустойчивых ступеней в устойчивые, тоника лада. Ступени в мажорном ладу, названия ступеней лада.</w:t>
            </w:r>
          </w:p>
          <w:p w:rsidR="00C370D8" w:rsidRDefault="00347CA5">
            <w:pPr>
              <w:spacing w:after="0" w:line="240" w:lineRule="auto"/>
            </w:pPr>
            <w:r>
              <w:rPr>
                <w:rFonts w:ascii="Times New Roman" w:eastAsia="Times New Roman" w:hAnsi="Times New Roman" w:cs="Times New Roman"/>
                <w:b/>
                <w:sz w:val="24"/>
              </w:rPr>
              <w:t>Самостоят.работа</w:t>
            </w:r>
            <w:r>
              <w:rPr>
                <w:rFonts w:ascii="Times New Roman" w:eastAsia="Times New Roman" w:hAnsi="Times New Roman" w:cs="Times New Roman"/>
                <w:sz w:val="24"/>
              </w:rPr>
              <w:t>: записывать звукоряды мажорных и минорных гамм.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Тональность.</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Письменные упражнения по теме.</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Тональность как высотное положение лада. Виды мажора: натуральный, гармонический. Применение различных видов мажора.</w:t>
            </w:r>
          </w:p>
          <w:p w:rsidR="00C370D8" w:rsidRDefault="00347CA5">
            <w:pPr>
              <w:spacing w:after="0" w:line="240" w:lineRule="auto"/>
            </w:pPr>
            <w:r>
              <w:rPr>
                <w:rFonts w:ascii="Times New Roman" w:eastAsia="Times New Roman" w:hAnsi="Times New Roman" w:cs="Times New Roman"/>
                <w:b/>
                <w:sz w:val="24"/>
              </w:rPr>
              <w:t>Самостоят.работа</w:t>
            </w:r>
            <w:r>
              <w:rPr>
                <w:rFonts w:ascii="Times New Roman" w:eastAsia="Times New Roman" w:hAnsi="Times New Roman" w:cs="Times New Roman"/>
                <w:sz w:val="24"/>
              </w:rPr>
              <w:t>: записывать звукоряды мажорных и минорных гамм (играть на ф-но)</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Лад. Тональность.</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Письменные упражнения по теме.</w:t>
            </w:r>
          </w:p>
          <w:p w:rsidR="00C370D8" w:rsidRDefault="00347CA5">
            <w:pPr>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Минорный лад, минорная гамма, три вида минора: натуральный, гармонический и мелодический.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Лад. Тональность</w:t>
            </w:r>
            <w:r>
              <w:rPr>
                <w:rFonts w:ascii="Times New Roman" w:eastAsia="Times New Roman" w:hAnsi="Times New Roman" w:cs="Times New Roman"/>
                <w:b/>
                <w:sz w:val="24"/>
              </w:rPr>
              <w:t>.</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Практическая  работа:</w:t>
            </w:r>
            <w:r>
              <w:rPr>
                <w:rFonts w:ascii="Times New Roman" w:eastAsia="Times New Roman" w:hAnsi="Times New Roman" w:cs="Times New Roman"/>
                <w:sz w:val="24"/>
              </w:rPr>
              <w:t xml:space="preserve">  Письменные упражнения по теме.</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Изучение тетрахордов и ступеней в минорном ладу.</w:t>
            </w:r>
          </w:p>
          <w:p w:rsidR="00C370D8" w:rsidRDefault="00347CA5">
            <w:pPr>
              <w:spacing w:after="0" w:line="240" w:lineRule="auto"/>
            </w:pPr>
            <w:r>
              <w:rPr>
                <w:rFonts w:ascii="Times New Roman" w:eastAsia="Times New Roman" w:hAnsi="Times New Roman" w:cs="Times New Roman"/>
                <w:b/>
                <w:sz w:val="24"/>
              </w:rPr>
              <w:t>Самостоят. работа</w:t>
            </w:r>
            <w:r>
              <w:rPr>
                <w:rFonts w:ascii="Times New Roman" w:eastAsia="Times New Roman" w:hAnsi="Times New Roman" w:cs="Times New Roman"/>
                <w:sz w:val="24"/>
              </w:rPr>
              <w:t>: определять тональности в музыкальных примерах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lastRenderedPageBreak/>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lastRenderedPageBreak/>
              <w:t>Подраздел  6.  Кварто-квинтовый круг тональностей до 3-х знаков.</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Квинтовый круг мажорных и минорных тональностей.</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Письменные упражнения по теме.</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Система расположения тональностей одного лада по чистым квинтам. Порядок появления диезов и бемолей. Движение в сторону диезов (вверх), и в сторону бемолей (вниз).</w:t>
            </w:r>
          </w:p>
          <w:p w:rsidR="00C370D8" w:rsidRDefault="00347CA5">
            <w:pPr>
              <w:spacing w:after="0" w:line="240" w:lineRule="auto"/>
            </w:pPr>
            <w:r>
              <w:rPr>
                <w:rFonts w:ascii="Times New Roman" w:eastAsia="Times New Roman" w:hAnsi="Times New Roman" w:cs="Times New Roman"/>
                <w:b/>
                <w:sz w:val="24"/>
              </w:rPr>
              <w:t>Самостоят.работа:</w:t>
            </w:r>
            <w:r>
              <w:rPr>
                <w:rFonts w:ascii="Times New Roman" w:eastAsia="Times New Roman" w:hAnsi="Times New Roman" w:cs="Times New Roman"/>
                <w:sz w:val="24"/>
              </w:rPr>
              <w:t xml:space="preserve"> строить и играть на фортепиано звукоряды одноимённых и параллельных тональностей.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Тональность.</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Анализ  музыкальных примеров .</w:t>
            </w:r>
          </w:p>
          <w:p w:rsidR="00C370D8" w:rsidRDefault="00347CA5">
            <w:pPr>
              <w:spacing w:after="0" w:line="240" w:lineRule="auto"/>
              <w:rPr>
                <w:rFonts w:ascii="Times New Roman" w:eastAsia="Times New Roman" w:hAnsi="Times New Roman" w:cs="Times New Roman"/>
                <w:sz w:val="28"/>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Параллельные и одноименные тональности</w:t>
            </w:r>
            <w:r>
              <w:rPr>
                <w:rFonts w:ascii="Times New Roman" w:eastAsia="Times New Roman" w:hAnsi="Times New Roman" w:cs="Times New Roman"/>
                <w:sz w:val="28"/>
              </w:rPr>
              <w:t>.</w:t>
            </w:r>
          </w:p>
          <w:p w:rsidR="00C370D8" w:rsidRDefault="00347CA5">
            <w:pPr>
              <w:spacing w:after="0" w:line="240" w:lineRule="auto"/>
            </w:pPr>
            <w:r>
              <w:rPr>
                <w:rFonts w:ascii="Times New Roman" w:eastAsia="Times New Roman" w:hAnsi="Times New Roman" w:cs="Times New Roman"/>
                <w:b/>
                <w:sz w:val="24"/>
              </w:rPr>
              <w:t>Самостоят.работа:</w:t>
            </w:r>
            <w:r>
              <w:rPr>
                <w:rFonts w:ascii="Times New Roman" w:eastAsia="Times New Roman" w:hAnsi="Times New Roman" w:cs="Times New Roman"/>
                <w:sz w:val="24"/>
              </w:rPr>
              <w:t xml:space="preserve"> строить и играть на фортепиано звукоряды одноимённых и параллельных тональностей.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Подраздел 7.  Интервалы в мажорных и минорных ладах</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Лекция</w:t>
            </w:r>
            <w:r>
              <w:rPr>
                <w:rFonts w:ascii="Times New Roman" w:eastAsia="Times New Roman" w:hAnsi="Times New Roman" w:cs="Times New Roman"/>
                <w:sz w:val="24"/>
              </w:rPr>
              <w:t>.   Интервалы в тональности</w:t>
            </w:r>
            <w:r>
              <w:rPr>
                <w:rFonts w:ascii="Times New Roman" w:eastAsia="Times New Roman" w:hAnsi="Times New Roman" w:cs="Times New Roman"/>
                <w:b/>
                <w:sz w:val="24"/>
              </w:rPr>
              <w:t>.</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Письменные упражнения по теме.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Интервалы на ступенях натуральных и гармонических ладов. Принципы разрешения интервалов: типы голосоведения.</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Самостоят.работа</w:t>
            </w:r>
            <w:r>
              <w:rPr>
                <w:rFonts w:ascii="Times New Roman" w:eastAsia="Times New Roman" w:hAnsi="Times New Roman" w:cs="Times New Roman"/>
                <w:sz w:val="24"/>
              </w:rPr>
              <w:t>:  составить таблицу интервалов и их разновидностей.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Интервалы в тональности.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Письменные упражнения по теме.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Принципы разрешения интервалов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Анализ музыкальных примеров.</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Типы голосоведения.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Подраздел 8. Аккорд. Виды аккордов. Главные трезвучия и их обращения.</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 xml:space="preserve"> Аккорды</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Устные упражнения по теме.</w:t>
            </w:r>
          </w:p>
          <w:p w:rsidR="00C370D8" w:rsidRDefault="00347CA5">
            <w:pPr>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Определение. Трезвучие, Септаккорд. Главные трезвучия в мажоре и гармоническом миноре.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Аккорды.</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Построение главных трезвучий (устно и письменно)</w:t>
            </w:r>
          </w:p>
          <w:p w:rsidR="00C370D8" w:rsidRDefault="00347CA5">
            <w:pPr>
              <w:spacing w:after="0" w:line="240" w:lineRule="auto"/>
            </w:pPr>
            <w:r>
              <w:rPr>
                <w:rFonts w:ascii="Times New Roman" w:eastAsia="Times New Roman" w:hAnsi="Times New Roman" w:cs="Times New Roman"/>
                <w:b/>
                <w:sz w:val="24"/>
              </w:rPr>
              <w:lastRenderedPageBreak/>
              <w:t>Содержание:</w:t>
            </w:r>
            <w:r>
              <w:rPr>
                <w:rFonts w:ascii="Times New Roman" w:eastAsia="Times New Roman" w:hAnsi="Times New Roman" w:cs="Times New Roman"/>
                <w:sz w:val="24"/>
              </w:rPr>
              <w:t xml:space="preserve"> Функциональные взаимоотношения основных трезвучий лада, понятие основного тона. Побочные трезвучия мажора и минора.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lastRenderedPageBreak/>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Аккорды.</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Письменные упражнения по теме.</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Обращения главных трезвучий.</w:t>
            </w:r>
          </w:p>
          <w:p w:rsidR="00C370D8" w:rsidRDefault="00347CA5">
            <w:pPr>
              <w:spacing w:after="0" w:line="240" w:lineRule="auto"/>
            </w:pPr>
            <w:r>
              <w:rPr>
                <w:rFonts w:ascii="Times New Roman" w:eastAsia="Times New Roman" w:hAnsi="Times New Roman" w:cs="Times New Roman"/>
                <w:b/>
                <w:sz w:val="24"/>
              </w:rPr>
              <w:t>Самостоят.работа</w:t>
            </w:r>
            <w:r>
              <w:rPr>
                <w:rFonts w:ascii="Times New Roman" w:eastAsia="Times New Roman" w:hAnsi="Times New Roman" w:cs="Times New Roman"/>
                <w:sz w:val="24"/>
              </w:rPr>
              <w:t>: строить и играть на фортепиано  гармоническую последовательность из главных трезвучий и их обращений.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Подраздел 9. Мелодия,  её структура. Мелизмы. Неаккордовые звуки.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Мелодия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Определение мелодии, её роль в музыке. Виды мелодического движения. Приёмы мелодического развития.</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Самостоят.работа</w:t>
            </w:r>
            <w:r>
              <w:rPr>
                <w:rFonts w:ascii="Times New Roman" w:eastAsia="Times New Roman" w:hAnsi="Times New Roman" w:cs="Times New Roman"/>
                <w:sz w:val="24"/>
              </w:rPr>
              <w:t>: определять на слух и  в нотном тексте муз. произведений виды мелодического движения.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Лекция</w:t>
            </w:r>
            <w:r>
              <w:rPr>
                <w:rFonts w:ascii="Times New Roman" w:eastAsia="Times New Roman" w:hAnsi="Times New Roman" w:cs="Times New Roman"/>
                <w:sz w:val="24"/>
              </w:rPr>
              <w:t>. Мелодия.</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Анализ мелодических примеров: направления мелодического движения.</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Мелодия как единство звуковысотной, ладовой, ритмической сторон музыки.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Мелизмы.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   Мелизмы, определение. Типы мелизмов и их применение в музыке. Неаккордовые звуки, их типы и значение в мелодии.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Самостоят.работа:</w:t>
            </w:r>
            <w:r>
              <w:rPr>
                <w:rFonts w:ascii="Times New Roman" w:eastAsia="Times New Roman" w:hAnsi="Times New Roman" w:cs="Times New Roman"/>
                <w:sz w:val="24"/>
              </w:rPr>
              <w:t xml:space="preserve"> определять в нотном тексте виды мелизмов. Составить таблицу основных динамических оттенков.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Подраздел 10. Синтаксис музыкальной речи. Музыкальные формы.</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Музыкальная форма.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Анализ музыкальной формы.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Музыкальный синтаксис. Мотив, фраза, предложение, каденция, период.</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Музыкальная форма.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Типы периодов. Период квадратной и неквадратной структуры.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 работа</w:t>
            </w:r>
            <w:r>
              <w:rPr>
                <w:rFonts w:ascii="Times New Roman" w:eastAsia="Times New Roman" w:hAnsi="Times New Roman" w:cs="Times New Roman"/>
                <w:sz w:val="24"/>
              </w:rPr>
              <w:t>: определять типы периодов в предложенных примерах из учебного пособия по «Музыкальной грамоте» Г.Фридкина.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Лекция.</w:t>
            </w:r>
            <w:r>
              <w:rPr>
                <w:rFonts w:ascii="Times New Roman" w:eastAsia="Times New Roman" w:hAnsi="Times New Roman" w:cs="Times New Roman"/>
                <w:sz w:val="24"/>
              </w:rPr>
              <w:t xml:space="preserve">  Музыкальная форма.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Устные упражнения по теме.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Простая двухчастная и трёхчастная форма. Форма рондо. </w:t>
            </w:r>
            <w:r>
              <w:rPr>
                <w:rFonts w:ascii="Times New Roman" w:eastAsia="Times New Roman" w:hAnsi="Times New Roman" w:cs="Times New Roman"/>
                <w:b/>
                <w:sz w:val="24"/>
              </w:rPr>
              <w:lastRenderedPageBreak/>
              <w:t>Самостоят.работа</w:t>
            </w:r>
            <w:r>
              <w:rPr>
                <w:rFonts w:ascii="Times New Roman" w:eastAsia="Times New Roman" w:hAnsi="Times New Roman" w:cs="Times New Roman"/>
                <w:sz w:val="24"/>
              </w:rPr>
              <w:t>: определять муз. форму в  пьесах  из сб. Детский альбом» П.И.Чайковского</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lastRenderedPageBreak/>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Лекция.</w:t>
            </w:r>
            <w:r>
              <w:rPr>
                <w:rFonts w:ascii="Times New Roman" w:eastAsia="Times New Roman" w:hAnsi="Times New Roman" w:cs="Times New Roman"/>
                <w:sz w:val="24"/>
              </w:rPr>
              <w:t xml:space="preserve">  Музыкальная форма.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Тема с вариациями. Куплетная форма.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Подраздел 11.Музыкальная фактура (одноголосная и многоголосная).</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Музыкальная фактура.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 Гомофония. Гетерофония ( виды).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Самостоят.работа</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r>
              <w:rPr>
                <w:rFonts w:ascii="Times New Roman" w:eastAsia="Times New Roman" w:hAnsi="Times New Roman" w:cs="Times New Roman"/>
                <w:sz w:val="24"/>
              </w:rPr>
              <w:t>прочтение и усвоение теоретического материала по записям в тетради.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Музыкальная фактура.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Полифония. Виды полифонии.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   Дифференцированный зачет.</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Повторение материала.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pPr>
            <w:r>
              <w:rPr>
                <w:rFonts w:ascii="Times New Roman" w:eastAsia="Times New Roman" w:hAnsi="Times New Roman" w:cs="Times New Roman"/>
                <w:b/>
                <w:sz w:val="24"/>
              </w:rPr>
              <w:t>Всего за 2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67/23/44</w:t>
            </w:r>
          </w:p>
          <w:p w:rsidR="00C370D8" w:rsidRDefault="00347CA5">
            <w:pPr>
              <w:spacing w:after="0" w:line="240" w:lineRule="auto"/>
              <w:jc w:val="center"/>
            </w:pPr>
            <w:r>
              <w:rPr>
                <w:rFonts w:ascii="Times New Roman" w:eastAsia="Times New Roman" w:hAnsi="Times New Roman" w:cs="Times New Roman"/>
                <w:b/>
                <w:sz w:val="20"/>
              </w:rPr>
              <w:t>Практич. 18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pPr>
            <w:r>
              <w:rPr>
                <w:rFonts w:ascii="Times New Roman" w:eastAsia="Times New Roman" w:hAnsi="Times New Roman" w:cs="Times New Roman"/>
                <w:b/>
                <w:sz w:val="24"/>
              </w:rPr>
              <w:t>Всего  часов     по разделу  3. Музыкальная грамота.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117/39/78, из них практических</w:t>
            </w:r>
          </w:p>
          <w:p w:rsidR="00C370D8" w:rsidRDefault="00347CA5">
            <w:pPr>
              <w:spacing w:after="0" w:line="240" w:lineRule="auto"/>
              <w:jc w:val="center"/>
            </w:pPr>
            <w:r>
              <w:rPr>
                <w:rFonts w:ascii="Times New Roman" w:eastAsia="Times New Roman" w:hAnsi="Times New Roman" w:cs="Times New Roman"/>
                <w:b/>
                <w:sz w:val="20"/>
              </w:rPr>
              <w:t>33 час.</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Раздел 4. Гармония.</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rPr>
              <w:t>4 курс    7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rPr>
              <w:t xml:space="preserve"> ПК 1.4 ; </w:t>
            </w:r>
          </w:p>
          <w:p w:rsidR="00C370D8" w:rsidRDefault="00347CA5">
            <w:pPr>
              <w:spacing w:after="0" w:line="240" w:lineRule="auto"/>
            </w:pPr>
            <w:r>
              <w:rPr>
                <w:rFonts w:ascii="Times New Roman" w:eastAsia="Times New Roman" w:hAnsi="Times New Roman" w:cs="Times New Roman"/>
              </w:rPr>
              <w:t>ОК ,2,3,5,6,7,8,9; У 18; З 19;</w:t>
            </w:r>
            <w:r>
              <w:rPr>
                <w:rFonts w:ascii="Times New Roman" w:eastAsia="Times New Roman" w:hAnsi="Times New Roman" w:cs="Times New Roman"/>
                <w:b/>
                <w:sz w:val="20"/>
              </w:rPr>
              <w:t xml:space="preserve">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Подраздел 1.Введение. Цели и задачи курса «Гармония».</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Задачи курса  «Гармония» в комплексе музыкально-теоретических дисциплин.</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Гармония. Созвучие. Аккорд.</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 xml:space="preserve">Самостоят. работа: </w:t>
            </w:r>
            <w:r>
              <w:rPr>
                <w:rFonts w:ascii="Times New Roman" w:eastAsia="Times New Roman" w:hAnsi="Times New Roman" w:cs="Times New Roman"/>
                <w:sz w:val="24"/>
              </w:rPr>
              <w:t>прочтение и усвоение теоретического материала по записям в тетради;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Неаккордовые звуки.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(1ч)  Устные упражнения по теме.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Различные виды неаккордовых звуков. Нетерцовые созвучия.</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 работа</w:t>
            </w:r>
            <w:r>
              <w:rPr>
                <w:rFonts w:ascii="Times New Roman" w:eastAsia="Times New Roman" w:hAnsi="Times New Roman" w:cs="Times New Roman"/>
                <w:sz w:val="24"/>
              </w:rPr>
              <w:t>:  выполнить анализ муз.примеров из сб.»Коми народные песни» ч.1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Подраздел 2.Большие и малые трезвучия</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Большие и малые трезвучия.</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Письменные упражнения по теме.</w:t>
            </w:r>
          </w:p>
          <w:p w:rsidR="00C370D8" w:rsidRDefault="00347CA5">
            <w:pPr>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Четырёхголосный склад.</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Большие и малые трезвучия.</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Практическая  работа.  </w:t>
            </w:r>
            <w:r>
              <w:rPr>
                <w:rFonts w:ascii="Times New Roman" w:eastAsia="Times New Roman" w:hAnsi="Times New Roman" w:cs="Times New Roman"/>
                <w:sz w:val="24"/>
              </w:rPr>
              <w:t>Письменные упражнения по теме.</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Удвоение в трезвучиях.</w:t>
            </w:r>
          </w:p>
          <w:p w:rsidR="00C370D8" w:rsidRDefault="00347CA5">
            <w:pPr>
              <w:spacing w:after="0" w:line="240" w:lineRule="auto"/>
            </w:pPr>
            <w:r>
              <w:rPr>
                <w:rFonts w:ascii="Times New Roman" w:eastAsia="Times New Roman" w:hAnsi="Times New Roman" w:cs="Times New Roman"/>
                <w:b/>
                <w:sz w:val="24"/>
              </w:rPr>
              <w:t xml:space="preserve">Самостоят.работа: </w:t>
            </w:r>
            <w:r>
              <w:rPr>
                <w:rFonts w:ascii="Times New Roman" w:eastAsia="Times New Roman" w:hAnsi="Times New Roman" w:cs="Times New Roman"/>
                <w:sz w:val="24"/>
              </w:rPr>
              <w:t xml:space="preserve">письменно в нотной тетради строить dur и  moll трезвучия с удвоением основного тона от основных </w:t>
            </w:r>
            <w:r>
              <w:rPr>
                <w:rFonts w:ascii="Times New Roman" w:eastAsia="Times New Roman" w:hAnsi="Times New Roman" w:cs="Times New Roman"/>
                <w:sz w:val="24"/>
              </w:rPr>
              <w:lastRenderedPageBreak/>
              <w:t>ступеней.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lastRenderedPageBreak/>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Большие и малые трезвучия.</w:t>
            </w:r>
          </w:p>
          <w:p w:rsidR="00C370D8" w:rsidRDefault="00347CA5">
            <w:pPr>
              <w:spacing w:after="0" w:line="240" w:lineRule="auto"/>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строение больших и малых трезвучий в мажоре и миноре.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Упражнения на ф-но по теме.</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Мелодическое положение трезвучия. Расположение трезвучия.</w:t>
            </w:r>
          </w:p>
          <w:p w:rsidR="00C370D8" w:rsidRDefault="00347CA5">
            <w:pPr>
              <w:spacing w:after="0" w:line="240" w:lineRule="auto"/>
            </w:pPr>
            <w:r>
              <w:rPr>
                <w:rFonts w:ascii="Times New Roman" w:eastAsia="Times New Roman" w:hAnsi="Times New Roman" w:cs="Times New Roman"/>
                <w:b/>
                <w:sz w:val="24"/>
              </w:rPr>
              <w:t>Самостоят. работа</w:t>
            </w:r>
            <w:r>
              <w:rPr>
                <w:rFonts w:ascii="Times New Roman" w:eastAsia="Times New Roman" w:hAnsi="Times New Roman" w:cs="Times New Roman"/>
                <w:sz w:val="24"/>
              </w:rPr>
              <w:t>: играть на ф-но от любого звука dur. и moll. трезвучия в тесном расположении.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Подраздел 3.Функциональная система главных трезвучий</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Функциональная система главных трезвучий</w:t>
            </w:r>
          </w:p>
          <w:p w:rsidR="00C370D8" w:rsidRDefault="00347CA5">
            <w:pPr>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Лад. Функциональность.</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Функциональная система главных трезвучий</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Ладовая функция.  Последовательность.</w:t>
            </w:r>
          </w:p>
          <w:p w:rsidR="00C370D8" w:rsidRDefault="00347CA5">
            <w:pPr>
              <w:spacing w:after="0" w:line="240" w:lineRule="auto"/>
            </w:pPr>
            <w:r>
              <w:rPr>
                <w:rFonts w:ascii="Times New Roman" w:eastAsia="Times New Roman" w:hAnsi="Times New Roman" w:cs="Times New Roman"/>
                <w:b/>
                <w:sz w:val="24"/>
              </w:rPr>
              <w:t>Самостоят. работа</w:t>
            </w:r>
            <w:r>
              <w:rPr>
                <w:rFonts w:ascii="Times New Roman" w:eastAsia="Times New Roman" w:hAnsi="Times New Roman" w:cs="Times New Roman"/>
                <w:sz w:val="24"/>
              </w:rPr>
              <w:t>: прочтение и усвоение теоретического материала по записям в тетради.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Функциональная система главных трезвучий.</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Упражнения по теме на ф-но.</w:t>
            </w:r>
          </w:p>
          <w:p w:rsidR="00C370D8" w:rsidRDefault="00347CA5">
            <w:pPr>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Гармонический оборот.</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Функциональная система главных трезвучий.</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Формулы оборотов. Названия оборотов.</w:t>
            </w:r>
          </w:p>
          <w:p w:rsidR="00C370D8" w:rsidRDefault="00347CA5">
            <w:pPr>
              <w:spacing w:after="0" w:line="240" w:lineRule="auto"/>
            </w:pPr>
            <w:r>
              <w:rPr>
                <w:rFonts w:ascii="Times New Roman" w:eastAsia="Times New Roman" w:hAnsi="Times New Roman" w:cs="Times New Roman"/>
                <w:b/>
                <w:sz w:val="24"/>
              </w:rPr>
              <w:t xml:space="preserve">Самостоят.работа:   </w:t>
            </w:r>
            <w:r>
              <w:rPr>
                <w:rFonts w:ascii="Times New Roman" w:eastAsia="Times New Roman" w:hAnsi="Times New Roman" w:cs="Times New Roman"/>
                <w:sz w:val="24"/>
              </w:rPr>
              <w:t>определять в нотном тексте простых музыкальных произведений последовательности аккордов  Т,S,D.</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sz w:val="24"/>
              </w:rPr>
              <w:t>Подраздел 4. Соединение главных трезвучий.</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Соединение основных трезвучий.</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Анализ музыкальных примеров по теме.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Определение соединения. Ведение отдельных голосов.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Соединение основных трезвучий.</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Анализ музыкальных примеров по теме.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Совместное движение голосов. Прямое. Противоположное. Косвенное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 работа</w:t>
            </w:r>
            <w:r>
              <w:rPr>
                <w:rFonts w:ascii="Times New Roman" w:eastAsia="Times New Roman" w:hAnsi="Times New Roman" w:cs="Times New Roman"/>
                <w:sz w:val="24"/>
              </w:rPr>
              <w:t>: определять в нотном тексте совместное движение двух голосов.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Соединение основных трезвучий.</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Письменные упражнения по теме.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Соотношение аккордов. Секундовое. Терцовое. Кварто-квинтовое.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lastRenderedPageBreak/>
              <w:t>Самостоят. работа</w:t>
            </w:r>
            <w:r>
              <w:rPr>
                <w:rFonts w:ascii="Times New Roman" w:eastAsia="Times New Roman" w:hAnsi="Times New Roman" w:cs="Times New Roman"/>
                <w:sz w:val="24"/>
              </w:rPr>
              <w:t>: письменно в тон-стях до 2-х знаков в ключе соединять Т-S; T-D;</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Соединение основных трезвучий.</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Гармонизация периода.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Общие звуки.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 работа</w:t>
            </w:r>
            <w:r>
              <w:rPr>
                <w:rFonts w:ascii="Times New Roman" w:eastAsia="Times New Roman" w:hAnsi="Times New Roman" w:cs="Times New Roman"/>
                <w:sz w:val="24"/>
              </w:rPr>
              <w:t>: письменно в тон-стях до 3-х знаков в ключе соединять Т-S; T-D; S-D</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Соединение основных трезвучий.</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Письменные упражнения по теме. Гармонизация периода.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Определение соединения.  Способы соединения трезвучий (гармонический)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Соединение основных трезвучий.</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Гармонизация периода.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Определение соединения. Способы соединения трезвучий (мелодический)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pPr>
            <w:r>
              <w:rPr>
                <w:rFonts w:ascii="Times New Roman" w:eastAsia="Times New Roman" w:hAnsi="Times New Roman" w:cs="Times New Roman"/>
                <w:b/>
                <w:sz w:val="24"/>
              </w:rPr>
              <w:t>Всего за 7семестр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48/16/32</w:t>
            </w:r>
          </w:p>
          <w:p w:rsidR="00C370D8" w:rsidRDefault="00347CA5">
            <w:pPr>
              <w:spacing w:after="0" w:line="240" w:lineRule="auto"/>
              <w:jc w:val="center"/>
            </w:pPr>
            <w:r>
              <w:rPr>
                <w:rFonts w:ascii="Times New Roman" w:eastAsia="Times New Roman" w:hAnsi="Times New Roman" w:cs="Times New Roman"/>
                <w:b/>
                <w:sz w:val="20"/>
              </w:rPr>
              <w:t>Практич.12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4 курс 8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sz w:val="24"/>
              </w:rPr>
              <w:t>Подраздел 5. Гармонизация баса.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Лекция</w:t>
            </w:r>
            <w:r>
              <w:rPr>
                <w:rFonts w:ascii="Times New Roman" w:eastAsia="Times New Roman" w:hAnsi="Times New Roman" w:cs="Times New Roman"/>
                <w:sz w:val="24"/>
              </w:rPr>
              <w:t>: Гармонизация баса главными трезвучиями.</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Применение гармонического и мелодического соединения.  Практические указания по гармонизации баса.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Самостоят.работа</w:t>
            </w:r>
            <w:r>
              <w:rPr>
                <w:rFonts w:ascii="Times New Roman" w:eastAsia="Times New Roman" w:hAnsi="Times New Roman" w:cs="Times New Roman"/>
                <w:sz w:val="24"/>
              </w:rPr>
              <w:t>: играть на ф-но:T-S; T-D; S-D в тесном расположении, в мелодич. положении терции и квинты, соединять гармонически и мелодически.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Гармонизация баса главными трезвучиями</w:t>
            </w:r>
            <w:r>
              <w:rPr>
                <w:rFonts w:ascii="Times New Roman" w:eastAsia="Times New Roman" w:hAnsi="Times New Roman" w:cs="Times New Roman"/>
                <w:b/>
                <w:sz w:val="24"/>
              </w:rPr>
              <w:t>.</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работа(1 ч).</w:t>
            </w:r>
            <w:r>
              <w:rPr>
                <w:rFonts w:ascii="Times New Roman" w:eastAsia="Times New Roman" w:hAnsi="Times New Roman" w:cs="Times New Roman"/>
                <w:sz w:val="24"/>
              </w:rPr>
              <w:t xml:space="preserve">  Гармонизация периода.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Перемещение аккорда, его роль. Применение перемещений. Техника перемещения.</w:t>
            </w:r>
          </w:p>
          <w:p w:rsidR="00C370D8" w:rsidRDefault="00347CA5">
            <w:pPr>
              <w:spacing w:after="0" w:line="240" w:lineRule="auto"/>
              <w:jc w:val="both"/>
            </w:pPr>
            <w:r>
              <w:rPr>
                <w:rFonts w:ascii="Times New Roman" w:eastAsia="Times New Roman" w:hAnsi="Times New Roman" w:cs="Times New Roman"/>
                <w:sz w:val="24"/>
              </w:rPr>
              <w:t xml:space="preserve"> </w:t>
            </w:r>
            <w:r>
              <w:rPr>
                <w:rFonts w:ascii="Times New Roman" w:eastAsia="Times New Roman" w:hAnsi="Times New Roman" w:cs="Times New Roman"/>
                <w:b/>
                <w:sz w:val="24"/>
              </w:rPr>
              <w:t>Самостоят. работа</w:t>
            </w:r>
            <w:r>
              <w:rPr>
                <w:rFonts w:ascii="Times New Roman" w:eastAsia="Times New Roman" w:hAnsi="Times New Roman" w:cs="Times New Roman"/>
                <w:sz w:val="24"/>
              </w:rPr>
              <w:t>: гармонизовать письменно данные басы с применением перемещений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sz w:val="24"/>
              </w:rPr>
              <w:t>Подраздел 6. Гармонизация мелодии главными трезвучиями.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Лекция</w:t>
            </w:r>
            <w:r>
              <w:rPr>
                <w:rFonts w:ascii="Times New Roman" w:eastAsia="Times New Roman" w:hAnsi="Times New Roman" w:cs="Times New Roman"/>
                <w:sz w:val="24"/>
              </w:rPr>
              <w:t>: Гармонизация мелодии главными трезвучиями.</w:t>
            </w:r>
          </w:p>
          <w:p w:rsidR="00C370D8" w:rsidRDefault="00347CA5">
            <w:pPr>
              <w:spacing w:after="0" w:line="240" w:lineRule="auto"/>
              <w:rPr>
                <w:rFonts w:ascii="Times New Roman" w:eastAsia="Times New Roman" w:hAnsi="Times New Roman" w:cs="Times New Roman"/>
                <w:sz w:val="28"/>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Практические правила гармонизации мелодии</w:t>
            </w:r>
            <w:r>
              <w:rPr>
                <w:rFonts w:ascii="Times New Roman" w:eastAsia="Times New Roman" w:hAnsi="Times New Roman" w:cs="Times New Roman"/>
                <w:sz w:val="28"/>
              </w:rPr>
              <w:t xml:space="preserve">. </w:t>
            </w:r>
          </w:p>
          <w:p w:rsidR="00C370D8" w:rsidRDefault="00347CA5">
            <w:pPr>
              <w:spacing w:after="0" w:line="240" w:lineRule="auto"/>
              <w:jc w:val="both"/>
            </w:pPr>
            <w:r>
              <w:rPr>
                <w:rFonts w:ascii="Times New Roman" w:eastAsia="Times New Roman" w:hAnsi="Times New Roman" w:cs="Times New Roman"/>
                <w:b/>
                <w:sz w:val="24"/>
              </w:rPr>
              <w:t>Самостоят.работа:</w:t>
            </w:r>
            <w:r>
              <w:rPr>
                <w:rFonts w:ascii="Times New Roman" w:eastAsia="Times New Roman" w:hAnsi="Times New Roman" w:cs="Times New Roman"/>
                <w:sz w:val="24"/>
              </w:rPr>
              <w:t xml:space="preserve"> гармонизовать  письменно данные отрывки главными трезвучиями.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Перемещение аккорда со сменой расположения.</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Содержание:</w:t>
            </w:r>
          </w:p>
          <w:p w:rsidR="00C370D8" w:rsidRDefault="00347CA5">
            <w:pPr>
              <w:spacing w:after="0" w:line="240" w:lineRule="auto"/>
            </w:pPr>
            <w:r>
              <w:rPr>
                <w:rFonts w:ascii="Times New Roman" w:eastAsia="Times New Roman" w:hAnsi="Times New Roman" w:cs="Times New Roman"/>
                <w:b/>
                <w:sz w:val="24"/>
              </w:rPr>
              <w:lastRenderedPageBreak/>
              <w:t xml:space="preserve">Самостоят.работа:  </w:t>
            </w:r>
            <w:r>
              <w:rPr>
                <w:rFonts w:ascii="Times New Roman" w:eastAsia="Times New Roman" w:hAnsi="Times New Roman" w:cs="Times New Roman"/>
                <w:sz w:val="24"/>
              </w:rPr>
              <w:t>письменные задания: гармонизовать данные мелодии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lastRenderedPageBreak/>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Гармонизация мелодии главными трезвучиями</w:t>
            </w:r>
            <w:r>
              <w:rPr>
                <w:rFonts w:ascii="Times New Roman" w:eastAsia="Times New Roman" w:hAnsi="Times New Roman" w:cs="Times New Roman"/>
                <w:b/>
                <w:sz w:val="24"/>
              </w:rPr>
              <w:t>.</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Анализ задач.</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Скачки терцовых тонов в сопрано. Скачки терций в теноре</w:t>
            </w:r>
          </w:p>
          <w:p w:rsidR="00C370D8" w:rsidRDefault="00347CA5">
            <w:pPr>
              <w:spacing w:after="0" w:line="240" w:lineRule="auto"/>
            </w:pPr>
            <w:r>
              <w:rPr>
                <w:rFonts w:ascii="Times New Roman" w:eastAsia="Times New Roman" w:hAnsi="Times New Roman" w:cs="Times New Roman"/>
                <w:b/>
                <w:sz w:val="24"/>
              </w:rPr>
              <w:t xml:space="preserve">Самостоят.работа: </w:t>
            </w:r>
            <w:r>
              <w:rPr>
                <w:rFonts w:ascii="Times New Roman" w:eastAsia="Times New Roman" w:hAnsi="Times New Roman" w:cs="Times New Roman"/>
                <w:sz w:val="24"/>
              </w:rPr>
              <w:t>письменные задания:</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гармонизовать данные мелодии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sz w:val="24"/>
              </w:rPr>
              <w:t>Подраздел 7. Период. Предложение. Каденции.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Лекция:</w:t>
            </w:r>
            <w:r>
              <w:rPr>
                <w:rFonts w:ascii="Times New Roman" w:eastAsia="Times New Roman" w:hAnsi="Times New Roman" w:cs="Times New Roman"/>
                <w:sz w:val="24"/>
              </w:rPr>
              <w:t xml:space="preserve"> Членение музыкального произведения.</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Период. Предложение. Каденции в периоде.</w:t>
            </w:r>
          </w:p>
          <w:p w:rsidR="00C370D8" w:rsidRDefault="00347CA5">
            <w:pPr>
              <w:spacing w:after="0" w:line="240" w:lineRule="auto"/>
            </w:pPr>
            <w:r>
              <w:rPr>
                <w:rFonts w:ascii="Times New Roman" w:eastAsia="Times New Roman" w:hAnsi="Times New Roman" w:cs="Times New Roman"/>
                <w:b/>
                <w:sz w:val="24"/>
              </w:rPr>
              <w:t>Самостоят.работа</w:t>
            </w:r>
            <w:r>
              <w:rPr>
                <w:rFonts w:ascii="Times New Roman" w:eastAsia="Times New Roman" w:hAnsi="Times New Roman" w:cs="Times New Roman"/>
                <w:sz w:val="24"/>
              </w:rPr>
              <w:t>: анализ муз.формы  в  пьесах  из сб. «Детский альбом» П.И.Чайковского.</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Лекция: </w:t>
            </w:r>
            <w:r>
              <w:rPr>
                <w:rFonts w:ascii="Times New Roman" w:eastAsia="Times New Roman" w:hAnsi="Times New Roman" w:cs="Times New Roman"/>
                <w:sz w:val="24"/>
              </w:rPr>
              <w:t>Членение музыкального произведения</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Анализ музыкальных примеров.</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Основные  виды каденций. Кадансовый квартсекстаккорд. Функциональная особенность.</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Самостоят.работа</w:t>
            </w:r>
            <w:r>
              <w:rPr>
                <w:rFonts w:ascii="Times New Roman" w:eastAsia="Times New Roman" w:hAnsi="Times New Roman" w:cs="Times New Roman"/>
                <w:sz w:val="24"/>
              </w:rPr>
              <w:t>: играть на ф-но гармонические обороты с K</w:t>
            </w:r>
            <w:r>
              <w:rPr>
                <w:rFonts w:ascii="Times New Roman" w:eastAsia="Times New Roman" w:hAnsi="Times New Roman" w:cs="Times New Roman"/>
                <w:sz w:val="24"/>
                <w:vertAlign w:val="subscript"/>
              </w:rPr>
              <w:t>64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sz w:val="24"/>
              </w:rPr>
              <w:t>Подраздел 8 .Секстаккорды главных трезвучий.</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Секстаккорды.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Определение и обозначение.</w:t>
            </w:r>
            <w:r>
              <w:rPr>
                <w:rFonts w:ascii="Times New Roman" w:eastAsia="Times New Roman" w:hAnsi="Times New Roman" w:cs="Times New Roman"/>
                <w:b/>
                <w:sz w:val="24"/>
              </w:rPr>
              <w:t xml:space="preserve"> </w:t>
            </w:r>
            <w:r>
              <w:rPr>
                <w:rFonts w:ascii="Times New Roman" w:eastAsia="Times New Roman" w:hAnsi="Times New Roman" w:cs="Times New Roman"/>
                <w:sz w:val="24"/>
              </w:rPr>
              <w:t>Применение секстаккордов. Удвоение в секстаккорде и его расположение.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Лекция</w:t>
            </w:r>
            <w:r>
              <w:rPr>
                <w:rFonts w:ascii="Times New Roman" w:eastAsia="Times New Roman" w:hAnsi="Times New Roman" w:cs="Times New Roman"/>
                <w:sz w:val="24"/>
              </w:rPr>
              <w:t>:  Секстаккорды</w:t>
            </w:r>
            <w:r>
              <w:rPr>
                <w:rFonts w:ascii="Times New Roman" w:eastAsia="Times New Roman" w:hAnsi="Times New Roman" w:cs="Times New Roman"/>
                <w:b/>
                <w:sz w:val="24"/>
              </w:rPr>
              <w:t>.</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Письменные упражнения по теме.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Соединение трезвучия с секстаккордом. Голосоведение. Перемещения.</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Самостоят.работа</w:t>
            </w:r>
            <w:r>
              <w:rPr>
                <w:rFonts w:ascii="Times New Roman" w:eastAsia="Times New Roman" w:hAnsi="Times New Roman" w:cs="Times New Roman"/>
                <w:sz w:val="24"/>
              </w:rPr>
              <w:t>: письменные задания:гармонизовать соединения:T-T</w:t>
            </w:r>
            <w:r>
              <w:rPr>
                <w:rFonts w:ascii="Times New Roman" w:eastAsia="Times New Roman" w:hAnsi="Times New Roman" w:cs="Times New Roman"/>
                <w:sz w:val="24"/>
                <w:vertAlign w:val="subscript"/>
              </w:rPr>
              <w:t>6</w:t>
            </w:r>
            <w:r>
              <w:rPr>
                <w:rFonts w:ascii="Times New Roman" w:eastAsia="Times New Roman" w:hAnsi="Times New Roman" w:cs="Times New Roman"/>
                <w:sz w:val="24"/>
              </w:rPr>
              <w:t>-S;           T-D</w:t>
            </w:r>
            <w:r>
              <w:rPr>
                <w:rFonts w:ascii="Times New Roman" w:eastAsia="Times New Roman" w:hAnsi="Times New Roman" w:cs="Times New Roman"/>
                <w:sz w:val="24"/>
                <w:vertAlign w:val="subscript"/>
              </w:rPr>
              <w:t>6;</w:t>
            </w:r>
            <w:r>
              <w:rPr>
                <w:rFonts w:ascii="Times New Roman" w:eastAsia="Times New Roman" w:hAnsi="Times New Roman" w:cs="Times New Roman"/>
                <w:sz w:val="24"/>
              </w:rPr>
              <w:t>T-S</w:t>
            </w:r>
            <w:r>
              <w:rPr>
                <w:rFonts w:ascii="Times New Roman" w:eastAsia="Times New Roman" w:hAnsi="Times New Roman" w:cs="Times New Roman"/>
                <w:sz w:val="24"/>
                <w:vertAlign w:val="subscript"/>
              </w:rPr>
              <w:t>6-</w:t>
            </w:r>
            <w:r>
              <w:rPr>
                <w:rFonts w:ascii="Times New Roman" w:eastAsia="Times New Roman" w:hAnsi="Times New Roman" w:cs="Times New Roman"/>
                <w:sz w:val="24"/>
              </w:rPr>
              <w:t>D;</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4/2/2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Лекция</w:t>
            </w:r>
            <w:r>
              <w:rPr>
                <w:rFonts w:ascii="Times New Roman" w:eastAsia="Times New Roman" w:hAnsi="Times New Roman" w:cs="Times New Roman"/>
                <w:sz w:val="24"/>
              </w:rPr>
              <w:t>: Секстаккорды</w:t>
            </w:r>
            <w:r>
              <w:rPr>
                <w:rFonts w:ascii="Times New Roman" w:eastAsia="Times New Roman" w:hAnsi="Times New Roman" w:cs="Times New Roman"/>
                <w:b/>
                <w:sz w:val="24"/>
              </w:rPr>
              <w:t>.</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Письменные упражнения по теме.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Скачки при соединении трезвучия с секстаккордом.  Соединение двух секстаккордов. Практические указания.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sz w:val="24"/>
              </w:rPr>
              <w:t xml:space="preserve"> </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Квартсекстаккорды.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Анализ задач.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Проходящие и вспомогательные квартсекстаккорды. Голосоведение. Вспомогательный  квартсекстаккорд в каденциях.</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Самостоят.работа</w:t>
            </w:r>
            <w:r>
              <w:rPr>
                <w:rFonts w:ascii="Times New Roman" w:eastAsia="Times New Roman" w:hAnsi="Times New Roman" w:cs="Times New Roman"/>
                <w:sz w:val="24"/>
              </w:rPr>
              <w:t>: определять в нотном тексте муз. произведений проходящие и вспомогательные квартсекстаккорды.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sz w:val="24"/>
              </w:rPr>
              <w:lastRenderedPageBreak/>
              <w:t>Подраздел 10. Главные септаккорды.</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Септаккорды.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Практическая  работа.</w:t>
            </w:r>
            <w:r>
              <w:rPr>
                <w:rFonts w:ascii="Times New Roman" w:eastAsia="Times New Roman" w:hAnsi="Times New Roman" w:cs="Times New Roman"/>
                <w:sz w:val="24"/>
              </w:rPr>
              <w:t xml:space="preserve">  Упражнения по теме на ф-но.</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Основной доминантсептаккорд ( D7). Его строение и обозначение. Бифункциональность септаккордов.  Разрешение D7. Обращения D7.</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 работа</w:t>
            </w:r>
            <w:r>
              <w:rPr>
                <w:rFonts w:ascii="Times New Roman" w:eastAsia="Times New Roman" w:hAnsi="Times New Roman" w:cs="Times New Roman"/>
                <w:sz w:val="24"/>
              </w:rPr>
              <w:t>: играть на ф-но: D</w:t>
            </w:r>
            <w:r>
              <w:rPr>
                <w:rFonts w:ascii="Times New Roman" w:eastAsia="Times New Roman" w:hAnsi="Times New Roman" w:cs="Times New Roman"/>
                <w:sz w:val="24"/>
                <w:vertAlign w:val="subscript"/>
              </w:rPr>
              <w:t xml:space="preserve">7 </w:t>
            </w:r>
            <w:r>
              <w:rPr>
                <w:rFonts w:ascii="Times New Roman" w:eastAsia="Times New Roman" w:hAnsi="Times New Roman" w:cs="Times New Roman"/>
                <w:sz w:val="24"/>
              </w:rPr>
              <w:t>в тон-стях до 2-х знаков в ключе в разных мелодических положениях.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Септаккорды.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 xml:space="preserve">Вводный VII ступени септаккорд. Септаккорд  II ступени. Определение и обозначение.  Интервальный состав.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sz w:val="24"/>
              </w:rPr>
              <w:t>Подраздел 11. Полная функциональная система мажора и гармонического минора.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Лекция:  </w:t>
            </w:r>
            <w:r>
              <w:rPr>
                <w:rFonts w:ascii="Times New Roman" w:eastAsia="Times New Roman" w:hAnsi="Times New Roman" w:cs="Times New Roman"/>
                <w:sz w:val="24"/>
              </w:rPr>
              <w:t>Диатоническая система.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Содержание: </w:t>
            </w:r>
            <w:r>
              <w:rPr>
                <w:rFonts w:ascii="Times New Roman" w:eastAsia="Times New Roman" w:hAnsi="Times New Roman" w:cs="Times New Roman"/>
                <w:sz w:val="24"/>
              </w:rPr>
              <w:t>Особенности тонической группы</w:t>
            </w:r>
            <w:r>
              <w:rPr>
                <w:rFonts w:ascii="Times New Roman" w:eastAsia="Times New Roman" w:hAnsi="Times New Roman" w:cs="Times New Roman"/>
                <w:b/>
                <w:sz w:val="24"/>
              </w:rPr>
              <w:t xml:space="preserve">. </w:t>
            </w:r>
            <w:r>
              <w:rPr>
                <w:rFonts w:ascii="Times New Roman" w:eastAsia="Times New Roman" w:hAnsi="Times New Roman" w:cs="Times New Roman"/>
                <w:sz w:val="24"/>
              </w:rPr>
              <w:t>Обороты полной функциональной системы. Логика последовательностей аккордов.</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Самостоят.работа</w:t>
            </w:r>
            <w:r>
              <w:rPr>
                <w:rFonts w:ascii="Times New Roman" w:eastAsia="Times New Roman" w:hAnsi="Times New Roman" w:cs="Times New Roman"/>
                <w:sz w:val="24"/>
              </w:rPr>
              <w:t>: прочтение и усвоение теоретического материала по записям в тетради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1,2,3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sz w:val="24"/>
              </w:rPr>
              <w:t>Содержание:</w:t>
            </w:r>
            <w:r>
              <w:rPr>
                <w:rFonts w:ascii="Times New Roman" w:eastAsia="Times New Roman" w:hAnsi="Times New Roman" w:cs="Times New Roman"/>
                <w:sz w:val="24"/>
              </w:rPr>
              <w:t xml:space="preserve">  Контрольная работа  по материалам  семестра.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0"/>
              </w:rPr>
              <w:t>/2/0/2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pPr>
            <w:r>
              <w:rPr>
                <w:rFonts w:ascii="Times New Roman" w:eastAsia="Times New Roman" w:hAnsi="Times New Roman" w:cs="Times New Roman"/>
                <w:b/>
                <w:sz w:val="24"/>
              </w:rPr>
              <w:t>Всего за 8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45/15/30</w:t>
            </w:r>
          </w:p>
          <w:p w:rsidR="00C370D8" w:rsidRDefault="00347CA5">
            <w:pPr>
              <w:spacing w:after="0" w:line="240" w:lineRule="auto"/>
              <w:jc w:val="center"/>
            </w:pPr>
            <w:r>
              <w:rPr>
                <w:rFonts w:ascii="Times New Roman" w:eastAsia="Times New Roman" w:hAnsi="Times New Roman" w:cs="Times New Roman"/>
                <w:b/>
                <w:sz w:val="20"/>
              </w:rPr>
              <w:t>Практич.11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 xml:space="preserve">Максимальное количество часов за весь  курс обучения  по разделу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pPr>
            <w:r>
              <w:rPr>
                <w:rFonts w:ascii="Times New Roman" w:eastAsia="Times New Roman" w:hAnsi="Times New Roman" w:cs="Times New Roman"/>
                <w:b/>
                <w:sz w:val="24"/>
              </w:rPr>
              <w:t xml:space="preserve">4. Гармония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93/31/62</w:t>
            </w:r>
          </w:p>
          <w:p w:rsidR="00C370D8" w:rsidRDefault="00347CA5">
            <w:pPr>
              <w:spacing w:after="0" w:line="240" w:lineRule="auto"/>
              <w:jc w:val="center"/>
            </w:pPr>
            <w:r>
              <w:rPr>
                <w:rFonts w:ascii="Times New Roman" w:eastAsia="Times New Roman" w:hAnsi="Times New Roman" w:cs="Times New Roman"/>
                <w:b/>
                <w:sz w:val="20"/>
              </w:rPr>
              <w:t>Практич.23 ч</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pPr>
            <w:r>
              <w:rPr>
                <w:rFonts w:ascii="Times New Roman" w:eastAsia="Times New Roman" w:hAnsi="Times New Roman" w:cs="Times New Roman"/>
                <w:b/>
                <w:sz w:val="24"/>
              </w:rPr>
              <w:t xml:space="preserve">Междисциплинарный  экзамен Гармония  и    Расшифровка,  обработка и анализ фольклорно – этнографических материалов 8 семестре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sz w:val="24"/>
              </w:rPr>
              <w:t>МДК 01.03 Раздел 5</w:t>
            </w:r>
            <w:r>
              <w:rPr>
                <w:rFonts w:ascii="Times New Roman" w:eastAsia="Times New Roman" w:hAnsi="Times New Roman" w:cs="Times New Roman"/>
                <w:b/>
                <w:sz w:val="28"/>
              </w:rPr>
              <w:t>. История костюма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rPr>
            </w:pPr>
            <w:r>
              <w:rPr>
                <w:rFonts w:ascii="Times New Roman" w:eastAsia="Times New Roman" w:hAnsi="Times New Roman" w:cs="Times New Roman"/>
                <w:b/>
              </w:rPr>
              <w:t>1 курс 1 семестр</w:t>
            </w:r>
          </w:p>
          <w:p w:rsidR="00C370D8" w:rsidRDefault="00C3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0"/>
              </w:rPr>
              <w:t>ОК 1 - 4, ОК 8; ПК1.3;  У12,  З  1.3</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Подраздел 1.</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Введение в предмет</w:t>
            </w:r>
          </w:p>
          <w:p w:rsidR="00C370D8" w:rsidRDefault="00347CA5">
            <w:pPr>
              <w:spacing w:after="0" w:line="240" w:lineRule="auto"/>
              <w:jc w:val="both"/>
            </w:pPr>
            <w:r>
              <w:rPr>
                <w:rFonts w:ascii="Times New Roman" w:eastAsia="Times New Roman" w:hAnsi="Times New Roman" w:cs="Times New Roman"/>
                <w:b/>
                <w:sz w:val="24"/>
              </w:rPr>
              <w:t>Основные понятия и терминология дисциплины</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rPr>
              <w:t>Лекция.</w:t>
            </w:r>
            <w:r>
              <w:rPr>
                <w:rFonts w:ascii="Times New Roman" w:eastAsia="Times New Roman" w:hAnsi="Times New Roman" w:cs="Times New Roman"/>
              </w:rPr>
              <w:t xml:space="preserve"> 1.1.Введение.     Костюм как элемент сценического пространства.</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Цели и задачи курса, основные тематические разделы курса. Рекомендуемая литература. Определение и содержание основных терминов. Понятие «одежда», «одеяние», «костюм». Классификация одежды. Функции костюма. Костюм – средство эстетического воспитания  личности.</w:t>
            </w:r>
          </w:p>
          <w:p w:rsidR="00C370D8" w:rsidRDefault="00347CA5">
            <w:pPr>
              <w:spacing w:after="0" w:line="240" w:lineRule="auto"/>
              <w:ind w:right="-18"/>
              <w:jc w:val="both"/>
            </w:pPr>
            <w:r>
              <w:rPr>
                <w:rFonts w:ascii="Times New Roman" w:eastAsia="Times New Roman" w:hAnsi="Times New Roman" w:cs="Times New Roman"/>
                <w:b/>
                <w:shd w:val="clear" w:color="auto" w:fill="FFFFFF"/>
              </w:rPr>
              <w:t>Самостоятельная работа обучающихся:</w:t>
            </w:r>
            <w:r>
              <w:rPr>
                <w:rFonts w:ascii="Times New Roman" w:eastAsia="Times New Roman" w:hAnsi="Times New Roman" w:cs="Times New Roman"/>
                <w:shd w:val="clear" w:color="auto" w:fill="FFFFFF"/>
              </w:rPr>
              <w:t xml:space="preserve"> дать определение понятиям «Костюм», «Одеяние»  и «Одежда».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18"/>
              <w:rPr>
                <w:rFonts w:ascii="Times New Roman" w:eastAsia="Times New Roman" w:hAnsi="Times New Roman" w:cs="Times New Roman"/>
                <w:b/>
                <w:sz w:val="24"/>
                <w:shd w:val="clear" w:color="auto" w:fill="FFFFFF"/>
              </w:rPr>
            </w:pPr>
          </w:p>
          <w:p w:rsidR="00C370D8" w:rsidRDefault="00347CA5">
            <w:pPr>
              <w:spacing w:after="0" w:line="240" w:lineRule="auto"/>
              <w:ind w:right="-18"/>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Подраздел 2.</w:t>
            </w:r>
          </w:p>
          <w:p w:rsidR="00C370D8" w:rsidRDefault="00347CA5">
            <w:pPr>
              <w:spacing w:after="0" w:line="240" w:lineRule="auto"/>
              <w:ind w:right="-18"/>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lastRenderedPageBreak/>
              <w:t>Костюм древнего мира.</w:t>
            </w: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rPr>
              <w:lastRenderedPageBreak/>
              <w:t xml:space="preserve"> </w:t>
            </w:r>
            <w:r>
              <w:rPr>
                <w:rFonts w:ascii="Times New Roman" w:eastAsia="Times New Roman" w:hAnsi="Times New Roman" w:cs="Times New Roman"/>
                <w:b/>
              </w:rPr>
              <w:t xml:space="preserve"> Лекция.1.2.</w:t>
            </w:r>
            <w:r>
              <w:rPr>
                <w:rFonts w:ascii="Times New Roman" w:eastAsia="Times New Roman" w:hAnsi="Times New Roman" w:cs="Times New Roman"/>
              </w:rPr>
              <w:t xml:space="preserve"> Костюм в древнего Египта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rPr>
              <w:t xml:space="preserve"> </w:t>
            </w:r>
            <w:r>
              <w:rPr>
                <w:rFonts w:ascii="Times New Roman" w:eastAsia="Times New Roman" w:hAnsi="Times New Roman" w:cs="Times New Roman"/>
                <w:b/>
              </w:rPr>
              <w:t>Содержание:</w:t>
            </w:r>
            <w:r>
              <w:rPr>
                <w:rFonts w:ascii="Times New Roman" w:eastAsia="Times New Roman" w:hAnsi="Times New Roman" w:cs="Times New Roman"/>
              </w:rPr>
              <w:t xml:space="preserve">  Общая характеристика эпохи. </w:t>
            </w:r>
            <w:r>
              <w:rPr>
                <w:rFonts w:ascii="Times New Roman" w:eastAsia="Times New Roman" w:hAnsi="Times New Roman" w:cs="Times New Roman"/>
              </w:rPr>
              <w:lastRenderedPageBreak/>
              <w:t>Костюм древнего Египта: функциональность, постоянство форм и деталей, целостность впечатления, контраст цвета, роль косметики, ювелирных украшений и др. в формировании идеала красоты. Символичность формы, цвета, орнамента, классово-сословный характер одежды, роль косметики,  украшений, прически в создании эстетического идеала. Сделать информационные сообщения по теме.</w:t>
            </w:r>
          </w:p>
          <w:p w:rsidR="00C370D8" w:rsidRDefault="00347CA5">
            <w:pPr>
              <w:spacing w:after="0" w:line="240" w:lineRule="auto"/>
              <w:ind w:right="-18"/>
              <w:jc w:val="both"/>
            </w:pPr>
            <w:r>
              <w:rPr>
                <w:rFonts w:ascii="Times New Roman" w:eastAsia="Times New Roman" w:hAnsi="Times New Roman" w:cs="Times New Roman"/>
                <w:b/>
                <w:shd w:val="clear" w:color="auto" w:fill="FFFFFF"/>
              </w:rPr>
              <w:t>Самостоятельная работа обучающихся:</w:t>
            </w:r>
            <w:r>
              <w:rPr>
                <w:rFonts w:ascii="Times New Roman" w:eastAsia="Times New Roman" w:hAnsi="Times New Roman" w:cs="Times New Roman"/>
                <w:shd w:val="clear" w:color="auto" w:fill="FFFFFF"/>
              </w:rPr>
              <w:t xml:space="preserve"> законспектировать тему «Костюм древнего Египта»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8"/>
            </w:pPr>
            <w:r>
              <w:rPr>
                <w:rFonts w:ascii="Times New Roman" w:eastAsia="Times New Roman" w:hAnsi="Times New Roman" w:cs="Times New Roman"/>
                <w:b/>
                <w:sz w:val="24"/>
                <w:shd w:val="clear" w:color="auto" w:fill="FFFFFF"/>
              </w:rPr>
              <w:lastRenderedPageBreak/>
              <w:t>Костюм античной  Греции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r>
              <w:rPr>
                <w:rFonts w:ascii="Times New Roman" w:eastAsia="Times New Roman" w:hAnsi="Times New Roman" w:cs="Times New Roman"/>
                <w:b/>
              </w:rPr>
              <w:t>Лекция.</w:t>
            </w:r>
            <w:r>
              <w:rPr>
                <w:rFonts w:ascii="Times New Roman" w:eastAsia="Times New Roman" w:hAnsi="Times New Roman" w:cs="Times New Roman"/>
              </w:rPr>
              <w:t xml:space="preserve">  1.3.Костюм античной Греции: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подчинение одежды естественным линиям человеческого тела и выявление его пропорций.  Драпировка-основа костюма;  ткани и их оформление. Просмотр видеоматериала.   Задрапироваться самостоятельно в  греческий   гиматий.</w:t>
            </w:r>
          </w:p>
          <w:p w:rsidR="00C370D8" w:rsidRDefault="00347CA5">
            <w:pPr>
              <w:spacing w:after="0" w:line="240" w:lineRule="auto"/>
            </w:pP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b/>
                <w:shd w:val="clear" w:color="auto" w:fill="FFFFFF"/>
              </w:rPr>
              <w:t>Самостоятельная работа обучающихся:</w:t>
            </w:r>
            <w:r>
              <w:rPr>
                <w:rFonts w:ascii="Times New Roman" w:eastAsia="Times New Roman" w:hAnsi="Times New Roman" w:cs="Times New Roman"/>
                <w:shd w:val="clear" w:color="auto" w:fill="FFFFFF"/>
              </w:rPr>
              <w:t xml:space="preserve"> Рассмотреть  основные   виды драпировки  в греческом костюме.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8"/>
            </w:pPr>
            <w:r>
              <w:rPr>
                <w:rFonts w:ascii="Times New Roman" w:eastAsia="Times New Roman" w:hAnsi="Times New Roman" w:cs="Times New Roman"/>
                <w:b/>
                <w:sz w:val="24"/>
                <w:shd w:val="clear" w:color="auto" w:fill="FFFFFF"/>
              </w:rPr>
              <w:t>Костюм Римской империи</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rPr>
              <w:t>Лекция.</w:t>
            </w:r>
            <w:r>
              <w:rPr>
                <w:rFonts w:ascii="Times New Roman" w:eastAsia="Times New Roman" w:hAnsi="Times New Roman" w:cs="Times New Roman"/>
              </w:rPr>
              <w:t xml:space="preserve">  1.4.  Костюм Римской империи. </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rPr>
              <w:t xml:space="preserve"> </w:t>
            </w:r>
            <w:r>
              <w:rPr>
                <w:rFonts w:ascii="Times New Roman" w:eastAsia="Times New Roman" w:hAnsi="Times New Roman" w:cs="Times New Roman"/>
                <w:b/>
              </w:rPr>
              <w:t>Содержание:</w:t>
            </w:r>
            <w:r>
              <w:rPr>
                <w:rFonts w:ascii="Times New Roman" w:eastAsia="Times New Roman" w:hAnsi="Times New Roman" w:cs="Times New Roman"/>
              </w:rPr>
              <w:t xml:space="preserve">  Греческие  традиции в костюме римской империи, изменение роли драпировки, роль украшений и косметики в создании идеала красоты.  Прическа, обувь, ткани.</w:t>
            </w:r>
          </w:p>
          <w:p w:rsidR="00C370D8" w:rsidRDefault="00347CA5">
            <w:pPr>
              <w:spacing w:after="0" w:line="240" w:lineRule="auto"/>
              <w:jc w:val="both"/>
            </w:pPr>
            <w:r>
              <w:rPr>
                <w:rFonts w:ascii="Times New Roman" w:eastAsia="Times New Roman" w:hAnsi="Times New Roman" w:cs="Times New Roman"/>
                <w:b/>
                <w:shd w:val="clear" w:color="auto" w:fill="FFFFFF"/>
              </w:rPr>
              <w:t>Самостоятельная работа обучающихся:</w:t>
            </w:r>
            <w:r>
              <w:rPr>
                <w:rFonts w:ascii="Times New Roman" w:eastAsia="Times New Roman" w:hAnsi="Times New Roman" w:cs="Times New Roman"/>
                <w:shd w:val="clear" w:color="auto" w:fill="FFFFFF"/>
              </w:rPr>
              <w:t xml:space="preserve"> подготовиться к опросу " Костюм Римской империи".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rPr>
              <w:t>2, 3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18"/>
              <w:rPr>
                <w:rFonts w:ascii="Times New Roman" w:eastAsia="Times New Roman" w:hAnsi="Times New Roman" w:cs="Times New Roman"/>
                <w:b/>
                <w:sz w:val="24"/>
                <w:shd w:val="clear" w:color="auto" w:fill="FFFFFF"/>
              </w:rPr>
            </w:pPr>
          </w:p>
          <w:p w:rsidR="00C370D8" w:rsidRDefault="00347CA5">
            <w:pPr>
              <w:spacing w:after="0" w:line="240" w:lineRule="auto"/>
              <w:ind w:right="-18"/>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 xml:space="preserve">Подраздел 3.  </w:t>
            </w:r>
          </w:p>
          <w:p w:rsidR="00C370D8" w:rsidRDefault="00C370D8">
            <w:pPr>
              <w:spacing w:after="0" w:line="240" w:lineRule="auto"/>
              <w:ind w:right="-18"/>
              <w:rPr>
                <w:rFonts w:ascii="Times New Roman" w:eastAsia="Times New Roman" w:hAnsi="Times New Roman" w:cs="Times New Roman"/>
                <w:b/>
                <w:sz w:val="24"/>
                <w:shd w:val="clear" w:color="auto" w:fill="FFFFFF"/>
              </w:rPr>
            </w:pPr>
          </w:p>
          <w:p w:rsidR="00C370D8" w:rsidRDefault="00347CA5">
            <w:pPr>
              <w:spacing w:after="0" w:line="240" w:lineRule="auto"/>
              <w:ind w:right="-18"/>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Западноевропейский костюм</w:t>
            </w:r>
          </w:p>
          <w:p w:rsidR="00C370D8" w:rsidRDefault="00C370D8">
            <w:pPr>
              <w:spacing w:after="0" w:line="240" w:lineRule="auto"/>
              <w:ind w:right="-18"/>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rPr>
              <w:t>Лекция.</w:t>
            </w:r>
            <w:r>
              <w:rPr>
                <w:rFonts w:ascii="Times New Roman" w:eastAsia="Times New Roman" w:hAnsi="Times New Roman" w:cs="Times New Roman"/>
              </w:rPr>
              <w:t xml:space="preserve"> 1.5. Византийский костюм.</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rPr>
              <w:t xml:space="preserve"> </w:t>
            </w:r>
            <w:r>
              <w:rPr>
                <w:rFonts w:ascii="Times New Roman" w:eastAsia="Times New Roman" w:hAnsi="Times New Roman" w:cs="Times New Roman"/>
                <w:b/>
              </w:rPr>
              <w:t>Содержание</w:t>
            </w:r>
            <w:r>
              <w:rPr>
                <w:rFonts w:ascii="Times New Roman" w:eastAsia="Times New Roman" w:hAnsi="Times New Roman" w:cs="Times New Roman"/>
              </w:rPr>
              <w:t xml:space="preserve">:     Основа византийской одежды – туника-долматика.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rPr>
              <w:t xml:space="preserve">Мужской костюм. Гиматий. Хламида. Пенула. Часть торжественного облачения византийского императора, лорум – длинный шарф. Кафтан – одежда знати и чиновничества. Штаны. Влияние персидского костюма. Содержание: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rPr>
              <w:t xml:space="preserve">Основа женского костюма – долматика, стола, туника. Ткани в одежде знати. Шёлк. Парча. Пурпур. Использование металлических пластинок, вышивки, жемчуга, золота. Женский и мужской костюмы. Причёска и макияж. Косметика. Головные уборы. Официальные головные уборы императора и императрицы. Обувь. Ювелирные украшения.  </w:t>
            </w:r>
          </w:p>
          <w:p w:rsidR="00C370D8" w:rsidRDefault="00347CA5">
            <w:pPr>
              <w:spacing w:after="0" w:line="240" w:lineRule="auto"/>
            </w:pPr>
            <w:r>
              <w:rPr>
                <w:rFonts w:ascii="Times New Roman" w:eastAsia="Times New Roman" w:hAnsi="Times New Roman" w:cs="Times New Roman"/>
                <w:b/>
              </w:rPr>
              <w:t>Самостоятельная работа обучающихся:</w:t>
            </w:r>
            <w:r>
              <w:rPr>
                <w:rFonts w:ascii="Times New Roman" w:eastAsia="Times New Roman" w:hAnsi="Times New Roman" w:cs="Times New Roman"/>
              </w:rPr>
              <w:t xml:space="preserve"> подготовиться к опросу по теме "Византийский костюм"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rPr>
              <w:t xml:space="preserve">3/1/2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right="-18"/>
              <w:rPr>
                <w:rFonts w:ascii="Times New Roman" w:eastAsia="Times New Roman" w:hAnsi="Times New Roman" w:cs="Times New Roman"/>
                <w:b/>
                <w:sz w:val="24"/>
                <w:shd w:val="clear" w:color="auto" w:fill="FFFFFF"/>
              </w:rPr>
            </w:pPr>
          </w:p>
          <w:p w:rsidR="00C370D8" w:rsidRDefault="00347CA5">
            <w:pPr>
              <w:spacing w:after="0" w:line="240" w:lineRule="auto"/>
              <w:ind w:right="-18"/>
            </w:pPr>
            <w:r>
              <w:rPr>
                <w:rFonts w:ascii="Times New Roman" w:eastAsia="Times New Roman" w:hAnsi="Times New Roman" w:cs="Times New Roman"/>
                <w:b/>
                <w:sz w:val="24"/>
                <w:shd w:val="clear" w:color="auto" w:fill="FFFFFF"/>
              </w:rPr>
              <w:t>Костюм европейского средневековья</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rPr>
              <w:t xml:space="preserve">Лекция.1.6. </w:t>
            </w:r>
            <w:r>
              <w:rPr>
                <w:rFonts w:ascii="Times New Roman" w:eastAsia="Times New Roman" w:hAnsi="Times New Roman" w:cs="Times New Roman"/>
              </w:rPr>
              <w:t>Костюм европейского средневековья</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Общая характеристика эпохи. Ведущая роль архитектуры в искусстве средних веков. Костюм раннего средневековья (романский период): появление одежды облегающих форм, рыцарские костюмы, использование пластических свойств материалов, швов, линий, шнуровки в развитии новых форм одежды, символика цвета в </w:t>
            </w:r>
            <w:r>
              <w:rPr>
                <w:rFonts w:ascii="Times New Roman" w:eastAsia="Times New Roman" w:hAnsi="Times New Roman" w:cs="Times New Roman"/>
              </w:rPr>
              <w:lastRenderedPageBreak/>
              <w:t>костюм.</w:t>
            </w:r>
          </w:p>
          <w:p w:rsidR="00C370D8" w:rsidRDefault="00347CA5">
            <w:pPr>
              <w:spacing w:after="0" w:line="240" w:lineRule="auto"/>
            </w:pPr>
            <w:r>
              <w:rPr>
                <w:rFonts w:ascii="Times New Roman" w:eastAsia="Times New Roman" w:hAnsi="Times New Roman" w:cs="Times New Roman"/>
                <w:b/>
              </w:rPr>
              <w:t>Самостоятельная работа обучающихся:</w:t>
            </w:r>
            <w:r>
              <w:rPr>
                <w:rFonts w:ascii="Times New Roman" w:eastAsia="Times New Roman" w:hAnsi="Times New Roman" w:cs="Times New Roman"/>
              </w:rPr>
              <w:t xml:space="preserve"> найти в интернете видеоматериал по пройденной теме.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rPr>
              <w:t xml:space="preserve">3/1/2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Подраздел 4.</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Русский костюм. </w:t>
            </w:r>
          </w:p>
          <w:p w:rsidR="00C370D8" w:rsidRDefault="00C370D8">
            <w:pPr>
              <w:spacing w:after="0" w:line="240" w:lineRule="auto"/>
              <w:rPr>
                <w:rFonts w:ascii="Times New Roman" w:eastAsia="Times New Roman" w:hAnsi="Times New Roman" w:cs="Times New Roman"/>
                <w:b/>
                <w:sz w:val="24"/>
              </w:rPr>
            </w:pPr>
          </w:p>
          <w:p w:rsidR="00C370D8" w:rsidRDefault="00C370D8">
            <w:pPr>
              <w:spacing w:after="0" w:line="240" w:lineRule="auto"/>
              <w:rPr>
                <w:rFonts w:ascii="Times New Roman" w:eastAsia="Times New Roman" w:hAnsi="Times New Roman" w:cs="Times New Roman"/>
                <w:b/>
                <w:sz w:val="24"/>
              </w:rPr>
            </w:pPr>
          </w:p>
          <w:p w:rsidR="00C370D8" w:rsidRDefault="00C370D8">
            <w:pPr>
              <w:spacing w:after="0" w:line="240" w:lineRule="auto"/>
              <w:rPr>
                <w:rFonts w:ascii="Times New Roman" w:eastAsia="Times New Roman" w:hAnsi="Times New Roman" w:cs="Times New Roman"/>
                <w:b/>
                <w:sz w:val="24"/>
              </w:rPr>
            </w:pP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b/>
                <w:shd w:val="clear" w:color="auto" w:fill="FFFFFF"/>
              </w:rPr>
              <w:t xml:space="preserve"> Лекция.</w:t>
            </w:r>
            <w:r>
              <w:rPr>
                <w:rFonts w:ascii="Times New Roman" w:eastAsia="Times New Roman" w:hAnsi="Times New Roman" w:cs="Times New Roman"/>
                <w:shd w:val="clear" w:color="auto" w:fill="FFFFFF"/>
              </w:rPr>
              <w:t xml:space="preserve"> 1.7. Костюм скифов</w:t>
            </w:r>
          </w:p>
          <w:p w:rsidR="00C370D8" w:rsidRDefault="00347CA5">
            <w:pPr>
              <w:spacing w:after="0" w:line="240" w:lineRule="auto"/>
            </w:pPr>
            <w:r>
              <w:rPr>
                <w:rFonts w:ascii="Times New Roman" w:eastAsia="Times New Roman" w:hAnsi="Times New Roman" w:cs="Times New Roman"/>
                <w:b/>
                <w:shd w:val="clear" w:color="auto" w:fill="FFFFFF"/>
              </w:rPr>
              <w:t xml:space="preserve">Содержание:  </w:t>
            </w:r>
            <w:r>
              <w:rPr>
                <w:rFonts w:ascii="Times New Roman" w:eastAsia="Times New Roman" w:hAnsi="Times New Roman" w:cs="Times New Roman"/>
                <w:shd w:val="clear" w:color="auto" w:fill="FFFFFF"/>
              </w:rPr>
              <w:t>Скифы-кочевники — одни из самых известных кочевников древнего мира. Появление скифов в степных районах Северного Причерноморья.  Особенности скифовского орнамента. Украшение предметов быта. Материалы и ткани для изготовления одежды. Особенности мужского и женского костюмов скифов. Разнообразие ювелирных украшений. Обувь и материалы для ее изготовления. Особенности формы головных уборов.</w:t>
            </w:r>
            <w:r>
              <w:rPr>
                <w:rFonts w:ascii="Times New Roman" w:eastAsia="Times New Roman" w:hAnsi="Times New Roman" w:cs="Times New Roman"/>
                <w:shd w:val="clear" w:color="auto" w:fill="FFFFFF"/>
              </w:rPr>
              <w:br/>
              <w:t xml:space="preserve"> </w:t>
            </w:r>
            <w:r>
              <w:rPr>
                <w:rFonts w:ascii="Times New Roman" w:eastAsia="Times New Roman" w:hAnsi="Times New Roman" w:cs="Times New Roman"/>
                <w:b/>
                <w:shd w:val="clear" w:color="auto" w:fill="FFFFFF"/>
              </w:rPr>
              <w:t>Самостоятельная работа обучающихся:</w:t>
            </w:r>
            <w:r>
              <w:rPr>
                <w:rFonts w:ascii="Times New Roman" w:eastAsia="Times New Roman" w:hAnsi="Times New Roman" w:cs="Times New Roman"/>
                <w:shd w:val="clear" w:color="auto" w:fill="FFFFFF"/>
              </w:rPr>
              <w:t xml:space="preserve"> подготовить устные сообщения по пройденной  теме.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rPr>
              <w:t xml:space="preserve">3/1/2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Подраздел  5</w:t>
            </w:r>
          </w:p>
          <w:p w:rsidR="00C370D8" w:rsidRDefault="00347CA5">
            <w:pPr>
              <w:spacing w:after="0" w:line="240" w:lineRule="auto"/>
            </w:pPr>
            <w:r>
              <w:rPr>
                <w:rFonts w:ascii="Times New Roman" w:eastAsia="Times New Roman" w:hAnsi="Times New Roman" w:cs="Times New Roman"/>
                <w:b/>
                <w:sz w:val="24"/>
              </w:rPr>
              <w:t>Костюм Киевской Руси (XI-XIVвв).</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b/>
                <w:shd w:val="clear" w:color="auto" w:fill="FFFFFF"/>
              </w:rPr>
              <w:t xml:space="preserve"> </w:t>
            </w: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b/>
                <w:shd w:val="clear" w:color="auto" w:fill="FFFFFF"/>
              </w:rPr>
              <w:t>Лекция.</w:t>
            </w:r>
            <w:r>
              <w:rPr>
                <w:rFonts w:ascii="Times New Roman" w:eastAsia="Times New Roman" w:hAnsi="Times New Roman" w:cs="Times New Roman"/>
                <w:shd w:val="clear" w:color="auto" w:fill="FFFFFF"/>
              </w:rPr>
              <w:t xml:space="preserve"> 1.8. Костюм Киевской Руси (XI-XIVвв).</w:t>
            </w:r>
          </w:p>
          <w:p w:rsidR="00C370D8" w:rsidRDefault="00347CA5">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b/>
                <w:shd w:val="clear" w:color="auto" w:fill="FFFFFF"/>
              </w:rPr>
              <w:t>Содержание:</w:t>
            </w:r>
            <w:r>
              <w:rPr>
                <w:rFonts w:ascii="Times New Roman" w:eastAsia="Times New Roman" w:hAnsi="Times New Roman" w:cs="Times New Roman"/>
                <w:shd w:val="clear" w:color="auto" w:fill="FFFFFF"/>
              </w:rPr>
              <w:t xml:space="preserve">  Эстетический идеал красоты. Основные композиционные особенности костюма. Применяемые ткани. Основные виды и формы мужской и женской одежды. Головные уборы, прически, обувь, украшения, дополнения. Ключевые понятия    рубаха, кафтан, корзно, шуба,  понева, запона,   чело кичное, венец, повойник, убрус, сапоги , онучи, лапти, оборы.</w:t>
            </w:r>
          </w:p>
          <w:p w:rsidR="00C370D8" w:rsidRDefault="00347CA5">
            <w:pPr>
              <w:spacing w:after="0" w:line="240" w:lineRule="auto"/>
            </w:pP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b/>
                <w:shd w:val="clear" w:color="auto" w:fill="FFFFFF"/>
              </w:rPr>
              <w:t>Самостоятельная работа обучающихся:</w:t>
            </w:r>
            <w:r>
              <w:rPr>
                <w:rFonts w:ascii="Times New Roman" w:eastAsia="Times New Roman" w:hAnsi="Times New Roman" w:cs="Times New Roman"/>
                <w:shd w:val="clear" w:color="auto" w:fill="FFFFFF"/>
              </w:rPr>
              <w:t xml:space="preserve"> сделать конспект по пройденной теме.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 xml:space="preserve">3/1/2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Подраздел  6</w:t>
            </w:r>
          </w:p>
          <w:p w:rsidR="00C370D8" w:rsidRDefault="00347CA5">
            <w:pPr>
              <w:spacing w:after="0" w:line="240" w:lineRule="auto"/>
            </w:pPr>
            <w:r>
              <w:rPr>
                <w:rFonts w:ascii="Times New Roman" w:eastAsia="Times New Roman" w:hAnsi="Times New Roman" w:cs="Times New Roman"/>
                <w:b/>
                <w:sz w:val="24"/>
              </w:rPr>
              <w:t>Костюм России XVIII века..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b/>
                <w:shd w:val="clear" w:color="auto" w:fill="FFFFFF"/>
              </w:rPr>
              <w:t xml:space="preserve"> Лекция.</w:t>
            </w:r>
            <w:r>
              <w:rPr>
                <w:rFonts w:ascii="Times New Roman" w:eastAsia="Times New Roman" w:hAnsi="Times New Roman" w:cs="Times New Roman"/>
                <w:shd w:val="clear" w:color="auto" w:fill="FFFFFF"/>
              </w:rPr>
              <w:t xml:space="preserve"> 1.9.  Костюм России XVIII века.</w:t>
            </w:r>
          </w:p>
          <w:p w:rsidR="00C370D8" w:rsidRDefault="00347CA5">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b/>
                <w:shd w:val="clear" w:color="auto" w:fill="FFFFFF"/>
              </w:rPr>
              <w:t>Содержание:</w:t>
            </w:r>
            <w:r>
              <w:rPr>
                <w:rFonts w:ascii="Times New Roman" w:eastAsia="Times New Roman" w:hAnsi="Times New Roman" w:cs="Times New Roman"/>
                <w:shd w:val="clear" w:color="auto" w:fill="FFFFFF"/>
              </w:rPr>
              <w:t xml:space="preserve">  Прогрессивные преобразования Петра   Первого в области  культуры и быта. Указ от 4 января 1700 г. о запрете ношения старого русского костюма, классовый характер нового костюма. Влияние французской моды на дворянский костюм при Екатерине II. Русский костюм этого периода.   Костюм купцов и горожан из дорогих тканей, в котором сочетаются  национальные  эстетические  особенности   с заморскими модными формами и  деталями. В женском костюме влияние проявилось в покрое, манере ношения и дополнениях. Применение атласных и парчовых тканей. </w:t>
            </w:r>
          </w:p>
          <w:p w:rsidR="00C370D8" w:rsidRDefault="00347CA5">
            <w:pPr>
              <w:spacing w:after="0" w:line="240" w:lineRule="auto"/>
            </w:pPr>
            <w:r>
              <w:rPr>
                <w:rFonts w:ascii="Times New Roman" w:eastAsia="Times New Roman" w:hAnsi="Times New Roman" w:cs="Times New Roman"/>
                <w:b/>
                <w:shd w:val="clear" w:color="auto" w:fill="FFFFFF"/>
              </w:rPr>
              <w:t>Самостоятельная работа обучающихся:</w:t>
            </w:r>
            <w:r>
              <w:rPr>
                <w:rFonts w:ascii="Times New Roman" w:eastAsia="Times New Roman" w:hAnsi="Times New Roman" w:cs="Times New Roman"/>
                <w:shd w:val="clear" w:color="auto" w:fill="FFFFFF"/>
              </w:rPr>
              <w:t xml:space="preserve"> просмотр видеоматериала в Кабинете "НХТ".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rPr>
              <w:t xml:space="preserve"> 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Подраздел  7</w:t>
            </w:r>
          </w:p>
          <w:p w:rsidR="00C370D8" w:rsidRDefault="00347CA5">
            <w:pPr>
              <w:spacing w:after="0" w:line="240" w:lineRule="auto"/>
            </w:pPr>
            <w:r>
              <w:rPr>
                <w:rFonts w:ascii="Times New Roman" w:eastAsia="Times New Roman" w:hAnsi="Times New Roman" w:cs="Times New Roman"/>
                <w:b/>
                <w:sz w:val="24"/>
              </w:rPr>
              <w:t>Русский костюм  XIX века.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b/>
                <w:shd w:val="clear" w:color="auto" w:fill="FFFFFF"/>
              </w:rPr>
              <w:t xml:space="preserve"> </w:t>
            </w: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b/>
                <w:shd w:val="clear" w:color="auto" w:fill="FFFFFF"/>
              </w:rPr>
              <w:t>Лекция.</w:t>
            </w:r>
            <w:r>
              <w:rPr>
                <w:rFonts w:ascii="Times New Roman" w:eastAsia="Times New Roman" w:hAnsi="Times New Roman" w:cs="Times New Roman"/>
                <w:shd w:val="clear" w:color="auto" w:fill="FFFFFF"/>
              </w:rPr>
              <w:t>1.10. Русский костюм  XIX века.</w:t>
            </w:r>
          </w:p>
          <w:p w:rsidR="00C370D8" w:rsidRDefault="00347CA5">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b/>
                <w:shd w:val="clear" w:color="auto" w:fill="FFFFFF"/>
              </w:rPr>
              <w:t>Содержание:</w:t>
            </w:r>
            <w:r>
              <w:rPr>
                <w:rFonts w:ascii="Times New Roman" w:eastAsia="Times New Roman" w:hAnsi="Times New Roman" w:cs="Times New Roman"/>
                <w:shd w:val="clear" w:color="auto" w:fill="FFFFFF"/>
              </w:rPr>
              <w:t xml:space="preserve">  Появление «русского стиля». Утверждение новых эстетических принципов в среде передовой русской интеллигенции: простота, удобство, скромность, которые находят отражение в костюме. Идеал передовой женщины – Софья Перовская. Темные строгие платья курсисток с белым воротничком, выполненных из недорогих шерстяных, льняных или хлопчатобумажных тканей.</w:t>
            </w:r>
            <w:r>
              <w:rPr>
                <w:rFonts w:ascii="Times New Roman" w:eastAsia="Times New Roman" w:hAnsi="Times New Roman" w:cs="Times New Roman"/>
                <w:shd w:val="clear" w:color="auto" w:fill="FFFFFF"/>
              </w:rPr>
              <w:br/>
              <w:t xml:space="preserve">Ключевые понятия    Аскетизм  в быту, </w:t>
            </w:r>
            <w:r>
              <w:rPr>
                <w:rFonts w:ascii="Times New Roman" w:eastAsia="Times New Roman" w:hAnsi="Times New Roman" w:cs="Times New Roman"/>
                <w:shd w:val="clear" w:color="auto" w:fill="FFFFFF"/>
              </w:rPr>
              <w:lastRenderedPageBreak/>
              <w:t>косоворотка, блуза-толстовка. Костюм рабочих.</w:t>
            </w:r>
            <w:r>
              <w:rPr>
                <w:rFonts w:ascii="Times New Roman" w:eastAsia="Times New Roman" w:hAnsi="Times New Roman" w:cs="Times New Roman"/>
                <w:shd w:val="clear" w:color="auto" w:fill="FFFFFF"/>
              </w:rPr>
              <w:br/>
              <w:t xml:space="preserve">  Новое в мужском костюме: рубаха-косоворотка навыпуск с ремнем или кушаком, темные брюки, заправленные в сапоги, жилет и пиджак.   Применение фабричных тканей. Ключевые понятия    рубаха-косоворотка, пиджак, ватный пиджак, крытые полушубки,  картуз с лакированным козырьком, меховые шапки. </w:t>
            </w:r>
          </w:p>
          <w:p w:rsidR="00C370D8" w:rsidRDefault="00347CA5">
            <w:pPr>
              <w:spacing w:after="0" w:line="240" w:lineRule="auto"/>
            </w:pPr>
            <w:r>
              <w:rPr>
                <w:rFonts w:ascii="Times New Roman" w:eastAsia="Times New Roman" w:hAnsi="Times New Roman" w:cs="Times New Roman"/>
                <w:b/>
                <w:shd w:val="clear" w:color="auto" w:fill="FFFFFF"/>
              </w:rPr>
              <w:t>Самостоятельная работа обучающихся:</w:t>
            </w:r>
            <w:r>
              <w:rPr>
                <w:rFonts w:ascii="Times New Roman" w:eastAsia="Times New Roman" w:hAnsi="Times New Roman" w:cs="Times New Roman"/>
                <w:shd w:val="clear" w:color="auto" w:fill="FFFFFF"/>
              </w:rPr>
              <w:t xml:space="preserve"> просмотреть журналы "Русский костюм" в кабинете "НХТ"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rPr>
              <w:lastRenderedPageBreak/>
              <w:t>Подраздел 8</w:t>
            </w:r>
          </w:p>
          <w:p w:rsidR="00C370D8" w:rsidRDefault="00347CA5">
            <w:pPr>
              <w:spacing w:after="0" w:line="240" w:lineRule="auto"/>
            </w:pPr>
            <w:r>
              <w:rPr>
                <w:rFonts w:ascii="Times New Roman" w:eastAsia="Times New Roman" w:hAnsi="Times New Roman" w:cs="Times New Roman"/>
                <w:b/>
              </w:rPr>
              <w:t xml:space="preserve"> Русский народный костюм.</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hd w:val="clear" w:color="auto" w:fill="FFFFFF"/>
              </w:rPr>
              <w:t xml:space="preserve">Лекция. </w:t>
            </w:r>
            <w:r>
              <w:rPr>
                <w:rFonts w:ascii="Times New Roman" w:eastAsia="Times New Roman" w:hAnsi="Times New Roman" w:cs="Times New Roman"/>
                <w:shd w:val="clear" w:color="auto" w:fill="FFFFFF"/>
              </w:rPr>
              <w:t xml:space="preserve"> 1.11.  Русский народный костюм.</w:t>
            </w:r>
          </w:p>
          <w:p w:rsidR="00C370D8" w:rsidRDefault="00347CA5">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hd w:val="clear" w:color="auto" w:fill="FFFFFF"/>
              </w:rPr>
              <w:t>Содержание:</w:t>
            </w:r>
            <w:r>
              <w:rPr>
                <w:rFonts w:ascii="Times New Roman" w:eastAsia="Times New Roman" w:hAnsi="Times New Roman" w:cs="Times New Roman"/>
                <w:shd w:val="clear" w:color="auto" w:fill="FFFFFF"/>
              </w:rPr>
              <w:t xml:space="preserve">  Формирование русского костюма  Народный костюм как вид народного творчества и декоративно-прикладного искусства. Народный костюм как ансамбль и законы его построения. Образ женщины и птицы. Воплощение  этого образа в женском народном костюме. Ключевые понятия    Функции  народного костюма:  утилитарная, социально-культурная, познавательно-эвристическая, этическая, эротическая, эстетическая. Основа традиционного крестьянского костюма. Органичное соединение различных видов декоративного творчества в искусстве создания костюма. Ткачество от грубых холстов до тончайшей кисеи, материал, колористика, основанная на естественных красителях, многообразие орнаментов. Символика в орнаментах. Ключевые понятия    Техники ткачества, набойка, солярные знаки, растительный, геометрический, зооморфный, орнаменты.</w:t>
            </w:r>
          </w:p>
          <w:p w:rsidR="00C370D8" w:rsidRDefault="00347CA5">
            <w:pPr>
              <w:spacing w:after="0" w:line="240" w:lineRule="auto"/>
              <w:jc w:val="both"/>
            </w:pP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b/>
                <w:shd w:val="clear" w:color="auto" w:fill="FFFFFF"/>
              </w:rPr>
              <w:t xml:space="preserve">Самостоятельная работа обучающихся: </w:t>
            </w:r>
            <w:r>
              <w:rPr>
                <w:rFonts w:ascii="Times New Roman" w:eastAsia="Times New Roman" w:hAnsi="Times New Roman" w:cs="Times New Roman"/>
                <w:shd w:val="clear" w:color="auto" w:fill="FFFFFF"/>
              </w:rPr>
              <w:t>Рассмотреть заданные темы  и представить в виде реферата.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Подраздел 9</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Русский  народный костюм </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XIX-начала XX в.в.  </w:t>
            </w:r>
          </w:p>
          <w:p w:rsidR="00C370D8" w:rsidRDefault="00347CA5">
            <w:pPr>
              <w:spacing w:after="0" w:line="240" w:lineRule="auto"/>
            </w:pPr>
            <w:r>
              <w:rPr>
                <w:rFonts w:ascii="Times New Roman" w:eastAsia="Times New Roman" w:hAnsi="Times New Roman" w:cs="Times New Roman"/>
                <w:b/>
                <w:sz w:val="24"/>
              </w:rPr>
              <w:t>Сарафанный комплекс.</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b/>
              </w:rPr>
              <w:t xml:space="preserve"> Лекция.</w:t>
            </w:r>
            <w:r>
              <w:rPr>
                <w:rFonts w:ascii="Times New Roman" w:eastAsia="Times New Roman" w:hAnsi="Times New Roman" w:cs="Times New Roman"/>
              </w:rPr>
              <w:t xml:space="preserve"> 1.12.  Русский  народный костюм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rPr>
              <w:t>XIX-начала XX в.в. Сарафанный комплекс.</w:t>
            </w:r>
          </w:p>
          <w:p w:rsidR="00C370D8" w:rsidRDefault="00347CA5">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b/>
                <w:shd w:val="clear" w:color="auto" w:fill="FFFFFF"/>
              </w:rPr>
              <w:t>Содержание:</w:t>
            </w:r>
            <w:r>
              <w:rPr>
                <w:rFonts w:ascii="Times New Roman" w:eastAsia="Times New Roman" w:hAnsi="Times New Roman" w:cs="Times New Roman"/>
                <w:shd w:val="clear" w:color="auto" w:fill="FFFFFF"/>
              </w:rPr>
              <w:t xml:space="preserve">  Классификация русского крестьянского костюма. Четыре комплекса русского народного костюма. Места их бытования. Женские рубахи. Поневный комплекс. Сарафанный комплекс.   Ключевые понятия    Поневный комплекс, сарафанный комплекс.   </w:t>
            </w:r>
            <w:r>
              <w:rPr>
                <w:rFonts w:ascii="Times New Roman" w:eastAsia="Times New Roman" w:hAnsi="Times New Roman" w:cs="Times New Roman"/>
                <w:shd w:val="clear" w:color="auto" w:fill="FFFFFF"/>
              </w:rPr>
              <w:br/>
              <w:t>Рубаха – самая древняя и необходимая часть крестьянского костюма. Разновидности рубах по крою, длине и применяемым материалам: туникообразные цельные холщовые,   с прямыми и косыми  поликами. Роль орнамента в оформлении рубахи.</w:t>
            </w:r>
            <w:r>
              <w:rPr>
                <w:rFonts w:ascii="Times New Roman" w:eastAsia="Times New Roman" w:hAnsi="Times New Roman" w:cs="Times New Roman"/>
                <w:shd w:val="clear" w:color="auto" w:fill="FFFFFF"/>
              </w:rPr>
              <w:br/>
              <w:t xml:space="preserve">Ключевые понятия    Рубаха бесполиковая,  с прямыми и косыми поликами. Пять наиболее  распространенных и устойчивых типов сарафанов  к середине XIX века: туникообразный глухой косоклинный, косоклинный распашной или с центральным передним швом, прямой </w:t>
            </w:r>
            <w:r>
              <w:rPr>
                <w:rFonts w:ascii="Times New Roman" w:eastAsia="Times New Roman" w:hAnsi="Times New Roman" w:cs="Times New Roman"/>
                <w:shd w:val="clear" w:color="auto" w:fill="FFFFFF"/>
              </w:rPr>
              <w:lastRenderedPageBreak/>
              <w:t>круглый или московский, прямой с лифом, прямой с лифом на кокетке (полуплатье). Передник как  предмет женского, мужского праздничного и будничного костюмов.  Два типа  передников по конструкции: туникообразные  (с рукавами и без рукавов); в виде полотнища из одной или нескольких точей (полотен) с лямками-завязками. Различные названия передников в зависимости от кроя: Передник, запан, занавеска, запаска, передница, фартук, запон.</w:t>
            </w:r>
          </w:p>
          <w:p w:rsidR="00C370D8" w:rsidRDefault="00347CA5">
            <w:pPr>
              <w:spacing w:after="0" w:line="240" w:lineRule="auto"/>
              <w:jc w:val="both"/>
            </w:pPr>
            <w:r>
              <w:rPr>
                <w:rFonts w:ascii="Times New Roman" w:eastAsia="Times New Roman" w:hAnsi="Times New Roman" w:cs="Times New Roman"/>
                <w:b/>
                <w:shd w:val="clear" w:color="auto" w:fill="FFFFFF"/>
              </w:rPr>
              <w:t xml:space="preserve">Самостоятельная работа обучающихся: </w:t>
            </w:r>
            <w:r>
              <w:rPr>
                <w:rFonts w:ascii="Times New Roman" w:eastAsia="Times New Roman" w:hAnsi="Times New Roman" w:cs="Times New Roman"/>
                <w:shd w:val="clear" w:color="auto" w:fill="FFFFFF"/>
              </w:rPr>
              <w:t xml:space="preserve">Рассмотреть заданные темы  и представить в виде реферата.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rPr>
              <w:t>3/1/2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Подраздел  10 </w:t>
            </w:r>
          </w:p>
          <w:p w:rsidR="00C370D8" w:rsidRDefault="00347CA5">
            <w:pPr>
              <w:spacing w:after="0" w:line="240" w:lineRule="auto"/>
            </w:pPr>
            <w:r>
              <w:rPr>
                <w:rFonts w:ascii="Times New Roman" w:eastAsia="Times New Roman" w:hAnsi="Times New Roman" w:cs="Times New Roman"/>
                <w:b/>
                <w:sz w:val="24"/>
              </w:rPr>
              <w:t>Поневный комплекс</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shd w:val="clear" w:color="auto" w:fill="FFFFFF"/>
              </w:rPr>
            </w:pPr>
            <w:r>
              <w:rPr>
                <w:rFonts w:ascii="Times New Roman" w:eastAsia="Times New Roman" w:hAnsi="Times New Roman" w:cs="Times New Roman"/>
                <w:b/>
                <w:shd w:val="clear" w:color="auto" w:fill="FFFFFF"/>
              </w:rPr>
              <w:t xml:space="preserve"> Лекция. 1.13.</w:t>
            </w:r>
            <w:r>
              <w:rPr>
                <w:rFonts w:ascii="Times New Roman" w:eastAsia="Times New Roman" w:hAnsi="Times New Roman" w:cs="Times New Roman"/>
                <w:shd w:val="clear" w:color="auto" w:fill="FFFFFF"/>
              </w:rPr>
              <w:t xml:space="preserve">    Поневный комплекс.</w:t>
            </w:r>
          </w:p>
          <w:p w:rsidR="00C370D8" w:rsidRDefault="00347CA5">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b/>
                <w:shd w:val="clear" w:color="auto" w:fill="FFFFFF"/>
              </w:rPr>
              <w:t>Содержание:</w:t>
            </w:r>
            <w:r>
              <w:rPr>
                <w:rFonts w:ascii="Times New Roman" w:eastAsia="Times New Roman" w:hAnsi="Times New Roman" w:cs="Times New Roman"/>
                <w:shd w:val="clear" w:color="auto" w:fill="FFFFFF"/>
              </w:rPr>
              <w:t xml:space="preserve">  Понёва – поясная одежда замужних женщин, древнейший тип  русской крестьянской одежды, элемент южного комплекса.Сарафан – собирательный термин, обозначавший длинную горничную одежду на широких плечиках или лямках. Различные названия в зависимости от материала, кроя и  места бытования.</w:t>
            </w:r>
          </w:p>
          <w:p w:rsidR="00C370D8" w:rsidRDefault="00347CA5">
            <w:pPr>
              <w:spacing w:after="0" w:line="240" w:lineRule="auto"/>
              <w:jc w:val="both"/>
            </w:pPr>
            <w:r>
              <w:rPr>
                <w:rFonts w:ascii="Times New Roman" w:eastAsia="Times New Roman" w:hAnsi="Times New Roman" w:cs="Times New Roman"/>
                <w:b/>
                <w:shd w:val="clear" w:color="auto" w:fill="FFFFFF"/>
              </w:rPr>
              <w:t>Самостоятельная работа обучающихся:</w:t>
            </w:r>
            <w:r>
              <w:rPr>
                <w:rFonts w:ascii="Times New Roman" w:eastAsia="Times New Roman" w:hAnsi="Times New Roman" w:cs="Times New Roman"/>
                <w:shd w:val="clear" w:color="auto" w:fill="FFFFFF"/>
              </w:rPr>
              <w:t xml:space="preserve"> Рассмотреть заданные темы  и представить в виде  устного сообщения.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rPr>
              <w:t>3 /1/ 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Подраздел11</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Женские головные  уборы.</w:t>
            </w:r>
          </w:p>
          <w:p w:rsidR="00C370D8" w:rsidRDefault="00C370D8">
            <w:pPr>
              <w:spacing w:after="0" w:line="240" w:lineRule="auto"/>
              <w:rPr>
                <w:rFonts w:ascii="Times New Roman" w:eastAsia="Times New Roman" w:hAnsi="Times New Roman" w:cs="Times New Roman"/>
                <w:sz w:val="24"/>
              </w:rPr>
            </w:pPr>
          </w:p>
          <w:p w:rsidR="00C370D8" w:rsidRDefault="00C370D8">
            <w:pPr>
              <w:spacing w:after="0" w:line="240" w:lineRule="auto"/>
              <w:rPr>
                <w:rFonts w:ascii="Times New Roman" w:eastAsia="Times New Roman" w:hAnsi="Times New Roman" w:cs="Times New Roman"/>
                <w:sz w:val="24"/>
              </w:rPr>
            </w:pPr>
          </w:p>
          <w:p w:rsidR="00C370D8" w:rsidRDefault="00C370D8">
            <w:pPr>
              <w:spacing w:after="0" w:line="240" w:lineRule="auto"/>
              <w:rPr>
                <w:rFonts w:ascii="Times New Roman" w:eastAsia="Times New Roman" w:hAnsi="Times New Roman" w:cs="Times New Roman"/>
                <w:sz w:val="24"/>
              </w:rPr>
            </w:pPr>
          </w:p>
          <w:p w:rsidR="00C370D8" w:rsidRDefault="00C370D8">
            <w:pPr>
              <w:spacing w:after="0" w:line="240" w:lineRule="auto"/>
              <w:rPr>
                <w:rFonts w:ascii="Times New Roman" w:eastAsia="Times New Roman" w:hAnsi="Times New Roman" w:cs="Times New Roman"/>
                <w:sz w:val="24"/>
              </w:rPr>
            </w:pPr>
          </w:p>
          <w:p w:rsidR="00C370D8" w:rsidRDefault="00C370D8">
            <w:pPr>
              <w:spacing w:after="0" w:line="240" w:lineRule="auto"/>
              <w:rPr>
                <w:rFonts w:ascii="Times New Roman" w:eastAsia="Times New Roman" w:hAnsi="Times New Roman" w:cs="Times New Roman"/>
                <w:sz w:val="24"/>
              </w:rPr>
            </w:pP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b/>
                <w:shd w:val="clear" w:color="auto" w:fill="FFFFFF"/>
              </w:rPr>
              <w:t>Лекция.</w:t>
            </w:r>
            <w:r>
              <w:rPr>
                <w:rFonts w:ascii="Times New Roman" w:eastAsia="Times New Roman" w:hAnsi="Times New Roman" w:cs="Times New Roman"/>
                <w:shd w:val="clear" w:color="auto" w:fill="FFFFFF"/>
              </w:rPr>
              <w:t xml:space="preserve"> 1.14.  Женские головные  уборы.  </w:t>
            </w:r>
          </w:p>
          <w:p w:rsidR="00C370D8" w:rsidRDefault="00347CA5">
            <w:pPr>
              <w:spacing w:after="0" w:line="240" w:lineRule="auto"/>
            </w:pPr>
            <w:r>
              <w:rPr>
                <w:rFonts w:ascii="Times New Roman" w:eastAsia="Times New Roman" w:hAnsi="Times New Roman" w:cs="Times New Roman"/>
                <w:b/>
                <w:shd w:val="clear" w:color="auto" w:fill="FFFFFF"/>
              </w:rPr>
              <w:t>Содержание:</w:t>
            </w:r>
            <w:r>
              <w:rPr>
                <w:rFonts w:ascii="Times New Roman" w:eastAsia="Times New Roman" w:hAnsi="Times New Roman" w:cs="Times New Roman"/>
                <w:shd w:val="clear" w:color="auto" w:fill="FFFFFF"/>
              </w:rPr>
              <w:t xml:space="preserve">  Различные виды головных уборов девушек и женщин, отражающих их положение в обществе: полотенце, ширинка, намётка, обруч, повязка, венец, коруна, челка, рефедь, рефиль, ряска, головец, венок, платок, плат, колпак, лента, золотнуха, очелье, рогатая кичка, повойник, кокошник, сорока, сборник, самшура.. Декор головных уборов. Многообразие украшений (височных, нагрудных, поясных). Особенности причесок девушек и женщин.</w:t>
            </w:r>
            <w:r>
              <w:rPr>
                <w:rFonts w:ascii="Times New Roman" w:eastAsia="Times New Roman" w:hAnsi="Times New Roman" w:cs="Times New Roman"/>
                <w:shd w:val="clear" w:color="auto" w:fill="FFFFFF"/>
              </w:rPr>
              <w:br/>
            </w:r>
            <w:r>
              <w:rPr>
                <w:rFonts w:ascii="Times New Roman" w:eastAsia="Times New Roman" w:hAnsi="Times New Roman" w:cs="Times New Roman"/>
                <w:b/>
                <w:shd w:val="clear" w:color="auto" w:fill="FFFFFF"/>
              </w:rPr>
              <w:t>Самостоятельная работа обучающихся:</w:t>
            </w:r>
            <w:r>
              <w:rPr>
                <w:rFonts w:ascii="Times New Roman" w:eastAsia="Times New Roman" w:hAnsi="Times New Roman" w:cs="Times New Roman"/>
                <w:shd w:val="clear" w:color="auto" w:fill="FFFFFF"/>
              </w:rPr>
              <w:t xml:space="preserve"> Рассмотреть заданные темы  и представить в виде  устного сообщения.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 1/ 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Times New Roman" w:eastAsia="Times New Roman" w:hAnsi="Times New Roman" w:cs="Times New Roman"/>
                <w:sz w:val="24"/>
              </w:rPr>
            </w:pP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Подраздел  12</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Мужской костюм</w:t>
            </w:r>
          </w:p>
          <w:p w:rsidR="00C370D8" w:rsidRDefault="00C370D8">
            <w:pPr>
              <w:spacing w:after="0" w:line="240" w:lineRule="auto"/>
              <w:rPr>
                <w:rFonts w:ascii="Times New Roman" w:eastAsia="Times New Roman" w:hAnsi="Times New Roman" w:cs="Times New Roman"/>
                <w:sz w:val="24"/>
              </w:rPr>
            </w:pPr>
          </w:p>
          <w:p w:rsidR="00C370D8" w:rsidRDefault="00C370D8">
            <w:pPr>
              <w:spacing w:after="0" w:line="240" w:lineRule="auto"/>
              <w:rPr>
                <w:rFonts w:ascii="Times New Roman" w:eastAsia="Times New Roman" w:hAnsi="Times New Roman" w:cs="Times New Roman"/>
                <w:sz w:val="24"/>
              </w:rPr>
            </w:pPr>
          </w:p>
          <w:p w:rsidR="00C370D8" w:rsidRDefault="00C370D8">
            <w:pPr>
              <w:spacing w:after="0" w:line="240" w:lineRule="auto"/>
              <w:rPr>
                <w:rFonts w:ascii="Times New Roman" w:eastAsia="Times New Roman" w:hAnsi="Times New Roman" w:cs="Times New Roman"/>
                <w:sz w:val="24"/>
              </w:rPr>
            </w:pPr>
          </w:p>
          <w:p w:rsidR="00C370D8" w:rsidRDefault="00C370D8">
            <w:pPr>
              <w:spacing w:after="0" w:line="240" w:lineRule="auto"/>
              <w:rPr>
                <w:rFonts w:ascii="Times New Roman" w:eastAsia="Times New Roman" w:hAnsi="Times New Roman" w:cs="Times New Roman"/>
                <w:sz w:val="24"/>
              </w:rPr>
            </w:pPr>
          </w:p>
          <w:p w:rsidR="00C370D8" w:rsidRDefault="00C370D8">
            <w:pPr>
              <w:spacing w:after="0" w:line="240" w:lineRule="auto"/>
              <w:rPr>
                <w:rFonts w:ascii="Times New Roman" w:eastAsia="Times New Roman" w:hAnsi="Times New Roman" w:cs="Times New Roman"/>
                <w:sz w:val="24"/>
              </w:rPr>
            </w:pP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b/>
                <w:shd w:val="clear" w:color="auto" w:fill="FFFFFF"/>
              </w:rPr>
              <w:t>Лекция.</w:t>
            </w:r>
            <w:r>
              <w:rPr>
                <w:rFonts w:ascii="Times New Roman" w:eastAsia="Times New Roman" w:hAnsi="Times New Roman" w:cs="Times New Roman"/>
                <w:shd w:val="clear" w:color="auto" w:fill="FFFFFF"/>
              </w:rPr>
              <w:t xml:space="preserve">  1.15.   Мужской русский народный костюм.</w:t>
            </w:r>
            <w:r>
              <w:rPr>
                <w:rFonts w:ascii="Times New Roman" w:eastAsia="Times New Roman" w:hAnsi="Times New Roman" w:cs="Times New Roman"/>
                <w:shd w:val="clear" w:color="auto" w:fill="FFFFFF"/>
              </w:rPr>
              <w:br/>
            </w:r>
            <w:r>
              <w:rPr>
                <w:rFonts w:ascii="Times New Roman" w:eastAsia="Times New Roman" w:hAnsi="Times New Roman" w:cs="Times New Roman"/>
                <w:b/>
                <w:shd w:val="clear" w:color="auto" w:fill="FFFFFF"/>
              </w:rPr>
              <w:t>Содержание:</w:t>
            </w:r>
            <w:r>
              <w:rPr>
                <w:rFonts w:ascii="Times New Roman" w:eastAsia="Times New Roman" w:hAnsi="Times New Roman" w:cs="Times New Roman"/>
                <w:shd w:val="clear" w:color="auto" w:fill="FFFFFF"/>
              </w:rPr>
              <w:t xml:space="preserve">  Основные элементы мужского русского народного костюма. Влияние   традиционных материалов, кроя, силуэта, орнаментики, колористики, способов ношения и комплектования деталей костюма на общую основу, архитектонику, композицию народных мужских костюмов. Виды головных уборов и обуви. Ключевые понятия    Рубаха, штаны-порты, пояс, мурмолка, грешневик, треух, лапти, сапоги. </w:t>
            </w:r>
          </w:p>
          <w:p w:rsidR="00C370D8" w:rsidRDefault="00347CA5">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hd w:val="clear" w:color="auto" w:fill="FFFFFF"/>
              </w:rPr>
              <w:t xml:space="preserve">     Разновидности женской нагрудной одежды. Нагрудник, его виды, разнообразие формы и кроя. Три типа душегреи: особенности кроя, отделки.   Материалы для изготовления верхней одежды. Ключевые понятия  - кафтан шуба, </w:t>
            </w:r>
            <w:r>
              <w:rPr>
                <w:rFonts w:ascii="Times New Roman" w:eastAsia="Times New Roman" w:hAnsi="Times New Roman" w:cs="Times New Roman"/>
                <w:shd w:val="clear" w:color="auto" w:fill="FFFFFF"/>
              </w:rPr>
              <w:lastRenderedPageBreak/>
              <w:t xml:space="preserve">нагрудник, душегрея, шушпан.  </w:t>
            </w:r>
          </w:p>
          <w:p w:rsidR="00C370D8" w:rsidRDefault="00347CA5">
            <w:pPr>
              <w:spacing w:after="0" w:line="240" w:lineRule="auto"/>
            </w:pPr>
            <w:r>
              <w:rPr>
                <w:rFonts w:ascii="Times New Roman" w:eastAsia="Times New Roman" w:hAnsi="Times New Roman" w:cs="Times New Roman"/>
                <w:b/>
                <w:shd w:val="clear" w:color="auto" w:fill="FFFFFF"/>
              </w:rPr>
              <w:t>Самостоятельная работа обучающихся</w:t>
            </w:r>
            <w:r>
              <w:rPr>
                <w:rFonts w:ascii="Times New Roman" w:eastAsia="Times New Roman" w:hAnsi="Times New Roman" w:cs="Times New Roman"/>
                <w:shd w:val="clear" w:color="auto" w:fill="FFFFFF"/>
              </w:rPr>
              <w:t>: подготовиться в устному опросу  по теме "Русский костюм"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rPr>
              <w:t>3/  1/  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Подраздел  13</w:t>
            </w:r>
          </w:p>
          <w:p w:rsidR="00C370D8" w:rsidRDefault="00347CA5">
            <w:pPr>
              <w:spacing w:after="0" w:line="240" w:lineRule="auto"/>
            </w:pPr>
            <w:r>
              <w:rPr>
                <w:rFonts w:ascii="Times New Roman" w:eastAsia="Times New Roman" w:hAnsi="Times New Roman" w:cs="Times New Roman"/>
                <w:b/>
                <w:sz w:val="24"/>
              </w:rPr>
              <w:t xml:space="preserve"> Костюм коренного населения Коми края</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b/>
                <w:shd w:val="clear" w:color="auto" w:fill="FFFFFF"/>
              </w:rPr>
              <w:t>Лекция.</w:t>
            </w:r>
            <w:r>
              <w:rPr>
                <w:rFonts w:ascii="Times New Roman" w:eastAsia="Times New Roman" w:hAnsi="Times New Roman" w:cs="Times New Roman"/>
                <w:shd w:val="clear" w:color="auto" w:fill="FFFFFF"/>
              </w:rPr>
              <w:t xml:space="preserve"> 1.16.   Костюм коренного населения Коми края</w:t>
            </w:r>
          </w:p>
          <w:p w:rsidR="00C370D8" w:rsidRDefault="00347CA5">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b/>
                <w:shd w:val="clear" w:color="auto" w:fill="FFFFFF"/>
              </w:rPr>
              <w:t>Содержание:</w:t>
            </w:r>
            <w:r>
              <w:rPr>
                <w:rFonts w:ascii="Times New Roman" w:eastAsia="Times New Roman" w:hAnsi="Times New Roman" w:cs="Times New Roman"/>
                <w:shd w:val="clear" w:color="auto" w:fill="FFFFFF"/>
              </w:rPr>
              <w:t xml:space="preserve">  Характерные черты народного костюма коми края.</w:t>
            </w:r>
          </w:p>
          <w:p w:rsidR="00C370D8" w:rsidRDefault="00347CA5">
            <w:pPr>
              <w:spacing w:after="0" w:line="240" w:lineRule="auto"/>
              <w:ind w:right="-18"/>
            </w:pPr>
            <w:r>
              <w:rPr>
                <w:rFonts w:ascii="Times New Roman" w:eastAsia="Times New Roman" w:hAnsi="Times New Roman" w:cs="Times New Roman"/>
                <w:b/>
                <w:shd w:val="clear" w:color="auto" w:fill="FFFFFF"/>
              </w:rPr>
              <w:t xml:space="preserve">Самостоятельная работа обучающихся: </w:t>
            </w:r>
            <w:r>
              <w:rPr>
                <w:rFonts w:ascii="Times New Roman" w:eastAsia="Times New Roman" w:hAnsi="Times New Roman" w:cs="Times New Roman"/>
                <w:shd w:val="clear" w:color="auto" w:fill="FFFFFF"/>
              </w:rPr>
              <w:t xml:space="preserve">Написание конспекта  по заданным темам. Подготовка  презентации по теме "Коми костюм"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rPr>
              <w:t>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shd w:val="clear" w:color="auto" w:fill="FFFFFF"/>
              </w:rPr>
            </w:pPr>
            <w:r>
              <w:rPr>
                <w:rFonts w:ascii="Times New Roman" w:eastAsia="Times New Roman" w:hAnsi="Times New Roman" w:cs="Times New Roman"/>
                <w:b/>
                <w:shd w:val="clear" w:color="auto" w:fill="FFFFFF"/>
              </w:rPr>
              <w:t>Практическая  работа.</w:t>
            </w:r>
            <w:r>
              <w:rPr>
                <w:rFonts w:ascii="Times New Roman" w:eastAsia="Times New Roman" w:hAnsi="Times New Roman" w:cs="Times New Roman"/>
                <w:shd w:val="clear" w:color="auto" w:fill="FFFFFF"/>
              </w:rPr>
              <w:t xml:space="preserve">  1.17.  </w:t>
            </w:r>
            <w:r>
              <w:rPr>
                <w:rFonts w:ascii="Times New Roman" w:eastAsia="Times New Roman" w:hAnsi="Times New Roman" w:cs="Times New Roman"/>
                <w:b/>
                <w:shd w:val="clear" w:color="auto" w:fill="FFFFFF"/>
              </w:rPr>
              <w:t>Дифференцированный зачет.  Защита рефератов.</w:t>
            </w:r>
          </w:p>
          <w:p w:rsidR="00C370D8" w:rsidRDefault="00347CA5">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b/>
                <w:shd w:val="clear" w:color="auto" w:fill="FFFFFF"/>
              </w:rPr>
              <w:t>Содержание:</w:t>
            </w:r>
            <w:r>
              <w:rPr>
                <w:rFonts w:ascii="Times New Roman" w:eastAsia="Times New Roman" w:hAnsi="Times New Roman" w:cs="Times New Roman"/>
                <w:shd w:val="clear" w:color="auto" w:fill="FFFFFF"/>
              </w:rPr>
              <w:t xml:space="preserve">  самостоятельная защита   реферата и презентации по теме "История  костюма".</w:t>
            </w:r>
          </w:p>
          <w:p w:rsidR="00C370D8" w:rsidRDefault="00347CA5">
            <w:pPr>
              <w:spacing w:after="0" w:line="240" w:lineRule="auto"/>
            </w:pPr>
            <w:r>
              <w:rPr>
                <w:rFonts w:ascii="Times New Roman" w:eastAsia="Times New Roman" w:hAnsi="Times New Roman" w:cs="Times New Roman"/>
                <w:b/>
                <w:shd w:val="clear" w:color="auto" w:fill="FFFFFF"/>
              </w:rPr>
              <w:t xml:space="preserve">Самостоятельная работа обучающихся: </w:t>
            </w:r>
            <w:r>
              <w:rPr>
                <w:rFonts w:ascii="Times New Roman" w:eastAsia="Times New Roman" w:hAnsi="Times New Roman" w:cs="Times New Roman"/>
                <w:shd w:val="clear" w:color="auto" w:fill="FFFFFF"/>
              </w:rPr>
              <w:t>Подготовка к  зачету.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 1/ 2</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pPr>
            <w:r>
              <w:rPr>
                <w:rFonts w:ascii="Times New Roman" w:eastAsia="Times New Roman" w:hAnsi="Times New Roman" w:cs="Times New Roman"/>
                <w:b/>
                <w:shd w:val="clear" w:color="auto" w:fill="FFFFFF"/>
              </w:rPr>
              <w:t>Всего за 1  семестр</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51/17/34</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rPr>
              <w:t xml:space="preserve"> Всего часов по разделу 6   История  костюма </w:t>
            </w:r>
          </w:p>
          <w:p w:rsidR="00C370D8" w:rsidRDefault="00347CA5">
            <w:pPr>
              <w:spacing w:after="0" w:line="240" w:lineRule="auto"/>
            </w:pPr>
            <w:r>
              <w:rPr>
                <w:rFonts w:ascii="Times New Roman" w:eastAsia="Times New Roman" w:hAnsi="Times New Roman" w:cs="Times New Roman"/>
                <w:b/>
                <w:shd w:val="clear" w:color="auto" w:fill="FFFFFF"/>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rPr>
              <w:t xml:space="preserve">51/17/34, из них практических </w:t>
            </w:r>
          </w:p>
          <w:p w:rsidR="00C370D8" w:rsidRDefault="00347CA5">
            <w:pPr>
              <w:spacing w:after="0" w:line="240" w:lineRule="auto"/>
              <w:jc w:val="center"/>
            </w:pPr>
            <w:r>
              <w:rPr>
                <w:rFonts w:ascii="Times New Roman" w:eastAsia="Times New Roman" w:hAnsi="Times New Roman" w:cs="Times New Roman"/>
                <w:b/>
              </w:rPr>
              <w:t>2 часа.</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МДК 01.03.  Раздел 5</w:t>
            </w:r>
          </w:p>
          <w:p w:rsidR="00C370D8" w:rsidRDefault="00347CA5">
            <w:pPr>
              <w:spacing w:after="0" w:line="240" w:lineRule="auto"/>
            </w:pPr>
            <w:r>
              <w:rPr>
                <w:rFonts w:ascii="Times New Roman" w:eastAsia="Times New Roman" w:hAnsi="Times New Roman" w:cs="Times New Roman"/>
                <w:b/>
                <w:sz w:val="24"/>
              </w:rPr>
              <w:t>Расшифровка,  обработка и анализ фольклорно – этнографических материалов.</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4 курс 8 семестр.</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pPr>
            <w:r>
              <w:rPr>
                <w:rFonts w:ascii="Times New Roman" w:eastAsia="Times New Roman" w:hAnsi="Times New Roman" w:cs="Times New Roman"/>
                <w:b/>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rPr>
              <w:t xml:space="preserve">ОК 1-5, ОК 8;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rPr>
              <w:t>ПК 1.4,  ПК 1.7;</w:t>
            </w:r>
          </w:p>
          <w:p w:rsidR="00C370D8" w:rsidRDefault="00347CA5">
            <w:pPr>
              <w:spacing w:after="0" w:line="240" w:lineRule="auto"/>
            </w:pPr>
            <w:r>
              <w:rPr>
                <w:rFonts w:ascii="Times New Roman" w:eastAsia="Times New Roman" w:hAnsi="Times New Roman" w:cs="Times New Roman"/>
              </w:rPr>
              <w:t xml:space="preserve">  У 11; З 12;  </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Подраздел 1</w:t>
            </w:r>
          </w:p>
          <w:p w:rsidR="00C370D8" w:rsidRDefault="00347CA5">
            <w:pPr>
              <w:spacing w:after="0" w:line="240" w:lineRule="auto"/>
            </w:pPr>
            <w:r>
              <w:rPr>
                <w:rFonts w:ascii="Times New Roman" w:eastAsia="Times New Roman" w:hAnsi="Times New Roman" w:cs="Times New Roman"/>
                <w:b/>
                <w:sz w:val="24"/>
              </w:rPr>
              <w:t>Введение в предмет</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Лекция.</w:t>
            </w:r>
            <w:r>
              <w:rPr>
                <w:rFonts w:ascii="Times New Roman" w:eastAsia="Times New Roman" w:hAnsi="Times New Roman" w:cs="Times New Roman"/>
              </w:rPr>
              <w:t xml:space="preserve"> 1. Понятие «Расшифровка народной песни»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Понятие о сути расшифровки  песни. Отличие от нотировки. Важность навыка расшифровки  песни, как варианта  сохранения фольклора.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rPr>
              <w:t>Самостоятельная работа:</w:t>
            </w:r>
            <w:r>
              <w:rPr>
                <w:rFonts w:ascii="Times New Roman" w:eastAsia="Times New Roman" w:hAnsi="Times New Roman" w:cs="Times New Roman"/>
              </w:rPr>
              <w:t xml:space="preserve"> проучить материал конспекта по теме.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3/1/2/0</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Подраздел 2. Этапы расшифровки песенного материала.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Лекция.</w:t>
            </w:r>
            <w:r>
              <w:rPr>
                <w:rFonts w:ascii="Times New Roman" w:eastAsia="Times New Roman" w:hAnsi="Times New Roman" w:cs="Times New Roman"/>
              </w:rPr>
              <w:t xml:space="preserve"> 2. Этапы работы над расшифровкой песни. Фиксация расшифрованного материала в нотном редакторе «Finale».</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Последовательность работы с песенным  материалом.</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rPr>
              <w:t>Диалектные особенности текста.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rPr>
              <w:t>Самостоятельная работа:</w:t>
            </w:r>
            <w:r>
              <w:rPr>
                <w:rFonts w:ascii="Times New Roman" w:eastAsia="Times New Roman" w:hAnsi="Times New Roman" w:cs="Times New Roman"/>
              </w:rPr>
              <w:t xml:space="preserve"> ознакомиться с расшифровками песенного материала в кабинете «НХТ»</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3/1/2/0</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rPr>
              <w:t xml:space="preserve"> </w:t>
            </w:r>
            <w:r>
              <w:rPr>
                <w:rFonts w:ascii="Times New Roman" w:eastAsia="Times New Roman" w:hAnsi="Times New Roman" w:cs="Times New Roman"/>
                <w:b/>
              </w:rPr>
              <w:t>Лекция.</w:t>
            </w:r>
            <w:r>
              <w:rPr>
                <w:rFonts w:ascii="Times New Roman" w:eastAsia="Times New Roman" w:hAnsi="Times New Roman" w:cs="Times New Roman"/>
              </w:rPr>
              <w:t xml:space="preserve"> 3. Расшифровка текста песни – строфа, рефрен, диалектные особенности.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rPr>
              <w:t xml:space="preserve"> </w:t>
            </w:r>
            <w:r>
              <w:rPr>
                <w:rFonts w:ascii="Times New Roman" w:eastAsia="Times New Roman" w:hAnsi="Times New Roman" w:cs="Times New Roman"/>
                <w:b/>
              </w:rPr>
              <w:t>Содержание:</w:t>
            </w:r>
            <w:r>
              <w:rPr>
                <w:rFonts w:ascii="Times New Roman" w:eastAsia="Times New Roman" w:hAnsi="Times New Roman" w:cs="Times New Roman"/>
              </w:rPr>
              <w:t xml:space="preserve"> определение основных понятий в работе над песней - строфа, рефрен как характерная  черта, диалекты в песне.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rPr>
              <w:t>Самостоятельная работа:</w:t>
            </w:r>
            <w:r>
              <w:rPr>
                <w:rFonts w:ascii="Times New Roman" w:eastAsia="Times New Roman" w:hAnsi="Times New Roman" w:cs="Times New Roman"/>
              </w:rPr>
              <w:t xml:space="preserve"> работа над текстом в расшифровке.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3/1/2/0</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rPr>
              <w:t>Лекция.4.</w:t>
            </w:r>
            <w:r>
              <w:rPr>
                <w:rFonts w:ascii="Times New Roman" w:eastAsia="Times New Roman" w:hAnsi="Times New Roman" w:cs="Times New Roman"/>
              </w:rPr>
              <w:t xml:space="preserve">  Расшифровка напева  песни, его варианты.</w:t>
            </w:r>
            <w:r>
              <w:rPr>
                <w:rFonts w:ascii="Times New Roman" w:eastAsia="Times New Roman" w:hAnsi="Times New Roman" w:cs="Times New Roman"/>
                <w:b/>
              </w:rPr>
              <w:t xml:space="preserve">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 xml:space="preserve">Содержание: </w:t>
            </w:r>
            <w:r>
              <w:rPr>
                <w:rFonts w:ascii="Times New Roman" w:eastAsia="Times New Roman" w:hAnsi="Times New Roman" w:cs="Times New Roman"/>
              </w:rPr>
              <w:t>Вариантность - как характерная черта песни; необходимость  расшифровки всех вариантов  напева.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rPr>
              <w:t>Самостоятельная работа:</w:t>
            </w:r>
            <w:r>
              <w:rPr>
                <w:rFonts w:ascii="Times New Roman" w:eastAsia="Times New Roman" w:hAnsi="Times New Roman" w:cs="Times New Roman"/>
              </w:rPr>
              <w:t xml:space="preserve"> расшифровка основного напева песни.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3/1/2/0</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Подраздел 3</w:t>
            </w:r>
          </w:p>
          <w:p w:rsidR="00C370D8" w:rsidRDefault="00347CA5">
            <w:pPr>
              <w:spacing w:after="0" w:line="240" w:lineRule="auto"/>
            </w:pPr>
            <w:r>
              <w:rPr>
                <w:rFonts w:ascii="Times New Roman" w:eastAsia="Times New Roman" w:hAnsi="Times New Roman" w:cs="Times New Roman"/>
                <w:b/>
                <w:sz w:val="24"/>
              </w:rPr>
              <w:t>Аналитическая работа с песенным материалом.</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r>
              <w:rPr>
                <w:rFonts w:ascii="Times New Roman" w:eastAsia="Times New Roman" w:hAnsi="Times New Roman" w:cs="Times New Roman"/>
                <w:b/>
              </w:rPr>
              <w:t>Лекция.</w:t>
            </w:r>
            <w:r>
              <w:rPr>
                <w:rFonts w:ascii="Times New Roman" w:eastAsia="Times New Roman" w:hAnsi="Times New Roman" w:cs="Times New Roman"/>
              </w:rPr>
              <w:t xml:space="preserve"> 5. Звуковые  параметры песни.  Финалис. Амбитус.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Финалис - последняя нота  напева. Амбитус - диапазон. Аналитическая  карта песни.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rPr>
              <w:t>Самостоятельная работа:</w:t>
            </w:r>
            <w:r>
              <w:rPr>
                <w:rFonts w:ascii="Times New Roman" w:eastAsia="Times New Roman" w:hAnsi="Times New Roman" w:cs="Times New Roman"/>
              </w:rPr>
              <w:t xml:space="preserve"> определение в расшифровке звуковых параметров – финалиса и амбитуса.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3/1/2/0</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r>
              <w:rPr>
                <w:rFonts w:ascii="Times New Roman" w:eastAsia="Times New Roman" w:hAnsi="Times New Roman" w:cs="Times New Roman"/>
                <w:b/>
              </w:rPr>
              <w:t>Лекция.</w:t>
            </w:r>
            <w:r>
              <w:rPr>
                <w:rFonts w:ascii="Times New Roman" w:eastAsia="Times New Roman" w:hAnsi="Times New Roman" w:cs="Times New Roman"/>
              </w:rPr>
              <w:t>6. Звуковые  параметры песни. Мелострофа. Звукоряд.</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Правила определения звуковых  параметров. Формула  мелострофы. Определение звукоряда песни.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rPr>
              <w:t>Самостоятельная работа:</w:t>
            </w:r>
            <w:r>
              <w:rPr>
                <w:rFonts w:ascii="Times New Roman" w:eastAsia="Times New Roman" w:hAnsi="Times New Roman" w:cs="Times New Roman"/>
              </w:rPr>
              <w:t xml:space="preserve"> определение в расшифровке звуковых параметров –мелострофы и и звукоряда.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3/1/2/0</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 xml:space="preserve"> </w:t>
            </w:r>
            <w:r>
              <w:rPr>
                <w:rFonts w:ascii="Times New Roman" w:eastAsia="Times New Roman" w:hAnsi="Times New Roman" w:cs="Times New Roman"/>
                <w:b/>
              </w:rPr>
              <w:t>Лекция.</w:t>
            </w:r>
            <w:r>
              <w:rPr>
                <w:rFonts w:ascii="Times New Roman" w:eastAsia="Times New Roman" w:hAnsi="Times New Roman" w:cs="Times New Roman"/>
              </w:rPr>
              <w:t xml:space="preserve">7. Звуковые  параметры песни.  Слоговая норма песни. </w:t>
            </w:r>
            <w:r>
              <w:rPr>
                <w:rFonts w:ascii="Times New Roman" w:eastAsia="Times New Roman" w:hAnsi="Times New Roman" w:cs="Times New Roman"/>
                <w:b/>
              </w:rPr>
              <w:t>Содержание:</w:t>
            </w:r>
            <w:r>
              <w:rPr>
                <w:rFonts w:ascii="Times New Roman" w:eastAsia="Times New Roman" w:hAnsi="Times New Roman" w:cs="Times New Roman"/>
              </w:rPr>
              <w:t xml:space="preserve"> Правила определения звуковых  параметров.   Просчитывание  слоговой нормы в песне.</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rPr>
              <w:t>Самостоятельная работа:</w:t>
            </w:r>
            <w:r>
              <w:rPr>
                <w:rFonts w:ascii="Times New Roman" w:eastAsia="Times New Roman" w:hAnsi="Times New Roman" w:cs="Times New Roman"/>
              </w:rPr>
              <w:t xml:space="preserve"> определение в расшифровке звуковых параметров - слоговой  нормы, финалиса и амбитуса.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3/1/2/0</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r>
              <w:rPr>
                <w:rFonts w:ascii="Times New Roman" w:eastAsia="Times New Roman" w:hAnsi="Times New Roman" w:cs="Times New Roman"/>
                <w:b/>
              </w:rPr>
              <w:t>Лекция.</w:t>
            </w:r>
            <w:r>
              <w:rPr>
                <w:rFonts w:ascii="Times New Roman" w:eastAsia="Times New Roman" w:hAnsi="Times New Roman" w:cs="Times New Roman"/>
              </w:rPr>
              <w:t xml:space="preserve">  8.Составление аналитической карты.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Содержание аналитической  карты песни, звуковые  параметры.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rPr>
              <w:t>Самостоятельная работа:</w:t>
            </w:r>
            <w:r>
              <w:rPr>
                <w:rFonts w:ascii="Times New Roman" w:eastAsia="Times New Roman" w:hAnsi="Times New Roman" w:cs="Times New Roman"/>
              </w:rPr>
              <w:t xml:space="preserve"> составить аналитическую карту расшифровки.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3/1/2/0</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 xml:space="preserve"> Лекция. </w:t>
            </w:r>
            <w:r>
              <w:rPr>
                <w:rFonts w:ascii="Times New Roman" w:eastAsia="Times New Roman" w:hAnsi="Times New Roman" w:cs="Times New Roman"/>
              </w:rPr>
              <w:t xml:space="preserve">   9.Составление паспорта песни.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Важность паспорта песни как документа. Разделы  паспорта.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rPr>
              <w:t>Самостоятельная работа:</w:t>
            </w:r>
            <w:r>
              <w:rPr>
                <w:rFonts w:ascii="Times New Roman" w:eastAsia="Times New Roman" w:hAnsi="Times New Roman" w:cs="Times New Roman"/>
              </w:rPr>
              <w:t xml:space="preserve">  составить паспорт песни.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3/1/2/0</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2,3</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Подраздел 4. История собирания фольклора.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Лекция.</w:t>
            </w:r>
            <w:r>
              <w:rPr>
                <w:rFonts w:ascii="Times New Roman" w:eastAsia="Times New Roman" w:hAnsi="Times New Roman" w:cs="Times New Roman"/>
              </w:rPr>
              <w:t xml:space="preserve">  10. История собирания фольклора.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Этапы развития фольклористики в России. Первые  песенные сборники.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rPr>
              <w:t>Самостоятельная работа:</w:t>
            </w:r>
            <w:r>
              <w:rPr>
                <w:rFonts w:ascii="Times New Roman" w:eastAsia="Times New Roman" w:hAnsi="Times New Roman" w:cs="Times New Roman"/>
              </w:rPr>
              <w:t xml:space="preserve"> найти материал по истории  собирания фольклора.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3/1/2/0</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Лекция.</w:t>
            </w:r>
            <w:r>
              <w:rPr>
                <w:rFonts w:ascii="Times New Roman" w:eastAsia="Times New Roman" w:hAnsi="Times New Roman" w:cs="Times New Roman"/>
              </w:rPr>
              <w:t xml:space="preserve">  11.Экспедиция как форма поиска, фиксации, систематизации фольклора.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подготовка  экспедиции. 3 основных этапа работы по подготовке и выезду в  фольклорную  экспедицию.</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rPr>
              <w:t>Самостоятельная работа:</w:t>
            </w:r>
            <w:r>
              <w:rPr>
                <w:rFonts w:ascii="Times New Roman" w:eastAsia="Times New Roman" w:hAnsi="Times New Roman" w:cs="Times New Roman"/>
              </w:rPr>
              <w:t xml:space="preserve"> ознакомиться с материалами экспедиций в кабинете «НХТ».</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3/1/2/0</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Практическая  работа.</w:t>
            </w:r>
            <w:r>
              <w:rPr>
                <w:rFonts w:ascii="Times New Roman" w:eastAsia="Times New Roman" w:hAnsi="Times New Roman" w:cs="Times New Roman"/>
              </w:rPr>
              <w:t xml:space="preserve">  12.Расшифровка  материала   календарного святочного   фольклора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прослушивание песни, расшифровка  текста песни и основного  напева, оформление  работы.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rPr>
              <w:t>Самостоятельная работа:</w:t>
            </w:r>
            <w:r>
              <w:rPr>
                <w:rFonts w:ascii="Times New Roman" w:eastAsia="Times New Roman" w:hAnsi="Times New Roman" w:cs="Times New Roman"/>
              </w:rPr>
              <w:t xml:space="preserve"> самостоятельно </w:t>
            </w:r>
            <w:r>
              <w:rPr>
                <w:rFonts w:ascii="Times New Roman" w:eastAsia="Times New Roman" w:hAnsi="Times New Roman" w:cs="Times New Roman"/>
              </w:rPr>
              <w:lastRenderedPageBreak/>
              <w:t>расшифровать календарную песню.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1,5 /0,5/0/ 1 инд.</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 xml:space="preserve"> Лекция.</w:t>
            </w:r>
            <w:r>
              <w:rPr>
                <w:rFonts w:ascii="Times New Roman" w:eastAsia="Times New Roman" w:hAnsi="Times New Roman" w:cs="Times New Roman"/>
              </w:rPr>
              <w:t xml:space="preserve">  13.Этапы подготовки экспедиции.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работа  на  подготовительном  этапе экспедиции.</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rPr>
              <w:t>Самостоятельная работа:</w:t>
            </w:r>
            <w:r>
              <w:rPr>
                <w:rFonts w:ascii="Times New Roman" w:eastAsia="Times New Roman" w:hAnsi="Times New Roman" w:cs="Times New Roman"/>
              </w:rPr>
              <w:t xml:space="preserve"> ознакомиться с материалами экспедиций в кабинете «НХТ».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3/1/2/0</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Практическая  работа.</w:t>
            </w:r>
            <w:r>
              <w:rPr>
                <w:rFonts w:ascii="Times New Roman" w:eastAsia="Times New Roman" w:hAnsi="Times New Roman" w:cs="Times New Roman"/>
              </w:rPr>
              <w:t xml:space="preserve"> 14. Расшифровка  материала   календарного   фольклора Масленичного цикла.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прослушивание песни, расшифровка  текста песни и основного  напева, оформление  работы.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rPr>
              <w:t>Самостоятельная работа:</w:t>
            </w:r>
            <w:r>
              <w:rPr>
                <w:rFonts w:ascii="Times New Roman" w:eastAsia="Times New Roman" w:hAnsi="Times New Roman" w:cs="Times New Roman"/>
              </w:rPr>
              <w:t xml:space="preserve"> самостоятельно расшифровать масленичную закличку.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1,5 /0,5/ 0/1 инд.</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r>
              <w:rPr>
                <w:rFonts w:ascii="Times New Roman" w:eastAsia="Times New Roman" w:hAnsi="Times New Roman" w:cs="Times New Roman"/>
                <w:b/>
              </w:rPr>
              <w:t>Лекция.</w:t>
            </w:r>
            <w:r>
              <w:rPr>
                <w:rFonts w:ascii="Times New Roman" w:eastAsia="Times New Roman" w:hAnsi="Times New Roman" w:cs="Times New Roman"/>
              </w:rPr>
              <w:t>15. Послеэкспедиционная работа – расшифровка, составление каталога.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работа после  экспедиции  - систематизация  материала, фотоотчет, расшифровка  песенного  материала.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rPr>
              <w:t>Самостоятельная работа:</w:t>
            </w:r>
            <w:r>
              <w:rPr>
                <w:rFonts w:ascii="Times New Roman" w:eastAsia="Times New Roman" w:hAnsi="Times New Roman" w:cs="Times New Roman"/>
              </w:rPr>
              <w:t xml:space="preserve"> ознакомиться с материалами экспедиций в кабинете «НХТ».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3/1/2/0</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Подраздел 5</w:t>
            </w:r>
          </w:p>
          <w:p w:rsidR="00C370D8" w:rsidRDefault="00347CA5">
            <w:pPr>
              <w:spacing w:after="0" w:line="240" w:lineRule="auto"/>
            </w:pPr>
            <w:r>
              <w:rPr>
                <w:rFonts w:ascii="Times New Roman" w:eastAsia="Times New Roman" w:hAnsi="Times New Roman" w:cs="Times New Roman"/>
                <w:b/>
                <w:sz w:val="24"/>
              </w:rPr>
              <w:t>Расшифровка песенного материала.</w:t>
            </w: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Практическая  работа.</w:t>
            </w:r>
            <w:r>
              <w:rPr>
                <w:rFonts w:ascii="Times New Roman" w:eastAsia="Times New Roman" w:hAnsi="Times New Roman" w:cs="Times New Roman"/>
              </w:rPr>
              <w:t xml:space="preserve">  16.Расшифровка песенного материала календарных песен.</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прослушивание песни, расшифровка  текста песни и основного  напева, оформление  работы.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rPr>
              <w:t>Самостоятельная работа:</w:t>
            </w:r>
            <w:r>
              <w:rPr>
                <w:rFonts w:ascii="Times New Roman" w:eastAsia="Times New Roman" w:hAnsi="Times New Roman" w:cs="Times New Roman"/>
              </w:rPr>
              <w:t xml:space="preserve"> самостоятельно расшифровать календарную песню.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1,5 /0,5/0/ 1 инд.</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rPr>
              <w:t xml:space="preserve"> </w:t>
            </w:r>
            <w:r>
              <w:rPr>
                <w:rFonts w:ascii="Times New Roman" w:eastAsia="Times New Roman" w:hAnsi="Times New Roman" w:cs="Times New Roman"/>
                <w:b/>
              </w:rPr>
              <w:t>Практическая  работа.17.</w:t>
            </w:r>
            <w:r>
              <w:rPr>
                <w:rFonts w:ascii="Times New Roman" w:eastAsia="Times New Roman" w:hAnsi="Times New Roman" w:cs="Times New Roman"/>
              </w:rPr>
              <w:t xml:space="preserve">  Расшифровка материала детского фольклора.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прослушивание песни, расшифровка  текста песни и основного  напева, оформление  работы.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rPr>
              <w:t>Самостоятельная работа:</w:t>
            </w:r>
            <w:r>
              <w:rPr>
                <w:rFonts w:ascii="Times New Roman" w:eastAsia="Times New Roman" w:hAnsi="Times New Roman" w:cs="Times New Roman"/>
              </w:rPr>
              <w:t xml:space="preserve">   расшифровать колыбельную песню.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3/1/2/0</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rPr>
              <w:t xml:space="preserve"> </w:t>
            </w:r>
            <w:r>
              <w:rPr>
                <w:rFonts w:ascii="Times New Roman" w:eastAsia="Times New Roman" w:hAnsi="Times New Roman" w:cs="Times New Roman"/>
                <w:b/>
              </w:rPr>
              <w:t>Практическая  работа.</w:t>
            </w:r>
            <w:r>
              <w:rPr>
                <w:rFonts w:ascii="Times New Roman" w:eastAsia="Times New Roman" w:hAnsi="Times New Roman" w:cs="Times New Roman"/>
              </w:rPr>
              <w:t xml:space="preserve"> 18. Расшифровка песенного материала  детского песенного фольклора.</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прослушивание песни, расшифровка  текста песни и основного  напева, оформление  работы.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rPr>
              <w:t>Самостоятельная работа:</w:t>
            </w:r>
            <w:r>
              <w:rPr>
                <w:rFonts w:ascii="Times New Roman" w:eastAsia="Times New Roman" w:hAnsi="Times New Roman" w:cs="Times New Roman"/>
              </w:rPr>
              <w:t xml:space="preserve"> самостоятельно расшифровать колыбельную песню.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1,5 /0,5/ 0/1 инд.</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Практическая  работа.</w:t>
            </w:r>
            <w:r>
              <w:rPr>
                <w:rFonts w:ascii="Times New Roman" w:eastAsia="Times New Roman" w:hAnsi="Times New Roman" w:cs="Times New Roman"/>
              </w:rPr>
              <w:t xml:space="preserve">  19.Расшифровка материала песенно – игрового фольклора.  Хороводная песня.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прослушивание песни, расшифровка  текста песни и основного  напева, оформление  работы.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rPr>
              <w:t>Самостоятельная работа:</w:t>
            </w:r>
            <w:r>
              <w:rPr>
                <w:rFonts w:ascii="Times New Roman" w:eastAsia="Times New Roman" w:hAnsi="Times New Roman" w:cs="Times New Roman"/>
              </w:rPr>
              <w:t xml:space="preserve"> самостоятельно расшифровать хороводную песню.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3/1/2/0</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 xml:space="preserve">Практическая  работа.  20. </w:t>
            </w:r>
            <w:r>
              <w:rPr>
                <w:rFonts w:ascii="Times New Roman" w:eastAsia="Times New Roman" w:hAnsi="Times New Roman" w:cs="Times New Roman"/>
              </w:rPr>
              <w:t xml:space="preserve">Расшифровка материала песенно – игрового фольклора.  Плясовая  песня.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прослушивание песни, расшифровка  текста песни и основного  напева, оформление  работы.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rPr>
              <w:lastRenderedPageBreak/>
              <w:t>Самостоятельная работа:</w:t>
            </w:r>
            <w:r>
              <w:rPr>
                <w:rFonts w:ascii="Times New Roman" w:eastAsia="Times New Roman" w:hAnsi="Times New Roman" w:cs="Times New Roman"/>
              </w:rPr>
              <w:t xml:space="preserve"> самостоятельно расшифровать плясовую песню.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1,5 /0,5/0/ 1 инд.</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Практическая  работа.</w:t>
            </w:r>
            <w:r>
              <w:rPr>
                <w:rFonts w:ascii="Times New Roman" w:eastAsia="Times New Roman" w:hAnsi="Times New Roman" w:cs="Times New Roman"/>
              </w:rPr>
              <w:t xml:space="preserve"> 21. Расшифровка материала песенно – игрового фольклора.  Игровая песня.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Содержание: прослушивание песни, расшифровка  текста песни и основного  напева, оформление  работы.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rPr>
              <w:t>Самостоятельная работа:</w:t>
            </w:r>
            <w:r>
              <w:rPr>
                <w:rFonts w:ascii="Times New Roman" w:eastAsia="Times New Roman" w:hAnsi="Times New Roman" w:cs="Times New Roman"/>
              </w:rPr>
              <w:t xml:space="preserve"> самостоятельно расшифровать игровую песню.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1,5 /0,5/ 0/1 инд.</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Практическая  работа.</w:t>
            </w:r>
            <w:r>
              <w:rPr>
                <w:rFonts w:ascii="Times New Roman" w:eastAsia="Times New Roman" w:hAnsi="Times New Roman" w:cs="Times New Roman"/>
              </w:rPr>
              <w:t xml:space="preserve"> 22. Расшифровка лирической песни, входящей в свадебный обряд. </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b/>
              </w:rPr>
              <w:t>Содержание:</w:t>
            </w:r>
            <w:r>
              <w:rPr>
                <w:rFonts w:ascii="Times New Roman" w:eastAsia="Times New Roman" w:hAnsi="Times New Roman" w:cs="Times New Roman"/>
              </w:rPr>
              <w:t xml:space="preserve"> Содержание: прослушивание песни, расшифровка  текста песни и основного  напева, оформление  работы.</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rPr>
              <w:t>Самостоятельная работа:</w:t>
            </w:r>
            <w:r>
              <w:rPr>
                <w:rFonts w:ascii="Times New Roman" w:eastAsia="Times New Roman" w:hAnsi="Times New Roman" w:cs="Times New Roman"/>
              </w:rPr>
              <w:t xml:space="preserve"> самостоятельно расшифровать лирическую песню.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rPr>
              <w:t>2/1/0/1 инд.</w:t>
            </w:r>
          </w:p>
          <w:p w:rsidR="00C370D8" w:rsidRDefault="00C370D8">
            <w:pPr>
              <w:spacing w:after="0" w:line="240" w:lineRule="auto"/>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1,2</w:t>
            </w: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rPr>
              <w:t xml:space="preserve">Всего  по  разделу 5  Расшифровка, обработка и анализ фольклорно – этнографических материалов: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rPr>
              <w:t>56/19/30/7 из них практических</w:t>
            </w:r>
          </w:p>
          <w:p w:rsidR="00C370D8" w:rsidRDefault="00347CA5">
            <w:pPr>
              <w:spacing w:after="0" w:line="240" w:lineRule="auto"/>
              <w:jc w:val="center"/>
            </w:pPr>
            <w:r>
              <w:rPr>
                <w:rFonts w:ascii="Times New Roman" w:eastAsia="Times New Roman" w:hAnsi="Times New Roman" w:cs="Times New Roman"/>
                <w:b/>
              </w:rPr>
              <w:t xml:space="preserve"> 11час.</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3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Times New Roman" w:eastAsia="Times New Roman" w:hAnsi="Times New Roman" w:cs="Times New Roman"/>
                <w:b/>
                <w:sz w:val="24"/>
              </w:rPr>
            </w:pPr>
          </w:p>
          <w:p w:rsidR="00C370D8" w:rsidRDefault="00C370D8">
            <w:pPr>
              <w:spacing w:after="0" w:line="240" w:lineRule="auto"/>
              <w:rPr>
                <w:rFonts w:ascii="Times New Roman" w:eastAsia="Times New Roman" w:hAnsi="Times New Roman" w:cs="Times New Roman"/>
                <w:b/>
                <w:sz w:val="24"/>
              </w:rPr>
            </w:pPr>
          </w:p>
          <w:p w:rsidR="00C370D8" w:rsidRDefault="00C370D8">
            <w:pPr>
              <w:spacing w:after="0" w:line="240" w:lineRule="auto"/>
            </w:pPr>
          </w:p>
        </w:tc>
        <w:tc>
          <w:tcPr>
            <w:tcW w:w="94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imes New Roman" w:eastAsia="Times New Roman" w:hAnsi="Times New Roman" w:cs="Times New Roman"/>
                <w:b/>
              </w:rPr>
              <w:t>Междисциплинарный  экзамен по дисциплинам Расшифровка, обработка и анализ фольклорно – этнографических материалов  и  Гармония    в   8 семестре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66"/>
        </w:trPr>
        <w:tc>
          <w:tcPr>
            <w:tcW w:w="129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7CA5" w:rsidRDefault="00347CA5">
            <w:pPr>
              <w:spacing w:after="0" w:line="240" w:lineRule="auto"/>
              <w:rPr>
                <w:rFonts w:ascii="Times New Roman" w:eastAsia="Times New Roman" w:hAnsi="Times New Roman" w:cs="Times New Roman"/>
                <w:b/>
                <w:sz w:val="24"/>
              </w:rPr>
            </w:pP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Учебная практика (2 </w:t>
            </w:r>
            <w:r w:rsidR="002B3439">
              <w:rPr>
                <w:rFonts w:ascii="Times New Roman" w:eastAsia="Times New Roman" w:hAnsi="Times New Roman" w:cs="Times New Roman"/>
                <w:b/>
                <w:sz w:val="24"/>
              </w:rPr>
              <w:t xml:space="preserve">и 4 </w:t>
            </w:r>
            <w:r>
              <w:rPr>
                <w:rFonts w:ascii="Times New Roman" w:eastAsia="Times New Roman" w:hAnsi="Times New Roman" w:cs="Times New Roman"/>
                <w:b/>
                <w:sz w:val="24"/>
              </w:rPr>
              <w:t>семестр</w:t>
            </w:r>
            <w:r w:rsidR="002B3439">
              <w:rPr>
                <w:rFonts w:ascii="Times New Roman" w:eastAsia="Times New Roman" w:hAnsi="Times New Roman" w:cs="Times New Roman"/>
                <w:b/>
                <w:sz w:val="24"/>
              </w:rPr>
              <w:t>ы</w:t>
            </w:r>
            <w:r>
              <w:rPr>
                <w:rFonts w:ascii="Times New Roman" w:eastAsia="Times New Roman" w:hAnsi="Times New Roman" w:cs="Times New Roman"/>
                <w:b/>
                <w:sz w:val="24"/>
              </w:rPr>
              <w:t>)    Виды работ:</w:t>
            </w:r>
          </w:p>
          <w:p w:rsidR="00347CA5" w:rsidRPr="00EB7937" w:rsidRDefault="00347CA5" w:rsidP="00347CA5">
            <w:pPr>
              <w:spacing w:after="0" w:line="240" w:lineRule="auto"/>
              <w:jc w:val="both"/>
              <w:rPr>
                <w:rFonts w:ascii="Times New Roman" w:hAnsi="Times New Roman" w:cs="Times New Roman"/>
                <w:bCs/>
                <w:color w:val="000000"/>
                <w:sz w:val="24"/>
                <w:szCs w:val="24"/>
              </w:rPr>
            </w:pPr>
            <w:r>
              <w:rPr>
                <w:rFonts w:ascii="Times New Roman" w:eastAsia="Times New Roman" w:hAnsi="Times New Roman" w:cs="Times New Roman"/>
                <w:b/>
                <w:sz w:val="24"/>
                <w:shd w:val="clear" w:color="auto" w:fill="FFFFFF"/>
              </w:rPr>
              <w:t xml:space="preserve">   </w:t>
            </w:r>
            <w:r w:rsidRPr="00EB7937">
              <w:rPr>
                <w:rFonts w:ascii="Times New Roman" w:hAnsi="Times New Roman" w:cs="Times New Roman"/>
                <w:sz w:val="24"/>
                <w:szCs w:val="24"/>
              </w:rPr>
              <w:t>Ознакомление с работой лучших представителей народного художественного творчеств</w:t>
            </w:r>
            <w:r>
              <w:rPr>
                <w:rFonts w:ascii="Times New Roman" w:hAnsi="Times New Roman" w:cs="Times New Roman"/>
                <w:sz w:val="24"/>
                <w:szCs w:val="24"/>
              </w:rPr>
              <w:t>а</w:t>
            </w:r>
            <w:r w:rsidRPr="00EB7937">
              <w:rPr>
                <w:rFonts w:ascii="Times New Roman" w:hAnsi="Times New Roman" w:cs="Times New Roman"/>
                <w:i/>
                <w:spacing w:val="-1"/>
                <w:sz w:val="24"/>
                <w:szCs w:val="24"/>
              </w:rPr>
              <w:t>.</w:t>
            </w:r>
            <w:r w:rsidRPr="00EB7937">
              <w:rPr>
                <w:rFonts w:ascii="Times New Roman" w:hAnsi="Times New Roman" w:cs="Times New Roman"/>
                <w:sz w:val="24"/>
                <w:szCs w:val="24"/>
              </w:rPr>
              <w:t xml:space="preserve"> Наблюдение приемов и методов проведения занятия с участниками творческого коллектива.</w:t>
            </w:r>
            <w:r w:rsidRPr="00EB7937">
              <w:rPr>
                <w:rFonts w:ascii="Times New Roman" w:hAnsi="Times New Roman" w:cs="Times New Roman"/>
                <w:bCs/>
                <w:i/>
                <w:color w:val="000000"/>
                <w:sz w:val="24"/>
                <w:szCs w:val="24"/>
              </w:rPr>
              <w:t xml:space="preserve"> </w:t>
            </w:r>
          </w:p>
          <w:p w:rsidR="00347CA5" w:rsidRPr="00EB7937" w:rsidRDefault="00347CA5" w:rsidP="00347CA5">
            <w:pPr>
              <w:spacing w:after="0" w:line="240" w:lineRule="auto"/>
              <w:jc w:val="both"/>
              <w:rPr>
                <w:rFonts w:ascii="Times New Roman" w:hAnsi="Times New Roman" w:cs="Times New Roman"/>
                <w:bCs/>
                <w:sz w:val="24"/>
                <w:szCs w:val="24"/>
              </w:rPr>
            </w:pPr>
            <w:proofErr w:type="spellStart"/>
            <w:r w:rsidRPr="00EB7937">
              <w:rPr>
                <w:rFonts w:ascii="Times New Roman" w:hAnsi="Times New Roman" w:cs="Times New Roman"/>
                <w:bCs/>
                <w:sz w:val="24"/>
                <w:szCs w:val="24"/>
              </w:rPr>
              <w:t>Видеопросмотр</w:t>
            </w:r>
            <w:proofErr w:type="spellEnd"/>
            <w:r w:rsidRPr="00EB7937">
              <w:rPr>
                <w:rFonts w:ascii="Times New Roman" w:hAnsi="Times New Roman" w:cs="Times New Roman"/>
                <w:bCs/>
                <w:sz w:val="24"/>
                <w:szCs w:val="24"/>
              </w:rPr>
              <w:t xml:space="preserve"> записей, изучение дополнительной литературы. </w:t>
            </w:r>
          </w:p>
          <w:p w:rsidR="00347CA5" w:rsidRPr="00EB7937" w:rsidRDefault="00347CA5" w:rsidP="00347CA5">
            <w:pPr>
              <w:spacing w:after="0" w:line="240" w:lineRule="auto"/>
              <w:jc w:val="both"/>
              <w:rPr>
                <w:rFonts w:ascii="Times New Roman" w:hAnsi="Times New Roman" w:cs="Times New Roman"/>
                <w:color w:val="000000"/>
                <w:spacing w:val="-16"/>
                <w:sz w:val="24"/>
                <w:szCs w:val="24"/>
              </w:rPr>
            </w:pPr>
            <w:r w:rsidRPr="00EB7937">
              <w:rPr>
                <w:rFonts w:ascii="Times New Roman" w:hAnsi="Times New Roman" w:cs="Times New Roman"/>
                <w:sz w:val="24"/>
                <w:szCs w:val="24"/>
              </w:rPr>
              <w:t>Формирование подборки по репертуару (песни, упражнения)</w:t>
            </w:r>
            <w:r w:rsidRPr="00EB7937">
              <w:rPr>
                <w:rFonts w:ascii="Times New Roman" w:hAnsi="Times New Roman" w:cs="Times New Roman"/>
                <w:color w:val="000000"/>
                <w:spacing w:val="-16"/>
                <w:sz w:val="24"/>
                <w:szCs w:val="24"/>
              </w:rPr>
              <w:t>.</w:t>
            </w:r>
          </w:p>
          <w:p w:rsidR="00347CA5" w:rsidRPr="00EB7937" w:rsidRDefault="00347CA5" w:rsidP="00347CA5">
            <w:pPr>
              <w:spacing w:after="0" w:line="240" w:lineRule="auto"/>
              <w:jc w:val="both"/>
              <w:rPr>
                <w:rFonts w:ascii="Times New Roman" w:hAnsi="Times New Roman" w:cs="Times New Roman"/>
                <w:bCs/>
                <w:color w:val="000000"/>
                <w:sz w:val="24"/>
                <w:szCs w:val="24"/>
              </w:rPr>
            </w:pPr>
            <w:r w:rsidRPr="00EB7937">
              <w:rPr>
                <w:rFonts w:ascii="Times New Roman" w:hAnsi="Times New Roman" w:cs="Times New Roman"/>
                <w:bCs/>
                <w:color w:val="000000"/>
                <w:sz w:val="24"/>
                <w:szCs w:val="24"/>
              </w:rPr>
              <w:t>Аналитическая деятельность</w:t>
            </w:r>
          </w:p>
          <w:p w:rsidR="00C370D8" w:rsidRDefault="00347CA5" w:rsidP="00347CA5">
            <w:pPr>
              <w:spacing w:after="0" w:line="240" w:lineRule="auto"/>
              <w:ind w:firstLine="258"/>
              <w:rPr>
                <w:rFonts w:ascii="Times New Roman" w:hAnsi="Times New Roman" w:cs="Times New Roman"/>
                <w:bCs/>
                <w:color w:val="000000"/>
                <w:sz w:val="24"/>
                <w:szCs w:val="24"/>
              </w:rPr>
            </w:pPr>
            <w:r w:rsidRPr="00EB7937">
              <w:rPr>
                <w:rFonts w:ascii="Times New Roman" w:hAnsi="Times New Roman" w:cs="Times New Roman"/>
                <w:bCs/>
                <w:color w:val="000000"/>
                <w:sz w:val="24"/>
                <w:szCs w:val="24"/>
              </w:rPr>
              <w:t xml:space="preserve">Оформление </w:t>
            </w:r>
            <w:proofErr w:type="spellStart"/>
            <w:r w:rsidRPr="00EB7937">
              <w:rPr>
                <w:rFonts w:ascii="Times New Roman" w:hAnsi="Times New Roman" w:cs="Times New Roman"/>
                <w:bCs/>
                <w:color w:val="000000"/>
                <w:sz w:val="24"/>
                <w:szCs w:val="24"/>
              </w:rPr>
              <w:t>портфолио</w:t>
            </w:r>
            <w:proofErr w:type="spellEnd"/>
            <w:r w:rsidRPr="00EB7937">
              <w:rPr>
                <w:rFonts w:ascii="Times New Roman" w:hAnsi="Times New Roman" w:cs="Times New Roman"/>
                <w:bCs/>
                <w:color w:val="000000"/>
                <w:sz w:val="24"/>
                <w:szCs w:val="24"/>
              </w:rPr>
              <w:t xml:space="preserve"> по практике</w:t>
            </w:r>
            <w:r>
              <w:rPr>
                <w:rFonts w:ascii="Times New Roman" w:hAnsi="Times New Roman" w:cs="Times New Roman"/>
                <w:bCs/>
                <w:color w:val="000000"/>
                <w:sz w:val="24"/>
                <w:szCs w:val="24"/>
              </w:rPr>
              <w:t>.</w:t>
            </w:r>
          </w:p>
          <w:p w:rsidR="00347CA5" w:rsidRDefault="00347CA5" w:rsidP="00347CA5">
            <w:pPr>
              <w:spacing w:after="0" w:line="240" w:lineRule="auto"/>
              <w:ind w:firstLine="258"/>
              <w:rPr>
                <w:rFonts w:ascii="Times New Roman" w:hAnsi="Times New Roman" w:cs="Times New Roman"/>
                <w:bCs/>
                <w:color w:val="000000"/>
                <w:sz w:val="24"/>
                <w:szCs w:val="24"/>
              </w:rPr>
            </w:pPr>
          </w:p>
          <w:p w:rsidR="00347CA5" w:rsidRDefault="00347CA5" w:rsidP="00347CA5">
            <w:pPr>
              <w:spacing w:after="0" w:line="240" w:lineRule="auto"/>
              <w:ind w:firstLine="258"/>
              <w:rPr>
                <w:rFonts w:ascii="Times New Roman" w:eastAsia="Times New Roman" w:hAnsi="Times New Roman" w:cs="Times New Roman"/>
                <w:sz w:val="24"/>
              </w:rPr>
            </w:pPr>
          </w:p>
          <w:p w:rsidR="00C370D8" w:rsidRPr="00347CA5" w:rsidRDefault="00347CA5" w:rsidP="00347CA5">
            <w:pPr>
              <w:spacing w:after="0" w:line="240" w:lineRule="auto"/>
              <w:ind w:left="44"/>
              <w:rPr>
                <w:rFonts w:ascii="Times New Roman" w:eastAsia="Times New Roman" w:hAnsi="Times New Roman" w:cs="Times New Roman"/>
                <w:b/>
                <w:sz w:val="24"/>
                <w:szCs w:val="24"/>
              </w:rPr>
            </w:pPr>
            <w:r w:rsidRPr="00347CA5">
              <w:rPr>
                <w:rFonts w:ascii="Times New Roman" w:eastAsia="Times New Roman" w:hAnsi="Times New Roman" w:cs="Times New Roman"/>
                <w:b/>
                <w:sz w:val="24"/>
                <w:szCs w:val="24"/>
              </w:rPr>
              <w:t>Производственная практика по профилю специальности (6 и 8 семестры)</w:t>
            </w:r>
          </w:p>
          <w:p w:rsidR="00C370D8" w:rsidRDefault="00C370D8">
            <w:pPr>
              <w:spacing w:after="0" w:line="240" w:lineRule="auto"/>
              <w:ind w:left="708"/>
              <w:rPr>
                <w:rFonts w:ascii="Times New Roman" w:eastAsia="Times New Roman" w:hAnsi="Times New Roman" w:cs="Times New Roman"/>
                <w:b/>
                <w:sz w:val="24"/>
              </w:rPr>
            </w:pPr>
          </w:p>
          <w:p w:rsidR="00C370D8" w:rsidRDefault="00347CA5">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6 семестр     Виды работ:</w:t>
            </w:r>
          </w:p>
          <w:p w:rsidR="00347CA5" w:rsidRPr="00EB7937" w:rsidRDefault="00347CA5" w:rsidP="00347CA5">
            <w:pPr>
              <w:jc w:val="both"/>
              <w:rPr>
                <w:rFonts w:ascii="Times New Roman" w:hAnsi="Times New Roman" w:cs="Times New Roman"/>
                <w:b/>
                <w:sz w:val="24"/>
                <w:szCs w:val="24"/>
              </w:rPr>
            </w:pPr>
            <w:r>
              <w:rPr>
                <w:rFonts w:ascii="Times New Roman" w:eastAsia="Times New Roman" w:hAnsi="Times New Roman" w:cs="Times New Roman"/>
                <w:sz w:val="24"/>
              </w:rPr>
              <w:t>1</w:t>
            </w:r>
            <w:r w:rsidRPr="00EB7937">
              <w:rPr>
                <w:rFonts w:ascii="Times New Roman" w:hAnsi="Times New Roman" w:cs="Times New Roman"/>
                <w:sz w:val="24"/>
                <w:szCs w:val="24"/>
              </w:rPr>
              <w:t xml:space="preserve"> Ознакомление с организацией практики:  программа практики, цели, задачи и ее содержание, контроль, отчетная документация. Техника безопасности.</w:t>
            </w:r>
          </w:p>
          <w:p w:rsidR="00347CA5" w:rsidRPr="00EB7937" w:rsidRDefault="00347CA5" w:rsidP="00347CA5">
            <w:pPr>
              <w:spacing w:line="0" w:lineRule="atLeast"/>
              <w:jc w:val="both"/>
              <w:rPr>
                <w:rFonts w:ascii="Times New Roman" w:hAnsi="Times New Roman" w:cs="Times New Roman"/>
                <w:color w:val="000000"/>
                <w:spacing w:val="-16"/>
                <w:sz w:val="24"/>
                <w:szCs w:val="24"/>
              </w:rPr>
            </w:pPr>
            <w:r w:rsidRPr="00EB7937">
              <w:rPr>
                <w:rFonts w:ascii="Times New Roman" w:hAnsi="Times New Roman" w:cs="Times New Roman"/>
                <w:color w:val="000000"/>
                <w:spacing w:val="-16"/>
                <w:sz w:val="24"/>
                <w:szCs w:val="24"/>
              </w:rPr>
              <w:t>Подбор репертуара. Работа с музыкальным материалом (подготовка текста аранжировка, расшифровка).</w:t>
            </w:r>
          </w:p>
          <w:p w:rsidR="00347CA5" w:rsidRPr="00EB7937" w:rsidRDefault="00347CA5" w:rsidP="00347CA5">
            <w:pPr>
              <w:spacing w:line="0" w:lineRule="atLeast"/>
              <w:jc w:val="both"/>
              <w:rPr>
                <w:rFonts w:ascii="Times New Roman" w:hAnsi="Times New Roman" w:cs="Times New Roman"/>
                <w:color w:val="000000"/>
                <w:spacing w:val="-16"/>
                <w:sz w:val="24"/>
                <w:szCs w:val="24"/>
              </w:rPr>
            </w:pPr>
            <w:r w:rsidRPr="00EB7937">
              <w:rPr>
                <w:rFonts w:ascii="Times New Roman" w:hAnsi="Times New Roman" w:cs="Times New Roman"/>
                <w:color w:val="000000"/>
                <w:spacing w:val="-16"/>
                <w:sz w:val="24"/>
                <w:szCs w:val="24"/>
              </w:rPr>
              <w:t>Организация и проведение репетиционной  работы в творческом коллективе, обеспечение исполнительской деятельности коллектива и отдельных его участников.</w:t>
            </w:r>
          </w:p>
          <w:p w:rsidR="00347CA5" w:rsidRPr="00EB7937" w:rsidRDefault="00347CA5" w:rsidP="00347CA5">
            <w:pPr>
              <w:spacing w:line="0" w:lineRule="atLeast"/>
              <w:jc w:val="both"/>
              <w:rPr>
                <w:rFonts w:ascii="Times New Roman" w:hAnsi="Times New Roman" w:cs="Times New Roman"/>
                <w:color w:val="000000"/>
                <w:spacing w:val="-16"/>
                <w:sz w:val="24"/>
                <w:szCs w:val="24"/>
              </w:rPr>
            </w:pPr>
            <w:r w:rsidRPr="00EB7937">
              <w:rPr>
                <w:rFonts w:ascii="Times New Roman" w:hAnsi="Times New Roman" w:cs="Times New Roman"/>
                <w:color w:val="000000"/>
                <w:spacing w:val="-16"/>
                <w:sz w:val="24"/>
                <w:szCs w:val="24"/>
              </w:rPr>
              <w:t>Подготовка сценария и постановка творческого проекта (обряд, художественная программа, игровая программа).</w:t>
            </w:r>
          </w:p>
          <w:p w:rsidR="00347CA5" w:rsidRPr="00EB7937" w:rsidRDefault="00347CA5" w:rsidP="00347CA5">
            <w:pPr>
              <w:spacing w:line="0" w:lineRule="atLeast"/>
              <w:jc w:val="both"/>
              <w:rPr>
                <w:rFonts w:ascii="Times New Roman" w:hAnsi="Times New Roman" w:cs="Times New Roman"/>
                <w:color w:val="000000"/>
                <w:spacing w:val="-16"/>
                <w:sz w:val="24"/>
                <w:szCs w:val="24"/>
              </w:rPr>
            </w:pPr>
            <w:r w:rsidRPr="00EB7937">
              <w:rPr>
                <w:rFonts w:ascii="Times New Roman" w:hAnsi="Times New Roman" w:cs="Times New Roman"/>
                <w:bCs/>
                <w:color w:val="000000"/>
                <w:sz w:val="24"/>
                <w:szCs w:val="24"/>
              </w:rPr>
              <w:lastRenderedPageBreak/>
              <w:t>Поиск, изучение и а</w:t>
            </w:r>
            <w:r w:rsidRPr="00EB7937">
              <w:rPr>
                <w:rFonts w:ascii="Times New Roman" w:hAnsi="Times New Roman" w:cs="Times New Roman"/>
                <w:color w:val="000000"/>
                <w:spacing w:val="-16"/>
                <w:sz w:val="24"/>
                <w:szCs w:val="24"/>
              </w:rPr>
              <w:t>нализ вокального произведения (на выбор)</w:t>
            </w:r>
          </w:p>
          <w:p w:rsidR="00347CA5" w:rsidRPr="00EB7937" w:rsidRDefault="00347CA5" w:rsidP="00347CA5">
            <w:pPr>
              <w:spacing w:line="0" w:lineRule="atLeast"/>
              <w:jc w:val="both"/>
              <w:rPr>
                <w:rFonts w:ascii="Times New Roman" w:hAnsi="Times New Roman" w:cs="Times New Roman"/>
                <w:color w:val="000000"/>
                <w:spacing w:val="-16"/>
                <w:sz w:val="24"/>
                <w:szCs w:val="24"/>
              </w:rPr>
            </w:pPr>
            <w:r w:rsidRPr="00EB7937">
              <w:rPr>
                <w:rFonts w:ascii="Times New Roman" w:hAnsi="Times New Roman" w:cs="Times New Roman"/>
                <w:sz w:val="24"/>
                <w:szCs w:val="24"/>
              </w:rPr>
              <w:t>Проведение занятий по исполнительскому мастерству, народному поэтическому слову, фольклорному ансамблю.</w:t>
            </w:r>
            <w:r w:rsidRPr="00EB7937">
              <w:rPr>
                <w:rFonts w:ascii="Times New Roman" w:hAnsi="Times New Roman" w:cs="Times New Roman"/>
                <w:color w:val="000000"/>
                <w:spacing w:val="-16"/>
                <w:sz w:val="24"/>
                <w:szCs w:val="24"/>
              </w:rPr>
              <w:t xml:space="preserve"> Совершенствование певческих навыков и исполнительского мастерства участников коллектива.</w:t>
            </w:r>
          </w:p>
          <w:p w:rsidR="00C370D8" w:rsidRDefault="00347CA5" w:rsidP="00347CA5">
            <w:pPr>
              <w:spacing w:after="0" w:line="240" w:lineRule="auto"/>
            </w:pPr>
            <w:r w:rsidRPr="00EB7937">
              <w:rPr>
                <w:rFonts w:ascii="Times New Roman" w:hAnsi="Times New Roman" w:cs="Times New Roman"/>
                <w:color w:val="000000"/>
                <w:spacing w:val="-6"/>
                <w:sz w:val="24"/>
                <w:szCs w:val="24"/>
              </w:rPr>
              <w:t>Составление программы выступления творческого коллектива, участие в концерте.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hanging="41"/>
              <w:jc w:val="center"/>
              <w:rPr>
                <w:rFonts w:ascii="Times New Roman" w:eastAsia="Times New Roman" w:hAnsi="Times New Roman" w:cs="Times New Roman"/>
                <w:b/>
                <w:sz w:val="24"/>
              </w:rPr>
            </w:pPr>
          </w:p>
          <w:p w:rsidR="00C370D8" w:rsidRDefault="00C370D8">
            <w:pPr>
              <w:spacing w:after="0" w:line="240" w:lineRule="auto"/>
              <w:ind w:hanging="41"/>
              <w:jc w:val="center"/>
              <w:rPr>
                <w:rFonts w:ascii="Times New Roman" w:eastAsia="Times New Roman" w:hAnsi="Times New Roman" w:cs="Times New Roman"/>
                <w:b/>
                <w:sz w:val="24"/>
              </w:rPr>
            </w:pPr>
          </w:p>
          <w:p w:rsidR="00C370D8" w:rsidRDefault="002B3439">
            <w:pPr>
              <w:spacing w:after="0" w:line="240" w:lineRule="auto"/>
              <w:ind w:hanging="41"/>
              <w:jc w:val="center"/>
              <w:rPr>
                <w:rFonts w:ascii="Times New Roman" w:eastAsia="Times New Roman" w:hAnsi="Times New Roman" w:cs="Times New Roman"/>
                <w:b/>
                <w:sz w:val="24"/>
              </w:rPr>
            </w:pPr>
            <w:r>
              <w:rPr>
                <w:rFonts w:ascii="Times New Roman" w:eastAsia="Times New Roman" w:hAnsi="Times New Roman" w:cs="Times New Roman"/>
                <w:b/>
                <w:sz w:val="24"/>
              </w:rPr>
              <w:t>72</w:t>
            </w:r>
            <w:r w:rsidR="00347CA5">
              <w:rPr>
                <w:rFonts w:ascii="Times New Roman" w:eastAsia="Times New Roman" w:hAnsi="Times New Roman" w:cs="Times New Roman"/>
                <w:b/>
                <w:sz w:val="24"/>
              </w:rPr>
              <w:t xml:space="preserve"> час</w:t>
            </w:r>
            <w:r>
              <w:rPr>
                <w:rFonts w:ascii="Times New Roman" w:eastAsia="Times New Roman" w:hAnsi="Times New Roman" w:cs="Times New Roman"/>
                <w:b/>
                <w:sz w:val="24"/>
              </w:rPr>
              <w:t>а</w:t>
            </w:r>
          </w:p>
          <w:p w:rsidR="00C370D8" w:rsidRDefault="00C370D8">
            <w:pPr>
              <w:spacing w:after="0" w:line="240" w:lineRule="auto"/>
              <w:ind w:hanging="41"/>
              <w:jc w:val="center"/>
              <w:rPr>
                <w:rFonts w:ascii="Times New Roman" w:eastAsia="Times New Roman" w:hAnsi="Times New Roman" w:cs="Times New Roman"/>
                <w:b/>
                <w:sz w:val="24"/>
              </w:rPr>
            </w:pPr>
          </w:p>
          <w:p w:rsidR="00C370D8" w:rsidRDefault="00C370D8">
            <w:pPr>
              <w:spacing w:after="0" w:line="240" w:lineRule="auto"/>
              <w:ind w:hanging="41"/>
              <w:jc w:val="center"/>
              <w:rPr>
                <w:rFonts w:ascii="Times New Roman" w:eastAsia="Times New Roman" w:hAnsi="Times New Roman" w:cs="Times New Roman"/>
                <w:b/>
                <w:sz w:val="24"/>
              </w:rPr>
            </w:pPr>
          </w:p>
          <w:p w:rsidR="00C370D8" w:rsidRDefault="00C370D8">
            <w:pPr>
              <w:spacing w:after="0" w:line="240" w:lineRule="auto"/>
              <w:ind w:hanging="41"/>
              <w:jc w:val="center"/>
              <w:rPr>
                <w:rFonts w:ascii="Times New Roman" w:eastAsia="Times New Roman" w:hAnsi="Times New Roman" w:cs="Times New Roman"/>
                <w:b/>
                <w:sz w:val="24"/>
              </w:rPr>
            </w:pPr>
          </w:p>
          <w:p w:rsidR="00C370D8" w:rsidRDefault="00C370D8">
            <w:pPr>
              <w:spacing w:after="0" w:line="240" w:lineRule="auto"/>
              <w:ind w:hanging="41"/>
              <w:jc w:val="center"/>
              <w:rPr>
                <w:rFonts w:ascii="Times New Roman" w:eastAsia="Times New Roman" w:hAnsi="Times New Roman" w:cs="Times New Roman"/>
                <w:b/>
                <w:sz w:val="24"/>
              </w:rPr>
            </w:pPr>
          </w:p>
          <w:p w:rsidR="00C370D8" w:rsidRDefault="00C370D8">
            <w:pPr>
              <w:spacing w:after="0" w:line="240" w:lineRule="auto"/>
              <w:ind w:hanging="41"/>
              <w:jc w:val="center"/>
              <w:rPr>
                <w:rFonts w:ascii="Times New Roman" w:eastAsia="Times New Roman" w:hAnsi="Times New Roman" w:cs="Times New Roman"/>
                <w:b/>
                <w:sz w:val="24"/>
              </w:rPr>
            </w:pPr>
          </w:p>
          <w:p w:rsidR="00C370D8" w:rsidRDefault="00C370D8">
            <w:pPr>
              <w:spacing w:after="0" w:line="240" w:lineRule="auto"/>
              <w:ind w:hanging="41"/>
              <w:jc w:val="center"/>
              <w:rPr>
                <w:rFonts w:ascii="Times New Roman" w:eastAsia="Times New Roman" w:hAnsi="Times New Roman" w:cs="Times New Roman"/>
                <w:b/>
                <w:sz w:val="24"/>
              </w:rPr>
            </w:pPr>
          </w:p>
          <w:p w:rsidR="00C370D8" w:rsidRDefault="00C370D8">
            <w:pPr>
              <w:spacing w:after="0" w:line="240" w:lineRule="auto"/>
              <w:ind w:hanging="41"/>
              <w:jc w:val="center"/>
              <w:rPr>
                <w:rFonts w:ascii="Times New Roman" w:eastAsia="Times New Roman" w:hAnsi="Times New Roman" w:cs="Times New Roman"/>
                <w:b/>
                <w:sz w:val="24"/>
              </w:rPr>
            </w:pPr>
          </w:p>
          <w:p w:rsidR="00C370D8" w:rsidRDefault="00C370D8">
            <w:pPr>
              <w:spacing w:after="0" w:line="240" w:lineRule="auto"/>
              <w:ind w:hanging="41"/>
              <w:jc w:val="center"/>
              <w:rPr>
                <w:rFonts w:ascii="Times New Roman" w:eastAsia="Times New Roman" w:hAnsi="Times New Roman" w:cs="Times New Roman"/>
                <w:b/>
                <w:sz w:val="24"/>
              </w:rPr>
            </w:pPr>
          </w:p>
          <w:p w:rsidR="00C370D8" w:rsidRDefault="00C370D8">
            <w:pPr>
              <w:spacing w:after="0" w:line="240" w:lineRule="auto"/>
              <w:ind w:hanging="41"/>
              <w:jc w:val="center"/>
              <w:rPr>
                <w:rFonts w:ascii="Times New Roman" w:eastAsia="Times New Roman" w:hAnsi="Times New Roman" w:cs="Times New Roman"/>
                <w:b/>
                <w:sz w:val="24"/>
              </w:rPr>
            </w:pPr>
          </w:p>
          <w:p w:rsidR="00C370D8" w:rsidRDefault="002B3439">
            <w:pPr>
              <w:spacing w:after="0" w:line="240" w:lineRule="auto"/>
              <w:ind w:hanging="41"/>
              <w:jc w:val="center"/>
              <w:rPr>
                <w:rFonts w:ascii="Times New Roman" w:eastAsia="Times New Roman" w:hAnsi="Times New Roman" w:cs="Times New Roman"/>
                <w:b/>
                <w:sz w:val="24"/>
              </w:rPr>
            </w:pPr>
            <w:r>
              <w:rPr>
                <w:rFonts w:ascii="Times New Roman" w:eastAsia="Times New Roman" w:hAnsi="Times New Roman" w:cs="Times New Roman"/>
                <w:b/>
                <w:sz w:val="24"/>
              </w:rPr>
              <w:t>72</w:t>
            </w:r>
            <w:r w:rsidR="00347CA5">
              <w:rPr>
                <w:rFonts w:ascii="Times New Roman" w:eastAsia="Times New Roman" w:hAnsi="Times New Roman" w:cs="Times New Roman"/>
                <w:b/>
                <w:sz w:val="24"/>
              </w:rPr>
              <w:t xml:space="preserve"> час</w:t>
            </w:r>
            <w:r>
              <w:rPr>
                <w:rFonts w:ascii="Times New Roman" w:eastAsia="Times New Roman" w:hAnsi="Times New Roman" w:cs="Times New Roman"/>
                <w:b/>
                <w:sz w:val="24"/>
              </w:rPr>
              <w:t>а</w:t>
            </w:r>
          </w:p>
          <w:p w:rsidR="00C370D8" w:rsidRDefault="00C370D8">
            <w:pPr>
              <w:spacing w:after="0" w:line="240" w:lineRule="auto"/>
              <w:ind w:hanging="41"/>
              <w:jc w:val="center"/>
              <w:rPr>
                <w:rFonts w:ascii="Times New Roman" w:eastAsia="Times New Roman" w:hAnsi="Times New Roman" w:cs="Times New Roman"/>
                <w:b/>
                <w:sz w:val="24"/>
              </w:rPr>
            </w:pPr>
          </w:p>
          <w:p w:rsidR="00C370D8" w:rsidRDefault="00C370D8">
            <w:pPr>
              <w:spacing w:after="0" w:line="240" w:lineRule="auto"/>
              <w:ind w:hanging="41"/>
              <w:jc w:val="center"/>
              <w:rPr>
                <w:rFonts w:ascii="Times New Roman" w:eastAsia="Times New Roman" w:hAnsi="Times New Roman" w:cs="Times New Roman"/>
                <w:b/>
                <w:sz w:val="24"/>
              </w:rPr>
            </w:pPr>
          </w:p>
          <w:p w:rsidR="00C370D8" w:rsidRDefault="00C370D8">
            <w:pPr>
              <w:spacing w:after="0" w:line="240" w:lineRule="auto"/>
              <w:ind w:hanging="41"/>
              <w:jc w:val="center"/>
              <w:rPr>
                <w:rFonts w:ascii="Times New Roman" w:eastAsia="Times New Roman" w:hAnsi="Times New Roman" w:cs="Times New Roman"/>
                <w:b/>
                <w:sz w:val="24"/>
              </w:rPr>
            </w:pPr>
          </w:p>
          <w:p w:rsidR="00C370D8" w:rsidRDefault="00C370D8">
            <w:pPr>
              <w:spacing w:after="0" w:line="240" w:lineRule="auto"/>
              <w:ind w:hanging="41"/>
              <w:jc w:val="center"/>
              <w:rPr>
                <w:rFonts w:ascii="Times New Roman" w:eastAsia="Times New Roman" w:hAnsi="Times New Roman" w:cs="Times New Roman"/>
                <w:b/>
                <w:sz w:val="24"/>
              </w:rPr>
            </w:pPr>
          </w:p>
          <w:p w:rsidR="00C370D8" w:rsidRDefault="00C370D8">
            <w:pPr>
              <w:spacing w:after="0" w:line="240" w:lineRule="auto"/>
              <w:ind w:hanging="41"/>
              <w:jc w:val="center"/>
              <w:rPr>
                <w:rFonts w:ascii="Times New Roman" w:eastAsia="Times New Roman" w:hAnsi="Times New Roman" w:cs="Times New Roman"/>
                <w:b/>
                <w:sz w:val="24"/>
              </w:rPr>
            </w:pPr>
          </w:p>
          <w:p w:rsidR="00C370D8" w:rsidRDefault="00C370D8">
            <w:pPr>
              <w:spacing w:after="0" w:line="240" w:lineRule="auto"/>
              <w:ind w:hanging="41"/>
              <w:jc w:val="cente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bl>
    <w:p w:rsidR="00C370D8" w:rsidRDefault="00C370D8">
      <w:pPr>
        <w:spacing w:after="0" w:line="240" w:lineRule="auto"/>
        <w:jc w:val="center"/>
        <w:rPr>
          <w:rFonts w:ascii="Times New Roman" w:eastAsia="Times New Roman" w:hAnsi="Times New Roman" w:cs="Times New Roman"/>
          <w:b/>
          <w:sz w:val="24"/>
        </w:rPr>
      </w:pPr>
    </w:p>
    <w:p w:rsidR="00C370D8" w:rsidRDefault="00C370D8">
      <w:pPr>
        <w:spacing w:after="0" w:line="240" w:lineRule="auto"/>
        <w:jc w:val="center"/>
        <w:rPr>
          <w:rFonts w:ascii="Times New Roman" w:eastAsia="Times New Roman" w:hAnsi="Times New Roman" w:cs="Times New Roman"/>
          <w:b/>
          <w:sz w:val="28"/>
        </w:rPr>
      </w:pPr>
    </w:p>
    <w:p w:rsidR="00C370D8" w:rsidRDefault="00C370D8">
      <w:pPr>
        <w:spacing w:after="0" w:line="240" w:lineRule="auto"/>
        <w:jc w:val="center"/>
        <w:rPr>
          <w:rFonts w:ascii="Times New Roman" w:eastAsia="Times New Roman" w:hAnsi="Times New Roman" w:cs="Times New Roman"/>
          <w:i/>
          <w:sz w:val="24"/>
        </w:rPr>
      </w:pPr>
    </w:p>
    <w:p w:rsidR="00C370D8" w:rsidRDefault="00C370D8">
      <w:pPr>
        <w:spacing w:after="0" w:line="240" w:lineRule="auto"/>
        <w:rPr>
          <w:rFonts w:ascii="Times New Roman" w:eastAsia="Times New Roman" w:hAnsi="Times New Roman" w:cs="Times New Roman"/>
          <w:sz w:val="24"/>
        </w:rPr>
      </w:pPr>
    </w:p>
    <w:p w:rsidR="00C370D8" w:rsidRDefault="00C370D8">
      <w:pPr>
        <w:spacing w:after="0" w:line="240" w:lineRule="auto"/>
        <w:jc w:val="both"/>
        <w:rPr>
          <w:rFonts w:ascii="Times New Roman" w:eastAsia="Times New Roman" w:hAnsi="Times New Roman" w:cs="Times New Roman"/>
          <w:b/>
          <w:color w:val="000000"/>
          <w:spacing w:val="-1"/>
          <w:sz w:val="28"/>
        </w:rPr>
      </w:pPr>
    </w:p>
    <w:p w:rsidR="00C370D8" w:rsidRDefault="00C370D8">
      <w:pPr>
        <w:spacing w:after="0" w:line="240" w:lineRule="auto"/>
        <w:rPr>
          <w:rFonts w:ascii="Times New Roman" w:eastAsia="Times New Roman" w:hAnsi="Times New Roman" w:cs="Times New Roman"/>
          <w:sz w:val="24"/>
        </w:rPr>
      </w:pPr>
    </w:p>
    <w:p w:rsidR="00C370D8" w:rsidRDefault="00C370D8">
      <w:pPr>
        <w:spacing w:after="0" w:line="240" w:lineRule="auto"/>
        <w:rPr>
          <w:rFonts w:ascii="Times New Roman" w:eastAsia="Times New Roman" w:hAnsi="Times New Roman" w:cs="Times New Roman"/>
          <w:sz w:val="16"/>
        </w:rPr>
      </w:pPr>
    </w:p>
    <w:p w:rsidR="00C370D8" w:rsidRDefault="00347CA5">
      <w:pPr>
        <w:spacing w:after="0" w:line="240" w:lineRule="auto"/>
        <w:jc w:val="center"/>
        <w:rPr>
          <w:rFonts w:ascii="Times New Roman" w:eastAsia="Times New Roman" w:hAnsi="Times New Roman" w:cs="Times New Roman"/>
          <w:b/>
          <w:caps/>
          <w:sz w:val="28"/>
        </w:rPr>
      </w:pPr>
      <w:r>
        <w:rPr>
          <w:rFonts w:ascii="Times New Roman" w:eastAsia="Times New Roman" w:hAnsi="Times New Roman" w:cs="Times New Roman"/>
          <w:b/>
          <w:caps/>
          <w:sz w:val="28"/>
        </w:rPr>
        <w:t>4. Условия реализации профессионального модуля</w:t>
      </w:r>
    </w:p>
    <w:p w:rsidR="00C370D8" w:rsidRDefault="00C370D8">
      <w:pPr>
        <w:spacing w:after="0" w:line="240" w:lineRule="auto"/>
        <w:jc w:val="center"/>
        <w:rPr>
          <w:rFonts w:ascii="Times New Roman" w:eastAsia="Times New Roman" w:hAnsi="Times New Roman" w:cs="Times New Roman"/>
          <w:sz w:val="16"/>
        </w:rPr>
      </w:pPr>
    </w:p>
    <w:p w:rsidR="00C370D8" w:rsidRDefault="00347CA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4.1. Требования к минимальному </w:t>
      </w:r>
    </w:p>
    <w:p w:rsidR="00C370D8" w:rsidRDefault="00347CA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материально-техническому обеспечению</w:t>
      </w:r>
    </w:p>
    <w:p w:rsidR="00C370D8" w:rsidRDefault="00C370D8">
      <w:pPr>
        <w:spacing w:after="0" w:line="240" w:lineRule="auto"/>
        <w:ind w:firstLine="709"/>
        <w:rPr>
          <w:rFonts w:ascii="Times New Roman" w:eastAsia="Times New Roman" w:hAnsi="Times New Roman" w:cs="Times New Roman"/>
          <w:sz w:val="12"/>
        </w:rPr>
      </w:pPr>
    </w:p>
    <w:p w:rsidR="00C370D8" w:rsidRDefault="00347CA5">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Реализация профессионального модуля предполагает наличие</w:t>
      </w:r>
    </w:p>
    <w:tbl>
      <w:tblPr>
        <w:tblW w:w="0" w:type="auto"/>
        <w:tblInd w:w="98" w:type="dxa"/>
        <w:tblCellMar>
          <w:left w:w="10" w:type="dxa"/>
          <w:right w:w="10" w:type="dxa"/>
        </w:tblCellMar>
        <w:tblLook w:val="04A0"/>
      </w:tblPr>
      <w:tblGrid>
        <w:gridCol w:w="822"/>
        <w:gridCol w:w="2725"/>
        <w:gridCol w:w="5926"/>
      </w:tblGrid>
      <w:tr w:rsidR="00C370D8">
        <w:trPr>
          <w:trHeight w:val="1"/>
        </w:trPr>
        <w:tc>
          <w:tcPr>
            <w:tcW w:w="82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8"/>
              </w:rPr>
              <w:t>4.1.1</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8"/>
              </w:rPr>
              <w:t>кабинеты</w:t>
            </w:r>
          </w:p>
        </w:tc>
        <w:tc>
          <w:tcPr>
            <w:tcW w:w="6372"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8"/>
              </w:rPr>
              <w:t>Для занятий по всем МДК ПМ 01 «Художественно-творческая деятельность»</w:t>
            </w:r>
          </w:p>
        </w:tc>
      </w:tr>
      <w:tr w:rsidR="00C370D8">
        <w:trPr>
          <w:trHeight w:val="1"/>
        </w:trPr>
        <w:tc>
          <w:tcPr>
            <w:tcW w:w="82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6372"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8"/>
              </w:rPr>
              <w:t>Технических средств</w:t>
            </w:r>
          </w:p>
        </w:tc>
      </w:tr>
      <w:tr w:rsidR="00C370D8">
        <w:trPr>
          <w:trHeight w:val="1"/>
        </w:trPr>
        <w:tc>
          <w:tcPr>
            <w:tcW w:w="82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6372" w:type="dxa"/>
            <w:tcBorders>
              <w:top w:val="single" w:sz="4"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82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8"/>
              </w:rPr>
              <w:t>4.1.2</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8"/>
              </w:rPr>
              <w:t>Учебные аудитории</w:t>
            </w:r>
          </w:p>
        </w:tc>
        <w:tc>
          <w:tcPr>
            <w:tcW w:w="6372"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8"/>
              </w:rPr>
              <w:t>Для хоровых и певческих занятий;</w:t>
            </w:r>
          </w:p>
        </w:tc>
      </w:tr>
      <w:tr w:rsidR="00C370D8">
        <w:trPr>
          <w:trHeight w:val="1"/>
        </w:trPr>
        <w:tc>
          <w:tcPr>
            <w:tcW w:w="82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8"/>
              </w:rPr>
              <w:t>4.1.3</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8"/>
              </w:rPr>
              <w:t>Учебный класс</w:t>
            </w:r>
          </w:p>
        </w:tc>
        <w:tc>
          <w:tcPr>
            <w:tcW w:w="6372"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8"/>
              </w:rPr>
              <w:t>Для групповых теоретических занятий</w:t>
            </w:r>
          </w:p>
        </w:tc>
      </w:tr>
      <w:tr w:rsidR="00C370D8">
        <w:trPr>
          <w:trHeight w:val="1"/>
        </w:trPr>
        <w:tc>
          <w:tcPr>
            <w:tcW w:w="82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6372"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8"/>
              </w:rPr>
              <w:t>Для групповых практических занятий (репетиций)</w:t>
            </w:r>
          </w:p>
        </w:tc>
      </w:tr>
      <w:tr w:rsidR="00C370D8">
        <w:trPr>
          <w:trHeight w:val="1"/>
        </w:trPr>
        <w:tc>
          <w:tcPr>
            <w:tcW w:w="82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6372"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8"/>
              </w:rPr>
              <w:t>Для индивидуальных занятий</w:t>
            </w:r>
          </w:p>
        </w:tc>
      </w:tr>
      <w:tr w:rsidR="00C370D8">
        <w:trPr>
          <w:trHeight w:val="1"/>
        </w:trPr>
        <w:tc>
          <w:tcPr>
            <w:tcW w:w="82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6372"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8"/>
              </w:rPr>
              <w:t>Гримерная</w:t>
            </w:r>
          </w:p>
        </w:tc>
      </w:tr>
      <w:tr w:rsidR="00C370D8">
        <w:trPr>
          <w:trHeight w:val="1"/>
        </w:trPr>
        <w:tc>
          <w:tcPr>
            <w:tcW w:w="82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6372"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8"/>
              </w:rPr>
              <w:t>костюмерная</w:t>
            </w:r>
          </w:p>
        </w:tc>
      </w:tr>
      <w:tr w:rsidR="00C370D8">
        <w:trPr>
          <w:trHeight w:val="1"/>
        </w:trPr>
        <w:tc>
          <w:tcPr>
            <w:tcW w:w="82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8"/>
              </w:rPr>
              <w:t>4.1.4</w:t>
            </w: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8"/>
              </w:rPr>
              <w:t>Залы</w:t>
            </w:r>
          </w:p>
        </w:tc>
        <w:tc>
          <w:tcPr>
            <w:tcW w:w="6372"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8"/>
              </w:rPr>
              <w:t>Актовый зал</w:t>
            </w:r>
          </w:p>
        </w:tc>
      </w:tr>
      <w:tr w:rsidR="00C370D8">
        <w:trPr>
          <w:trHeight w:val="1"/>
        </w:trPr>
        <w:tc>
          <w:tcPr>
            <w:tcW w:w="82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6372"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8"/>
              </w:rPr>
              <w:t>Библиотека, читальный зал с выходом в сеть Интернет.</w:t>
            </w:r>
          </w:p>
        </w:tc>
      </w:tr>
      <w:tr w:rsidR="00C370D8">
        <w:trPr>
          <w:trHeight w:val="1"/>
        </w:trPr>
        <w:tc>
          <w:tcPr>
            <w:tcW w:w="82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28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6372" w:type="dxa"/>
            <w:tcBorders>
              <w:top w:val="single" w:sz="4"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bl>
    <w:p w:rsidR="00C370D8" w:rsidRDefault="00C370D8">
      <w:pPr>
        <w:spacing w:after="0" w:line="240" w:lineRule="auto"/>
        <w:rPr>
          <w:rFonts w:ascii="Times New Roman" w:eastAsia="Times New Roman" w:hAnsi="Times New Roman" w:cs="Times New Roman"/>
          <w:sz w:val="28"/>
        </w:rPr>
      </w:pPr>
    </w:p>
    <w:p w:rsidR="00C370D8" w:rsidRDefault="00347CA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4.2 Оборудование учебного кабинета и рабочих мест кабинета</w:t>
      </w:r>
    </w:p>
    <w:p w:rsidR="00C370D8" w:rsidRDefault="00C370D8">
      <w:pPr>
        <w:spacing w:after="0" w:line="240" w:lineRule="auto"/>
        <w:rPr>
          <w:rFonts w:ascii="Times New Roman" w:eastAsia="Times New Roman" w:hAnsi="Times New Roman" w:cs="Times New Roman"/>
          <w:sz w:val="12"/>
        </w:rPr>
      </w:pPr>
    </w:p>
    <w:tbl>
      <w:tblPr>
        <w:tblW w:w="0" w:type="auto"/>
        <w:tblInd w:w="98" w:type="dxa"/>
        <w:tblCellMar>
          <w:left w:w="10" w:type="dxa"/>
          <w:right w:w="10" w:type="dxa"/>
        </w:tblCellMar>
        <w:tblLook w:val="04A0"/>
      </w:tblPr>
      <w:tblGrid>
        <w:gridCol w:w="573"/>
        <w:gridCol w:w="7219"/>
        <w:gridCol w:w="1681"/>
      </w:tblGrid>
      <w:tr w:rsidR="00C370D8">
        <w:trPr>
          <w:trHeight w:val="1"/>
        </w:trPr>
        <w:tc>
          <w:tcPr>
            <w:tcW w:w="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w:t>
            </w:r>
          </w:p>
        </w:tc>
        <w:tc>
          <w:tcPr>
            <w:tcW w:w="7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Наименования объектов и средств материально-технического обеспечения</w:t>
            </w:r>
          </w:p>
        </w:tc>
        <w:tc>
          <w:tcPr>
            <w:tcW w:w="1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Примечания</w:t>
            </w:r>
          </w:p>
        </w:tc>
      </w:tr>
      <w:tr w:rsidR="00C370D8">
        <w:trPr>
          <w:trHeight w:val="1"/>
        </w:trPr>
        <w:tc>
          <w:tcPr>
            <w:tcW w:w="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7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540"/>
              </w:tabs>
              <w:spacing w:after="0" w:line="240" w:lineRule="auto"/>
              <w:ind w:left="540"/>
              <w:jc w:val="both"/>
            </w:pPr>
            <w:r>
              <w:rPr>
                <w:rFonts w:ascii="Times New Roman" w:eastAsia="Times New Roman" w:hAnsi="Times New Roman" w:cs="Times New Roman"/>
                <w:b/>
                <w:sz w:val="24"/>
              </w:rPr>
              <w:t>Оборудование учебного кабинета</w:t>
            </w:r>
          </w:p>
        </w:tc>
        <w:tc>
          <w:tcPr>
            <w:tcW w:w="1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1"/>
        </w:trPr>
        <w:tc>
          <w:tcPr>
            <w:tcW w:w="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7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540"/>
              </w:tabs>
              <w:spacing w:after="0" w:line="240" w:lineRule="auto"/>
              <w:jc w:val="both"/>
            </w:pPr>
            <w:r>
              <w:rPr>
                <w:rFonts w:ascii="Times New Roman" w:eastAsia="Times New Roman" w:hAnsi="Times New Roman" w:cs="Times New Roman"/>
                <w:sz w:val="24"/>
              </w:rPr>
              <w:t xml:space="preserve">рабочие места по количеству обучающихся </w:t>
            </w:r>
          </w:p>
        </w:tc>
        <w:tc>
          <w:tcPr>
            <w:tcW w:w="1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1"/>
        </w:trPr>
        <w:tc>
          <w:tcPr>
            <w:tcW w:w="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7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540"/>
              </w:tabs>
              <w:spacing w:after="0" w:line="240" w:lineRule="auto"/>
              <w:jc w:val="both"/>
            </w:pPr>
            <w:r>
              <w:rPr>
                <w:rFonts w:ascii="Times New Roman" w:eastAsia="Times New Roman" w:hAnsi="Times New Roman" w:cs="Times New Roman"/>
                <w:sz w:val="24"/>
              </w:rPr>
              <w:t>рабочее место преподавателя</w:t>
            </w:r>
          </w:p>
        </w:tc>
        <w:tc>
          <w:tcPr>
            <w:tcW w:w="1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1"/>
        </w:trPr>
        <w:tc>
          <w:tcPr>
            <w:tcW w:w="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7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доска для мела</w:t>
            </w:r>
          </w:p>
        </w:tc>
        <w:tc>
          <w:tcPr>
            <w:tcW w:w="1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1"/>
        </w:trPr>
        <w:tc>
          <w:tcPr>
            <w:tcW w:w="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7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доска с нотным станом</w:t>
            </w:r>
          </w:p>
        </w:tc>
        <w:tc>
          <w:tcPr>
            <w:tcW w:w="1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1"/>
        </w:trPr>
        <w:tc>
          <w:tcPr>
            <w:tcW w:w="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7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1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1"/>
        </w:trPr>
        <w:tc>
          <w:tcPr>
            <w:tcW w:w="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7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708"/>
            </w:pPr>
            <w:r>
              <w:rPr>
                <w:rFonts w:ascii="Times New Roman" w:eastAsia="Times New Roman" w:hAnsi="Times New Roman" w:cs="Times New Roman"/>
                <w:b/>
                <w:sz w:val="24"/>
              </w:rPr>
              <w:t>Библиотечный фонд (книгопечатная продукция)</w:t>
            </w:r>
          </w:p>
        </w:tc>
        <w:tc>
          <w:tcPr>
            <w:tcW w:w="1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1"/>
        </w:trPr>
        <w:tc>
          <w:tcPr>
            <w:tcW w:w="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7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Хранится в библиотеке колледжа и насчитывает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*книгопечатные  издания по темам (материалы по коми фольклору; </w:t>
            </w:r>
            <w:r>
              <w:rPr>
                <w:rFonts w:ascii="Times New Roman" w:eastAsia="Times New Roman" w:hAnsi="Times New Roman" w:cs="Times New Roman"/>
                <w:sz w:val="24"/>
              </w:rPr>
              <w:lastRenderedPageBreak/>
              <w:t>материалы по русскому фольклору; детские музыкальные издания; словари, справочник и, указатели;  материалы о музыке и песне)</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*книги и учебники по творчеству зарубежных, русских, советских и коми композиторов.</w:t>
            </w:r>
          </w:p>
          <w:p w:rsidR="00C370D8" w:rsidRDefault="00347CA5">
            <w:pPr>
              <w:spacing w:after="0" w:line="240" w:lineRule="auto"/>
            </w:pPr>
            <w:r>
              <w:rPr>
                <w:rFonts w:ascii="Times New Roman" w:eastAsia="Times New Roman" w:hAnsi="Times New Roman" w:cs="Times New Roman"/>
              </w:rPr>
              <w:t>*пособие к уроку «История костюма»</w:t>
            </w:r>
          </w:p>
        </w:tc>
        <w:tc>
          <w:tcPr>
            <w:tcW w:w="1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1"/>
        </w:trPr>
        <w:tc>
          <w:tcPr>
            <w:tcW w:w="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7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708"/>
              <w:rPr>
                <w:rFonts w:ascii="Times New Roman" w:eastAsia="Times New Roman" w:hAnsi="Times New Roman" w:cs="Times New Roman"/>
                <w:b/>
                <w:sz w:val="24"/>
              </w:rPr>
            </w:pPr>
            <w:r>
              <w:rPr>
                <w:rFonts w:ascii="Times New Roman" w:eastAsia="Times New Roman" w:hAnsi="Times New Roman" w:cs="Times New Roman"/>
                <w:b/>
                <w:sz w:val="24"/>
              </w:rPr>
              <w:t>Печатные пособия</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*журналы: «Йöлöга», «Музыкальная жизнь», «Народное творчество», «Праздник».</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*тематические таблицы: обозначений длительностей нот и пауз</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схемы дирижирования (тактирования)</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соотношения длительностей</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обозначения темпов</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основных динамических оттенков</w:t>
            </w:r>
          </w:p>
          <w:p w:rsidR="00C370D8" w:rsidRDefault="00347CA5">
            <w:pPr>
              <w:spacing w:after="0" w:line="240" w:lineRule="auto"/>
            </w:pPr>
            <w:r>
              <w:rPr>
                <w:rFonts w:ascii="Times New Roman" w:eastAsia="Times New Roman" w:hAnsi="Times New Roman" w:cs="Times New Roman"/>
                <w:sz w:val="24"/>
              </w:rPr>
              <w:t xml:space="preserve">                 музыкальных терминов, обозначающих характер исполнения</w:t>
            </w:r>
          </w:p>
        </w:tc>
        <w:tc>
          <w:tcPr>
            <w:tcW w:w="1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1"/>
        </w:trPr>
        <w:tc>
          <w:tcPr>
            <w:tcW w:w="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7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Портреты  русских и зарубежных композиторов.</w:t>
            </w:r>
          </w:p>
        </w:tc>
        <w:tc>
          <w:tcPr>
            <w:tcW w:w="1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1"/>
        </w:trPr>
        <w:tc>
          <w:tcPr>
            <w:tcW w:w="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7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Схемы по основным разделам курсов</w:t>
            </w:r>
          </w:p>
        </w:tc>
        <w:tc>
          <w:tcPr>
            <w:tcW w:w="1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1"/>
        </w:trPr>
        <w:tc>
          <w:tcPr>
            <w:tcW w:w="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7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Папки накопления материала по темам выставок (биографии композиторов и исполнителей, контрольные и творческие работы, статьи из газет и журналов, фотографии и т.д.)-58 папок</w:t>
            </w:r>
          </w:p>
        </w:tc>
        <w:tc>
          <w:tcPr>
            <w:tcW w:w="1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1"/>
        </w:trPr>
        <w:tc>
          <w:tcPr>
            <w:tcW w:w="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7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708"/>
            </w:pPr>
            <w:r>
              <w:rPr>
                <w:rFonts w:ascii="Times New Roman" w:eastAsia="Times New Roman" w:hAnsi="Times New Roman" w:cs="Times New Roman"/>
                <w:b/>
                <w:sz w:val="24"/>
              </w:rPr>
              <w:t>Цифровые образовательные ресурсы</w:t>
            </w:r>
          </w:p>
        </w:tc>
        <w:tc>
          <w:tcPr>
            <w:tcW w:w="1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1"/>
        </w:trPr>
        <w:tc>
          <w:tcPr>
            <w:tcW w:w="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7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416"/>
            </w:pPr>
            <w:r>
              <w:rPr>
                <w:rFonts w:ascii="Times New Roman" w:eastAsia="Times New Roman" w:hAnsi="Times New Roman" w:cs="Times New Roman"/>
                <w:b/>
                <w:i/>
              </w:rPr>
              <w:t>Цифровые компоненты учебно-методических комплексов</w:t>
            </w:r>
          </w:p>
        </w:tc>
        <w:tc>
          <w:tcPr>
            <w:tcW w:w="1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1"/>
        </w:trPr>
        <w:tc>
          <w:tcPr>
            <w:tcW w:w="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7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Электронный учебно-методический  комплекс по предмету «НМТ»</w:t>
            </w:r>
          </w:p>
        </w:tc>
        <w:tc>
          <w:tcPr>
            <w:tcW w:w="1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1"/>
        </w:trPr>
        <w:tc>
          <w:tcPr>
            <w:tcW w:w="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7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Каталог СД по предмету «НМТ»</w:t>
            </w:r>
          </w:p>
        </w:tc>
        <w:tc>
          <w:tcPr>
            <w:tcW w:w="1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1"/>
        </w:trPr>
        <w:tc>
          <w:tcPr>
            <w:tcW w:w="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7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pPr>
            <w:r>
              <w:rPr>
                <w:rFonts w:ascii="Times New Roman" w:eastAsia="Times New Roman" w:hAnsi="Times New Roman" w:cs="Times New Roman"/>
                <w:i/>
                <w:sz w:val="24"/>
              </w:rPr>
              <w:t>(заполняется при наличии в кабинете)</w:t>
            </w:r>
          </w:p>
        </w:tc>
        <w:tc>
          <w:tcPr>
            <w:tcW w:w="1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1"/>
        </w:trPr>
        <w:tc>
          <w:tcPr>
            <w:tcW w:w="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7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708"/>
            </w:pPr>
            <w:r>
              <w:rPr>
                <w:rFonts w:ascii="Times New Roman" w:eastAsia="Times New Roman" w:hAnsi="Times New Roman" w:cs="Times New Roman"/>
                <w:b/>
                <w:sz w:val="24"/>
              </w:rPr>
              <w:t>Экранно-звуковые пособия</w:t>
            </w:r>
          </w:p>
        </w:tc>
        <w:tc>
          <w:tcPr>
            <w:tcW w:w="1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1"/>
        </w:trPr>
        <w:tc>
          <w:tcPr>
            <w:tcW w:w="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7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rPr>
              <w:t>Аудиозаписи и фонохрестоматии:</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rPr>
              <w:t xml:space="preserve">а) Фонохрестоматия по истории зарубежной музыки для ВУЗ-ов I курс. –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rPr>
              <w:t xml:space="preserve">    «Национальный фонд поддержки правообладателей и «Фирма «Мелодия»,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rPr>
              <w:t xml:space="preserve">    2012. (17 CD - дисков)</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rPr>
              <w:t>в) Фонохрестоматия по русской музыкальной литературе для ДМШ и Детских</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rPr>
              <w:t xml:space="preserve">    школ искусств - «Национальный фонд поддержки правообладателей и «Фирма «Мелодия»,  2012. (6 CD - дисков).</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rPr>
              <w:t xml:space="preserve">CD - диск «Произведения для подготовки к музыкальным  викторинам» </w:t>
            </w:r>
          </w:p>
          <w:p w:rsidR="00C370D8" w:rsidRDefault="00347CA5">
            <w:pPr>
              <w:spacing w:after="0" w:line="240" w:lineRule="auto"/>
            </w:pPr>
            <w:r>
              <w:rPr>
                <w:rFonts w:ascii="Times New Roman" w:eastAsia="Times New Roman" w:hAnsi="Times New Roman" w:cs="Times New Roman"/>
              </w:rPr>
              <w:t>(106 пр. составитель Ю. Цубера).</w:t>
            </w:r>
          </w:p>
        </w:tc>
        <w:tc>
          <w:tcPr>
            <w:tcW w:w="1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1"/>
        </w:trPr>
        <w:tc>
          <w:tcPr>
            <w:tcW w:w="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7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right"/>
            </w:pPr>
            <w:r>
              <w:rPr>
                <w:rFonts w:ascii="Times New Roman" w:eastAsia="Times New Roman" w:hAnsi="Times New Roman" w:cs="Times New Roman"/>
                <w:i/>
                <w:sz w:val="24"/>
              </w:rPr>
              <w:t>(заполняется при наличии в кабинете)</w:t>
            </w:r>
          </w:p>
        </w:tc>
        <w:tc>
          <w:tcPr>
            <w:tcW w:w="1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bl>
    <w:p w:rsidR="00C370D8" w:rsidRDefault="00C370D8">
      <w:pPr>
        <w:spacing w:after="0" w:line="240" w:lineRule="auto"/>
        <w:rPr>
          <w:rFonts w:ascii="Times New Roman" w:eastAsia="Times New Roman" w:hAnsi="Times New Roman" w:cs="Times New Roman"/>
          <w:sz w:val="12"/>
        </w:rPr>
      </w:pPr>
    </w:p>
    <w:p w:rsidR="00C370D8" w:rsidRDefault="00347CA5">
      <w:pPr>
        <w:spacing w:after="0" w:line="240" w:lineRule="auto"/>
        <w:ind w:left="1416"/>
        <w:rPr>
          <w:rFonts w:ascii="Times New Roman" w:eastAsia="Times New Roman" w:hAnsi="Times New Roman" w:cs="Times New Roman"/>
          <w:b/>
          <w:sz w:val="24"/>
        </w:rPr>
      </w:pPr>
      <w:r>
        <w:rPr>
          <w:rFonts w:ascii="Times New Roman" w:eastAsia="Times New Roman" w:hAnsi="Times New Roman" w:cs="Times New Roman"/>
          <w:b/>
          <w:sz w:val="24"/>
        </w:rPr>
        <w:t>Условные обозначения</w:t>
      </w:r>
    </w:p>
    <w:p w:rsidR="00C370D8" w:rsidRDefault="00347CA5">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sz w:val="24"/>
        </w:rPr>
        <w:t>Д</w:t>
      </w:r>
      <w:r>
        <w:rPr>
          <w:rFonts w:ascii="Times New Roman" w:eastAsia="Times New Roman" w:hAnsi="Times New Roman" w:cs="Times New Roman"/>
          <w:sz w:val="24"/>
        </w:rPr>
        <w:t xml:space="preserve"> – </w:t>
      </w:r>
      <w:r>
        <w:rPr>
          <w:rFonts w:ascii="Times New Roman" w:eastAsia="Times New Roman" w:hAnsi="Times New Roman" w:cs="Times New Roman"/>
          <w:i/>
          <w:sz w:val="24"/>
        </w:rPr>
        <w:t>демонстрационный экземпляр (1 экз., кроме специально оговоренных случаев);</w:t>
      </w:r>
    </w:p>
    <w:p w:rsidR="00C370D8" w:rsidRDefault="00347CA5">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sz w:val="24"/>
        </w:rPr>
        <w:t xml:space="preserve">К </w:t>
      </w:r>
      <w:r>
        <w:rPr>
          <w:rFonts w:ascii="Times New Roman" w:eastAsia="Times New Roman" w:hAnsi="Times New Roman" w:cs="Times New Roman"/>
          <w:sz w:val="24"/>
        </w:rPr>
        <w:t xml:space="preserve">– </w:t>
      </w:r>
      <w:r>
        <w:rPr>
          <w:rFonts w:ascii="Times New Roman" w:eastAsia="Times New Roman" w:hAnsi="Times New Roman" w:cs="Times New Roman"/>
          <w:i/>
          <w:sz w:val="24"/>
        </w:rPr>
        <w:t>полный комплект (исходя из реальной наполняемости группы);</w:t>
      </w:r>
    </w:p>
    <w:p w:rsidR="00C370D8" w:rsidRDefault="00347CA5">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sz w:val="24"/>
        </w:rPr>
        <w:t>Ф</w:t>
      </w:r>
      <w:r>
        <w:rPr>
          <w:rFonts w:ascii="Times New Roman" w:eastAsia="Times New Roman" w:hAnsi="Times New Roman" w:cs="Times New Roman"/>
          <w:sz w:val="24"/>
        </w:rPr>
        <w:t xml:space="preserve"> – </w:t>
      </w:r>
      <w:r>
        <w:rPr>
          <w:rFonts w:ascii="Times New Roman" w:eastAsia="Times New Roman" w:hAnsi="Times New Roman" w:cs="Times New Roman"/>
          <w:i/>
          <w:sz w:val="24"/>
        </w:rPr>
        <w:t>комплект для фронтальной работы (примерно в два раза меньше, чем полный комплект, то есть не менее 1 экз. на двух обучающихся);</w:t>
      </w:r>
    </w:p>
    <w:p w:rsidR="00C370D8" w:rsidRDefault="00347CA5">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sz w:val="24"/>
        </w:rPr>
        <w:t>П</w:t>
      </w:r>
      <w:r>
        <w:rPr>
          <w:rFonts w:ascii="Times New Roman" w:eastAsia="Times New Roman" w:hAnsi="Times New Roman" w:cs="Times New Roman"/>
          <w:sz w:val="24"/>
        </w:rPr>
        <w:t xml:space="preserve"> – </w:t>
      </w:r>
      <w:r>
        <w:rPr>
          <w:rFonts w:ascii="Times New Roman" w:eastAsia="Times New Roman" w:hAnsi="Times New Roman" w:cs="Times New Roman"/>
          <w:i/>
          <w:sz w:val="24"/>
        </w:rPr>
        <w:t xml:space="preserve">комплект, необходимый для практической работы в группах, насчитывающих по несколько обучающихся (6-7 экз.). </w:t>
      </w:r>
    </w:p>
    <w:p w:rsidR="00C370D8" w:rsidRDefault="00C370D8">
      <w:pPr>
        <w:spacing w:after="0" w:line="240" w:lineRule="auto"/>
        <w:rPr>
          <w:rFonts w:ascii="Times New Roman" w:eastAsia="Times New Roman" w:hAnsi="Times New Roman" w:cs="Times New Roman"/>
          <w:sz w:val="28"/>
        </w:rPr>
      </w:pPr>
    </w:p>
    <w:p w:rsidR="00C370D8" w:rsidRDefault="00347CA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Технические средства обучения</w:t>
      </w:r>
    </w:p>
    <w:tbl>
      <w:tblPr>
        <w:tblW w:w="0" w:type="auto"/>
        <w:tblInd w:w="98" w:type="dxa"/>
        <w:tblCellMar>
          <w:left w:w="10" w:type="dxa"/>
          <w:right w:w="10" w:type="dxa"/>
        </w:tblCellMar>
        <w:tblLook w:val="04A0"/>
      </w:tblPr>
      <w:tblGrid>
        <w:gridCol w:w="574"/>
        <w:gridCol w:w="7216"/>
        <w:gridCol w:w="1683"/>
      </w:tblGrid>
      <w:tr w:rsidR="00C370D8">
        <w:trPr>
          <w:trHeight w:val="1"/>
        </w:trPr>
        <w:tc>
          <w:tcPr>
            <w:tcW w:w="5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w:t>
            </w:r>
          </w:p>
        </w:tc>
        <w:tc>
          <w:tcPr>
            <w:tcW w:w="7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Наименования объектов и средств материально-технического обеспечения</w:t>
            </w:r>
          </w:p>
        </w:tc>
        <w:tc>
          <w:tcPr>
            <w:tcW w:w="1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Примечания</w:t>
            </w:r>
          </w:p>
        </w:tc>
      </w:tr>
      <w:tr w:rsidR="00C370D8">
        <w:trPr>
          <w:trHeight w:val="1"/>
        </w:trPr>
        <w:tc>
          <w:tcPr>
            <w:tcW w:w="5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7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708"/>
            </w:pPr>
            <w:r>
              <w:rPr>
                <w:rFonts w:ascii="Times New Roman" w:eastAsia="Times New Roman" w:hAnsi="Times New Roman" w:cs="Times New Roman"/>
                <w:b/>
                <w:sz w:val="24"/>
              </w:rPr>
              <w:t>Технические средства обучения (средства ИКТ)</w:t>
            </w:r>
          </w:p>
        </w:tc>
        <w:tc>
          <w:tcPr>
            <w:tcW w:w="1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1"/>
        </w:trPr>
        <w:tc>
          <w:tcPr>
            <w:tcW w:w="5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numPr>
                <w:ilvl w:val="0"/>
                <w:numId w:val="61"/>
              </w:numPr>
              <w:spacing w:after="0" w:line="240" w:lineRule="auto"/>
              <w:ind w:left="357" w:hanging="357"/>
              <w:rPr>
                <w:rFonts w:ascii="Calibri" w:eastAsia="Calibri" w:hAnsi="Calibri" w:cs="Calibri"/>
              </w:rPr>
            </w:pPr>
          </w:p>
        </w:tc>
        <w:tc>
          <w:tcPr>
            <w:tcW w:w="7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color w:val="000000"/>
                <w:shd w:val="clear" w:color="auto" w:fill="FFFFFF"/>
              </w:rPr>
              <w:t>Экран</w:t>
            </w:r>
            <w:r>
              <w:rPr>
                <w:rFonts w:ascii="Times New Roman" w:eastAsia="Times New Roman" w:hAnsi="Times New Roman" w:cs="Times New Roman"/>
                <w:shd w:val="clear" w:color="auto" w:fill="FFFFFF"/>
              </w:rPr>
              <w:t xml:space="preserve"> (навесной)</w:t>
            </w:r>
          </w:p>
        </w:tc>
        <w:tc>
          <w:tcPr>
            <w:tcW w:w="1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1"/>
        </w:trPr>
        <w:tc>
          <w:tcPr>
            <w:tcW w:w="5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numPr>
                <w:ilvl w:val="0"/>
                <w:numId w:val="62"/>
              </w:numPr>
              <w:spacing w:after="0" w:line="240" w:lineRule="auto"/>
              <w:ind w:left="357" w:hanging="357"/>
              <w:rPr>
                <w:rFonts w:ascii="Calibri" w:eastAsia="Calibri" w:hAnsi="Calibri" w:cs="Calibri"/>
              </w:rPr>
            </w:pPr>
          </w:p>
        </w:tc>
        <w:tc>
          <w:tcPr>
            <w:tcW w:w="7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color w:val="000000"/>
                <w:shd w:val="clear" w:color="auto" w:fill="FFFFFF"/>
              </w:rPr>
              <w:t>Видеомагнитофон (видеоплейер)</w:t>
            </w:r>
            <w:r>
              <w:rPr>
                <w:rFonts w:ascii="Times New Roman" w:eastAsia="Times New Roman" w:hAnsi="Times New Roman" w:cs="Times New Roman"/>
                <w:shd w:val="clear" w:color="auto" w:fill="FFFFFF"/>
              </w:rPr>
              <w:t xml:space="preserve"> </w:t>
            </w:r>
          </w:p>
        </w:tc>
        <w:tc>
          <w:tcPr>
            <w:tcW w:w="1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1"/>
        </w:trPr>
        <w:tc>
          <w:tcPr>
            <w:tcW w:w="5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numPr>
                <w:ilvl w:val="0"/>
                <w:numId w:val="63"/>
              </w:numPr>
              <w:spacing w:after="0" w:line="240" w:lineRule="auto"/>
              <w:ind w:left="357" w:hanging="357"/>
              <w:rPr>
                <w:rFonts w:ascii="Calibri" w:eastAsia="Calibri" w:hAnsi="Calibri" w:cs="Calibri"/>
              </w:rPr>
            </w:pPr>
          </w:p>
        </w:tc>
        <w:tc>
          <w:tcPr>
            <w:tcW w:w="7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color w:val="000000"/>
                <w:shd w:val="clear" w:color="auto" w:fill="FFFFFF"/>
              </w:rPr>
              <w:t>Аудио-центр</w:t>
            </w:r>
          </w:p>
        </w:tc>
        <w:tc>
          <w:tcPr>
            <w:tcW w:w="1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1"/>
        </w:trPr>
        <w:tc>
          <w:tcPr>
            <w:tcW w:w="5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numPr>
                <w:ilvl w:val="0"/>
                <w:numId w:val="64"/>
              </w:numPr>
              <w:spacing w:after="0" w:line="240" w:lineRule="auto"/>
              <w:ind w:left="357" w:hanging="357"/>
              <w:rPr>
                <w:rFonts w:ascii="Calibri" w:eastAsia="Calibri" w:hAnsi="Calibri" w:cs="Calibri"/>
              </w:rPr>
            </w:pPr>
          </w:p>
        </w:tc>
        <w:tc>
          <w:tcPr>
            <w:tcW w:w="7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color w:val="000000"/>
                <w:shd w:val="clear" w:color="auto" w:fill="FFFFFF"/>
              </w:rPr>
              <w:t>Мультимедийная  аппаратура с выходом в интернет</w:t>
            </w:r>
          </w:p>
        </w:tc>
        <w:tc>
          <w:tcPr>
            <w:tcW w:w="1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1"/>
        </w:trPr>
        <w:tc>
          <w:tcPr>
            <w:tcW w:w="5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numPr>
                <w:ilvl w:val="0"/>
                <w:numId w:val="65"/>
              </w:numPr>
              <w:spacing w:after="0" w:line="240" w:lineRule="auto"/>
              <w:ind w:left="357" w:hanging="357"/>
              <w:rPr>
                <w:rFonts w:ascii="Calibri" w:eastAsia="Calibri" w:hAnsi="Calibri" w:cs="Calibri"/>
              </w:rPr>
            </w:pPr>
          </w:p>
        </w:tc>
        <w:tc>
          <w:tcPr>
            <w:tcW w:w="7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Принтер лазерный</w:t>
            </w:r>
          </w:p>
        </w:tc>
        <w:tc>
          <w:tcPr>
            <w:tcW w:w="1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1"/>
        </w:trPr>
        <w:tc>
          <w:tcPr>
            <w:tcW w:w="5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numPr>
                <w:ilvl w:val="0"/>
                <w:numId w:val="66"/>
              </w:numPr>
              <w:spacing w:after="0" w:line="240" w:lineRule="auto"/>
              <w:ind w:left="357" w:hanging="357"/>
              <w:rPr>
                <w:rFonts w:ascii="Calibri" w:eastAsia="Calibri" w:hAnsi="Calibri" w:cs="Calibri"/>
              </w:rPr>
            </w:pPr>
          </w:p>
        </w:tc>
        <w:tc>
          <w:tcPr>
            <w:tcW w:w="7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Цифровая видеокамера</w:t>
            </w:r>
          </w:p>
        </w:tc>
        <w:tc>
          <w:tcPr>
            <w:tcW w:w="1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1"/>
        </w:trPr>
        <w:tc>
          <w:tcPr>
            <w:tcW w:w="5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numPr>
                <w:ilvl w:val="0"/>
                <w:numId w:val="67"/>
              </w:numPr>
              <w:spacing w:after="0" w:line="240" w:lineRule="auto"/>
              <w:ind w:left="357" w:hanging="357"/>
              <w:rPr>
                <w:rFonts w:ascii="Calibri" w:eastAsia="Calibri" w:hAnsi="Calibri" w:cs="Calibri"/>
              </w:rPr>
            </w:pPr>
          </w:p>
        </w:tc>
        <w:tc>
          <w:tcPr>
            <w:tcW w:w="7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Цифровая фотокамера</w:t>
            </w:r>
          </w:p>
        </w:tc>
        <w:tc>
          <w:tcPr>
            <w:tcW w:w="1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1"/>
        </w:trPr>
        <w:tc>
          <w:tcPr>
            <w:tcW w:w="5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numPr>
                <w:ilvl w:val="0"/>
                <w:numId w:val="68"/>
              </w:numPr>
              <w:spacing w:after="0" w:line="240" w:lineRule="auto"/>
              <w:ind w:left="357" w:hanging="357"/>
              <w:rPr>
                <w:rFonts w:ascii="Calibri" w:eastAsia="Calibri" w:hAnsi="Calibri" w:cs="Calibri"/>
              </w:rPr>
            </w:pPr>
          </w:p>
        </w:tc>
        <w:tc>
          <w:tcPr>
            <w:tcW w:w="7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Слайд-проектор</w:t>
            </w:r>
          </w:p>
        </w:tc>
        <w:tc>
          <w:tcPr>
            <w:tcW w:w="1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1"/>
        </w:trPr>
        <w:tc>
          <w:tcPr>
            <w:tcW w:w="5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numPr>
                <w:ilvl w:val="0"/>
                <w:numId w:val="69"/>
              </w:numPr>
              <w:spacing w:after="0" w:line="240" w:lineRule="auto"/>
              <w:ind w:left="357" w:hanging="357"/>
              <w:rPr>
                <w:rFonts w:ascii="Calibri" w:eastAsia="Calibri" w:hAnsi="Calibri" w:cs="Calibri"/>
              </w:rPr>
            </w:pPr>
          </w:p>
        </w:tc>
        <w:tc>
          <w:tcPr>
            <w:tcW w:w="7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hd w:val="clear" w:color="auto" w:fill="FFFFFF"/>
              </w:rPr>
              <w:t>Персональный компьютер</w:t>
            </w:r>
          </w:p>
        </w:tc>
        <w:tc>
          <w:tcPr>
            <w:tcW w:w="1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1"/>
        </w:trPr>
        <w:tc>
          <w:tcPr>
            <w:tcW w:w="5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7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hd w:val="clear" w:color="auto" w:fill="FFFFFF"/>
              </w:rPr>
              <w:t>Народные музыкальные инструменты</w:t>
            </w:r>
          </w:p>
        </w:tc>
        <w:tc>
          <w:tcPr>
            <w:tcW w:w="1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1"/>
        </w:trPr>
        <w:tc>
          <w:tcPr>
            <w:tcW w:w="5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w:t>
            </w:r>
          </w:p>
        </w:tc>
        <w:tc>
          <w:tcPr>
            <w:tcW w:w="7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Русские народные музыкальные инструменты: балалайки, трещетки, треугольники, бубен, ложки.</w:t>
            </w:r>
          </w:p>
        </w:tc>
        <w:tc>
          <w:tcPr>
            <w:tcW w:w="1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1"/>
        </w:trPr>
        <w:tc>
          <w:tcPr>
            <w:tcW w:w="5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w:t>
            </w:r>
          </w:p>
        </w:tc>
        <w:tc>
          <w:tcPr>
            <w:tcW w:w="7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Коми народные музыкальные инструменты: </w:t>
            </w:r>
          </w:p>
          <w:p w:rsidR="00C370D8" w:rsidRDefault="00347CA5">
            <w:pPr>
              <w:spacing w:after="0" w:line="240" w:lineRule="auto"/>
            </w:pPr>
            <w:r>
              <w:rPr>
                <w:rFonts w:ascii="Times New Roman" w:eastAsia="Times New Roman" w:hAnsi="Times New Roman" w:cs="Times New Roman"/>
                <w:sz w:val="24"/>
              </w:rPr>
              <w:t>пу – барабан, сигудэк, рожки, зиль – зель, чипсаны, пэляны</w:t>
            </w:r>
          </w:p>
        </w:tc>
        <w:tc>
          <w:tcPr>
            <w:tcW w:w="1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r w:rsidR="00C370D8">
        <w:trPr>
          <w:trHeight w:val="1"/>
        </w:trPr>
        <w:tc>
          <w:tcPr>
            <w:tcW w:w="5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w:t>
            </w:r>
          </w:p>
        </w:tc>
        <w:tc>
          <w:tcPr>
            <w:tcW w:w="7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Набор детских музыкальных инструментов: ксилофон, металлофон, треугольники, колокольчики.</w:t>
            </w:r>
          </w:p>
        </w:tc>
        <w:tc>
          <w:tcPr>
            <w:tcW w:w="16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bl>
    <w:p w:rsidR="00C370D8" w:rsidRDefault="00C370D8">
      <w:pPr>
        <w:spacing w:after="0" w:line="240" w:lineRule="auto"/>
        <w:rPr>
          <w:rFonts w:ascii="Times New Roman" w:eastAsia="Times New Roman" w:hAnsi="Times New Roman" w:cs="Times New Roman"/>
          <w:sz w:val="28"/>
        </w:rPr>
      </w:pPr>
    </w:p>
    <w:p w:rsidR="00C370D8" w:rsidRDefault="00347CA5">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C370D8" w:rsidRDefault="00347CA5">
      <w:pPr>
        <w:spacing w:after="0" w:line="240" w:lineRule="auto"/>
        <w:jc w:val="center"/>
        <w:rPr>
          <w:rFonts w:ascii="Times New Roman" w:eastAsia="Times New Roman" w:hAnsi="Times New Roman" w:cs="Times New Roman"/>
          <w:b/>
          <w:caps/>
          <w:sz w:val="28"/>
        </w:rPr>
      </w:pPr>
      <w:r>
        <w:rPr>
          <w:rFonts w:ascii="Times New Roman" w:eastAsia="Times New Roman" w:hAnsi="Times New Roman" w:cs="Times New Roman"/>
          <w:sz w:val="28"/>
        </w:rPr>
        <w:t>4</w:t>
      </w:r>
      <w:r>
        <w:rPr>
          <w:rFonts w:ascii="Times New Roman" w:eastAsia="Times New Roman" w:hAnsi="Times New Roman" w:cs="Times New Roman"/>
          <w:b/>
          <w:caps/>
          <w:sz w:val="28"/>
        </w:rPr>
        <w:t>.2. Информационное обеспечение обучения</w:t>
      </w:r>
    </w:p>
    <w:p w:rsidR="00C370D8" w:rsidRDefault="00347CA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Перечень рекомендуемых учебных изданий, Интернет-ресурсов, дополнительной литературы</w:t>
      </w:r>
    </w:p>
    <w:p w:rsidR="00C370D8" w:rsidRDefault="00C370D8">
      <w:pPr>
        <w:spacing w:after="0" w:line="240" w:lineRule="auto"/>
        <w:rPr>
          <w:rFonts w:ascii="Times New Roman" w:eastAsia="Times New Roman" w:hAnsi="Times New Roman" w:cs="Times New Roman"/>
          <w:sz w:val="28"/>
        </w:rPr>
      </w:pPr>
    </w:p>
    <w:p w:rsidR="00C370D8" w:rsidRDefault="00347CA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Режиссура фольклорно-этнографического театра. </w:t>
      </w:r>
    </w:p>
    <w:p w:rsidR="00C370D8" w:rsidRDefault="00C370D8">
      <w:pPr>
        <w:spacing w:after="0" w:line="240" w:lineRule="auto"/>
        <w:jc w:val="center"/>
        <w:rPr>
          <w:rFonts w:ascii="Times New Roman" w:eastAsia="Times New Roman" w:hAnsi="Times New Roman" w:cs="Times New Roman"/>
          <w:b/>
          <w:sz w:val="28"/>
        </w:rPr>
      </w:pP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Основные источники:</w:t>
      </w:r>
    </w:p>
    <w:tbl>
      <w:tblPr>
        <w:tblW w:w="0" w:type="auto"/>
        <w:tblInd w:w="98" w:type="dxa"/>
        <w:tblCellMar>
          <w:left w:w="10" w:type="dxa"/>
          <w:right w:w="10" w:type="dxa"/>
        </w:tblCellMar>
        <w:tblLook w:val="04A0"/>
      </w:tblPr>
      <w:tblGrid>
        <w:gridCol w:w="648"/>
        <w:gridCol w:w="6561"/>
        <w:gridCol w:w="1146"/>
        <w:gridCol w:w="1118"/>
      </w:tblGrid>
      <w:tr w:rsidR="00C370D8">
        <w:trPr>
          <w:trHeight w:val="1"/>
        </w:trPr>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w:t>
            </w:r>
          </w:p>
        </w:tc>
        <w:tc>
          <w:tcPr>
            <w:tcW w:w="6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Выходные данные печатного издания</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Год издания</w:t>
            </w:r>
          </w:p>
        </w:tc>
        <w:tc>
          <w:tcPr>
            <w:tcW w:w="1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Гриф</w:t>
            </w:r>
          </w:p>
        </w:tc>
      </w:tr>
      <w:tr w:rsidR="00C370D8">
        <w:trPr>
          <w:trHeight w:val="1"/>
        </w:trPr>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1.</w:t>
            </w:r>
          </w:p>
        </w:tc>
        <w:tc>
          <w:tcPr>
            <w:tcW w:w="6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Традиционные праздники народного календаря (летний цикл): в 2 ч: методическое пособие - [авт.- сост.: Е. Г. Вострых]. – Сыктывкар: ГАУ РК «ЦНТиПК», 2013. – 80 с.</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2013</w:t>
            </w:r>
          </w:p>
        </w:tc>
        <w:tc>
          <w:tcPr>
            <w:tcW w:w="1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 xml:space="preserve"> </w:t>
            </w:r>
          </w:p>
        </w:tc>
      </w:tr>
      <w:tr w:rsidR="00C370D8">
        <w:trPr>
          <w:trHeight w:val="897"/>
        </w:trPr>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2.</w:t>
            </w:r>
          </w:p>
        </w:tc>
        <w:tc>
          <w:tcPr>
            <w:tcW w:w="6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Шангина И., Некрылова А. Русские праздники – СПб.: Азбука, Азбука – Аттику, 2015. – 464 с.: ил. + вкл. (16.с.). – (Русская энциклопедия)</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2015</w:t>
            </w:r>
          </w:p>
        </w:tc>
        <w:tc>
          <w:tcPr>
            <w:tcW w:w="112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6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112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bl>
    <w:p w:rsidR="00C370D8" w:rsidRDefault="00C370D8">
      <w:pPr>
        <w:spacing w:after="0" w:line="240" w:lineRule="auto"/>
        <w:rPr>
          <w:rFonts w:ascii="Times New Roman" w:eastAsia="Times New Roman" w:hAnsi="Times New Roman" w:cs="Times New Roman"/>
          <w:color w:val="C00000"/>
          <w:sz w:val="28"/>
        </w:rPr>
      </w:pPr>
    </w:p>
    <w:p w:rsidR="00C370D8" w:rsidRDefault="00347CA5">
      <w:pPr>
        <w:spacing w:after="0" w:line="240" w:lineRule="auto"/>
        <w:ind w:left="708"/>
        <w:rPr>
          <w:rFonts w:ascii="Times New Roman" w:eastAsia="Times New Roman" w:hAnsi="Times New Roman" w:cs="Times New Roman"/>
          <w:b/>
          <w:sz w:val="24"/>
        </w:rPr>
      </w:pPr>
      <w:r>
        <w:rPr>
          <w:rFonts w:ascii="Times New Roman" w:eastAsia="Times New Roman" w:hAnsi="Times New Roman" w:cs="Times New Roman"/>
          <w:b/>
          <w:sz w:val="24"/>
        </w:rPr>
        <w:t>Дополнительные источники:</w:t>
      </w:r>
    </w:p>
    <w:tbl>
      <w:tblPr>
        <w:tblW w:w="0" w:type="auto"/>
        <w:tblInd w:w="98" w:type="dxa"/>
        <w:tblCellMar>
          <w:left w:w="10" w:type="dxa"/>
          <w:right w:w="10" w:type="dxa"/>
        </w:tblCellMar>
        <w:tblLook w:val="04A0"/>
      </w:tblPr>
      <w:tblGrid>
        <w:gridCol w:w="648"/>
        <w:gridCol w:w="6575"/>
        <w:gridCol w:w="1145"/>
        <w:gridCol w:w="1105"/>
      </w:tblGrid>
      <w:tr w:rsidR="00C370D8">
        <w:trPr>
          <w:trHeight w:val="1"/>
        </w:trPr>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w:t>
            </w:r>
          </w:p>
        </w:tc>
        <w:tc>
          <w:tcPr>
            <w:tcW w:w="6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708"/>
              <w:jc w:val="center"/>
              <w:rPr>
                <w:rFonts w:ascii="Times New Roman" w:eastAsia="Times New Roman" w:hAnsi="Times New Roman" w:cs="Times New Roman"/>
                <w:b/>
                <w:sz w:val="28"/>
              </w:rPr>
            </w:pPr>
            <w:r>
              <w:rPr>
                <w:rFonts w:ascii="Times New Roman" w:eastAsia="Times New Roman" w:hAnsi="Times New Roman" w:cs="Times New Roman"/>
                <w:b/>
                <w:sz w:val="24"/>
              </w:rPr>
              <w:t>Выходные данные печатного издания</w:t>
            </w:r>
          </w:p>
          <w:p w:rsidR="00C370D8" w:rsidRDefault="00C370D8">
            <w:pPr>
              <w:spacing w:after="0" w:line="240" w:lineRule="auto"/>
            </w:pP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Год издания</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Гриф</w:t>
            </w:r>
          </w:p>
        </w:tc>
      </w:tr>
      <w:tr w:rsidR="00C370D8">
        <w:trPr>
          <w:trHeight w:val="1"/>
        </w:trPr>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w:t>
            </w:r>
          </w:p>
        </w:tc>
        <w:tc>
          <w:tcPr>
            <w:tcW w:w="6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Дронова, Т. И. Семья и брак староверов Усть-Цильмы : конфессиональные традиции в повседневной и обрядовой жизни (середина XIX – начала XXI века) / отв. ред. И. В. Власова. –ь Сыктывкар, 2013. – 192 с. : ил</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2013</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xml:space="preserve">4. </w:t>
            </w:r>
          </w:p>
        </w:tc>
        <w:tc>
          <w:tcPr>
            <w:tcW w:w="6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Картины русской свадьбы (в театрализованных представлениях) / авт.-сост. С. Пушкина. – М.: ВЦХТ. 2011. – 144 с. – («Я вхожу в мир искусств»).</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2011</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xml:space="preserve">5. </w:t>
            </w:r>
          </w:p>
        </w:tc>
        <w:tc>
          <w:tcPr>
            <w:tcW w:w="6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Капшук, О. Н. Русские праздники и обряды / О. Н. Капшук. – 3-е изд, стер. – Ростов-на-Дону, 2011. – 318 с.</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2011</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xml:space="preserve">6. </w:t>
            </w:r>
          </w:p>
        </w:tc>
        <w:tc>
          <w:tcPr>
            <w:tcW w:w="6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Лойма – русская сторонка / сост.: И. В. Любименко; Министерство культуры Республики Коми, ГАУ РК «Центр народного творчества и повышения квалификации». – Сыктывкар: ГАУ РК «ЦНТиПК», 2013. – 46 с + (CD-R)</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2013</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lastRenderedPageBreak/>
              <w:t xml:space="preserve">7. </w:t>
            </w:r>
          </w:p>
        </w:tc>
        <w:tc>
          <w:tcPr>
            <w:tcW w:w="6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Пушкина, С. И. Репертуар фольклорного коллектива. - М.: ВЦХТ, 2014. - 142 с. – («Я вхожу в мир искусств»).</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2014</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xml:space="preserve">8. </w:t>
            </w:r>
          </w:p>
        </w:tc>
        <w:tc>
          <w:tcPr>
            <w:tcW w:w="6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Сарабьян, Эльвира. Актерский тренинг по системе Станиславского. Интеллект. Воображение. Эмоции: метод действенного развития / Эльвира Сарабьян. - Москва: АСТ: Владимир: ВКТ, 2011. – 189, [2] с.</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2011</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xml:space="preserve">9. </w:t>
            </w:r>
          </w:p>
        </w:tc>
        <w:tc>
          <w:tcPr>
            <w:tcW w:w="6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Традиционный праздник коми-ижемцев «Луд»: методическое пособие. - [авт.-сост.: Е. С. Ярцева, Е. А. Хозяинова, Е. Г. Вострых]. – Сыктывкар: ГАУ РК «ЦНТиПК», 2013. – 36 с. – (+ CD-ROM)</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2013</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10.</w:t>
            </w:r>
          </w:p>
        </w:tc>
        <w:tc>
          <w:tcPr>
            <w:tcW w:w="6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Традиционные праздники народного календаря (летний цикл): в 2 ч: методическое пособие - [авт.- сост.: Е. Г. Вострых]. – Сыктывкар: ГАУ РК «ЦНТиПК», 2013. – 80 с.</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2013</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xml:space="preserve">11. </w:t>
            </w:r>
          </w:p>
        </w:tc>
        <w:tc>
          <w:tcPr>
            <w:tcW w:w="6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Филиппова, В. В. Традиционная культура и фольклор коми: сборник трудов / В. В. Филиппова. – Сыктывкар, 2014. – 255 с.: ил</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2014</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12.</w:t>
            </w:r>
          </w:p>
        </w:tc>
        <w:tc>
          <w:tcPr>
            <w:tcW w:w="6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Этнография детства. Детский фольклор: в 2 ч: методическое пособие /[авт.-сост.: Е. Г. Вострых, И. В. Любименко]. – Сыктывкар: ГАУ РК «ЦНТиПК», 2013. – 64 с.</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2013</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360"/>
        </w:trPr>
        <w:tc>
          <w:tcPr>
            <w:tcW w:w="957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Периодика</w:t>
            </w:r>
          </w:p>
        </w:tc>
      </w:tr>
      <w:tr w:rsidR="00C370D8">
        <w:trPr>
          <w:trHeight w:val="1"/>
        </w:trPr>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13.</w:t>
            </w:r>
          </w:p>
        </w:tc>
        <w:tc>
          <w:tcPr>
            <w:tcW w:w="6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"Живая старина», «Сценарии и репертуар, Репертуар для детских и юношеских театров, Я вхожу в мир искусств, Чем развлечь гостей, Читаем, учимся, играем, Народное творчество»</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2016</w:t>
            </w:r>
          </w:p>
          <w:p w:rsidR="00C370D8" w:rsidRDefault="00C370D8">
            <w:pPr>
              <w:spacing w:after="0" w:line="240" w:lineRule="auto"/>
              <w:jc w:val="center"/>
            </w:pP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957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Электронный ресурс</w:t>
            </w:r>
          </w:p>
        </w:tc>
      </w:tr>
      <w:tr w:rsidR="00C370D8">
        <w:trPr>
          <w:trHeight w:val="1"/>
        </w:trPr>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14.</w:t>
            </w:r>
          </w:p>
        </w:tc>
        <w:tc>
          <w:tcPr>
            <w:tcW w:w="6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Авъя лэбач – коми кыв [Звукозапись]: фольклорно-лингвистическая экспедиция в с. Помоздино – с. Помоздино : [б.и.], 2011. – 1 зв. диск (59 мин. 04 сек.) ; 12 см.</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Содерж. : Ылын тыдалö слöбöда…(лирика),</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Ылын тыдалö слöбöда…(плясовая, фрагмент);</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Павöл-воробейка, Павöл-маленький детинка…(детский фольклор); Дзурк виж кепрон, псамöлöй юнтон…(приговорка, детский ф.);</w:t>
            </w:r>
          </w:p>
          <w:p w:rsidR="00C370D8" w:rsidRDefault="00347CA5">
            <w:pPr>
              <w:spacing w:after="0" w:line="240" w:lineRule="auto"/>
            </w:pPr>
            <w:r>
              <w:rPr>
                <w:rFonts w:ascii="Times New Roman" w:eastAsia="Times New Roman" w:hAnsi="Times New Roman" w:cs="Times New Roman"/>
                <w:sz w:val="24"/>
              </w:rPr>
              <w:t>Бай-бай, Алёнушка, узьышт вай…(колыбельная) ; Вывлань пашкыр корйöн (благопожелание) ; Вирба лачкис, мэ эг лачкы…(заговор на вербное воскресенье) ; Мамö, узь, мамö, узь..(частушка) [и др.].</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2011</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15.</w:t>
            </w:r>
          </w:p>
        </w:tc>
        <w:tc>
          <w:tcPr>
            <w:tcW w:w="6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СыктГУ «Духовная культура европейского севера России»; сост.: Канева Т. С, Кузнецова В. П. – Мультимедийное электронное издание (622 Мб). – Сыктывкар : Сыктывкарский государственный университет, 2012. – 1 эл. опт. диск (CD-ROM) : цв., зв ; 12 см + 1 бр. (14 с). </w:t>
            </w:r>
          </w:p>
          <w:p w:rsidR="00C370D8" w:rsidRDefault="00347CA5">
            <w:pPr>
              <w:spacing w:after="0" w:line="240" w:lineRule="auto"/>
            </w:pPr>
            <w:r>
              <w:rPr>
                <w:rFonts w:ascii="Times New Roman" w:eastAsia="Times New Roman" w:hAnsi="Times New Roman" w:cs="Times New Roman"/>
                <w:sz w:val="24"/>
              </w:rPr>
              <w:t>– Систем. требования : для компьютеров семейства IBM PC : процессор InteI CeIeron 333 Mhz ; оперативная память 128 Mb ; устройство чтения компакт-дисков CD-ROM 4x. Для семейства компьютеров AppIe  Maci-ntosh: процессор Power-PC G3/ G4 ; оперативная память 256 Mb устройство чтения компакт-дисков CD-ROM 4х. Загл. с титул. экрана. – ISBN 978-5-87237-857-0. Более 6 часов звучания.</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2012</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957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Ресурсы Интернет</w:t>
            </w:r>
          </w:p>
        </w:tc>
      </w:tr>
      <w:tr w:rsidR="00C370D8">
        <w:trPr>
          <w:trHeight w:val="1"/>
        </w:trPr>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16.</w:t>
            </w:r>
          </w:p>
        </w:tc>
        <w:tc>
          <w:tcPr>
            <w:tcW w:w="6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8E1873">
            <w:pPr>
              <w:spacing w:after="0" w:line="240" w:lineRule="auto"/>
              <w:ind w:firstLine="40"/>
              <w:rPr>
                <w:rFonts w:ascii="Times New Roman" w:eastAsia="Times New Roman" w:hAnsi="Times New Roman" w:cs="Times New Roman"/>
                <w:sz w:val="24"/>
              </w:rPr>
            </w:pPr>
            <w:hyperlink r:id="rId13">
              <w:r w:rsidR="00347CA5">
                <w:rPr>
                  <w:rFonts w:ascii="Times New Roman" w:eastAsia="Times New Roman" w:hAnsi="Times New Roman" w:cs="Times New Roman"/>
                  <w:color w:val="0000FF"/>
                  <w:sz w:val="24"/>
                  <w:u w:val="single"/>
                </w:rPr>
                <w:t>http://www.rosculture.ru</w:t>
              </w:r>
            </w:hyperlink>
          </w:p>
          <w:p w:rsidR="00C370D8" w:rsidRDefault="00347CA5">
            <w:pPr>
              <w:spacing w:after="0" w:line="240" w:lineRule="auto"/>
            </w:pPr>
            <w:r>
              <w:rPr>
                <w:rFonts w:ascii="Times New Roman" w:eastAsia="Times New Roman" w:hAnsi="Times New Roman" w:cs="Times New Roman"/>
                <w:sz w:val="24"/>
              </w:rPr>
              <w:lastRenderedPageBreak/>
              <w:t>Российская культура в событиях.</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lastRenderedPageBreak/>
              <w:t>17.</w:t>
            </w:r>
          </w:p>
        </w:tc>
        <w:tc>
          <w:tcPr>
            <w:tcW w:w="6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Сайты оригинальных сценариев:</w:t>
            </w:r>
          </w:p>
          <w:p w:rsidR="00C370D8" w:rsidRDefault="008E1873">
            <w:pPr>
              <w:spacing w:after="0" w:line="240" w:lineRule="auto"/>
              <w:ind w:firstLine="40"/>
              <w:jc w:val="both"/>
              <w:rPr>
                <w:rFonts w:ascii="Times New Roman" w:eastAsia="Times New Roman" w:hAnsi="Times New Roman" w:cs="Times New Roman"/>
                <w:sz w:val="24"/>
              </w:rPr>
            </w:pPr>
            <w:hyperlink r:id="rId14">
              <w:r w:rsidR="00347CA5">
                <w:rPr>
                  <w:rFonts w:ascii="Times New Roman" w:eastAsia="Times New Roman" w:hAnsi="Times New Roman" w:cs="Times New Roman"/>
                  <w:color w:val="0000FF"/>
                  <w:sz w:val="24"/>
                  <w:u w:val="single"/>
                </w:rPr>
                <w:t>http</w:t>
              </w:r>
              <w:r w:rsidR="00347CA5">
                <w:rPr>
                  <w:rFonts w:ascii="Times New Roman" w:eastAsia="Times New Roman" w:hAnsi="Times New Roman" w:cs="Times New Roman"/>
                  <w:vanish/>
                  <w:color w:val="0000FF"/>
                  <w:sz w:val="24"/>
                  <w:u w:val="single"/>
                </w:rPr>
                <w:t>HYPERLINK "http://www.teatr-igry.ru/"</w:t>
              </w:r>
              <w:r w:rsidR="00347CA5">
                <w:rPr>
                  <w:rFonts w:ascii="Times New Roman" w:eastAsia="Times New Roman" w:hAnsi="Times New Roman" w:cs="Times New Roman"/>
                  <w:color w:val="0000FF"/>
                  <w:sz w:val="24"/>
                  <w:u w:val="single"/>
                </w:rPr>
                <w:t>://</w:t>
              </w:r>
              <w:r w:rsidR="00347CA5">
                <w:rPr>
                  <w:rFonts w:ascii="Times New Roman" w:eastAsia="Times New Roman" w:hAnsi="Times New Roman" w:cs="Times New Roman"/>
                  <w:vanish/>
                  <w:color w:val="0000FF"/>
                  <w:sz w:val="24"/>
                  <w:u w:val="single"/>
                </w:rPr>
                <w:t>HYPERLINK "http://www.teatr-igry.ru/"</w:t>
              </w:r>
              <w:r w:rsidR="00347CA5">
                <w:rPr>
                  <w:rFonts w:ascii="Times New Roman" w:eastAsia="Times New Roman" w:hAnsi="Times New Roman" w:cs="Times New Roman"/>
                  <w:color w:val="0000FF"/>
                  <w:sz w:val="24"/>
                  <w:u w:val="single"/>
                </w:rPr>
                <w:t>www</w:t>
              </w:r>
              <w:r w:rsidR="00347CA5">
                <w:rPr>
                  <w:rFonts w:ascii="Times New Roman" w:eastAsia="Times New Roman" w:hAnsi="Times New Roman" w:cs="Times New Roman"/>
                  <w:vanish/>
                  <w:color w:val="0000FF"/>
                  <w:sz w:val="24"/>
                  <w:u w:val="single"/>
                </w:rPr>
                <w:t>HYPERLINK "http://www.teatr-igry.ru/"</w:t>
              </w:r>
              <w:r w:rsidR="00347CA5">
                <w:rPr>
                  <w:rFonts w:ascii="Times New Roman" w:eastAsia="Times New Roman" w:hAnsi="Times New Roman" w:cs="Times New Roman"/>
                  <w:color w:val="0000FF"/>
                  <w:sz w:val="24"/>
                  <w:u w:val="single"/>
                </w:rPr>
                <w:t>.</w:t>
              </w:r>
              <w:r w:rsidR="00347CA5">
                <w:rPr>
                  <w:rFonts w:ascii="Times New Roman" w:eastAsia="Times New Roman" w:hAnsi="Times New Roman" w:cs="Times New Roman"/>
                  <w:vanish/>
                  <w:color w:val="0000FF"/>
                  <w:sz w:val="24"/>
                  <w:u w:val="single"/>
                </w:rPr>
                <w:t>HYPERLINK "http://www.teatr-igry.ru/"</w:t>
              </w:r>
              <w:r w:rsidR="00347CA5">
                <w:rPr>
                  <w:rFonts w:ascii="Times New Roman" w:eastAsia="Times New Roman" w:hAnsi="Times New Roman" w:cs="Times New Roman"/>
                  <w:color w:val="0000FF"/>
                  <w:sz w:val="24"/>
                  <w:u w:val="single"/>
                </w:rPr>
                <w:t>teatr</w:t>
              </w:r>
              <w:r w:rsidR="00347CA5">
                <w:rPr>
                  <w:rFonts w:ascii="Times New Roman" w:eastAsia="Times New Roman" w:hAnsi="Times New Roman" w:cs="Times New Roman"/>
                  <w:vanish/>
                  <w:color w:val="0000FF"/>
                  <w:sz w:val="24"/>
                  <w:u w:val="single"/>
                </w:rPr>
                <w:t>HYPERLINK "http://www.teatr-igry.ru/"</w:t>
              </w:r>
              <w:r w:rsidR="00347CA5">
                <w:rPr>
                  <w:rFonts w:ascii="Times New Roman" w:eastAsia="Times New Roman" w:hAnsi="Times New Roman" w:cs="Times New Roman"/>
                  <w:color w:val="0000FF"/>
                  <w:sz w:val="24"/>
                  <w:u w:val="single"/>
                </w:rPr>
                <w:t>-</w:t>
              </w:r>
              <w:r w:rsidR="00347CA5">
                <w:rPr>
                  <w:rFonts w:ascii="Times New Roman" w:eastAsia="Times New Roman" w:hAnsi="Times New Roman" w:cs="Times New Roman"/>
                  <w:vanish/>
                  <w:color w:val="0000FF"/>
                  <w:sz w:val="24"/>
                  <w:u w:val="single"/>
                </w:rPr>
                <w:t>HYPERLINK "http://www.teatr-igry.ru/"</w:t>
              </w:r>
              <w:r w:rsidR="00347CA5">
                <w:rPr>
                  <w:rFonts w:ascii="Times New Roman" w:eastAsia="Times New Roman" w:hAnsi="Times New Roman" w:cs="Times New Roman"/>
                  <w:color w:val="0000FF"/>
                  <w:sz w:val="24"/>
                  <w:u w:val="single"/>
                </w:rPr>
                <w:t>igry</w:t>
              </w:r>
              <w:r w:rsidR="00347CA5">
                <w:rPr>
                  <w:rFonts w:ascii="Times New Roman" w:eastAsia="Times New Roman" w:hAnsi="Times New Roman" w:cs="Times New Roman"/>
                  <w:vanish/>
                  <w:color w:val="0000FF"/>
                  <w:sz w:val="24"/>
                  <w:u w:val="single"/>
                </w:rPr>
                <w:t>HYPERLINK "http://www.teatr-igry.ru/"</w:t>
              </w:r>
              <w:r w:rsidR="00347CA5">
                <w:rPr>
                  <w:rFonts w:ascii="Times New Roman" w:eastAsia="Times New Roman" w:hAnsi="Times New Roman" w:cs="Times New Roman"/>
                  <w:color w:val="0000FF"/>
                  <w:sz w:val="24"/>
                  <w:u w:val="single"/>
                </w:rPr>
                <w:t>.</w:t>
              </w:r>
              <w:r w:rsidR="00347CA5">
                <w:rPr>
                  <w:rFonts w:ascii="Times New Roman" w:eastAsia="Times New Roman" w:hAnsi="Times New Roman" w:cs="Times New Roman"/>
                  <w:vanish/>
                  <w:color w:val="0000FF"/>
                  <w:sz w:val="24"/>
                  <w:u w:val="single"/>
                </w:rPr>
                <w:t>HYPERLINK "http://www.teatr-igry.ru/"</w:t>
              </w:r>
              <w:r w:rsidR="00347CA5">
                <w:rPr>
                  <w:rFonts w:ascii="Times New Roman" w:eastAsia="Times New Roman" w:hAnsi="Times New Roman" w:cs="Times New Roman"/>
                  <w:color w:val="0000FF"/>
                  <w:sz w:val="24"/>
                  <w:u w:val="single"/>
                </w:rPr>
                <w:t>ru</w:t>
              </w:r>
            </w:hyperlink>
          </w:p>
          <w:p w:rsidR="00C370D8" w:rsidRDefault="008E1873">
            <w:pPr>
              <w:spacing w:after="0" w:line="240" w:lineRule="auto"/>
              <w:ind w:firstLine="40"/>
              <w:jc w:val="both"/>
              <w:rPr>
                <w:rFonts w:ascii="Times New Roman" w:eastAsia="Times New Roman" w:hAnsi="Times New Roman" w:cs="Times New Roman"/>
                <w:sz w:val="24"/>
              </w:rPr>
            </w:pPr>
            <w:hyperlink r:id="rId15">
              <w:r w:rsidR="00347CA5">
                <w:rPr>
                  <w:rFonts w:ascii="Times New Roman" w:eastAsia="Times New Roman" w:hAnsi="Times New Roman" w:cs="Times New Roman"/>
                  <w:color w:val="0000FF"/>
                  <w:sz w:val="24"/>
                  <w:u w:val="single"/>
                </w:rPr>
                <w:t>http</w:t>
              </w:r>
              <w:r w:rsidR="00347CA5">
                <w:rPr>
                  <w:rFonts w:ascii="Times New Roman" w:eastAsia="Times New Roman" w:hAnsi="Times New Roman" w:cs="Times New Roman"/>
                  <w:vanish/>
                  <w:color w:val="0000FF"/>
                  <w:sz w:val="24"/>
                  <w:u w:val="single"/>
                </w:rPr>
                <w:t>HYPERLINK "http://www.prazdnikby.ru/"</w:t>
              </w:r>
              <w:r w:rsidR="00347CA5">
                <w:rPr>
                  <w:rFonts w:ascii="Times New Roman" w:eastAsia="Times New Roman" w:hAnsi="Times New Roman" w:cs="Times New Roman"/>
                  <w:color w:val="0000FF"/>
                  <w:sz w:val="24"/>
                  <w:u w:val="single"/>
                </w:rPr>
                <w:t>://</w:t>
              </w:r>
              <w:r w:rsidR="00347CA5">
                <w:rPr>
                  <w:rFonts w:ascii="Times New Roman" w:eastAsia="Times New Roman" w:hAnsi="Times New Roman" w:cs="Times New Roman"/>
                  <w:vanish/>
                  <w:color w:val="0000FF"/>
                  <w:sz w:val="24"/>
                  <w:u w:val="single"/>
                </w:rPr>
                <w:t>HYPERLINK "http://www.prazdnikby.ru/"</w:t>
              </w:r>
              <w:r w:rsidR="00347CA5">
                <w:rPr>
                  <w:rFonts w:ascii="Times New Roman" w:eastAsia="Times New Roman" w:hAnsi="Times New Roman" w:cs="Times New Roman"/>
                  <w:color w:val="0000FF"/>
                  <w:sz w:val="24"/>
                  <w:u w:val="single"/>
                </w:rPr>
                <w:t>www</w:t>
              </w:r>
              <w:r w:rsidR="00347CA5">
                <w:rPr>
                  <w:rFonts w:ascii="Times New Roman" w:eastAsia="Times New Roman" w:hAnsi="Times New Roman" w:cs="Times New Roman"/>
                  <w:vanish/>
                  <w:color w:val="0000FF"/>
                  <w:sz w:val="24"/>
                  <w:u w:val="single"/>
                </w:rPr>
                <w:t>HYPERLINK "http://www.prazdnikby.ru/"</w:t>
              </w:r>
              <w:r w:rsidR="00347CA5">
                <w:rPr>
                  <w:rFonts w:ascii="Times New Roman" w:eastAsia="Times New Roman" w:hAnsi="Times New Roman" w:cs="Times New Roman"/>
                  <w:color w:val="0000FF"/>
                  <w:sz w:val="24"/>
                  <w:u w:val="single"/>
                </w:rPr>
                <w:t>.</w:t>
              </w:r>
              <w:r w:rsidR="00347CA5">
                <w:rPr>
                  <w:rFonts w:ascii="Times New Roman" w:eastAsia="Times New Roman" w:hAnsi="Times New Roman" w:cs="Times New Roman"/>
                  <w:vanish/>
                  <w:color w:val="0000FF"/>
                  <w:sz w:val="24"/>
                  <w:u w:val="single"/>
                </w:rPr>
                <w:t>HYPERLINK "http://www.prazdnikby.ru/"</w:t>
              </w:r>
              <w:r w:rsidR="00347CA5">
                <w:rPr>
                  <w:rFonts w:ascii="Times New Roman" w:eastAsia="Times New Roman" w:hAnsi="Times New Roman" w:cs="Times New Roman"/>
                  <w:color w:val="0000FF"/>
                  <w:sz w:val="24"/>
                  <w:u w:val="single"/>
                </w:rPr>
                <w:t>prazdnikby</w:t>
              </w:r>
              <w:r w:rsidR="00347CA5">
                <w:rPr>
                  <w:rFonts w:ascii="Times New Roman" w:eastAsia="Times New Roman" w:hAnsi="Times New Roman" w:cs="Times New Roman"/>
                  <w:vanish/>
                  <w:color w:val="0000FF"/>
                  <w:sz w:val="24"/>
                  <w:u w:val="single"/>
                </w:rPr>
                <w:t>HYPERLINK "http://www.prazdnikby.ru/"</w:t>
              </w:r>
              <w:r w:rsidR="00347CA5">
                <w:rPr>
                  <w:rFonts w:ascii="Times New Roman" w:eastAsia="Times New Roman" w:hAnsi="Times New Roman" w:cs="Times New Roman"/>
                  <w:color w:val="0000FF"/>
                  <w:sz w:val="24"/>
                  <w:u w:val="single"/>
                </w:rPr>
                <w:t>.</w:t>
              </w:r>
              <w:r w:rsidR="00347CA5">
                <w:rPr>
                  <w:rFonts w:ascii="Times New Roman" w:eastAsia="Times New Roman" w:hAnsi="Times New Roman" w:cs="Times New Roman"/>
                  <w:vanish/>
                  <w:color w:val="0000FF"/>
                  <w:sz w:val="24"/>
                  <w:u w:val="single"/>
                </w:rPr>
                <w:t>HYPERLINK "http://www.prazdnikby.ru/"</w:t>
              </w:r>
              <w:r w:rsidR="00347CA5">
                <w:rPr>
                  <w:rFonts w:ascii="Times New Roman" w:eastAsia="Times New Roman" w:hAnsi="Times New Roman" w:cs="Times New Roman"/>
                  <w:color w:val="0000FF"/>
                  <w:sz w:val="24"/>
                  <w:u w:val="single"/>
                </w:rPr>
                <w:t>ru</w:t>
              </w:r>
            </w:hyperlink>
          </w:p>
          <w:p w:rsidR="00C370D8" w:rsidRDefault="008E1873">
            <w:pPr>
              <w:spacing w:after="0" w:line="240" w:lineRule="auto"/>
              <w:ind w:firstLine="40"/>
              <w:jc w:val="both"/>
              <w:rPr>
                <w:rFonts w:ascii="Times New Roman" w:eastAsia="Times New Roman" w:hAnsi="Times New Roman" w:cs="Times New Roman"/>
                <w:sz w:val="24"/>
              </w:rPr>
            </w:pPr>
            <w:hyperlink r:id="rId16">
              <w:r w:rsidR="00347CA5">
                <w:rPr>
                  <w:rFonts w:ascii="Times New Roman" w:eastAsia="Times New Roman" w:hAnsi="Times New Roman" w:cs="Times New Roman"/>
                  <w:color w:val="0000FF"/>
                  <w:sz w:val="24"/>
                  <w:u w:val="single"/>
                </w:rPr>
                <w:t>http</w:t>
              </w:r>
              <w:r w:rsidR="00347CA5">
                <w:rPr>
                  <w:rFonts w:ascii="Times New Roman" w:eastAsia="Times New Roman" w:hAnsi="Times New Roman" w:cs="Times New Roman"/>
                  <w:vanish/>
                  <w:color w:val="0000FF"/>
                  <w:sz w:val="24"/>
                  <w:u w:val="single"/>
                </w:rPr>
                <w:t>HYPERLINK "http://www.zanimatika.narod.ru/"</w:t>
              </w:r>
              <w:r w:rsidR="00347CA5">
                <w:rPr>
                  <w:rFonts w:ascii="Times New Roman" w:eastAsia="Times New Roman" w:hAnsi="Times New Roman" w:cs="Times New Roman"/>
                  <w:color w:val="0000FF"/>
                  <w:sz w:val="24"/>
                  <w:u w:val="single"/>
                </w:rPr>
                <w:t>://</w:t>
              </w:r>
              <w:r w:rsidR="00347CA5">
                <w:rPr>
                  <w:rFonts w:ascii="Times New Roman" w:eastAsia="Times New Roman" w:hAnsi="Times New Roman" w:cs="Times New Roman"/>
                  <w:vanish/>
                  <w:color w:val="0000FF"/>
                  <w:sz w:val="24"/>
                  <w:u w:val="single"/>
                </w:rPr>
                <w:t>HYPERLINK "http://www.zanimatika.narod.ru/"</w:t>
              </w:r>
              <w:r w:rsidR="00347CA5">
                <w:rPr>
                  <w:rFonts w:ascii="Times New Roman" w:eastAsia="Times New Roman" w:hAnsi="Times New Roman" w:cs="Times New Roman"/>
                  <w:color w:val="0000FF"/>
                  <w:sz w:val="24"/>
                  <w:u w:val="single"/>
                </w:rPr>
                <w:t>www</w:t>
              </w:r>
              <w:r w:rsidR="00347CA5">
                <w:rPr>
                  <w:rFonts w:ascii="Times New Roman" w:eastAsia="Times New Roman" w:hAnsi="Times New Roman" w:cs="Times New Roman"/>
                  <w:vanish/>
                  <w:color w:val="0000FF"/>
                  <w:sz w:val="24"/>
                  <w:u w:val="single"/>
                </w:rPr>
                <w:t>HYPERLINK "http://www.zanimatika.narod.ru/"</w:t>
              </w:r>
              <w:r w:rsidR="00347CA5">
                <w:rPr>
                  <w:rFonts w:ascii="Times New Roman" w:eastAsia="Times New Roman" w:hAnsi="Times New Roman" w:cs="Times New Roman"/>
                  <w:color w:val="0000FF"/>
                  <w:sz w:val="24"/>
                  <w:u w:val="single"/>
                </w:rPr>
                <w:t>.</w:t>
              </w:r>
              <w:r w:rsidR="00347CA5">
                <w:rPr>
                  <w:rFonts w:ascii="Times New Roman" w:eastAsia="Times New Roman" w:hAnsi="Times New Roman" w:cs="Times New Roman"/>
                  <w:vanish/>
                  <w:color w:val="0000FF"/>
                  <w:sz w:val="24"/>
                  <w:u w:val="single"/>
                </w:rPr>
                <w:t>HYPERLINK "http://www.zanimatika.narod.ru/"</w:t>
              </w:r>
              <w:r w:rsidR="00347CA5">
                <w:rPr>
                  <w:rFonts w:ascii="Times New Roman" w:eastAsia="Times New Roman" w:hAnsi="Times New Roman" w:cs="Times New Roman"/>
                  <w:color w:val="0000FF"/>
                  <w:sz w:val="24"/>
                  <w:u w:val="single"/>
                </w:rPr>
                <w:t>zanimatika</w:t>
              </w:r>
              <w:r w:rsidR="00347CA5">
                <w:rPr>
                  <w:rFonts w:ascii="Times New Roman" w:eastAsia="Times New Roman" w:hAnsi="Times New Roman" w:cs="Times New Roman"/>
                  <w:vanish/>
                  <w:color w:val="0000FF"/>
                  <w:sz w:val="24"/>
                  <w:u w:val="single"/>
                </w:rPr>
                <w:t>HYPERLINK "http://www.zanimatika.narod.ru/"</w:t>
              </w:r>
              <w:r w:rsidR="00347CA5">
                <w:rPr>
                  <w:rFonts w:ascii="Times New Roman" w:eastAsia="Times New Roman" w:hAnsi="Times New Roman" w:cs="Times New Roman"/>
                  <w:color w:val="0000FF"/>
                  <w:sz w:val="24"/>
                  <w:u w:val="single"/>
                </w:rPr>
                <w:t>.</w:t>
              </w:r>
              <w:r w:rsidR="00347CA5">
                <w:rPr>
                  <w:rFonts w:ascii="Times New Roman" w:eastAsia="Times New Roman" w:hAnsi="Times New Roman" w:cs="Times New Roman"/>
                  <w:vanish/>
                  <w:color w:val="0000FF"/>
                  <w:sz w:val="24"/>
                  <w:u w:val="single"/>
                </w:rPr>
                <w:t>HYPERLINK "http://www.zanimatika.narod.ru/"</w:t>
              </w:r>
              <w:r w:rsidR="00347CA5">
                <w:rPr>
                  <w:rFonts w:ascii="Times New Roman" w:eastAsia="Times New Roman" w:hAnsi="Times New Roman" w:cs="Times New Roman"/>
                  <w:color w:val="0000FF"/>
                  <w:sz w:val="24"/>
                  <w:u w:val="single"/>
                </w:rPr>
                <w:t>narod</w:t>
              </w:r>
              <w:r w:rsidR="00347CA5">
                <w:rPr>
                  <w:rFonts w:ascii="Times New Roman" w:eastAsia="Times New Roman" w:hAnsi="Times New Roman" w:cs="Times New Roman"/>
                  <w:vanish/>
                  <w:color w:val="0000FF"/>
                  <w:sz w:val="24"/>
                  <w:u w:val="single"/>
                </w:rPr>
                <w:t>HYPERLINK "http://www.zanimatika.narod.ru/"</w:t>
              </w:r>
              <w:r w:rsidR="00347CA5">
                <w:rPr>
                  <w:rFonts w:ascii="Times New Roman" w:eastAsia="Times New Roman" w:hAnsi="Times New Roman" w:cs="Times New Roman"/>
                  <w:color w:val="0000FF"/>
                  <w:sz w:val="24"/>
                  <w:u w:val="single"/>
                </w:rPr>
                <w:t>.</w:t>
              </w:r>
              <w:r w:rsidR="00347CA5">
                <w:rPr>
                  <w:rFonts w:ascii="Times New Roman" w:eastAsia="Times New Roman" w:hAnsi="Times New Roman" w:cs="Times New Roman"/>
                  <w:vanish/>
                  <w:color w:val="0000FF"/>
                  <w:sz w:val="24"/>
                  <w:u w:val="single"/>
                </w:rPr>
                <w:t>HYPERLINK "http://www.zanimatika.narod.ru/"</w:t>
              </w:r>
              <w:r w:rsidR="00347CA5">
                <w:rPr>
                  <w:rFonts w:ascii="Times New Roman" w:eastAsia="Times New Roman" w:hAnsi="Times New Roman" w:cs="Times New Roman"/>
                  <w:color w:val="0000FF"/>
                  <w:sz w:val="24"/>
                  <w:u w:val="single"/>
                </w:rPr>
                <w:t>ru</w:t>
              </w:r>
            </w:hyperlink>
          </w:p>
          <w:p w:rsidR="00C370D8" w:rsidRDefault="00347CA5">
            <w:pPr>
              <w:spacing w:after="0" w:line="240" w:lineRule="auto"/>
            </w:pPr>
            <w:r>
              <w:rPr>
                <w:rFonts w:ascii="Times New Roman" w:eastAsia="Times New Roman" w:hAnsi="Times New Roman" w:cs="Times New Roman"/>
                <w:sz w:val="24"/>
              </w:rPr>
              <w:t xml:space="preserve"> </w:t>
            </w:r>
            <w:hyperlink r:id="rId17">
              <w:r>
                <w:rPr>
                  <w:rFonts w:ascii="Times New Roman" w:eastAsia="Times New Roman" w:hAnsi="Times New Roman" w:cs="Times New Roman"/>
                  <w:color w:val="0000FF"/>
                  <w:sz w:val="24"/>
                  <w:u w:val="single"/>
                </w:rPr>
                <w:t>http</w:t>
              </w:r>
              <w:r>
                <w:rPr>
                  <w:rFonts w:ascii="Times New Roman" w:eastAsia="Times New Roman" w:hAnsi="Times New Roman" w:cs="Times New Roman"/>
                  <w:vanish/>
                  <w:color w:val="0000FF"/>
                  <w:sz w:val="24"/>
                  <w:u w:val="single"/>
                </w:rPr>
                <w:t>HYPERLINK "http://www.domprazdnika.ru/"</w:t>
              </w:r>
              <w:r>
                <w:rPr>
                  <w:rFonts w:ascii="Times New Roman" w:eastAsia="Times New Roman" w:hAnsi="Times New Roman" w:cs="Times New Roman"/>
                  <w:color w:val="0000FF"/>
                  <w:sz w:val="24"/>
                  <w:u w:val="single"/>
                </w:rPr>
                <w:t>://</w:t>
              </w:r>
              <w:r>
                <w:rPr>
                  <w:rFonts w:ascii="Times New Roman" w:eastAsia="Times New Roman" w:hAnsi="Times New Roman" w:cs="Times New Roman"/>
                  <w:vanish/>
                  <w:color w:val="0000FF"/>
                  <w:sz w:val="24"/>
                  <w:u w:val="single"/>
                </w:rPr>
                <w:t>HYPERLINK "http://www.domprazdnika.ru/"</w:t>
              </w:r>
              <w:r>
                <w:rPr>
                  <w:rFonts w:ascii="Times New Roman" w:eastAsia="Times New Roman" w:hAnsi="Times New Roman" w:cs="Times New Roman"/>
                  <w:color w:val="0000FF"/>
                  <w:sz w:val="24"/>
                  <w:u w:val="single"/>
                </w:rPr>
                <w:t>www</w:t>
              </w:r>
              <w:r>
                <w:rPr>
                  <w:rFonts w:ascii="Times New Roman" w:eastAsia="Times New Roman" w:hAnsi="Times New Roman" w:cs="Times New Roman"/>
                  <w:vanish/>
                  <w:color w:val="0000FF"/>
                  <w:sz w:val="24"/>
                  <w:u w:val="single"/>
                </w:rPr>
                <w:t>HYPERLINK "http://www.domprazdnika.ru/"</w:t>
              </w:r>
              <w:r>
                <w:rPr>
                  <w:rFonts w:ascii="Times New Roman" w:eastAsia="Times New Roman" w:hAnsi="Times New Roman" w:cs="Times New Roman"/>
                  <w:color w:val="0000FF"/>
                  <w:sz w:val="24"/>
                  <w:u w:val="single"/>
                </w:rPr>
                <w:t>.</w:t>
              </w:r>
              <w:r>
                <w:rPr>
                  <w:rFonts w:ascii="Times New Roman" w:eastAsia="Times New Roman" w:hAnsi="Times New Roman" w:cs="Times New Roman"/>
                  <w:vanish/>
                  <w:color w:val="0000FF"/>
                  <w:sz w:val="24"/>
                  <w:u w:val="single"/>
                </w:rPr>
                <w:t>HYPERLINK "http://www.domprazdnika.ru/"</w:t>
              </w:r>
              <w:r>
                <w:rPr>
                  <w:rFonts w:ascii="Times New Roman" w:eastAsia="Times New Roman" w:hAnsi="Times New Roman" w:cs="Times New Roman"/>
                  <w:color w:val="0000FF"/>
                  <w:sz w:val="24"/>
                  <w:u w:val="single"/>
                </w:rPr>
                <w:t>domprazdnika</w:t>
              </w:r>
              <w:r>
                <w:rPr>
                  <w:rFonts w:ascii="Times New Roman" w:eastAsia="Times New Roman" w:hAnsi="Times New Roman" w:cs="Times New Roman"/>
                  <w:vanish/>
                  <w:color w:val="0000FF"/>
                  <w:sz w:val="24"/>
                  <w:u w:val="single"/>
                </w:rPr>
                <w:t>HYPERLINK "http://www.domprazdnika.ru/"</w:t>
              </w:r>
              <w:r>
                <w:rPr>
                  <w:rFonts w:ascii="Times New Roman" w:eastAsia="Times New Roman" w:hAnsi="Times New Roman" w:cs="Times New Roman"/>
                  <w:color w:val="0000FF"/>
                  <w:sz w:val="24"/>
                  <w:u w:val="single"/>
                </w:rPr>
                <w:t>.</w:t>
              </w:r>
              <w:r>
                <w:rPr>
                  <w:rFonts w:ascii="Times New Roman" w:eastAsia="Times New Roman" w:hAnsi="Times New Roman" w:cs="Times New Roman"/>
                  <w:vanish/>
                  <w:color w:val="0000FF"/>
                  <w:sz w:val="24"/>
                  <w:u w:val="single"/>
                </w:rPr>
                <w:t>HYPERLINK "http://www.domprazdnika.ru/"</w:t>
              </w:r>
              <w:r>
                <w:rPr>
                  <w:rFonts w:ascii="Times New Roman" w:eastAsia="Times New Roman" w:hAnsi="Times New Roman" w:cs="Times New Roman"/>
                  <w:color w:val="0000FF"/>
                  <w:sz w:val="24"/>
                  <w:u w:val="single"/>
                </w:rPr>
                <w:t>ru</w:t>
              </w:r>
            </w:hyperlink>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18.</w:t>
            </w:r>
          </w:p>
        </w:tc>
        <w:tc>
          <w:tcPr>
            <w:tcW w:w="6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firstLine="40"/>
              <w:rPr>
                <w:rFonts w:ascii="Times New Roman" w:eastAsia="Times New Roman" w:hAnsi="Times New Roman" w:cs="Times New Roman"/>
                <w:sz w:val="24"/>
              </w:rPr>
            </w:pPr>
            <w:r>
              <w:rPr>
                <w:rFonts w:ascii="Times New Roman" w:eastAsia="Times New Roman" w:hAnsi="Times New Roman" w:cs="Times New Roman"/>
                <w:sz w:val="24"/>
              </w:rPr>
              <w:t>Сайт министерства культуры РК.</w:t>
            </w:r>
          </w:p>
          <w:p w:rsidR="00C370D8" w:rsidRDefault="008E1873">
            <w:pPr>
              <w:spacing w:after="0" w:line="240" w:lineRule="auto"/>
            </w:pPr>
            <w:hyperlink r:id="rId18">
              <w:r w:rsidR="00347CA5">
                <w:rPr>
                  <w:rFonts w:ascii="Times New Roman" w:eastAsia="Times New Roman" w:hAnsi="Times New Roman" w:cs="Times New Roman"/>
                  <w:color w:val="0000FF"/>
                  <w:sz w:val="24"/>
                  <w:u w:val="single"/>
                </w:rPr>
                <w:t>www.minculit.rkomi.ru</w:t>
              </w:r>
            </w:hyperlink>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bl>
    <w:p w:rsidR="00C370D8" w:rsidRDefault="00C370D8">
      <w:pPr>
        <w:spacing w:after="0" w:line="240" w:lineRule="auto"/>
        <w:ind w:left="708"/>
        <w:rPr>
          <w:rFonts w:ascii="Times New Roman" w:eastAsia="Times New Roman" w:hAnsi="Times New Roman" w:cs="Times New Roman"/>
          <w:b/>
          <w:sz w:val="28"/>
        </w:rPr>
      </w:pPr>
    </w:p>
    <w:p w:rsidR="00C370D8" w:rsidRDefault="00347CA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Основы сценарной  композиции.     </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8"/>
        </w:rPr>
        <w:t xml:space="preserve"> </w:t>
      </w:r>
      <w:r>
        <w:rPr>
          <w:rFonts w:ascii="Times New Roman" w:eastAsia="Times New Roman" w:hAnsi="Times New Roman" w:cs="Times New Roman"/>
          <w:b/>
          <w:sz w:val="24"/>
        </w:rPr>
        <w:t>Основные источники:</w:t>
      </w:r>
    </w:p>
    <w:tbl>
      <w:tblPr>
        <w:tblW w:w="0" w:type="auto"/>
        <w:tblInd w:w="98" w:type="dxa"/>
        <w:tblCellMar>
          <w:left w:w="10" w:type="dxa"/>
          <w:right w:w="10" w:type="dxa"/>
        </w:tblCellMar>
        <w:tblLook w:val="04A0"/>
      </w:tblPr>
      <w:tblGrid>
        <w:gridCol w:w="647"/>
        <w:gridCol w:w="6669"/>
        <w:gridCol w:w="1130"/>
        <w:gridCol w:w="1027"/>
      </w:tblGrid>
      <w:tr w:rsidR="00C370D8">
        <w:trPr>
          <w:trHeight w:val="1"/>
        </w:trPr>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w:t>
            </w:r>
          </w:p>
        </w:tc>
        <w:tc>
          <w:tcPr>
            <w:tcW w:w="7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Выходные данные печатного издания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Год издания</w:t>
            </w:r>
          </w:p>
        </w:tc>
        <w:tc>
          <w:tcPr>
            <w:tcW w:w="1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Гриф</w:t>
            </w:r>
          </w:p>
        </w:tc>
      </w:tr>
      <w:tr w:rsidR="00C370D8">
        <w:trPr>
          <w:trHeight w:val="818"/>
        </w:trPr>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w:t>
            </w:r>
          </w:p>
        </w:tc>
        <w:tc>
          <w:tcPr>
            <w:tcW w:w="7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Фрумкин, Г. М. Сценарное мастерство: кино – телевидение – реклама:  учебное пособие для студентов : рекомендовано УМО . – 6-е изд. - Москва : Академический проект, 2015. – 223 с</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2015</w:t>
            </w:r>
          </w:p>
          <w:p w:rsidR="00C370D8" w:rsidRDefault="00C370D8">
            <w:pPr>
              <w:spacing w:after="0" w:line="240" w:lineRule="auto"/>
            </w:pPr>
          </w:p>
        </w:tc>
        <w:tc>
          <w:tcPr>
            <w:tcW w:w="10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Реком.</w:t>
            </w:r>
          </w:p>
        </w:tc>
      </w:tr>
    </w:tbl>
    <w:p w:rsidR="00C370D8" w:rsidRDefault="00C370D8">
      <w:pPr>
        <w:spacing w:after="0" w:line="240" w:lineRule="auto"/>
        <w:ind w:left="708"/>
        <w:rPr>
          <w:rFonts w:ascii="Times New Roman" w:eastAsia="Times New Roman" w:hAnsi="Times New Roman" w:cs="Times New Roman"/>
          <w:b/>
          <w:sz w:val="24"/>
        </w:rPr>
      </w:pPr>
    </w:p>
    <w:p w:rsidR="00C370D8" w:rsidRDefault="00347CA5">
      <w:pPr>
        <w:spacing w:after="0" w:line="240" w:lineRule="auto"/>
        <w:ind w:left="708"/>
        <w:rPr>
          <w:rFonts w:ascii="Times New Roman" w:eastAsia="Times New Roman" w:hAnsi="Times New Roman" w:cs="Times New Roman"/>
          <w:b/>
          <w:sz w:val="24"/>
        </w:rPr>
      </w:pPr>
      <w:r>
        <w:rPr>
          <w:rFonts w:ascii="Times New Roman" w:eastAsia="Times New Roman" w:hAnsi="Times New Roman" w:cs="Times New Roman"/>
          <w:b/>
          <w:sz w:val="24"/>
        </w:rPr>
        <w:t>Дополнительные источники:</w:t>
      </w:r>
    </w:p>
    <w:tbl>
      <w:tblPr>
        <w:tblW w:w="0" w:type="auto"/>
        <w:tblInd w:w="98" w:type="dxa"/>
        <w:tblCellMar>
          <w:left w:w="10" w:type="dxa"/>
          <w:right w:w="10" w:type="dxa"/>
        </w:tblCellMar>
        <w:tblLook w:val="04A0"/>
      </w:tblPr>
      <w:tblGrid>
        <w:gridCol w:w="890"/>
        <w:gridCol w:w="6355"/>
        <w:gridCol w:w="1271"/>
        <w:gridCol w:w="957"/>
      </w:tblGrid>
      <w:tr w:rsidR="00C370D8">
        <w:trPr>
          <w:trHeight w:val="1"/>
        </w:trPr>
        <w:tc>
          <w:tcPr>
            <w:tcW w:w="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w:t>
            </w:r>
          </w:p>
        </w:tc>
        <w:tc>
          <w:tcPr>
            <w:tcW w:w="6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Выходные данные печатного издания</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Год</w:t>
            </w:r>
          </w:p>
          <w:p w:rsidR="00C370D8" w:rsidRDefault="00347CA5">
            <w:pPr>
              <w:spacing w:after="0" w:line="240" w:lineRule="auto"/>
              <w:jc w:val="center"/>
            </w:pPr>
            <w:r>
              <w:rPr>
                <w:rFonts w:ascii="Times New Roman" w:eastAsia="Times New Roman" w:hAnsi="Times New Roman" w:cs="Times New Roman"/>
                <w:b/>
                <w:sz w:val="24"/>
              </w:rPr>
              <w:t>издания</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Гриф</w:t>
            </w:r>
          </w:p>
        </w:tc>
      </w:tr>
      <w:tr w:rsidR="00C370D8">
        <w:trPr>
          <w:trHeight w:val="1"/>
        </w:trPr>
        <w:tc>
          <w:tcPr>
            <w:tcW w:w="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w:t>
            </w:r>
          </w:p>
        </w:tc>
        <w:tc>
          <w:tcPr>
            <w:tcW w:w="6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xml:space="preserve">Андрейчук, Н. Основы профессионального мастерства сценариста массовых праздников : учебное пособие / Н. Андрейчук. – М. : ВЦХТ, 2014. – 160 с. </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2014</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c>
          <w:tcPr>
            <w:tcW w:w="6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Организация досуговых мероприятий : учебник : рекомендовано  / под ред. Б. В. Куприянова. – 2-е изд., стер. – Москва :  Академия, 2015. – 284  с.</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2015</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Реком.</w:t>
            </w:r>
          </w:p>
        </w:tc>
      </w:tr>
      <w:tr w:rsidR="00C370D8">
        <w:trPr>
          <w:trHeight w:val="1"/>
        </w:trPr>
        <w:tc>
          <w:tcPr>
            <w:tcW w:w="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c>
          <w:tcPr>
            <w:tcW w:w="6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Опарина, Н. А. Пьесы, сценарии для детей и юношества: методика сценарно-режиссерской деятельности. – М.: ВЛАДОСС, 2004. – 480 с. – (Театр и дети).</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2004</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w:t>
            </w:r>
          </w:p>
        </w:tc>
        <w:tc>
          <w:tcPr>
            <w:tcW w:w="6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Фрумкин, Г. М. Введение в сценарное мастерство : кино-телевидение-реклама : рекомендовано УМО : учебное пособие для студентов. – 2-е изд. – М. : Академический Проект, 2005. – 143 с.</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2005</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Реком.</w:t>
            </w:r>
          </w:p>
        </w:tc>
      </w:tr>
      <w:tr w:rsidR="00C370D8">
        <w:trPr>
          <w:trHeight w:val="1"/>
        </w:trPr>
        <w:tc>
          <w:tcPr>
            <w:tcW w:w="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w:t>
            </w:r>
          </w:p>
        </w:tc>
        <w:tc>
          <w:tcPr>
            <w:tcW w:w="6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Шароев, И. Г. Режиссура эстрады и массовых представлений : учебник для студентов театральных высших учебных заведений : допущено / И. Г. Шароев. – 4- е изд., испр. – Москва : Российский университет театрального искусства - ГИТИС, 2014. – 339, [1] с.</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2014</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Реком.</w:t>
            </w:r>
          </w:p>
        </w:tc>
      </w:tr>
      <w:tr w:rsidR="00C370D8">
        <w:trPr>
          <w:trHeight w:val="1"/>
        </w:trPr>
        <w:tc>
          <w:tcPr>
            <w:tcW w:w="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6.</w:t>
            </w:r>
          </w:p>
        </w:tc>
        <w:tc>
          <w:tcPr>
            <w:tcW w:w="6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Шубина, И. Б. Организация досуга и шоу-программ. Творческая лаборатория сценариста. – Ростов-на-Дону, 2004. – 352 с.</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2004</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bl>
    <w:p w:rsidR="00C370D8" w:rsidRDefault="00C370D8">
      <w:pPr>
        <w:spacing w:after="0" w:line="240" w:lineRule="auto"/>
        <w:rPr>
          <w:rFonts w:ascii="Times New Roman" w:eastAsia="Times New Roman" w:hAnsi="Times New Roman" w:cs="Times New Roman"/>
          <w:sz w:val="24"/>
        </w:rPr>
      </w:pPr>
    </w:p>
    <w:p w:rsidR="00C370D8" w:rsidRDefault="00347CA5">
      <w:pPr>
        <w:spacing w:after="0" w:line="240" w:lineRule="auto"/>
        <w:ind w:left="708"/>
        <w:jc w:val="both"/>
        <w:rPr>
          <w:rFonts w:ascii="Times New Roman" w:eastAsia="Times New Roman" w:hAnsi="Times New Roman" w:cs="Times New Roman"/>
          <w:b/>
          <w:sz w:val="24"/>
        </w:rPr>
      </w:pPr>
      <w:r>
        <w:rPr>
          <w:rFonts w:ascii="Times New Roman" w:eastAsia="Times New Roman" w:hAnsi="Times New Roman" w:cs="Times New Roman"/>
          <w:b/>
          <w:sz w:val="24"/>
        </w:rPr>
        <w:t>Электронные ресурсы:</w:t>
      </w:r>
    </w:p>
    <w:p w:rsidR="00C370D8" w:rsidRDefault="00347CA5">
      <w:pPr>
        <w:spacing w:after="0" w:line="240" w:lineRule="auto"/>
        <w:ind w:left="7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Приглашение в театр » [Электронный ресурс] :  [демонстрационная образовательная программа]. – Электрон. дан. и прогр. – Санкт-Петербург : Петербургский театральный журнал , 2014. – 1 эл. опт. диск (CD-ROM) : 12 см ( 24 часа) : цв. – Систем. требования : MS Windows XP ; Pentium III ОЗУ 256  Мб ; Свободное место на HD : 8,5 Гб ; Adode Flash Player 10. – Загл. с этикетки футляра. </w:t>
      </w:r>
    </w:p>
    <w:p w:rsidR="00C370D8" w:rsidRDefault="00347CA5">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Периодика:</w:t>
      </w:r>
    </w:p>
    <w:p w:rsidR="00C370D8" w:rsidRDefault="00347CA5">
      <w:pPr>
        <w:spacing w:after="0" w:line="240" w:lineRule="auto"/>
        <w:ind w:left="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«Сценарии и репертуар, Репертуар для детских и юношеских театров, Я вхожу в мир искусств, Праздник в школе, Чем развлечь гостей, Читаем, учимся, играем» – по 2016 год.</w:t>
      </w:r>
    </w:p>
    <w:p w:rsidR="00C370D8" w:rsidRDefault="00347CA5">
      <w:pPr>
        <w:spacing w:after="0" w:line="240" w:lineRule="auto"/>
        <w:ind w:left="708"/>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Ресурсы Интернет: </w:t>
      </w:r>
    </w:p>
    <w:p w:rsidR="00C370D8" w:rsidRDefault="008E1873">
      <w:pPr>
        <w:spacing w:after="0" w:line="240" w:lineRule="auto"/>
        <w:ind w:firstLine="720"/>
        <w:jc w:val="both"/>
        <w:rPr>
          <w:rFonts w:ascii="Times New Roman" w:eastAsia="Times New Roman" w:hAnsi="Times New Roman" w:cs="Times New Roman"/>
          <w:sz w:val="24"/>
        </w:rPr>
      </w:pPr>
      <w:hyperlink r:id="rId19">
        <w:r w:rsidR="00347CA5">
          <w:rPr>
            <w:rFonts w:ascii="Times New Roman" w:eastAsia="Times New Roman" w:hAnsi="Times New Roman" w:cs="Times New Roman"/>
            <w:color w:val="0000FF"/>
            <w:sz w:val="24"/>
            <w:u w:val="single"/>
          </w:rPr>
          <w:t>http://www.rosculture.ru</w:t>
        </w:r>
      </w:hyperlink>
    </w:p>
    <w:p w:rsidR="00C370D8" w:rsidRDefault="00347CA5">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Российская культура в событиях.</w:t>
      </w:r>
    </w:p>
    <w:p w:rsidR="00C370D8" w:rsidRDefault="00347CA5">
      <w:pPr>
        <w:spacing w:after="0" w:line="240" w:lineRule="auto"/>
        <w:ind w:firstLine="720"/>
        <w:jc w:val="both"/>
        <w:rPr>
          <w:rFonts w:ascii="Times New Roman" w:eastAsia="Times New Roman" w:hAnsi="Times New Roman" w:cs="Times New Roman"/>
          <w:b/>
          <w:i/>
          <w:sz w:val="24"/>
        </w:rPr>
      </w:pPr>
      <w:r>
        <w:rPr>
          <w:rFonts w:ascii="Times New Roman" w:eastAsia="Times New Roman" w:hAnsi="Times New Roman" w:cs="Times New Roman"/>
          <w:b/>
          <w:i/>
          <w:sz w:val="24"/>
        </w:rPr>
        <w:t>Сайты оригинальных сценариев</w:t>
      </w:r>
    </w:p>
    <w:p w:rsidR="00C370D8" w:rsidRDefault="008E1873">
      <w:pPr>
        <w:spacing w:after="0" w:line="240" w:lineRule="auto"/>
        <w:ind w:firstLine="720"/>
        <w:jc w:val="both"/>
        <w:rPr>
          <w:rFonts w:ascii="Times New Roman" w:eastAsia="Times New Roman" w:hAnsi="Times New Roman" w:cs="Times New Roman"/>
          <w:sz w:val="24"/>
        </w:rPr>
      </w:pPr>
      <w:hyperlink r:id="rId20">
        <w:r w:rsidR="00347CA5">
          <w:rPr>
            <w:rFonts w:ascii="Times New Roman" w:eastAsia="Times New Roman" w:hAnsi="Times New Roman" w:cs="Times New Roman"/>
            <w:color w:val="0000FF"/>
            <w:sz w:val="24"/>
            <w:u w:val="single"/>
          </w:rPr>
          <w:t>http</w:t>
        </w:r>
        <w:r w:rsidR="00347CA5">
          <w:rPr>
            <w:rFonts w:ascii="Times New Roman" w:eastAsia="Times New Roman" w:hAnsi="Times New Roman" w:cs="Times New Roman"/>
            <w:vanish/>
            <w:color w:val="0000FF"/>
            <w:sz w:val="24"/>
            <w:u w:val="single"/>
          </w:rPr>
          <w:t>HYPERLINK "http://www.teatr-igry.ru/"</w:t>
        </w:r>
        <w:r w:rsidR="00347CA5">
          <w:rPr>
            <w:rFonts w:ascii="Times New Roman" w:eastAsia="Times New Roman" w:hAnsi="Times New Roman" w:cs="Times New Roman"/>
            <w:color w:val="0000FF"/>
            <w:sz w:val="24"/>
            <w:u w:val="single"/>
          </w:rPr>
          <w:t>://</w:t>
        </w:r>
        <w:r w:rsidR="00347CA5">
          <w:rPr>
            <w:rFonts w:ascii="Times New Roman" w:eastAsia="Times New Roman" w:hAnsi="Times New Roman" w:cs="Times New Roman"/>
            <w:vanish/>
            <w:color w:val="0000FF"/>
            <w:sz w:val="24"/>
            <w:u w:val="single"/>
          </w:rPr>
          <w:t>HYPERLINK "http://www.teatr-igry.ru/"</w:t>
        </w:r>
        <w:r w:rsidR="00347CA5">
          <w:rPr>
            <w:rFonts w:ascii="Times New Roman" w:eastAsia="Times New Roman" w:hAnsi="Times New Roman" w:cs="Times New Roman"/>
            <w:color w:val="0000FF"/>
            <w:sz w:val="24"/>
            <w:u w:val="single"/>
          </w:rPr>
          <w:t>www</w:t>
        </w:r>
        <w:r w:rsidR="00347CA5">
          <w:rPr>
            <w:rFonts w:ascii="Times New Roman" w:eastAsia="Times New Roman" w:hAnsi="Times New Roman" w:cs="Times New Roman"/>
            <w:vanish/>
            <w:color w:val="0000FF"/>
            <w:sz w:val="24"/>
            <w:u w:val="single"/>
          </w:rPr>
          <w:t>HYPERLINK "http://www.teatr-igry.ru/"</w:t>
        </w:r>
        <w:r w:rsidR="00347CA5">
          <w:rPr>
            <w:rFonts w:ascii="Times New Roman" w:eastAsia="Times New Roman" w:hAnsi="Times New Roman" w:cs="Times New Roman"/>
            <w:color w:val="0000FF"/>
            <w:sz w:val="24"/>
            <w:u w:val="single"/>
          </w:rPr>
          <w:t>.</w:t>
        </w:r>
        <w:r w:rsidR="00347CA5">
          <w:rPr>
            <w:rFonts w:ascii="Times New Roman" w:eastAsia="Times New Roman" w:hAnsi="Times New Roman" w:cs="Times New Roman"/>
            <w:vanish/>
            <w:color w:val="0000FF"/>
            <w:sz w:val="24"/>
            <w:u w:val="single"/>
          </w:rPr>
          <w:t>HYPERLINK "http://www.teatr-igry.ru/"</w:t>
        </w:r>
        <w:r w:rsidR="00347CA5">
          <w:rPr>
            <w:rFonts w:ascii="Times New Roman" w:eastAsia="Times New Roman" w:hAnsi="Times New Roman" w:cs="Times New Roman"/>
            <w:color w:val="0000FF"/>
            <w:sz w:val="24"/>
            <w:u w:val="single"/>
          </w:rPr>
          <w:t>teatr</w:t>
        </w:r>
        <w:r w:rsidR="00347CA5">
          <w:rPr>
            <w:rFonts w:ascii="Times New Roman" w:eastAsia="Times New Roman" w:hAnsi="Times New Roman" w:cs="Times New Roman"/>
            <w:vanish/>
            <w:color w:val="0000FF"/>
            <w:sz w:val="24"/>
            <w:u w:val="single"/>
          </w:rPr>
          <w:t>HYPERLINK "http://www.teatr-igry.ru/"</w:t>
        </w:r>
        <w:r w:rsidR="00347CA5">
          <w:rPr>
            <w:rFonts w:ascii="Times New Roman" w:eastAsia="Times New Roman" w:hAnsi="Times New Roman" w:cs="Times New Roman"/>
            <w:color w:val="0000FF"/>
            <w:sz w:val="24"/>
            <w:u w:val="single"/>
          </w:rPr>
          <w:t>-</w:t>
        </w:r>
        <w:r w:rsidR="00347CA5">
          <w:rPr>
            <w:rFonts w:ascii="Times New Roman" w:eastAsia="Times New Roman" w:hAnsi="Times New Roman" w:cs="Times New Roman"/>
            <w:vanish/>
            <w:color w:val="0000FF"/>
            <w:sz w:val="24"/>
            <w:u w:val="single"/>
          </w:rPr>
          <w:t>HYPERLINK "http://www.teatr-igry.ru/"</w:t>
        </w:r>
        <w:r w:rsidR="00347CA5">
          <w:rPr>
            <w:rFonts w:ascii="Times New Roman" w:eastAsia="Times New Roman" w:hAnsi="Times New Roman" w:cs="Times New Roman"/>
            <w:color w:val="0000FF"/>
            <w:sz w:val="24"/>
            <w:u w:val="single"/>
          </w:rPr>
          <w:t>igry</w:t>
        </w:r>
        <w:r w:rsidR="00347CA5">
          <w:rPr>
            <w:rFonts w:ascii="Times New Roman" w:eastAsia="Times New Roman" w:hAnsi="Times New Roman" w:cs="Times New Roman"/>
            <w:vanish/>
            <w:color w:val="0000FF"/>
            <w:sz w:val="24"/>
            <w:u w:val="single"/>
          </w:rPr>
          <w:t>HYPERLINK "http://www.teatr-igry.ru/"</w:t>
        </w:r>
        <w:r w:rsidR="00347CA5">
          <w:rPr>
            <w:rFonts w:ascii="Times New Roman" w:eastAsia="Times New Roman" w:hAnsi="Times New Roman" w:cs="Times New Roman"/>
            <w:color w:val="0000FF"/>
            <w:sz w:val="24"/>
            <w:u w:val="single"/>
          </w:rPr>
          <w:t>.</w:t>
        </w:r>
        <w:r w:rsidR="00347CA5">
          <w:rPr>
            <w:rFonts w:ascii="Times New Roman" w:eastAsia="Times New Roman" w:hAnsi="Times New Roman" w:cs="Times New Roman"/>
            <w:vanish/>
            <w:color w:val="0000FF"/>
            <w:sz w:val="24"/>
            <w:u w:val="single"/>
          </w:rPr>
          <w:t>HYPERLINK "http://www.teatr-igry.ru/"</w:t>
        </w:r>
        <w:r w:rsidR="00347CA5">
          <w:rPr>
            <w:rFonts w:ascii="Times New Roman" w:eastAsia="Times New Roman" w:hAnsi="Times New Roman" w:cs="Times New Roman"/>
            <w:color w:val="0000FF"/>
            <w:sz w:val="24"/>
            <w:u w:val="single"/>
          </w:rPr>
          <w:t>ru</w:t>
        </w:r>
      </w:hyperlink>
    </w:p>
    <w:p w:rsidR="00C370D8" w:rsidRDefault="008E1873">
      <w:pPr>
        <w:spacing w:after="0" w:line="240" w:lineRule="auto"/>
        <w:ind w:firstLine="720"/>
        <w:jc w:val="both"/>
        <w:rPr>
          <w:rFonts w:ascii="Times New Roman" w:eastAsia="Times New Roman" w:hAnsi="Times New Roman" w:cs="Times New Roman"/>
          <w:sz w:val="24"/>
        </w:rPr>
      </w:pPr>
      <w:hyperlink r:id="rId21">
        <w:r w:rsidR="00347CA5">
          <w:rPr>
            <w:rFonts w:ascii="Times New Roman" w:eastAsia="Times New Roman" w:hAnsi="Times New Roman" w:cs="Times New Roman"/>
            <w:color w:val="0000FF"/>
            <w:sz w:val="24"/>
            <w:u w:val="single"/>
          </w:rPr>
          <w:t>http</w:t>
        </w:r>
        <w:r w:rsidR="00347CA5">
          <w:rPr>
            <w:rFonts w:ascii="Times New Roman" w:eastAsia="Times New Roman" w:hAnsi="Times New Roman" w:cs="Times New Roman"/>
            <w:vanish/>
            <w:color w:val="0000FF"/>
            <w:sz w:val="24"/>
            <w:u w:val="single"/>
          </w:rPr>
          <w:t>HYPERLINK "http://www.prazdnikby.ru/"</w:t>
        </w:r>
        <w:r w:rsidR="00347CA5">
          <w:rPr>
            <w:rFonts w:ascii="Times New Roman" w:eastAsia="Times New Roman" w:hAnsi="Times New Roman" w:cs="Times New Roman"/>
            <w:color w:val="0000FF"/>
            <w:sz w:val="24"/>
            <w:u w:val="single"/>
          </w:rPr>
          <w:t>://</w:t>
        </w:r>
        <w:r w:rsidR="00347CA5">
          <w:rPr>
            <w:rFonts w:ascii="Times New Roman" w:eastAsia="Times New Roman" w:hAnsi="Times New Roman" w:cs="Times New Roman"/>
            <w:vanish/>
            <w:color w:val="0000FF"/>
            <w:sz w:val="24"/>
            <w:u w:val="single"/>
          </w:rPr>
          <w:t>HYPERLINK "http://www.prazdnikby.ru/"</w:t>
        </w:r>
        <w:r w:rsidR="00347CA5">
          <w:rPr>
            <w:rFonts w:ascii="Times New Roman" w:eastAsia="Times New Roman" w:hAnsi="Times New Roman" w:cs="Times New Roman"/>
            <w:color w:val="0000FF"/>
            <w:sz w:val="24"/>
            <w:u w:val="single"/>
          </w:rPr>
          <w:t>www</w:t>
        </w:r>
        <w:r w:rsidR="00347CA5">
          <w:rPr>
            <w:rFonts w:ascii="Times New Roman" w:eastAsia="Times New Roman" w:hAnsi="Times New Roman" w:cs="Times New Roman"/>
            <w:vanish/>
            <w:color w:val="0000FF"/>
            <w:sz w:val="24"/>
            <w:u w:val="single"/>
          </w:rPr>
          <w:t>HYPERLINK "http://www.prazdnikby.ru/"</w:t>
        </w:r>
        <w:r w:rsidR="00347CA5">
          <w:rPr>
            <w:rFonts w:ascii="Times New Roman" w:eastAsia="Times New Roman" w:hAnsi="Times New Roman" w:cs="Times New Roman"/>
            <w:color w:val="0000FF"/>
            <w:sz w:val="24"/>
            <w:u w:val="single"/>
          </w:rPr>
          <w:t>.</w:t>
        </w:r>
        <w:r w:rsidR="00347CA5">
          <w:rPr>
            <w:rFonts w:ascii="Times New Roman" w:eastAsia="Times New Roman" w:hAnsi="Times New Roman" w:cs="Times New Roman"/>
            <w:vanish/>
            <w:color w:val="0000FF"/>
            <w:sz w:val="24"/>
            <w:u w:val="single"/>
          </w:rPr>
          <w:t>HYPERLINK "http://www.prazdnikby.ru/"</w:t>
        </w:r>
        <w:r w:rsidR="00347CA5">
          <w:rPr>
            <w:rFonts w:ascii="Times New Roman" w:eastAsia="Times New Roman" w:hAnsi="Times New Roman" w:cs="Times New Roman"/>
            <w:color w:val="0000FF"/>
            <w:sz w:val="24"/>
            <w:u w:val="single"/>
          </w:rPr>
          <w:t>prazdnikby</w:t>
        </w:r>
        <w:r w:rsidR="00347CA5">
          <w:rPr>
            <w:rFonts w:ascii="Times New Roman" w:eastAsia="Times New Roman" w:hAnsi="Times New Roman" w:cs="Times New Roman"/>
            <w:vanish/>
            <w:color w:val="0000FF"/>
            <w:sz w:val="24"/>
            <w:u w:val="single"/>
          </w:rPr>
          <w:t>HYPERLINK "http://www.prazdnikby.ru/"</w:t>
        </w:r>
        <w:r w:rsidR="00347CA5">
          <w:rPr>
            <w:rFonts w:ascii="Times New Roman" w:eastAsia="Times New Roman" w:hAnsi="Times New Roman" w:cs="Times New Roman"/>
            <w:color w:val="0000FF"/>
            <w:sz w:val="24"/>
            <w:u w:val="single"/>
          </w:rPr>
          <w:t>.</w:t>
        </w:r>
        <w:r w:rsidR="00347CA5">
          <w:rPr>
            <w:rFonts w:ascii="Times New Roman" w:eastAsia="Times New Roman" w:hAnsi="Times New Roman" w:cs="Times New Roman"/>
            <w:vanish/>
            <w:color w:val="0000FF"/>
            <w:sz w:val="24"/>
            <w:u w:val="single"/>
          </w:rPr>
          <w:t>HYPERLINK "http://www.prazdnikby.ru/"</w:t>
        </w:r>
        <w:r w:rsidR="00347CA5">
          <w:rPr>
            <w:rFonts w:ascii="Times New Roman" w:eastAsia="Times New Roman" w:hAnsi="Times New Roman" w:cs="Times New Roman"/>
            <w:color w:val="0000FF"/>
            <w:sz w:val="24"/>
            <w:u w:val="single"/>
          </w:rPr>
          <w:t>ru</w:t>
        </w:r>
      </w:hyperlink>
    </w:p>
    <w:p w:rsidR="00C370D8" w:rsidRDefault="008E1873">
      <w:pPr>
        <w:spacing w:after="0" w:line="240" w:lineRule="auto"/>
        <w:ind w:firstLine="720"/>
        <w:jc w:val="both"/>
        <w:rPr>
          <w:rFonts w:ascii="Times New Roman" w:eastAsia="Times New Roman" w:hAnsi="Times New Roman" w:cs="Times New Roman"/>
          <w:sz w:val="24"/>
        </w:rPr>
      </w:pPr>
      <w:hyperlink r:id="rId22">
        <w:r w:rsidR="00347CA5">
          <w:rPr>
            <w:rFonts w:ascii="Times New Roman" w:eastAsia="Times New Roman" w:hAnsi="Times New Roman" w:cs="Times New Roman"/>
            <w:color w:val="0000FF"/>
            <w:sz w:val="24"/>
            <w:u w:val="single"/>
          </w:rPr>
          <w:t>http</w:t>
        </w:r>
        <w:r w:rsidR="00347CA5">
          <w:rPr>
            <w:rFonts w:ascii="Times New Roman" w:eastAsia="Times New Roman" w:hAnsi="Times New Roman" w:cs="Times New Roman"/>
            <w:vanish/>
            <w:color w:val="0000FF"/>
            <w:sz w:val="24"/>
            <w:u w:val="single"/>
          </w:rPr>
          <w:t>HYPERLINK "http://www.zanimatika.narod.ru/"</w:t>
        </w:r>
        <w:r w:rsidR="00347CA5">
          <w:rPr>
            <w:rFonts w:ascii="Times New Roman" w:eastAsia="Times New Roman" w:hAnsi="Times New Roman" w:cs="Times New Roman"/>
            <w:color w:val="0000FF"/>
            <w:sz w:val="24"/>
            <w:u w:val="single"/>
          </w:rPr>
          <w:t>://</w:t>
        </w:r>
        <w:r w:rsidR="00347CA5">
          <w:rPr>
            <w:rFonts w:ascii="Times New Roman" w:eastAsia="Times New Roman" w:hAnsi="Times New Roman" w:cs="Times New Roman"/>
            <w:vanish/>
            <w:color w:val="0000FF"/>
            <w:sz w:val="24"/>
            <w:u w:val="single"/>
          </w:rPr>
          <w:t>HYPERLINK "http://www.zanimatika.narod.ru/"</w:t>
        </w:r>
        <w:r w:rsidR="00347CA5">
          <w:rPr>
            <w:rFonts w:ascii="Times New Roman" w:eastAsia="Times New Roman" w:hAnsi="Times New Roman" w:cs="Times New Roman"/>
            <w:color w:val="0000FF"/>
            <w:sz w:val="24"/>
            <w:u w:val="single"/>
          </w:rPr>
          <w:t>www</w:t>
        </w:r>
        <w:r w:rsidR="00347CA5">
          <w:rPr>
            <w:rFonts w:ascii="Times New Roman" w:eastAsia="Times New Roman" w:hAnsi="Times New Roman" w:cs="Times New Roman"/>
            <w:vanish/>
            <w:color w:val="0000FF"/>
            <w:sz w:val="24"/>
            <w:u w:val="single"/>
          </w:rPr>
          <w:t>HYPERLINK "http://www.zanimatika.narod.ru/"</w:t>
        </w:r>
        <w:r w:rsidR="00347CA5">
          <w:rPr>
            <w:rFonts w:ascii="Times New Roman" w:eastAsia="Times New Roman" w:hAnsi="Times New Roman" w:cs="Times New Roman"/>
            <w:color w:val="0000FF"/>
            <w:sz w:val="24"/>
            <w:u w:val="single"/>
          </w:rPr>
          <w:t>.</w:t>
        </w:r>
        <w:r w:rsidR="00347CA5">
          <w:rPr>
            <w:rFonts w:ascii="Times New Roman" w:eastAsia="Times New Roman" w:hAnsi="Times New Roman" w:cs="Times New Roman"/>
            <w:vanish/>
            <w:color w:val="0000FF"/>
            <w:sz w:val="24"/>
            <w:u w:val="single"/>
          </w:rPr>
          <w:t>HYPERLINK "http://www.zanimatika.narod.ru/"</w:t>
        </w:r>
        <w:r w:rsidR="00347CA5">
          <w:rPr>
            <w:rFonts w:ascii="Times New Roman" w:eastAsia="Times New Roman" w:hAnsi="Times New Roman" w:cs="Times New Roman"/>
            <w:color w:val="0000FF"/>
            <w:sz w:val="24"/>
            <w:u w:val="single"/>
          </w:rPr>
          <w:t>zanimatika</w:t>
        </w:r>
        <w:r w:rsidR="00347CA5">
          <w:rPr>
            <w:rFonts w:ascii="Times New Roman" w:eastAsia="Times New Roman" w:hAnsi="Times New Roman" w:cs="Times New Roman"/>
            <w:vanish/>
            <w:color w:val="0000FF"/>
            <w:sz w:val="24"/>
            <w:u w:val="single"/>
          </w:rPr>
          <w:t>HYPERLINK "http://www.zanimatika.narod.ru/"</w:t>
        </w:r>
        <w:r w:rsidR="00347CA5">
          <w:rPr>
            <w:rFonts w:ascii="Times New Roman" w:eastAsia="Times New Roman" w:hAnsi="Times New Roman" w:cs="Times New Roman"/>
            <w:color w:val="0000FF"/>
            <w:sz w:val="24"/>
            <w:u w:val="single"/>
          </w:rPr>
          <w:t>.</w:t>
        </w:r>
        <w:r w:rsidR="00347CA5">
          <w:rPr>
            <w:rFonts w:ascii="Times New Roman" w:eastAsia="Times New Roman" w:hAnsi="Times New Roman" w:cs="Times New Roman"/>
            <w:vanish/>
            <w:color w:val="0000FF"/>
            <w:sz w:val="24"/>
            <w:u w:val="single"/>
          </w:rPr>
          <w:t>HYPERLINK "http://www.zanimatika.narod.ru/"</w:t>
        </w:r>
        <w:r w:rsidR="00347CA5">
          <w:rPr>
            <w:rFonts w:ascii="Times New Roman" w:eastAsia="Times New Roman" w:hAnsi="Times New Roman" w:cs="Times New Roman"/>
            <w:color w:val="0000FF"/>
            <w:sz w:val="24"/>
            <w:u w:val="single"/>
          </w:rPr>
          <w:t>narod</w:t>
        </w:r>
        <w:r w:rsidR="00347CA5">
          <w:rPr>
            <w:rFonts w:ascii="Times New Roman" w:eastAsia="Times New Roman" w:hAnsi="Times New Roman" w:cs="Times New Roman"/>
            <w:vanish/>
            <w:color w:val="0000FF"/>
            <w:sz w:val="24"/>
            <w:u w:val="single"/>
          </w:rPr>
          <w:t>HYPERLINK "http://www.zanimatika.narod.ru/"</w:t>
        </w:r>
        <w:r w:rsidR="00347CA5">
          <w:rPr>
            <w:rFonts w:ascii="Times New Roman" w:eastAsia="Times New Roman" w:hAnsi="Times New Roman" w:cs="Times New Roman"/>
            <w:color w:val="0000FF"/>
            <w:sz w:val="24"/>
            <w:u w:val="single"/>
          </w:rPr>
          <w:t>.</w:t>
        </w:r>
        <w:r w:rsidR="00347CA5">
          <w:rPr>
            <w:rFonts w:ascii="Times New Roman" w:eastAsia="Times New Roman" w:hAnsi="Times New Roman" w:cs="Times New Roman"/>
            <w:vanish/>
            <w:color w:val="0000FF"/>
            <w:sz w:val="24"/>
            <w:u w:val="single"/>
          </w:rPr>
          <w:t>HYPERLINK "http://www.zanimatika.narod.ru/"</w:t>
        </w:r>
        <w:r w:rsidR="00347CA5">
          <w:rPr>
            <w:rFonts w:ascii="Times New Roman" w:eastAsia="Times New Roman" w:hAnsi="Times New Roman" w:cs="Times New Roman"/>
            <w:color w:val="0000FF"/>
            <w:sz w:val="24"/>
            <w:u w:val="single"/>
          </w:rPr>
          <w:t>ru</w:t>
        </w:r>
      </w:hyperlink>
    </w:p>
    <w:p w:rsidR="00C370D8" w:rsidRDefault="008E1873">
      <w:pPr>
        <w:spacing w:after="0" w:line="240" w:lineRule="auto"/>
        <w:ind w:firstLine="720"/>
        <w:jc w:val="both"/>
        <w:rPr>
          <w:rFonts w:ascii="Times New Roman" w:eastAsia="Times New Roman" w:hAnsi="Times New Roman" w:cs="Times New Roman"/>
          <w:sz w:val="24"/>
        </w:rPr>
      </w:pPr>
      <w:hyperlink r:id="rId23">
        <w:r w:rsidR="00347CA5">
          <w:rPr>
            <w:rFonts w:ascii="Times New Roman" w:eastAsia="Times New Roman" w:hAnsi="Times New Roman" w:cs="Times New Roman"/>
            <w:color w:val="0000FF"/>
            <w:sz w:val="24"/>
            <w:u w:val="single"/>
          </w:rPr>
          <w:t>http</w:t>
        </w:r>
        <w:r w:rsidR="00347CA5">
          <w:rPr>
            <w:rFonts w:ascii="Times New Roman" w:eastAsia="Times New Roman" w:hAnsi="Times New Roman" w:cs="Times New Roman"/>
            <w:vanish/>
            <w:color w:val="0000FF"/>
            <w:sz w:val="24"/>
            <w:u w:val="single"/>
          </w:rPr>
          <w:t>HYPERLINK "http://www.domprazdnika.ru/"</w:t>
        </w:r>
        <w:r w:rsidR="00347CA5">
          <w:rPr>
            <w:rFonts w:ascii="Times New Roman" w:eastAsia="Times New Roman" w:hAnsi="Times New Roman" w:cs="Times New Roman"/>
            <w:color w:val="0000FF"/>
            <w:sz w:val="24"/>
            <w:u w:val="single"/>
          </w:rPr>
          <w:t>://</w:t>
        </w:r>
        <w:r w:rsidR="00347CA5">
          <w:rPr>
            <w:rFonts w:ascii="Times New Roman" w:eastAsia="Times New Roman" w:hAnsi="Times New Roman" w:cs="Times New Roman"/>
            <w:vanish/>
            <w:color w:val="0000FF"/>
            <w:sz w:val="24"/>
            <w:u w:val="single"/>
          </w:rPr>
          <w:t>HYPERLINK "http://www.domprazdnika.ru/"</w:t>
        </w:r>
        <w:r w:rsidR="00347CA5">
          <w:rPr>
            <w:rFonts w:ascii="Times New Roman" w:eastAsia="Times New Roman" w:hAnsi="Times New Roman" w:cs="Times New Roman"/>
            <w:color w:val="0000FF"/>
            <w:sz w:val="24"/>
            <w:u w:val="single"/>
          </w:rPr>
          <w:t>www</w:t>
        </w:r>
        <w:r w:rsidR="00347CA5">
          <w:rPr>
            <w:rFonts w:ascii="Times New Roman" w:eastAsia="Times New Roman" w:hAnsi="Times New Roman" w:cs="Times New Roman"/>
            <w:vanish/>
            <w:color w:val="0000FF"/>
            <w:sz w:val="24"/>
            <w:u w:val="single"/>
          </w:rPr>
          <w:t>HYPERLINK "http://www.domprazdnika.ru/"</w:t>
        </w:r>
        <w:r w:rsidR="00347CA5">
          <w:rPr>
            <w:rFonts w:ascii="Times New Roman" w:eastAsia="Times New Roman" w:hAnsi="Times New Roman" w:cs="Times New Roman"/>
            <w:color w:val="0000FF"/>
            <w:sz w:val="24"/>
            <w:u w:val="single"/>
          </w:rPr>
          <w:t>.</w:t>
        </w:r>
        <w:r w:rsidR="00347CA5">
          <w:rPr>
            <w:rFonts w:ascii="Times New Roman" w:eastAsia="Times New Roman" w:hAnsi="Times New Roman" w:cs="Times New Roman"/>
            <w:vanish/>
            <w:color w:val="0000FF"/>
            <w:sz w:val="24"/>
            <w:u w:val="single"/>
          </w:rPr>
          <w:t>HYPERLINK "http://www.domprazdnika.ru/"</w:t>
        </w:r>
        <w:r w:rsidR="00347CA5">
          <w:rPr>
            <w:rFonts w:ascii="Times New Roman" w:eastAsia="Times New Roman" w:hAnsi="Times New Roman" w:cs="Times New Roman"/>
            <w:color w:val="0000FF"/>
            <w:sz w:val="24"/>
            <w:u w:val="single"/>
          </w:rPr>
          <w:t>domprazdnika</w:t>
        </w:r>
        <w:r w:rsidR="00347CA5">
          <w:rPr>
            <w:rFonts w:ascii="Times New Roman" w:eastAsia="Times New Roman" w:hAnsi="Times New Roman" w:cs="Times New Roman"/>
            <w:vanish/>
            <w:color w:val="0000FF"/>
            <w:sz w:val="24"/>
            <w:u w:val="single"/>
          </w:rPr>
          <w:t>HYPERLINK "http://www.domprazdnika.ru/"</w:t>
        </w:r>
        <w:r w:rsidR="00347CA5">
          <w:rPr>
            <w:rFonts w:ascii="Times New Roman" w:eastAsia="Times New Roman" w:hAnsi="Times New Roman" w:cs="Times New Roman"/>
            <w:color w:val="0000FF"/>
            <w:sz w:val="24"/>
            <w:u w:val="single"/>
          </w:rPr>
          <w:t>.</w:t>
        </w:r>
        <w:r w:rsidR="00347CA5">
          <w:rPr>
            <w:rFonts w:ascii="Times New Roman" w:eastAsia="Times New Roman" w:hAnsi="Times New Roman" w:cs="Times New Roman"/>
            <w:vanish/>
            <w:color w:val="0000FF"/>
            <w:sz w:val="24"/>
            <w:u w:val="single"/>
          </w:rPr>
          <w:t>HYPERLINK "http://www.domprazdnika.ru/"</w:t>
        </w:r>
        <w:r w:rsidR="00347CA5">
          <w:rPr>
            <w:rFonts w:ascii="Times New Roman" w:eastAsia="Times New Roman" w:hAnsi="Times New Roman" w:cs="Times New Roman"/>
            <w:color w:val="0000FF"/>
            <w:sz w:val="24"/>
            <w:u w:val="single"/>
          </w:rPr>
          <w:t>ru</w:t>
        </w:r>
      </w:hyperlink>
    </w:p>
    <w:p w:rsidR="00C370D8" w:rsidRDefault="00347CA5">
      <w:pPr>
        <w:spacing w:after="0" w:line="240" w:lineRule="auto"/>
        <w:ind w:firstLine="720"/>
        <w:jc w:val="both"/>
        <w:rPr>
          <w:rFonts w:ascii="Times New Roman" w:eastAsia="Times New Roman" w:hAnsi="Times New Roman" w:cs="Times New Roman"/>
          <w:b/>
          <w:i/>
          <w:sz w:val="24"/>
        </w:rPr>
      </w:pPr>
      <w:r>
        <w:rPr>
          <w:rFonts w:ascii="Times New Roman" w:eastAsia="Times New Roman" w:hAnsi="Times New Roman" w:cs="Times New Roman"/>
          <w:b/>
          <w:i/>
          <w:sz w:val="24"/>
        </w:rPr>
        <w:t>Сайт министерства культуры РФ.</w:t>
      </w:r>
    </w:p>
    <w:p w:rsidR="00C370D8" w:rsidRDefault="008E1873">
      <w:pPr>
        <w:spacing w:after="0" w:line="240" w:lineRule="auto"/>
        <w:ind w:firstLine="720"/>
        <w:jc w:val="both"/>
        <w:rPr>
          <w:rFonts w:ascii="Times New Roman" w:eastAsia="Times New Roman" w:hAnsi="Times New Roman" w:cs="Times New Roman"/>
          <w:sz w:val="24"/>
        </w:rPr>
      </w:pPr>
      <w:hyperlink r:id="rId24">
        <w:r w:rsidR="00347CA5">
          <w:rPr>
            <w:rFonts w:ascii="Times New Roman" w:eastAsia="Times New Roman" w:hAnsi="Times New Roman" w:cs="Times New Roman"/>
            <w:color w:val="0000FF"/>
            <w:sz w:val="24"/>
            <w:u w:val="single"/>
          </w:rPr>
          <w:t>www</w:t>
        </w:r>
        <w:r w:rsidR="00347CA5">
          <w:rPr>
            <w:rFonts w:ascii="Times New Roman" w:eastAsia="Times New Roman" w:hAnsi="Times New Roman" w:cs="Times New Roman"/>
            <w:vanish/>
            <w:color w:val="0000FF"/>
            <w:sz w:val="24"/>
            <w:u w:val="single"/>
          </w:rPr>
          <w:t>HYPERLINK "http://www.mkrf.ru/ministry/"</w:t>
        </w:r>
        <w:r w:rsidR="00347CA5">
          <w:rPr>
            <w:rFonts w:ascii="Times New Roman" w:eastAsia="Times New Roman" w:hAnsi="Times New Roman" w:cs="Times New Roman"/>
            <w:color w:val="0000FF"/>
            <w:sz w:val="24"/>
            <w:u w:val="single"/>
          </w:rPr>
          <w:t>.</w:t>
        </w:r>
        <w:r w:rsidR="00347CA5">
          <w:rPr>
            <w:rFonts w:ascii="Times New Roman" w:eastAsia="Times New Roman" w:hAnsi="Times New Roman" w:cs="Times New Roman"/>
            <w:vanish/>
            <w:color w:val="0000FF"/>
            <w:sz w:val="24"/>
            <w:u w:val="single"/>
          </w:rPr>
          <w:t>HYPERLINK "http://www.mkrf.ru/ministry/"</w:t>
        </w:r>
        <w:r w:rsidR="00347CA5">
          <w:rPr>
            <w:rFonts w:ascii="Times New Roman" w:eastAsia="Times New Roman" w:hAnsi="Times New Roman" w:cs="Times New Roman"/>
            <w:color w:val="0000FF"/>
            <w:sz w:val="24"/>
            <w:u w:val="single"/>
          </w:rPr>
          <w:t>mkrf</w:t>
        </w:r>
        <w:r w:rsidR="00347CA5">
          <w:rPr>
            <w:rFonts w:ascii="Times New Roman" w:eastAsia="Times New Roman" w:hAnsi="Times New Roman" w:cs="Times New Roman"/>
            <w:vanish/>
            <w:color w:val="0000FF"/>
            <w:sz w:val="24"/>
            <w:u w:val="single"/>
          </w:rPr>
          <w:t>HYPERLINK "http://www.mkrf.ru/ministry/"</w:t>
        </w:r>
        <w:r w:rsidR="00347CA5">
          <w:rPr>
            <w:rFonts w:ascii="Times New Roman" w:eastAsia="Times New Roman" w:hAnsi="Times New Roman" w:cs="Times New Roman"/>
            <w:color w:val="0000FF"/>
            <w:sz w:val="24"/>
            <w:u w:val="single"/>
          </w:rPr>
          <w:t>.</w:t>
        </w:r>
        <w:r w:rsidR="00347CA5">
          <w:rPr>
            <w:rFonts w:ascii="Times New Roman" w:eastAsia="Times New Roman" w:hAnsi="Times New Roman" w:cs="Times New Roman"/>
            <w:vanish/>
            <w:color w:val="0000FF"/>
            <w:sz w:val="24"/>
            <w:u w:val="single"/>
          </w:rPr>
          <w:t>HYPERLINK "http://www.mkrf.ru/ministry/"</w:t>
        </w:r>
        <w:r w:rsidR="00347CA5">
          <w:rPr>
            <w:rFonts w:ascii="Times New Roman" w:eastAsia="Times New Roman" w:hAnsi="Times New Roman" w:cs="Times New Roman"/>
            <w:color w:val="0000FF"/>
            <w:sz w:val="24"/>
            <w:u w:val="single"/>
          </w:rPr>
          <w:t>ru</w:t>
        </w:r>
        <w:r w:rsidR="00347CA5">
          <w:rPr>
            <w:rFonts w:ascii="Times New Roman" w:eastAsia="Times New Roman" w:hAnsi="Times New Roman" w:cs="Times New Roman"/>
            <w:vanish/>
            <w:color w:val="0000FF"/>
            <w:sz w:val="24"/>
            <w:u w:val="single"/>
          </w:rPr>
          <w:t>HYPERLINK "http://www.mkrf.ru/ministry/"</w:t>
        </w:r>
        <w:r w:rsidR="00347CA5">
          <w:rPr>
            <w:rFonts w:ascii="Times New Roman" w:eastAsia="Times New Roman" w:hAnsi="Times New Roman" w:cs="Times New Roman"/>
            <w:color w:val="0000FF"/>
            <w:sz w:val="24"/>
            <w:u w:val="single"/>
          </w:rPr>
          <w:t>/</w:t>
        </w:r>
        <w:r w:rsidR="00347CA5">
          <w:rPr>
            <w:rFonts w:ascii="Times New Roman" w:eastAsia="Times New Roman" w:hAnsi="Times New Roman" w:cs="Times New Roman"/>
            <w:vanish/>
            <w:color w:val="0000FF"/>
            <w:sz w:val="24"/>
            <w:u w:val="single"/>
          </w:rPr>
          <w:t>HYPERLINK "http://www.mkrf.ru/ministry/"</w:t>
        </w:r>
        <w:r w:rsidR="00347CA5">
          <w:rPr>
            <w:rFonts w:ascii="Times New Roman" w:eastAsia="Times New Roman" w:hAnsi="Times New Roman" w:cs="Times New Roman"/>
            <w:color w:val="0000FF"/>
            <w:sz w:val="24"/>
            <w:u w:val="single"/>
          </w:rPr>
          <w:t>ministry</w:t>
        </w:r>
        <w:r w:rsidR="00347CA5">
          <w:rPr>
            <w:rFonts w:ascii="Times New Roman" w:eastAsia="Times New Roman" w:hAnsi="Times New Roman" w:cs="Times New Roman"/>
            <w:vanish/>
            <w:color w:val="0000FF"/>
            <w:sz w:val="24"/>
            <w:u w:val="single"/>
          </w:rPr>
          <w:t>HYPERLINK "http://www.mkrf.ru/ministry/"</w:t>
        </w:r>
        <w:r w:rsidR="00347CA5">
          <w:rPr>
            <w:rFonts w:ascii="Times New Roman" w:eastAsia="Times New Roman" w:hAnsi="Times New Roman" w:cs="Times New Roman"/>
            <w:color w:val="0000FF"/>
            <w:sz w:val="24"/>
            <w:u w:val="single"/>
          </w:rPr>
          <w:t>/</w:t>
        </w:r>
      </w:hyperlink>
    </w:p>
    <w:p w:rsidR="00C370D8" w:rsidRDefault="00347CA5">
      <w:pPr>
        <w:spacing w:after="0" w:line="240" w:lineRule="auto"/>
        <w:ind w:firstLine="720"/>
        <w:jc w:val="both"/>
        <w:rPr>
          <w:rFonts w:ascii="Times New Roman" w:eastAsia="Times New Roman" w:hAnsi="Times New Roman" w:cs="Times New Roman"/>
          <w:b/>
          <w:i/>
          <w:sz w:val="24"/>
        </w:rPr>
      </w:pPr>
      <w:r>
        <w:rPr>
          <w:rFonts w:ascii="Times New Roman" w:eastAsia="Times New Roman" w:hAnsi="Times New Roman" w:cs="Times New Roman"/>
          <w:b/>
          <w:i/>
          <w:sz w:val="24"/>
        </w:rPr>
        <w:t>Сайт министерства культуры РК.</w:t>
      </w:r>
    </w:p>
    <w:p w:rsidR="00C370D8" w:rsidRDefault="008E1873">
      <w:pPr>
        <w:spacing w:after="0" w:line="240" w:lineRule="auto"/>
        <w:ind w:firstLine="720"/>
        <w:jc w:val="both"/>
        <w:rPr>
          <w:rFonts w:ascii="Times New Roman" w:eastAsia="Times New Roman" w:hAnsi="Times New Roman" w:cs="Times New Roman"/>
          <w:sz w:val="24"/>
        </w:rPr>
      </w:pPr>
      <w:hyperlink r:id="rId25">
        <w:r w:rsidR="00347CA5">
          <w:rPr>
            <w:rFonts w:ascii="Times New Roman" w:eastAsia="Times New Roman" w:hAnsi="Times New Roman" w:cs="Times New Roman"/>
            <w:color w:val="0000FF"/>
            <w:sz w:val="24"/>
            <w:u w:val="single"/>
          </w:rPr>
          <w:t>www</w:t>
        </w:r>
        <w:r w:rsidR="00347CA5">
          <w:rPr>
            <w:rFonts w:ascii="Times New Roman" w:eastAsia="Times New Roman" w:hAnsi="Times New Roman" w:cs="Times New Roman"/>
            <w:vanish/>
            <w:color w:val="0000FF"/>
            <w:sz w:val="24"/>
            <w:u w:val="single"/>
          </w:rPr>
          <w:t>HYPERLINK "http://www.minculit.rkomi.ru/"</w:t>
        </w:r>
        <w:r w:rsidR="00347CA5">
          <w:rPr>
            <w:rFonts w:ascii="Times New Roman" w:eastAsia="Times New Roman" w:hAnsi="Times New Roman" w:cs="Times New Roman"/>
            <w:color w:val="0000FF"/>
            <w:sz w:val="24"/>
            <w:u w:val="single"/>
          </w:rPr>
          <w:t>.</w:t>
        </w:r>
        <w:r w:rsidR="00347CA5">
          <w:rPr>
            <w:rFonts w:ascii="Times New Roman" w:eastAsia="Times New Roman" w:hAnsi="Times New Roman" w:cs="Times New Roman"/>
            <w:vanish/>
            <w:color w:val="0000FF"/>
            <w:sz w:val="24"/>
            <w:u w:val="single"/>
          </w:rPr>
          <w:t>HYPERLINK "http://www.minculit.rkomi.ru/"</w:t>
        </w:r>
        <w:r w:rsidR="00347CA5">
          <w:rPr>
            <w:rFonts w:ascii="Times New Roman" w:eastAsia="Times New Roman" w:hAnsi="Times New Roman" w:cs="Times New Roman"/>
            <w:color w:val="0000FF"/>
            <w:sz w:val="24"/>
            <w:u w:val="single"/>
          </w:rPr>
          <w:t>minculit</w:t>
        </w:r>
        <w:r w:rsidR="00347CA5">
          <w:rPr>
            <w:rFonts w:ascii="Times New Roman" w:eastAsia="Times New Roman" w:hAnsi="Times New Roman" w:cs="Times New Roman"/>
            <w:vanish/>
            <w:color w:val="0000FF"/>
            <w:sz w:val="24"/>
            <w:u w:val="single"/>
          </w:rPr>
          <w:t>HYPERLINK "http://www.minculit.rkomi.ru/"</w:t>
        </w:r>
        <w:r w:rsidR="00347CA5">
          <w:rPr>
            <w:rFonts w:ascii="Times New Roman" w:eastAsia="Times New Roman" w:hAnsi="Times New Roman" w:cs="Times New Roman"/>
            <w:color w:val="0000FF"/>
            <w:sz w:val="24"/>
            <w:u w:val="single"/>
          </w:rPr>
          <w:t>.</w:t>
        </w:r>
        <w:r w:rsidR="00347CA5">
          <w:rPr>
            <w:rFonts w:ascii="Times New Roman" w:eastAsia="Times New Roman" w:hAnsi="Times New Roman" w:cs="Times New Roman"/>
            <w:vanish/>
            <w:color w:val="0000FF"/>
            <w:sz w:val="24"/>
            <w:u w:val="single"/>
          </w:rPr>
          <w:t>HYPERLINK "http://www.minculit.rkomi.ru/"</w:t>
        </w:r>
        <w:r w:rsidR="00347CA5">
          <w:rPr>
            <w:rFonts w:ascii="Times New Roman" w:eastAsia="Times New Roman" w:hAnsi="Times New Roman" w:cs="Times New Roman"/>
            <w:color w:val="0000FF"/>
            <w:sz w:val="24"/>
            <w:u w:val="single"/>
          </w:rPr>
          <w:t>rkomi</w:t>
        </w:r>
        <w:r w:rsidR="00347CA5">
          <w:rPr>
            <w:rFonts w:ascii="Times New Roman" w:eastAsia="Times New Roman" w:hAnsi="Times New Roman" w:cs="Times New Roman"/>
            <w:vanish/>
            <w:color w:val="0000FF"/>
            <w:sz w:val="24"/>
            <w:u w:val="single"/>
          </w:rPr>
          <w:t>HYPERLINK "http://www.minculit.rkomi.ru/"</w:t>
        </w:r>
        <w:r w:rsidR="00347CA5">
          <w:rPr>
            <w:rFonts w:ascii="Times New Roman" w:eastAsia="Times New Roman" w:hAnsi="Times New Roman" w:cs="Times New Roman"/>
            <w:color w:val="0000FF"/>
            <w:sz w:val="24"/>
            <w:u w:val="single"/>
          </w:rPr>
          <w:t>.</w:t>
        </w:r>
        <w:r w:rsidR="00347CA5">
          <w:rPr>
            <w:rFonts w:ascii="Times New Roman" w:eastAsia="Times New Roman" w:hAnsi="Times New Roman" w:cs="Times New Roman"/>
            <w:vanish/>
            <w:color w:val="0000FF"/>
            <w:sz w:val="24"/>
            <w:u w:val="single"/>
          </w:rPr>
          <w:t>HYPERLINK "http://www.minculit.rkomi.ru/"</w:t>
        </w:r>
        <w:r w:rsidR="00347CA5">
          <w:rPr>
            <w:rFonts w:ascii="Times New Roman" w:eastAsia="Times New Roman" w:hAnsi="Times New Roman" w:cs="Times New Roman"/>
            <w:color w:val="0000FF"/>
            <w:sz w:val="24"/>
            <w:u w:val="single"/>
          </w:rPr>
          <w:t>ru</w:t>
        </w:r>
      </w:hyperlink>
    </w:p>
    <w:p w:rsidR="00C370D8" w:rsidRDefault="00347CA5">
      <w:pPr>
        <w:spacing w:after="0" w:line="240" w:lineRule="auto"/>
        <w:ind w:left="708"/>
        <w:jc w:val="center"/>
        <w:rPr>
          <w:rFonts w:ascii="Times New Roman" w:eastAsia="Times New Roman" w:hAnsi="Times New Roman" w:cs="Times New Roman"/>
          <w:b/>
          <w:sz w:val="28"/>
        </w:rPr>
      </w:pPr>
      <w:r>
        <w:rPr>
          <w:rFonts w:ascii="Times New Roman" w:eastAsia="Times New Roman" w:hAnsi="Times New Roman" w:cs="Times New Roman"/>
          <w:b/>
          <w:sz w:val="28"/>
        </w:rPr>
        <w:t>Световое и музыкальное  оформление фольклорного спектакля</w:t>
      </w:r>
    </w:p>
    <w:p w:rsidR="00C370D8" w:rsidRDefault="00347CA5">
      <w:pPr>
        <w:spacing w:after="0" w:line="240" w:lineRule="auto"/>
        <w:ind w:left="708"/>
        <w:rPr>
          <w:rFonts w:ascii="Times New Roman" w:eastAsia="Times New Roman" w:hAnsi="Times New Roman" w:cs="Times New Roman"/>
          <w:b/>
          <w:sz w:val="24"/>
        </w:rPr>
      </w:pPr>
      <w:r>
        <w:rPr>
          <w:rFonts w:ascii="Times New Roman" w:eastAsia="Times New Roman" w:hAnsi="Times New Roman" w:cs="Times New Roman"/>
          <w:b/>
          <w:sz w:val="24"/>
        </w:rPr>
        <w:t xml:space="preserve">Основные  источники: </w:t>
      </w:r>
    </w:p>
    <w:tbl>
      <w:tblPr>
        <w:tblW w:w="0" w:type="auto"/>
        <w:tblInd w:w="98" w:type="dxa"/>
        <w:tblCellMar>
          <w:left w:w="10" w:type="dxa"/>
          <w:right w:w="10" w:type="dxa"/>
        </w:tblCellMar>
        <w:tblLook w:val="04A0"/>
      </w:tblPr>
      <w:tblGrid>
        <w:gridCol w:w="648"/>
        <w:gridCol w:w="6562"/>
        <w:gridCol w:w="1146"/>
        <w:gridCol w:w="1117"/>
      </w:tblGrid>
      <w:tr w:rsidR="00C370D8">
        <w:trPr>
          <w:trHeight w:val="1"/>
        </w:trPr>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w:t>
            </w:r>
          </w:p>
        </w:tc>
        <w:tc>
          <w:tcPr>
            <w:tcW w:w="6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Выходные данные печатного издания</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Год издания</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Гриф</w:t>
            </w:r>
          </w:p>
        </w:tc>
      </w:tr>
      <w:tr w:rsidR="00C370D8">
        <w:trPr>
          <w:trHeight w:val="1"/>
        </w:trPr>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w:t>
            </w:r>
          </w:p>
        </w:tc>
        <w:tc>
          <w:tcPr>
            <w:tcW w:w="6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Таршис, Н. Музыка спектакля [Текст] / Н.Таршис. -  Л.: Искусство, 2015</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 xml:space="preserve"> 2015</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w:t>
            </w:r>
          </w:p>
        </w:tc>
        <w:tc>
          <w:tcPr>
            <w:tcW w:w="6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Севащко А. Звукорежиссура и запись фонограмм. ДМК – Пресс.</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2015</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bl>
    <w:p w:rsidR="00C370D8" w:rsidRDefault="00C370D8">
      <w:pPr>
        <w:spacing w:after="0" w:line="240" w:lineRule="auto"/>
        <w:ind w:left="708"/>
        <w:rPr>
          <w:rFonts w:ascii="Times New Roman" w:eastAsia="Times New Roman" w:hAnsi="Times New Roman" w:cs="Times New Roman"/>
          <w:b/>
          <w:sz w:val="24"/>
        </w:rPr>
      </w:pPr>
    </w:p>
    <w:p w:rsidR="00C370D8" w:rsidRDefault="00347CA5">
      <w:pPr>
        <w:spacing w:after="0" w:line="240" w:lineRule="auto"/>
        <w:ind w:left="708"/>
        <w:rPr>
          <w:rFonts w:ascii="Times New Roman" w:eastAsia="Times New Roman" w:hAnsi="Times New Roman" w:cs="Times New Roman"/>
          <w:b/>
          <w:sz w:val="24"/>
        </w:rPr>
      </w:pPr>
      <w:r>
        <w:rPr>
          <w:rFonts w:ascii="Times New Roman" w:eastAsia="Times New Roman" w:hAnsi="Times New Roman" w:cs="Times New Roman"/>
          <w:b/>
          <w:sz w:val="24"/>
        </w:rPr>
        <w:t>Дополнительные источники:</w:t>
      </w:r>
    </w:p>
    <w:tbl>
      <w:tblPr>
        <w:tblW w:w="0" w:type="auto"/>
        <w:tblInd w:w="98" w:type="dxa"/>
        <w:tblCellMar>
          <w:left w:w="10" w:type="dxa"/>
          <w:right w:w="10" w:type="dxa"/>
        </w:tblCellMar>
        <w:tblLook w:val="04A0"/>
      </w:tblPr>
      <w:tblGrid>
        <w:gridCol w:w="634"/>
        <w:gridCol w:w="6617"/>
        <w:gridCol w:w="1104"/>
        <w:gridCol w:w="1118"/>
      </w:tblGrid>
      <w:tr w:rsidR="00C370D8">
        <w:trPr>
          <w:trHeight w:val="1"/>
        </w:trPr>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 №</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Выходные данные печатного издания</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Год дания</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Гриф</w:t>
            </w:r>
          </w:p>
        </w:tc>
      </w:tr>
      <w:tr w:rsidR="00C370D8">
        <w:trPr>
          <w:trHeight w:val="1"/>
        </w:trPr>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Алпарова, Н.Н. Музыкально-игровой материал для детей [Текст] /Н.Н.Алпарова, В.А.Николаев. - М.: Владис, 2000.</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Боганова, Т. О мелодии [Текст] / Т.Боганова. -  М.: Сов.композитор, 1960.</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1960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Кулаковский, Л. Музыка как искусство [Текст]/ Л.Кулаковский. -  М.: Сов.композитор, 1960.</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1960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4</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Чернов,А. Как слушать музыку [Текст] / А.Чернов. - Л.: Сов.композитор, 1960.</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1960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5</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Васина – Гроссман, А. Книга для любителей музыки [Текст]  2-е изд./ А.Васина-Гроссман. - М.: Советская Россия, 1964.</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1964</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6</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Кремлев, Ю. Выразительность и изобразительность музыки [Текст] / Ю.Кремлев. -  М.: Государственное музыкальное издательство, 1962.</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1962</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xml:space="preserve"> 7</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Лензон, В.М. «Музыкальный анализ в профессиональной подготовке режиссера».   Т.1. [Текст] / В.М.Лензон. -   М.: Музыка,  Москва.</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2010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8</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Морозов, С.  Навстречу музыке [Текст]/ С.Морозов. -  М.: «Знание», 1965.</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1965</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9</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Россихина, В. Учись понимать музыку [Текст] /В.Россихина. -  М.: Советская Россия, 1960.</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1960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10</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Клёнов, А. Там где музыка живёт [Текст]/ А.Кленов. -  М.: Педагогика, 1986.</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1986</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11</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Живая вода. №18.-  М.: «Советская Россия», 1990.</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12</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 xml:space="preserve">Шангина, И.И. Русские традиционные праздники [Текст] / </w:t>
            </w:r>
            <w:r>
              <w:rPr>
                <w:rFonts w:ascii="Times New Roman" w:eastAsia="Times New Roman" w:hAnsi="Times New Roman" w:cs="Times New Roman"/>
                <w:sz w:val="24"/>
              </w:rPr>
              <w:lastRenderedPageBreak/>
              <w:t>И.И.Шангина. – СПб.: «Искусство – СПб», 1977.</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1977</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lastRenderedPageBreak/>
              <w:t>13</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Музыкально-песенный фольклор Ленинградской области: В записях 1970 – 1990 гг. [Текст]  Вып.2 /Сост. и ред. В.Лапин. – Л.: Сов.композитор, 1989.</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1989</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14</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Народное музыкальное творчество [Текст]. -  Санкт-Петербург: Композитор,  2005.</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2005</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Допущ.</w:t>
            </w:r>
          </w:p>
        </w:tc>
      </w:tr>
      <w:tr w:rsidR="00C370D8">
        <w:trPr>
          <w:trHeight w:val="1"/>
        </w:trPr>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15</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Народное музыкальное творчество [Текст, ноты]: Хрестоматия. -  Санкт-Петербург: Композитор,  2007.</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2007</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Реком.</w:t>
            </w:r>
          </w:p>
        </w:tc>
      </w:tr>
      <w:tr w:rsidR="00C370D8">
        <w:trPr>
          <w:trHeight w:val="1"/>
        </w:trPr>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16</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Народный праздничный календарь в песнях, сказках, играх, обрядах. Ч.1. Зима, весна. [Текст]: Музыкально-литературный альманах. №3, 1999.</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1999</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17</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Научно-популярное издание «Жили мы у бабушки, кушали оладышки» [Текст] / Составители Т.И. Дронова, Т.С. Канева – Сыктывкар: Коми книжное издательство, 2006.</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2006</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18</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Еркоева,  Т. Русская свадьба [Текст] / Т.Еркоева. -  М.: «Яуза», 1998.</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1998</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19</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Барсова, И.А. Книга об оркестре [Текст] / И.А.Барсова. -  М.: Музыка, 1978.</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1989</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20</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Газарян, С. В мире музыкальных инструментов [Текст] / С.Газарян. -  М.: Просвещение, 1985.</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1985</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21</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Великович, Э. Концерт для оркестра [Текст] / Э.Великович. -  Л.: Детская литература, 1988.</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1988</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22</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Лензон, В.М. «Музыкальный анализ в профессиональной подготовке режиссера». Ливанова Т. История западно-европейской музыки. Т.1. [Текст] / В.М.Лензон. -   М.: Музыка, 1983, Москва.2010 г.</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23</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Авров, Д.А. Спектакль и зритель [Текст]/ Д.А.Авров. -  М.: Просвещение, 1985.</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1985</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24</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Бондарева, В. За кулисами театра [Текст] / В.Бондарева. -   М.: Искусство, 1980.</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1980</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25</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Козюренко, Б.Ю. Основы звукорежиссуры в театре [Текст] / Б.Ю.Козюренко. -  М.: Искусство, 1975.</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1975</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26</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Козюренко, Ю.И.. Музыкальное оформление спектакля [Текст]. М.: Советская Россия, 1979.</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1979</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27</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Марголин, Л.М. Музыка в театрализованном представлении [Текст]/Л.М.Марголин.-М.: Советская Россия, 1981.</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1981</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28</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 xml:space="preserve">Меерович, И.М. Музыка в спектакле драматического театра [Текст] / И.М.Меерович. -  М.: ГИТИС, 1983. </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1983</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29</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Музыка в драматическом театре [Текст]: Сборник статей. - Л.: Музыка, 1976.</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1976</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30</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Статьи из журналов «Шоу – мастер» за 2008 – 2009 гг., «Праздник» за 2008 – 2010 гг.</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31</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Динов В. Звуковая картина. Записки о звукорежиссуре. Лань СПб</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2012</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32</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Карлсон В., Карлсон С. Настольная книга осветителя Гуманитарный институт телевидения. 2004</w:t>
            </w:r>
          </w:p>
        </w:tc>
        <w:tc>
          <w:tcPr>
            <w:tcW w:w="1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2004</w:t>
            </w:r>
          </w:p>
        </w:tc>
        <w:tc>
          <w:tcPr>
            <w:tcW w:w="1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bl>
    <w:p w:rsidR="00C370D8" w:rsidRDefault="00C370D8">
      <w:pPr>
        <w:spacing w:after="0" w:line="240" w:lineRule="auto"/>
        <w:jc w:val="center"/>
        <w:rPr>
          <w:rFonts w:ascii="Times New Roman" w:eastAsia="Times New Roman" w:hAnsi="Times New Roman" w:cs="Times New Roman"/>
          <w:b/>
          <w:sz w:val="24"/>
        </w:rPr>
      </w:pPr>
    </w:p>
    <w:tbl>
      <w:tblPr>
        <w:tblW w:w="0" w:type="auto"/>
        <w:tblInd w:w="98" w:type="dxa"/>
        <w:tblCellMar>
          <w:left w:w="10" w:type="dxa"/>
          <w:right w:w="10" w:type="dxa"/>
        </w:tblCellMar>
        <w:tblLook w:val="04A0"/>
      </w:tblPr>
      <w:tblGrid>
        <w:gridCol w:w="641"/>
        <w:gridCol w:w="6648"/>
        <w:gridCol w:w="1079"/>
        <w:gridCol w:w="1105"/>
      </w:tblGrid>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120" w:line="240" w:lineRule="auto"/>
              <w:jc w:val="center"/>
            </w:pPr>
            <w:r>
              <w:rPr>
                <w:rFonts w:ascii="Times New Roman" w:eastAsia="Times New Roman" w:hAnsi="Times New Roman" w:cs="Times New Roman"/>
                <w:b/>
                <w:sz w:val="24"/>
              </w:rPr>
              <w:t>Основы народной хореографии:</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120" w:line="240" w:lineRule="auto"/>
              <w:jc w:val="center"/>
              <w:rPr>
                <w:rFonts w:ascii="Calibri" w:eastAsia="Calibri" w:hAnsi="Calibri" w:cs="Calibri"/>
              </w:rPr>
            </w:pP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Основной учебник.</w:t>
            </w:r>
          </w:p>
          <w:p w:rsidR="00C370D8" w:rsidRDefault="00347CA5">
            <w:pPr>
              <w:spacing w:after="0" w:line="240" w:lineRule="auto"/>
            </w:pPr>
            <w:r>
              <w:rPr>
                <w:rFonts w:ascii="Times New Roman" w:eastAsia="Times New Roman" w:hAnsi="Times New Roman" w:cs="Times New Roman"/>
                <w:sz w:val="24"/>
              </w:rPr>
              <w:t xml:space="preserve">Матвеев В.Ф. Русский  народный  танец: теория и методика  преподавания: учебное  пособие. СПБ Лань : Планета  музыки </w:t>
            </w:r>
            <w:r>
              <w:rPr>
                <w:rFonts w:ascii="Times New Roman" w:eastAsia="Times New Roman" w:hAnsi="Times New Roman" w:cs="Times New Roman"/>
                <w:sz w:val="24"/>
              </w:rPr>
              <w:lastRenderedPageBreak/>
              <w:t>2013 г. -252 стр.</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120" w:line="240" w:lineRule="auto"/>
              <w:jc w:val="center"/>
            </w:pPr>
            <w:r>
              <w:rPr>
                <w:rFonts w:ascii="Times New Roman" w:eastAsia="Times New Roman" w:hAnsi="Times New Roman" w:cs="Times New Roman"/>
                <w:spacing w:val="-1"/>
                <w:sz w:val="28"/>
              </w:rPr>
              <w:lastRenderedPageBreak/>
              <w:t>2013</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0" w:line="240" w:lineRule="auto"/>
              <w:jc w:val="both"/>
            </w:pPr>
            <w:r>
              <w:rPr>
                <w:rFonts w:ascii="Times New Roman" w:eastAsia="Times New Roman" w:hAnsi="Times New Roman" w:cs="Times New Roman"/>
                <w:sz w:val="24"/>
              </w:rPr>
              <w:t xml:space="preserve"> Матвеев В.Ф. Русский  народный  танец: теория и методика  преподавания: учебное  пособие. СПБ Лань : Планета  музыки 2013 г. -252 стр.</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pacing w:val="-1"/>
                <w:sz w:val="28"/>
              </w:rPr>
              <w:t xml:space="preserve">2013 </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jc w:val="center"/>
            </w:pPr>
            <w:r>
              <w:rPr>
                <w:rFonts w:ascii="Times New Roman" w:eastAsia="Times New Roman" w:hAnsi="Times New Roman" w:cs="Times New Roman"/>
                <w:sz w:val="24"/>
              </w:rPr>
              <w:t xml:space="preserve"> </w:t>
            </w:r>
            <w:r>
              <w:rPr>
                <w:rFonts w:ascii="Times New Roman" w:eastAsia="Times New Roman" w:hAnsi="Times New Roman" w:cs="Times New Roman"/>
                <w:b/>
                <w:sz w:val="24"/>
              </w:rPr>
              <w:t>Дополнительная  литература:</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0" w:line="240" w:lineRule="auto"/>
              <w:jc w:val="both"/>
            </w:pPr>
            <w:r>
              <w:rPr>
                <w:rFonts w:ascii="Times New Roman" w:eastAsia="Times New Roman" w:hAnsi="Times New Roman" w:cs="Times New Roman"/>
                <w:sz w:val="24"/>
              </w:rPr>
              <w:t xml:space="preserve"> Традиционный танец  коми-ижемцев : "Луд": методическое  пособие:_  Е Ярцева Сыктывкар 2013, 36с. : илл.</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pacing w:val="-1"/>
                <w:sz w:val="28"/>
              </w:rPr>
              <w:t xml:space="preserve">1999 </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0" w:line="240" w:lineRule="auto"/>
              <w:jc w:val="both"/>
            </w:pPr>
            <w:r>
              <w:rPr>
                <w:rFonts w:ascii="Times New Roman" w:eastAsia="Times New Roman" w:hAnsi="Times New Roman" w:cs="Times New Roman"/>
                <w:sz w:val="24"/>
              </w:rPr>
              <w:t>Заикин Н. Областные особенности русского народного танца. Часть II / Н.И. Заикин, Н.А. Заикина. – Орёл, ОГИИК, 2004.</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2004</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4.</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0" w:line="240" w:lineRule="auto"/>
              <w:jc w:val="both"/>
            </w:pPr>
            <w:r>
              <w:rPr>
                <w:rFonts w:ascii="Times New Roman" w:eastAsia="Times New Roman" w:hAnsi="Times New Roman" w:cs="Times New Roman"/>
                <w:sz w:val="24"/>
              </w:rPr>
              <w:t>Заикин Н. Областные особенности русского народного танца / Н.И. Заикин, Н. А. Заикина. Учебное пособие. Ч. II. – Орёл, 2004. – 688 с.</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2004</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5.</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331"/>
              </w:tabs>
              <w:spacing w:before="100" w:after="100" w:line="240" w:lineRule="auto"/>
              <w:jc w:val="both"/>
            </w:pPr>
            <w:r>
              <w:rPr>
                <w:rFonts w:ascii="Times New Roman" w:eastAsia="Times New Roman" w:hAnsi="Times New Roman" w:cs="Times New Roman"/>
                <w:sz w:val="24"/>
                <w:shd w:val="clear" w:color="auto" w:fill="FFFFFF"/>
              </w:rPr>
              <w:t>Заикин Н. Фольклорный танец и его сценическая обработка / Н.И. Заикин, – М., 1991.</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1991</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6.</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0" w:line="240" w:lineRule="auto"/>
              <w:jc w:val="both"/>
            </w:pPr>
            <w:r>
              <w:rPr>
                <w:rFonts w:ascii="Times New Roman" w:eastAsia="Times New Roman" w:hAnsi="Times New Roman" w:cs="Times New Roman"/>
                <w:sz w:val="24"/>
              </w:rPr>
              <w:t xml:space="preserve">Климов А.А.Русский народный танец: Учеб. пособие. Вып. 1. Север России. – М.,1996. </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1996</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7.</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331"/>
              </w:tabs>
              <w:spacing w:before="100" w:after="100" w:line="240" w:lineRule="auto"/>
              <w:jc w:val="both"/>
            </w:pPr>
            <w:r>
              <w:rPr>
                <w:rFonts w:ascii="Times New Roman" w:eastAsia="Times New Roman" w:hAnsi="Times New Roman" w:cs="Times New Roman"/>
                <w:sz w:val="24"/>
                <w:shd w:val="clear" w:color="auto" w:fill="FFFFFF"/>
              </w:rPr>
              <w:t>Безносикова М.А. Народный костюм коми: Буклет. – Сыктывкар</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8.</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0" w:line="240" w:lineRule="auto"/>
              <w:jc w:val="both"/>
            </w:pPr>
            <w:r>
              <w:rPr>
                <w:rFonts w:ascii="Times New Roman" w:eastAsia="Times New Roman" w:hAnsi="Times New Roman" w:cs="Times New Roman"/>
                <w:sz w:val="24"/>
              </w:rPr>
              <w:t>Василей: Сборник песен коми самодеятельных композиторов. – Сыктывкар: «Полиграф – сервис», 2002.</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2002</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9.</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0" w:line="240" w:lineRule="auto"/>
              <w:jc w:val="both"/>
            </w:pPr>
            <w:r>
              <w:rPr>
                <w:rFonts w:ascii="Times New Roman" w:eastAsia="Times New Roman" w:hAnsi="Times New Roman" w:cs="Times New Roman"/>
                <w:sz w:val="24"/>
              </w:rPr>
              <w:t>Кудашева Т. Руки актёра. – М.: Просвещение, 1970.</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1970</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10</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0" w:line="240" w:lineRule="auto"/>
              <w:jc w:val="both"/>
            </w:pPr>
            <w:r>
              <w:rPr>
                <w:rFonts w:ascii="Times New Roman" w:eastAsia="Times New Roman" w:hAnsi="Times New Roman" w:cs="Times New Roman"/>
                <w:sz w:val="24"/>
              </w:rPr>
              <w:t>Вőралысьлőн гаж. Праздник охотника в д. Еремеево Троицко-Печорского района. / (авт.-сост. Е. Г. Вострых, О. П. Третьякова; авт. Опис. Фигур : И. Г. Скляр) – Министерство культуры РК, ГУ РК «Коми республиканский центр культуры, искусства и народного творчества». - Сыктывкар: ГУ РК «КРМЦКиНТ»,  2009. – 68 с. (Серия «Традиции живая нить»; вып.3)</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2009</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11.</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0" w:line="240" w:lineRule="auto"/>
              <w:jc w:val="both"/>
            </w:pPr>
            <w:r>
              <w:rPr>
                <w:rFonts w:ascii="Times New Roman" w:eastAsia="Times New Roman" w:hAnsi="Times New Roman" w:cs="Times New Roman"/>
                <w:sz w:val="24"/>
              </w:rPr>
              <w:t>Насанелис Д. Раскачаем мы ходкую качель: Традиционные формы досуга сельского населения Коми края (вторая половина XIX – первая треть XX в.в.). – Сыктывкар,1994.</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1994</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12.</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0" w:line="240" w:lineRule="auto"/>
              <w:jc w:val="both"/>
            </w:pPr>
            <w:r>
              <w:rPr>
                <w:rFonts w:ascii="Times New Roman" w:eastAsia="Times New Roman" w:hAnsi="Times New Roman" w:cs="Times New Roman"/>
                <w:sz w:val="24"/>
              </w:rPr>
              <w:t>Скляр И. Коми народные танцы / И.Г. Скляр, П.И. Чисталёв. – Сыктывкар, Коми кн. изд-во,1990.</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1990</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13.</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0" w:line="240" w:lineRule="auto"/>
              <w:jc w:val="both"/>
            </w:pPr>
            <w:r>
              <w:rPr>
                <w:rFonts w:ascii="Times New Roman" w:eastAsia="Times New Roman" w:hAnsi="Times New Roman" w:cs="Times New Roman"/>
                <w:sz w:val="24"/>
              </w:rPr>
              <w:t xml:space="preserve">Традиционная культура народа Коми: Этнографические очерки. Сыктывкар: Коми кн. изд-во, 1994.  </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1994</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14</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0" w:line="240" w:lineRule="auto"/>
              <w:jc w:val="both"/>
            </w:pPr>
            <w:r>
              <w:rPr>
                <w:rFonts w:ascii="Times New Roman" w:eastAsia="Times New Roman" w:hAnsi="Times New Roman" w:cs="Times New Roman"/>
                <w:sz w:val="24"/>
              </w:rPr>
              <w:t>Скляр И. Коми народные танцы. В 2 ч. Часть 1 : Княжпогостский район. / Министерство культуры РК, ГУ РК «Коми республиканский центр культуры, искусства и народного творчества». - Сыктывкар : ГУ РК «КРМЦКиНТ»,  2008. – 28 с. (Серия « В копилку клубного работника»; вып. 5).</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2008</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15</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0" w:line="240" w:lineRule="auto"/>
              <w:jc w:val="both"/>
            </w:pPr>
            <w:r>
              <w:rPr>
                <w:rFonts w:ascii="Times New Roman" w:eastAsia="Times New Roman" w:hAnsi="Times New Roman" w:cs="Times New Roman"/>
                <w:sz w:val="24"/>
              </w:rPr>
              <w:t>Скляр И. Коми народные танцы. (Удорский район). /Министерство культуры РК, ГУ «Учебно-методический центр культуры Республики Коми». – Сыктывкар : ГУ «УМЦК РК»,  2010. – 39 с. (Серия « В копилку клубного работника»; вып. 20).</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2010</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16</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120" w:line="240" w:lineRule="auto"/>
              <w:jc w:val="both"/>
            </w:pPr>
            <w:r>
              <w:rPr>
                <w:rFonts w:ascii="Times New Roman" w:eastAsia="Times New Roman" w:hAnsi="Times New Roman" w:cs="Times New Roman"/>
                <w:sz w:val="24"/>
              </w:rPr>
              <w:t xml:space="preserve">Скляр И. Коми народные танцы. В 2 ч. Часть 2 :Удорский район. / Министерство культуры РК, ГУ РК «Коми республиканский центр культуры, искусства и народного творчества». - Сыктывкар: ГУ РК «КРМЦКиНТ»,  2008. – 44 </w:t>
            </w:r>
            <w:r>
              <w:rPr>
                <w:rFonts w:ascii="Times New Roman" w:eastAsia="Times New Roman" w:hAnsi="Times New Roman" w:cs="Times New Roman"/>
                <w:sz w:val="24"/>
              </w:rPr>
              <w:lastRenderedPageBreak/>
              <w:t>с. (Серия « В копилку клубного работника»; вып. 6).</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2008</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lastRenderedPageBreak/>
              <w:t>17</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120" w:line="240" w:lineRule="auto"/>
              <w:jc w:val="both"/>
            </w:pPr>
            <w:r>
              <w:rPr>
                <w:rFonts w:ascii="Times New Roman" w:eastAsia="Times New Roman" w:hAnsi="Times New Roman" w:cs="Times New Roman"/>
                <w:sz w:val="24"/>
              </w:rPr>
              <w:t>Скляр И. Коми народные танцы. Сольная пляска. Удорский район. / – Министерство культуры РК, ГУ РК «Коми республиканский центр культуры, искусства и народного творчества». - Сыктывкар : ГУ РК «КРМЦКиНТ»,  2009. – 48 с. (Серия « В копилку клубного работника»; вып. 14).</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2009</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18</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0" w:line="240" w:lineRule="auto"/>
              <w:jc w:val="both"/>
            </w:pPr>
            <w:r>
              <w:rPr>
                <w:rFonts w:ascii="Times New Roman" w:eastAsia="Times New Roman" w:hAnsi="Times New Roman" w:cs="Times New Roman"/>
                <w:sz w:val="24"/>
              </w:rPr>
              <w:t>Луд - души услада / Министерство культуры и национальной политики Республики Коми, ГУ РК «Коми республиканский центр культуры, искусства и народного творчества». – Сыктывкар     : ГУ РК «КРМЦКиНТ»,  2007. – 44 с. С ил. (Серия «Традиции живая нить»; вып.2)</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2007</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0" w:line="240" w:lineRule="auto"/>
              <w:jc w:val="center"/>
            </w:pPr>
            <w:r>
              <w:rPr>
                <w:rFonts w:ascii="Times New Roman" w:eastAsia="Times New Roman" w:hAnsi="Times New Roman" w:cs="Times New Roman"/>
                <w:b/>
                <w:sz w:val="24"/>
              </w:rPr>
              <w:t>Фортепиано</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Основной учебник:</w:t>
            </w:r>
          </w:p>
          <w:p w:rsidR="00C370D8" w:rsidRDefault="00347CA5">
            <w:pPr>
              <w:tabs>
                <w:tab w:val="left" w:pos="6379"/>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Хрестоматия для фортепиано. 1-4 классы ДМШ (ноты)</w:t>
            </w:r>
          </w:p>
          <w:p w:rsidR="00C370D8" w:rsidRDefault="00347CA5">
            <w:pPr>
              <w:tabs>
                <w:tab w:val="left" w:pos="6379"/>
              </w:tabs>
              <w:spacing w:after="0" w:line="240" w:lineRule="auto"/>
            </w:pPr>
            <w:r>
              <w:rPr>
                <w:rFonts w:ascii="Times New Roman" w:eastAsia="Times New Roman" w:hAnsi="Times New Roman" w:cs="Times New Roman"/>
                <w:sz w:val="24"/>
              </w:rPr>
              <w:t xml:space="preserve"> - М: Музыка 2014</w:t>
            </w:r>
            <w:r>
              <w:rPr>
                <w:rFonts w:ascii="Times New Roman" w:eastAsia="Times New Roman" w:hAnsi="Times New Roman" w:cs="Times New Roman"/>
                <w:sz w:val="24"/>
              </w:rPr>
              <w:tab/>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2014</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120" w:line="240" w:lineRule="auto"/>
              <w:rPr>
                <w:rFonts w:ascii="Times New Roman" w:eastAsia="Times New Roman" w:hAnsi="Times New Roman" w:cs="Times New Roman"/>
                <w:sz w:val="24"/>
              </w:rPr>
            </w:pPr>
            <w:r>
              <w:rPr>
                <w:rFonts w:ascii="Times New Roman" w:eastAsia="Times New Roman" w:hAnsi="Times New Roman" w:cs="Times New Roman"/>
                <w:sz w:val="24"/>
              </w:rPr>
              <w:t>Реком.</w:t>
            </w:r>
          </w:p>
          <w:p w:rsidR="00C370D8" w:rsidRDefault="00C370D8">
            <w:pPr>
              <w:spacing w:after="0" w:line="240" w:lineRule="auto"/>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Дополнительная  литература:</w:t>
            </w:r>
          </w:p>
          <w:p w:rsidR="00C370D8" w:rsidRDefault="00347CA5">
            <w:pPr>
              <w:tabs>
                <w:tab w:val="left" w:pos="6379"/>
              </w:tabs>
              <w:spacing w:after="0" w:line="240" w:lineRule="auto"/>
            </w:pPr>
            <w:r>
              <w:rPr>
                <w:rFonts w:ascii="Times New Roman" w:eastAsia="Times New Roman" w:hAnsi="Times New Roman" w:cs="Times New Roman"/>
                <w:sz w:val="24"/>
              </w:rPr>
              <w:t>Школа игры на фортепиано, под ред. А.Николаева - (ноты)  Москва, «Музыка», 2007</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 xml:space="preserve"> 2007</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6379"/>
              </w:tabs>
              <w:spacing w:after="120" w:line="240" w:lineRule="auto"/>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120" w:line="240" w:lineRule="auto"/>
            </w:pPr>
            <w:r>
              <w:rPr>
                <w:rFonts w:ascii="Times New Roman" w:eastAsia="Times New Roman" w:hAnsi="Times New Roman" w:cs="Times New Roman"/>
                <w:sz w:val="24"/>
              </w:rPr>
              <w:t>Хрестоматия для фортепиано 3 класс ДМШ (ноты)  – составитель Любомудрова Н.- Москва, «Музыка»</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1985</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6379"/>
              </w:tabs>
              <w:spacing w:after="120" w:line="240" w:lineRule="auto"/>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4</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120" w:line="240" w:lineRule="auto"/>
            </w:pPr>
            <w:r>
              <w:rPr>
                <w:rFonts w:ascii="Times New Roman" w:eastAsia="Times New Roman" w:hAnsi="Times New Roman" w:cs="Times New Roman"/>
                <w:sz w:val="24"/>
              </w:rPr>
              <w:t>Королькова И. «Крохе-музыканту» - Ростов-на-Дону, «Феникс»</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2006</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6379"/>
              </w:tabs>
              <w:spacing w:after="120" w:line="240" w:lineRule="auto"/>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120" w:line="240" w:lineRule="auto"/>
            </w:pPr>
            <w:r>
              <w:rPr>
                <w:rFonts w:ascii="Times New Roman" w:eastAsia="Times New Roman" w:hAnsi="Times New Roman" w:cs="Times New Roman"/>
                <w:sz w:val="24"/>
              </w:rPr>
              <w:t>Перечень основной методической литературы:</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6379"/>
              </w:tabs>
              <w:spacing w:after="120" w:line="240" w:lineRule="auto"/>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5</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120" w:line="240" w:lineRule="auto"/>
            </w:pPr>
            <w:r>
              <w:rPr>
                <w:rFonts w:ascii="Times New Roman" w:eastAsia="Times New Roman" w:hAnsi="Times New Roman" w:cs="Times New Roman"/>
                <w:sz w:val="24"/>
              </w:rPr>
              <w:t>Алексеев, А.Д. Методика обучения игре на фортепиано. Изд.2-е (текст)/ А.Алексеев, - М.; Музыка,1978.</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1978</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6379"/>
              </w:tabs>
              <w:spacing w:after="120" w:line="240" w:lineRule="auto"/>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6</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120" w:line="240" w:lineRule="auto"/>
            </w:pPr>
            <w:r>
              <w:rPr>
                <w:rFonts w:ascii="Times New Roman" w:eastAsia="Times New Roman" w:hAnsi="Times New Roman" w:cs="Times New Roman"/>
                <w:sz w:val="24"/>
              </w:rPr>
              <w:t>Артоболевская А.Д. Первая встреча с музыкой. – М., 1985.</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1985</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6379"/>
              </w:tabs>
              <w:spacing w:after="120" w:line="240" w:lineRule="auto"/>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7</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120" w:line="240" w:lineRule="auto"/>
            </w:pPr>
            <w:r>
              <w:rPr>
                <w:rFonts w:ascii="Times New Roman" w:eastAsia="Times New Roman" w:hAnsi="Times New Roman" w:cs="Times New Roman"/>
                <w:sz w:val="24"/>
              </w:rPr>
              <w:t>Коган Г. Работа пианиста. – М., 2004.</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2004</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6379"/>
              </w:tabs>
              <w:spacing w:after="120" w:line="240" w:lineRule="auto"/>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8</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120" w:line="240" w:lineRule="auto"/>
            </w:pPr>
            <w:r>
              <w:rPr>
                <w:rFonts w:ascii="Times New Roman" w:eastAsia="Times New Roman" w:hAnsi="Times New Roman" w:cs="Times New Roman"/>
                <w:sz w:val="24"/>
              </w:rPr>
              <w:t>Кременштейн Б. Воспитание самостоятельности учащегося. – М., 2003.</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2003</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6379"/>
              </w:tabs>
              <w:spacing w:after="120" w:line="240" w:lineRule="auto"/>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9</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120" w:line="240" w:lineRule="auto"/>
            </w:pPr>
            <w:r>
              <w:rPr>
                <w:rFonts w:ascii="Times New Roman" w:eastAsia="Times New Roman" w:hAnsi="Times New Roman" w:cs="Times New Roman"/>
                <w:sz w:val="24"/>
              </w:rPr>
              <w:t>Либерман Е. Работа над фортепианной техникой – М., 1995.</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1995</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6379"/>
              </w:tabs>
              <w:spacing w:after="120" w:line="240" w:lineRule="auto"/>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10</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120" w:line="240" w:lineRule="auto"/>
            </w:pPr>
            <w:r>
              <w:rPr>
                <w:rFonts w:ascii="Times New Roman" w:eastAsia="Times New Roman" w:hAnsi="Times New Roman" w:cs="Times New Roman"/>
                <w:sz w:val="24"/>
              </w:rPr>
              <w:t>Малинковская А.В. Фортепианно-исполнительское интонирование. – М., 1990.</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1990</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6379"/>
              </w:tabs>
              <w:spacing w:after="120" w:line="240" w:lineRule="auto"/>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11</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120" w:line="240" w:lineRule="auto"/>
            </w:pPr>
            <w:r>
              <w:rPr>
                <w:rFonts w:ascii="Times New Roman" w:eastAsia="Times New Roman" w:hAnsi="Times New Roman" w:cs="Times New Roman"/>
                <w:sz w:val="24"/>
              </w:rPr>
              <w:t>Седракян Л.М. Техника и исполнительские приемы фортепианной игры. – М., 2007.</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2007</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6379"/>
              </w:tabs>
              <w:spacing w:after="120" w:line="240" w:lineRule="auto"/>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12</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120" w:line="240" w:lineRule="auto"/>
            </w:pPr>
            <w:r>
              <w:rPr>
                <w:rFonts w:ascii="Times New Roman" w:eastAsia="Times New Roman" w:hAnsi="Times New Roman" w:cs="Times New Roman"/>
                <w:sz w:val="24"/>
              </w:rPr>
              <w:t>Смирнова Т.И. Фортепиано. Интенсивный курс. Аллегро. Методические рекомендации. – М., 1992.</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1992</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6379"/>
              </w:tabs>
              <w:spacing w:after="120" w:line="240" w:lineRule="auto"/>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13</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120" w:line="240" w:lineRule="auto"/>
            </w:pPr>
            <w:r>
              <w:rPr>
                <w:rFonts w:ascii="Times New Roman" w:eastAsia="Times New Roman" w:hAnsi="Times New Roman" w:cs="Times New Roman"/>
                <w:sz w:val="24"/>
              </w:rPr>
              <w:t>Тимакин Е.М. Воспитание пианиста. – М., 1989.</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1989</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6379"/>
              </w:tabs>
              <w:spacing w:after="120" w:line="240" w:lineRule="auto"/>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14</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120" w:line="240" w:lineRule="auto"/>
            </w:pPr>
            <w:r>
              <w:rPr>
                <w:rFonts w:ascii="Times New Roman" w:eastAsia="Times New Roman" w:hAnsi="Times New Roman" w:cs="Times New Roman"/>
                <w:sz w:val="24"/>
              </w:rPr>
              <w:t>Шмидт-Шкловская А. О воспитании пианистических навыков. – Л., 1971.</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1971</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6379"/>
              </w:tabs>
              <w:spacing w:after="120" w:line="240" w:lineRule="auto"/>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15</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120" w:line="240" w:lineRule="auto"/>
            </w:pPr>
            <w:r>
              <w:rPr>
                <w:rFonts w:ascii="Times New Roman" w:eastAsia="Times New Roman" w:hAnsi="Times New Roman" w:cs="Times New Roman"/>
                <w:sz w:val="24"/>
              </w:rPr>
              <w:t>Шуман Р. Жизненные правила для музыкантов. – М., 1985.</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1985</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6379"/>
              </w:tabs>
              <w:spacing w:after="120" w:line="240" w:lineRule="auto"/>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16</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120" w:line="240" w:lineRule="auto"/>
            </w:pPr>
            <w:r>
              <w:rPr>
                <w:rFonts w:ascii="Times New Roman" w:eastAsia="Times New Roman" w:hAnsi="Times New Roman" w:cs="Times New Roman"/>
                <w:sz w:val="24"/>
              </w:rPr>
              <w:t>Щапов А. Фортепианный урок в музыкальной школе. – М., 2004</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2004</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6379"/>
              </w:tabs>
              <w:spacing w:after="120" w:line="240" w:lineRule="auto"/>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17</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120" w:line="240" w:lineRule="auto"/>
            </w:pPr>
            <w:r>
              <w:rPr>
                <w:rFonts w:ascii="Times New Roman" w:eastAsia="Times New Roman" w:hAnsi="Times New Roman" w:cs="Times New Roman"/>
                <w:sz w:val="24"/>
              </w:rPr>
              <w:t>Юдовина-Гальперина Т. За роялем без слёз, или я – детский педагог. – СПб. , 1996.</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1996</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6379"/>
              </w:tabs>
              <w:spacing w:after="120" w:line="240" w:lineRule="auto"/>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lastRenderedPageBreak/>
              <w:t>18</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120" w:line="240" w:lineRule="auto"/>
            </w:pPr>
            <w:r>
              <w:rPr>
                <w:rFonts w:ascii="Times New Roman" w:eastAsia="Times New Roman" w:hAnsi="Times New Roman" w:cs="Times New Roman"/>
                <w:sz w:val="24"/>
              </w:rPr>
              <w:t>Милич Б. Воспитание ученика-пианиста. – М., 2002.</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2002</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6379"/>
              </w:tabs>
              <w:spacing w:after="120" w:line="240" w:lineRule="auto"/>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19</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120" w:line="240" w:lineRule="auto"/>
            </w:pPr>
            <w:r>
              <w:rPr>
                <w:rFonts w:ascii="Times New Roman" w:eastAsia="Times New Roman" w:hAnsi="Times New Roman" w:cs="Times New Roman"/>
                <w:sz w:val="24"/>
              </w:rPr>
              <w:t>Нейгауз Г. Об искусстве фортепианной игры. – М., 1961.</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1961</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6379"/>
              </w:tabs>
              <w:spacing w:after="120" w:line="240" w:lineRule="auto"/>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20</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120" w:line="240" w:lineRule="auto"/>
            </w:pPr>
            <w:r>
              <w:rPr>
                <w:rFonts w:ascii="Times New Roman" w:eastAsia="Times New Roman" w:hAnsi="Times New Roman" w:cs="Times New Roman"/>
                <w:sz w:val="24"/>
              </w:rPr>
              <w:t>Сборник (Грохотов С.) Как научить играть на рояле. – М., 2008.</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2008</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6379"/>
              </w:tabs>
              <w:spacing w:after="120" w:line="240" w:lineRule="auto"/>
              <w:rPr>
                <w:rFonts w:ascii="Calibri" w:eastAsia="Calibri" w:hAnsi="Calibri" w:cs="Calibri"/>
              </w:rPr>
            </w:pPr>
          </w:p>
        </w:tc>
      </w:tr>
      <w:tr w:rsidR="00C370D8">
        <w:trPr>
          <w:trHeight w:val="1"/>
        </w:trPr>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21</w:t>
            </w:r>
          </w:p>
        </w:tc>
        <w:tc>
          <w:tcPr>
            <w:tcW w:w="6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120" w:line="240" w:lineRule="auto"/>
            </w:pPr>
            <w:r>
              <w:rPr>
                <w:rFonts w:ascii="Times New Roman" w:eastAsia="Times New Roman" w:hAnsi="Times New Roman" w:cs="Times New Roman"/>
                <w:sz w:val="24"/>
              </w:rPr>
              <w:t>Сборник (Гусева О.) Творческие портреты композиторов. – М., 1990.</w:t>
            </w:r>
          </w:p>
        </w:tc>
        <w:tc>
          <w:tcPr>
            <w:tcW w:w="10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1990</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tabs>
                <w:tab w:val="left" w:pos="6379"/>
              </w:tabs>
              <w:spacing w:after="120" w:line="240" w:lineRule="auto"/>
              <w:rPr>
                <w:rFonts w:ascii="Calibri" w:eastAsia="Calibri" w:hAnsi="Calibri" w:cs="Calibri"/>
              </w:rPr>
            </w:pPr>
          </w:p>
        </w:tc>
      </w:tr>
    </w:tbl>
    <w:p w:rsidR="00C370D8" w:rsidRDefault="00347CA5">
      <w:pPr>
        <w:spacing w:after="0" w:line="240" w:lineRule="auto"/>
        <w:ind w:left="708"/>
        <w:rPr>
          <w:rFonts w:ascii="Times New Roman" w:eastAsia="Times New Roman" w:hAnsi="Times New Roman" w:cs="Times New Roman"/>
          <w:b/>
          <w:sz w:val="28"/>
        </w:rPr>
      </w:pPr>
      <w:r>
        <w:rPr>
          <w:rFonts w:ascii="Times New Roman" w:eastAsia="Times New Roman" w:hAnsi="Times New Roman" w:cs="Times New Roman"/>
          <w:b/>
          <w:sz w:val="28"/>
        </w:rPr>
        <w:t xml:space="preserve"> </w:t>
      </w:r>
    </w:p>
    <w:tbl>
      <w:tblPr>
        <w:tblW w:w="0" w:type="auto"/>
        <w:tblInd w:w="98" w:type="dxa"/>
        <w:tblCellMar>
          <w:left w:w="10" w:type="dxa"/>
          <w:right w:w="10" w:type="dxa"/>
        </w:tblCellMar>
        <w:tblLook w:val="04A0"/>
      </w:tblPr>
      <w:tblGrid>
        <w:gridCol w:w="639"/>
        <w:gridCol w:w="6439"/>
        <w:gridCol w:w="1107"/>
        <w:gridCol w:w="1288"/>
      </w:tblGrid>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Исполнительское мастерство</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1</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Основной учебник:</w:t>
            </w:r>
          </w:p>
          <w:p w:rsidR="00C370D8" w:rsidRDefault="00347CA5">
            <w:pPr>
              <w:spacing w:after="0" w:line="240" w:lineRule="auto"/>
            </w:pPr>
            <w:r>
              <w:rPr>
                <w:rFonts w:ascii="Times New Roman" w:eastAsia="Times New Roman" w:hAnsi="Times New Roman" w:cs="Times New Roman"/>
                <w:sz w:val="24"/>
              </w:rPr>
              <w:t>Народное музыкальное творчество: Учебник / Отв. ред. О.А.Пашина [Текст, нотн. прим., звуковое прил. (СD)] . – СПб.: Композитор, 2014.</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2014</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rPr>
                <w:rFonts w:ascii="Times New Roman" w:eastAsia="Times New Roman" w:hAnsi="Times New Roman" w:cs="Times New Roman"/>
                <w:b/>
                <w:sz w:val="24"/>
              </w:rPr>
            </w:pPr>
            <w:r>
              <w:rPr>
                <w:rFonts w:ascii="Times New Roman" w:eastAsia="Times New Roman" w:hAnsi="Times New Roman" w:cs="Times New Roman"/>
                <w:b/>
                <w:sz w:val="24"/>
              </w:rPr>
              <w:t>Дополнительная  литература:</w:t>
            </w:r>
          </w:p>
          <w:p w:rsidR="00C370D8" w:rsidRDefault="00347CA5">
            <w:pPr>
              <w:tabs>
                <w:tab w:val="left" w:pos="6379"/>
              </w:tabs>
              <w:spacing w:after="0" w:line="240" w:lineRule="auto"/>
            </w:pPr>
            <w:r>
              <w:rPr>
                <w:rFonts w:ascii="Times New Roman" w:eastAsia="Times New Roman" w:hAnsi="Times New Roman" w:cs="Times New Roman"/>
                <w:sz w:val="24"/>
              </w:rPr>
              <w:t>А в Усть-Цильме поют…: Традиционный песенно-игровой фольклор Усть-Цильмы (сборник к 450-летию села)/ Под ред. А.Н. Розова, Ю.И. Марченко, Н.С. Сергиевой;  Исполнительная дирекция фонда  «Европейский север». - С-Пб: изд-во «ИнКА»,1992.</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pPr>
            <w:r>
              <w:rPr>
                <w:rFonts w:ascii="Times New Roman" w:eastAsia="Times New Roman" w:hAnsi="Times New Roman" w:cs="Times New Roman"/>
                <w:sz w:val="24"/>
              </w:rPr>
              <w:t>Азбелев, С.Н. Былины.  Новые книги // Русский фольклор [Текст] / С.Н.Азбелев. – Л., 1977. Т.17.</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jc w:val="center"/>
            </w:pPr>
            <w:r>
              <w:rPr>
                <w:rFonts w:ascii="Times New Roman" w:eastAsia="Times New Roman" w:hAnsi="Times New Roman" w:cs="Times New Roman"/>
                <w:sz w:val="24"/>
              </w:rPr>
              <w:t>1977</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Афанасьев А.Н. Народные русские легенды / А.Н.Афанасьев. – Новосибирск: Наука, 1990. – 270.</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1990</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Астахова А.М. Былины Севера / А.М. Астахова, - М.-Л.: АН СССР, 1938. – т. 1. Мезень и Печора. 657 с.; 1951 – т. 2. Прионежье, Пинега и Поморье. – 847 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1938 - 1951</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pPr>
            <w:r>
              <w:rPr>
                <w:rFonts w:ascii="Times New Roman" w:eastAsia="Times New Roman" w:hAnsi="Times New Roman" w:cs="Times New Roman"/>
                <w:sz w:val="24"/>
              </w:rPr>
              <w:t>Байбурин, А.К. Родинный обряд у славян и его место в жизненном цикле //Живая старина [Текст] / А.К.Байбурин. – 1997. № 2.</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jc w:val="center"/>
            </w:pPr>
            <w:r>
              <w:rPr>
                <w:rFonts w:ascii="Times New Roman" w:eastAsia="Times New Roman" w:hAnsi="Times New Roman" w:cs="Times New Roman"/>
                <w:sz w:val="24"/>
              </w:rPr>
              <w:t>1997</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6</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pPr>
            <w:r>
              <w:rPr>
                <w:rFonts w:ascii="Times New Roman" w:eastAsia="Times New Roman" w:hAnsi="Times New Roman" w:cs="Times New Roman"/>
                <w:sz w:val="24"/>
              </w:rPr>
              <w:t>Банин, А.А. Русская инструментальная  музыка фольклорной традиции [Текст] /А.А.Банин. – М.</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jc w:val="center"/>
            </w:pPr>
            <w:r>
              <w:rPr>
                <w:rFonts w:ascii="Times New Roman" w:eastAsia="Times New Roman" w:hAnsi="Times New Roman" w:cs="Times New Roman"/>
                <w:sz w:val="24"/>
              </w:rPr>
              <w:t>1997</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7</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pPr>
            <w:r>
              <w:rPr>
                <w:rFonts w:ascii="Times New Roman" w:eastAsia="Times New Roman" w:hAnsi="Times New Roman" w:cs="Times New Roman"/>
                <w:sz w:val="24"/>
              </w:rPr>
              <w:t>Беломорские старины и духовные стихи: Собрание А.В.Маркова / Изд. Подгот. С.Н.Азбелев, Ю.И. Марченко [Текст] /. – СПб. (Памятники русского фольклора).</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jc w:val="center"/>
            </w:pPr>
            <w:r>
              <w:rPr>
                <w:rFonts w:ascii="Times New Roman" w:eastAsia="Times New Roman" w:hAnsi="Times New Roman" w:cs="Times New Roman"/>
                <w:sz w:val="24"/>
              </w:rPr>
              <w:t>2002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8</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pPr>
            <w:r>
              <w:rPr>
                <w:rFonts w:ascii="Times New Roman" w:eastAsia="Times New Roman" w:hAnsi="Times New Roman" w:cs="Times New Roman"/>
                <w:sz w:val="24"/>
              </w:rPr>
              <w:t>Бернштам, Т.А. Свадебный плач в обрядовой культуре восточных славян (XIX – начало XX .) //Русский Север: Проблемы этнокультурной истории, этнографии, фольклористики  [Текст] / Т.А.Бернштам. – Л., 1986.</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jc w:val="center"/>
            </w:pPr>
            <w:r>
              <w:rPr>
                <w:rFonts w:ascii="Times New Roman" w:eastAsia="Times New Roman" w:hAnsi="Times New Roman" w:cs="Times New Roman"/>
                <w:sz w:val="24"/>
              </w:rPr>
              <w:t>1986</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9</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pPr>
            <w:r>
              <w:rPr>
                <w:rFonts w:ascii="Times New Roman" w:eastAsia="Times New Roman" w:hAnsi="Times New Roman" w:cs="Times New Roman"/>
                <w:sz w:val="24"/>
              </w:rPr>
              <w:t>Бойко, Ю.Е. Соотношение текста и напева в русской частушке //Искусство устной традиции: Историческая морфология [Текст] / Ю.Е.Бойко. – СПб.</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jc w:val="center"/>
            </w:pPr>
            <w:r>
              <w:rPr>
                <w:rFonts w:ascii="Times New Roman" w:eastAsia="Times New Roman" w:hAnsi="Times New Roman" w:cs="Times New Roman"/>
                <w:sz w:val="24"/>
              </w:rPr>
              <w:t>2002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pPr>
            <w:r>
              <w:rPr>
                <w:rFonts w:ascii="Times New Roman" w:eastAsia="Times New Roman" w:hAnsi="Times New Roman" w:cs="Times New Roman"/>
                <w:sz w:val="24"/>
              </w:rPr>
              <w:t>Былины Печоры /Корпус текстов подгот. В.И.Еремина, В.И.Жекулина, В.В.Коргузалов, А.Ф. Некрылова; Отв. Ред. А.А.Горелов. – СПб., 2001. Т. 1- 2 (Свод русского фольклора).</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jc w:val="center"/>
            </w:pPr>
            <w:r>
              <w:rPr>
                <w:rFonts w:ascii="Times New Roman" w:eastAsia="Times New Roman" w:hAnsi="Times New Roman" w:cs="Times New Roman"/>
                <w:sz w:val="24"/>
              </w:rPr>
              <w:t>2001</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11</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pPr>
            <w:r>
              <w:rPr>
                <w:rFonts w:ascii="Times New Roman" w:eastAsia="Times New Roman" w:hAnsi="Times New Roman" w:cs="Times New Roman"/>
                <w:sz w:val="24"/>
              </w:rPr>
              <w:t xml:space="preserve">Былины: Русский музыкальный эпос [Текст] / Сост. Б.М.Добровольский, В.В.Коргузалов. – М., (Собрание </w:t>
            </w:r>
            <w:r>
              <w:rPr>
                <w:rFonts w:ascii="Times New Roman" w:eastAsia="Times New Roman" w:hAnsi="Times New Roman" w:cs="Times New Roman"/>
                <w:sz w:val="24"/>
              </w:rPr>
              <w:lastRenderedPageBreak/>
              <w:t>русских народных песен).</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jc w:val="center"/>
            </w:pPr>
            <w:r>
              <w:rPr>
                <w:rFonts w:ascii="Times New Roman" w:eastAsia="Times New Roman" w:hAnsi="Times New Roman" w:cs="Times New Roman"/>
                <w:sz w:val="24"/>
              </w:rPr>
              <w:lastRenderedPageBreak/>
              <w:t>1981</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12</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0" w:line="240" w:lineRule="auto"/>
              <w:jc w:val="both"/>
            </w:pPr>
            <w:r>
              <w:rPr>
                <w:rFonts w:ascii="Times New Roman" w:eastAsia="Times New Roman" w:hAnsi="Times New Roman" w:cs="Times New Roman"/>
                <w:sz w:val="24"/>
              </w:rPr>
              <w:t>Василей: Сборник песен коми самодеятельных композиторов. – Сыктывкар: «Полиграф – сервис», 2002.</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13</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Великорусские заклинания: Сборник Л.Н.Майкова / Послесловие, примеч. подгот. текста А.К. Байбурина. – СПб.: Изд-во Европ. Дома, 1994. 215 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1994</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14</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pPr>
            <w:r>
              <w:rPr>
                <w:rFonts w:ascii="Times New Roman" w:eastAsia="Times New Roman" w:hAnsi="Times New Roman" w:cs="Times New Roman"/>
                <w:sz w:val="24"/>
              </w:rPr>
              <w:t>Винарчик, Л.М. Хороводные песни восточной Брянщины в их территориальном распределении // Картографирование и ареальные исследования в фольклористике: Сб. трудов [Текст] /  Л.М.Винарчик. – М., 1999. Вып. 154</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jc w:val="center"/>
            </w:pPr>
            <w:r>
              <w:rPr>
                <w:rFonts w:ascii="Times New Roman" w:eastAsia="Times New Roman" w:hAnsi="Times New Roman" w:cs="Times New Roman"/>
                <w:sz w:val="24"/>
              </w:rPr>
              <w:t>1999</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15</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Вятский фольклор: народный календарь / под ред. А.А.Ивановой. – Котельнич, 1995. – 166 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1995</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16</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Гилярова Н.Н. Русская традиционная культура. Хрестоматия по русскому народному творчеству. Вып. 2 – 3. М., 1999;</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jc w:val="center"/>
            </w:pPr>
            <w:r>
              <w:rPr>
                <w:rFonts w:ascii="Times New Roman" w:eastAsia="Times New Roman" w:hAnsi="Times New Roman" w:cs="Times New Roman"/>
                <w:sz w:val="24"/>
              </w:rPr>
              <w:t>1999</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17</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pPr>
            <w:r>
              <w:rPr>
                <w:rFonts w:ascii="Times New Roman" w:eastAsia="Times New Roman" w:hAnsi="Times New Roman" w:cs="Times New Roman"/>
                <w:sz w:val="24"/>
              </w:rPr>
              <w:t>Григорьев, А.Д. Архангельские былины и исторические песни, собранные А.Д.Григорьевым в 1899 – 1901 гг. с напевами, записанными посредством фонографа [Текст] // Полное собрание русских былин / А.Д.Григорьев. – СПб., Т.1 – 3.</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jc w:val="center"/>
            </w:pPr>
            <w:r>
              <w:rPr>
                <w:rFonts w:ascii="Times New Roman" w:eastAsia="Times New Roman" w:hAnsi="Times New Roman" w:cs="Times New Roman"/>
                <w:sz w:val="24"/>
              </w:rPr>
              <w:t>2003</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18</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Емельянов, В.В.Развитые голоса. Координация и тренинг. 6-е изд. [Текст] / В.В.Емельянов. – СПБ.: Издательство «Лань»; «Издательство ПЛАНЕТА МУЗЫКИ», 2010.</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2010</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Земцовский И.И. Жанр, функция, система / И.И.Земцовский // Советская музыка. – 1971. - № 1. – с. 24-32.</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1971.</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Мачинский Д.А. Этносоциальные и этнокультурные процессы в Северной Руси (период зарождения древнерусской народности) / Д.А.Мачинский // Русский Север: проблемы этнокультурной истории, этнографии, фольклористики. – Л.: Наука, 1986. – с.3-30.</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1986</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21</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pPr>
            <w:r>
              <w:rPr>
                <w:rFonts w:ascii="Times New Roman" w:eastAsia="Times New Roman" w:hAnsi="Times New Roman" w:cs="Times New Roman"/>
                <w:sz w:val="24"/>
              </w:rPr>
              <w:t>Кабанов, А.С. Многоголосие и ритмика протяжной песни донских казаков // Проблемы взаимодействия самодеятельного и профессионального художественного творчества: Научные труды НИИ культуры [Текст] / А.С.Кабанов. – М. Вып.110.</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jc w:val="center"/>
            </w:pPr>
            <w:r>
              <w:rPr>
                <w:rFonts w:ascii="Times New Roman" w:eastAsia="Times New Roman" w:hAnsi="Times New Roman" w:cs="Times New Roman"/>
                <w:sz w:val="24"/>
              </w:rPr>
              <w:t>1982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22</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Калужникова Т.И. Традиционный русский музыкальный календарь Среднего Урала / Т.И.Калужникова. – Екатеринбург-Челябинск: 1997. - 208 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1997</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Кошелев, В.В. Скоморохи  и скоморошья профессия [Текст] / В.В.Кошелев. – СПб., 1994.</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1994</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24</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Красинская, А. Аграфена Ивановна Глинкина // Русские песенницы наших дней [Текст] / А.Красинская. – М., 1988. (Народные певцы и музыканты).</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1988</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25</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Круглов Ю.Г. Русские обрядовые песни: учебное пособие  / Ю.Г.Круглов. – М.: Высш.школа, 1982. – 272 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26</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pPr>
            <w:r>
              <w:rPr>
                <w:rFonts w:ascii="Times New Roman" w:eastAsia="Times New Roman" w:hAnsi="Times New Roman" w:cs="Times New Roman"/>
                <w:sz w:val="24"/>
              </w:rPr>
              <w:t>Полищук, Н.С. Местные праздники // Русские (серия «Народы и культуры») [Текст] / Н.С.Полищук. – М.  С.602 – 615.</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jc w:val="center"/>
            </w:pPr>
            <w:r>
              <w:rPr>
                <w:rFonts w:ascii="Times New Roman" w:eastAsia="Times New Roman" w:hAnsi="Times New Roman" w:cs="Times New Roman"/>
                <w:sz w:val="24"/>
              </w:rPr>
              <w:t>2003</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27</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xml:space="preserve">Пропп В.Я. Жанровый состав русского фольклора. </w:t>
            </w:r>
            <w:r>
              <w:rPr>
                <w:rFonts w:ascii="Times New Roman" w:eastAsia="Times New Roman" w:hAnsi="Times New Roman" w:cs="Times New Roman"/>
                <w:sz w:val="24"/>
              </w:rPr>
              <w:lastRenderedPageBreak/>
              <w:t>Принципы классификации фольклорных жанров / В.Я.Пропп // Фольклор и действительность. М.: Наука, 1976. – с.34-82.</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1976</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28</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Pr="00445FE5" w:rsidRDefault="00347CA5">
            <w:pPr>
              <w:spacing w:after="0" w:line="240" w:lineRule="auto"/>
              <w:rPr>
                <w:lang w:val="en-US"/>
              </w:rPr>
            </w:pPr>
            <w:r>
              <w:rPr>
                <w:rFonts w:ascii="Times New Roman" w:eastAsia="Times New Roman" w:hAnsi="Times New Roman" w:cs="Times New Roman"/>
                <w:sz w:val="24"/>
              </w:rPr>
              <w:t xml:space="preserve">Путилов Б.Н. Фольклор и народная культура. </w:t>
            </w:r>
            <w:r w:rsidRPr="00445FE5">
              <w:rPr>
                <w:rFonts w:ascii="Times New Roman" w:eastAsia="Times New Roman" w:hAnsi="Times New Roman" w:cs="Times New Roman"/>
                <w:sz w:val="24"/>
                <w:lang w:val="en-US"/>
              </w:rPr>
              <w:t xml:space="preserve">In memoriam / </w:t>
            </w:r>
            <w:r>
              <w:rPr>
                <w:rFonts w:ascii="Times New Roman" w:eastAsia="Times New Roman" w:hAnsi="Times New Roman" w:cs="Times New Roman"/>
                <w:sz w:val="24"/>
              </w:rPr>
              <w:t>Б</w:t>
            </w:r>
            <w:r w:rsidRPr="00445FE5">
              <w:rPr>
                <w:rFonts w:ascii="Times New Roman" w:eastAsia="Times New Roman" w:hAnsi="Times New Roman" w:cs="Times New Roman"/>
                <w:sz w:val="24"/>
                <w:lang w:val="en-US"/>
              </w:rPr>
              <w:t>.</w:t>
            </w:r>
            <w:r>
              <w:rPr>
                <w:rFonts w:ascii="Times New Roman" w:eastAsia="Times New Roman" w:hAnsi="Times New Roman" w:cs="Times New Roman"/>
                <w:sz w:val="24"/>
              </w:rPr>
              <w:t>Н</w:t>
            </w:r>
            <w:r w:rsidRPr="00445FE5">
              <w:rPr>
                <w:rFonts w:ascii="Times New Roman" w:eastAsia="Times New Roman" w:hAnsi="Times New Roman" w:cs="Times New Roman"/>
                <w:sz w:val="24"/>
                <w:lang w:val="en-US"/>
              </w:rPr>
              <w:t>.</w:t>
            </w:r>
            <w:r>
              <w:rPr>
                <w:rFonts w:ascii="Times New Roman" w:eastAsia="Times New Roman" w:hAnsi="Times New Roman" w:cs="Times New Roman"/>
                <w:sz w:val="24"/>
              </w:rPr>
              <w:t>Путилов</w:t>
            </w:r>
            <w:r w:rsidRPr="00445FE5">
              <w:rPr>
                <w:rFonts w:ascii="Times New Roman" w:eastAsia="Times New Roman" w:hAnsi="Times New Roman" w:cs="Times New Roman"/>
                <w:sz w:val="24"/>
                <w:lang w:val="en-US"/>
              </w:rPr>
              <w:t xml:space="preserve">. – </w:t>
            </w:r>
            <w:r>
              <w:rPr>
                <w:rFonts w:ascii="Times New Roman" w:eastAsia="Times New Roman" w:hAnsi="Times New Roman" w:cs="Times New Roman"/>
                <w:sz w:val="24"/>
              </w:rPr>
              <w:t>СПб</w:t>
            </w:r>
            <w:r w:rsidRPr="00445FE5">
              <w:rPr>
                <w:rFonts w:ascii="Times New Roman" w:eastAsia="Times New Roman" w:hAnsi="Times New Roman" w:cs="Times New Roman"/>
                <w:sz w:val="24"/>
                <w:lang w:val="en-US"/>
              </w:rPr>
              <w:t xml:space="preserve">.: 2003 – 457 </w:t>
            </w:r>
            <w:r>
              <w:rPr>
                <w:rFonts w:ascii="Times New Roman" w:eastAsia="Times New Roman" w:hAnsi="Times New Roman" w:cs="Times New Roman"/>
                <w:sz w:val="24"/>
              </w:rPr>
              <w:t>с</w:t>
            </w:r>
            <w:r w:rsidRPr="00445FE5">
              <w:rPr>
                <w:rFonts w:ascii="Times New Roman" w:eastAsia="Times New Roman" w:hAnsi="Times New Roman" w:cs="Times New Roman"/>
                <w:sz w:val="24"/>
                <w:lang w:val="en-US"/>
              </w:rPr>
              <w:t>.</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2003</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29</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Русский праздник: Праздники и обряды народного земледельческого календаря. Иллюстрированная энциклопедия/ Авт.: О.Г. Баранова, Т.А. Зимина и др. – СПб., 2001;</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jc w:val="center"/>
            </w:pPr>
            <w:r>
              <w:rPr>
                <w:rFonts w:ascii="Times New Roman" w:eastAsia="Times New Roman" w:hAnsi="Times New Roman" w:cs="Times New Roman"/>
                <w:sz w:val="24"/>
              </w:rPr>
              <w:t>2001</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30</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xml:space="preserve">Свод этнографических понятий и терминов. Вып.4: Народные знания. Фольклор. Народное искусство. – М.: Наука, 1991. – 168 </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1991</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Стихи духовные / сост., вступ. Статья, подгот. Текста и примеч. Ф.М.Селиванова. – М.: Сов. Россия, 1991. – 233 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1991</w:t>
            </w:r>
          </w:p>
          <w:p w:rsidR="00C370D8" w:rsidRDefault="00C370D8">
            <w:pPr>
              <w:spacing w:after="0" w:line="240" w:lineRule="auto"/>
              <w:jc w:val="center"/>
            </w:pP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32</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Терацуянц Г. Кое-что из опыта хормейстера / Г.Терацуянц. – </w:t>
            </w:r>
          </w:p>
          <w:p w:rsidR="00C370D8" w:rsidRDefault="00347CA5">
            <w:pPr>
              <w:spacing w:after="0" w:line="240" w:lineRule="auto"/>
            </w:pPr>
            <w:r>
              <w:rPr>
                <w:rFonts w:ascii="Times New Roman" w:eastAsia="Times New Roman" w:hAnsi="Times New Roman" w:cs="Times New Roman"/>
              </w:rPr>
              <w:t xml:space="preserve"> </w:t>
            </w:r>
            <w:r>
              <w:rPr>
                <w:rFonts w:ascii="Times New Roman" w:eastAsia="Times New Roman" w:hAnsi="Times New Roman" w:cs="Times New Roman"/>
                <w:sz w:val="24"/>
              </w:rPr>
              <w:t>Петрозаводск: Карел. Центр нар. творчества, 1995. – с.142.</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1995</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33</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Частушки / сост., вступ. ст., подгот. текстов и коммент. Ф.М.Селиванова. – М.: Сов. Россия, 1960. – 656 с. (Б-ка русского фольклора; т. 9)</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1960</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34</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Частушки / сост., вступ. ст., подгот. текстов и коммент.</w:t>
            </w:r>
          </w:p>
          <w:p w:rsidR="00C370D8" w:rsidRDefault="00347CA5">
            <w:pPr>
              <w:spacing w:after="0" w:line="240" w:lineRule="auto"/>
            </w:pPr>
            <w:r>
              <w:rPr>
                <w:rFonts w:ascii="Times New Roman" w:eastAsia="Times New Roman" w:hAnsi="Times New Roman" w:cs="Times New Roman"/>
                <w:sz w:val="24"/>
              </w:rPr>
              <w:t>Л.А.Астафьевой. – М.: Современник, 1987. – 494 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1987</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35</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Чистов К.В. Народные традиции и фольклор: Очерки теории  / К.В.Чистов. Л.: Наука, 1986. – 304 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1986</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36</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Шастина Т.В. Основы обучения детей народному пению средствами традиционной певческой культуры </w:t>
            </w:r>
          </w:p>
          <w:p w:rsidR="00C370D8" w:rsidRDefault="00347CA5">
            <w:pPr>
              <w:spacing w:after="0" w:line="240" w:lineRule="auto"/>
            </w:pPr>
            <w:r>
              <w:rPr>
                <w:rFonts w:ascii="Times New Roman" w:eastAsia="Times New Roman" w:hAnsi="Times New Roman" w:cs="Times New Roman"/>
                <w:sz w:val="24"/>
              </w:rPr>
              <w:t>Учебное пособие для студентов кафедры русского народного песенного искусства. СПбГУКИ,  СПб 2008</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2008</w:t>
            </w:r>
          </w:p>
          <w:p w:rsidR="00C370D8" w:rsidRDefault="00C370D8">
            <w:pPr>
              <w:spacing w:after="0" w:line="240" w:lineRule="auto"/>
              <w:jc w:val="center"/>
            </w:pP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37</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pPr>
            <w:r>
              <w:rPr>
                <w:rFonts w:ascii="Times New Roman" w:eastAsia="Times New Roman" w:hAnsi="Times New Roman" w:cs="Times New Roman"/>
                <w:sz w:val="24"/>
              </w:rPr>
              <w:t>Московкина А.И. Народная празднично-обрядовая культура: Учебное пособие по специальности «Народное художественное творчество». – М. 2010 [Априкт - пособие]</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jc w:val="center"/>
            </w:pPr>
            <w:r>
              <w:rPr>
                <w:rFonts w:ascii="Times New Roman" w:eastAsia="Times New Roman" w:hAnsi="Times New Roman" w:cs="Times New Roman"/>
                <w:sz w:val="24"/>
              </w:rPr>
              <w:t>2010</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38</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pPr>
            <w:r>
              <w:rPr>
                <w:rFonts w:ascii="Times New Roman" w:eastAsia="Times New Roman" w:hAnsi="Times New Roman" w:cs="Times New Roman"/>
                <w:sz w:val="24"/>
              </w:rPr>
              <w:t>Русский праздник: Праздники и обряды народного земледельческого календаря. Иллюстрированная энциклопедия/ Авт.: О.Г. Баранова, Т.А. Зимина и др. – СПб., 2001;</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jc w:val="center"/>
            </w:pPr>
            <w:r>
              <w:rPr>
                <w:rFonts w:ascii="Times New Roman" w:eastAsia="Times New Roman" w:hAnsi="Times New Roman" w:cs="Times New Roman"/>
                <w:sz w:val="24"/>
              </w:rPr>
              <w:t>2001</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39</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pPr>
            <w:r>
              <w:rPr>
                <w:rFonts w:ascii="Times New Roman" w:eastAsia="Times New Roman" w:hAnsi="Times New Roman" w:cs="Times New Roman"/>
                <w:sz w:val="24"/>
              </w:rPr>
              <w:t>Гилярова Н.Н. Русская традиционная культура. Хрестоматия по русскому народному творчеству. Вып. 2 – 3. М., 1999;</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jc w:val="center"/>
            </w:pPr>
            <w:r>
              <w:rPr>
                <w:rFonts w:ascii="Times New Roman" w:eastAsia="Times New Roman" w:hAnsi="Times New Roman" w:cs="Times New Roman"/>
                <w:sz w:val="24"/>
              </w:rPr>
              <w:t>1999</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rPr>
                <w:rFonts w:ascii="Calibri" w:eastAsia="Calibri" w:hAnsi="Calibri" w:cs="Calibri"/>
              </w:rPr>
            </w:pP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jc w:val="center"/>
            </w:pPr>
            <w:r>
              <w:rPr>
                <w:rFonts w:ascii="Times New Roman" w:eastAsia="Times New Roman" w:hAnsi="Times New Roman" w:cs="Times New Roman"/>
                <w:b/>
                <w:sz w:val="24"/>
              </w:rPr>
              <w:t>Народное поэтическое слово</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jc w:val="center"/>
              <w:rPr>
                <w:rFonts w:ascii="Calibri" w:eastAsia="Calibri" w:hAnsi="Calibri" w:cs="Calibri"/>
              </w:rPr>
            </w:pP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rPr>
                <w:rFonts w:ascii="Times New Roman" w:eastAsia="Times New Roman" w:hAnsi="Times New Roman" w:cs="Times New Roman"/>
                <w:sz w:val="24"/>
              </w:rPr>
            </w:pPr>
          </w:p>
          <w:p w:rsidR="00C370D8" w:rsidRDefault="00C370D8">
            <w:pPr>
              <w:spacing w:after="0"/>
              <w:rPr>
                <w:rFonts w:ascii="Times New Roman" w:eastAsia="Times New Roman" w:hAnsi="Times New Roman" w:cs="Times New Roman"/>
                <w:sz w:val="24"/>
              </w:rPr>
            </w:pPr>
          </w:p>
          <w:p w:rsidR="00C370D8" w:rsidRDefault="00347CA5">
            <w:pPr>
              <w:spacing w:after="0"/>
            </w:pPr>
            <w:r>
              <w:rPr>
                <w:rFonts w:ascii="Times New Roman" w:eastAsia="Times New Roman" w:hAnsi="Times New Roman" w:cs="Times New Roman"/>
                <w:sz w:val="24"/>
              </w:rPr>
              <w:t>1</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Основной учебник:</w:t>
            </w:r>
          </w:p>
          <w:p w:rsidR="00C370D8" w:rsidRDefault="00347CA5">
            <w:pPr>
              <w:spacing w:after="0"/>
            </w:pPr>
            <w:r>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rPr>
              <w:t xml:space="preserve"> М. Соколов.Русский народный фольклор (устное народное творчество) Учебник. 4-е издание. Ч1,2; М.Юрайт 2016; 246 стр.</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jc w:val="center"/>
              <w:rPr>
                <w:rFonts w:ascii="Times New Roman" w:eastAsia="Times New Roman" w:hAnsi="Times New Roman" w:cs="Times New Roman"/>
                <w:sz w:val="24"/>
              </w:rPr>
            </w:pPr>
          </w:p>
          <w:p w:rsidR="00C370D8" w:rsidRDefault="00347CA5">
            <w:pPr>
              <w:spacing w:after="0"/>
              <w:jc w:val="center"/>
            </w:pPr>
            <w:r>
              <w:rPr>
                <w:rFonts w:ascii="Times New Roman" w:eastAsia="Times New Roman" w:hAnsi="Times New Roman" w:cs="Times New Roman"/>
                <w:sz w:val="24"/>
              </w:rPr>
              <w:t xml:space="preserve"> 2016</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 xml:space="preserve"> </w:t>
            </w: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Дополнительные источники:</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720" w:hanging="862"/>
              <w:jc w:val="center"/>
            </w:pPr>
            <w:r>
              <w:rPr>
                <w:rFonts w:ascii="Times New Roman" w:eastAsia="Times New Roman" w:hAnsi="Times New Roman" w:cs="Times New Roman"/>
              </w:rPr>
              <w:t>1</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Пропп, В.Я. Фольклор и действительность [Текст]/ В.Я. Пропп.- М.: Наука,1976.-328с.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1976</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60" w:hanging="502"/>
              <w:jc w:val="center"/>
            </w:pPr>
            <w:r>
              <w:rPr>
                <w:rFonts w:ascii="Times New Roman" w:eastAsia="Times New Roman" w:hAnsi="Times New Roman" w:cs="Times New Roman"/>
              </w:rPr>
              <w:t>2</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Пропп, В.Я. Сказка. Эпос. Песня   [Текст] / В. Я. Пропп.- М.: Лабиринт, 2001- 368с.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2001</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42" w:right="-21"/>
              <w:jc w:val="center"/>
            </w:pPr>
            <w:r>
              <w:rPr>
                <w:rFonts w:ascii="Times New Roman" w:eastAsia="Times New Roman" w:hAnsi="Times New Roman" w:cs="Times New Roman"/>
              </w:rPr>
              <w:t>3</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xml:space="preserve">Базанов В.Г. Фольклор. Русская поэзия начала XX века. </w:t>
            </w:r>
            <w:r>
              <w:rPr>
                <w:rFonts w:ascii="Times New Roman" w:eastAsia="Times New Roman" w:hAnsi="Times New Roman" w:cs="Times New Roman"/>
                <w:sz w:val="24"/>
              </w:rPr>
              <w:lastRenderedPageBreak/>
              <w:t>[Текст]/ В.Г. Базанов. - Л.: Наука,1988.-312с.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1988</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360" w:hanging="502"/>
              <w:jc w:val="center"/>
            </w:pPr>
            <w:r>
              <w:rPr>
                <w:rFonts w:ascii="Times New Roman" w:eastAsia="Times New Roman" w:hAnsi="Times New Roman" w:cs="Times New Roman"/>
              </w:rPr>
              <w:lastRenderedPageBreak/>
              <w:t>4</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Фалатов Ю. Н. Поэзия российских деревень [Текст]: - М: Сов. Россия, 1990. – 128 с. (Б-чка «В помощь клубному работнику», № 10)</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1990</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42"/>
              <w:jc w:val="center"/>
            </w:pPr>
            <w:r>
              <w:rPr>
                <w:rFonts w:ascii="Times New Roman" w:eastAsia="Times New Roman" w:hAnsi="Times New Roman" w:cs="Times New Roman"/>
              </w:rPr>
              <w:t>5</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Русский народ: Его обычаи, обряды, предания, суеверия и поэзия [Текст]: / Собр. М. Забылиным. Репринтное воспроизведение 1880 года. – М: АВТОР, 1992.</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1992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42"/>
              <w:jc w:val="center"/>
            </w:pPr>
            <w:r>
              <w:rPr>
                <w:rFonts w:ascii="Times New Roman" w:eastAsia="Times New Roman" w:hAnsi="Times New Roman" w:cs="Times New Roman"/>
              </w:rPr>
              <w:t>6</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xml:space="preserve">Русское народное поэтическое творчество [Текст]: Хрестоматия для филолог. фак-тов пед. ин-тов./Под ред. проф. Н.И.Кравцова.- М.: Просвещение,1971.-416с. </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1971</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42"/>
              <w:jc w:val="center"/>
            </w:pPr>
            <w:r>
              <w:rPr>
                <w:rFonts w:ascii="Times New Roman" w:eastAsia="Times New Roman" w:hAnsi="Times New Roman" w:cs="Times New Roman"/>
              </w:rPr>
              <w:t>7</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Русское народное поэтическое творчество [Текст]: Пособие для студентов национальных отделений педагогических институтов по специальности «Русский язык и литература в национальной школе.  - Л.: Просвещение, 1983. - 416с.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1983</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42"/>
              <w:jc w:val="center"/>
            </w:pPr>
            <w:r>
              <w:rPr>
                <w:rFonts w:ascii="Times New Roman" w:eastAsia="Times New Roman" w:hAnsi="Times New Roman" w:cs="Times New Roman"/>
              </w:rPr>
              <w:t>8</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Русское народное  поэтическое творчество. [Текст]Учебник для пед. ин-тов./ Под. ред. А.М. Новиковой.-3-е изд., испр.- М.: Высшая школа, 1986.-400с.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1986</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42"/>
              <w:jc w:val="center"/>
            </w:pPr>
            <w:r>
              <w:rPr>
                <w:rFonts w:ascii="Times New Roman" w:eastAsia="Times New Roman" w:hAnsi="Times New Roman" w:cs="Times New Roman"/>
              </w:rPr>
              <w:t>9</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Русский фольклор:  Хрестоматия исследований: для высших уч. заведений [Текст]/ Сост. Т.В. Зуева, Б.П. Кирдан.- М.: Флинта; Наука, 1998. -216с.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1998</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42"/>
              <w:jc w:val="center"/>
            </w:pPr>
            <w:r>
              <w:rPr>
                <w:rFonts w:ascii="Times New Roman" w:eastAsia="Times New Roman" w:hAnsi="Times New Roman" w:cs="Times New Roman"/>
              </w:rPr>
              <w:t>10</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Русский фольклор: Хрестоматия для высших уч. Заведений [Текст]/ Сост. Т.В. Зуева, Б.П. Кирдан.-3-е изд. -М.: Флинта; Наука,  2002. -480с.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2002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42"/>
              <w:jc w:val="center"/>
            </w:pPr>
            <w:r>
              <w:rPr>
                <w:rFonts w:ascii="Times New Roman" w:eastAsia="Times New Roman" w:hAnsi="Times New Roman" w:cs="Times New Roman"/>
              </w:rPr>
              <w:t>11</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Русский фольклор: Учебник для высших уч. заведений. [Текст] / Сост. Т.В. Зуева, Б.П. Кирдан . -4-е изд.- М.: Флинта; Наука, 2002. -400с., ил.</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2002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42"/>
              <w:jc w:val="center"/>
            </w:pPr>
            <w:r>
              <w:rPr>
                <w:rFonts w:ascii="Times New Roman" w:eastAsia="Times New Roman" w:hAnsi="Times New Roman" w:cs="Times New Roman"/>
              </w:rPr>
              <w:t>12</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Современный городской фольклор [Текст]/ под. ред. А.Ф.Белоусова, И.С.Веселова, С.Ю.Неклюдова. - М.: Российск. гос. гуманит. ун-т,  2003. -736с.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2003</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42"/>
              <w:jc w:val="center"/>
            </w:pPr>
            <w:r>
              <w:rPr>
                <w:rFonts w:ascii="Times New Roman" w:eastAsia="Times New Roman" w:hAnsi="Times New Roman" w:cs="Times New Roman"/>
              </w:rPr>
              <w:t>13</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Поморская сага: Образ Русского Севера [Текст] / Сост. В. Бондаренко. – М.: Сов. Россия, 1984. -560 с., ил.</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1984</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42"/>
              <w:jc w:val="center"/>
            </w:pPr>
            <w:r>
              <w:rPr>
                <w:rFonts w:ascii="Times New Roman" w:eastAsia="Times New Roman" w:hAnsi="Times New Roman" w:cs="Times New Roman"/>
              </w:rPr>
              <w:t>14</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На Буяне, славном острове: Сборник русского фольклора  [Текст] / Сост. Н. Колпакова. – М.: Детская литература, 1976. – 159 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1976</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42"/>
              <w:jc w:val="center"/>
            </w:pPr>
            <w:r>
              <w:rPr>
                <w:rFonts w:ascii="Times New Roman" w:eastAsia="Times New Roman" w:hAnsi="Times New Roman" w:cs="Times New Roman"/>
              </w:rPr>
              <w:t>15</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xml:space="preserve">У Белого моря: Народные песни и сказы [Текст] / Сост. Н. Рождественская. – Архангельск: Архангельское кн. изд-во, 1958. – 171 с. </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1958</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hanging="142"/>
              <w:jc w:val="center"/>
            </w:pPr>
            <w:r>
              <w:rPr>
                <w:rFonts w:ascii="Times New Roman" w:eastAsia="Times New Roman" w:hAnsi="Times New Roman" w:cs="Times New Roman"/>
              </w:rPr>
              <w:t>16</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xml:space="preserve">В тридевятом царстве, в тридесятом государстве: Сказки  [Текст] / Пересказ А.И.Любарской. 2-е изд-е. – Л.: Детская литература, 1991. – 336 с. </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1991</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42" w:firstLine="142"/>
              <w:jc w:val="center"/>
            </w:pPr>
            <w:r>
              <w:rPr>
                <w:rFonts w:ascii="Times New Roman" w:eastAsia="Times New Roman" w:hAnsi="Times New Roman" w:cs="Times New Roman"/>
              </w:rPr>
              <w:t>17</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3"/>
            </w:pPr>
            <w:r>
              <w:rPr>
                <w:rFonts w:ascii="Times New Roman" w:eastAsia="Times New Roman" w:hAnsi="Times New Roman" w:cs="Times New Roman"/>
                <w:sz w:val="24"/>
              </w:rPr>
              <w:t>Юдин В. Дни величальные. Страницы народного христианского календаря [Текст] . – Саратов: Приволжское кн. изд-во, 1992. – 320 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1992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42"/>
              <w:jc w:val="center"/>
            </w:pPr>
            <w:r>
              <w:rPr>
                <w:rFonts w:ascii="Times New Roman" w:eastAsia="Times New Roman" w:hAnsi="Times New Roman" w:cs="Times New Roman"/>
              </w:rPr>
              <w:t>18</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3"/>
            </w:pPr>
            <w:r>
              <w:rPr>
                <w:rFonts w:ascii="Times New Roman" w:eastAsia="Times New Roman" w:hAnsi="Times New Roman" w:cs="Times New Roman"/>
                <w:sz w:val="24"/>
              </w:rPr>
              <w:t>Круглов, Ю. Г. Русские обрядовые песни: Учебное пособие [Текст]: 2-е изд., исп.и доп. - М.: Высш. шк., 1989. – 320 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1989</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42"/>
              <w:jc w:val="center"/>
            </w:pPr>
            <w:r>
              <w:rPr>
                <w:rFonts w:ascii="Times New Roman" w:eastAsia="Times New Roman" w:hAnsi="Times New Roman" w:cs="Times New Roman"/>
              </w:rPr>
              <w:t>19</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3"/>
            </w:pPr>
            <w:r>
              <w:rPr>
                <w:rFonts w:ascii="Times New Roman" w:eastAsia="Times New Roman" w:hAnsi="Times New Roman" w:cs="Times New Roman"/>
                <w:sz w:val="24"/>
              </w:rPr>
              <w:t>Народная проза [Текст]: / Сост., вступ.ст., подгот. текстов и коммент С. Н. Азбелева. – М.: Русская книга, 1992. – 608 с. (Б-ка русского фольклора; Т. 12).</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1992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42"/>
              <w:jc w:val="center"/>
            </w:pPr>
            <w:r>
              <w:rPr>
                <w:rFonts w:ascii="Times New Roman" w:eastAsia="Times New Roman" w:hAnsi="Times New Roman" w:cs="Times New Roman"/>
              </w:rPr>
              <w:t>20</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3"/>
            </w:pPr>
            <w:r>
              <w:rPr>
                <w:rFonts w:ascii="Times New Roman" w:eastAsia="Times New Roman" w:hAnsi="Times New Roman" w:cs="Times New Roman"/>
                <w:sz w:val="24"/>
              </w:rPr>
              <w:t>Русская бытовая сказка / Сост. В. С. Бахтин . – Л.: Лениздат, 1987. – 510 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1987</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ind w:left="-142" w:hanging="250"/>
              <w:rPr>
                <w:rFonts w:ascii="Times New Roman" w:eastAsia="Times New Roman" w:hAnsi="Times New Roman" w:cs="Times New Roman"/>
                <w:sz w:val="24"/>
              </w:rPr>
            </w:pPr>
          </w:p>
          <w:p w:rsidR="00C370D8" w:rsidRDefault="00347CA5">
            <w:pPr>
              <w:spacing w:after="0" w:line="240" w:lineRule="auto"/>
            </w:pPr>
            <w:r>
              <w:rPr>
                <w:rFonts w:ascii="Times New Roman" w:eastAsia="Times New Roman" w:hAnsi="Times New Roman" w:cs="Times New Roman"/>
              </w:rPr>
              <w:t>21</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3"/>
            </w:pPr>
            <w:r>
              <w:rPr>
                <w:rFonts w:ascii="Times New Roman" w:eastAsia="Times New Roman" w:hAnsi="Times New Roman" w:cs="Times New Roman"/>
                <w:sz w:val="24"/>
              </w:rPr>
              <w:t xml:space="preserve">Традиционная культура Усть-Цильмы. Лирические песни. Научное издание / Сост. Т. С.Канева, А. Н. Власов, А. Н. </w:t>
            </w:r>
            <w:r>
              <w:rPr>
                <w:rFonts w:ascii="Times New Roman" w:eastAsia="Times New Roman" w:hAnsi="Times New Roman" w:cs="Times New Roman"/>
                <w:sz w:val="24"/>
              </w:rPr>
              <w:lastRenderedPageBreak/>
              <w:t xml:space="preserve">Захаров, Ю. И. Марченко, З. Н. Мехреньгина, Е. А. Шевченко. – М.: Государственный республиканский центр русского фольклора, 2008. – 352 с.  </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lastRenderedPageBreak/>
              <w:t>2008</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42" w:hanging="284"/>
              <w:jc w:val="center"/>
            </w:pPr>
            <w:r>
              <w:rPr>
                <w:rFonts w:ascii="Times New Roman" w:eastAsia="Times New Roman" w:hAnsi="Times New Roman" w:cs="Times New Roman"/>
              </w:rPr>
              <w:lastRenderedPageBreak/>
              <w:t xml:space="preserve">     22</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3"/>
            </w:pPr>
            <w:r>
              <w:rPr>
                <w:rFonts w:ascii="Times New Roman" w:eastAsia="Times New Roman" w:hAnsi="Times New Roman" w:cs="Times New Roman"/>
                <w:sz w:val="24"/>
              </w:rPr>
              <w:t>Канева Т. С Фолькорная традиция Усть-Цильмы: Отдельные аспекты характеристики  локальной традиции: Учебное пособие по спецкурсу. – Сыктывкар: Изд-во Сыктывкарского университета, 2002. – 120 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2002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42"/>
              <w:jc w:val="center"/>
            </w:pPr>
            <w:r>
              <w:rPr>
                <w:rFonts w:ascii="Times New Roman" w:eastAsia="Times New Roman" w:hAnsi="Times New Roman" w:cs="Times New Roman"/>
              </w:rPr>
              <w:t>23</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3"/>
            </w:pPr>
            <w:r>
              <w:rPr>
                <w:rFonts w:ascii="Times New Roman" w:eastAsia="Times New Roman" w:hAnsi="Times New Roman" w:cs="Times New Roman"/>
                <w:sz w:val="24"/>
              </w:rPr>
              <w:t>Свод русского фольклора. Былины в 25 т. Т. 2. Былины Печоры. – СПб: «Наука»; М.: Изд.центр «Классика», 2001.</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2001</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42"/>
              <w:jc w:val="center"/>
            </w:pPr>
            <w:r>
              <w:rPr>
                <w:rFonts w:ascii="Times New Roman" w:eastAsia="Times New Roman" w:hAnsi="Times New Roman" w:cs="Times New Roman"/>
              </w:rPr>
              <w:t>24</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3"/>
            </w:pPr>
            <w:r>
              <w:rPr>
                <w:rFonts w:ascii="Times New Roman" w:eastAsia="Times New Roman" w:hAnsi="Times New Roman" w:cs="Times New Roman"/>
                <w:sz w:val="24"/>
              </w:rPr>
              <w:t>Аникин, В.П. Русское устное народное творчество. [Текст]: Учебник / В.П. Аникин. - М.: Высшая школа, 2001.-726 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rPr>
              <w:t>2001</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rPr>
                <w:rFonts w:ascii="Calibri" w:eastAsia="Calibri" w:hAnsi="Calibri" w:cs="Calibri"/>
              </w:rPr>
            </w:pP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jc w:val="center"/>
            </w:pPr>
            <w:r>
              <w:rPr>
                <w:rFonts w:ascii="Times New Roman" w:eastAsia="Times New Roman" w:hAnsi="Times New Roman" w:cs="Times New Roman"/>
                <w:b/>
                <w:sz w:val="24"/>
              </w:rPr>
              <w:t>Фольклорный ансамбль:</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jc w:val="center"/>
            </w:pPr>
            <w:r>
              <w:rPr>
                <w:rFonts w:ascii="Times New Roman" w:eastAsia="Times New Roman" w:hAnsi="Times New Roman" w:cs="Times New Roman"/>
                <w:sz w:val="24"/>
              </w:rPr>
              <w:t xml:space="preserve"> </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w:t>
            </w:r>
          </w:p>
          <w:p w:rsidR="00C370D8" w:rsidRDefault="00C370D8">
            <w:pPr>
              <w:spacing w:after="0" w:line="240" w:lineRule="auto"/>
            </w:pP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Основной учебник:</w:t>
            </w:r>
          </w:p>
          <w:p w:rsidR="00C370D8" w:rsidRDefault="00347CA5">
            <w:pPr>
              <w:spacing w:after="0" w:line="240" w:lineRule="auto"/>
            </w:pPr>
            <w:r>
              <w:rPr>
                <w:rFonts w:ascii="Times New Roman" w:eastAsia="Times New Roman" w:hAnsi="Times New Roman" w:cs="Times New Roman"/>
                <w:sz w:val="24"/>
              </w:rPr>
              <w:t>Народное музыкальное творчество: Учебник / Отв. ред. О.А.Пашина [Текст, нотн. прим., звуковое прил. (СD)] . – СПб.: Композитор, 2014.</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2014</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w:t>
            </w:r>
          </w:p>
          <w:p w:rsidR="00C370D8" w:rsidRDefault="00C370D8">
            <w:pPr>
              <w:spacing w:after="0" w:line="240" w:lineRule="auto"/>
            </w:pP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Народное музыкальное творчество: Хрестоматия [Текст, нотн. прим., звуковое прил. (СD)]  / Отв. ред. О.А.Пашина. – 2-е изд. – СПб.: Композитор, 2015.</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2015</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Дополнительная  литература:</w:t>
            </w:r>
          </w:p>
          <w:p w:rsidR="00C370D8" w:rsidRDefault="00347CA5">
            <w:pPr>
              <w:spacing w:after="0" w:line="240" w:lineRule="auto"/>
            </w:pPr>
            <w:r>
              <w:rPr>
                <w:rFonts w:ascii="Times New Roman" w:eastAsia="Times New Roman" w:hAnsi="Times New Roman" w:cs="Times New Roman"/>
                <w:sz w:val="24"/>
              </w:rPr>
              <w:t>Лаврентьева Л.С. Культура русского народа: обычаи, обряды, занятия, фольклор. – СПб : Паритет, 2005</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2005</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4</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Русские обряды и обычаи: семейные обычаи, календарные обычаи, подвижные праздники / авт. сост. Н.А.Юдина. – М.: Вече, 2005</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2005</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w:t>
            </w:r>
          </w:p>
          <w:p w:rsidR="00C370D8" w:rsidRDefault="00C370D8">
            <w:pPr>
              <w:spacing w:after="0" w:line="240" w:lineRule="auto"/>
            </w:pP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Сергиенко Ю.В. Православные обряды: священные обычаи и христианские правила. – М.: РИПОЛ классик, 2005.</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2005</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6</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Астафьева, Л.А. Указатель мотивов, сюжетных ситуаций и повествовательных звеньев богатырских былин //Фольклор: Проблемы историзма [Текст] / Л.А.Астафьева. – М., 1988.</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1988</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7</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Астахова, А.М. Былина  и Заонежье //Искусство Севера. Ч.1: Заонежье [Текст] / А.М.Астахова. – Л., 1927. (Крестьянское искусство СССР).</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1927</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8</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Багрий, Ю.А. Песни северного Подмосковья. – М., 1989. (Из коллекции фольклориста).</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1989</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9</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Байбурин, А.К. Родинный обряд у славян и его место в жизненном цикле //Живая старина [Текст] / А.К.Байбурин. – 1997. № 2.</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1997</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10</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Балашов, Д.М., Марченко, Ю.И., Калмыкова, Н.И. Русская свадьба: Свадебный обряд на Верхней и Средней Кокшеньге и на Уфтюге (Тарногский район Вологодской области) [Текст] / Д.М.Балашов, Ю.И.Марченко, Н.И.Калмыкова. – М., 1985.</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1985</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11</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Банин, А.А. Трудовые артельные песни и припевки [Текст] / А.А.Банин. – М., 1971.</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1971</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12</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xml:space="preserve">Бейз, О.С. Все о музыке  /О.О.Блейз. – М.: Астрель, АСТ, 2001. </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2001</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13</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Бернштам, Т.А. Молодежь в обрядовой жизни русской общины XIX – начала XX века: Половозрастной аспект традиционной культуры [Текст] / Т.А.Бернштам. – Л., 1988.</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1988</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14</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xml:space="preserve">Бернштам, Т.А. Свадебный плач в обрядовой культуре </w:t>
            </w:r>
            <w:r>
              <w:rPr>
                <w:rFonts w:ascii="Times New Roman" w:eastAsia="Times New Roman" w:hAnsi="Times New Roman" w:cs="Times New Roman"/>
                <w:sz w:val="24"/>
              </w:rPr>
              <w:lastRenderedPageBreak/>
              <w:t>восточных славян (XIX – начало XX .) //Русский Север: Проблемы этнокультурной истории, этнографии, фольклористики  [Текст] / Т.А.Бернштам. – Л., 1986.</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1986</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lastRenderedPageBreak/>
              <w:t>15</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Бернштам, Т.А., Лапин В.А. Виноградье – обряд и песня // Русский Север: Проблемы этнографии и фольклора [Текст] / Т.А.Бернштам, В.А.Лапин. – Л., 1981.</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1981</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16</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Былины Печоры /Корпус текстов подгот. В.И.Еремина, В.И.Жекулина, В.В.Коргузалов, А.Ф. Некрылова; Отв. ред. А.А.Горелов. – СПб., 2001. Т. 1- 2 (Свод русского фольклора).</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2001</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17</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Винарчик, Л.М. Хороводные песни восточной Брянщины в их территориальном распределении // Картографирование и ареальные исследования в фольклористике: Сб. трудов [Текст] /  Л.М.Винарчик. - М., 1999. Вып. 154</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1999</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18</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Гармоника: история, теория, практика. – Майкоп, 2000.</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2000</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19</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Гиппиус, Е.В. Интонационные элементы русской частушки // Советский фольклор [Текст] / Е.В.Гиппиус. – 1936. № 4 – 5.</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1936</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20</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Гиппиус, Е.В. История, теория, практика // Сборник статей [Текст] / Е.В.Гиппиус. – Майкоп, 2000 (2-е изд).</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2000</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21</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Гиппиус,Е.В. Крестьянская музыка Заонежья //Искусство Севера: Заонежье [Текст] / Е.В.Гиппиус. – Л.1927. Т.1. (Крестьянское искусство СССР).</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2001</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22</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Горелов, А.А. Кирша Данилов – реальное историческое лицо //Русский фольклор: Эпические традиции [Текст] / А.А.Горелов. – СПб., 1995. Т.28.</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1995</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23</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Даль, В.И. Толковый словарь живого великорусского языка [Текст] / В.И.Даль. – М., 1980. Т.1 – 4.</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1980</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24</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Емельянов, В.В.Развитые голоса. Координация и тренинг. 6-е изд. [Текст] / В.В.Емельянов. – СПБ.: Издательство «Лань»; «Издательство ПЛАНЕТА МУЗЫКИ», 2010.</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2010</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25</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Земцовский, И.И. Мелодика календарных песен [Текст] / И.И.Земцовский. – Л., 1975.</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1975</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26</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Земцовский, И.И. Торопецкие песни: Песни родины М.Мусоргского [Текст] / И.И.Земцовский. – Л., 1967.</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1967</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27</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Земцовский, И.И.Русская протяжная песня: Опыт исследования [Текст] / И.И.Земцовский. – Л., 1967.</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1967</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28</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Калужникова, Т.И. Песенная традиция русского населения Среднего Урала: Учебное пособие [Текст] /  Т.И.Калужникова. -  Тюмень, 2002.</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29</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Коргузалов, В.В. Движение эпической традиции на Русском Севере //Русский фольклор: Эпические традиции [Текст] / В.В.Коргузалов. – СПб., 1995. Т.28.</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1995</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30</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Коргузалов, В.В.Напевы былин новгородского цикла // Новгородские былины /Изд. Подгот.Ю И. Смирнов и В.Г.Смолоцкий [Текст] / В.В.Коргузалов. – М., 1978.</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1978</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31</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Котикова, Н.Л. Народные песни Псковской области [Текст] / Н.Л.Котикова. – М., 1966.</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1966</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32</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Кошелев, В.В. Скоморохи  и скоморошья профессия [Текст] / В.В.Кошелев. – СПб., 1994.</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1994</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33</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xml:space="preserve">Красинская, А. Аграфена Ивановна Глинкина // Русские песенницы наших дней [Текст] / А.Красинская. – М., 1988. </w:t>
            </w:r>
            <w:r>
              <w:rPr>
                <w:rFonts w:ascii="Times New Roman" w:eastAsia="Times New Roman" w:hAnsi="Times New Roman" w:cs="Times New Roman"/>
                <w:sz w:val="24"/>
              </w:rPr>
              <w:lastRenderedPageBreak/>
              <w:t>(Народные певцы и музыканты).</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1988</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lastRenderedPageBreak/>
              <w:t>34</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Лапин, В.А. «Холостые» и «женатые кружки» в терско-кандалакшской  свадебной традиции // Руский народный свадебный обряд: Исследования и материалы / Под ред. К.В. Чистова и Т.А. Бернштам / В.А.Лапин. – Л., 1978.</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1978</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35</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Ляцкий, Е.А. Сказитель Иван Трофимович Рябинин и его былины: Этнографический очерк с приложением портрета сказителя и напевов, записанных А.С.Аренским [Текст] / Е.А.Ляцкий. – М., 1895.</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1895</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36</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Народное музыкальное творчество: Хрестоматия [Текст, нотн. прим., звуковое прил. (СD)]  / Отв. ред. О.А.Пашина. – 2-е изд. – СПб.: Композитор, 2008.</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2008</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37</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Новиков, Ю.А. Сказитель и былинная традиция [Текст] / Ю.А.Новиков. – СПб., 2000.</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2000</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38</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Новикова, Т.С. Основные правила записи, оформления и подготовки к публикации сборника народных песен. Методические рекомендации. Редактор – П.А.Сорокин. – М.: Государственный Российский Дом народного творчества, 2011. (Песни народов России; вып. 1).</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2011</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39</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Пашина, О.А.Календарно-песенный цикл у восточных славян [Текст] / О.А.Пашина. – М., 1988.</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1988</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40</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Резниченко, Е.Б. Напевы свадебных причитаний Мезени и Зимнего берега Белого моря//Традиционное народное музыкальное искусство восточных славян: Вопросы типологии [Текст] / Е.Б.Резниченко. – М., 1987.</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1987</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41</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Родителева, М.И.О народной эстетике  русской песенной лирики // Живая старина [Текст] / М.И.Родителева. – 1994. №2</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1994</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42</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Савельева, Н.М. Календарные и свадебные песни села Верещаки Брянской области [Текст] / Н.М.Савельева. – Брянск, 1993.</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1993</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43</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Фаминцын, А.С. Скоморохи на Руси [Текст] /А.С.Фамицын. – СПб, 1861.</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1861</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44</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Чичеров, В.И. Зимний период народного земледельческого календаря XVI – XIX веков [Текст] / В.И.Чечеров. – М., 1957.</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1957</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45</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Чичеров, В.И. Школы сказителей Заонежья [Текст] / В.И.Чичеров. – М., 1982.</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46</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Шереметева. Земледельческий обряд «заклинания весны» в Калужском крае // Сб. Калужского го. Музея. Калуга, 1930. Вып.1.</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1930</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47</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Щуров, В.М. Некоторые народные представления о художественных свойствах русской народной песни // Народная песня: Проблемы изучения [Текст] / В.М.Щуров. – Л., 1983.</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1983</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48</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Щуров, В.М. Южнорусская песенная традиция [Текст] / В.М.Щуров. – М., 1987.</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1987</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49</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Ярков, П.Г. Русские народные песни, собранные П.Г.Ярковым [Текст] / П.Г.Ярков. – М.; Л., 1951.</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1951</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b/>
                <w:sz w:val="24"/>
              </w:rPr>
            </w:pPr>
          </w:p>
          <w:p w:rsidR="00C370D8" w:rsidRDefault="00347CA5">
            <w:pPr>
              <w:spacing w:after="0" w:line="240" w:lineRule="auto"/>
              <w:jc w:val="center"/>
            </w:pPr>
            <w:r>
              <w:rPr>
                <w:rFonts w:ascii="Times New Roman" w:eastAsia="Times New Roman" w:hAnsi="Times New Roman" w:cs="Times New Roman"/>
                <w:b/>
                <w:sz w:val="24"/>
              </w:rPr>
              <w:t>Постановка голоса:</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Основная литература:</w:t>
            </w:r>
          </w:p>
          <w:p w:rsidR="00C370D8" w:rsidRDefault="00347CA5">
            <w:pPr>
              <w:spacing w:after="0" w:line="240" w:lineRule="auto"/>
            </w:pPr>
            <w:r>
              <w:rPr>
                <w:rFonts w:ascii="Times New Roman" w:eastAsia="Times New Roman" w:hAnsi="Times New Roman" w:cs="Times New Roman"/>
                <w:sz w:val="24"/>
              </w:rPr>
              <w:lastRenderedPageBreak/>
              <w:t>Щуров В.М.Южнорусская  песенная  традиция. Москва, издательство  "Современник" 2013 г.</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1</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jc w:val="center"/>
              <w:rPr>
                <w:rFonts w:ascii="Times New Roman" w:eastAsia="Times New Roman" w:hAnsi="Times New Roman" w:cs="Times New Roman"/>
                <w:b/>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Дополнительная  литература:</w:t>
            </w:r>
          </w:p>
          <w:p w:rsidR="00C370D8" w:rsidRDefault="00C370D8">
            <w:pPr>
              <w:spacing w:after="0" w:line="240" w:lineRule="auto"/>
            </w:pP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2013</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Шамина Л.  Школа русского народного пения М.: 1997г</w:t>
            </w:r>
            <w:r>
              <w:rPr>
                <w:rFonts w:ascii="Times New Roman" w:eastAsia="Times New Roman" w:hAnsi="Times New Roman" w:cs="Times New Roman"/>
                <w:sz w:val="28"/>
              </w:rPr>
              <w:t>.</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1997</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xml:space="preserve">Мешко Н.К. Искусство народного пения.  Практическое руководство и методика обучения искусству народного пения. Ч.1. М. 1996 М.: НОУ «Луч», 1996г. ч.1, </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1996</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Шамина Л., Браз С., Медведева М., Куприянова Л.</w:t>
            </w:r>
            <w:r>
              <w:rPr>
                <w:rFonts w:ascii="Times New Roman" w:eastAsia="Times New Roman" w:hAnsi="Times New Roman" w:cs="Times New Roman"/>
                <w:b/>
                <w:sz w:val="24"/>
              </w:rPr>
              <w:t xml:space="preserve"> </w:t>
            </w:r>
            <w:r>
              <w:rPr>
                <w:rFonts w:ascii="Times New Roman" w:eastAsia="Times New Roman" w:hAnsi="Times New Roman" w:cs="Times New Roman"/>
                <w:sz w:val="24"/>
              </w:rPr>
              <w:t>Специфика учебно-воспитательной работы в фольклорных певческих коллективах. М.: МК СССР, 1984г.</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1984</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Мешко Н.  Вокальная работа с исполнителями русской народной песни. В сборнике «Клубные вечера» (общая редакция Абрамского А.). М.: Советский композитор, 1976г. выпуск 11.</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1976</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Алмазов Е. Устройство и работа голосового аппарата человека. В сборнике «Работа в хоре» (под редакцией Д. Локшина). Изд.2-е, М.:</w:t>
            </w:r>
            <w:r>
              <w:rPr>
                <w:rFonts w:ascii="Times New Roman" w:eastAsia="Times New Roman" w:hAnsi="Times New Roman" w:cs="Times New Roman"/>
                <w:sz w:val="28"/>
              </w:rPr>
              <w:t xml:space="preserve"> </w:t>
            </w:r>
            <w:r>
              <w:rPr>
                <w:rFonts w:ascii="Times New Roman" w:eastAsia="Times New Roman" w:hAnsi="Times New Roman" w:cs="Times New Roman"/>
                <w:sz w:val="24"/>
              </w:rPr>
              <w:t>Профиздат.1964г.</w:t>
            </w:r>
            <w:r>
              <w:rPr>
                <w:rFonts w:ascii="Times New Roman" w:eastAsia="Times New Roman" w:hAnsi="Times New Roman" w:cs="Times New Roman"/>
                <w:sz w:val="28"/>
              </w:rPr>
              <w:t xml:space="preserve"> </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1964</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xml:space="preserve">Дмитриев Л. Голосообразование у певцов. М.: 1962г.   </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1962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xml:space="preserve">Дмитриев Л. Голосовой аппарат певца (наглядное пособие). М.: Музыка, 1964г. с.34 </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1964</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388"/>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xml:space="preserve">Дмитриев Л. Основы вокальной методики. М.: 1995г. </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1995</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Егоров А. Гигиена певца. М.: Медгиз, 1955г.</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1955</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6</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Калугина Н. Методика работы с русским народным хором. М.: Музыка, 1977г.</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1977</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7</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Левидов И. Певческий голос в здоровом и больном состоянии. М.: 1952г.</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1952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8</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Луканин В. Обучение и воспитание молодого певца. Л.: Музыка, 1978г.</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1978</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9</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xml:space="preserve">Менабени А. Методика обучения сольному пению. М.: 1988г </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1988</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Морозов В. Тайны вокальной речи. М.: Музыка, 1964г</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1964</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11</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Рахчеев Н.  Постановка голоса и методика обучения пению. Минск, 1988г.</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1988</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Христиансен Л. Работа с народными певцами. В сборнике «Вопросы вокальной педагогики». М.: Музыка, 1976г., выпуск 5.</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1976</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13</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Шамина Л. Работа с самодеятельным хоровым коллективом. М.: Музыка, 1983г.</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1983</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14</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Богодуров В. Глинка как певец и вокальный педагог. М., 1950</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1950</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15</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Браз С.Л. Составитель антологии: «Русская народная песня». М., 1993</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1993</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16</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Глинка М.И. Записки. М., 1988</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1988</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17</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Дмитриев Д.Б. Основы вокальной методики. М., 1996</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1996</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18</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Кантарович В.С. Гигиена голоса. М., 1955</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1955</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Линклэйтер К. Освобождение голоса. М., 1993</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1993</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Лосев А.Ф. Философия, мифология, культура. М., 1991</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1991</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21</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Лосев А.Ф. Философия имени. М., 1990</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1990</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22</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Станиславский К.С. Моя жизнь в искусстве. М., 1954</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1954</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23</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Станиславский К.С. Работа актера над собой. М., 1954</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1954</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24</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Садовников В. Орфоэмия в пении. М., 1958</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1958</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25</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Сеченов И.М. Избранные произведения. Т.1,2. М., 1958</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1958</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26</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Сеченов И., Павлов И., Введенский Н., Физиология нервной системы. Сб.трудов т.1 М., 1952</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1952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27</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Левидов И. Певческий голос в здоровом и больном состоянии. М., 1952</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1952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28</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Левидов И. Развитие голоса певца и профессиональные болезни голосового аппарата. М., 1938</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1938</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29</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Морозов В.П. Тайны вокальной речи. М., 1967</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1967</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30</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Злобин К.В. Физиология пения в профилактике заболеваний голосового аппарата. М., 1958</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1958</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31</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Павлов И. Полное собрание соч. т. 3, 4, 5; 2-е изд. М., 1951-54</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1951-54</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32</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Назаренко И.К. Искусство пения.  М., 1948</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1948</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33</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Юссон Рауль Певческий голос. М., 1974</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1974</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34</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Юдин С.П. Певец и голос. М., 1974</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1974</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35</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Шаляпин Ф.И. Душа и маска. М., 1990</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1990</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36</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Абульханова-Славская К.А. Психология мышления. М., 1968</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1968</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37</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Арановский М.Г. Мышление, язык, семантика. М., 1974</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1974</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38</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Выгодский Л.С. Психология искусства. 3-е изд. М., 1986</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1986</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39</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Теплов Б.М. Психология музыкальных способностей. М., 1947</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1947</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40</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Ушинский К.Д. Избранные педагогические сочинения. М., 1953</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1953</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41</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Алмазов Е. Устройство и работа голосового аппарата человека. В сборнике «Работа в хоре» (под редакцией Д. Локшина). Изд.2-е, М.:</w:t>
            </w:r>
            <w:r>
              <w:rPr>
                <w:rFonts w:ascii="Times New Roman" w:eastAsia="Times New Roman" w:hAnsi="Times New Roman" w:cs="Times New Roman"/>
                <w:sz w:val="28"/>
              </w:rPr>
              <w:t xml:space="preserve"> </w:t>
            </w:r>
            <w:r>
              <w:rPr>
                <w:rFonts w:ascii="Times New Roman" w:eastAsia="Times New Roman" w:hAnsi="Times New Roman" w:cs="Times New Roman"/>
                <w:sz w:val="24"/>
              </w:rPr>
              <w:t>Профиздат.1964г.</w:t>
            </w:r>
            <w:r>
              <w:rPr>
                <w:rFonts w:ascii="Times New Roman" w:eastAsia="Times New Roman" w:hAnsi="Times New Roman" w:cs="Times New Roman"/>
                <w:sz w:val="28"/>
              </w:rPr>
              <w:t xml:space="preserve"> </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1964</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42</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xml:space="preserve">Дмитриев Л. Голосообразование у певцов. М.: 1962г.   </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1962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43</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xml:space="preserve">Дмитриев Л. Голосовой аппарат певца (наглядное пособие). М.: Музыка, 1964г. с.34 </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1964</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44</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xml:space="preserve">Дмитриев Л. Основы вокальной методики. М.: 1995г. </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1995</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45</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Егоров А. Гигиена певца. М.: Медгиз, 1955г.</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1955</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Фольклорный музыкальный инструмент:</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1.</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Основной учебник:</w:t>
            </w:r>
          </w:p>
          <w:p w:rsidR="00C370D8" w:rsidRDefault="00347CA5">
            <w:pPr>
              <w:spacing w:after="0" w:line="240" w:lineRule="auto"/>
            </w:pPr>
            <w:r>
              <w:rPr>
                <w:rFonts w:ascii="Times New Roman" w:eastAsia="Times New Roman" w:hAnsi="Times New Roman" w:cs="Times New Roman"/>
                <w:sz w:val="24"/>
              </w:rPr>
              <w:t>Глазырина, Л.Л. Десять уроков для начального обучения игре на двухрядной хроматической гармонике: методическое пособие/ Л.Л.Глазырина. – Сыктывкар: ГПОУ РК «Коми республиканский колледж культуры им. В.Т.Чисталева», 2013. – 14 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 2013</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Дополнительная  литература:</w:t>
            </w:r>
          </w:p>
          <w:p w:rsidR="00C370D8" w:rsidRDefault="00347CA5">
            <w:pPr>
              <w:spacing w:after="0" w:line="240" w:lineRule="auto"/>
            </w:pPr>
            <w:r>
              <w:rPr>
                <w:rFonts w:ascii="Times New Roman" w:eastAsia="Times New Roman" w:hAnsi="Times New Roman" w:cs="Times New Roman"/>
                <w:sz w:val="24"/>
              </w:rPr>
              <w:t>Васильев, Ю. , Широков, А. Рассказы о русских народных инструментах [Текст] / Ю.Васильев, А.Широков. – Москва: Советский композитор, 1976. – с.94.</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1976</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Имханицкий, М.И. История исполнительства на русских народных инструментах [Текст] / М.И.Имханицкий. – Москва: Изд. РАМ им. Гнесиных, 2002. – с. 351</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4.</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Чисталев, П.И. Коми народные инструменты [Текст] / П.И.Чисталев. – Сыктывкар: Коми книжное издательство, 1984. – с.104.</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1984</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xml:space="preserve">Газарян, С. В мире инструментов [Текст] / С.Газарян. – </w:t>
            </w:r>
            <w:r>
              <w:rPr>
                <w:rFonts w:ascii="Times New Roman" w:eastAsia="Times New Roman" w:hAnsi="Times New Roman" w:cs="Times New Roman"/>
                <w:sz w:val="24"/>
              </w:rPr>
              <w:lastRenderedPageBreak/>
              <w:t>Москва: Просвещение, 1989. – с.193.</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 xml:space="preserve"> 1989</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lastRenderedPageBreak/>
              <w:t>6</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Отюгова, Т. Рождение музыкальных инструментов [Текст]  /Т.Отюгова. – Ленинград: Музыка, 1986. – с.188.</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1986</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7</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Белявский, В. Гусли – русский народный инструмент [Текст] / В.Белявский. – Москва, 1960. – с.72.</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1960</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8</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Сборник песен для детей «Сьылыштам, дзолюк» [Текст, ноты] /Сост. Н.Н.Морозова. – Сыктывкар: ГОУ СПО Сыктывкарский педагогический колледж № 2, 2007. – с. 72.</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2007</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9</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Пересада, А. Балалаечных дел мастер [Текст] / А.Пересада. – Сыктывкар: Коми книжное издательство, 1983. –с 56.</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1983</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10</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Музыкально-инструментальные традиции русских Пермской области [Текст]: Методическое пособие для экспедиционной работы. – Пермь: ГОУ СПО Пермское музыкальное училище, 2004. – с.17</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2004</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11</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 Зырянский мир / Коми книжное издательство, 2004.</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2004</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12</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xml:space="preserve">Никулина, Ж.Г. Пособие по записи народной инструментальной музыки русских Пермской области [Текст] / Ж.Г.Никулина. – Пермь, 2005. – 17 с. </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2005</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13</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 Горчаков, А.Г. Традиционное  и современное исполнительство на коми многоствольных чипсанах и пőлянах [Текст] / А.Г.Горчаков. – Йошкар-Ола, 2003.</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 2003</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14</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Класс ансамбля (программа)   [Текст]. – Москва, 1989. </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 1989</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120" w:line="240" w:lineRule="auto"/>
              <w:jc w:val="center"/>
            </w:pPr>
            <w:r>
              <w:rPr>
                <w:rFonts w:ascii="Times New Roman" w:eastAsia="Times New Roman" w:hAnsi="Times New Roman" w:cs="Times New Roman"/>
                <w:b/>
                <w:sz w:val="24"/>
              </w:rPr>
              <w:t>Игра в фольклорном обряде</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Основной учебник:</w:t>
            </w:r>
          </w:p>
          <w:p w:rsidR="00C370D8" w:rsidRDefault="00347CA5">
            <w:pPr>
              <w:tabs>
                <w:tab w:val="left" w:pos="6379"/>
              </w:tabs>
              <w:spacing w:after="0" w:line="240" w:lineRule="auto"/>
            </w:pPr>
            <w:r>
              <w:rPr>
                <w:rFonts w:ascii="Times New Roman" w:eastAsia="Times New Roman" w:hAnsi="Times New Roman" w:cs="Times New Roman"/>
                <w:sz w:val="24"/>
              </w:rPr>
              <w:t>Асанова, И. М. Организация культурно-досуговой деятельности: учебник для студентов . – 3-е изд., стер. – Москва: «Академия»,– 192 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2013.</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 </w:t>
            </w:r>
            <w:r>
              <w:rPr>
                <w:rFonts w:ascii="Times New Roman" w:eastAsia="Times New Roman" w:hAnsi="Times New Roman" w:cs="Times New Roman"/>
                <w:b/>
                <w:color w:val="000000"/>
                <w:sz w:val="28"/>
                <w:shd w:val="clear" w:color="auto" w:fill="FFFFFF"/>
              </w:rPr>
              <w:t xml:space="preserve"> </w:t>
            </w:r>
            <w:r>
              <w:rPr>
                <w:rFonts w:ascii="Times New Roman" w:eastAsia="Times New Roman" w:hAnsi="Times New Roman" w:cs="Times New Roman"/>
                <w:b/>
                <w:sz w:val="24"/>
              </w:rPr>
              <w:t>Дополнительная  литература:</w:t>
            </w:r>
          </w:p>
          <w:p w:rsidR="00C370D8" w:rsidRDefault="00347CA5">
            <w:pPr>
              <w:tabs>
                <w:tab w:val="left" w:pos="6379"/>
              </w:tabs>
              <w:spacing w:after="0" w:line="240" w:lineRule="auto"/>
            </w:pPr>
            <w:r>
              <w:rPr>
                <w:rFonts w:ascii="Times New Roman" w:eastAsia="Times New Roman" w:hAnsi="Times New Roman" w:cs="Times New Roman"/>
                <w:b/>
                <w:color w:val="000000"/>
                <w:sz w:val="28"/>
                <w:shd w:val="clear" w:color="auto" w:fill="FFFFFF"/>
              </w:rPr>
              <w:t xml:space="preserve"> </w:t>
            </w:r>
            <w:r>
              <w:rPr>
                <w:rFonts w:ascii="Times New Roman" w:eastAsia="Times New Roman" w:hAnsi="Times New Roman" w:cs="Times New Roman"/>
                <w:sz w:val="24"/>
              </w:rPr>
              <w:t xml:space="preserve">Организация  досуговых  мероприятий :учебник .: рекомендовано Федеральным  государственныым учреждением /Б.В. Куприянов, О.В. Минковская, А.Е.Подобин и  др. Москва Академия, 2015- 284 </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2010.</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0" w:line="240" w:lineRule="auto"/>
            </w:pPr>
            <w:r>
              <w:rPr>
                <w:rFonts w:ascii="Times New Roman" w:eastAsia="Times New Roman" w:hAnsi="Times New Roman" w:cs="Times New Roman"/>
                <w:sz w:val="24"/>
              </w:rPr>
              <w:t>Сюткина О.В. «Игровой стретчинг»  на  основе  малых  форм фольклор: учебно-методическое пособие/ О.В. Сюткина, Н.В. Синицина.- Киров.:К. филиал СПбГУП,-89с.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4</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0" w:line="240" w:lineRule="auto"/>
            </w:pPr>
            <w:r>
              <w:rPr>
                <w:rFonts w:ascii="Times New Roman" w:eastAsia="Times New Roman" w:hAnsi="Times New Roman" w:cs="Times New Roman"/>
                <w:sz w:val="24"/>
              </w:rPr>
              <w:t>Русские обряды и обычаи: семейные обычаи, календарные обычаи, подвижные праздники / авт.-сост. Н. А. Юдина. - М.: Вече,– 319 с. : ил.</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2005.</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5</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Русское устное народное творчество : хрестоматия / сост. : В. П. Аникина. – М. : Высшая школа,– 1127 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2006.</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6</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0" w:line="240" w:lineRule="auto"/>
            </w:pPr>
            <w:r>
              <w:rPr>
                <w:rFonts w:ascii="Times New Roman" w:eastAsia="Times New Roman" w:hAnsi="Times New Roman" w:cs="Times New Roman"/>
                <w:sz w:val="24"/>
              </w:rPr>
              <w:t>Шашина, В. П. Методика игрового общения: учебное пособие для среднего профессионального образования. Ростов-на-Дону.</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2005</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7</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tabs>
                <w:tab w:val="left" w:pos="6379"/>
              </w:tabs>
              <w:spacing w:after="0" w:line="240" w:lineRule="auto"/>
            </w:pPr>
            <w:r>
              <w:rPr>
                <w:rFonts w:ascii="Times New Roman" w:eastAsia="Times New Roman" w:hAnsi="Times New Roman" w:cs="Times New Roman"/>
                <w:sz w:val="24"/>
              </w:rPr>
              <w:t>Детские народные игровые песни / авт.-сост. Е. В. Пунегова. – Сыктывкар,– 48 с. – («В копилку клубного работника»; вып. 9).</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2010</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8</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color w:val="000000"/>
                <w:sz w:val="24"/>
              </w:rPr>
              <w:t>Кривко - Апинян, Т. А. Мир игры. СПб.: Эйдос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Реком.</w:t>
            </w: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9</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Круглый год.  Русский  земледельческий календарь- М.: Правда</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1991</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10</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color w:val="000000"/>
                <w:sz w:val="24"/>
              </w:rPr>
              <w:t>Литвинова,  М.Ф.    Русские    народные    подвижные    игры.-    М.: Просвещение</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Реком.</w:t>
            </w: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lastRenderedPageBreak/>
              <w:t>11</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Некрылова А.Ф. Русские  городские народные  праздники, увеселения и зрелища. Конец 18-начало 20 века- М.: Искусство</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1988</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12</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Обрядовая  поэзия. Книга 1. Календарный фольклор. М.: Русская книга</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1997</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13</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color w:val="000000"/>
                <w:sz w:val="24"/>
              </w:rPr>
              <w:t>Панкеев, И. А. Русские праздники и  игры-. М. : Эксмо- пресс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1999</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14</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color w:val="000000"/>
                <w:sz w:val="24"/>
              </w:rPr>
              <w:t>Панкеев, И. А. Русские народные игры.- М.: Яуза</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1998</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15</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color w:val="000000"/>
                <w:sz w:val="24"/>
              </w:rPr>
              <w:t>Покровский, Е.А. Детские игры преимущественно русские.- СПб.: Историческое население</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1994</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16</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Пропп, В.Я. Фольклор и действительность [Текст]/ В.Я. Пропп.- М.: Наука,1976.-328с.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1976</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17</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Русский народ: Его обычаи, обряды, предания, суеверия и поэзия [Текст]: / Собр. М. Забылиным. Репринтное воспроизведение 1880 года. – М: АВТОР, 1992.</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18</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Русский фольклор:  Хрестоматия исследований: для высших уч. заведений [Текст]/ Сост. Т.В. Зуева, Б.П. Кирдан.- М.: Флинта; Наука, 1998. -216с.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1998</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19</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3"/>
            </w:pPr>
            <w:r>
              <w:rPr>
                <w:rFonts w:ascii="Times New Roman" w:eastAsia="Times New Roman" w:hAnsi="Times New Roman" w:cs="Times New Roman"/>
                <w:sz w:val="24"/>
              </w:rPr>
              <w:t xml:space="preserve">Традиционная культура Усть-Цильмы. Лирические песни. Научное издание / Сост. Т. С.Канева, А. Н. Власов, А. Н. Захаров, Ю. И. Марченко, З. Н. Мехреньгина, Е. А. Шевченко. – М.: Государственный республиканский центр русского фольклора, 2008. – 352 с.  </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2008</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20</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3"/>
            </w:pPr>
            <w:r>
              <w:rPr>
                <w:rFonts w:ascii="Times New Roman" w:eastAsia="Times New Roman" w:hAnsi="Times New Roman" w:cs="Times New Roman"/>
                <w:sz w:val="24"/>
              </w:rPr>
              <w:t>Канева Т. С Фолькорная традиция Усть-Цильмы: Отдельные аспекты характеристики  локальной традиции: Учебное пособие по спецкурсу. – Сыктывкар: Изд-во Сыктывкарского университета, 2002. – 120 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21</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3"/>
            </w:pPr>
            <w:r>
              <w:rPr>
                <w:rFonts w:ascii="Times New Roman" w:eastAsia="Times New Roman" w:hAnsi="Times New Roman" w:cs="Times New Roman"/>
                <w:sz w:val="24"/>
              </w:rPr>
              <w:t>Свод русского фольклора. Былины в 25 т. Т. 2. Былины Печоры. – СПб: «Наука»; М.: Изд.центр «Классика», 2001.</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2001</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22</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Русский фольклор: Хрестоматия для высших уч. Заведений [Текст]/ Сост. Т.В. Зуева, Б.П. Кирдан.-3-е изд. -М.: Флинта; Наука,  2002. -480с.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23</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color w:val="000000"/>
                <w:sz w:val="24"/>
              </w:rPr>
              <w:t>Слепцов, И. С. сб. Материалы по русским народным играм</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1989</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Реком.</w:t>
            </w: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24</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color w:val="000000"/>
                <w:sz w:val="24"/>
              </w:rPr>
              <w:t>Соломянская, Л. Игры молодежи.- М.Сов. Россия</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1981</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Реком.</w:t>
            </w: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xml:space="preserve"> 25</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color w:val="000000"/>
                <w:sz w:val="24"/>
              </w:rPr>
              <w:t>Шангина И.И. Русские  традиционные праздники – СПб Искусство 1997 г.</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1997</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xml:space="preserve">    26</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color w:val="000000"/>
                <w:sz w:val="24"/>
              </w:rPr>
              <w:t>Шашина В.П. Методика игрового общения. Учеб. пособие для среднего профессионального образования / В.П. Шашина. – Ростов – на – Дону: Феникс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2005</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Реком.</w:t>
            </w: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27</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color w:val="000000"/>
                <w:sz w:val="24"/>
              </w:rPr>
              <w:t>Шмаков, С. А. Её величество - игра.- М.; МИП Магистр</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Реком.</w:t>
            </w: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28</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color w:val="000000"/>
                <w:sz w:val="24"/>
              </w:rPr>
              <w:t>Шмаков, С.А.Игры учащихся.- феномен культуры. - М.; новая школа</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1994</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Реком.</w:t>
            </w: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29</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Шмелёв И.С. Лето Господне. Рождество в Москве. –М. Русская книга</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1998</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30</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color w:val="000000"/>
                <w:sz w:val="24"/>
              </w:rPr>
              <w:t>Эльконин, Д. Б. Психология игры.- М.; Педагогика</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1978</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Реком.</w:t>
            </w: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31</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Энциклопедия  русских  обычаев.- М. : Вече  2004</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2004</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32</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3"/>
            </w:pPr>
            <w:r>
              <w:rPr>
                <w:rFonts w:ascii="Times New Roman" w:eastAsia="Times New Roman" w:hAnsi="Times New Roman" w:cs="Times New Roman"/>
                <w:sz w:val="24"/>
              </w:rPr>
              <w:t>Юдин В. Дни величальные. Страницы народного христианского календаря [Текст] . – Саратов: Приволжское кн. изд-во, 1992. – 320 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33</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left="13"/>
            </w:pPr>
            <w:r>
              <w:rPr>
                <w:rFonts w:ascii="Times New Roman" w:eastAsia="Times New Roman" w:hAnsi="Times New Roman" w:cs="Times New Roman"/>
                <w:sz w:val="24"/>
              </w:rPr>
              <w:t>Круглов, Ю. Г. Русские обрядовые песни: Учебное пособие [Текст]: 2-е изд., исп.и доп. - М.: Высш. шк., 1989. – 320 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1989</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Допущено</w:t>
            </w: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lastRenderedPageBreak/>
              <w:t>34</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color w:val="000000"/>
                <w:sz w:val="24"/>
              </w:rPr>
              <w:t>Якуб, С. К. Вспомним забытые игры.- М.; Дет. Литер</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1990</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Реком.</w:t>
            </w: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35</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color w:val="000000"/>
                <w:sz w:val="24"/>
              </w:rPr>
              <w:t>Куган А.Н., Турыгина С.В.  Семейные праздники: рецепт успеха /Ярославль, Академия развития</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2006</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Реком.</w:t>
            </w: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36</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color w:val="000000"/>
                <w:sz w:val="24"/>
              </w:rPr>
              <w:t>Моя семья - сценарии семейных праздников и номеров. ЗАО «ИМХО»</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2003</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Реком.</w:t>
            </w: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37</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color w:val="000000"/>
                <w:sz w:val="24"/>
              </w:rPr>
              <w:t>Рекомендуемый список сценариев из газеты «Клубный репертуар» ГУРК «Региональный ресурсный центр культуры»,</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2006</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Реком.</w:t>
            </w: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38</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color w:val="000000"/>
                <w:sz w:val="24"/>
              </w:rPr>
              <w:t>Тем, кто любит праздник. ГОУ СПО «Коми республиканский колледж культуры им. В.Т. Чисталёва», Сыктывкар</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2008</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Реком.</w:t>
            </w: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39</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Мир народной культуры: материалы для занятия с детьми, сост. В.П. Ватаман.- Волгоград: Учитель.</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2009</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Реком.</w:t>
            </w: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40</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Детский  праздник. Сценарии, игры, конкурсы- М.: РИПОЛ классик</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2011</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Реком.</w:t>
            </w: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41</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color w:val="000000"/>
                <w:sz w:val="24"/>
              </w:rPr>
              <w:t>Аникин, В. П. Детский фольклор - Л.: Дет. Лит.</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1983</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42</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color w:val="000000"/>
                <w:sz w:val="24"/>
              </w:rPr>
              <w:t>Аникин, В.П. К мудрости ступенька: о русских песнях, сказках, пословицах, загадках: - М.: Детская литература</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1988</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43</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color w:val="000000"/>
                <w:sz w:val="24"/>
              </w:rPr>
              <w:t>Айдашев Г.А. Русские обряды .-М. : Издательство Скрипторий</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2004</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44</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color w:val="000000"/>
                <w:sz w:val="24"/>
              </w:rPr>
              <w:t>Бибарцева Т.С. Учебно-игровой тренинг специалистов социокультурной сферы (учебное пособие). – СПб</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1999</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45</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color w:val="000000"/>
                <w:sz w:val="24"/>
              </w:rPr>
              <w:t>Былеева, Д. В. Кротков И.М. Подвижные игры.- М.: ФИС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46</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color w:val="000000"/>
                <w:sz w:val="24"/>
              </w:rPr>
              <w:t>Игры,   забавы,   развлечения   для   детей   и   взрослых:   Нескучная энциклопедия.- сост. Гайдаренко Е.Н. - Донецк: Сталкер</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1997</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47</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color w:val="000000"/>
                <w:sz w:val="24"/>
              </w:rPr>
              <w:t>Капшук О.Н. Русские  праздники и  обряды- Ростов на Догу : Феникс</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2008</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Дирижирование:</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rPr>
              <w:t xml:space="preserve">Основной учебник: </w:t>
            </w:r>
          </w:p>
          <w:p w:rsidR="00C370D8" w:rsidRDefault="00347CA5">
            <w:pPr>
              <w:spacing w:after="0" w:line="240" w:lineRule="auto"/>
              <w:jc w:val="both"/>
            </w:pPr>
            <w:r>
              <w:rPr>
                <w:rFonts w:ascii="Times New Roman" w:eastAsia="Times New Roman" w:hAnsi="Times New Roman" w:cs="Times New Roman"/>
              </w:rPr>
              <w:t>1. Б.С. Рачина. Педагогическая  практика.  Подготовка педагога - музыканта.- СПБ 2015, 279 стр</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2015</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Дополнительная  литература:</w:t>
            </w:r>
          </w:p>
          <w:p w:rsidR="00C370D8" w:rsidRDefault="00347CA5">
            <w:pPr>
              <w:spacing w:after="120" w:line="240" w:lineRule="auto"/>
            </w:pPr>
            <w:r>
              <w:rPr>
                <w:rFonts w:ascii="Times New Roman" w:eastAsia="Times New Roman" w:hAnsi="Times New Roman" w:cs="Times New Roman"/>
                <w:sz w:val="24"/>
              </w:rPr>
              <w:t xml:space="preserve"> «Светел месяц», - М., 1982, изд. ВХО.</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120" w:line="240" w:lineRule="auto"/>
            </w:pPr>
            <w:r>
              <w:rPr>
                <w:rFonts w:ascii="Times New Roman" w:eastAsia="Times New Roman" w:hAnsi="Times New Roman" w:cs="Times New Roman"/>
                <w:sz w:val="24"/>
              </w:rPr>
              <w:t>«Плыла лебедь», - М., 1987, изд. ВМО.</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1987,</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«Листья в саду шелестят», - М., 1989, изд. ВМО.</w:t>
            </w:r>
          </w:p>
          <w:p w:rsidR="00C370D8" w:rsidRDefault="00347CA5">
            <w:pPr>
              <w:spacing w:after="120" w:line="240" w:lineRule="auto"/>
            </w:pPr>
            <w:r>
              <w:rPr>
                <w:rFonts w:ascii="Times New Roman" w:eastAsia="Times New Roman" w:hAnsi="Times New Roman" w:cs="Times New Roman"/>
                <w:sz w:val="24"/>
              </w:rPr>
              <w:t>Учебный репертуар хор. класса, вып. 6,7,8.</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1989</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5</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120" w:line="240" w:lineRule="auto"/>
            </w:pPr>
            <w:r>
              <w:rPr>
                <w:rFonts w:ascii="Times New Roman" w:eastAsia="Times New Roman" w:hAnsi="Times New Roman" w:cs="Times New Roman"/>
                <w:sz w:val="24"/>
              </w:rPr>
              <w:t>Сб. Русские народные песни, вып. 5., М., Сов. композитор, 1983</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1983</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6</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120" w:line="240" w:lineRule="auto"/>
            </w:pPr>
            <w:r>
              <w:rPr>
                <w:rFonts w:ascii="Times New Roman" w:eastAsia="Times New Roman" w:hAnsi="Times New Roman" w:cs="Times New Roman"/>
                <w:sz w:val="24"/>
              </w:rPr>
              <w:t>Хрестоматия по дирижированию хором, вып. 3 – М., Музыка,1981</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120" w:line="240" w:lineRule="auto"/>
              <w:jc w:val="center"/>
            </w:pPr>
            <w:r>
              <w:rPr>
                <w:rFonts w:ascii="Times New Roman" w:eastAsia="Times New Roman" w:hAnsi="Times New Roman" w:cs="Times New Roman"/>
                <w:sz w:val="24"/>
              </w:rPr>
              <w:t>1981</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7</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120" w:line="240" w:lineRule="auto"/>
            </w:pPr>
            <w:r>
              <w:rPr>
                <w:rFonts w:ascii="Times New Roman" w:eastAsia="Times New Roman" w:hAnsi="Times New Roman" w:cs="Times New Roman"/>
                <w:sz w:val="24"/>
              </w:rPr>
              <w:t xml:space="preserve"> «В земле наши корни» Музыка А.Пахмутовой, слова Е. Долматовского М., Сов. композитор, 1977.</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120" w:line="240" w:lineRule="auto"/>
              <w:jc w:val="center"/>
            </w:pPr>
            <w:r>
              <w:rPr>
                <w:rFonts w:ascii="Times New Roman" w:eastAsia="Times New Roman" w:hAnsi="Times New Roman" w:cs="Times New Roman"/>
                <w:sz w:val="24"/>
              </w:rPr>
              <w:t>1977</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8</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120" w:line="240" w:lineRule="auto"/>
            </w:pPr>
            <w:r>
              <w:rPr>
                <w:rFonts w:ascii="Times New Roman" w:eastAsia="Times New Roman" w:hAnsi="Times New Roman" w:cs="Times New Roman"/>
                <w:sz w:val="24"/>
              </w:rPr>
              <w:t xml:space="preserve"> «Баркарола» Музыка Шуберта, пер. Плещеева М., Музыка, 1989.</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120" w:line="240" w:lineRule="auto"/>
              <w:jc w:val="center"/>
            </w:pPr>
            <w:r>
              <w:rPr>
                <w:rFonts w:ascii="Times New Roman" w:eastAsia="Times New Roman" w:hAnsi="Times New Roman" w:cs="Times New Roman"/>
                <w:sz w:val="24"/>
              </w:rPr>
              <w:t>1989</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9</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120" w:line="240" w:lineRule="auto"/>
            </w:pPr>
            <w:r>
              <w:rPr>
                <w:rFonts w:ascii="Times New Roman" w:eastAsia="Times New Roman" w:hAnsi="Times New Roman" w:cs="Times New Roman"/>
                <w:sz w:val="24"/>
              </w:rPr>
              <w:t xml:space="preserve"> Реперт. Сб. «Пение в школе». М., Музыка, 1982</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120" w:line="240" w:lineRule="auto"/>
              <w:jc w:val="center"/>
            </w:pPr>
            <w:r>
              <w:rPr>
                <w:rFonts w:ascii="Times New Roman" w:eastAsia="Times New Roman" w:hAnsi="Times New Roman" w:cs="Times New Roman"/>
                <w:sz w:val="24"/>
              </w:rPr>
              <w:t>1982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10</w:t>
            </w:r>
          </w:p>
        </w:tc>
        <w:tc>
          <w:tcPr>
            <w:tcW w:w="6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rPr>
              <w:t>Г.М. Науменко. Фольклорная  азбука. - М. 2013, 97 стр.</w:t>
            </w:r>
          </w:p>
        </w:tc>
        <w:tc>
          <w:tcPr>
            <w:tcW w:w="1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2013</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bl>
    <w:p w:rsidR="00C370D8" w:rsidRDefault="00C370D8">
      <w:pPr>
        <w:spacing w:after="0" w:line="240" w:lineRule="auto"/>
        <w:jc w:val="both"/>
        <w:rPr>
          <w:rFonts w:ascii="Times New Roman" w:eastAsia="Times New Roman" w:hAnsi="Times New Roman" w:cs="Times New Roman"/>
          <w:b/>
        </w:rPr>
      </w:pPr>
    </w:p>
    <w:p w:rsidR="00C370D8" w:rsidRDefault="00347CA5">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rPr>
        <w:lastRenderedPageBreak/>
        <w:t xml:space="preserve">  </w:t>
      </w:r>
      <w:r>
        <w:rPr>
          <w:rFonts w:ascii="Times New Roman" w:eastAsia="Times New Roman" w:hAnsi="Times New Roman" w:cs="Times New Roman"/>
          <w:b/>
          <w:sz w:val="28"/>
        </w:rPr>
        <w:t>МДК  01.03. Теоретическая  подготовка</w:t>
      </w:r>
    </w:p>
    <w:p w:rsidR="00C370D8" w:rsidRDefault="00347CA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1.Народное музыкальное творчество</w:t>
      </w:r>
    </w:p>
    <w:p w:rsidR="00C370D8" w:rsidRDefault="00347CA5">
      <w:pPr>
        <w:spacing w:after="0" w:line="240" w:lineRule="auto"/>
        <w:ind w:left="708"/>
        <w:rPr>
          <w:rFonts w:ascii="Times New Roman" w:eastAsia="Times New Roman" w:hAnsi="Times New Roman" w:cs="Times New Roman"/>
          <w:b/>
          <w:sz w:val="24"/>
        </w:rPr>
      </w:pPr>
      <w:r>
        <w:rPr>
          <w:rFonts w:ascii="Times New Roman" w:eastAsia="Times New Roman" w:hAnsi="Times New Roman" w:cs="Times New Roman"/>
          <w:b/>
          <w:sz w:val="24"/>
        </w:rPr>
        <w:t>Основные источники:</w:t>
      </w:r>
    </w:p>
    <w:tbl>
      <w:tblPr>
        <w:tblW w:w="0" w:type="auto"/>
        <w:tblInd w:w="98" w:type="dxa"/>
        <w:tblCellMar>
          <w:left w:w="10" w:type="dxa"/>
          <w:right w:w="10" w:type="dxa"/>
        </w:tblCellMar>
        <w:tblLook w:val="04A0"/>
      </w:tblPr>
      <w:tblGrid>
        <w:gridCol w:w="647"/>
        <w:gridCol w:w="6547"/>
        <w:gridCol w:w="1146"/>
        <w:gridCol w:w="1133"/>
      </w:tblGrid>
      <w:tr w:rsidR="00C370D8">
        <w:trPr>
          <w:trHeight w:val="1"/>
        </w:trPr>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w:t>
            </w:r>
          </w:p>
        </w:tc>
        <w:tc>
          <w:tcPr>
            <w:tcW w:w="6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Выходные данные печатного издания</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Год издания</w:t>
            </w:r>
          </w:p>
        </w:tc>
        <w:tc>
          <w:tcPr>
            <w:tcW w:w="1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Гриф</w:t>
            </w:r>
          </w:p>
        </w:tc>
      </w:tr>
      <w:tr w:rsidR="00C370D8">
        <w:trPr>
          <w:trHeight w:val="1"/>
        </w:trPr>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w:t>
            </w:r>
          </w:p>
        </w:tc>
        <w:tc>
          <w:tcPr>
            <w:tcW w:w="6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Народное музыкальное творчество: Учебник /Отв. Ред. О.А.Пашина. – СПб.: Композитор, 2014.- нотн. Прим., ил.-  566 с.</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2014</w:t>
            </w:r>
          </w:p>
        </w:tc>
        <w:tc>
          <w:tcPr>
            <w:tcW w:w="1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Допущ</w:t>
            </w:r>
          </w:p>
        </w:tc>
      </w:tr>
      <w:tr w:rsidR="00C370D8">
        <w:trPr>
          <w:trHeight w:val="1"/>
        </w:trPr>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w:t>
            </w:r>
          </w:p>
        </w:tc>
        <w:tc>
          <w:tcPr>
            <w:tcW w:w="6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 xml:space="preserve"> Народное музыкальное творчество: Хрестоматия /Отв. Ред. О.А.Пашина. – СПб.: Композитор, 2015, нотн. Прим., звуковое прил. (СD).-333 с.ноты]: сборник коми песен / Сост. Н.Н.Морозова. – Сыктывкар: ГОУ СПО СПК №2, 2007.</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2015</w:t>
            </w:r>
          </w:p>
        </w:tc>
        <w:tc>
          <w:tcPr>
            <w:tcW w:w="1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Реком.</w:t>
            </w:r>
          </w:p>
        </w:tc>
      </w:tr>
    </w:tbl>
    <w:p w:rsidR="00C370D8" w:rsidRDefault="00C370D8">
      <w:pPr>
        <w:spacing w:after="0" w:line="240" w:lineRule="auto"/>
        <w:rPr>
          <w:rFonts w:ascii="Times New Roman" w:eastAsia="Times New Roman" w:hAnsi="Times New Roman" w:cs="Times New Roman"/>
          <w:sz w:val="28"/>
        </w:rPr>
      </w:pPr>
    </w:p>
    <w:p w:rsidR="00C370D8" w:rsidRDefault="00347CA5">
      <w:pPr>
        <w:spacing w:after="0" w:line="240" w:lineRule="auto"/>
        <w:ind w:left="708"/>
        <w:rPr>
          <w:rFonts w:ascii="Times New Roman" w:eastAsia="Times New Roman" w:hAnsi="Times New Roman" w:cs="Times New Roman"/>
          <w:b/>
          <w:sz w:val="24"/>
        </w:rPr>
      </w:pPr>
      <w:r>
        <w:rPr>
          <w:rFonts w:ascii="Times New Roman" w:eastAsia="Times New Roman" w:hAnsi="Times New Roman" w:cs="Times New Roman"/>
          <w:b/>
          <w:sz w:val="24"/>
        </w:rPr>
        <w:t xml:space="preserve">Дополнительные источники: </w:t>
      </w:r>
    </w:p>
    <w:tbl>
      <w:tblPr>
        <w:tblW w:w="0" w:type="auto"/>
        <w:tblInd w:w="98" w:type="dxa"/>
        <w:tblCellMar>
          <w:left w:w="10" w:type="dxa"/>
          <w:right w:w="10" w:type="dxa"/>
        </w:tblCellMar>
        <w:tblLook w:val="04A0"/>
      </w:tblPr>
      <w:tblGrid>
        <w:gridCol w:w="644"/>
        <w:gridCol w:w="6560"/>
        <w:gridCol w:w="1146"/>
        <w:gridCol w:w="1123"/>
      </w:tblGrid>
      <w:tr w:rsidR="00C370D8">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w:t>
            </w:r>
          </w:p>
        </w:tc>
        <w:tc>
          <w:tcPr>
            <w:tcW w:w="6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Выходные данные печатного издания</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Год издания</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Гриф</w:t>
            </w:r>
          </w:p>
        </w:tc>
      </w:tr>
      <w:tr w:rsidR="00C370D8">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w:t>
            </w:r>
          </w:p>
        </w:tc>
        <w:tc>
          <w:tcPr>
            <w:tcW w:w="6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А в Усть-Цильме поют…Традиционный песенно-игровой фольклор Усть-Цильмы [Текст]: Сборник песен. - Изд. ИнКА, 1992.</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1992</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Реком.</w:t>
            </w:r>
          </w:p>
        </w:tc>
      </w:tr>
      <w:tr w:rsidR="00C370D8">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w:t>
            </w:r>
          </w:p>
        </w:tc>
        <w:tc>
          <w:tcPr>
            <w:tcW w:w="6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Микушев, А.К. Коми эпические песни и баллады [Текст] /А.К.Микушев. – Ленинград, 1969.</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1969</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w:t>
            </w:r>
          </w:p>
        </w:tc>
        <w:tc>
          <w:tcPr>
            <w:tcW w:w="6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Микушев, А.К. Эпические формы коми фольклора [Текст]: Сборник статей /А.К.Микушев. -   Ленинград: Изд. Наука, 1973.</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1973</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4</w:t>
            </w:r>
          </w:p>
        </w:tc>
        <w:tc>
          <w:tcPr>
            <w:tcW w:w="6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Микушев,А.К. Коми народные песни (Вычегда и Сысола) том II [Текст]: Сборник песен  / А.К.Микушев, П.И.Чисталев.  - Сыктывкар, 1994.</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1994</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5</w:t>
            </w:r>
          </w:p>
        </w:tc>
        <w:tc>
          <w:tcPr>
            <w:tcW w:w="6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Микушев, А.К.Коми народные песни (Ижма и Печора) </w:t>
            </w:r>
          </w:p>
          <w:p w:rsidR="00C370D8" w:rsidRDefault="00347CA5">
            <w:pPr>
              <w:spacing w:after="0" w:line="240" w:lineRule="auto"/>
            </w:pPr>
            <w:r>
              <w:rPr>
                <w:rFonts w:ascii="Times New Roman" w:eastAsia="Times New Roman" w:hAnsi="Times New Roman" w:cs="Times New Roman"/>
                <w:sz w:val="24"/>
              </w:rPr>
              <w:t>том III [Текст]: Сборник песен / А.К.Микушев, П.И.Чисталев. -  Сыктывкар, 1995.</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1995</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6</w:t>
            </w:r>
          </w:p>
        </w:tc>
        <w:tc>
          <w:tcPr>
            <w:tcW w:w="6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Несанелис, Д.А. Раскачаем мы ходкую качель. Традиционные формы досуга сельского населения Коми края во второй половине XIX – первой  трети XX века [Текст] / Д.А.Несанелис. – Сыктывкар, 1994.</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1994</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7</w:t>
            </w:r>
          </w:p>
        </w:tc>
        <w:tc>
          <w:tcPr>
            <w:tcW w:w="6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Плесовский, Ф.В. Свадьба коми народа (обряды и причитания) [Текст] / Ф.В.Плесовский  – Сыктывкар: Коми кн.изд., 1968.</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1968</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8</w:t>
            </w:r>
          </w:p>
        </w:tc>
        <w:tc>
          <w:tcPr>
            <w:tcW w:w="6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Сьылыштам, дзолюк, сьыланкыв чукöр= Споем, малыш [Текст, ноты]: сборник коми песен / Сост. Н.Н.Морозова. – Сыктывкар: ГОУ СПО СПК №2, 2007.</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2007</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9</w:t>
            </w:r>
          </w:p>
        </w:tc>
        <w:tc>
          <w:tcPr>
            <w:tcW w:w="6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Филиппова, В.В.Традиционный народный календарь коми: Материалы [Текст] / Сост. В.В.Филиппова, Т.С.Канева, под ред. А.Н.Власова. – Сыктывкар, 2002.</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2002</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bl>
    <w:p w:rsidR="00C370D8" w:rsidRDefault="00347CA5">
      <w:pPr>
        <w:spacing w:after="0" w:line="240" w:lineRule="auto"/>
        <w:ind w:left="708"/>
        <w:rPr>
          <w:rFonts w:ascii="Times New Roman" w:eastAsia="Times New Roman" w:hAnsi="Times New Roman" w:cs="Times New Roman"/>
          <w:b/>
          <w:sz w:val="28"/>
        </w:rPr>
      </w:pPr>
      <w:r>
        <w:rPr>
          <w:rFonts w:ascii="Times New Roman" w:eastAsia="Times New Roman" w:hAnsi="Times New Roman" w:cs="Times New Roman"/>
          <w:b/>
          <w:sz w:val="28"/>
        </w:rPr>
        <w:t>Ресурсы Интернет</w:t>
      </w:r>
    </w:p>
    <w:p w:rsidR="00C370D8" w:rsidRDefault="00347CA5">
      <w:pPr>
        <w:spacing w:before="100" w:after="100" w:line="24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Портал "Сеть творческих учителей" </w:t>
      </w:r>
      <w:r>
        <w:rPr>
          <w:rFonts w:ascii="Times New Roman" w:eastAsia="Times New Roman" w:hAnsi="Times New Roman" w:cs="Times New Roman"/>
          <w:color w:val="000000"/>
          <w:sz w:val="24"/>
        </w:rPr>
        <w:br/>
      </w:r>
      <w:hyperlink r:id="rId26">
        <w:r>
          <w:rPr>
            <w:rFonts w:ascii="Times New Roman" w:eastAsia="Times New Roman" w:hAnsi="Times New Roman" w:cs="Times New Roman"/>
            <w:color w:val="006699"/>
            <w:sz w:val="24"/>
            <w:u w:val="single"/>
          </w:rPr>
          <w:t>http://www.it-n.ru/communities.aspx?cat_no=4262</w:t>
        </w:r>
        <w:r>
          <w:rPr>
            <w:rFonts w:ascii="Times New Roman" w:eastAsia="Times New Roman" w:hAnsi="Times New Roman" w:cs="Times New Roman"/>
            <w:vanish/>
            <w:color w:val="006699"/>
            <w:sz w:val="24"/>
            <w:u w:val="single"/>
          </w:rPr>
          <w:t>HYPERLINK "http://www.it-n.ru/communities.aspx?cat_no=4262&amp;tmpl=com"</w:t>
        </w:r>
        <w:r>
          <w:rPr>
            <w:rFonts w:ascii="Times New Roman" w:eastAsia="Times New Roman" w:hAnsi="Times New Roman" w:cs="Times New Roman"/>
            <w:color w:val="006699"/>
            <w:sz w:val="24"/>
            <w:u w:val="single"/>
          </w:rPr>
          <w:t>&amp;</w:t>
        </w:r>
        <w:r>
          <w:rPr>
            <w:rFonts w:ascii="Times New Roman" w:eastAsia="Times New Roman" w:hAnsi="Times New Roman" w:cs="Times New Roman"/>
            <w:vanish/>
            <w:color w:val="006699"/>
            <w:sz w:val="24"/>
            <w:u w:val="single"/>
          </w:rPr>
          <w:t>HYPERLINK "http://www.it-n.ru/communities.aspx?cat_no=4262&amp;tmpl=com"</w:t>
        </w:r>
        <w:r>
          <w:rPr>
            <w:rFonts w:ascii="Times New Roman" w:eastAsia="Times New Roman" w:hAnsi="Times New Roman" w:cs="Times New Roman"/>
            <w:color w:val="006699"/>
            <w:sz w:val="24"/>
            <w:u w:val="single"/>
          </w:rPr>
          <w:t>tmpl=com</w:t>
        </w:r>
      </w:hyperlink>
      <w:r>
        <w:rPr>
          <w:rFonts w:ascii="Times New Roman" w:eastAsia="Times New Roman" w:hAnsi="Times New Roman" w:cs="Times New Roman"/>
          <w:color w:val="000000"/>
          <w:sz w:val="24"/>
        </w:rPr>
        <w:br/>
        <w:t xml:space="preserve">      Крупнейший учительский образовательный Интернет-проект России федерального значения. На портале собрана одна из крупнейших в Интернете библиотек авторских методических разработок, воспользоваться ими, узнать отзывы коллег, обменяться опытом работы, пройти обучение в мастер-классе, принять участие в Конкурсах на портале можно БЕСПЛАТНО. На портале есть сообщество "Уроки творчества: искусство </w:t>
      </w:r>
      <w:r>
        <w:rPr>
          <w:rFonts w:ascii="Times New Roman" w:eastAsia="Times New Roman" w:hAnsi="Times New Roman" w:cs="Times New Roman"/>
          <w:color w:val="000000"/>
          <w:sz w:val="24"/>
        </w:rPr>
        <w:lastRenderedPageBreak/>
        <w:t xml:space="preserve">и технология в школе" которое объединяет учителей МХК, </w:t>
      </w:r>
      <w:r>
        <w:rPr>
          <w:rFonts w:ascii="Times New Roman" w:eastAsia="Times New Roman" w:hAnsi="Times New Roman" w:cs="Times New Roman"/>
          <w:b/>
          <w:color w:val="000000"/>
          <w:sz w:val="24"/>
        </w:rPr>
        <w:t>музыки,</w:t>
      </w:r>
      <w:r>
        <w:rPr>
          <w:rFonts w:ascii="Times New Roman" w:eastAsia="Times New Roman" w:hAnsi="Times New Roman" w:cs="Times New Roman"/>
          <w:color w:val="000000"/>
          <w:sz w:val="24"/>
        </w:rPr>
        <w:t xml:space="preserve"> ИЗО, прикладного труда. </w:t>
      </w:r>
    </w:p>
    <w:p w:rsidR="00C370D8" w:rsidRDefault="00347CA5">
      <w:pPr>
        <w:spacing w:before="100" w:after="100" w:line="24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Электронный научный журнал "Педагогика искусства" </w:t>
      </w:r>
      <w:r>
        <w:rPr>
          <w:rFonts w:ascii="Times New Roman" w:eastAsia="Times New Roman" w:hAnsi="Times New Roman" w:cs="Times New Roman"/>
          <w:color w:val="000000"/>
          <w:sz w:val="24"/>
        </w:rPr>
        <w:br/>
      </w:r>
      <w:hyperlink r:id="rId27">
        <w:r>
          <w:rPr>
            <w:rFonts w:ascii="Times New Roman" w:eastAsia="Times New Roman" w:hAnsi="Times New Roman" w:cs="Times New Roman"/>
            <w:color w:val="0000FF"/>
            <w:sz w:val="24"/>
            <w:u w:val="single"/>
          </w:rPr>
          <w:t>http://www.art-education.ru/AE-magazine/for-authors.htm</w:t>
        </w:r>
      </w:hyperlink>
      <w:r>
        <w:rPr>
          <w:rFonts w:ascii="Times New Roman" w:eastAsia="Times New Roman" w:hAnsi="Times New Roman" w:cs="Times New Roman"/>
          <w:color w:val="000000"/>
          <w:sz w:val="24"/>
        </w:rPr>
        <w:br/>
        <w:t xml:space="preserve">      Сетевое периодическое научное издание, не имеющее печатного эквивалента. ЭНЖ публикует научные материалы по теории и истории художественной педагогики, по проблемам эстетического воспитания и </w:t>
      </w:r>
      <w:r>
        <w:rPr>
          <w:rFonts w:ascii="Times New Roman" w:eastAsia="Times New Roman" w:hAnsi="Times New Roman" w:cs="Times New Roman"/>
          <w:b/>
          <w:color w:val="000000"/>
          <w:sz w:val="24"/>
        </w:rPr>
        <w:t>развития детей в области музыкального,</w:t>
      </w:r>
      <w:r>
        <w:rPr>
          <w:rFonts w:ascii="Times New Roman" w:eastAsia="Times New Roman" w:hAnsi="Times New Roman" w:cs="Times New Roman"/>
          <w:color w:val="000000"/>
          <w:sz w:val="24"/>
        </w:rPr>
        <w:t xml:space="preserve"> изобразительного, декоративно-прикладного искусства, архитектуры и дизайна, методике преподавания предметов образовательной области "искусство". Журнал основан в 2006</w:t>
      </w:r>
      <w:r>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4"/>
        </w:rPr>
        <w:t xml:space="preserve">году Государственным Учреждением Институтом художественного образования Российской Академии Наук. </w:t>
      </w:r>
    </w:p>
    <w:p w:rsidR="00C370D8" w:rsidRDefault="00347CA5">
      <w:pPr>
        <w:spacing w:before="100" w:after="100" w:line="24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Детям о музыке. </w:t>
      </w:r>
      <w:r>
        <w:rPr>
          <w:rFonts w:ascii="Times New Roman" w:eastAsia="Times New Roman" w:hAnsi="Times New Roman" w:cs="Times New Roman"/>
          <w:color w:val="000000"/>
          <w:sz w:val="24"/>
        </w:rPr>
        <w:t xml:space="preserve">              </w:t>
      </w:r>
      <w:hyperlink r:id="rId28">
        <w:r>
          <w:rPr>
            <w:rFonts w:ascii="Times New Roman" w:eastAsia="Times New Roman" w:hAnsi="Times New Roman" w:cs="Times New Roman"/>
            <w:color w:val="0000FF"/>
            <w:sz w:val="24"/>
            <w:u w:val="single"/>
          </w:rPr>
          <w:t>http://www.muz-urok.ru/index.htm</w:t>
        </w:r>
      </w:hyperlink>
      <w:r>
        <w:rPr>
          <w:rFonts w:ascii="Times New Roman" w:eastAsia="Times New Roman" w:hAnsi="Times New Roman" w:cs="Times New Roman"/>
          <w:color w:val="000000"/>
          <w:sz w:val="24"/>
        </w:rPr>
        <w:br/>
        <w:t xml:space="preserve">      Сайт создан для всех, кто собирается, для тех, кто уже получает музыкальное образование и, конечно, для тех кто просто любит музыку. О музыкальной грамоте, инструментах, композиторах. Музыкальное образование детям и родителям, методика занятий. Музыкальные уроки в играх и сказках, тестах. </w:t>
      </w:r>
    </w:p>
    <w:p w:rsidR="00C370D8" w:rsidRDefault="00347CA5">
      <w:pPr>
        <w:spacing w:before="100" w:after="100" w:line="24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 «Солнышко» - SolNet.EE </w:t>
      </w:r>
      <w:r>
        <w:rPr>
          <w:rFonts w:ascii="Times New Roman" w:eastAsia="Times New Roman" w:hAnsi="Times New Roman" w:cs="Times New Roman"/>
          <w:color w:val="000000"/>
          <w:sz w:val="24"/>
        </w:rPr>
        <w:t xml:space="preserve">             </w:t>
      </w:r>
      <w:hyperlink r:id="rId29">
        <w:r>
          <w:rPr>
            <w:rFonts w:ascii="Times New Roman" w:eastAsia="Times New Roman" w:hAnsi="Times New Roman" w:cs="Times New Roman"/>
            <w:color w:val="0000FF"/>
            <w:sz w:val="24"/>
            <w:u w:val="single"/>
          </w:rPr>
          <w:t>http://www.solnet.ee/sol/003/p_000.html</w:t>
        </w:r>
      </w:hyperlink>
      <w:r>
        <w:rPr>
          <w:rFonts w:ascii="Times New Roman" w:eastAsia="Times New Roman" w:hAnsi="Times New Roman" w:cs="Times New Roman"/>
          <w:color w:val="000000"/>
          <w:sz w:val="24"/>
        </w:rPr>
        <w:br/>
        <w:t xml:space="preserve">      Познавательно-развлекательный портал для детей, родителей и педагогов. Конкурсы и викторины, виртуальная школа для малышей, игры и мультфильмы, методики раннего обучения, консультации детских специалистов, сценарии праздников, родительский опыт </w:t>
      </w:r>
    </w:p>
    <w:p w:rsidR="00C370D8" w:rsidRDefault="00347CA5">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Нотный архив Бориса Тараканова </w:t>
      </w:r>
      <w:r>
        <w:rPr>
          <w:rFonts w:ascii="Times New Roman" w:eastAsia="Times New Roman" w:hAnsi="Times New Roman" w:cs="Times New Roman"/>
          <w:color w:val="000000"/>
          <w:sz w:val="24"/>
        </w:rPr>
        <w:t xml:space="preserve">         </w:t>
      </w:r>
      <w:hyperlink r:id="rId30">
        <w:r>
          <w:rPr>
            <w:rFonts w:ascii="Times New Roman" w:eastAsia="Times New Roman" w:hAnsi="Times New Roman" w:cs="Times New Roman"/>
            <w:color w:val="0000FF"/>
            <w:sz w:val="24"/>
            <w:u w:val="single"/>
          </w:rPr>
          <w:t>http://notes.tarakanov.net/</w:t>
        </w:r>
      </w:hyperlink>
      <w:r>
        <w:rPr>
          <w:rFonts w:ascii="Times New Roman" w:eastAsia="Times New Roman" w:hAnsi="Times New Roman" w:cs="Times New Roman"/>
          <w:color w:val="000000"/>
          <w:sz w:val="24"/>
        </w:rPr>
        <w:br/>
        <w:t xml:space="preserve">      Учебные пособия. Партитуры. Клавиры. Фрагменты опер, кантат, ораторий и балетов. Произведения для хора. </w:t>
      </w:r>
      <w:r>
        <w:rPr>
          <w:rFonts w:ascii="Times New Roman" w:eastAsia="Times New Roman" w:hAnsi="Times New Roman" w:cs="Times New Roman"/>
          <w:b/>
          <w:color w:val="000000"/>
          <w:sz w:val="24"/>
        </w:rPr>
        <w:t>Народные песни.</w:t>
      </w:r>
      <w:r>
        <w:rPr>
          <w:rFonts w:ascii="Times New Roman" w:eastAsia="Times New Roman" w:hAnsi="Times New Roman" w:cs="Times New Roman"/>
          <w:color w:val="000000"/>
          <w:sz w:val="24"/>
        </w:rPr>
        <w:t xml:space="preserve"> Музыка для детей. Произведения для фортепиано и других инструментов. </w:t>
      </w:r>
    </w:p>
    <w:p w:rsidR="00C370D8" w:rsidRDefault="00347CA5">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Нотный архив России</w:t>
      </w:r>
      <w:r>
        <w:rPr>
          <w:rFonts w:ascii="Times New Roman" w:eastAsia="Times New Roman" w:hAnsi="Times New Roman" w:cs="Times New Roman"/>
          <w:color w:val="000000"/>
          <w:sz w:val="24"/>
        </w:rPr>
        <w:t xml:space="preserve">            </w:t>
      </w:r>
      <w:hyperlink r:id="rId31">
        <w:r>
          <w:rPr>
            <w:rFonts w:ascii="Times New Roman" w:eastAsia="Times New Roman" w:hAnsi="Times New Roman" w:cs="Times New Roman"/>
            <w:color w:val="0000FF"/>
            <w:sz w:val="24"/>
            <w:u w:val="single"/>
          </w:rPr>
          <w:t>http://www.notarhiv.ru/</w:t>
        </w:r>
      </w:hyperlink>
      <w:r>
        <w:rPr>
          <w:rFonts w:ascii="Times New Roman" w:eastAsia="Times New Roman" w:hAnsi="Times New Roman" w:cs="Times New Roman"/>
          <w:color w:val="000000"/>
          <w:sz w:val="24"/>
        </w:rPr>
        <w:br/>
        <w:t>   Объединяет крупные специализированные, профессиональные и персональные нотные архивы. Ноты для вокала, хора, различных инструментов, в т.ч. ноты произведений русской и зарубежной народной и классической музыки.</w:t>
      </w:r>
    </w:p>
    <w:p w:rsidR="00C370D8" w:rsidRDefault="00347CA5">
      <w:pPr>
        <w:spacing w:before="100" w:after="100" w:line="24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Ноты. Нотомания </w:t>
      </w:r>
      <w:r>
        <w:rPr>
          <w:rFonts w:ascii="Times New Roman" w:eastAsia="Times New Roman" w:hAnsi="Times New Roman" w:cs="Times New Roman"/>
          <w:color w:val="000000"/>
          <w:sz w:val="24"/>
        </w:rPr>
        <w:t xml:space="preserve">           </w:t>
      </w:r>
      <w:hyperlink r:id="rId32">
        <w:r>
          <w:rPr>
            <w:rFonts w:ascii="Times New Roman" w:eastAsia="Times New Roman" w:hAnsi="Times New Roman" w:cs="Times New Roman"/>
            <w:color w:val="0000FF"/>
            <w:sz w:val="24"/>
            <w:u w:val="single"/>
          </w:rPr>
          <w:t>http://www.notomania.ru/index.php</w:t>
        </w:r>
      </w:hyperlink>
    </w:p>
    <w:p w:rsidR="00C370D8" w:rsidRDefault="00347CA5">
      <w:pPr>
        <w:spacing w:before="100"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Ноты для различных инструментов, </w:t>
      </w:r>
      <w:r>
        <w:rPr>
          <w:rFonts w:ascii="Times New Roman" w:eastAsia="Times New Roman" w:hAnsi="Times New Roman" w:cs="Times New Roman"/>
          <w:b/>
          <w:color w:val="000000"/>
          <w:sz w:val="24"/>
        </w:rPr>
        <w:t>песни для детей</w:t>
      </w:r>
      <w:r>
        <w:rPr>
          <w:rFonts w:ascii="Times New Roman" w:eastAsia="Times New Roman" w:hAnsi="Times New Roman" w:cs="Times New Roman"/>
          <w:color w:val="000000"/>
          <w:sz w:val="24"/>
        </w:rPr>
        <w:t>, самоучители.</w:t>
      </w:r>
    </w:p>
    <w:p w:rsidR="00C370D8" w:rsidRDefault="00347CA5">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br/>
      </w:r>
      <w:r>
        <w:rPr>
          <w:rFonts w:ascii="Times New Roman" w:eastAsia="Times New Roman" w:hAnsi="Times New Roman" w:cs="Times New Roman"/>
          <w:b/>
          <w:color w:val="000000"/>
          <w:sz w:val="26"/>
        </w:rPr>
        <w:t>Периодические издания для педагогов художественного образования</w:t>
      </w:r>
    </w:p>
    <w:p w:rsidR="00C370D8" w:rsidRDefault="00347CA5">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Газета Искусство</w:t>
      </w:r>
      <w:r>
        <w:rPr>
          <w:rFonts w:ascii="Times New Roman" w:eastAsia="Times New Roman" w:hAnsi="Times New Roman" w:cs="Times New Roman"/>
          <w:color w:val="000000"/>
          <w:sz w:val="24"/>
        </w:rPr>
        <w:t xml:space="preserve">            </w:t>
      </w:r>
      <w:hyperlink r:id="rId33">
        <w:r>
          <w:rPr>
            <w:rFonts w:ascii="Times New Roman" w:eastAsia="Times New Roman" w:hAnsi="Times New Roman" w:cs="Times New Roman"/>
            <w:color w:val="0000FF"/>
            <w:sz w:val="24"/>
            <w:u w:val="single"/>
          </w:rPr>
          <w:t>http://art.1september.ru/index.php</w:t>
        </w:r>
      </w:hyperlink>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br/>
        <w:t>      Учебно-методическое издание для учителей МХК</w:t>
      </w:r>
      <w:r>
        <w:rPr>
          <w:rFonts w:ascii="Times New Roman" w:eastAsia="Times New Roman" w:hAnsi="Times New Roman" w:cs="Times New Roman"/>
          <w:b/>
          <w:color w:val="000000"/>
          <w:sz w:val="24"/>
        </w:rPr>
        <w:t>, музыки</w:t>
      </w:r>
      <w:r>
        <w:rPr>
          <w:rFonts w:ascii="Times New Roman" w:eastAsia="Times New Roman" w:hAnsi="Times New Roman" w:cs="Times New Roman"/>
          <w:color w:val="000000"/>
          <w:sz w:val="24"/>
        </w:rPr>
        <w:t xml:space="preserve"> и ИЗО, тематические номера, таблицы. </w:t>
      </w:r>
    </w:p>
    <w:p w:rsidR="00C370D8" w:rsidRDefault="00347CA5">
      <w:pPr>
        <w:spacing w:before="100" w:after="100" w:line="24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Искусство в школе</w:t>
      </w:r>
      <w:r>
        <w:rPr>
          <w:rFonts w:ascii="Times New Roman" w:eastAsia="Times New Roman" w:hAnsi="Times New Roman" w:cs="Times New Roman"/>
          <w:color w:val="000000"/>
          <w:sz w:val="24"/>
        </w:rPr>
        <w:t xml:space="preserve">             </w:t>
      </w:r>
      <w:hyperlink r:id="rId34">
        <w:r>
          <w:rPr>
            <w:rFonts w:ascii="Times New Roman" w:eastAsia="Times New Roman" w:hAnsi="Times New Roman" w:cs="Times New Roman"/>
            <w:color w:val="0000FF"/>
            <w:sz w:val="24"/>
            <w:u w:val="single"/>
          </w:rPr>
          <w:t>http://art-in-school.narod.ru/</w:t>
        </w:r>
      </w:hyperlink>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br/>
        <w:t xml:space="preserve">      Научно-методическое иллюстрированное издание, посвященное всей совокупности проблем преподавания искусств (художественной культуры, изобразительных искусств, </w:t>
      </w:r>
      <w:r>
        <w:rPr>
          <w:rFonts w:ascii="Times New Roman" w:eastAsia="Times New Roman" w:hAnsi="Times New Roman" w:cs="Times New Roman"/>
          <w:b/>
          <w:color w:val="000000"/>
          <w:sz w:val="24"/>
        </w:rPr>
        <w:t>музыки,</w:t>
      </w:r>
      <w:r>
        <w:rPr>
          <w:rFonts w:ascii="Times New Roman" w:eastAsia="Times New Roman" w:hAnsi="Times New Roman" w:cs="Times New Roman"/>
          <w:color w:val="000000"/>
          <w:sz w:val="24"/>
        </w:rPr>
        <w:t xml:space="preserve"> театра), как в школьных, так и во внешкольных формах. </w:t>
      </w:r>
    </w:p>
    <w:p w:rsidR="00C370D8" w:rsidRDefault="00347CA5">
      <w:pPr>
        <w:spacing w:before="100" w:after="100" w:line="24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Искусство и образование</w:t>
      </w:r>
      <w:r>
        <w:rPr>
          <w:rFonts w:ascii="Times New Roman" w:eastAsia="Times New Roman" w:hAnsi="Times New Roman" w:cs="Times New Roman"/>
          <w:color w:val="000000"/>
          <w:sz w:val="24"/>
        </w:rPr>
        <w:t xml:space="preserve">              </w:t>
      </w:r>
      <w:hyperlink r:id="rId35">
        <w:r>
          <w:rPr>
            <w:rFonts w:ascii="Times New Roman" w:eastAsia="Times New Roman" w:hAnsi="Times New Roman" w:cs="Times New Roman"/>
            <w:color w:val="0000FF"/>
            <w:sz w:val="24"/>
            <w:u w:val="single"/>
          </w:rPr>
          <w:t>http://www.art-in-school.ru/art/index.php?page=00</w:t>
        </w:r>
      </w:hyperlink>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br/>
        <w:t>      Теория и практика искусства, эстетическое воспитание, вопросы педагогики (теория и методика), программы, учебники.</w:t>
      </w:r>
    </w:p>
    <w:p w:rsidR="00C370D8" w:rsidRDefault="00347CA5">
      <w:pPr>
        <w:spacing w:before="100" w:after="100" w:line="240"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2. Сольфеджио</w:t>
      </w:r>
    </w:p>
    <w:p w:rsidR="00C370D8" w:rsidRDefault="00347CA5">
      <w:pPr>
        <w:spacing w:before="100" w:after="10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 </w:t>
      </w:r>
      <w:r>
        <w:rPr>
          <w:rFonts w:ascii="Times New Roman" w:eastAsia="Times New Roman" w:hAnsi="Times New Roman" w:cs="Times New Roman"/>
          <w:b/>
          <w:sz w:val="24"/>
        </w:rPr>
        <w:t>Основные источники:</w:t>
      </w:r>
    </w:p>
    <w:tbl>
      <w:tblPr>
        <w:tblW w:w="0" w:type="auto"/>
        <w:tblInd w:w="98" w:type="dxa"/>
        <w:tblCellMar>
          <w:left w:w="10" w:type="dxa"/>
          <w:right w:w="10" w:type="dxa"/>
        </w:tblCellMar>
        <w:tblLook w:val="04A0"/>
      </w:tblPr>
      <w:tblGrid>
        <w:gridCol w:w="648"/>
        <w:gridCol w:w="6560"/>
        <w:gridCol w:w="1147"/>
        <w:gridCol w:w="1118"/>
      </w:tblGrid>
      <w:tr w:rsidR="00C370D8">
        <w:trPr>
          <w:trHeight w:val="1"/>
        </w:trPr>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w:t>
            </w:r>
          </w:p>
        </w:tc>
        <w:tc>
          <w:tcPr>
            <w:tcW w:w="6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Выходные данные печатного издания</w:t>
            </w: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Год издания</w:t>
            </w:r>
          </w:p>
        </w:tc>
        <w:tc>
          <w:tcPr>
            <w:tcW w:w="1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Гриф</w:t>
            </w:r>
          </w:p>
        </w:tc>
      </w:tr>
      <w:tr w:rsidR="00C370D8">
        <w:trPr>
          <w:trHeight w:val="1"/>
        </w:trPr>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w:t>
            </w:r>
          </w:p>
        </w:tc>
        <w:tc>
          <w:tcPr>
            <w:tcW w:w="6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Алеев В. Музыкальные диктанты (одноголосие, двухголосие, трехголосие. Музыка 2014 г.</w:t>
            </w: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2014</w:t>
            </w:r>
          </w:p>
        </w:tc>
        <w:tc>
          <w:tcPr>
            <w:tcW w:w="1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lastRenderedPageBreak/>
              <w:t>2</w:t>
            </w:r>
          </w:p>
        </w:tc>
        <w:tc>
          <w:tcPr>
            <w:tcW w:w="6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Калмыков, Б., Фридкин Г. Сольфеджио ч.2. Двухголосие { Ноты}/ Б. Калмыков Г. Фридкин.- М.,2015.</w:t>
            </w: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 xml:space="preserve"> 2015</w:t>
            </w:r>
          </w:p>
        </w:tc>
        <w:tc>
          <w:tcPr>
            <w:tcW w:w="1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w:t>
            </w:r>
          </w:p>
        </w:tc>
        <w:tc>
          <w:tcPr>
            <w:tcW w:w="6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Калмыков, Б., Фридкин Г. Сольфеджио ч.1. Одноголосие { Ноты}/ Б. Калмыков Г. Фридкин.- М.,2015</w:t>
            </w: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2015</w:t>
            </w:r>
          </w:p>
        </w:tc>
        <w:tc>
          <w:tcPr>
            <w:tcW w:w="1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bl>
    <w:p w:rsidR="00C370D8" w:rsidRDefault="00347CA5">
      <w:pPr>
        <w:spacing w:after="0" w:line="240" w:lineRule="auto"/>
        <w:ind w:left="708"/>
        <w:rPr>
          <w:rFonts w:ascii="Times New Roman" w:eastAsia="Times New Roman" w:hAnsi="Times New Roman" w:cs="Times New Roman"/>
          <w:b/>
          <w:sz w:val="24"/>
        </w:rPr>
      </w:pPr>
      <w:r>
        <w:rPr>
          <w:rFonts w:ascii="Times New Roman" w:eastAsia="Times New Roman" w:hAnsi="Times New Roman" w:cs="Times New Roman"/>
          <w:b/>
          <w:sz w:val="24"/>
        </w:rPr>
        <w:t xml:space="preserve">Дополнительные источники: </w:t>
      </w:r>
    </w:p>
    <w:tbl>
      <w:tblPr>
        <w:tblW w:w="0" w:type="auto"/>
        <w:tblInd w:w="98" w:type="dxa"/>
        <w:tblCellMar>
          <w:left w:w="10" w:type="dxa"/>
          <w:right w:w="10" w:type="dxa"/>
        </w:tblCellMar>
        <w:tblLook w:val="04A0"/>
      </w:tblPr>
      <w:tblGrid>
        <w:gridCol w:w="643"/>
        <w:gridCol w:w="6563"/>
        <w:gridCol w:w="1145"/>
        <w:gridCol w:w="1122"/>
      </w:tblGrid>
      <w:tr w:rsidR="00C370D8">
        <w:trPr>
          <w:trHeight w:val="1"/>
        </w:trPr>
        <w:tc>
          <w:tcPr>
            <w:tcW w:w="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w:t>
            </w:r>
          </w:p>
        </w:tc>
        <w:tc>
          <w:tcPr>
            <w:tcW w:w="6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Выходные данные печатного издания</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Год издания</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Гриф</w:t>
            </w:r>
          </w:p>
        </w:tc>
      </w:tr>
      <w:tr w:rsidR="00C370D8">
        <w:trPr>
          <w:trHeight w:val="1"/>
        </w:trPr>
        <w:tc>
          <w:tcPr>
            <w:tcW w:w="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w:t>
            </w:r>
          </w:p>
        </w:tc>
        <w:tc>
          <w:tcPr>
            <w:tcW w:w="6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Серебряный, М. Сольфеджио на ритмоинтонационной основе современной эстрадной музыки {Ноты}/М.Серебряный,- Киев; Музыка Украины,1987</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1987</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Реком.</w:t>
            </w:r>
          </w:p>
        </w:tc>
      </w:tr>
      <w:tr w:rsidR="00C370D8">
        <w:trPr>
          <w:trHeight w:val="1"/>
        </w:trPr>
        <w:tc>
          <w:tcPr>
            <w:tcW w:w="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w:t>
            </w:r>
          </w:p>
        </w:tc>
        <w:tc>
          <w:tcPr>
            <w:tcW w:w="6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Давыдова Е.В. Методика преподавания  сольфеджио [Текст] /Е.В.Давыдова. М.;Музыка 1975</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1975</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w:t>
            </w:r>
          </w:p>
        </w:tc>
        <w:tc>
          <w:tcPr>
            <w:tcW w:w="6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pPr>
            <w:r>
              <w:rPr>
                <w:rFonts w:ascii="Times New Roman" w:eastAsia="Times New Roman" w:hAnsi="Times New Roman" w:cs="Times New Roman"/>
                <w:sz w:val="24"/>
              </w:rPr>
              <w:t>Петренко А. Цифровки и цепочки. Пособие по сольфеджио для учащихся и педагогов ДМШ, ДШИ, лицеев, музыкальных училищ, колледжей Композитор (СПб.) 2012 г.</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2012</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4</w:t>
            </w:r>
          </w:p>
        </w:tc>
        <w:tc>
          <w:tcPr>
            <w:tcW w:w="6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Фридкин, Г. Чтение с листа на уроках сольфеджио и музыкальной  грамоты [Ноты] / Г. Фридкин, 1970.</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1970</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5</w:t>
            </w:r>
          </w:p>
        </w:tc>
        <w:tc>
          <w:tcPr>
            <w:tcW w:w="6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Огородникова -Духанина Т.В.    500 музыкальных диктантов [Ноты] / Т.В.Огородникова-Духанина. СПб. ; 2003</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2003</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6</w:t>
            </w:r>
          </w:p>
        </w:tc>
        <w:tc>
          <w:tcPr>
            <w:tcW w:w="6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Пивницкая О. Школа фольклорного сольфеджирования. Учебное пособие для детей среднего школьного возраста. Вып. 2, Композитор , 2002г.</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2002</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7</w:t>
            </w:r>
          </w:p>
        </w:tc>
        <w:tc>
          <w:tcPr>
            <w:tcW w:w="6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Биркан,Р. Сольфеджио на материале русских народных песен {Ноты}/ Р.Биркан, В.Назарова.- ЛГИК.; ректорат,1985</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1985</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8</w:t>
            </w:r>
          </w:p>
        </w:tc>
        <w:tc>
          <w:tcPr>
            <w:tcW w:w="6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pPr>
            <w:r>
              <w:rPr>
                <w:rFonts w:ascii="Times New Roman" w:eastAsia="Times New Roman" w:hAnsi="Times New Roman" w:cs="Times New Roman"/>
                <w:sz w:val="24"/>
              </w:rPr>
              <w:t>Поплянова Е. Уроки господина Канона. Веселые игры и всякая всячина для детей. Учебное пособие, Композитор (СПб.) 2013 г.</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2013</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9</w:t>
            </w:r>
          </w:p>
        </w:tc>
        <w:tc>
          <w:tcPr>
            <w:tcW w:w="6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pPr>
            <w:r>
              <w:rPr>
                <w:rFonts w:ascii="Times New Roman" w:eastAsia="Times New Roman" w:hAnsi="Times New Roman" w:cs="Times New Roman"/>
                <w:sz w:val="24"/>
              </w:rPr>
              <w:t>Джантасова Ж. Ритм от «А» до «Я». В двух тетрадях. Тетрадь I. Ритмические этюды. Учебное пособие для детской музыкальной школы и детской школы искусств.  Композитор (СПб.) 2014 г.</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2014</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10</w:t>
            </w:r>
          </w:p>
        </w:tc>
        <w:tc>
          <w:tcPr>
            <w:tcW w:w="6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Лобанов, М.А. Этносольфеджио. На материале традиционной песни русской деревни {Ноты}/ М.А.Лобанов.- СПб.,2007</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2007</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bl>
    <w:p w:rsidR="00C370D8" w:rsidRDefault="00347CA5">
      <w:pPr>
        <w:spacing w:before="100" w:after="100" w:line="240" w:lineRule="auto"/>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3.Музыкальная грамота.</w:t>
      </w:r>
    </w:p>
    <w:p w:rsidR="00C370D8" w:rsidRDefault="00347CA5">
      <w:pPr>
        <w:spacing w:after="0" w:line="240" w:lineRule="auto"/>
        <w:ind w:left="708"/>
        <w:rPr>
          <w:rFonts w:ascii="Times New Roman" w:eastAsia="Times New Roman" w:hAnsi="Times New Roman" w:cs="Times New Roman"/>
          <w:b/>
          <w:sz w:val="24"/>
        </w:rPr>
      </w:pPr>
      <w:r>
        <w:rPr>
          <w:rFonts w:ascii="Times New Roman" w:eastAsia="Times New Roman" w:hAnsi="Times New Roman" w:cs="Times New Roman"/>
          <w:b/>
          <w:sz w:val="24"/>
        </w:rPr>
        <w:t>Основные источники:</w:t>
      </w:r>
    </w:p>
    <w:tbl>
      <w:tblPr>
        <w:tblW w:w="0" w:type="auto"/>
        <w:tblInd w:w="98" w:type="dxa"/>
        <w:tblCellMar>
          <w:left w:w="10" w:type="dxa"/>
          <w:right w:w="10" w:type="dxa"/>
        </w:tblCellMar>
        <w:tblLook w:val="04A0"/>
      </w:tblPr>
      <w:tblGrid>
        <w:gridCol w:w="645"/>
        <w:gridCol w:w="6550"/>
        <w:gridCol w:w="1146"/>
        <w:gridCol w:w="1132"/>
      </w:tblGrid>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w:t>
            </w:r>
          </w:p>
        </w:tc>
        <w:tc>
          <w:tcPr>
            <w:tcW w:w="6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Выходные данные печатного издания</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Год издания</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Гриф</w:t>
            </w: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w:t>
            </w:r>
          </w:p>
        </w:tc>
        <w:tc>
          <w:tcPr>
            <w:tcW w:w="6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Вахромеева,Т. Справочник по музыкальной грамоте и сольфеджио[Текст] / Т. Вахрамеева. М,: Музыка, 2013</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2013</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Реком.</w:t>
            </w:r>
            <w:r>
              <w:rPr>
                <w:rFonts w:ascii="Times New Roman" w:eastAsia="Times New Roman" w:hAnsi="Times New Roman" w:cs="Times New Roman"/>
                <w:b/>
                <w:sz w:val="24"/>
              </w:rPr>
              <w:t>.</w:t>
            </w:r>
          </w:p>
        </w:tc>
      </w:tr>
    </w:tbl>
    <w:p w:rsidR="00C370D8" w:rsidRDefault="00C370D8">
      <w:pPr>
        <w:spacing w:after="0" w:line="240" w:lineRule="auto"/>
        <w:rPr>
          <w:rFonts w:ascii="Times New Roman" w:eastAsia="Times New Roman" w:hAnsi="Times New Roman" w:cs="Times New Roman"/>
          <w:sz w:val="24"/>
        </w:rPr>
      </w:pPr>
    </w:p>
    <w:p w:rsidR="00C370D8" w:rsidRDefault="00347CA5">
      <w:pPr>
        <w:spacing w:after="0" w:line="240" w:lineRule="auto"/>
        <w:ind w:left="708"/>
        <w:rPr>
          <w:rFonts w:ascii="Times New Roman" w:eastAsia="Times New Roman" w:hAnsi="Times New Roman" w:cs="Times New Roman"/>
          <w:b/>
          <w:sz w:val="24"/>
        </w:rPr>
      </w:pPr>
      <w:r>
        <w:rPr>
          <w:rFonts w:ascii="Times New Roman" w:eastAsia="Times New Roman" w:hAnsi="Times New Roman" w:cs="Times New Roman"/>
          <w:b/>
          <w:sz w:val="24"/>
        </w:rPr>
        <w:t xml:space="preserve">Дополнительные источники: </w:t>
      </w:r>
    </w:p>
    <w:tbl>
      <w:tblPr>
        <w:tblW w:w="0" w:type="auto"/>
        <w:tblInd w:w="98" w:type="dxa"/>
        <w:tblCellMar>
          <w:left w:w="10" w:type="dxa"/>
          <w:right w:w="10" w:type="dxa"/>
        </w:tblCellMar>
        <w:tblLook w:val="04A0"/>
      </w:tblPr>
      <w:tblGrid>
        <w:gridCol w:w="646"/>
        <w:gridCol w:w="6556"/>
        <w:gridCol w:w="1146"/>
        <w:gridCol w:w="1125"/>
      </w:tblGrid>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w:t>
            </w:r>
          </w:p>
        </w:tc>
        <w:tc>
          <w:tcPr>
            <w:tcW w:w="6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Выходные данные печатного издания</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Год издания</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Гриф</w:t>
            </w: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w:t>
            </w:r>
          </w:p>
        </w:tc>
        <w:tc>
          <w:tcPr>
            <w:tcW w:w="6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Способин, И. Музыкальная форма [Текст] / И. Способин. М.: Музыка, 1972.</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1972</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Реком.</w:t>
            </w: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w:t>
            </w:r>
          </w:p>
        </w:tc>
        <w:tc>
          <w:tcPr>
            <w:tcW w:w="6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Середа, В.П. Теория музыки. Сольфеджио, Методическое пособие для преподавателей музыкальных училищ: [Ноты] / В.П.Середа. М.: Классика XXI, 2005.</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2005</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lastRenderedPageBreak/>
              <w:t>3</w:t>
            </w:r>
          </w:p>
        </w:tc>
        <w:tc>
          <w:tcPr>
            <w:tcW w:w="6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Мазель, Л. Строение музыкального произведения. Учебное пособие, 3-е изд.[Текст] / Л.Мазель. М.: Музыка, 1979.</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1979</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4</w:t>
            </w:r>
          </w:p>
        </w:tc>
        <w:tc>
          <w:tcPr>
            <w:tcW w:w="6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Зебряк, Т.А. Основы музыкальной грамоты и  сольфеджио[Текст] / Т.А.Зебряк. - М.: Кифара, 2009.</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2009</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5</w:t>
            </w:r>
          </w:p>
        </w:tc>
        <w:tc>
          <w:tcPr>
            <w:tcW w:w="6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Островский, А.А. Методика теории музыки и сольфеджио [Текст]/ А.А.Островский. - Л.: Музыка, 1970.</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1970</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6</w:t>
            </w:r>
          </w:p>
        </w:tc>
        <w:tc>
          <w:tcPr>
            <w:tcW w:w="6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Вахромеев, В. Элементарная теория музыки [Текст] / В. Вахромеев. Изд. 6-е.- М.: Музыка,</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1984</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7</w:t>
            </w:r>
          </w:p>
        </w:tc>
        <w:tc>
          <w:tcPr>
            <w:tcW w:w="6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Фридкин, Г. Практическое руководство по музыкальной грамоте [Текст] / Г.Фридкин. Изд.6-е.- М.: Музыка, 1985</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1985</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8</w:t>
            </w:r>
          </w:p>
        </w:tc>
        <w:tc>
          <w:tcPr>
            <w:tcW w:w="6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Максимов, С. Музыкальная грамота [Текст] / С. Максимов. Изд.4-е.- М.: Музыка, 1984.</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1984</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bl>
    <w:p w:rsidR="00C370D8" w:rsidRDefault="00C370D8">
      <w:pPr>
        <w:spacing w:after="0" w:line="240" w:lineRule="auto"/>
        <w:ind w:left="708"/>
        <w:jc w:val="both"/>
        <w:rPr>
          <w:rFonts w:ascii="Times New Roman" w:eastAsia="Times New Roman" w:hAnsi="Times New Roman" w:cs="Times New Roman"/>
          <w:b/>
          <w:sz w:val="28"/>
        </w:rPr>
      </w:pPr>
    </w:p>
    <w:p w:rsidR="00C370D8" w:rsidRDefault="00347CA5">
      <w:pPr>
        <w:spacing w:after="0" w:line="240" w:lineRule="auto"/>
        <w:ind w:left="708"/>
        <w:jc w:val="both"/>
        <w:rPr>
          <w:rFonts w:ascii="Times New Roman" w:eastAsia="Times New Roman" w:hAnsi="Times New Roman" w:cs="Times New Roman"/>
          <w:sz w:val="28"/>
        </w:rPr>
      </w:pPr>
      <w:r>
        <w:rPr>
          <w:rFonts w:ascii="Times New Roman" w:eastAsia="Times New Roman" w:hAnsi="Times New Roman" w:cs="Times New Roman"/>
          <w:b/>
          <w:sz w:val="28"/>
        </w:rPr>
        <w:t xml:space="preserve">Ресурсы Интернет </w:t>
      </w:r>
    </w:p>
    <w:p w:rsidR="00C370D8" w:rsidRDefault="00347CA5">
      <w:pPr>
        <w:spacing w:after="0" w:line="240" w:lineRule="auto"/>
        <w:ind w:left="708"/>
        <w:jc w:val="both"/>
        <w:rPr>
          <w:rFonts w:ascii="Times New Roman" w:eastAsia="Times New Roman" w:hAnsi="Times New Roman" w:cs="Times New Roman"/>
          <w:sz w:val="24"/>
        </w:rPr>
      </w:pPr>
      <w:r>
        <w:rPr>
          <w:rFonts w:ascii="Verdana" w:eastAsia="Verdana" w:hAnsi="Verdana" w:cs="Verdana"/>
          <w:color w:val="000000"/>
          <w:sz w:val="28"/>
        </w:rPr>
        <w:br/>
      </w:r>
      <w:hyperlink r:id="rId36">
        <w:r>
          <w:rPr>
            <w:rFonts w:ascii="Times New Roman" w:eastAsia="Times New Roman" w:hAnsi="Times New Roman" w:cs="Times New Roman"/>
            <w:color w:val="0000FF"/>
            <w:sz w:val="24"/>
            <w:u w:val="single"/>
          </w:rPr>
          <w:t>http://www.muz-urok.ru/index.htm</w:t>
        </w:r>
      </w:hyperlink>
      <w:r>
        <w:rPr>
          <w:rFonts w:ascii="Verdana" w:eastAsia="Verdana" w:hAnsi="Verdana" w:cs="Verdana"/>
          <w:color w:val="000000"/>
          <w:sz w:val="24"/>
        </w:rPr>
        <w:br/>
        <w:t>      </w:t>
      </w:r>
      <w:r>
        <w:rPr>
          <w:rFonts w:ascii="Times New Roman" w:eastAsia="Times New Roman" w:hAnsi="Times New Roman" w:cs="Times New Roman"/>
          <w:color w:val="000000"/>
          <w:sz w:val="24"/>
        </w:rPr>
        <w:t xml:space="preserve">Сайт создан для всех, кто собирается, для тех, кто уже получает музыкальное образование и, конечно, для тех кто просто любит музыку. О музыкальной грамоте, инструментах, композиторах. Музыкальное образование детям и родителям, методика занятий. Музыкальные уроки в играх и сказках, тестах. </w:t>
      </w:r>
      <w:r>
        <w:rPr>
          <w:rFonts w:ascii="Times New Roman" w:eastAsia="Times New Roman" w:hAnsi="Times New Roman" w:cs="Times New Roman"/>
          <w:sz w:val="24"/>
        </w:rPr>
        <w:t xml:space="preserve">      </w:t>
      </w:r>
    </w:p>
    <w:p w:rsidR="00C370D8" w:rsidRDefault="00347CA5">
      <w:pPr>
        <w:spacing w:after="0" w:line="240" w:lineRule="auto"/>
        <w:ind w:left="708"/>
        <w:jc w:val="both"/>
        <w:rPr>
          <w:rFonts w:ascii="Times New Roman" w:eastAsia="Times New Roman" w:hAnsi="Times New Roman" w:cs="Times New Roman"/>
          <w:sz w:val="24"/>
        </w:rPr>
      </w:pPr>
      <w:r>
        <w:rPr>
          <w:rFonts w:ascii="Times New Roman" w:eastAsia="Times New Roman" w:hAnsi="Times New Roman" w:cs="Times New Roman"/>
          <w:color w:val="000000"/>
          <w:sz w:val="24"/>
        </w:rPr>
        <w:br/>
      </w:r>
      <w:hyperlink r:id="rId37">
        <w:r>
          <w:rPr>
            <w:rFonts w:ascii="Times New Roman" w:eastAsia="Times New Roman" w:hAnsi="Times New Roman" w:cs="Times New Roman"/>
            <w:color w:val="0000FF"/>
            <w:sz w:val="24"/>
            <w:u w:val="single"/>
          </w:rPr>
          <w:t>http://www.art-in-school.ru/art/index.php?page=00</w:t>
        </w:r>
      </w:hyperlink>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br/>
        <w:t xml:space="preserve">      Теория и практика искусства, эстетическое воспитание, вопросы педагогики (теория и методика), программы, учебники. </w:t>
      </w:r>
      <w:r>
        <w:rPr>
          <w:rFonts w:ascii="Times New Roman" w:eastAsia="Times New Roman" w:hAnsi="Times New Roman" w:cs="Times New Roman"/>
          <w:color w:val="000000"/>
          <w:sz w:val="24"/>
        </w:rPr>
        <w:br/>
      </w:r>
      <w:hyperlink r:id="rId38">
        <w:r>
          <w:rPr>
            <w:rFonts w:ascii="Times New Roman" w:eastAsia="Times New Roman" w:hAnsi="Times New Roman" w:cs="Times New Roman"/>
            <w:color w:val="0000FF"/>
            <w:sz w:val="24"/>
            <w:u w:val="single"/>
          </w:rPr>
          <w:t>http://www.muspalitra.ru/</w:t>
        </w:r>
      </w:hyperlink>
      <w:r>
        <w:rPr>
          <w:rFonts w:ascii="Times New Roman" w:eastAsia="Times New Roman" w:hAnsi="Times New Roman" w:cs="Times New Roman"/>
          <w:color w:val="000000"/>
          <w:sz w:val="24"/>
        </w:rPr>
        <w:br/>
        <w:t>      Учебно-методический и музыкально-литературный журнал для музыкальных руководителей ДОУ, учителей музыки, руководителей художественных студий в домах</w:t>
      </w:r>
    </w:p>
    <w:p w:rsidR="00C370D8" w:rsidRDefault="008E1873">
      <w:pPr>
        <w:spacing w:after="0" w:line="240" w:lineRule="auto"/>
        <w:ind w:firstLine="426"/>
        <w:jc w:val="both"/>
        <w:rPr>
          <w:rFonts w:ascii="Times New Roman" w:eastAsia="Times New Roman" w:hAnsi="Times New Roman" w:cs="Times New Roman"/>
          <w:color w:val="555555"/>
          <w:sz w:val="24"/>
        </w:rPr>
      </w:pPr>
      <w:hyperlink r:id="rId39">
        <w:r w:rsidR="00347CA5">
          <w:rPr>
            <w:rFonts w:ascii="Times New Roman" w:eastAsia="Times New Roman" w:hAnsi="Times New Roman" w:cs="Times New Roman"/>
            <w:color w:val="0000FF"/>
            <w:sz w:val="24"/>
            <w:u w:val="single"/>
          </w:rPr>
          <w:t>http://feb-web.ru/</w:t>
        </w:r>
      </w:hyperlink>
    </w:p>
    <w:p w:rsidR="00C370D8" w:rsidRDefault="00347CA5">
      <w:pPr>
        <w:spacing w:after="0" w:line="240" w:lineRule="auto"/>
        <w:ind w:firstLine="426"/>
        <w:rPr>
          <w:rFonts w:ascii="Times New Roman" w:eastAsia="Times New Roman" w:hAnsi="Times New Roman" w:cs="Times New Roman"/>
          <w:sz w:val="24"/>
        </w:rPr>
      </w:pPr>
      <w:r>
        <w:rPr>
          <w:rFonts w:ascii="Times New Roman" w:eastAsia="Times New Roman" w:hAnsi="Times New Roman" w:cs="Times New Roman"/>
          <w:sz w:val="24"/>
        </w:rPr>
        <w:t>Фундаментальная электронная библиотека "Русская литература и фольклор" (ФЭБ) - полнотекстовая информационная система по произведениям русской словесности, библиографии, научным исследованиям и историко-биографическим работам. Основное содержание ФЭБ представляется в электронных научных изданиях (</w:t>
      </w:r>
      <w:r>
        <w:rPr>
          <w:rFonts w:ascii="Times New Roman" w:eastAsia="Times New Roman" w:hAnsi="Times New Roman" w:cs="Times New Roman"/>
          <w:b/>
          <w:sz w:val="24"/>
        </w:rPr>
        <w:t>ЭНИ</w:t>
      </w:r>
      <w:r>
        <w:rPr>
          <w:rFonts w:ascii="Times New Roman" w:eastAsia="Times New Roman" w:hAnsi="Times New Roman" w:cs="Times New Roman"/>
          <w:sz w:val="24"/>
        </w:rPr>
        <w:t xml:space="preserve">), каждое из которых посвящено отдельному автору (Пушкин, Лермонтов,...), жанру (былины, песни,...) или произведению ("Слово о полку Игореве",...). </w:t>
      </w:r>
      <w:r>
        <w:rPr>
          <w:rFonts w:ascii="Times New Roman" w:eastAsia="Times New Roman" w:hAnsi="Times New Roman" w:cs="Times New Roman"/>
          <w:sz w:val="24"/>
        </w:rPr>
        <w:br/>
        <w:t>Особенности ФЭБ: точность представления и описания информации, системность формирования, развитые средства навигации и поиска.</w:t>
      </w:r>
    </w:p>
    <w:p w:rsidR="00C370D8" w:rsidRDefault="008E1873">
      <w:pPr>
        <w:spacing w:after="0" w:line="240" w:lineRule="auto"/>
        <w:ind w:firstLine="426"/>
        <w:jc w:val="both"/>
        <w:rPr>
          <w:rFonts w:ascii="Times New Roman" w:eastAsia="Times New Roman" w:hAnsi="Times New Roman" w:cs="Times New Roman"/>
          <w:b/>
          <w:caps/>
          <w:sz w:val="24"/>
        </w:rPr>
      </w:pPr>
      <w:hyperlink r:id="rId40">
        <w:r w:rsidR="00347CA5">
          <w:rPr>
            <w:rFonts w:ascii="Times New Roman" w:eastAsia="Times New Roman" w:hAnsi="Times New Roman" w:cs="Times New Roman"/>
            <w:b/>
            <w:color w:val="0000FF"/>
            <w:sz w:val="24"/>
            <w:u w:val="single"/>
          </w:rPr>
          <w:t>http://rusfolklor.ru/</w:t>
        </w:r>
      </w:hyperlink>
    </w:p>
    <w:p w:rsidR="00C370D8" w:rsidRDefault="00347CA5">
      <w:pPr>
        <w:spacing w:after="0" w:line="240" w:lineRule="auto"/>
        <w:ind w:left="708"/>
        <w:rPr>
          <w:rFonts w:ascii="Times New Roman" w:eastAsia="Times New Roman" w:hAnsi="Times New Roman" w:cs="Times New Roman"/>
          <w:sz w:val="24"/>
        </w:rPr>
      </w:pPr>
      <w:r>
        <w:rPr>
          <w:rFonts w:ascii="Times New Roman" w:eastAsia="Times New Roman" w:hAnsi="Times New Roman" w:cs="Times New Roman"/>
          <w:caps/>
          <w:sz w:val="24"/>
        </w:rPr>
        <w:t>н</w:t>
      </w:r>
      <w:r>
        <w:rPr>
          <w:rFonts w:ascii="Times New Roman" w:eastAsia="Times New Roman" w:hAnsi="Times New Roman" w:cs="Times New Roman"/>
          <w:sz w:val="24"/>
        </w:rPr>
        <w:t>а страницах сайта можно найти как теоретические сведения о том или ином фольклорном жанре, так и фольклорные тексты, музыкальные тексты – с нотной расшифровкой.</w:t>
      </w:r>
    </w:p>
    <w:p w:rsidR="00C370D8" w:rsidRDefault="00C370D8">
      <w:pPr>
        <w:spacing w:after="0" w:line="240" w:lineRule="auto"/>
        <w:ind w:left="708"/>
        <w:rPr>
          <w:rFonts w:ascii="Times New Roman" w:eastAsia="Times New Roman" w:hAnsi="Times New Roman" w:cs="Times New Roman"/>
          <w:sz w:val="24"/>
        </w:rPr>
      </w:pPr>
    </w:p>
    <w:p w:rsidR="00C370D8" w:rsidRDefault="00C370D8">
      <w:pPr>
        <w:spacing w:after="0" w:line="240" w:lineRule="auto"/>
        <w:ind w:left="708"/>
        <w:rPr>
          <w:rFonts w:ascii="Times New Roman" w:eastAsia="Times New Roman" w:hAnsi="Times New Roman" w:cs="Times New Roman"/>
          <w:b/>
          <w:i/>
          <w:sz w:val="24"/>
        </w:rPr>
      </w:pPr>
    </w:p>
    <w:p w:rsidR="00C370D8" w:rsidRDefault="00347CA5">
      <w:pPr>
        <w:spacing w:before="100" w:after="100" w:line="240" w:lineRule="auto"/>
        <w:jc w:val="center"/>
        <w:rPr>
          <w:rFonts w:ascii="Times New Roman" w:eastAsia="Times New Roman" w:hAnsi="Times New Roman" w:cs="Times New Roman"/>
          <w:b/>
          <w:sz w:val="28"/>
        </w:rPr>
      </w:pPr>
      <w:r>
        <w:rPr>
          <w:rFonts w:ascii="Times New Roman" w:eastAsia="Times New Roman" w:hAnsi="Times New Roman" w:cs="Times New Roman"/>
          <w:b/>
          <w:color w:val="000000"/>
          <w:sz w:val="28"/>
        </w:rPr>
        <w:t>Раздел 4. Гармония</w:t>
      </w:r>
    </w:p>
    <w:tbl>
      <w:tblPr>
        <w:tblW w:w="0" w:type="auto"/>
        <w:tblInd w:w="98" w:type="dxa"/>
        <w:tblCellMar>
          <w:left w:w="10" w:type="dxa"/>
          <w:right w:w="10" w:type="dxa"/>
        </w:tblCellMar>
        <w:tblLook w:val="04A0"/>
      </w:tblPr>
      <w:tblGrid>
        <w:gridCol w:w="647"/>
        <w:gridCol w:w="6559"/>
        <w:gridCol w:w="1147"/>
        <w:gridCol w:w="1120"/>
      </w:tblGrid>
      <w:tr w:rsidR="00C370D8">
        <w:trPr>
          <w:trHeight w:val="1"/>
        </w:trPr>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w:t>
            </w:r>
          </w:p>
        </w:tc>
        <w:tc>
          <w:tcPr>
            <w:tcW w:w="6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Выходные данные печатного издания</w:t>
            </w: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Год издания</w:t>
            </w:r>
          </w:p>
        </w:tc>
        <w:tc>
          <w:tcPr>
            <w:tcW w:w="1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Гриф</w:t>
            </w:r>
          </w:p>
        </w:tc>
      </w:tr>
      <w:tr w:rsidR="00C370D8">
        <w:trPr>
          <w:trHeight w:val="1"/>
        </w:trPr>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w:t>
            </w:r>
          </w:p>
        </w:tc>
        <w:tc>
          <w:tcPr>
            <w:tcW w:w="6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Основные источники:</w:t>
            </w:r>
          </w:p>
          <w:p w:rsidR="00C370D8" w:rsidRDefault="00347CA5">
            <w:pPr>
              <w:spacing w:after="0" w:line="240" w:lineRule="auto"/>
            </w:pPr>
            <w:r>
              <w:rPr>
                <w:rFonts w:ascii="Times New Roman" w:eastAsia="Times New Roman" w:hAnsi="Times New Roman" w:cs="Times New Roman"/>
                <w:sz w:val="24"/>
              </w:rPr>
              <w:t>Абызова Е.Н.  Гармония. (Учебник)</w:t>
            </w: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2015</w:t>
            </w:r>
          </w:p>
        </w:tc>
        <w:tc>
          <w:tcPr>
            <w:tcW w:w="1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bl>
    <w:p w:rsidR="00C370D8" w:rsidRDefault="00C370D8">
      <w:pPr>
        <w:spacing w:after="0" w:line="240" w:lineRule="auto"/>
        <w:rPr>
          <w:rFonts w:ascii="Times New Roman" w:eastAsia="Times New Roman" w:hAnsi="Times New Roman" w:cs="Times New Roman"/>
          <w:sz w:val="24"/>
        </w:rPr>
      </w:pPr>
    </w:p>
    <w:p w:rsidR="00C370D8" w:rsidRDefault="00347CA5">
      <w:pPr>
        <w:spacing w:after="0" w:line="240" w:lineRule="auto"/>
        <w:ind w:left="708"/>
        <w:rPr>
          <w:rFonts w:ascii="Times New Roman" w:eastAsia="Times New Roman" w:hAnsi="Times New Roman" w:cs="Times New Roman"/>
          <w:b/>
          <w:sz w:val="24"/>
        </w:rPr>
      </w:pPr>
      <w:r>
        <w:rPr>
          <w:rFonts w:ascii="Times New Roman" w:eastAsia="Times New Roman" w:hAnsi="Times New Roman" w:cs="Times New Roman"/>
          <w:b/>
          <w:sz w:val="24"/>
        </w:rPr>
        <w:t xml:space="preserve">Дополнительные источники: </w:t>
      </w:r>
    </w:p>
    <w:tbl>
      <w:tblPr>
        <w:tblW w:w="0" w:type="auto"/>
        <w:tblInd w:w="98" w:type="dxa"/>
        <w:tblCellMar>
          <w:left w:w="10" w:type="dxa"/>
          <w:right w:w="10" w:type="dxa"/>
        </w:tblCellMar>
        <w:tblLook w:val="04A0"/>
      </w:tblPr>
      <w:tblGrid>
        <w:gridCol w:w="645"/>
        <w:gridCol w:w="6549"/>
        <w:gridCol w:w="1146"/>
        <w:gridCol w:w="1133"/>
      </w:tblGrid>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lastRenderedPageBreak/>
              <w:t>№</w:t>
            </w:r>
          </w:p>
        </w:tc>
        <w:tc>
          <w:tcPr>
            <w:tcW w:w="6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Выходные данные печатного издания</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Год издания</w:t>
            </w:r>
          </w:p>
        </w:tc>
        <w:tc>
          <w:tcPr>
            <w:tcW w:w="1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Гриф</w:t>
            </w: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w:t>
            </w:r>
          </w:p>
        </w:tc>
        <w:tc>
          <w:tcPr>
            <w:tcW w:w="6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Способин, И. Музыкальная форма [Текст] / И. Способин. М.: Музыка, 1972.</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1972</w:t>
            </w:r>
          </w:p>
        </w:tc>
        <w:tc>
          <w:tcPr>
            <w:tcW w:w="1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Реком.</w:t>
            </w: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w:t>
            </w:r>
          </w:p>
        </w:tc>
        <w:tc>
          <w:tcPr>
            <w:tcW w:w="6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Дубовский И.,Евсеев С.,Способин И., Соколов В.Учебник гармонии-[Текст] М.,Музыка,2012</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2012</w:t>
            </w:r>
          </w:p>
        </w:tc>
        <w:tc>
          <w:tcPr>
            <w:tcW w:w="1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Реком.</w:t>
            </w:r>
            <w:r>
              <w:rPr>
                <w:rFonts w:ascii="Times New Roman" w:eastAsia="Times New Roman" w:hAnsi="Times New Roman" w:cs="Times New Roman"/>
                <w:b/>
                <w:sz w:val="24"/>
              </w:rPr>
              <w:t>.</w:t>
            </w: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w:t>
            </w:r>
          </w:p>
        </w:tc>
        <w:tc>
          <w:tcPr>
            <w:tcW w:w="6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Долматов Н.Гармония практический курс. Учебное пособие. [Текст]  М.Akadema 1999</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1999</w:t>
            </w:r>
          </w:p>
        </w:tc>
        <w:tc>
          <w:tcPr>
            <w:tcW w:w="1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w:t>
            </w:r>
          </w:p>
        </w:tc>
        <w:tc>
          <w:tcPr>
            <w:tcW w:w="6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Мазель Л. Проблемы классической гармонии. [Текст] М.1972</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1972</w:t>
            </w:r>
          </w:p>
        </w:tc>
        <w:tc>
          <w:tcPr>
            <w:tcW w:w="1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4</w:t>
            </w:r>
          </w:p>
        </w:tc>
        <w:tc>
          <w:tcPr>
            <w:tcW w:w="6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Абызова Е.Н.  Гармония. (Учебник)</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2015</w:t>
            </w:r>
          </w:p>
        </w:tc>
        <w:tc>
          <w:tcPr>
            <w:tcW w:w="1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5</w:t>
            </w:r>
          </w:p>
        </w:tc>
        <w:tc>
          <w:tcPr>
            <w:tcW w:w="6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Алексеев Б.Задачи по гармонии: [Ноты]М..Музыка 1968</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1968</w:t>
            </w:r>
          </w:p>
        </w:tc>
        <w:tc>
          <w:tcPr>
            <w:tcW w:w="1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6</w:t>
            </w:r>
          </w:p>
        </w:tc>
        <w:tc>
          <w:tcPr>
            <w:tcW w:w="6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Мазель, Л. Строение музыкального произведения. Учебное пособие, 3-е изд.[Текст] / Л.Мазель. М.: Музыка, 1979.</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1979</w:t>
            </w:r>
          </w:p>
        </w:tc>
        <w:tc>
          <w:tcPr>
            <w:tcW w:w="1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7</w:t>
            </w:r>
          </w:p>
        </w:tc>
        <w:tc>
          <w:tcPr>
            <w:tcW w:w="6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Мутли А. Сборник задач по гармонии [Ноты] / М.,Музыка,1986</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1986</w:t>
            </w:r>
          </w:p>
        </w:tc>
        <w:tc>
          <w:tcPr>
            <w:tcW w:w="1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8</w:t>
            </w:r>
          </w:p>
        </w:tc>
        <w:tc>
          <w:tcPr>
            <w:tcW w:w="6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Привано Н. Хрестоматия по гармонии [Текст] ,Л.,Музыка 1967</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1967</w:t>
            </w:r>
          </w:p>
        </w:tc>
        <w:tc>
          <w:tcPr>
            <w:tcW w:w="1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9</w:t>
            </w:r>
          </w:p>
        </w:tc>
        <w:tc>
          <w:tcPr>
            <w:tcW w:w="6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Берков В. Гармония и музыкальная форма. [Текст]  М.,1962</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1962</w:t>
            </w:r>
          </w:p>
        </w:tc>
        <w:tc>
          <w:tcPr>
            <w:tcW w:w="1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10</w:t>
            </w:r>
          </w:p>
        </w:tc>
        <w:tc>
          <w:tcPr>
            <w:tcW w:w="6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Степанов А.Гармония. [Текст]  М.,Музыка 1971</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1971</w:t>
            </w:r>
          </w:p>
        </w:tc>
        <w:tc>
          <w:tcPr>
            <w:tcW w:w="1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11</w:t>
            </w:r>
          </w:p>
        </w:tc>
        <w:tc>
          <w:tcPr>
            <w:tcW w:w="6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Способин, И. Музыкальная форма [Текст] / И. Способин. М.: Музыка, 1972.</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1972</w:t>
            </w:r>
          </w:p>
        </w:tc>
        <w:tc>
          <w:tcPr>
            <w:tcW w:w="1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Реком.</w:t>
            </w:r>
          </w:p>
        </w:tc>
      </w:tr>
    </w:tbl>
    <w:p w:rsidR="00C370D8" w:rsidRDefault="00C370D8">
      <w:pPr>
        <w:spacing w:after="0" w:line="240" w:lineRule="auto"/>
        <w:ind w:left="708"/>
        <w:jc w:val="both"/>
        <w:rPr>
          <w:rFonts w:ascii="Times New Roman" w:eastAsia="Times New Roman" w:hAnsi="Times New Roman" w:cs="Times New Roman"/>
          <w:b/>
          <w:sz w:val="28"/>
        </w:rPr>
      </w:pPr>
    </w:p>
    <w:p w:rsidR="00C370D8" w:rsidRDefault="00347CA5">
      <w:pPr>
        <w:spacing w:after="0" w:line="240" w:lineRule="auto"/>
        <w:ind w:left="708"/>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Ресурсы Интернет </w:t>
      </w:r>
    </w:p>
    <w:p w:rsidR="00C370D8" w:rsidRPr="00445FE5"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lang w:val="en-US"/>
        </w:rPr>
      </w:pPr>
      <w:r w:rsidRPr="00445FE5">
        <w:rPr>
          <w:rFonts w:ascii="Times New Roman" w:eastAsia="Times New Roman" w:hAnsi="Times New Roman" w:cs="Times New Roman"/>
          <w:sz w:val="24"/>
          <w:lang w:val="en-US"/>
        </w:rPr>
        <w:t xml:space="preserve">        </w:t>
      </w:r>
      <w:proofErr w:type="gramStart"/>
      <w:r w:rsidRPr="00445FE5">
        <w:rPr>
          <w:rFonts w:ascii="Times New Roman" w:eastAsia="Times New Roman" w:hAnsi="Times New Roman" w:cs="Times New Roman"/>
          <w:sz w:val="24"/>
          <w:lang w:val="en-US"/>
        </w:rPr>
        <w:t>http</w:t>
      </w:r>
      <w:proofErr w:type="gramEnd"/>
      <w:r w:rsidRPr="00445FE5">
        <w:rPr>
          <w:rFonts w:ascii="Times New Roman" w:eastAsia="Times New Roman" w:hAnsi="Times New Roman" w:cs="Times New Roman"/>
          <w:sz w:val="24"/>
          <w:lang w:val="en-US"/>
        </w:rPr>
        <w:t xml:space="preserve">: </w:t>
      </w:r>
      <w:hyperlink r:id="rId41">
        <w:r w:rsidRPr="00445FE5">
          <w:rPr>
            <w:rFonts w:ascii="Times New Roman" w:eastAsia="Times New Roman" w:hAnsi="Times New Roman" w:cs="Times New Roman"/>
            <w:color w:val="0000FF"/>
            <w:sz w:val="24"/>
            <w:u w:val="single"/>
            <w:lang w:val="en-US"/>
          </w:rPr>
          <w:t>//www</w:t>
        </w:r>
      </w:hyperlink>
      <w:r w:rsidRPr="00445FE5">
        <w:rPr>
          <w:rFonts w:ascii="Times New Roman" w:eastAsia="Times New Roman" w:hAnsi="Times New Roman" w:cs="Times New Roman"/>
          <w:sz w:val="24"/>
          <w:lang w:val="en-US"/>
        </w:rPr>
        <w:t>. Muzikfancy.net/</w:t>
      </w:r>
      <w:proofErr w:type="spellStart"/>
      <w:r w:rsidRPr="00445FE5">
        <w:rPr>
          <w:rFonts w:ascii="Times New Roman" w:eastAsia="Times New Roman" w:hAnsi="Times New Roman" w:cs="Times New Roman"/>
          <w:sz w:val="24"/>
          <w:lang w:val="en-US"/>
        </w:rPr>
        <w:t>ru</w:t>
      </w:r>
      <w:proofErr w:type="spellEnd"/>
      <w:r w:rsidRPr="00445FE5">
        <w:rPr>
          <w:rFonts w:ascii="Times New Roman" w:eastAsia="Times New Roman" w:hAnsi="Times New Roman" w:cs="Times New Roman"/>
          <w:sz w:val="24"/>
          <w:lang w:val="en-US"/>
        </w:rPr>
        <w:t>/</w:t>
      </w:r>
      <w:proofErr w:type="spellStart"/>
      <w:r w:rsidRPr="00445FE5">
        <w:rPr>
          <w:rFonts w:ascii="Times New Roman" w:eastAsia="Times New Roman" w:hAnsi="Times New Roman" w:cs="Times New Roman"/>
          <w:sz w:val="24"/>
          <w:lang w:val="en-US"/>
        </w:rPr>
        <w:t>muzik</w:t>
      </w:r>
      <w:proofErr w:type="spellEnd"/>
      <w:r w:rsidRPr="00445FE5">
        <w:rPr>
          <w:rFonts w:ascii="Times New Roman" w:eastAsia="Times New Roman" w:hAnsi="Times New Roman" w:cs="Times New Roman"/>
          <w:sz w:val="24"/>
          <w:lang w:val="en-US"/>
        </w:rPr>
        <w:t>-theory/</w:t>
      </w:r>
      <w:proofErr w:type="spellStart"/>
      <w:r w:rsidRPr="00445FE5">
        <w:rPr>
          <w:rFonts w:ascii="Times New Roman" w:eastAsia="Times New Roman" w:hAnsi="Times New Roman" w:cs="Times New Roman"/>
          <w:sz w:val="24"/>
          <w:lang w:val="en-US"/>
        </w:rPr>
        <w:t>muzical-analisis</w:t>
      </w:r>
      <w:proofErr w:type="spellEnd"/>
      <w:r w:rsidRPr="00445FE5">
        <w:rPr>
          <w:rFonts w:ascii="Times New Roman" w:eastAsia="Times New Roman" w:hAnsi="Times New Roman" w:cs="Times New Roman"/>
          <w:sz w:val="24"/>
          <w:lang w:val="en-US"/>
        </w:rPr>
        <w:t>/ 80</w:t>
      </w:r>
    </w:p>
    <w:p w:rsidR="00C370D8" w:rsidRDefault="00347CA5">
      <w:pPr>
        <w:spacing w:before="100" w:after="0" w:line="240" w:lineRule="auto"/>
        <w:rPr>
          <w:rFonts w:ascii="Times New Roman" w:eastAsia="Times New Roman" w:hAnsi="Times New Roman" w:cs="Times New Roman"/>
          <w:b/>
          <w:sz w:val="28"/>
        </w:rPr>
      </w:pPr>
      <w:proofErr w:type="spellStart"/>
      <w:r>
        <w:rPr>
          <w:rFonts w:ascii="Times New Roman" w:eastAsia="Times New Roman" w:hAnsi="Times New Roman" w:cs="Times New Roman"/>
          <w:sz w:val="24"/>
        </w:rPr>
        <w:t>www</w:t>
      </w:r>
      <w:proofErr w:type="spellEnd"/>
      <w:r>
        <w:rPr>
          <w:rFonts w:ascii="Times New Roman" w:eastAsia="Times New Roman" w:hAnsi="Times New Roman" w:cs="Times New Roman"/>
          <w:sz w:val="24"/>
        </w:rPr>
        <w:t>. Muzikfancy. Net</w:t>
      </w:r>
      <w:r>
        <w:rPr>
          <w:rFonts w:ascii="Verdana" w:eastAsia="Verdana" w:hAnsi="Verdana" w:cs="Verdana"/>
          <w:color w:val="000000"/>
          <w:sz w:val="24"/>
        </w:rPr>
        <w:br/>
      </w:r>
      <w:r>
        <w:rPr>
          <w:rFonts w:ascii="Times New Roman" w:eastAsia="Times New Roman" w:hAnsi="Times New Roman" w:cs="Times New Roman"/>
          <w:color w:val="000000"/>
          <w:sz w:val="24"/>
        </w:rPr>
        <w:t xml:space="preserve">        </w:t>
      </w:r>
      <w:hyperlink r:id="rId42">
        <w:r>
          <w:rPr>
            <w:rFonts w:ascii="Times New Roman" w:eastAsia="Times New Roman" w:hAnsi="Times New Roman" w:cs="Times New Roman"/>
            <w:color w:val="0000FF"/>
            <w:sz w:val="24"/>
            <w:u w:val="single"/>
          </w:rPr>
          <w:t>http://www.muz-urok.ru/index.htm</w:t>
        </w:r>
      </w:hyperlink>
      <w:r>
        <w:rPr>
          <w:rFonts w:ascii="Verdana" w:eastAsia="Verdana" w:hAnsi="Verdana" w:cs="Verdana"/>
          <w:color w:val="000000"/>
          <w:sz w:val="24"/>
        </w:rPr>
        <w:br/>
        <w:t>      </w:t>
      </w:r>
      <w:r>
        <w:rPr>
          <w:rFonts w:ascii="Times New Roman" w:eastAsia="Times New Roman" w:hAnsi="Times New Roman" w:cs="Times New Roman"/>
          <w:color w:val="000000"/>
          <w:sz w:val="24"/>
        </w:rPr>
        <w:t xml:space="preserve">Сайт создан для всех, кто собирается, для тех, кто уже получает музыкальное образование и, конечно, для тех кто просто любит музыку. О музыкальной грамоте, инструментах, композиторах. Музыкальное образование детям и родителям, методика занятий. Музыкальные уроки в играх и сказках, тестах. </w:t>
      </w:r>
      <w:r>
        <w:rPr>
          <w:rFonts w:ascii="Times New Roman" w:eastAsia="Times New Roman" w:hAnsi="Times New Roman" w:cs="Times New Roman"/>
          <w:sz w:val="24"/>
        </w:rPr>
        <w:t xml:space="preserve">      </w:t>
      </w:r>
      <w:r>
        <w:rPr>
          <w:rFonts w:ascii="Times New Roman" w:eastAsia="Times New Roman" w:hAnsi="Times New Roman" w:cs="Times New Roman"/>
          <w:color w:val="000000"/>
          <w:sz w:val="24"/>
        </w:rPr>
        <w:br/>
      </w:r>
      <w:hyperlink r:id="rId43">
        <w:r>
          <w:rPr>
            <w:rFonts w:ascii="Times New Roman" w:eastAsia="Times New Roman" w:hAnsi="Times New Roman" w:cs="Times New Roman"/>
            <w:color w:val="0000FF"/>
            <w:sz w:val="24"/>
            <w:u w:val="single"/>
          </w:rPr>
          <w:t>http://www.art-in-school.ru/art/index.php?page=00</w:t>
        </w:r>
      </w:hyperlink>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br/>
        <w:t xml:space="preserve">      Теория и практика искусства, эстетическое воспитание, вопросы педагогики (теория и методика), программы, учебники. </w:t>
      </w:r>
      <w:r>
        <w:rPr>
          <w:rFonts w:ascii="Times New Roman" w:eastAsia="Times New Roman" w:hAnsi="Times New Roman" w:cs="Times New Roman"/>
          <w:color w:val="000000"/>
          <w:sz w:val="24"/>
        </w:rPr>
        <w:br/>
      </w:r>
      <w:r>
        <w:rPr>
          <w:rFonts w:ascii="Times New Roman" w:eastAsia="Times New Roman" w:hAnsi="Times New Roman" w:cs="Times New Roman"/>
          <w:b/>
          <w:sz w:val="28"/>
        </w:rPr>
        <w:t xml:space="preserve">                                   Раздел 5. История костюма</w:t>
      </w:r>
    </w:p>
    <w:p w:rsidR="00C370D8" w:rsidRDefault="00347CA5">
      <w:pPr>
        <w:spacing w:after="0" w:line="240" w:lineRule="auto"/>
        <w:ind w:left="708"/>
        <w:rPr>
          <w:rFonts w:ascii="Times New Roman" w:eastAsia="Times New Roman" w:hAnsi="Times New Roman" w:cs="Times New Roman"/>
          <w:b/>
          <w:sz w:val="24"/>
        </w:rPr>
      </w:pPr>
      <w:r>
        <w:rPr>
          <w:rFonts w:ascii="Times New Roman" w:eastAsia="Times New Roman" w:hAnsi="Times New Roman" w:cs="Times New Roman"/>
          <w:b/>
          <w:sz w:val="24"/>
        </w:rPr>
        <w:t>Основные источники:</w:t>
      </w:r>
    </w:p>
    <w:tbl>
      <w:tblPr>
        <w:tblW w:w="0" w:type="auto"/>
        <w:tblInd w:w="98" w:type="dxa"/>
        <w:tblCellMar>
          <w:left w:w="10" w:type="dxa"/>
          <w:right w:w="10" w:type="dxa"/>
        </w:tblCellMar>
        <w:tblLook w:val="04A0"/>
      </w:tblPr>
      <w:tblGrid>
        <w:gridCol w:w="648"/>
        <w:gridCol w:w="6549"/>
        <w:gridCol w:w="1147"/>
        <w:gridCol w:w="1129"/>
      </w:tblGrid>
      <w:tr w:rsidR="00C370D8">
        <w:trPr>
          <w:trHeight w:val="1"/>
        </w:trPr>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w:t>
            </w:r>
          </w:p>
        </w:tc>
        <w:tc>
          <w:tcPr>
            <w:tcW w:w="6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Выходные данные печатного издания</w:t>
            </w: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Год издания</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Гриф</w:t>
            </w:r>
          </w:p>
        </w:tc>
      </w:tr>
      <w:tr w:rsidR="00C370D8">
        <w:trPr>
          <w:trHeight w:val="1"/>
        </w:trPr>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b/>
                <w:sz w:val="24"/>
              </w:rPr>
              <w:t>1</w:t>
            </w:r>
          </w:p>
        </w:tc>
        <w:tc>
          <w:tcPr>
            <w:tcW w:w="6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xml:space="preserve">Флеринская  Э.Б. История стилей в костюме. Учебник. </w:t>
            </w:r>
          </w:p>
        </w:tc>
        <w:tc>
          <w:tcPr>
            <w:tcW w:w="1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2015</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Реком.</w:t>
            </w:r>
          </w:p>
        </w:tc>
      </w:tr>
    </w:tbl>
    <w:p w:rsidR="00C370D8" w:rsidRDefault="00347CA5">
      <w:pPr>
        <w:spacing w:after="0" w:line="240" w:lineRule="auto"/>
        <w:ind w:left="708"/>
        <w:rPr>
          <w:rFonts w:ascii="Times New Roman" w:eastAsia="Times New Roman" w:hAnsi="Times New Roman" w:cs="Times New Roman"/>
          <w:b/>
          <w:sz w:val="24"/>
        </w:rPr>
      </w:pPr>
      <w:r>
        <w:rPr>
          <w:rFonts w:ascii="Times New Roman" w:eastAsia="Times New Roman" w:hAnsi="Times New Roman" w:cs="Times New Roman"/>
          <w:b/>
          <w:sz w:val="24"/>
        </w:rPr>
        <w:t xml:space="preserve">Дополнительные источники: </w:t>
      </w:r>
    </w:p>
    <w:tbl>
      <w:tblPr>
        <w:tblW w:w="0" w:type="auto"/>
        <w:tblInd w:w="98" w:type="dxa"/>
        <w:tblCellMar>
          <w:left w:w="10" w:type="dxa"/>
          <w:right w:w="10" w:type="dxa"/>
        </w:tblCellMar>
        <w:tblLook w:val="04A0"/>
      </w:tblPr>
      <w:tblGrid>
        <w:gridCol w:w="646"/>
        <w:gridCol w:w="6555"/>
        <w:gridCol w:w="1146"/>
        <w:gridCol w:w="1126"/>
      </w:tblGrid>
      <w:tr w:rsidR="00C370D8">
        <w:trPr>
          <w:trHeight w:val="1"/>
        </w:trPr>
        <w:tc>
          <w:tcPr>
            <w:tcW w:w="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w:t>
            </w:r>
          </w:p>
        </w:tc>
        <w:tc>
          <w:tcPr>
            <w:tcW w:w="6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Выходные данные печатного издания</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Год издания</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Гриф</w:t>
            </w:r>
          </w:p>
        </w:tc>
      </w:tr>
      <w:tr w:rsidR="00C370D8">
        <w:trPr>
          <w:trHeight w:val="1"/>
        </w:trPr>
        <w:tc>
          <w:tcPr>
            <w:tcW w:w="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w:t>
            </w:r>
          </w:p>
        </w:tc>
        <w:tc>
          <w:tcPr>
            <w:tcW w:w="6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Комиссаржевский Ф.Ф. История костюма [Текст] / – М., АСТ. 2013</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2013</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Реком.</w:t>
            </w:r>
          </w:p>
        </w:tc>
      </w:tr>
      <w:tr w:rsidR="00C370D8">
        <w:trPr>
          <w:trHeight w:val="1"/>
        </w:trPr>
        <w:tc>
          <w:tcPr>
            <w:tcW w:w="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w:t>
            </w:r>
          </w:p>
        </w:tc>
        <w:tc>
          <w:tcPr>
            <w:tcW w:w="6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Неклюдова Т.П. История костюма [Текст]. Учебник для Вузов- Ростов-н-Д, Феникс, 2004</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2004</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3</w:t>
            </w:r>
          </w:p>
        </w:tc>
        <w:tc>
          <w:tcPr>
            <w:tcW w:w="6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Ермилова, Д.И. История домов моды [Текст] / Д.И. Ермилова – М, Академия, 2013</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2013</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Реком.</w:t>
            </w:r>
          </w:p>
        </w:tc>
      </w:tr>
      <w:tr w:rsidR="00C370D8">
        <w:trPr>
          <w:trHeight w:val="1"/>
        </w:trPr>
        <w:tc>
          <w:tcPr>
            <w:tcW w:w="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4</w:t>
            </w:r>
          </w:p>
        </w:tc>
        <w:tc>
          <w:tcPr>
            <w:tcW w:w="6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Захаржевская, Р.В. История костюма от античности до современности [Текст] / Р.В. Захаржевская.- М., Рипол-</w:t>
            </w:r>
          </w:p>
          <w:p w:rsidR="00C370D8" w:rsidRDefault="00347CA5">
            <w:pPr>
              <w:spacing w:after="0" w:line="240" w:lineRule="auto"/>
            </w:pPr>
            <w:r>
              <w:rPr>
                <w:rFonts w:ascii="Times New Roman" w:eastAsia="Times New Roman" w:hAnsi="Times New Roman" w:cs="Times New Roman"/>
                <w:sz w:val="24"/>
              </w:rPr>
              <w:t>классик, 2006</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2006</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lastRenderedPageBreak/>
              <w:t>5</w:t>
            </w:r>
          </w:p>
        </w:tc>
        <w:tc>
          <w:tcPr>
            <w:tcW w:w="6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Мерцалова, М.Н. Костюм разных времен и народов. Т. 1-4. [Текст] /  М.Н. Мерцалова – М.: АО "Академия</w:t>
            </w:r>
          </w:p>
          <w:p w:rsidR="00C370D8" w:rsidRDefault="00347CA5">
            <w:pPr>
              <w:spacing w:after="0" w:line="240" w:lineRule="auto"/>
            </w:pPr>
            <w:r>
              <w:rPr>
                <w:rFonts w:ascii="Times New Roman" w:eastAsia="Times New Roman" w:hAnsi="Times New Roman" w:cs="Times New Roman"/>
                <w:sz w:val="24"/>
              </w:rPr>
              <w:t>моды", 1993.</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1993</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6</w:t>
            </w:r>
          </w:p>
        </w:tc>
        <w:tc>
          <w:tcPr>
            <w:tcW w:w="6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Пармон, Ф.М. Композиция костюма [Текст] / Ф.М. Пармон. – М., Легпромбытиздат, 2002.</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2002</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7</w:t>
            </w:r>
          </w:p>
        </w:tc>
        <w:tc>
          <w:tcPr>
            <w:tcW w:w="6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Пармон, Ф.М. Русский народный костюм [Текст] /  Ф.М. Пармон – М, 2000.</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2000</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8</w:t>
            </w:r>
          </w:p>
        </w:tc>
        <w:tc>
          <w:tcPr>
            <w:tcW w:w="6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Брун, М.Тильке История костюма от древности до Нового времени [Текст] / М. Брун. – М., ЭКСМО,2001.</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2001</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9</w:t>
            </w:r>
          </w:p>
        </w:tc>
        <w:tc>
          <w:tcPr>
            <w:tcW w:w="6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Тарабукин, Н.М. Очерки по истории костюма [Текст] / Н.М. Тарабукин. – М., Гитис, 1994.</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1994</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10</w:t>
            </w:r>
          </w:p>
        </w:tc>
        <w:tc>
          <w:tcPr>
            <w:tcW w:w="6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Орлова, Л.В. Азбука моды [Текст] / Л.В. Орлова. – М., Просвещение, 1988.</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1988</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r w:rsidR="00C370D8">
        <w:trPr>
          <w:trHeight w:val="1"/>
        </w:trPr>
        <w:tc>
          <w:tcPr>
            <w:tcW w:w="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11</w:t>
            </w:r>
          </w:p>
        </w:tc>
        <w:tc>
          <w:tcPr>
            <w:tcW w:w="6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Стриженова, Т.К. Развитие искусства советского костюма [Текст] / Т.К. Стриженова. – М., 1971.</w:t>
            </w:r>
          </w:p>
        </w:tc>
        <w:tc>
          <w:tcPr>
            <w:tcW w:w="1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1971</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Calibri" w:eastAsia="Calibri" w:hAnsi="Calibri" w:cs="Calibri"/>
              </w:rPr>
            </w:pPr>
          </w:p>
        </w:tc>
      </w:tr>
    </w:tbl>
    <w:p w:rsidR="00C370D8" w:rsidRDefault="00C370D8">
      <w:pPr>
        <w:spacing w:after="0" w:line="240" w:lineRule="auto"/>
        <w:rPr>
          <w:rFonts w:ascii="Times New Roman" w:eastAsia="Times New Roman" w:hAnsi="Times New Roman" w:cs="Times New Roman"/>
          <w:b/>
          <w:color w:val="000000"/>
          <w:sz w:val="28"/>
        </w:rPr>
      </w:pPr>
    </w:p>
    <w:p w:rsidR="00C370D8" w:rsidRDefault="00347CA5">
      <w:pPr>
        <w:numPr>
          <w:ilvl w:val="0"/>
          <w:numId w:val="70"/>
        </w:numPr>
        <w:tabs>
          <w:tab w:val="left" w:pos="357"/>
        </w:tabs>
        <w:spacing w:after="0" w:line="240" w:lineRule="auto"/>
        <w:ind w:left="357" w:hanging="357"/>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Расшифровка, обработка и анализ фольклорных</w:t>
      </w:r>
    </w:p>
    <w:p w:rsidR="00C370D8" w:rsidRDefault="00347CA5">
      <w:pPr>
        <w:spacing w:after="0" w:line="240" w:lineRule="auto"/>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 и этнографических  материалов.</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color w:val="000000"/>
          <w:sz w:val="24"/>
        </w:rPr>
        <w:t xml:space="preserve">         </w:t>
      </w:r>
      <w:r>
        <w:rPr>
          <w:rFonts w:ascii="Times New Roman" w:eastAsia="Times New Roman" w:hAnsi="Times New Roman" w:cs="Times New Roman"/>
          <w:b/>
          <w:sz w:val="24"/>
        </w:rPr>
        <w:t xml:space="preserve"> Основные источники:</w:t>
      </w:r>
    </w:p>
    <w:tbl>
      <w:tblPr>
        <w:tblW w:w="0" w:type="auto"/>
        <w:tblInd w:w="98" w:type="dxa"/>
        <w:tblCellMar>
          <w:left w:w="10" w:type="dxa"/>
          <w:right w:w="10" w:type="dxa"/>
        </w:tblCellMar>
        <w:tblLook w:val="04A0"/>
      </w:tblPr>
      <w:tblGrid>
        <w:gridCol w:w="645"/>
        <w:gridCol w:w="6429"/>
        <w:gridCol w:w="2399"/>
      </w:tblGrid>
      <w:tr w:rsidR="00C370D8">
        <w:trPr>
          <w:trHeight w:val="1"/>
        </w:trPr>
        <w:tc>
          <w:tcPr>
            <w:tcW w:w="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 №</w:t>
            </w:r>
          </w:p>
        </w:tc>
        <w:tc>
          <w:tcPr>
            <w:tcW w:w="6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Выходные данные печатного издания</w:t>
            </w:r>
          </w:p>
        </w:tc>
        <w:tc>
          <w:tcPr>
            <w:tcW w:w="2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Год издания</w:t>
            </w:r>
          </w:p>
        </w:tc>
      </w:tr>
      <w:tr w:rsidR="00C370D8">
        <w:trPr>
          <w:trHeight w:val="1"/>
        </w:trPr>
        <w:tc>
          <w:tcPr>
            <w:tcW w:w="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1.</w:t>
            </w:r>
          </w:p>
        </w:tc>
        <w:tc>
          <w:tcPr>
            <w:tcW w:w="6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xml:space="preserve"> Народное музыкальное творчество: Учебник [Текст]  / Отв. ред. О.А. Пашина. – СПб, Композитор, 2014. – 568 с.</w:t>
            </w:r>
          </w:p>
        </w:tc>
        <w:tc>
          <w:tcPr>
            <w:tcW w:w="2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 xml:space="preserve">2014   </w:t>
            </w:r>
          </w:p>
        </w:tc>
      </w:tr>
    </w:tbl>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w:t>
      </w:r>
    </w:p>
    <w:p w:rsidR="00C370D8" w:rsidRDefault="00347CA5">
      <w:pPr>
        <w:spacing w:after="0" w:line="240" w:lineRule="auto"/>
        <w:ind w:left="708"/>
        <w:rPr>
          <w:rFonts w:ascii="Times New Roman" w:eastAsia="Times New Roman" w:hAnsi="Times New Roman" w:cs="Times New Roman"/>
          <w:b/>
          <w:sz w:val="24"/>
        </w:rPr>
      </w:pPr>
      <w:r>
        <w:rPr>
          <w:rFonts w:ascii="Times New Roman" w:eastAsia="Times New Roman" w:hAnsi="Times New Roman" w:cs="Times New Roman"/>
          <w:b/>
          <w:sz w:val="24"/>
        </w:rPr>
        <w:t xml:space="preserve">Дополнительные источники: </w:t>
      </w:r>
    </w:p>
    <w:tbl>
      <w:tblPr>
        <w:tblW w:w="0" w:type="auto"/>
        <w:tblInd w:w="98" w:type="dxa"/>
        <w:tblCellMar>
          <w:left w:w="10" w:type="dxa"/>
          <w:right w:w="10" w:type="dxa"/>
        </w:tblCellMar>
        <w:tblLook w:val="04A0"/>
      </w:tblPr>
      <w:tblGrid>
        <w:gridCol w:w="646"/>
        <w:gridCol w:w="6380"/>
        <w:gridCol w:w="2447"/>
      </w:tblGrid>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 №</w:t>
            </w:r>
          </w:p>
        </w:tc>
        <w:tc>
          <w:tcPr>
            <w:tcW w:w="6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Выходные данные печатного издания</w:t>
            </w:r>
          </w:p>
        </w:tc>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Год издания</w:t>
            </w: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1.</w:t>
            </w:r>
          </w:p>
        </w:tc>
        <w:tc>
          <w:tcPr>
            <w:tcW w:w="6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 Гиппиус, Е.В. Собирательница русских народных песен Евгения Линева [Текст]    // Е.В.Гиппиус Избранные труды в контексте белорусской этномузыкологии. – Минск:Тэхнологiя, 2004. – с.135 – 146.</w:t>
            </w:r>
          </w:p>
        </w:tc>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 2004</w:t>
            </w: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2.</w:t>
            </w:r>
          </w:p>
        </w:tc>
        <w:tc>
          <w:tcPr>
            <w:tcW w:w="6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 Линева, Е.Э. Великорусские песни в народной гармонизации. Вып.1 [Текст]  / Е.Э.Линева – СПб.: ИАН, 1904. – XLYIII, 90 с. Вып.2. – СПб.: ИАН, 1909. – LXXYIII, 65 с.</w:t>
            </w:r>
          </w:p>
        </w:tc>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 1909</w:t>
            </w: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3.</w:t>
            </w:r>
          </w:p>
        </w:tc>
        <w:tc>
          <w:tcPr>
            <w:tcW w:w="6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120" w:line="240" w:lineRule="auto"/>
            </w:pPr>
            <w:r>
              <w:rPr>
                <w:rFonts w:ascii="Times New Roman" w:eastAsia="Times New Roman" w:hAnsi="Times New Roman" w:cs="Times New Roman"/>
                <w:sz w:val="24"/>
              </w:rPr>
              <w:t> Лопатин, Н.М. Сборник русских лирических песен. Опыт систематического свода лирических песен с объяснением вариантов со стороны бытового и художественного их содержания Н.М.Лопатина, с положением песен для голоса и фортепиано В.П.Прокунина и с приложением полной расстановки слов некоторых вариантов по их напеву [Текст]  / Н.М.Лопатин, В.П.Прокунин. – М.: Музгиз, 1956. – 458 с.</w:t>
            </w:r>
          </w:p>
        </w:tc>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 1956</w:t>
            </w: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4.</w:t>
            </w:r>
          </w:p>
        </w:tc>
        <w:tc>
          <w:tcPr>
            <w:tcW w:w="6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 Морозов, И.А. Рязанская традиционная культура первой половины ХХ века. Шацкий этнодиалектный словарь [Текст]   / И.А.Морозов, И.С.Слепцов, Н.Н.Гилярова и др.//Рязанский этнографический вестник. Вып. 28 – Рязань, 2001, 408 с.</w:t>
            </w:r>
          </w:p>
        </w:tc>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 2001</w:t>
            </w: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xml:space="preserve"> 5.</w:t>
            </w:r>
          </w:p>
        </w:tc>
        <w:tc>
          <w:tcPr>
            <w:tcW w:w="6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Московкина А.С.  Народная празднично - обрядовая культура: учебное пособие по специальности "НХТ",Москва,2010.-132 с.</w:t>
            </w:r>
          </w:p>
        </w:tc>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2010</w:t>
            </w: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6.</w:t>
            </w:r>
          </w:p>
        </w:tc>
        <w:tc>
          <w:tcPr>
            <w:tcW w:w="6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 Песни Заонежья в записях 1880 – 1980 гг. [Текст]  / Сост. Т.В. Краснопольская. – Л.: Сов. композитор , 1987. – 184 с.</w:t>
            </w:r>
          </w:p>
        </w:tc>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 1987</w:t>
            </w: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lastRenderedPageBreak/>
              <w:t> 7.</w:t>
            </w:r>
          </w:p>
        </w:tc>
        <w:tc>
          <w:tcPr>
            <w:tcW w:w="6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 Разумовская, Е.Н. Традиционная музыка Русского Поозерья (по материалам экспедиций 1971 – 1992 годов). Составление и комментарии Е.Н.Разумовской [Текст]   / Е.Н.Разумовская. – СПб.: Композитор, 1998. – 240 с.</w:t>
            </w:r>
          </w:p>
        </w:tc>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 1998</w:t>
            </w: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8.</w:t>
            </w:r>
          </w:p>
        </w:tc>
        <w:tc>
          <w:tcPr>
            <w:tcW w:w="6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 Руднева, А.В. Русские народные песни в многомикрофонной записи [Текст]  / А.В.Руднева, В.М.Щуров, С.И.Пушкина. – М.: СК, 1979. – 342 с.</w:t>
            </w:r>
          </w:p>
        </w:tc>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1979 </w:t>
            </w: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9.</w:t>
            </w:r>
          </w:p>
        </w:tc>
        <w:tc>
          <w:tcPr>
            <w:tcW w:w="6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Рукописный песенник XVIII века с голосами, положенными на ноты [Текст] / Изд. подготовили  Е.Е.Васильева, В.А.Лапин, Н.О.Атрощенко. – СПб: Композитор, 2002, Музыкальный Петербург. Т.1. XVIII век. Кн. 5.</w:t>
            </w:r>
          </w:p>
        </w:tc>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2002</w:t>
            </w: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10.</w:t>
            </w:r>
          </w:p>
        </w:tc>
        <w:tc>
          <w:tcPr>
            <w:tcW w:w="6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Русская свадьба Карельского Поморья (в селах Колежме и Нюхче) [Текст]. – Петрозаводск, 1980. – 222 с.</w:t>
            </w:r>
          </w:p>
        </w:tc>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1980</w:t>
            </w: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11.</w:t>
            </w:r>
          </w:p>
        </w:tc>
        <w:tc>
          <w:tcPr>
            <w:tcW w:w="6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Смоленский музыкально-этнографический сборник. Т.1. Календарные обряды и песни [Текст]  . – М.: Индрик, 2003. – 760 с.</w:t>
            </w:r>
          </w:p>
        </w:tc>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2003</w:t>
            </w: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12.</w:t>
            </w:r>
          </w:p>
        </w:tc>
        <w:tc>
          <w:tcPr>
            <w:tcW w:w="6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Смоленский музыкально-этнографический сборник. Т.2. Похоронный обряд. Плачи и поминальные стихи [Текст].  – М.: Индрик, 2003. – 552 с.</w:t>
            </w:r>
          </w:p>
        </w:tc>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2003</w:t>
            </w: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13.</w:t>
            </w:r>
          </w:p>
        </w:tc>
        <w:tc>
          <w:tcPr>
            <w:tcW w:w="6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Смоленский музыкально-этнографический сборник. Т.3. Сезонно-приуроченные лирические песни [Текст]. – М.: Индрик, 2005. – 672 с.</w:t>
            </w:r>
          </w:p>
        </w:tc>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2005</w:t>
            </w: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14.</w:t>
            </w:r>
          </w:p>
        </w:tc>
        <w:tc>
          <w:tcPr>
            <w:tcW w:w="6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numPr>
                <w:ilvl w:val="0"/>
                <w:numId w:val="71"/>
              </w:numPr>
              <w:spacing w:after="0" w:line="240" w:lineRule="auto"/>
              <w:ind w:hanging="360"/>
              <w:jc w:val="both"/>
            </w:pPr>
            <w:r>
              <w:rPr>
                <w:rFonts w:ascii="Times New Roman" w:eastAsia="Times New Roman" w:hAnsi="Times New Roman" w:cs="Times New Roman"/>
                <w:sz w:val="24"/>
              </w:rPr>
              <w:t xml:space="preserve">Этнография детства. Детский фольклор: в 2 ч: методическое пособие / Министерство культуры РФ, Министерство культуры РК, ГАУ РК «Центр народного творчества и повышения квалификации»; [авт.-сост.: Е. Г. Вострых, И. В. Любименко]. – Сыктывкар: ГАУ РК «ЦНТиПК», 2013. – 64 с. </w:t>
            </w:r>
          </w:p>
        </w:tc>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2013</w:t>
            </w: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15.</w:t>
            </w:r>
          </w:p>
        </w:tc>
        <w:tc>
          <w:tcPr>
            <w:tcW w:w="6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Журнал «Живая старина»</w:t>
            </w:r>
          </w:p>
        </w:tc>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 xml:space="preserve">2013-2015 </w:t>
            </w: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16.</w:t>
            </w:r>
          </w:p>
        </w:tc>
        <w:tc>
          <w:tcPr>
            <w:tcW w:w="6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Алексеев, Э.Е. Нотная запись народной музыки: теория и практика [Текст]  / Э.Е.Алексеев. – М.: СК. 1990. – 168.</w:t>
            </w:r>
          </w:p>
        </w:tc>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1990</w:t>
            </w: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16.</w:t>
            </w:r>
          </w:p>
        </w:tc>
        <w:tc>
          <w:tcPr>
            <w:tcW w:w="6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Методические  работы по итогам фольклорных экспедиций   за период 2004 – 13 г.г.</w:t>
            </w:r>
          </w:p>
        </w:tc>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2004-</w:t>
            </w:r>
          </w:p>
          <w:p w:rsidR="00C370D8" w:rsidRDefault="00347CA5">
            <w:pPr>
              <w:spacing w:after="0" w:line="240" w:lineRule="auto"/>
              <w:jc w:val="center"/>
            </w:pPr>
            <w:r>
              <w:rPr>
                <w:rFonts w:ascii="Times New Roman" w:eastAsia="Times New Roman" w:hAnsi="Times New Roman" w:cs="Times New Roman"/>
                <w:sz w:val="24"/>
              </w:rPr>
              <w:t xml:space="preserve"> 2013 г.</w:t>
            </w:r>
          </w:p>
        </w:tc>
      </w:tr>
      <w:tr w:rsidR="00C370D8">
        <w:trPr>
          <w:trHeight w:val="594"/>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17</w:t>
            </w:r>
          </w:p>
        </w:tc>
        <w:tc>
          <w:tcPr>
            <w:tcW w:w="6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numPr>
                <w:ilvl w:val="0"/>
                <w:numId w:val="72"/>
              </w:numPr>
              <w:spacing w:line="240" w:lineRule="auto"/>
              <w:ind w:left="-284" w:hanging="360"/>
            </w:pPr>
            <w:r>
              <w:rPr>
                <w:rFonts w:ascii="Times New Roman" w:eastAsia="Times New Roman" w:hAnsi="Times New Roman" w:cs="Times New Roman"/>
                <w:sz w:val="24"/>
              </w:rPr>
              <w:t>К  Капшук, О. Н. Русские праздники и обряды / О. Н. Капшук. – И изд. 3-е, стер. – Ростов-на-Дону: Феникс, 2011. – 318 с.</w:t>
            </w:r>
          </w:p>
        </w:tc>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2011</w:t>
            </w: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Times New Roman" w:eastAsia="Times New Roman" w:hAnsi="Times New Roman" w:cs="Times New Roman"/>
                <w:sz w:val="24"/>
              </w:rPr>
            </w:pPr>
          </w:p>
          <w:p w:rsidR="00C370D8" w:rsidRDefault="00347CA5">
            <w:pPr>
              <w:spacing w:after="0" w:line="240" w:lineRule="auto"/>
            </w:pPr>
            <w:r>
              <w:rPr>
                <w:rFonts w:ascii="Times New Roman" w:eastAsia="Times New Roman" w:hAnsi="Times New Roman" w:cs="Times New Roman"/>
                <w:sz w:val="24"/>
              </w:rPr>
              <w:t>18</w:t>
            </w:r>
          </w:p>
        </w:tc>
        <w:tc>
          <w:tcPr>
            <w:tcW w:w="6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3"/>
              <w:jc w:val="both"/>
            </w:pPr>
            <w:r>
              <w:rPr>
                <w:rFonts w:ascii="Times New Roman" w:eastAsia="Times New Roman" w:hAnsi="Times New Roman" w:cs="Times New Roman"/>
                <w:sz w:val="24"/>
              </w:rPr>
              <w:t>Лойма – русская сторонка / сост.: И. В. Любименко; Министерство культуры Республики Коми, ГАУ РК «Центр народного творчества и повышения квалификации». – Сыктывкар: ГАУ РК «ЦНТиПК», 2013. – 46 с + (CD-R).</w:t>
            </w:r>
          </w:p>
        </w:tc>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both"/>
              <w:rPr>
                <w:rFonts w:ascii="Times New Roman" w:eastAsia="Times New Roman" w:hAnsi="Times New Roman" w:cs="Times New Roman"/>
                <w:sz w:val="24"/>
              </w:rPr>
            </w:pPr>
          </w:p>
          <w:p w:rsidR="00C370D8" w:rsidRDefault="00347CA5">
            <w:pPr>
              <w:spacing w:after="0" w:line="240" w:lineRule="auto"/>
              <w:jc w:val="both"/>
            </w:pPr>
            <w:r>
              <w:rPr>
                <w:rFonts w:ascii="Times New Roman" w:eastAsia="Times New Roman" w:hAnsi="Times New Roman" w:cs="Times New Roman"/>
                <w:sz w:val="24"/>
              </w:rPr>
              <w:t xml:space="preserve">                2013</w:t>
            </w: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Times New Roman" w:eastAsia="Times New Roman" w:hAnsi="Times New Roman" w:cs="Times New Roman"/>
                <w:sz w:val="24"/>
              </w:rPr>
            </w:pPr>
          </w:p>
          <w:p w:rsidR="00C370D8" w:rsidRDefault="00347CA5">
            <w:pPr>
              <w:spacing w:after="0" w:line="240" w:lineRule="auto"/>
            </w:pPr>
            <w:r>
              <w:rPr>
                <w:rFonts w:ascii="Times New Roman" w:eastAsia="Times New Roman" w:hAnsi="Times New Roman" w:cs="Times New Roman"/>
                <w:sz w:val="24"/>
              </w:rPr>
              <w:t>19</w:t>
            </w:r>
          </w:p>
        </w:tc>
        <w:tc>
          <w:tcPr>
            <w:tcW w:w="6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3"/>
              <w:jc w:val="both"/>
            </w:pPr>
            <w:r>
              <w:rPr>
                <w:rFonts w:ascii="Times New Roman" w:eastAsia="Times New Roman" w:hAnsi="Times New Roman" w:cs="Times New Roman"/>
                <w:sz w:val="24"/>
              </w:rPr>
              <w:t>Филиппова, В. В. Традиционная культура и фольклор коми: [сборник трудов : 14+] / В. В.  Филиппова ; М-во нац. политики  Респ. Коми, Сыктывкарский Гос. ун-т. – Сыктывкар : Издательский дом Коми, 2014. – 255 с. : ил.</w:t>
            </w:r>
          </w:p>
        </w:tc>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2014</w:t>
            </w: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20</w:t>
            </w:r>
          </w:p>
        </w:tc>
        <w:tc>
          <w:tcPr>
            <w:tcW w:w="6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ind w:right="-143"/>
              <w:jc w:val="both"/>
            </w:pPr>
            <w:r>
              <w:rPr>
                <w:rFonts w:ascii="Times New Roman" w:eastAsia="Times New Roman" w:hAnsi="Times New Roman" w:cs="Times New Roman"/>
                <w:sz w:val="24"/>
              </w:rPr>
              <w:t>Филиппова, В. В. Фольклор народа коми: хрестоматия. – Сыктывкар, 2007. – 220</w:t>
            </w:r>
          </w:p>
        </w:tc>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2007</w:t>
            </w: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Times New Roman" w:eastAsia="Times New Roman" w:hAnsi="Times New Roman" w:cs="Times New Roman"/>
                <w:sz w:val="24"/>
              </w:rPr>
            </w:pPr>
          </w:p>
          <w:p w:rsidR="00C370D8" w:rsidRDefault="00347CA5">
            <w:pPr>
              <w:spacing w:after="0" w:line="240" w:lineRule="auto"/>
            </w:pPr>
            <w:r>
              <w:rPr>
                <w:rFonts w:ascii="Times New Roman" w:eastAsia="Times New Roman" w:hAnsi="Times New Roman" w:cs="Times New Roman"/>
                <w:sz w:val="24"/>
              </w:rPr>
              <w:t>21</w:t>
            </w:r>
          </w:p>
        </w:tc>
        <w:tc>
          <w:tcPr>
            <w:tcW w:w="6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pPr>
            <w:r>
              <w:rPr>
                <w:rFonts w:ascii="Times New Roman" w:eastAsia="Times New Roman" w:hAnsi="Times New Roman" w:cs="Times New Roman"/>
                <w:sz w:val="24"/>
              </w:rPr>
              <w:t xml:space="preserve">Лаврентьева, Л. С. Культура русского народа : обычаи, обряды, занятия, фольклор / Л. С. Лаврентьева. - Санкт-Петербург : Паритет, 2005. </w:t>
            </w:r>
          </w:p>
        </w:tc>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2005</w:t>
            </w: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Times New Roman" w:eastAsia="Times New Roman" w:hAnsi="Times New Roman" w:cs="Times New Roman"/>
                <w:sz w:val="24"/>
              </w:rPr>
            </w:pPr>
          </w:p>
          <w:p w:rsidR="00C370D8" w:rsidRDefault="00347CA5">
            <w:pPr>
              <w:spacing w:after="0" w:line="240" w:lineRule="auto"/>
            </w:pPr>
            <w:r>
              <w:rPr>
                <w:rFonts w:ascii="Times New Roman" w:eastAsia="Times New Roman" w:hAnsi="Times New Roman" w:cs="Times New Roman"/>
                <w:sz w:val="24"/>
              </w:rPr>
              <w:t>22</w:t>
            </w:r>
          </w:p>
        </w:tc>
        <w:tc>
          <w:tcPr>
            <w:tcW w:w="6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numPr>
                <w:ilvl w:val="0"/>
                <w:numId w:val="73"/>
              </w:numPr>
              <w:spacing w:after="0" w:line="240" w:lineRule="auto"/>
              <w:ind w:hanging="360"/>
              <w:jc w:val="both"/>
            </w:pPr>
            <w:r>
              <w:rPr>
                <w:rFonts w:ascii="Times New Roman" w:eastAsia="Times New Roman" w:hAnsi="Times New Roman" w:cs="Times New Roman"/>
                <w:sz w:val="24"/>
              </w:rPr>
              <w:t xml:space="preserve">Этнография детства. Детский фольклор: в 2 ч: методическое пособие / Министерство культуры РФ, </w:t>
            </w:r>
            <w:r>
              <w:rPr>
                <w:rFonts w:ascii="Times New Roman" w:eastAsia="Times New Roman" w:hAnsi="Times New Roman" w:cs="Times New Roman"/>
                <w:sz w:val="24"/>
              </w:rPr>
              <w:lastRenderedPageBreak/>
              <w:t xml:space="preserve">Министерство культуры РК, ГАУ РК «Центр народного творчества и повышения квалификации»; [авт.-сост.: Е. Г. Вострых, И. В. Любименко]. – Сыктывкар: ГАУ РК «ЦНТиПК», 2013. – 64 с. </w:t>
            </w:r>
          </w:p>
        </w:tc>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2013</w:t>
            </w:r>
          </w:p>
        </w:tc>
      </w:tr>
      <w:tr w:rsidR="00C370D8">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rPr>
                <w:rFonts w:ascii="Times New Roman" w:eastAsia="Times New Roman" w:hAnsi="Times New Roman" w:cs="Times New Roman"/>
                <w:sz w:val="24"/>
              </w:rPr>
            </w:pPr>
          </w:p>
          <w:p w:rsidR="00C370D8" w:rsidRDefault="00347CA5">
            <w:pPr>
              <w:spacing w:after="0" w:line="240" w:lineRule="auto"/>
            </w:pPr>
            <w:r>
              <w:rPr>
                <w:rFonts w:ascii="Times New Roman" w:eastAsia="Times New Roman" w:hAnsi="Times New Roman" w:cs="Times New Roman"/>
                <w:sz w:val="24"/>
              </w:rPr>
              <w:t>23</w:t>
            </w:r>
          </w:p>
        </w:tc>
        <w:tc>
          <w:tcPr>
            <w:tcW w:w="6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numPr>
                <w:ilvl w:val="0"/>
                <w:numId w:val="74"/>
              </w:numPr>
              <w:spacing w:after="0" w:line="240" w:lineRule="auto"/>
              <w:ind w:hanging="360"/>
              <w:jc w:val="both"/>
            </w:pPr>
            <w:r>
              <w:rPr>
                <w:rFonts w:ascii="Times New Roman" w:eastAsia="Times New Roman" w:hAnsi="Times New Roman" w:cs="Times New Roman"/>
                <w:sz w:val="24"/>
              </w:rPr>
              <w:t xml:space="preserve">Этнография детства. Детский фольклор: в 2 ч: методическое пособие / Министерство культуры РФ, Министерство культуры РК, ГАУ РК «Центр народного творчества и повышения квалификации»; [авт.-сост.: Е. Г. Вострых, И. В. Любименко]. – Сыктывкар: ГАУ РК «ЦНТиПК», 2013. – 64 с. </w:t>
            </w:r>
          </w:p>
        </w:tc>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C370D8">
            <w:pPr>
              <w:spacing w:after="0" w:line="240" w:lineRule="auto"/>
              <w:jc w:val="center"/>
              <w:rPr>
                <w:rFonts w:ascii="Times New Roman" w:eastAsia="Times New Roman" w:hAnsi="Times New Roman" w:cs="Times New Roman"/>
                <w:sz w:val="24"/>
              </w:rPr>
            </w:pPr>
          </w:p>
          <w:p w:rsidR="00C370D8" w:rsidRDefault="00347CA5">
            <w:pPr>
              <w:spacing w:after="0" w:line="240" w:lineRule="auto"/>
              <w:jc w:val="center"/>
            </w:pPr>
            <w:r>
              <w:rPr>
                <w:rFonts w:ascii="Times New Roman" w:eastAsia="Times New Roman" w:hAnsi="Times New Roman" w:cs="Times New Roman"/>
                <w:sz w:val="24"/>
              </w:rPr>
              <w:t>2013</w:t>
            </w:r>
          </w:p>
        </w:tc>
      </w:tr>
    </w:tbl>
    <w:p w:rsidR="00C370D8" w:rsidRDefault="00C370D8">
      <w:pPr>
        <w:spacing w:after="0" w:line="240" w:lineRule="auto"/>
        <w:rPr>
          <w:rFonts w:ascii="Times New Roman" w:eastAsia="Times New Roman" w:hAnsi="Times New Roman" w:cs="Times New Roman"/>
          <w:sz w:val="24"/>
        </w:rPr>
      </w:pPr>
    </w:p>
    <w:p w:rsidR="00C370D8" w:rsidRDefault="00347CA5">
      <w:pPr>
        <w:spacing w:after="0" w:line="240" w:lineRule="auto"/>
        <w:ind w:left="708"/>
        <w:jc w:val="both"/>
        <w:rPr>
          <w:rFonts w:ascii="Times New Roman" w:eastAsia="Times New Roman" w:hAnsi="Times New Roman" w:cs="Times New Roman"/>
          <w:sz w:val="28"/>
        </w:rPr>
      </w:pPr>
      <w:r>
        <w:rPr>
          <w:rFonts w:ascii="Times New Roman" w:eastAsia="Times New Roman" w:hAnsi="Times New Roman" w:cs="Times New Roman"/>
          <w:b/>
          <w:sz w:val="28"/>
        </w:rPr>
        <w:t xml:space="preserve">Ресурсы Интернет </w:t>
      </w: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Единое окно доступа к образовательным ресурсам. Библиотека</w:t>
      </w:r>
    </w:p>
    <w:p w:rsidR="00C370D8" w:rsidRDefault="008E1873">
      <w:pPr>
        <w:spacing w:after="0" w:line="240" w:lineRule="auto"/>
        <w:jc w:val="both"/>
        <w:rPr>
          <w:rFonts w:ascii="Times New Roman" w:eastAsia="Times New Roman" w:hAnsi="Times New Roman" w:cs="Times New Roman"/>
          <w:sz w:val="24"/>
        </w:rPr>
      </w:pPr>
      <w:hyperlink r:id="rId44">
        <w:r w:rsidR="00347CA5">
          <w:rPr>
            <w:rFonts w:ascii="Times New Roman" w:eastAsia="Times New Roman" w:hAnsi="Times New Roman" w:cs="Times New Roman"/>
            <w:color w:val="0000FF"/>
            <w:sz w:val="24"/>
            <w:u w:val="single"/>
          </w:rPr>
          <w:t>http://window.edu.ru/window/library</w:t>
        </w:r>
      </w:hyperlink>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Электронная библиотека учебно-методической литературы для общего и профессионального образования. </w:t>
      </w:r>
      <w:r>
        <w:rPr>
          <w:rFonts w:ascii="Times New Roman" w:eastAsia="Times New Roman" w:hAnsi="Times New Roman" w:cs="Times New Roman"/>
          <w:b/>
          <w:sz w:val="24"/>
        </w:rPr>
        <w:t xml:space="preserve"> </w:t>
      </w:r>
    </w:p>
    <w:p w:rsidR="00C370D8" w:rsidRDefault="008E1873">
      <w:pPr>
        <w:tabs>
          <w:tab w:val="left" w:pos="6379"/>
        </w:tabs>
        <w:spacing w:after="0" w:line="240" w:lineRule="auto"/>
        <w:rPr>
          <w:rFonts w:ascii="Times New Roman" w:eastAsia="Times New Roman" w:hAnsi="Times New Roman" w:cs="Times New Roman"/>
          <w:b/>
          <w:sz w:val="24"/>
        </w:rPr>
      </w:pPr>
      <w:hyperlink r:id="rId45">
        <w:r w:rsidR="00347CA5">
          <w:rPr>
            <w:rFonts w:ascii="Times New Roman" w:eastAsia="Times New Roman" w:hAnsi="Times New Roman" w:cs="Times New Roman"/>
            <w:b/>
            <w:color w:val="0000FF"/>
            <w:sz w:val="24"/>
            <w:u w:val="single"/>
          </w:rPr>
          <w:t>http://www.libnote.ru/uchebniki.html</w:t>
        </w:r>
      </w:hyperlink>
    </w:p>
    <w:p w:rsidR="00C370D8" w:rsidRDefault="00C370D8">
      <w:pPr>
        <w:tabs>
          <w:tab w:val="left" w:pos="6379"/>
        </w:tabs>
        <w:spacing w:after="0" w:line="240" w:lineRule="auto"/>
        <w:rPr>
          <w:rFonts w:ascii="Times New Roman" w:eastAsia="Times New Roman" w:hAnsi="Times New Roman" w:cs="Times New Roman"/>
          <w:b/>
          <w:sz w:val="24"/>
        </w:rPr>
      </w:pPr>
    </w:p>
    <w:p w:rsidR="00C370D8" w:rsidRDefault="008E1873">
      <w:pPr>
        <w:tabs>
          <w:tab w:val="left" w:pos="6379"/>
        </w:tabs>
        <w:spacing w:after="0" w:line="240" w:lineRule="auto"/>
        <w:rPr>
          <w:rFonts w:ascii="Times New Roman" w:eastAsia="Times New Roman" w:hAnsi="Times New Roman" w:cs="Times New Roman"/>
          <w:b/>
          <w:sz w:val="24"/>
        </w:rPr>
      </w:pPr>
      <w:hyperlink r:id="rId46">
        <w:r w:rsidR="00347CA5">
          <w:rPr>
            <w:rFonts w:ascii="Times New Roman" w:eastAsia="Times New Roman" w:hAnsi="Times New Roman" w:cs="Times New Roman"/>
            <w:b/>
            <w:color w:val="0000FF"/>
            <w:sz w:val="24"/>
            <w:u w:val="single"/>
          </w:rPr>
          <w:t>http://classic.chubrik.ru/</w:t>
        </w:r>
      </w:hyperlink>
    </w:p>
    <w:p w:rsidR="00C370D8" w:rsidRDefault="00C370D8">
      <w:pPr>
        <w:tabs>
          <w:tab w:val="left" w:pos="6379"/>
        </w:tabs>
        <w:spacing w:after="0" w:line="240" w:lineRule="auto"/>
        <w:rPr>
          <w:rFonts w:ascii="Times New Roman" w:eastAsia="Times New Roman" w:hAnsi="Times New Roman" w:cs="Times New Roman"/>
          <w:b/>
          <w:sz w:val="24"/>
        </w:rPr>
      </w:pPr>
    </w:p>
    <w:p w:rsidR="00C370D8" w:rsidRDefault="008E1873">
      <w:pPr>
        <w:tabs>
          <w:tab w:val="left" w:pos="6379"/>
        </w:tabs>
        <w:spacing w:after="0" w:line="240" w:lineRule="auto"/>
        <w:rPr>
          <w:rFonts w:ascii="Times New Roman" w:eastAsia="Times New Roman" w:hAnsi="Times New Roman" w:cs="Times New Roman"/>
          <w:b/>
          <w:sz w:val="24"/>
        </w:rPr>
      </w:pPr>
      <w:hyperlink r:id="rId47">
        <w:r w:rsidR="00347CA5">
          <w:rPr>
            <w:rFonts w:ascii="Times New Roman" w:eastAsia="Times New Roman" w:hAnsi="Times New Roman" w:cs="Times New Roman"/>
            <w:b/>
            <w:color w:val="0000FF"/>
            <w:sz w:val="24"/>
            <w:u w:val="single"/>
          </w:rPr>
          <w:t>http://www.twirpx.com/file/99140/</w:t>
        </w:r>
      </w:hyperlink>
      <w:r w:rsidR="00347CA5">
        <w:rPr>
          <w:rFonts w:ascii="Times New Roman" w:eastAsia="Times New Roman" w:hAnsi="Times New Roman" w:cs="Times New Roman"/>
          <w:b/>
          <w:sz w:val="24"/>
        </w:rPr>
        <w:t>.</w:t>
      </w:r>
    </w:p>
    <w:p w:rsidR="00C370D8" w:rsidRDefault="00C370D8">
      <w:pPr>
        <w:tabs>
          <w:tab w:val="left" w:pos="6379"/>
        </w:tabs>
        <w:spacing w:after="0" w:line="240" w:lineRule="auto"/>
        <w:rPr>
          <w:rFonts w:ascii="Times New Roman" w:eastAsia="Times New Roman" w:hAnsi="Times New Roman" w:cs="Times New Roman"/>
          <w:b/>
          <w:sz w:val="24"/>
        </w:rPr>
      </w:pPr>
    </w:p>
    <w:p w:rsidR="00C370D8" w:rsidRDefault="008E1873">
      <w:pPr>
        <w:tabs>
          <w:tab w:val="left" w:pos="6379"/>
        </w:tabs>
        <w:spacing w:after="0" w:line="240" w:lineRule="auto"/>
        <w:rPr>
          <w:rFonts w:ascii="Times New Roman" w:eastAsia="Times New Roman" w:hAnsi="Times New Roman" w:cs="Times New Roman"/>
          <w:b/>
          <w:sz w:val="24"/>
        </w:rPr>
      </w:pPr>
      <w:hyperlink r:id="rId48">
        <w:r w:rsidR="00347CA5">
          <w:rPr>
            <w:rFonts w:ascii="Times New Roman" w:eastAsia="Times New Roman" w:hAnsi="Times New Roman" w:cs="Times New Roman"/>
            <w:b/>
            <w:color w:val="0000FF"/>
            <w:sz w:val="24"/>
            <w:u w:val="single"/>
          </w:rPr>
          <w:t>http://igraj-poj.narod.ru/</w:t>
        </w:r>
      </w:hyperlink>
    </w:p>
    <w:p w:rsidR="00C370D8" w:rsidRDefault="00C370D8">
      <w:pPr>
        <w:tabs>
          <w:tab w:val="left" w:pos="6379"/>
        </w:tabs>
        <w:spacing w:after="0" w:line="240" w:lineRule="auto"/>
        <w:rPr>
          <w:rFonts w:ascii="Times New Roman" w:eastAsia="Times New Roman" w:hAnsi="Times New Roman" w:cs="Times New Roman"/>
          <w:b/>
          <w:sz w:val="24"/>
        </w:rPr>
      </w:pPr>
    </w:p>
    <w:p w:rsidR="00C370D8" w:rsidRDefault="00347CA5">
      <w:pPr>
        <w:tabs>
          <w:tab w:val="left" w:pos="6379"/>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u w:val="single"/>
        </w:rPr>
        <w:t xml:space="preserve">http://igraj-poj.narod.ru/ </w:t>
      </w:r>
    </w:p>
    <w:p w:rsidR="00C370D8" w:rsidRDefault="00C370D8">
      <w:pPr>
        <w:tabs>
          <w:tab w:val="left" w:pos="6379"/>
        </w:tabs>
        <w:spacing w:after="0" w:line="240" w:lineRule="auto"/>
        <w:rPr>
          <w:rFonts w:ascii="Times New Roman" w:eastAsia="Times New Roman" w:hAnsi="Times New Roman" w:cs="Times New Roman"/>
          <w:b/>
          <w:sz w:val="24"/>
          <w:u w:val="single"/>
        </w:rPr>
      </w:pPr>
    </w:p>
    <w:p w:rsidR="00C370D8" w:rsidRDefault="008E1873">
      <w:pPr>
        <w:tabs>
          <w:tab w:val="left" w:pos="6379"/>
        </w:tabs>
        <w:spacing w:after="0" w:line="240" w:lineRule="auto"/>
        <w:rPr>
          <w:rFonts w:ascii="Times New Roman" w:eastAsia="Times New Roman" w:hAnsi="Times New Roman" w:cs="Times New Roman"/>
          <w:b/>
          <w:sz w:val="24"/>
          <w:u w:val="single"/>
        </w:rPr>
      </w:pPr>
      <w:hyperlink r:id="rId49">
        <w:r w:rsidR="00347CA5">
          <w:rPr>
            <w:rFonts w:ascii="Times New Roman" w:eastAsia="Times New Roman" w:hAnsi="Times New Roman" w:cs="Times New Roman"/>
            <w:b/>
            <w:color w:val="0000FF"/>
            <w:sz w:val="24"/>
            <w:u w:val="single"/>
          </w:rPr>
          <w:t>http://igraj-poj.narod.ru/</w:t>
        </w:r>
      </w:hyperlink>
    </w:p>
    <w:p w:rsidR="00C370D8" w:rsidRDefault="00C370D8">
      <w:pPr>
        <w:tabs>
          <w:tab w:val="left" w:pos="6379"/>
        </w:tabs>
        <w:spacing w:after="0" w:line="240" w:lineRule="auto"/>
        <w:rPr>
          <w:rFonts w:ascii="Times New Roman" w:eastAsia="Times New Roman" w:hAnsi="Times New Roman" w:cs="Times New Roman"/>
          <w:b/>
          <w:sz w:val="24"/>
          <w:u w:val="single"/>
        </w:rPr>
      </w:pP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 </w:t>
      </w:r>
      <w:r>
        <w:rPr>
          <w:rFonts w:ascii="Times New Roman" w:eastAsia="Times New Roman" w:hAnsi="Times New Roman" w:cs="Times New Roman"/>
          <w:b/>
          <w:i/>
          <w:color w:val="000000"/>
          <w:sz w:val="24"/>
        </w:rPr>
        <w:t xml:space="preserve">Нотный архив России </w:t>
      </w:r>
      <w:hyperlink r:id="rId50">
        <w:r>
          <w:rPr>
            <w:rFonts w:ascii="Times New Roman" w:eastAsia="Times New Roman" w:hAnsi="Times New Roman" w:cs="Times New Roman"/>
            <w:b/>
            <w:i/>
            <w:color w:val="0000FF"/>
            <w:sz w:val="24"/>
            <w:u w:val="single"/>
          </w:rPr>
          <w:t>http://www.notarhiv.ru/</w:t>
        </w:r>
      </w:hyperlink>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i/>
          <w:color w:val="000000"/>
          <w:sz w:val="24"/>
        </w:rPr>
        <w:t xml:space="preserve">Музыкальная палитра </w:t>
      </w:r>
      <w:hyperlink r:id="rId51">
        <w:r>
          <w:rPr>
            <w:rFonts w:ascii="Times New Roman" w:eastAsia="Times New Roman" w:hAnsi="Times New Roman" w:cs="Times New Roman"/>
            <w:b/>
            <w:i/>
            <w:color w:val="0000FF"/>
            <w:sz w:val="24"/>
            <w:u w:val="single"/>
          </w:rPr>
          <w:t>http://www.muspalitra.ru/</w:t>
        </w:r>
      </w:hyperlink>
    </w:p>
    <w:p w:rsidR="00C370D8" w:rsidRDefault="00347CA5">
      <w:pPr>
        <w:spacing w:after="0" w:line="240" w:lineRule="auto"/>
        <w:rPr>
          <w:rFonts w:ascii="Times New Roman" w:eastAsia="Times New Roman" w:hAnsi="Times New Roman" w:cs="Times New Roman"/>
          <w:b/>
          <w:i/>
          <w:color w:val="000000"/>
          <w:sz w:val="24"/>
        </w:rPr>
      </w:pPr>
      <w:r>
        <w:rPr>
          <w:rFonts w:ascii="Times New Roman" w:eastAsia="Times New Roman" w:hAnsi="Times New Roman" w:cs="Times New Roman"/>
          <w:b/>
          <w:sz w:val="24"/>
        </w:rPr>
        <w:t xml:space="preserve"> </w:t>
      </w:r>
      <w:r>
        <w:rPr>
          <w:rFonts w:ascii="Times New Roman" w:eastAsia="Times New Roman" w:hAnsi="Times New Roman" w:cs="Times New Roman"/>
          <w:b/>
          <w:i/>
          <w:color w:val="000000"/>
          <w:sz w:val="24"/>
        </w:rPr>
        <w:t xml:space="preserve">Нотный архив Бориса Тараканова </w:t>
      </w:r>
      <w:hyperlink r:id="rId52">
        <w:r>
          <w:rPr>
            <w:rFonts w:ascii="Times New Roman" w:eastAsia="Times New Roman" w:hAnsi="Times New Roman" w:cs="Times New Roman"/>
            <w:b/>
            <w:i/>
            <w:color w:val="0000FF"/>
            <w:sz w:val="24"/>
            <w:u w:val="single"/>
          </w:rPr>
          <w:t>http://notes.tarakanov.net/</w:t>
        </w:r>
      </w:hyperlink>
    </w:p>
    <w:p w:rsidR="00C370D8" w:rsidRPr="00445FE5" w:rsidRDefault="00347CA5">
      <w:pPr>
        <w:spacing w:after="0" w:line="240" w:lineRule="auto"/>
        <w:rPr>
          <w:rFonts w:ascii="Times New Roman" w:eastAsia="Times New Roman" w:hAnsi="Times New Roman" w:cs="Times New Roman"/>
          <w:b/>
          <w:i/>
          <w:color w:val="000000"/>
          <w:sz w:val="24"/>
          <w:lang w:val="en-US"/>
        </w:rPr>
      </w:pPr>
      <w:r>
        <w:rPr>
          <w:rFonts w:ascii="Times New Roman" w:eastAsia="Times New Roman" w:hAnsi="Times New Roman" w:cs="Times New Roman"/>
          <w:b/>
          <w:i/>
          <w:color w:val="000000"/>
          <w:sz w:val="24"/>
        </w:rPr>
        <w:t xml:space="preserve"> Музыка</w:t>
      </w:r>
      <w:r w:rsidRPr="00445FE5">
        <w:rPr>
          <w:rFonts w:ascii="Times New Roman" w:eastAsia="Times New Roman" w:hAnsi="Times New Roman" w:cs="Times New Roman"/>
          <w:b/>
          <w:i/>
          <w:color w:val="000000"/>
          <w:sz w:val="24"/>
          <w:lang w:val="en-US"/>
        </w:rPr>
        <w:t xml:space="preserve"> </w:t>
      </w:r>
      <w:r>
        <w:rPr>
          <w:rFonts w:ascii="Times New Roman" w:eastAsia="Times New Roman" w:hAnsi="Times New Roman" w:cs="Times New Roman"/>
          <w:b/>
          <w:i/>
          <w:color w:val="000000"/>
          <w:sz w:val="24"/>
        </w:rPr>
        <w:t>в</w:t>
      </w:r>
      <w:r w:rsidRPr="00445FE5">
        <w:rPr>
          <w:rFonts w:ascii="Times New Roman" w:eastAsia="Times New Roman" w:hAnsi="Times New Roman" w:cs="Times New Roman"/>
          <w:b/>
          <w:i/>
          <w:color w:val="000000"/>
          <w:sz w:val="24"/>
          <w:lang w:val="en-US"/>
        </w:rPr>
        <w:t xml:space="preserve"> </w:t>
      </w:r>
      <w:r>
        <w:rPr>
          <w:rFonts w:ascii="Times New Roman" w:eastAsia="Times New Roman" w:hAnsi="Times New Roman" w:cs="Times New Roman"/>
          <w:b/>
          <w:i/>
          <w:color w:val="000000"/>
          <w:sz w:val="24"/>
        </w:rPr>
        <w:t>школе</w:t>
      </w:r>
      <w:r w:rsidRPr="00445FE5">
        <w:rPr>
          <w:rFonts w:ascii="Times New Roman" w:eastAsia="Times New Roman" w:hAnsi="Times New Roman" w:cs="Times New Roman"/>
          <w:b/>
          <w:i/>
          <w:color w:val="000000"/>
          <w:sz w:val="24"/>
          <w:lang w:val="en-US"/>
        </w:rPr>
        <w:t xml:space="preserve"> </w:t>
      </w:r>
      <w:r w:rsidRPr="00445FE5">
        <w:rPr>
          <w:rFonts w:ascii="Times New Roman" w:eastAsia="Times New Roman" w:hAnsi="Times New Roman" w:cs="Times New Roman"/>
          <w:b/>
          <w:i/>
          <w:color w:val="0000FF"/>
          <w:sz w:val="24"/>
          <w:u w:val="single"/>
          <w:lang w:val="en-US"/>
        </w:rPr>
        <w:t>http://www.art-in school.ru/music/</w:t>
      </w:r>
      <w:proofErr w:type="spellStart"/>
      <w:r w:rsidRPr="00445FE5">
        <w:rPr>
          <w:rFonts w:ascii="Times New Roman" w:eastAsia="Times New Roman" w:hAnsi="Times New Roman" w:cs="Times New Roman"/>
          <w:b/>
          <w:i/>
          <w:color w:val="0000FF"/>
          <w:sz w:val="24"/>
          <w:u w:val="single"/>
          <w:lang w:val="en-US"/>
        </w:rPr>
        <w:t>index.php?page</w:t>
      </w:r>
      <w:proofErr w:type="spellEnd"/>
      <w:r w:rsidRPr="00445FE5">
        <w:rPr>
          <w:rFonts w:ascii="Times New Roman" w:eastAsia="Times New Roman" w:hAnsi="Times New Roman" w:cs="Times New Roman"/>
          <w:b/>
          <w:i/>
          <w:color w:val="0000FF"/>
          <w:sz w:val="24"/>
          <w:u w:val="single"/>
          <w:lang w:val="en-US"/>
        </w:rPr>
        <w:t>=00</w:t>
      </w:r>
    </w:p>
    <w:p w:rsidR="00C370D8" w:rsidRDefault="00347CA5">
      <w:pPr>
        <w:spacing w:after="0" w:line="240" w:lineRule="auto"/>
        <w:rPr>
          <w:rFonts w:ascii="Times New Roman" w:eastAsia="Times New Roman" w:hAnsi="Times New Roman" w:cs="Times New Roman"/>
          <w:b/>
          <w:color w:val="000000"/>
          <w:sz w:val="24"/>
        </w:rPr>
      </w:pPr>
      <w:r w:rsidRPr="00445FE5">
        <w:rPr>
          <w:rFonts w:ascii="Times New Roman" w:eastAsia="Times New Roman" w:hAnsi="Times New Roman" w:cs="Times New Roman"/>
          <w:b/>
          <w:color w:val="000000"/>
          <w:sz w:val="24"/>
          <w:lang w:val="en-US"/>
        </w:rPr>
        <w:t xml:space="preserve"> </w:t>
      </w:r>
      <w:r>
        <w:rPr>
          <w:rFonts w:ascii="Times New Roman" w:eastAsia="Times New Roman" w:hAnsi="Times New Roman" w:cs="Times New Roman"/>
          <w:b/>
          <w:color w:val="000000"/>
          <w:sz w:val="24"/>
        </w:rPr>
        <w:t xml:space="preserve">Электронный научный журнал "Педагогика искусства" </w:t>
      </w:r>
    </w:p>
    <w:p w:rsidR="00C370D8" w:rsidRDefault="00347CA5">
      <w:pPr>
        <w:spacing w:after="0" w:line="240" w:lineRule="auto"/>
        <w:rPr>
          <w:rFonts w:ascii="Times New Roman" w:eastAsia="Times New Roman" w:hAnsi="Times New Roman" w:cs="Times New Roman"/>
          <w:b/>
          <w:color w:val="006699"/>
          <w:sz w:val="24"/>
          <w:u w:val="single"/>
        </w:rPr>
      </w:pPr>
      <w:r>
        <w:rPr>
          <w:rFonts w:ascii="Times New Roman" w:eastAsia="Times New Roman" w:hAnsi="Times New Roman" w:cs="Times New Roman"/>
          <w:b/>
          <w:color w:val="000000"/>
          <w:sz w:val="24"/>
        </w:rPr>
        <w:t xml:space="preserve"> </w:t>
      </w:r>
      <w:hyperlink r:id="rId53">
        <w:r>
          <w:rPr>
            <w:rFonts w:ascii="Times New Roman" w:eastAsia="Times New Roman" w:hAnsi="Times New Roman" w:cs="Times New Roman"/>
            <w:b/>
            <w:color w:val="0000FF"/>
            <w:sz w:val="24"/>
            <w:u w:val="single"/>
          </w:rPr>
          <w:t>http://www.art-education.ru/AE-magazine/for-authors.htm</w:t>
        </w:r>
      </w:hyperlink>
    </w:p>
    <w:p w:rsidR="00C370D8" w:rsidRDefault="008E1873">
      <w:pPr>
        <w:spacing w:after="0" w:line="240" w:lineRule="auto"/>
        <w:ind w:firstLine="720"/>
        <w:jc w:val="both"/>
        <w:rPr>
          <w:rFonts w:ascii="Times New Roman" w:eastAsia="Times New Roman" w:hAnsi="Times New Roman" w:cs="Times New Roman"/>
          <w:sz w:val="28"/>
        </w:rPr>
      </w:pPr>
      <w:hyperlink r:id="rId54">
        <w:r w:rsidR="00347CA5">
          <w:rPr>
            <w:rFonts w:ascii="Times New Roman" w:eastAsia="Times New Roman" w:hAnsi="Times New Roman" w:cs="Times New Roman"/>
            <w:color w:val="0000FF"/>
            <w:sz w:val="28"/>
            <w:u w:val="single"/>
          </w:rPr>
          <w:t>http://www.rosculture.ru</w:t>
        </w:r>
      </w:hyperlink>
    </w:p>
    <w:p w:rsidR="00C370D8" w:rsidRDefault="00347CA5">
      <w:pPr>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Российская культура в событиях.</w:t>
      </w:r>
    </w:p>
    <w:p w:rsidR="00C370D8" w:rsidRDefault="00347CA5">
      <w:pPr>
        <w:spacing w:after="0" w:line="240" w:lineRule="auto"/>
        <w:ind w:firstLine="720"/>
        <w:jc w:val="both"/>
        <w:rPr>
          <w:rFonts w:ascii="Times New Roman" w:eastAsia="Times New Roman" w:hAnsi="Times New Roman" w:cs="Times New Roman"/>
          <w:b/>
          <w:i/>
          <w:sz w:val="28"/>
        </w:rPr>
      </w:pPr>
      <w:r>
        <w:rPr>
          <w:rFonts w:ascii="Times New Roman" w:eastAsia="Times New Roman" w:hAnsi="Times New Roman" w:cs="Times New Roman"/>
          <w:b/>
          <w:i/>
          <w:sz w:val="28"/>
        </w:rPr>
        <w:t>Сайты оригинальных сценариев</w:t>
      </w:r>
    </w:p>
    <w:p w:rsidR="00C370D8" w:rsidRDefault="008E1873">
      <w:pPr>
        <w:spacing w:after="0" w:line="240" w:lineRule="auto"/>
        <w:ind w:firstLine="720"/>
        <w:jc w:val="both"/>
        <w:rPr>
          <w:rFonts w:ascii="Times New Roman" w:eastAsia="Times New Roman" w:hAnsi="Times New Roman" w:cs="Times New Roman"/>
          <w:sz w:val="28"/>
        </w:rPr>
      </w:pPr>
      <w:hyperlink r:id="rId55">
        <w:r w:rsidR="00347CA5">
          <w:rPr>
            <w:rFonts w:ascii="Times New Roman" w:eastAsia="Times New Roman" w:hAnsi="Times New Roman" w:cs="Times New Roman"/>
            <w:color w:val="0000FF"/>
            <w:sz w:val="28"/>
            <w:u w:val="single"/>
          </w:rPr>
          <w:t>http</w:t>
        </w:r>
        <w:r w:rsidR="00347CA5">
          <w:rPr>
            <w:rFonts w:ascii="Times New Roman" w:eastAsia="Times New Roman" w:hAnsi="Times New Roman" w:cs="Times New Roman"/>
            <w:vanish/>
            <w:color w:val="0000FF"/>
            <w:sz w:val="28"/>
            <w:u w:val="single"/>
          </w:rPr>
          <w:t>HYPERLINK "http://www.riis.ru/PS/FOND/list-new.htm"</w:t>
        </w:r>
        <w:r w:rsidR="00347CA5">
          <w:rPr>
            <w:rFonts w:ascii="Times New Roman" w:eastAsia="Times New Roman" w:hAnsi="Times New Roman" w:cs="Times New Roman"/>
            <w:color w:val="0000FF"/>
            <w:sz w:val="28"/>
            <w:u w:val="single"/>
          </w:rPr>
          <w:t>://</w:t>
        </w:r>
        <w:r w:rsidR="00347CA5">
          <w:rPr>
            <w:rFonts w:ascii="Times New Roman" w:eastAsia="Times New Roman" w:hAnsi="Times New Roman" w:cs="Times New Roman"/>
            <w:vanish/>
            <w:color w:val="0000FF"/>
            <w:sz w:val="28"/>
            <w:u w:val="single"/>
          </w:rPr>
          <w:t>HYPERLINK "http://www.riis.ru/PS/FOND/list-new.htm"</w:t>
        </w:r>
        <w:r w:rsidR="00347CA5">
          <w:rPr>
            <w:rFonts w:ascii="Times New Roman" w:eastAsia="Times New Roman" w:hAnsi="Times New Roman" w:cs="Times New Roman"/>
            <w:color w:val="0000FF"/>
            <w:sz w:val="28"/>
            <w:u w:val="single"/>
          </w:rPr>
          <w:t>www</w:t>
        </w:r>
        <w:r w:rsidR="00347CA5">
          <w:rPr>
            <w:rFonts w:ascii="Times New Roman" w:eastAsia="Times New Roman" w:hAnsi="Times New Roman" w:cs="Times New Roman"/>
            <w:vanish/>
            <w:color w:val="0000FF"/>
            <w:sz w:val="28"/>
            <w:u w:val="single"/>
          </w:rPr>
          <w:t>HYPERLINK "http://www.riis.ru/PS/FOND/list-new.htm"</w:t>
        </w:r>
        <w:r w:rsidR="00347CA5">
          <w:rPr>
            <w:rFonts w:ascii="Times New Roman" w:eastAsia="Times New Roman" w:hAnsi="Times New Roman" w:cs="Times New Roman"/>
            <w:color w:val="0000FF"/>
            <w:sz w:val="28"/>
            <w:u w:val="single"/>
          </w:rPr>
          <w:t>.</w:t>
        </w:r>
        <w:r w:rsidR="00347CA5">
          <w:rPr>
            <w:rFonts w:ascii="Times New Roman" w:eastAsia="Times New Roman" w:hAnsi="Times New Roman" w:cs="Times New Roman"/>
            <w:vanish/>
            <w:color w:val="0000FF"/>
            <w:sz w:val="28"/>
            <w:u w:val="single"/>
          </w:rPr>
          <w:t>HYPERLINK "http://www.riis.ru/PS/FOND/list-new.htm"</w:t>
        </w:r>
        <w:r w:rsidR="00347CA5">
          <w:rPr>
            <w:rFonts w:ascii="Times New Roman" w:eastAsia="Times New Roman" w:hAnsi="Times New Roman" w:cs="Times New Roman"/>
            <w:color w:val="0000FF"/>
            <w:sz w:val="28"/>
            <w:u w:val="single"/>
          </w:rPr>
          <w:t>riis</w:t>
        </w:r>
        <w:r w:rsidR="00347CA5">
          <w:rPr>
            <w:rFonts w:ascii="Times New Roman" w:eastAsia="Times New Roman" w:hAnsi="Times New Roman" w:cs="Times New Roman"/>
            <w:vanish/>
            <w:color w:val="0000FF"/>
            <w:sz w:val="28"/>
            <w:u w:val="single"/>
          </w:rPr>
          <w:t>HYPERLINK "http://www.riis.ru/PS/FOND/list-new.htm"</w:t>
        </w:r>
        <w:r w:rsidR="00347CA5">
          <w:rPr>
            <w:rFonts w:ascii="Times New Roman" w:eastAsia="Times New Roman" w:hAnsi="Times New Roman" w:cs="Times New Roman"/>
            <w:color w:val="0000FF"/>
            <w:sz w:val="28"/>
            <w:u w:val="single"/>
          </w:rPr>
          <w:t>.</w:t>
        </w:r>
        <w:r w:rsidR="00347CA5">
          <w:rPr>
            <w:rFonts w:ascii="Times New Roman" w:eastAsia="Times New Roman" w:hAnsi="Times New Roman" w:cs="Times New Roman"/>
            <w:vanish/>
            <w:color w:val="0000FF"/>
            <w:sz w:val="28"/>
            <w:u w:val="single"/>
          </w:rPr>
          <w:t>HYPERLINK "http://www.riis.ru/PS/FOND/list-new.htm"</w:t>
        </w:r>
        <w:r w:rsidR="00347CA5">
          <w:rPr>
            <w:rFonts w:ascii="Times New Roman" w:eastAsia="Times New Roman" w:hAnsi="Times New Roman" w:cs="Times New Roman"/>
            <w:color w:val="0000FF"/>
            <w:sz w:val="28"/>
            <w:u w:val="single"/>
          </w:rPr>
          <w:t>ru</w:t>
        </w:r>
        <w:r w:rsidR="00347CA5">
          <w:rPr>
            <w:rFonts w:ascii="Times New Roman" w:eastAsia="Times New Roman" w:hAnsi="Times New Roman" w:cs="Times New Roman"/>
            <w:vanish/>
            <w:color w:val="0000FF"/>
            <w:sz w:val="28"/>
            <w:u w:val="single"/>
          </w:rPr>
          <w:t>HYPERLINK "http://www.riis.ru/PS/FOND/list-new.htm"</w:t>
        </w:r>
        <w:r w:rsidR="00347CA5">
          <w:rPr>
            <w:rFonts w:ascii="Times New Roman" w:eastAsia="Times New Roman" w:hAnsi="Times New Roman" w:cs="Times New Roman"/>
            <w:color w:val="0000FF"/>
            <w:sz w:val="28"/>
            <w:u w:val="single"/>
          </w:rPr>
          <w:t>/</w:t>
        </w:r>
        <w:r w:rsidR="00347CA5">
          <w:rPr>
            <w:rFonts w:ascii="Times New Roman" w:eastAsia="Times New Roman" w:hAnsi="Times New Roman" w:cs="Times New Roman"/>
            <w:vanish/>
            <w:color w:val="0000FF"/>
            <w:sz w:val="28"/>
            <w:u w:val="single"/>
          </w:rPr>
          <w:t>HYPERLINK "http://www.riis.ru/PS/FOND/list-new.htm"</w:t>
        </w:r>
        <w:r w:rsidR="00347CA5">
          <w:rPr>
            <w:rFonts w:ascii="Times New Roman" w:eastAsia="Times New Roman" w:hAnsi="Times New Roman" w:cs="Times New Roman"/>
            <w:color w:val="0000FF"/>
            <w:sz w:val="28"/>
            <w:u w:val="single"/>
          </w:rPr>
          <w:t>PS</w:t>
        </w:r>
        <w:r w:rsidR="00347CA5">
          <w:rPr>
            <w:rFonts w:ascii="Times New Roman" w:eastAsia="Times New Roman" w:hAnsi="Times New Roman" w:cs="Times New Roman"/>
            <w:vanish/>
            <w:color w:val="0000FF"/>
            <w:sz w:val="28"/>
            <w:u w:val="single"/>
          </w:rPr>
          <w:t>HYPERLINK "http://www.riis.ru/PS/FOND/list-new.htm"</w:t>
        </w:r>
        <w:r w:rsidR="00347CA5">
          <w:rPr>
            <w:rFonts w:ascii="Times New Roman" w:eastAsia="Times New Roman" w:hAnsi="Times New Roman" w:cs="Times New Roman"/>
            <w:color w:val="0000FF"/>
            <w:sz w:val="28"/>
            <w:u w:val="single"/>
          </w:rPr>
          <w:t>/</w:t>
        </w:r>
        <w:r w:rsidR="00347CA5">
          <w:rPr>
            <w:rFonts w:ascii="Times New Roman" w:eastAsia="Times New Roman" w:hAnsi="Times New Roman" w:cs="Times New Roman"/>
            <w:vanish/>
            <w:color w:val="0000FF"/>
            <w:sz w:val="28"/>
            <w:u w:val="single"/>
          </w:rPr>
          <w:t>HYPERLINK "http://www.riis.ru/PS/FOND/list-new.htm"</w:t>
        </w:r>
        <w:r w:rsidR="00347CA5">
          <w:rPr>
            <w:rFonts w:ascii="Times New Roman" w:eastAsia="Times New Roman" w:hAnsi="Times New Roman" w:cs="Times New Roman"/>
            <w:color w:val="0000FF"/>
            <w:sz w:val="28"/>
            <w:u w:val="single"/>
          </w:rPr>
          <w:t>FOND</w:t>
        </w:r>
        <w:r w:rsidR="00347CA5">
          <w:rPr>
            <w:rFonts w:ascii="Times New Roman" w:eastAsia="Times New Roman" w:hAnsi="Times New Roman" w:cs="Times New Roman"/>
            <w:vanish/>
            <w:color w:val="0000FF"/>
            <w:sz w:val="28"/>
            <w:u w:val="single"/>
          </w:rPr>
          <w:t>HYPERLINK "http://www.riis.ru/PS/FOND/list-new.htm"</w:t>
        </w:r>
        <w:r w:rsidR="00347CA5">
          <w:rPr>
            <w:rFonts w:ascii="Times New Roman" w:eastAsia="Times New Roman" w:hAnsi="Times New Roman" w:cs="Times New Roman"/>
            <w:color w:val="0000FF"/>
            <w:sz w:val="28"/>
            <w:u w:val="single"/>
          </w:rPr>
          <w:t>/</w:t>
        </w:r>
        <w:r w:rsidR="00347CA5">
          <w:rPr>
            <w:rFonts w:ascii="Times New Roman" w:eastAsia="Times New Roman" w:hAnsi="Times New Roman" w:cs="Times New Roman"/>
            <w:vanish/>
            <w:color w:val="0000FF"/>
            <w:sz w:val="28"/>
            <w:u w:val="single"/>
          </w:rPr>
          <w:t>HYPERLINK "http://www.riis.ru/PS/FOND/list-new.htm"</w:t>
        </w:r>
        <w:r w:rsidR="00347CA5">
          <w:rPr>
            <w:rFonts w:ascii="Times New Roman" w:eastAsia="Times New Roman" w:hAnsi="Times New Roman" w:cs="Times New Roman"/>
            <w:color w:val="0000FF"/>
            <w:sz w:val="28"/>
            <w:u w:val="single"/>
          </w:rPr>
          <w:t>list</w:t>
        </w:r>
        <w:r w:rsidR="00347CA5">
          <w:rPr>
            <w:rFonts w:ascii="Times New Roman" w:eastAsia="Times New Roman" w:hAnsi="Times New Roman" w:cs="Times New Roman"/>
            <w:vanish/>
            <w:color w:val="0000FF"/>
            <w:sz w:val="28"/>
            <w:u w:val="single"/>
          </w:rPr>
          <w:t>HYPERLINK "http://www.riis.ru/PS/FOND/list-new.htm"</w:t>
        </w:r>
        <w:r w:rsidR="00347CA5">
          <w:rPr>
            <w:rFonts w:ascii="Times New Roman" w:eastAsia="Times New Roman" w:hAnsi="Times New Roman" w:cs="Times New Roman"/>
            <w:color w:val="0000FF"/>
            <w:sz w:val="28"/>
            <w:u w:val="single"/>
          </w:rPr>
          <w:t>-</w:t>
        </w:r>
        <w:r w:rsidR="00347CA5">
          <w:rPr>
            <w:rFonts w:ascii="Times New Roman" w:eastAsia="Times New Roman" w:hAnsi="Times New Roman" w:cs="Times New Roman"/>
            <w:vanish/>
            <w:color w:val="0000FF"/>
            <w:sz w:val="28"/>
            <w:u w:val="single"/>
          </w:rPr>
          <w:t>HYPERLINK "http://www.riis.ru/PS/FOND/list-new.htm"</w:t>
        </w:r>
        <w:r w:rsidR="00347CA5">
          <w:rPr>
            <w:rFonts w:ascii="Times New Roman" w:eastAsia="Times New Roman" w:hAnsi="Times New Roman" w:cs="Times New Roman"/>
            <w:color w:val="0000FF"/>
            <w:sz w:val="28"/>
            <w:u w:val="single"/>
          </w:rPr>
          <w:t>new</w:t>
        </w:r>
        <w:r w:rsidR="00347CA5">
          <w:rPr>
            <w:rFonts w:ascii="Times New Roman" w:eastAsia="Times New Roman" w:hAnsi="Times New Roman" w:cs="Times New Roman"/>
            <w:vanish/>
            <w:color w:val="0000FF"/>
            <w:sz w:val="28"/>
            <w:u w:val="single"/>
          </w:rPr>
          <w:t>HYPERLINK "http://www.riis.ru/PS/FOND/list-new.htm"</w:t>
        </w:r>
        <w:r w:rsidR="00347CA5">
          <w:rPr>
            <w:rFonts w:ascii="Times New Roman" w:eastAsia="Times New Roman" w:hAnsi="Times New Roman" w:cs="Times New Roman"/>
            <w:color w:val="0000FF"/>
            <w:sz w:val="28"/>
            <w:u w:val="single"/>
          </w:rPr>
          <w:t>.</w:t>
        </w:r>
        <w:r w:rsidR="00347CA5">
          <w:rPr>
            <w:rFonts w:ascii="Times New Roman" w:eastAsia="Times New Roman" w:hAnsi="Times New Roman" w:cs="Times New Roman"/>
            <w:vanish/>
            <w:color w:val="0000FF"/>
            <w:sz w:val="28"/>
            <w:u w:val="single"/>
          </w:rPr>
          <w:t>HYPERLINK "http://www.riis.ru/PS/FOND/list-new.htm"</w:t>
        </w:r>
        <w:r w:rsidR="00347CA5">
          <w:rPr>
            <w:rFonts w:ascii="Times New Roman" w:eastAsia="Times New Roman" w:hAnsi="Times New Roman" w:cs="Times New Roman"/>
            <w:color w:val="0000FF"/>
            <w:sz w:val="28"/>
            <w:u w:val="single"/>
          </w:rPr>
          <w:t>htm</w:t>
        </w:r>
        <w:r w:rsidR="00347CA5">
          <w:rPr>
            <w:rFonts w:ascii="Times New Roman" w:eastAsia="Times New Roman" w:hAnsi="Times New Roman" w:cs="Times New Roman"/>
            <w:vanish/>
            <w:color w:val="0000FF"/>
            <w:sz w:val="28"/>
            <w:u w:val="single"/>
          </w:rPr>
          <w:t>HYPERLINK "http://www.riis.ru/PS/FOND/list-new.htm"</w:t>
        </w:r>
        <w:r w:rsidR="00347CA5">
          <w:rPr>
            <w:rFonts w:ascii="Times New Roman" w:eastAsia="Times New Roman" w:hAnsi="Times New Roman" w:cs="Times New Roman"/>
            <w:color w:val="0000FF"/>
            <w:sz w:val="28"/>
            <w:u w:val="single"/>
          </w:rPr>
          <w:t>#</w:t>
        </w:r>
        <w:r w:rsidR="00347CA5">
          <w:rPr>
            <w:rFonts w:ascii="Times New Roman" w:eastAsia="Times New Roman" w:hAnsi="Times New Roman" w:cs="Times New Roman"/>
            <w:vanish/>
            <w:color w:val="0000FF"/>
            <w:sz w:val="28"/>
            <w:u w:val="single"/>
          </w:rPr>
          <w:t>HYPERLINK "http://www.riis.ru/PS/FOND/list-new.htm"</w:t>
        </w:r>
        <w:r w:rsidR="00347CA5">
          <w:rPr>
            <w:rFonts w:ascii="Times New Roman" w:eastAsia="Times New Roman" w:hAnsi="Times New Roman" w:cs="Times New Roman"/>
            <w:color w:val="0000FF"/>
            <w:sz w:val="28"/>
            <w:u w:val="single"/>
          </w:rPr>
          <w:t>shistory</w:t>
        </w:r>
      </w:hyperlink>
    </w:p>
    <w:p w:rsidR="00C370D8" w:rsidRDefault="008E1873">
      <w:pPr>
        <w:spacing w:after="0" w:line="240" w:lineRule="auto"/>
        <w:ind w:firstLine="720"/>
        <w:jc w:val="both"/>
        <w:rPr>
          <w:rFonts w:ascii="Times New Roman" w:eastAsia="Times New Roman" w:hAnsi="Times New Roman" w:cs="Times New Roman"/>
          <w:sz w:val="28"/>
        </w:rPr>
      </w:pPr>
      <w:hyperlink r:id="rId56">
        <w:r w:rsidR="00347CA5">
          <w:rPr>
            <w:rFonts w:ascii="Times New Roman" w:eastAsia="Times New Roman" w:hAnsi="Times New Roman" w:cs="Times New Roman"/>
            <w:color w:val="0000FF"/>
            <w:sz w:val="28"/>
            <w:u w:val="single"/>
          </w:rPr>
          <w:t>http</w:t>
        </w:r>
        <w:r w:rsidR="00347CA5">
          <w:rPr>
            <w:rFonts w:ascii="Times New Roman" w:eastAsia="Times New Roman" w:hAnsi="Times New Roman" w:cs="Times New Roman"/>
            <w:vanish/>
            <w:color w:val="0000FF"/>
            <w:sz w:val="28"/>
            <w:u w:val="single"/>
          </w:rPr>
          <w:t>HYPERLINK "http://www.teatr-igry.ru/"</w:t>
        </w:r>
        <w:r w:rsidR="00347CA5">
          <w:rPr>
            <w:rFonts w:ascii="Times New Roman" w:eastAsia="Times New Roman" w:hAnsi="Times New Roman" w:cs="Times New Roman"/>
            <w:color w:val="0000FF"/>
            <w:sz w:val="28"/>
            <w:u w:val="single"/>
          </w:rPr>
          <w:t>://</w:t>
        </w:r>
        <w:r w:rsidR="00347CA5">
          <w:rPr>
            <w:rFonts w:ascii="Times New Roman" w:eastAsia="Times New Roman" w:hAnsi="Times New Roman" w:cs="Times New Roman"/>
            <w:vanish/>
            <w:color w:val="0000FF"/>
            <w:sz w:val="28"/>
            <w:u w:val="single"/>
          </w:rPr>
          <w:t>HYPERLINK "http://www.teatr-igry.ru/"</w:t>
        </w:r>
        <w:r w:rsidR="00347CA5">
          <w:rPr>
            <w:rFonts w:ascii="Times New Roman" w:eastAsia="Times New Roman" w:hAnsi="Times New Roman" w:cs="Times New Roman"/>
            <w:color w:val="0000FF"/>
            <w:sz w:val="28"/>
            <w:u w:val="single"/>
          </w:rPr>
          <w:t>www</w:t>
        </w:r>
        <w:r w:rsidR="00347CA5">
          <w:rPr>
            <w:rFonts w:ascii="Times New Roman" w:eastAsia="Times New Roman" w:hAnsi="Times New Roman" w:cs="Times New Roman"/>
            <w:vanish/>
            <w:color w:val="0000FF"/>
            <w:sz w:val="28"/>
            <w:u w:val="single"/>
          </w:rPr>
          <w:t>HYPERLINK "http://www.teatr-igry.ru/"</w:t>
        </w:r>
        <w:r w:rsidR="00347CA5">
          <w:rPr>
            <w:rFonts w:ascii="Times New Roman" w:eastAsia="Times New Roman" w:hAnsi="Times New Roman" w:cs="Times New Roman"/>
            <w:color w:val="0000FF"/>
            <w:sz w:val="28"/>
            <w:u w:val="single"/>
          </w:rPr>
          <w:t>.</w:t>
        </w:r>
        <w:r w:rsidR="00347CA5">
          <w:rPr>
            <w:rFonts w:ascii="Times New Roman" w:eastAsia="Times New Roman" w:hAnsi="Times New Roman" w:cs="Times New Roman"/>
            <w:vanish/>
            <w:color w:val="0000FF"/>
            <w:sz w:val="28"/>
            <w:u w:val="single"/>
          </w:rPr>
          <w:t>HYPERLINK "http://www.teatr-igry.ru/"</w:t>
        </w:r>
        <w:r w:rsidR="00347CA5">
          <w:rPr>
            <w:rFonts w:ascii="Times New Roman" w:eastAsia="Times New Roman" w:hAnsi="Times New Roman" w:cs="Times New Roman"/>
            <w:color w:val="0000FF"/>
            <w:sz w:val="28"/>
            <w:u w:val="single"/>
          </w:rPr>
          <w:t>teatr</w:t>
        </w:r>
        <w:r w:rsidR="00347CA5">
          <w:rPr>
            <w:rFonts w:ascii="Times New Roman" w:eastAsia="Times New Roman" w:hAnsi="Times New Roman" w:cs="Times New Roman"/>
            <w:vanish/>
            <w:color w:val="0000FF"/>
            <w:sz w:val="28"/>
            <w:u w:val="single"/>
          </w:rPr>
          <w:t>HYPERLINK "http://www.teatr-igry.ru/"</w:t>
        </w:r>
        <w:r w:rsidR="00347CA5">
          <w:rPr>
            <w:rFonts w:ascii="Times New Roman" w:eastAsia="Times New Roman" w:hAnsi="Times New Roman" w:cs="Times New Roman"/>
            <w:color w:val="0000FF"/>
            <w:sz w:val="28"/>
            <w:u w:val="single"/>
          </w:rPr>
          <w:t>-</w:t>
        </w:r>
        <w:r w:rsidR="00347CA5">
          <w:rPr>
            <w:rFonts w:ascii="Times New Roman" w:eastAsia="Times New Roman" w:hAnsi="Times New Roman" w:cs="Times New Roman"/>
            <w:vanish/>
            <w:color w:val="0000FF"/>
            <w:sz w:val="28"/>
            <w:u w:val="single"/>
          </w:rPr>
          <w:t>HYPERLINK "http://www.teatr-igry.ru/"</w:t>
        </w:r>
        <w:r w:rsidR="00347CA5">
          <w:rPr>
            <w:rFonts w:ascii="Times New Roman" w:eastAsia="Times New Roman" w:hAnsi="Times New Roman" w:cs="Times New Roman"/>
            <w:color w:val="0000FF"/>
            <w:sz w:val="28"/>
            <w:u w:val="single"/>
          </w:rPr>
          <w:t>igry</w:t>
        </w:r>
        <w:r w:rsidR="00347CA5">
          <w:rPr>
            <w:rFonts w:ascii="Times New Roman" w:eastAsia="Times New Roman" w:hAnsi="Times New Roman" w:cs="Times New Roman"/>
            <w:vanish/>
            <w:color w:val="0000FF"/>
            <w:sz w:val="28"/>
            <w:u w:val="single"/>
          </w:rPr>
          <w:t>HYPERLINK "http://www.teatr-igry.ru/"</w:t>
        </w:r>
        <w:r w:rsidR="00347CA5">
          <w:rPr>
            <w:rFonts w:ascii="Times New Roman" w:eastAsia="Times New Roman" w:hAnsi="Times New Roman" w:cs="Times New Roman"/>
            <w:color w:val="0000FF"/>
            <w:sz w:val="28"/>
            <w:u w:val="single"/>
          </w:rPr>
          <w:t>.</w:t>
        </w:r>
        <w:r w:rsidR="00347CA5">
          <w:rPr>
            <w:rFonts w:ascii="Times New Roman" w:eastAsia="Times New Roman" w:hAnsi="Times New Roman" w:cs="Times New Roman"/>
            <w:vanish/>
            <w:color w:val="0000FF"/>
            <w:sz w:val="28"/>
            <w:u w:val="single"/>
          </w:rPr>
          <w:t>HYPERLINK "http://www.teatr-igry.ru/"</w:t>
        </w:r>
        <w:r w:rsidR="00347CA5">
          <w:rPr>
            <w:rFonts w:ascii="Times New Roman" w:eastAsia="Times New Roman" w:hAnsi="Times New Roman" w:cs="Times New Roman"/>
            <w:color w:val="0000FF"/>
            <w:sz w:val="28"/>
            <w:u w:val="single"/>
          </w:rPr>
          <w:t>ru</w:t>
        </w:r>
      </w:hyperlink>
    </w:p>
    <w:p w:rsidR="00C370D8" w:rsidRDefault="008E1873">
      <w:pPr>
        <w:spacing w:after="0" w:line="240" w:lineRule="auto"/>
        <w:ind w:firstLine="720"/>
        <w:jc w:val="both"/>
        <w:rPr>
          <w:rFonts w:ascii="Times New Roman" w:eastAsia="Times New Roman" w:hAnsi="Times New Roman" w:cs="Times New Roman"/>
          <w:sz w:val="28"/>
        </w:rPr>
      </w:pPr>
      <w:hyperlink r:id="rId57">
        <w:r w:rsidR="00347CA5">
          <w:rPr>
            <w:rFonts w:ascii="Times New Roman" w:eastAsia="Times New Roman" w:hAnsi="Times New Roman" w:cs="Times New Roman"/>
            <w:color w:val="0000FF"/>
            <w:sz w:val="28"/>
            <w:u w:val="single"/>
          </w:rPr>
          <w:t>http://www</w:t>
        </w:r>
        <w:r w:rsidR="00347CA5">
          <w:rPr>
            <w:rFonts w:ascii="Times New Roman" w:eastAsia="Times New Roman" w:hAnsi="Times New Roman" w:cs="Times New Roman"/>
            <w:vanish/>
            <w:color w:val="0000FF"/>
            <w:sz w:val="28"/>
            <w:u w:val="single"/>
          </w:rPr>
          <w:t>HYPERLINK "http://www.metodkabinet.eu/"</w:t>
        </w:r>
        <w:r w:rsidR="00347CA5">
          <w:rPr>
            <w:rFonts w:ascii="Times New Roman" w:eastAsia="Times New Roman" w:hAnsi="Times New Roman" w:cs="Times New Roman"/>
            <w:color w:val="0000FF"/>
            <w:sz w:val="28"/>
            <w:u w:val="single"/>
          </w:rPr>
          <w:t>.</w:t>
        </w:r>
        <w:r w:rsidR="00347CA5">
          <w:rPr>
            <w:rFonts w:ascii="Times New Roman" w:eastAsia="Times New Roman" w:hAnsi="Times New Roman" w:cs="Times New Roman"/>
            <w:vanish/>
            <w:color w:val="0000FF"/>
            <w:sz w:val="28"/>
            <w:u w:val="single"/>
          </w:rPr>
          <w:t>HYPERLINK "http://www.metodkabinet.eu/"</w:t>
        </w:r>
        <w:r w:rsidR="00347CA5">
          <w:rPr>
            <w:rFonts w:ascii="Times New Roman" w:eastAsia="Times New Roman" w:hAnsi="Times New Roman" w:cs="Times New Roman"/>
            <w:color w:val="0000FF"/>
            <w:sz w:val="28"/>
            <w:u w:val="single"/>
          </w:rPr>
          <w:t>metodkabinet</w:t>
        </w:r>
        <w:r w:rsidR="00347CA5">
          <w:rPr>
            <w:rFonts w:ascii="Times New Roman" w:eastAsia="Times New Roman" w:hAnsi="Times New Roman" w:cs="Times New Roman"/>
            <w:vanish/>
            <w:color w:val="0000FF"/>
            <w:sz w:val="28"/>
            <w:u w:val="single"/>
          </w:rPr>
          <w:t>HYPERLINK "http://www.metodkabinet.eu/"</w:t>
        </w:r>
        <w:r w:rsidR="00347CA5">
          <w:rPr>
            <w:rFonts w:ascii="Times New Roman" w:eastAsia="Times New Roman" w:hAnsi="Times New Roman" w:cs="Times New Roman"/>
            <w:color w:val="0000FF"/>
            <w:sz w:val="28"/>
            <w:u w:val="single"/>
          </w:rPr>
          <w:t>.</w:t>
        </w:r>
        <w:r w:rsidR="00347CA5">
          <w:rPr>
            <w:rFonts w:ascii="Times New Roman" w:eastAsia="Times New Roman" w:hAnsi="Times New Roman" w:cs="Times New Roman"/>
            <w:vanish/>
            <w:color w:val="0000FF"/>
            <w:sz w:val="28"/>
            <w:u w:val="single"/>
          </w:rPr>
          <w:t>HYPERLINK "http://www.metodkabinet.eu/"</w:t>
        </w:r>
        <w:r w:rsidR="00347CA5">
          <w:rPr>
            <w:rFonts w:ascii="Times New Roman" w:eastAsia="Times New Roman" w:hAnsi="Times New Roman" w:cs="Times New Roman"/>
            <w:color w:val="0000FF"/>
            <w:sz w:val="28"/>
            <w:u w:val="single"/>
          </w:rPr>
          <w:t>eu</w:t>
        </w:r>
      </w:hyperlink>
    </w:p>
    <w:p w:rsidR="00C370D8" w:rsidRDefault="008E1873">
      <w:pPr>
        <w:spacing w:after="0" w:line="240" w:lineRule="auto"/>
        <w:ind w:firstLine="720"/>
        <w:jc w:val="both"/>
        <w:rPr>
          <w:rFonts w:ascii="Times New Roman" w:eastAsia="Times New Roman" w:hAnsi="Times New Roman" w:cs="Times New Roman"/>
          <w:sz w:val="28"/>
        </w:rPr>
      </w:pPr>
      <w:hyperlink r:id="rId58">
        <w:r w:rsidR="00347CA5">
          <w:rPr>
            <w:rFonts w:ascii="Times New Roman" w:eastAsia="Times New Roman" w:hAnsi="Times New Roman" w:cs="Times New Roman"/>
            <w:color w:val="0000FF"/>
            <w:sz w:val="28"/>
            <w:u w:val="single"/>
          </w:rPr>
          <w:t>http</w:t>
        </w:r>
        <w:r w:rsidR="00347CA5">
          <w:rPr>
            <w:rFonts w:ascii="Times New Roman" w:eastAsia="Times New Roman" w:hAnsi="Times New Roman" w:cs="Times New Roman"/>
            <w:vanish/>
            <w:color w:val="0000FF"/>
            <w:sz w:val="28"/>
            <w:u w:val="single"/>
          </w:rPr>
          <w:t>HYPERLINK "http://www.prazdnikby.ru/"</w:t>
        </w:r>
        <w:r w:rsidR="00347CA5">
          <w:rPr>
            <w:rFonts w:ascii="Times New Roman" w:eastAsia="Times New Roman" w:hAnsi="Times New Roman" w:cs="Times New Roman"/>
            <w:color w:val="0000FF"/>
            <w:sz w:val="28"/>
            <w:u w:val="single"/>
          </w:rPr>
          <w:t>://</w:t>
        </w:r>
        <w:r w:rsidR="00347CA5">
          <w:rPr>
            <w:rFonts w:ascii="Times New Roman" w:eastAsia="Times New Roman" w:hAnsi="Times New Roman" w:cs="Times New Roman"/>
            <w:vanish/>
            <w:color w:val="0000FF"/>
            <w:sz w:val="28"/>
            <w:u w:val="single"/>
          </w:rPr>
          <w:t>HYPERLINK "http://www.prazdnikby.ru/"</w:t>
        </w:r>
        <w:r w:rsidR="00347CA5">
          <w:rPr>
            <w:rFonts w:ascii="Times New Roman" w:eastAsia="Times New Roman" w:hAnsi="Times New Roman" w:cs="Times New Roman"/>
            <w:color w:val="0000FF"/>
            <w:sz w:val="28"/>
            <w:u w:val="single"/>
          </w:rPr>
          <w:t>www</w:t>
        </w:r>
        <w:r w:rsidR="00347CA5">
          <w:rPr>
            <w:rFonts w:ascii="Times New Roman" w:eastAsia="Times New Roman" w:hAnsi="Times New Roman" w:cs="Times New Roman"/>
            <w:vanish/>
            <w:color w:val="0000FF"/>
            <w:sz w:val="28"/>
            <w:u w:val="single"/>
          </w:rPr>
          <w:t>HYPERLINK "http://www.prazdnikby.ru/"</w:t>
        </w:r>
        <w:r w:rsidR="00347CA5">
          <w:rPr>
            <w:rFonts w:ascii="Times New Roman" w:eastAsia="Times New Roman" w:hAnsi="Times New Roman" w:cs="Times New Roman"/>
            <w:color w:val="0000FF"/>
            <w:sz w:val="28"/>
            <w:u w:val="single"/>
          </w:rPr>
          <w:t>.</w:t>
        </w:r>
        <w:r w:rsidR="00347CA5">
          <w:rPr>
            <w:rFonts w:ascii="Times New Roman" w:eastAsia="Times New Roman" w:hAnsi="Times New Roman" w:cs="Times New Roman"/>
            <w:vanish/>
            <w:color w:val="0000FF"/>
            <w:sz w:val="28"/>
            <w:u w:val="single"/>
          </w:rPr>
          <w:t>HYPERLINK "http://www.prazdnikby.ru/"</w:t>
        </w:r>
        <w:r w:rsidR="00347CA5">
          <w:rPr>
            <w:rFonts w:ascii="Times New Roman" w:eastAsia="Times New Roman" w:hAnsi="Times New Roman" w:cs="Times New Roman"/>
            <w:color w:val="0000FF"/>
            <w:sz w:val="28"/>
            <w:u w:val="single"/>
          </w:rPr>
          <w:t>prazdnikby</w:t>
        </w:r>
        <w:r w:rsidR="00347CA5">
          <w:rPr>
            <w:rFonts w:ascii="Times New Roman" w:eastAsia="Times New Roman" w:hAnsi="Times New Roman" w:cs="Times New Roman"/>
            <w:vanish/>
            <w:color w:val="0000FF"/>
            <w:sz w:val="28"/>
            <w:u w:val="single"/>
          </w:rPr>
          <w:t>HYPERLINK "http://www.prazdnikby.ru/"</w:t>
        </w:r>
        <w:r w:rsidR="00347CA5">
          <w:rPr>
            <w:rFonts w:ascii="Times New Roman" w:eastAsia="Times New Roman" w:hAnsi="Times New Roman" w:cs="Times New Roman"/>
            <w:color w:val="0000FF"/>
            <w:sz w:val="28"/>
            <w:u w:val="single"/>
          </w:rPr>
          <w:t>.</w:t>
        </w:r>
        <w:r w:rsidR="00347CA5">
          <w:rPr>
            <w:rFonts w:ascii="Times New Roman" w:eastAsia="Times New Roman" w:hAnsi="Times New Roman" w:cs="Times New Roman"/>
            <w:vanish/>
            <w:color w:val="0000FF"/>
            <w:sz w:val="28"/>
            <w:u w:val="single"/>
          </w:rPr>
          <w:t>HYPERLINK "http://www.prazdnikby.ru/"</w:t>
        </w:r>
        <w:r w:rsidR="00347CA5">
          <w:rPr>
            <w:rFonts w:ascii="Times New Roman" w:eastAsia="Times New Roman" w:hAnsi="Times New Roman" w:cs="Times New Roman"/>
            <w:color w:val="0000FF"/>
            <w:sz w:val="28"/>
            <w:u w:val="single"/>
          </w:rPr>
          <w:t>ru</w:t>
        </w:r>
      </w:hyperlink>
    </w:p>
    <w:p w:rsidR="00C370D8" w:rsidRDefault="008E1873">
      <w:pPr>
        <w:spacing w:after="0" w:line="240" w:lineRule="auto"/>
        <w:ind w:firstLine="720"/>
        <w:jc w:val="both"/>
        <w:rPr>
          <w:rFonts w:ascii="Times New Roman" w:eastAsia="Times New Roman" w:hAnsi="Times New Roman" w:cs="Times New Roman"/>
          <w:sz w:val="28"/>
        </w:rPr>
      </w:pPr>
      <w:hyperlink r:id="rId59">
        <w:r w:rsidR="00347CA5">
          <w:rPr>
            <w:rFonts w:ascii="Times New Roman" w:eastAsia="Times New Roman" w:hAnsi="Times New Roman" w:cs="Times New Roman"/>
            <w:color w:val="0000FF"/>
            <w:sz w:val="28"/>
            <w:u w:val="single"/>
          </w:rPr>
          <w:t>http</w:t>
        </w:r>
        <w:r w:rsidR="00347CA5">
          <w:rPr>
            <w:rFonts w:ascii="Times New Roman" w:eastAsia="Times New Roman" w:hAnsi="Times New Roman" w:cs="Times New Roman"/>
            <w:vanish/>
            <w:color w:val="0000FF"/>
            <w:sz w:val="28"/>
            <w:u w:val="single"/>
          </w:rPr>
          <w:t>HYPERLINK "http://www.zanimatika.narod.ru/"</w:t>
        </w:r>
        <w:r w:rsidR="00347CA5">
          <w:rPr>
            <w:rFonts w:ascii="Times New Roman" w:eastAsia="Times New Roman" w:hAnsi="Times New Roman" w:cs="Times New Roman"/>
            <w:color w:val="0000FF"/>
            <w:sz w:val="28"/>
            <w:u w:val="single"/>
          </w:rPr>
          <w:t>://</w:t>
        </w:r>
        <w:r w:rsidR="00347CA5">
          <w:rPr>
            <w:rFonts w:ascii="Times New Roman" w:eastAsia="Times New Roman" w:hAnsi="Times New Roman" w:cs="Times New Roman"/>
            <w:vanish/>
            <w:color w:val="0000FF"/>
            <w:sz w:val="28"/>
            <w:u w:val="single"/>
          </w:rPr>
          <w:t>HYPERLINK "http://www.zanimatika.narod.ru/"</w:t>
        </w:r>
        <w:r w:rsidR="00347CA5">
          <w:rPr>
            <w:rFonts w:ascii="Times New Roman" w:eastAsia="Times New Roman" w:hAnsi="Times New Roman" w:cs="Times New Roman"/>
            <w:color w:val="0000FF"/>
            <w:sz w:val="28"/>
            <w:u w:val="single"/>
          </w:rPr>
          <w:t>www</w:t>
        </w:r>
        <w:r w:rsidR="00347CA5">
          <w:rPr>
            <w:rFonts w:ascii="Times New Roman" w:eastAsia="Times New Roman" w:hAnsi="Times New Roman" w:cs="Times New Roman"/>
            <w:vanish/>
            <w:color w:val="0000FF"/>
            <w:sz w:val="28"/>
            <w:u w:val="single"/>
          </w:rPr>
          <w:t>HYPERLINK "http://www.zanimatika.narod.ru/"</w:t>
        </w:r>
        <w:r w:rsidR="00347CA5">
          <w:rPr>
            <w:rFonts w:ascii="Times New Roman" w:eastAsia="Times New Roman" w:hAnsi="Times New Roman" w:cs="Times New Roman"/>
            <w:color w:val="0000FF"/>
            <w:sz w:val="28"/>
            <w:u w:val="single"/>
          </w:rPr>
          <w:t>.</w:t>
        </w:r>
        <w:r w:rsidR="00347CA5">
          <w:rPr>
            <w:rFonts w:ascii="Times New Roman" w:eastAsia="Times New Roman" w:hAnsi="Times New Roman" w:cs="Times New Roman"/>
            <w:vanish/>
            <w:color w:val="0000FF"/>
            <w:sz w:val="28"/>
            <w:u w:val="single"/>
          </w:rPr>
          <w:t>HYPERLINK "http://www.zanimatika.narod.ru/"</w:t>
        </w:r>
        <w:r w:rsidR="00347CA5">
          <w:rPr>
            <w:rFonts w:ascii="Times New Roman" w:eastAsia="Times New Roman" w:hAnsi="Times New Roman" w:cs="Times New Roman"/>
            <w:color w:val="0000FF"/>
            <w:sz w:val="28"/>
            <w:u w:val="single"/>
          </w:rPr>
          <w:t>zanimatika</w:t>
        </w:r>
        <w:r w:rsidR="00347CA5">
          <w:rPr>
            <w:rFonts w:ascii="Times New Roman" w:eastAsia="Times New Roman" w:hAnsi="Times New Roman" w:cs="Times New Roman"/>
            <w:vanish/>
            <w:color w:val="0000FF"/>
            <w:sz w:val="28"/>
            <w:u w:val="single"/>
          </w:rPr>
          <w:t>HYPERLINK "http://www.zanimatika.narod.ru/"</w:t>
        </w:r>
        <w:r w:rsidR="00347CA5">
          <w:rPr>
            <w:rFonts w:ascii="Times New Roman" w:eastAsia="Times New Roman" w:hAnsi="Times New Roman" w:cs="Times New Roman"/>
            <w:color w:val="0000FF"/>
            <w:sz w:val="28"/>
            <w:u w:val="single"/>
          </w:rPr>
          <w:t>.</w:t>
        </w:r>
        <w:r w:rsidR="00347CA5">
          <w:rPr>
            <w:rFonts w:ascii="Times New Roman" w:eastAsia="Times New Roman" w:hAnsi="Times New Roman" w:cs="Times New Roman"/>
            <w:vanish/>
            <w:color w:val="0000FF"/>
            <w:sz w:val="28"/>
            <w:u w:val="single"/>
          </w:rPr>
          <w:t>HYPERLINK "http://www.zanimatika.narod.ru/"</w:t>
        </w:r>
        <w:r w:rsidR="00347CA5">
          <w:rPr>
            <w:rFonts w:ascii="Times New Roman" w:eastAsia="Times New Roman" w:hAnsi="Times New Roman" w:cs="Times New Roman"/>
            <w:color w:val="0000FF"/>
            <w:sz w:val="28"/>
            <w:u w:val="single"/>
          </w:rPr>
          <w:t>narod</w:t>
        </w:r>
        <w:r w:rsidR="00347CA5">
          <w:rPr>
            <w:rFonts w:ascii="Times New Roman" w:eastAsia="Times New Roman" w:hAnsi="Times New Roman" w:cs="Times New Roman"/>
            <w:vanish/>
            <w:color w:val="0000FF"/>
            <w:sz w:val="28"/>
            <w:u w:val="single"/>
          </w:rPr>
          <w:t>HYPERLINK "http://www.zanimatika.narod.ru/"</w:t>
        </w:r>
        <w:r w:rsidR="00347CA5">
          <w:rPr>
            <w:rFonts w:ascii="Times New Roman" w:eastAsia="Times New Roman" w:hAnsi="Times New Roman" w:cs="Times New Roman"/>
            <w:color w:val="0000FF"/>
            <w:sz w:val="28"/>
            <w:u w:val="single"/>
          </w:rPr>
          <w:t>.</w:t>
        </w:r>
        <w:r w:rsidR="00347CA5">
          <w:rPr>
            <w:rFonts w:ascii="Times New Roman" w:eastAsia="Times New Roman" w:hAnsi="Times New Roman" w:cs="Times New Roman"/>
            <w:vanish/>
            <w:color w:val="0000FF"/>
            <w:sz w:val="28"/>
            <w:u w:val="single"/>
          </w:rPr>
          <w:t>HYPERLINK "http://www.zanimatika.narod.ru/"</w:t>
        </w:r>
        <w:r w:rsidR="00347CA5">
          <w:rPr>
            <w:rFonts w:ascii="Times New Roman" w:eastAsia="Times New Roman" w:hAnsi="Times New Roman" w:cs="Times New Roman"/>
            <w:color w:val="0000FF"/>
            <w:sz w:val="28"/>
            <w:u w:val="single"/>
          </w:rPr>
          <w:t>ru</w:t>
        </w:r>
      </w:hyperlink>
    </w:p>
    <w:p w:rsidR="00C370D8" w:rsidRDefault="008E1873">
      <w:pPr>
        <w:spacing w:after="0" w:line="240" w:lineRule="auto"/>
        <w:ind w:firstLine="720"/>
        <w:jc w:val="both"/>
        <w:rPr>
          <w:rFonts w:ascii="Times New Roman" w:eastAsia="Times New Roman" w:hAnsi="Times New Roman" w:cs="Times New Roman"/>
          <w:sz w:val="28"/>
        </w:rPr>
      </w:pPr>
      <w:hyperlink r:id="rId60">
        <w:r w:rsidR="00347CA5">
          <w:rPr>
            <w:rFonts w:ascii="Times New Roman" w:eastAsia="Times New Roman" w:hAnsi="Times New Roman" w:cs="Times New Roman"/>
            <w:color w:val="0000FF"/>
            <w:sz w:val="28"/>
            <w:u w:val="single"/>
          </w:rPr>
          <w:t>http://www</w:t>
        </w:r>
        <w:r w:rsidR="00347CA5">
          <w:rPr>
            <w:rFonts w:ascii="Times New Roman" w:eastAsia="Times New Roman" w:hAnsi="Times New Roman" w:cs="Times New Roman"/>
            <w:vanish/>
            <w:color w:val="0000FF"/>
            <w:sz w:val="28"/>
            <w:u w:val="single"/>
          </w:rPr>
          <w:t>HYPERLINK "http://www.newprazdniki.ru/"</w:t>
        </w:r>
        <w:r w:rsidR="00347CA5">
          <w:rPr>
            <w:rFonts w:ascii="Times New Roman" w:eastAsia="Times New Roman" w:hAnsi="Times New Roman" w:cs="Times New Roman"/>
            <w:color w:val="0000FF"/>
            <w:sz w:val="28"/>
            <w:u w:val="single"/>
          </w:rPr>
          <w:t>.</w:t>
        </w:r>
        <w:r w:rsidR="00347CA5">
          <w:rPr>
            <w:rFonts w:ascii="Times New Roman" w:eastAsia="Times New Roman" w:hAnsi="Times New Roman" w:cs="Times New Roman"/>
            <w:vanish/>
            <w:color w:val="0000FF"/>
            <w:sz w:val="28"/>
            <w:u w:val="single"/>
          </w:rPr>
          <w:t>HYPERLINK "http://www.newprazdniki.ru/"</w:t>
        </w:r>
        <w:r w:rsidR="00347CA5">
          <w:rPr>
            <w:rFonts w:ascii="Times New Roman" w:eastAsia="Times New Roman" w:hAnsi="Times New Roman" w:cs="Times New Roman"/>
            <w:color w:val="0000FF"/>
            <w:sz w:val="28"/>
            <w:u w:val="single"/>
          </w:rPr>
          <w:t>newprazdniki</w:t>
        </w:r>
        <w:r w:rsidR="00347CA5">
          <w:rPr>
            <w:rFonts w:ascii="Times New Roman" w:eastAsia="Times New Roman" w:hAnsi="Times New Roman" w:cs="Times New Roman"/>
            <w:vanish/>
            <w:color w:val="0000FF"/>
            <w:sz w:val="28"/>
            <w:u w:val="single"/>
          </w:rPr>
          <w:t>HYPERLINK "http://www.newprazdniki.ru/"</w:t>
        </w:r>
        <w:r w:rsidR="00347CA5">
          <w:rPr>
            <w:rFonts w:ascii="Times New Roman" w:eastAsia="Times New Roman" w:hAnsi="Times New Roman" w:cs="Times New Roman"/>
            <w:color w:val="0000FF"/>
            <w:sz w:val="28"/>
            <w:u w:val="single"/>
          </w:rPr>
          <w:t>.</w:t>
        </w:r>
        <w:r w:rsidR="00347CA5">
          <w:rPr>
            <w:rFonts w:ascii="Times New Roman" w:eastAsia="Times New Roman" w:hAnsi="Times New Roman" w:cs="Times New Roman"/>
            <w:vanish/>
            <w:color w:val="0000FF"/>
            <w:sz w:val="28"/>
            <w:u w:val="single"/>
          </w:rPr>
          <w:t>HYPERLINK "http://www.newprazdniki.ru/"</w:t>
        </w:r>
        <w:r w:rsidR="00347CA5">
          <w:rPr>
            <w:rFonts w:ascii="Times New Roman" w:eastAsia="Times New Roman" w:hAnsi="Times New Roman" w:cs="Times New Roman"/>
            <w:color w:val="0000FF"/>
            <w:sz w:val="28"/>
            <w:u w:val="single"/>
          </w:rPr>
          <w:t>ru</w:t>
        </w:r>
      </w:hyperlink>
    </w:p>
    <w:p w:rsidR="00C370D8" w:rsidRDefault="008E1873">
      <w:pPr>
        <w:spacing w:after="0" w:line="240" w:lineRule="auto"/>
        <w:ind w:firstLine="720"/>
        <w:jc w:val="both"/>
        <w:rPr>
          <w:rFonts w:ascii="Times New Roman" w:eastAsia="Times New Roman" w:hAnsi="Times New Roman" w:cs="Times New Roman"/>
          <w:sz w:val="28"/>
        </w:rPr>
      </w:pPr>
      <w:hyperlink r:id="rId61">
        <w:r w:rsidR="00347CA5">
          <w:rPr>
            <w:rFonts w:ascii="Times New Roman" w:eastAsia="Times New Roman" w:hAnsi="Times New Roman" w:cs="Times New Roman"/>
            <w:color w:val="0000FF"/>
            <w:sz w:val="28"/>
            <w:u w:val="single"/>
          </w:rPr>
          <w:t>http</w:t>
        </w:r>
        <w:r w:rsidR="00347CA5">
          <w:rPr>
            <w:rFonts w:ascii="Times New Roman" w:eastAsia="Times New Roman" w:hAnsi="Times New Roman" w:cs="Times New Roman"/>
            <w:vanish/>
            <w:color w:val="0000FF"/>
            <w:sz w:val="28"/>
            <w:u w:val="single"/>
          </w:rPr>
          <w:t>HYPERLINK "http://www.domprazdnika.ru/"</w:t>
        </w:r>
        <w:r w:rsidR="00347CA5">
          <w:rPr>
            <w:rFonts w:ascii="Times New Roman" w:eastAsia="Times New Roman" w:hAnsi="Times New Roman" w:cs="Times New Roman"/>
            <w:color w:val="0000FF"/>
            <w:sz w:val="28"/>
            <w:u w:val="single"/>
          </w:rPr>
          <w:t>://</w:t>
        </w:r>
        <w:r w:rsidR="00347CA5">
          <w:rPr>
            <w:rFonts w:ascii="Times New Roman" w:eastAsia="Times New Roman" w:hAnsi="Times New Roman" w:cs="Times New Roman"/>
            <w:vanish/>
            <w:color w:val="0000FF"/>
            <w:sz w:val="28"/>
            <w:u w:val="single"/>
          </w:rPr>
          <w:t>HYPERLINK "http://www.domprazdnika.ru/"</w:t>
        </w:r>
        <w:r w:rsidR="00347CA5">
          <w:rPr>
            <w:rFonts w:ascii="Times New Roman" w:eastAsia="Times New Roman" w:hAnsi="Times New Roman" w:cs="Times New Roman"/>
            <w:color w:val="0000FF"/>
            <w:sz w:val="28"/>
            <w:u w:val="single"/>
          </w:rPr>
          <w:t>www</w:t>
        </w:r>
        <w:r w:rsidR="00347CA5">
          <w:rPr>
            <w:rFonts w:ascii="Times New Roman" w:eastAsia="Times New Roman" w:hAnsi="Times New Roman" w:cs="Times New Roman"/>
            <w:vanish/>
            <w:color w:val="0000FF"/>
            <w:sz w:val="28"/>
            <w:u w:val="single"/>
          </w:rPr>
          <w:t>HYPERLINK "http://www.domprazdnika.ru/"</w:t>
        </w:r>
        <w:r w:rsidR="00347CA5">
          <w:rPr>
            <w:rFonts w:ascii="Times New Roman" w:eastAsia="Times New Roman" w:hAnsi="Times New Roman" w:cs="Times New Roman"/>
            <w:color w:val="0000FF"/>
            <w:sz w:val="28"/>
            <w:u w:val="single"/>
          </w:rPr>
          <w:t>.</w:t>
        </w:r>
        <w:r w:rsidR="00347CA5">
          <w:rPr>
            <w:rFonts w:ascii="Times New Roman" w:eastAsia="Times New Roman" w:hAnsi="Times New Roman" w:cs="Times New Roman"/>
            <w:vanish/>
            <w:color w:val="0000FF"/>
            <w:sz w:val="28"/>
            <w:u w:val="single"/>
          </w:rPr>
          <w:t>HYPERLINK "http://www.domprazdnika.ru/"</w:t>
        </w:r>
        <w:r w:rsidR="00347CA5">
          <w:rPr>
            <w:rFonts w:ascii="Times New Roman" w:eastAsia="Times New Roman" w:hAnsi="Times New Roman" w:cs="Times New Roman"/>
            <w:color w:val="0000FF"/>
            <w:sz w:val="28"/>
            <w:u w:val="single"/>
          </w:rPr>
          <w:t>domprazdnika</w:t>
        </w:r>
        <w:r w:rsidR="00347CA5">
          <w:rPr>
            <w:rFonts w:ascii="Times New Roman" w:eastAsia="Times New Roman" w:hAnsi="Times New Roman" w:cs="Times New Roman"/>
            <w:vanish/>
            <w:color w:val="0000FF"/>
            <w:sz w:val="28"/>
            <w:u w:val="single"/>
          </w:rPr>
          <w:t>HYPERLINK "http://www.domprazdnika.ru/"</w:t>
        </w:r>
        <w:r w:rsidR="00347CA5">
          <w:rPr>
            <w:rFonts w:ascii="Times New Roman" w:eastAsia="Times New Roman" w:hAnsi="Times New Roman" w:cs="Times New Roman"/>
            <w:color w:val="0000FF"/>
            <w:sz w:val="28"/>
            <w:u w:val="single"/>
          </w:rPr>
          <w:t>.</w:t>
        </w:r>
        <w:r w:rsidR="00347CA5">
          <w:rPr>
            <w:rFonts w:ascii="Times New Roman" w:eastAsia="Times New Roman" w:hAnsi="Times New Roman" w:cs="Times New Roman"/>
            <w:vanish/>
            <w:color w:val="0000FF"/>
            <w:sz w:val="28"/>
            <w:u w:val="single"/>
          </w:rPr>
          <w:t>HYPERLINK "http://www.domprazdnika.ru/"</w:t>
        </w:r>
        <w:r w:rsidR="00347CA5">
          <w:rPr>
            <w:rFonts w:ascii="Times New Roman" w:eastAsia="Times New Roman" w:hAnsi="Times New Roman" w:cs="Times New Roman"/>
            <w:color w:val="0000FF"/>
            <w:sz w:val="28"/>
            <w:u w:val="single"/>
          </w:rPr>
          <w:t>ru</w:t>
        </w:r>
      </w:hyperlink>
    </w:p>
    <w:p w:rsidR="00C370D8" w:rsidRDefault="00347CA5">
      <w:pPr>
        <w:spacing w:after="0" w:line="240" w:lineRule="auto"/>
        <w:ind w:firstLine="720"/>
        <w:jc w:val="both"/>
        <w:rPr>
          <w:rFonts w:ascii="Times New Roman" w:eastAsia="Times New Roman" w:hAnsi="Times New Roman" w:cs="Times New Roman"/>
          <w:b/>
          <w:i/>
          <w:sz w:val="28"/>
        </w:rPr>
      </w:pPr>
      <w:r>
        <w:rPr>
          <w:rFonts w:ascii="Times New Roman" w:eastAsia="Times New Roman" w:hAnsi="Times New Roman" w:cs="Times New Roman"/>
          <w:b/>
          <w:i/>
          <w:sz w:val="28"/>
        </w:rPr>
        <w:t>Сайт министерства культуры РФ.</w:t>
      </w:r>
    </w:p>
    <w:p w:rsidR="00C370D8" w:rsidRDefault="008E1873">
      <w:pPr>
        <w:spacing w:after="0" w:line="240" w:lineRule="auto"/>
        <w:ind w:firstLine="720"/>
        <w:jc w:val="both"/>
        <w:rPr>
          <w:rFonts w:ascii="Times New Roman" w:eastAsia="Times New Roman" w:hAnsi="Times New Roman" w:cs="Times New Roman"/>
          <w:sz w:val="28"/>
        </w:rPr>
      </w:pPr>
      <w:hyperlink r:id="rId62">
        <w:r w:rsidR="00347CA5">
          <w:rPr>
            <w:rFonts w:ascii="Times New Roman" w:eastAsia="Times New Roman" w:hAnsi="Times New Roman" w:cs="Times New Roman"/>
            <w:color w:val="0000FF"/>
            <w:sz w:val="28"/>
            <w:u w:val="single"/>
          </w:rPr>
          <w:t>www</w:t>
        </w:r>
        <w:r w:rsidR="00347CA5">
          <w:rPr>
            <w:rFonts w:ascii="Times New Roman" w:eastAsia="Times New Roman" w:hAnsi="Times New Roman" w:cs="Times New Roman"/>
            <w:vanish/>
            <w:color w:val="0000FF"/>
            <w:sz w:val="28"/>
            <w:u w:val="single"/>
          </w:rPr>
          <w:t>HYPERLINK "http://www.mkrf.ru/ministry/"</w:t>
        </w:r>
        <w:r w:rsidR="00347CA5">
          <w:rPr>
            <w:rFonts w:ascii="Times New Roman" w:eastAsia="Times New Roman" w:hAnsi="Times New Roman" w:cs="Times New Roman"/>
            <w:color w:val="0000FF"/>
            <w:sz w:val="28"/>
            <w:u w:val="single"/>
          </w:rPr>
          <w:t>.</w:t>
        </w:r>
        <w:r w:rsidR="00347CA5">
          <w:rPr>
            <w:rFonts w:ascii="Times New Roman" w:eastAsia="Times New Roman" w:hAnsi="Times New Roman" w:cs="Times New Roman"/>
            <w:vanish/>
            <w:color w:val="0000FF"/>
            <w:sz w:val="28"/>
            <w:u w:val="single"/>
          </w:rPr>
          <w:t>HYPERLINK "http://www.mkrf.ru/ministry/"</w:t>
        </w:r>
        <w:r w:rsidR="00347CA5">
          <w:rPr>
            <w:rFonts w:ascii="Times New Roman" w:eastAsia="Times New Roman" w:hAnsi="Times New Roman" w:cs="Times New Roman"/>
            <w:color w:val="0000FF"/>
            <w:sz w:val="28"/>
            <w:u w:val="single"/>
          </w:rPr>
          <w:t>mkrf</w:t>
        </w:r>
        <w:r w:rsidR="00347CA5">
          <w:rPr>
            <w:rFonts w:ascii="Times New Roman" w:eastAsia="Times New Roman" w:hAnsi="Times New Roman" w:cs="Times New Roman"/>
            <w:vanish/>
            <w:color w:val="0000FF"/>
            <w:sz w:val="28"/>
            <w:u w:val="single"/>
          </w:rPr>
          <w:t>HYPERLINK "http://www.mkrf.ru/ministry/"</w:t>
        </w:r>
        <w:r w:rsidR="00347CA5">
          <w:rPr>
            <w:rFonts w:ascii="Times New Roman" w:eastAsia="Times New Roman" w:hAnsi="Times New Roman" w:cs="Times New Roman"/>
            <w:color w:val="0000FF"/>
            <w:sz w:val="28"/>
            <w:u w:val="single"/>
          </w:rPr>
          <w:t>.</w:t>
        </w:r>
        <w:r w:rsidR="00347CA5">
          <w:rPr>
            <w:rFonts w:ascii="Times New Roman" w:eastAsia="Times New Roman" w:hAnsi="Times New Roman" w:cs="Times New Roman"/>
            <w:vanish/>
            <w:color w:val="0000FF"/>
            <w:sz w:val="28"/>
            <w:u w:val="single"/>
          </w:rPr>
          <w:t>HYPERLINK "http://www.mkrf.ru/ministry/"</w:t>
        </w:r>
        <w:r w:rsidR="00347CA5">
          <w:rPr>
            <w:rFonts w:ascii="Times New Roman" w:eastAsia="Times New Roman" w:hAnsi="Times New Roman" w:cs="Times New Roman"/>
            <w:color w:val="0000FF"/>
            <w:sz w:val="28"/>
            <w:u w:val="single"/>
          </w:rPr>
          <w:t>ru</w:t>
        </w:r>
        <w:r w:rsidR="00347CA5">
          <w:rPr>
            <w:rFonts w:ascii="Times New Roman" w:eastAsia="Times New Roman" w:hAnsi="Times New Roman" w:cs="Times New Roman"/>
            <w:vanish/>
            <w:color w:val="0000FF"/>
            <w:sz w:val="28"/>
            <w:u w:val="single"/>
          </w:rPr>
          <w:t>HYPERLINK "http://www.mkrf.ru/ministry/"</w:t>
        </w:r>
        <w:r w:rsidR="00347CA5">
          <w:rPr>
            <w:rFonts w:ascii="Times New Roman" w:eastAsia="Times New Roman" w:hAnsi="Times New Roman" w:cs="Times New Roman"/>
            <w:color w:val="0000FF"/>
            <w:sz w:val="28"/>
            <w:u w:val="single"/>
          </w:rPr>
          <w:t>/</w:t>
        </w:r>
        <w:r w:rsidR="00347CA5">
          <w:rPr>
            <w:rFonts w:ascii="Times New Roman" w:eastAsia="Times New Roman" w:hAnsi="Times New Roman" w:cs="Times New Roman"/>
            <w:vanish/>
            <w:color w:val="0000FF"/>
            <w:sz w:val="28"/>
            <w:u w:val="single"/>
          </w:rPr>
          <w:t>HYPERLINK "http://www.mkrf.ru/ministry/"</w:t>
        </w:r>
        <w:r w:rsidR="00347CA5">
          <w:rPr>
            <w:rFonts w:ascii="Times New Roman" w:eastAsia="Times New Roman" w:hAnsi="Times New Roman" w:cs="Times New Roman"/>
            <w:color w:val="0000FF"/>
            <w:sz w:val="28"/>
            <w:u w:val="single"/>
          </w:rPr>
          <w:t>ministry</w:t>
        </w:r>
        <w:r w:rsidR="00347CA5">
          <w:rPr>
            <w:rFonts w:ascii="Times New Roman" w:eastAsia="Times New Roman" w:hAnsi="Times New Roman" w:cs="Times New Roman"/>
            <w:vanish/>
            <w:color w:val="0000FF"/>
            <w:sz w:val="28"/>
            <w:u w:val="single"/>
          </w:rPr>
          <w:t>HYPERLINK "http://www.mkrf.ru/ministry/"</w:t>
        </w:r>
        <w:r w:rsidR="00347CA5">
          <w:rPr>
            <w:rFonts w:ascii="Times New Roman" w:eastAsia="Times New Roman" w:hAnsi="Times New Roman" w:cs="Times New Roman"/>
            <w:color w:val="0000FF"/>
            <w:sz w:val="28"/>
            <w:u w:val="single"/>
          </w:rPr>
          <w:t>/</w:t>
        </w:r>
      </w:hyperlink>
    </w:p>
    <w:p w:rsidR="00C370D8" w:rsidRDefault="00347CA5">
      <w:pPr>
        <w:spacing w:after="0" w:line="240" w:lineRule="auto"/>
        <w:ind w:firstLine="720"/>
        <w:jc w:val="both"/>
        <w:rPr>
          <w:rFonts w:ascii="Times New Roman" w:eastAsia="Times New Roman" w:hAnsi="Times New Roman" w:cs="Times New Roman"/>
          <w:b/>
          <w:i/>
          <w:sz w:val="28"/>
        </w:rPr>
      </w:pPr>
      <w:r>
        <w:rPr>
          <w:rFonts w:ascii="Times New Roman" w:eastAsia="Times New Roman" w:hAnsi="Times New Roman" w:cs="Times New Roman"/>
          <w:b/>
          <w:i/>
          <w:sz w:val="28"/>
        </w:rPr>
        <w:t>Сайт министерства культуры Р.К.</w:t>
      </w:r>
    </w:p>
    <w:p w:rsidR="00C370D8" w:rsidRDefault="008E1873">
      <w:pPr>
        <w:spacing w:after="0" w:line="240" w:lineRule="auto"/>
        <w:ind w:firstLine="720"/>
        <w:jc w:val="both"/>
        <w:rPr>
          <w:rFonts w:ascii="Times New Roman" w:eastAsia="Times New Roman" w:hAnsi="Times New Roman" w:cs="Times New Roman"/>
          <w:sz w:val="28"/>
        </w:rPr>
      </w:pPr>
      <w:hyperlink r:id="rId63">
        <w:r w:rsidR="00347CA5">
          <w:rPr>
            <w:rFonts w:ascii="Times New Roman" w:eastAsia="Times New Roman" w:hAnsi="Times New Roman" w:cs="Times New Roman"/>
            <w:color w:val="0000FF"/>
            <w:sz w:val="28"/>
            <w:u w:val="single"/>
          </w:rPr>
          <w:t>www</w:t>
        </w:r>
        <w:r w:rsidR="00347CA5">
          <w:rPr>
            <w:rFonts w:ascii="Times New Roman" w:eastAsia="Times New Roman" w:hAnsi="Times New Roman" w:cs="Times New Roman"/>
            <w:vanish/>
            <w:color w:val="0000FF"/>
            <w:sz w:val="28"/>
            <w:u w:val="single"/>
          </w:rPr>
          <w:t>HYPERLINK "http://www.mincuit.rkomi.ru/"</w:t>
        </w:r>
        <w:r w:rsidR="00347CA5">
          <w:rPr>
            <w:rFonts w:ascii="Times New Roman" w:eastAsia="Times New Roman" w:hAnsi="Times New Roman" w:cs="Times New Roman"/>
            <w:color w:val="0000FF"/>
            <w:sz w:val="28"/>
            <w:u w:val="single"/>
          </w:rPr>
          <w:t>.</w:t>
        </w:r>
        <w:r w:rsidR="00347CA5">
          <w:rPr>
            <w:rFonts w:ascii="Times New Roman" w:eastAsia="Times New Roman" w:hAnsi="Times New Roman" w:cs="Times New Roman"/>
            <w:vanish/>
            <w:color w:val="0000FF"/>
            <w:sz w:val="28"/>
            <w:u w:val="single"/>
          </w:rPr>
          <w:t>HYPERLINK "http://www.mincuit.rkomi.ru/"</w:t>
        </w:r>
        <w:r w:rsidR="00347CA5">
          <w:rPr>
            <w:rFonts w:ascii="Times New Roman" w:eastAsia="Times New Roman" w:hAnsi="Times New Roman" w:cs="Times New Roman"/>
            <w:color w:val="0000FF"/>
            <w:sz w:val="28"/>
            <w:u w:val="single"/>
          </w:rPr>
          <w:t>mincuit</w:t>
        </w:r>
        <w:r w:rsidR="00347CA5">
          <w:rPr>
            <w:rFonts w:ascii="Times New Roman" w:eastAsia="Times New Roman" w:hAnsi="Times New Roman" w:cs="Times New Roman"/>
            <w:vanish/>
            <w:color w:val="0000FF"/>
            <w:sz w:val="28"/>
            <w:u w:val="single"/>
          </w:rPr>
          <w:t>HYPERLINK "http://www.mincuit.rkomi.ru/"</w:t>
        </w:r>
        <w:r w:rsidR="00347CA5">
          <w:rPr>
            <w:rFonts w:ascii="Times New Roman" w:eastAsia="Times New Roman" w:hAnsi="Times New Roman" w:cs="Times New Roman"/>
            <w:color w:val="0000FF"/>
            <w:sz w:val="28"/>
            <w:u w:val="single"/>
          </w:rPr>
          <w:t>.</w:t>
        </w:r>
        <w:r w:rsidR="00347CA5">
          <w:rPr>
            <w:rFonts w:ascii="Times New Roman" w:eastAsia="Times New Roman" w:hAnsi="Times New Roman" w:cs="Times New Roman"/>
            <w:vanish/>
            <w:color w:val="0000FF"/>
            <w:sz w:val="28"/>
            <w:u w:val="single"/>
          </w:rPr>
          <w:t>HYPERLINK "http://www.mincuit.rkomi.ru/"</w:t>
        </w:r>
        <w:r w:rsidR="00347CA5">
          <w:rPr>
            <w:rFonts w:ascii="Times New Roman" w:eastAsia="Times New Roman" w:hAnsi="Times New Roman" w:cs="Times New Roman"/>
            <w:color w:val="0000FF"/>
            <w:sz w:val="28"/>
            <w:u w:val="single"/>
          </w:rPr>
          <w:t>rkomi</w:t>
        </w:r>
        <w:r w:rsidR="00347CA5">
          <w:rPr>
            <w:rFonts w:ascii="Times New Roman" w:eastAsia="Times New Roman" w:hAnsi="Times New Roman" w:cs="Times New Roman"/>
            <w:vanish/>
            <w:color w:val="0000FF"/>
            <w:sz w:val="28"/>
            <w:u w:val="single"/>
          </w:rPr>
          <w:t>HYPERLINK "http://www.mincuit.rkomi.ru/"</w:t>
        </w:r>
        <w:r w:rsidR="00347CA5">
          <w:rPr>
            <w:rFonts w:ascii="Times New Roman" w:eastAsia="Times New Roman" w:hAnsi="Times New Roman" w:cs="Times New Roman"/>
            <w:color w:val="0000FF"/>
            <w:sz w:val="28"/>
            <w:u w:val="single"/>
          </w:rPr>
          <w:t>.</w:t>
        </w:r>
        <w:r w:rsidR="00347CA5">
          <w:rPr>
            <w:rFonts w:ascii="Times New Roman" w:eastAsia="Times New Roman" w:hAnsi="Times New Roman" w:cs="Times New Roman"/>
            <w:vanish/>
            <w:color w:val="0000FF"/>
            <w:sz w:val="28"/>
            <w:u w:val="single"/>
          </w:rPr>
          <w:t>HYPERLINK "http://www.mincuit.rkomi.ru/"</w:t>
        </w:r>
        <w:r w:rsidR="00347CA5">
          <w:rPr>
            <w:rFonts w:ascii="Times New Roman" w:eastAsia="Times New Roman" w:hAnsi="Times New Roman" w:cs="Times New Roman"/>
            <w:color w:val="0000FF"/>
            <w:sz w:val="28"/>
            <w:u w:val="single"/>
          </w:rPr>
          <w:t>ru</w:t>
        </w:r>
      </w:hyperlink>
    </w:p>
    <w:p w:rsidR="00C370D8" w:rsidRDefault="00347CA5">
      <w:pPr>
        <w:spacing w:after="0" w:line="240" w:lineRule="auto"/>
        <w:ind w:firstLine="720"/>
        <w:jc w:val="both"/>
        <w:rPr>
          <w:rFonts w:ascii="Times New Roman" w:eastAsia="Times New Roman" w:hAnsi="Times New Roman" w:cs="Times New Roman"/>
          <w:b/>
          <w:i/>
          <w:sz w:val="28"/>
        </w:rPr>
      </w:pPr>
      <w:r>
        <w:rPr>
          <w:rFonts w:ascii="Times New Roman" w:eastAsia="Times New Roman" w:hAnsi="Times New Roman" w:cs="Times New Roman"/>
          <w:b/>
          <w:i/>
          <w:sz w:val="28"/>
        </w:rPr>
        <w:t>Фестиваль педагогических идей «Открытый урок»</w:t>
      </w:r>
    </w:p>
    <w:p w:rsidR="00C370D8" w:rsidRDefault="008E1873">
      <w:pPr>
        <w:spacing w:after="0" w:line="240" w:lineRule="auto"/>
        <w:ind w:firstLine="720"/>
        <w:jc w:val="both"/>
        <w:rPr>
          <w:rFonts w:ascii="Times New Roman" w:eastAsia="Times New Roman" w:hAnsi="Times New Roman" w:cs="Times New Roman"/>
          <w:sz w:val="28"/>
        </w:rPr>
      </w:pPr>
      <w:hyperlink r:id="rId64">
        <w:r w:rsidR="00347CA5">
          <w:rPr>
            <w:rFonts w:ascii="Times New Roman" w:eastAsia="Times New Roman" w:hAnsi="Times New Roman" w:cs="Times New Roman"/>
            <w:color w:val="0000FF"/>
            <w:sz w:val="28"/>
            <w:u w:val="single"/>
          </w:rPr>
          <w:t>http://festival.1september.ru</w:t>
        </w:r>
      </w:hyperlink>
    </w:p>
    <w:p w:rsidR="00C370D8" w:rsidRDefault="00347CA5">
      <w:pPr>
        <w:spacing w:after="0" w:line="240" w:lineRule="auto"/>
        <w:ind w:firstLine="426"/>
        <w:jc w:val="both"/>
        <w:rPr>
          <w:rFonts w:ascii="Times New Roman" w:eastAsia="Times New Roman" w:hAnsi="Times New Roman" w:cs="Times New Roman"/>
          <w:color w:val="555555"/>
        </w:rPr>
      </w:pPr>
      <w:r>
        <w:rPr>
          <w:rFonts w:ascii="Times New Roman" w:eastAsia="Times New Roman" w:hAnsi="Times New Roman" w:cs="Times New Roman"/>
          <w:color w:val="555555"/>
        </w:rPr>
        <w:t xml:space="preserve">     </w:t>
      </w:r>
      <w:hyperlink r:id="rId65">
        <w:r>
          <w:rPr>
            <w:rFonts w:ascii="Times New Roman" w:eastAsia="Times New Roman" w:hAnsi="Times New Roman" w:cs="Times New Roman"/>
            <w:color w:val="0000FF"/>
            <w:u w:val="single"/>
          </w:rPr>
          <w:t>http://feb-web.ru/</w:t>
        </w:r>
      </w:hyperlink>
    </w:p>
    <w:p w:rsidR="00C370D8" w:rsidRDefault="00347CA5">
      <w:pPr>
        <w:spacing w:after="0" w:line="240" w:lineRule="auto"/>
        <w:ind w:firstLine="426"/>
        <w:jc w:val="both"/>
        <w:rPr>
          <w:rFonts w:ascii="Times New Roman" w:eastAsia="Times New Roman" w:hAnsi="Times New Roman" w:cs="Times New Roman"/>
        </w:rPr>
      </w:pPr>
      <w:r>
        <w:rPr>
          <w:rFonts w:ascii="Times New Roman" w:eastAsia="Times New Roman" w:hAnsi="Times New Roman" w:cs="Times New Roman"/>
        </w:rPr>
        <w:t>Фундаментальная электронная библиотека "Русская литература и фольклор" (ФЭБ) - полнотекстовая информационная система по произведениям русской словесности, библиографии, научным исследованиям и историко-биографическим работам. Основное содержание ФЭБ представляется в электронных научных изданиях (</w:t>
      </w:r>
      <w:r>
        <w:rPr>
          <w:rFonts w:ascii="Times New Roman" w:eastAsia="Times New Roman" w:hAnsi="Times New Roman" w:cs="Times New Roman"/>
          <w:b/>
        </w:rPr>
        <w:t>ЭНИ</w:t>
      </w:r>
      <w:r>
        <w:rPr>
          <w:rFonts w:ascii="Times New Roman" w:eastAsia="Times New Roman" w:hAnsi="Times New Roman" w:cs="Times New Roman"/>
        </w:rPr>
        <w:t xml:space="preserve">), каждое из которых посвящено отдельному автору (Пушкин, Лермонтов,...), жанру (былины, песни,...) или произведению ("Слово о полку Игореве",...). </w:t>
      </w:r>
      <w:r>
        <w:rPr>
          <w:rFonts w:ascii="Times New Roman" w:eastAsia="Times New Roman" w:hAnsi="Times New Roman" w:cs="Times New Roman"/>
        </w:rPr>
        <w:br/>
        <w:t>Особенности ФЭБ: точность представления и описания информации, системность формирования, развитые средства навигации и поиска.</w:t>
      </w:r>
    </w:p>
    <w:p w:rsidR="00C370D8" w:rsidRDefault="00C370D8">
      <w:pPr>
        <w:spacing w:after="0" w:line="240" w:lineRule="auto"/>
        <w:ind w:firstLine="426"/>
        <w:jc w:val="both"/>
        <w:rPr>
          <w:rFonts w:ascii="Times New Roman" w:eastAsia="Times New Roman" w:hAnsi="Times New Roman" w:cs="Times New Roman"/>
        </w:rPr>
      </w:pPr>
    </w:p>
    <w:p w:rsidR="00C370D8" w:rsidRDefault="00347CA5">
      <w:pPr>
        <w:spacing w:after="0" w:line="240" w:lineRule="auto"/>
        <w:ind w:firstLine="426"/>
        <w:jc w:val="both"/>
        <w:rPr>
          <w:rFonts w:ascii="Times New Roman" w:eastAsia="Times New Roman" w:hAnsi="Times New Roman" w:cs="Times New Roman"/>
          <w:b/>
          <w:caps/>
        </w:rPr>
      </w:pPr>
      <w:r>
        <w:rPr>
          <w:rFonts w:ascii="Times New Roman" w:eastAsia="Times New Roman" w:hAnsi="Times New Roman" w:cs="Times New Roman"/>
          <w:b/>
          <w:caps/>
        </w:rPr>
        <w:t xml:space="preserve">  </w:t>
      </w:r>
      <w:hyperlink r:id="rId66">
        <w:r>
          <w:rPr>
            <w:rFonts w:ascii="Times New Roman" w:eastAsia="Times New Roman" w:hAnsi="Times New Roman" w:cs="Times New Roman"/>
            <w:b/>
            <w:color w:val="0000FF"/>
            <w:u w:val="single"/>
          </w:rPr>
          <w:t>http://rusfolklor.ru/</w:t>
        </w:r>
      </w:hyperlink>
    </w:p>
    <w:p w:rsidR="00C370D8" w:rsidRDefault="00347CA5">
      <w:pPr>
        <w:spacing w:after="0" w:line="240" w:lineRule="auto"/>
        <w:jc w:val="center"/>
        <w:rPr>
          <w:rFonts w:ascii="Times New Roman" w:eastAsia="Times New Roman" w:hAnsi="Times New Roman" w:cs="Times New Roman"/>
        </w:rPr>
      </w:pPr>
      <w:r>
        <w:rPr>
          <w:rFonts w:ascii="Times New Roman" w:eastAsia="Times New Roman" w:hAnsi="Times New Roman" w:cs="Times New Roman"/>
          <w:caps/>
        </w:rPr>
        <w:t>н</w:t>
      </w:r>
      <w:r>
        <w:rPr>
          <w:rFonts w:ascii="Times New Roman" w:eastAsia="Times New Roman" w:hAnsi="Times New Roman" w:cs="Times New Roman"/>
        </w:rPr>
        <w:t>а страницах сайта можно найти как теоретические сведения о том или ином фольклорном жанре, так и фольклорные тексты, музыкальные тексты – с нотной расшифровкой.</w:t>
      </w:r>
    </w:p>
    <w:p w:rsidR="00C370D8" w:rsidRDefault="00347CA5">
      <w:pPr>
        <w:numPr>
          <w:ilvl w:val="0"/>
          <w:numId w:val="75"/>
        </w:numPr>
        <w:spacing w:after="0" w:line="240" w:lineRule="auto"/>
        <w:ind w:left="644" w:hanging="360"/>
        <w:rPr>
          <w:rFonts w:ascii="Times New Roman" w:eastAsia="Times New Roman" w:hAnsi="Times New Roman" w:cs="Times New Roman"/>
          <w:b/>
          <w:sz w:val="24"/>
        </w:rPr>
      </w:pPr>
      <w:r>
        <w:rPr>
          <w:rFonts w:ascii="Times New Roman" w:eastAsia="Times New Roman" w:hAnsi="Times New Roman" w:cs="Times New Roman"/>
          <w:b/>
          <w:sz w:val="24"/>
        </w:rPr>
        <w:t>folkinst. Ru</w:t>
      </w:r>
    </w:p>
    <w:p w:rsidR="00C370D8" w:rsidRDefault="00347CA5">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Русские инструменты.</w:t>
      </w:r>
    </w:p>
    <w:p w:rsidR="00C370D8" w:rsidRDefault="00347CA5">
      <w:pPr>
        <w:numPr>
          <w:ilvl w:val="0"/>
          <w:numId w:val="76"/>
        </w:numPr>
        <w:spacing w:after="0" w:line="240" w:lineRule="auto"/>
        <w:ind w:left="644" w:hanging="360"/>
        <w:rPr>
          <w:rFonts w:ascii="Times New Roman" w:eastAsia="Times New Roman" w:hAnsi="Times New Roman" w:cs="Times New Roman"/>
          <w:b/>
          <w:sz w:val="24"/>
        </w:rPr>
      </w:pPr>
      <w:r>
        <w:rPr>
          <w:rFonts w:ascii="Times New Roman" w:eastAsia="Times New Roman" w:hAnsi="Times New Roman" w:cs="Times New Roman"/>
          <w:b/>
          <w:sz w:val="24"/>
        </w:rPr>
        <w:t>Esoserver.narod.ru</w:t>
      </w:r>
    </w:p>
    <w:p w:rsidR="00C370D8" w:rsidRDefault="00347CA5">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«Рассказы о русских народных инструментах».</w:t>
      </w:r>
    </w:p>
    <w:p w:rsidR="00C370D8" w:rsidRDefault="008E1873">
      <w:pPr>
        <w:numPr>
          <w:ilvl w:val="0"/>
          <w:numId w:val="77"/>
        </w:numPr>
        <w:spacing w:after="0" w:line="240" w:lineRule="auto"/>
        <w:ind w:left="644" w:hanging="360"/>
        <w:rPr>
          <w:rFonts w:ascii="Times New Roman" w:eastAsia="Times New Roman" w:hAnsi="Times New Roman" w:cs="Times New Roman"/>
          <w:sz w:val="24"/>
        </w:rPr>
      </w:pPr>
      <w:hyperlink r:id="rId67">
        <w:r w:rsidR="00347CA5">
          <w:rPr>
            <w:rFonts w:ascii="Times New Roman" w:eastAsia="Times New Roman" w:hAnsi="Times New Roman" w:cs="Times New Roman"/>
            <w:color w:val="0000FF"/>
            <w:sz w:val="24"/>
            <w:u w:val="single"/>
          </w:rPr>
          <w:t>www</w:t>
        </w:r>
        <w:r w:rsidR="00347CA5">
          <w:rPr>
            <w:rFonts w:ascii="Times New Roman" w:eastAsia="Times New Roman" w:hAnsi="Times New Roman" w:cs="Times New Roman"/>
            <w:vanish/>
            <w:color w:val="0000FF"/>
            <w:sz w:val="24"/>
            <w:u w:val="single"/>
          </w:rPr>
          <w:t>HYPERLINK "http://www.radost/"</w:t>
        </w:r>
        <w:r w:rsidR="00347CA5">
          <w:rPr>
            <w:rFonts w:ascii="Times New Roman" w:eastAsia="Times New Roman" w:hAnsi="Times New Roman" w:cs="Times New Roman"/>
            <w:color w:val="0000FF"/>
            <w:sz w:val="24"/>
            <w:u w:val="single"/>
          </w:rPr>
          <w:t>.</w:t>
        </w:r>
        <w:r w:rsidR="00347CA5">
          <w:rPr>
            <w:rFonts w:ascii="Times New Roman" w:eastAsia="Times New Roman" w:hAnsi="Times New Roman" w:cs="Times New Roman"/>
            <w:vanish/>
            <w:color w:val="0000FF"/>
            <w:sz w:val="24"/>
            <w:u w:val="single"/>
          </w:rPr>
          <w:t>HYPERLINK "http://www.radost/"</w:t>
        </w:r>
        <w:r w:rsidR="00347CA5">
          <w:rPr>
            <w:rFonts w:ascii="Times New Roman" w:eastAsia="Times New Roman" w:hAnsi="Times New Roman" w:cs="Times New Roman"/>
            <w:color w:val="0000FF"/>
            <w:sz w:val="24"/>
            <w:u w:val="single"/>
          </w:rPr>
          <w:t>radost</w:t>
        </w:r>
      </w:hyperlink>
      <w:r w:rsidR="00347CA5">
        <w:rPr>
          <w:rFonts w:ascii="Times New Roman" w:eastAsia="Times New Roman" w:hAnsi="Times New Roman" w:cs="Times New Roman"/>
          <w:sz w:val="24"/>
        </w:rPr>
        <w:t xml:space="preserve"> – Moscow.ru</w:t>
      </w:r>
    </w:p>
    <w:p w:rsidR="00C370D8" w:rsidRDefault="00347CA5">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«Русские народные инструменты».</w:t>
      </w:r>
    </w:p>
    <w:p w:rsidR="00C370D8" w:rsidRDefault="00347CA5">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Музыкально-хоровая школа «Радость».</w:t>
      </w:r>
    </w:p>
    <w:p w:rsidR="00C370D8" w:rsidRDefault="00347CA5">
      <w:pPr>
        <w:numPr>
          <w:ilvl w:val="0"/>
          <w:numId w:val="78"/>
        </w:numPr>
        <w:spacing w:after="0" w:line="240" w:lineRule="auto"/>
        <w:ind w:left="644" w:hanging="360"/>
        <w:rPr>
          <w:rFonts w:ascii="Times New Roman" w:eastAsia="Times New Roman" w:hAnsi="Times New Roman" w:cs="Times New Roman"/>
          <w:b/>
          <w:sz w:val="24"/>
        </w:rPr>
      </w:pPr>
      <w:r>
        <w:rPr>
          <w:rFonts w:ascii="Times New Roman" w:eastAsia="Times New Roman" w:hAnsi="Times New Roman" w:cs="Times New Roman"/>
          <w:b/>
          <w:sz w:val="24"/>
        </w:rPr>
        <w:t>www. Aveclassics.net</w:t>
      </w:r>
    </w:p>
    <w:p w:rsidR="00C370D8" w:rsidRDefault="00347CA5">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«Все грани искусства Интермеццо».</w:t>
      </w:r>
    </w:p>
    <w:p w:rsidR="00C370D8" w:rsidRDefault="00347CA5">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Русские народные инструменты.</w:t>
      </w:r>
    </w:p>
    <w:p w:rsidR="00C370D8" w:rsidRDefault="00347CA5">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Классификация инструментов  по источнику звука и способу зувоизвлечения.</w:t>
      </w:r>
    </w:p>
    <w:p w:rsidR="00C370D8" w:rsidRDefault="00347CA5">
      <w:pPr>
        <w:numPr>
          <w:ilvl w:val="0"/>
          <w:numId w:val="79"/>
        </w:numPr>
        <w:spacing w:after="0" w:line="240" w:lineRule="auto"/>
        <w:ind w:left="644" w:hanging="360"/>
        <w:rPr>
          <w:rFonts w:ascii="Times New Roman" w:eastAsia="Times New Roman" w:hAnsi="Times New Roman" w:cs="Times New Roman"/>
          <w:b/>
          <w:sz w:val="24"/>
        </w:rPr>
      </w:pPr>
      <w:r>
        <w:rPr>
          <w:rFonts w:ascii="Times New Roman" w:eastAsia="Times New Roman" w:hAnsi="Times New Roman" w:cs="Times New Roman"/>
          <w:b/>
          <w:sz w:val="24"/>
        </w:rPr>
        <w:t>www. Spacenation.info</w:t>
      </w:r>
    </w:p>
    <w:p w:rsidR="00C370D8" w:rsidRDefault="00347CA5">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Русские народные музыкальные инструменты.</w:t>
      </w:r>
    </w:p>
    <w:p w:rsidR="00C370D8" w:rsidRDefault="00347CA5">
      <w:pPr>
        <w:numPr>
          <w:ilvl w:val="0"/>
          <w:numId w:val="80"/>
        </w:numPr>
        <w:spacing w:after="0" w:line="240" w:lineRule="auto"/>
        <w:ind w:left="644" w:hanging="360"/>
        <w:rPr>
          <w:rFonts w:ascii="Times New Roman" w:eastAsia="Times New Roman" w:hAnsi="Times New Roman" w:cs="Times New Roman"/>
          <w:b/>
          <w:sz w:val="24"/>
        </w:rPr>
      </w:pPr>
      <w:r>
        <w:rPr>
          <w:rFonts w:ascii="Times New Roman" w:eastAsia="Times New Roman" w:hAnsi="Times New Roman" w:cs="Times New Roman"/>
          <w:b/>
          <w:sz w:val="24"/>
        </w:rPr>
        <w:t>Finugor.ru</w:t>
      </w:r>
    </w:p>
    <w:p w:rsidR="00C370D8" w:rsidRDefault="00347CA5">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«Finugor»</w:t>
      </w:r>
    </w:p>
    <w:p w:rsidR="00C370D8" w:rsidRDefault="00347CA5">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Традиционная культура Коми.</w:t>
      </w:r>
    </w:p>
    <w:p w:rsidR="00C370D8" w:rsidRDefault="008E1873">
      <w:pPr>
        <w:numPr>
          <w:ilvl w:val="0"/>
          <w:numId w:val="81"/>
        </w:numPr>
        <w:spacing w:after="0" w:line="240" w:lineRule="auto"/>
        <w:ind w:left="644" w:hanging="360"/>
        <w:rPr>
          <w:rFonts w:ascii="Times New Roman" w:eastAsia="Times New Roman" w:hAnsi="Times New Roman" w:cs="Times New Roman"/>
          <w:b/>
          <w:sz w:val="24"/>
        </w:rPr>
      </w:pPr>
      <w:hyperlink r:id="rId68">
        <w:r w:rsidR="00347CA5">
          <w:rPr>
            <w:rFonts w:ascii="Times New Roman" w:eastAsia="Times New Roman" w:hAnsi="Times New Roman" w:cs="Times New Roman"/>
            <w:b/>
            <w:color w:val="0000FF"/>
            <w:sz w:val="24"/>
            <w:u w:val="single"/>
          </w:rPr>
          <w:t>www.elupuu.org</w:t>
        </w:r>
      </w:hyperlink>
    </w:p>
    <w:p w:rsidR="00C370D8" w:rsidRDefault="00347CA5">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Дерево жизни Еlupuu.</w:t>
      </w:r>
    </w:p>
    <w:p w:rsidR="00C370D8" w:rsidRDefault="00347CA5">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Народные инструменты производили немузыкальные звуки.</w:t>
      </w:r>
    </w:p>
    <w:p w:rsidR="00C370D8" w:rsidRPr="00445FE5" w:rsidRDefault="00347CA5">
      <w:pPr>
        <w:numPr>
          <w:ilvl w:val="0"/>
          <w:numId w:val="82"/>
        </w:numPr>
        <w:spacing w:after="0" w:line="240" w:lineRule="auto"/>
        <w:ind w:left="644" w:hanging="360"/>
        <w:rPr>
          <w:rFonts w:ascii="Times New Roman" w:eastAsia="Times New Roman" w:hAnsi="Times New Roman" w:cs="Times New Roman"/>
          <w:b/>
          <w:sz w:val="24"/>
          <w:lang w:val="en-US"/>
        </w:rPr>
      </w:pPr>
      <w:proofErr w:type="spellStart"/>
      <w:r w:rsidRPr="00445FE5">
        <w:rPr>
          <w:rFonts w:ascii="Times New Roman" w:eastAsia="Times New Roman" w:hAnsi="Times New Roman" w:cs="Times New Roman"/>
          <w:b/>
          <w:sz w:val="24"/>
          <w:lang w:val="en-US"/>
        </w:rPr>
        <w:t>Foto</w:t>
      </w:r>
      <w:proofErr w:type="spellEnd"/>
      <w:r w:rsidRPr="00445FE5">
        <w:rPr>
          <w:rFonts w:ascii="Times New Roman" w:eastAsia="Times New Roman" w:hAnsi="Times New Roman" w:cs="Times New Roman"/>
          <w:b/>
          <w:sz w:val="24"/>
          <w:lang w:val="en-US"/>
        </w:rPr>
        <w:t xml:space="preserve"> 11. com \ </w:t>
      </w:r>
      <w:proofErr w:type="spellStart"/>
      <w:r w:rsidRPr="00445FE5">
        <w:rPr>
          <w:rFonts w:ascii="Times New Roman" w:eastAsia="Times New Roman" w:hAnsi="Times New Roman" w:cs="Times New Roman"/>
          <w:b/>
          <w:sz w:val="24"/>
          <w:lang w:val="en-US"/>
        </w:rPr>
        <w:t>Komi</w:t>
      </w:r>
      <w:proofErr w:type="spellEnd"/>
      <w:r w:rsidRPr="00445FE5">
        <w:rPr>
          <w:rFonts w:ascii="Times New Roman" w:eastAsia="Times New Roman" w:hAnsi="Times New Roman" w:cs="Times New Roman"/>
          <w:b/>
          <w:sz w:val="24"/>
          <w:lang w:val="en-US"/>
        </w:rPr>
        <w:t xml:space="preserve"> \art\ </w:t>
      </w:r>
      <w:proofErr w:type="spellStart"/>
      <w:r w:rsidRPr="00445FE5">
        <w:rPr>
          <w:rFonts w:ascii="Times New Roman" w:eastAsia="Times New Roman" w:hAnsi="Times New Roman" w:cs="Times New Roman"/>
          <w:b/>
          <w:sz w:val="24"/>
          <w:lang w:val="en-US"/>
        </w:rPr>
        <w:t>musicinstrument</w:t>
      </w:r>
      <w:proofErr w:type="spellEnd"/>
      <w:r w:rsidRPr="00445FE5">
        <w:rPr>
          <w:rFonts w:ascii="Times New Roman" w:eastAsia="Times New Roman" w:hAnsi="Times New Roman" w:cs="Times New Roman"/>
          <w:b/>
          <w:sz w:val="24"/>
          <w:lang w:val="en-US"/>
        </w:rPr>
        <w:t>\</w:t>
      </w:r>
      <w:proofErr w:type="spellStart"/>
      <w:r w:rsidRPr="00445FE5">
        <w:rPr>
          <w:rFonts w:ascii="Times New Roman" w:eastAsia="Times New Roman" w:hAnsi="Times New Roman" w:cs="Times New Roman"/>
          <w:b/>
          <w:sz w:val="24"/>
          <w:lang w:val="en-US"/>
        </w:rPr>
        <w:t>hordophon.shtm</w:t>
      </w:r>
      <w:proofErr w:type="spellEnd"/>
      <w:r w:rsidRPr="00445FE5">
        <w:rPr>
          <w:rFonts w:ascii="Times New Roman" w:eastAsia="Times New Roman" w:hAnsi="Times New Roman" w:cs="Times New Roman"/>
          <w:b/>
          <w:sz w:val="24"/>
          <w:lang w:val="en-US"/>
        </w:rPr>
        <w:t>\</w:t>
      </w:r>
    </w:p>
    <w:p w:rsidR="00C370D8" w:rsidRDefault="00347CA5">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Коми народные музыкальные инструменты.</w:t>
      </w:r>
    </w:p>
    <w:p w:rsidR="00C370D8" w:rsidRDefault="00C370D8">
      <w:pPr>
        <w:spacing w:after="0" w:line="240" w:lineRule="auto"/>
        <w:rPr>
          <w:rFonts w:ascii="Times New Roman" w:eastAsia="Times New Roman" w:hAnsi="Times New Roman" w:cs="Times New Roman"/>
          <w:color w:val="006699"/>
          <w:sz w:val="24"/>
          <w:u w:val="single"/>
        </w:rPr>
      </w:pPr>
    </w:p>
    <w:p w:rsidR="00C370D8" w:rsidRDefault="00347CA5">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Сетевое периодическое научное издание, не имеющее печатного эквивалента. </w:t>
      </w:r>
    </w:p>
    <w:p w:rsidR="00C370D8" w:rsidRDefault="00347CA5">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ЭНЖ </w:t>
      </w:r>
    </w:p>
    <w:p w:rsidR="00C370D8" w:rsidRDefault="00347CA5">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публикует научные материалы по теории и истории художественной педагогики, </w:t>
      </w:r>
    </w:p>
    <w:p w:rsidR="00C370D8" w:rsidRDefault="00347CA5">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  проблемам эстетического воспитания и развития детей в области театра, </w:t>
      </w:r>
    </w:p>
    <w:p w:rsidR="00C370D8" w:rsidRDefault="00347CA5">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экранных  искусств, музыкального, изобразительного, декоративно-прикладного искусства,  архитектуры и дизайна, методике преподавания предметов образовательной области "искусство". Журнал основан в 2006 году Государственным Учреждением Институтом </w:t>
      </w:r>
    </w:p>
    <w:p w:rsidR="00C370D8" w:rsidRDefault="00347CA5">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художественного образования Российской Академии Наук. </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Канал «Культура</w:t>
      </w:r>
      <w:r>
        <w:rPr>
          <w:rFonts w:ascii="Times New Roman" w:eastAsia="Times New Roman" w:hAnsi="Times New Roman" w:cs="Times New Roman"/>
          <w:b/>
          <w:sz w:val="24"/>
        </w:rPr>
        <w:t xml:space="preserve">»// </w:t>
      </w:r>
      <w:hyperlink r:id="rId69">
        <w:r>
          <w:rPr>
            <w:rFonts w:ascii="Times New Roman" w:eastAsia="Times New Roman" w:hAnsi="Times New Roman" w:cs="Times New Roman"/>
            <w:b/>
            <w:color w:val="0000FF"/>
            <w:sz w:val="24"/>
            <w:u w:val="single"/>
          </w:rPr>
          <w:t>http</w:t>
        </w:r>
        <w:r>
          <w:rPr>
            <w:rFonts w:ascii="Times New Roman" w:eastAsia="Times New Roman" w:hAnsi="Times New Roman" w:cs="Times New Roman"/>
            <w:b/>
            <w:vanish/>
            <w:color w:val="0000FF"/>
            <w:sz w:val="24"/>
            <w:u w:val="single"/>
          </w:rPr>
          <w:t>HYPERLINK "http://tvculture.ru/"</w:t>
        </w:r>
        <w:r>
          <w:rPr>
            <w:rFonts w:ascii="Times New Roman" w:eastAsia="Times New Roman" w:hAnsi="Times New Roman" w:cs="Times New Roman"/>
            <w:b/>
            <w:color w:val="0000FF"/>
            <w:sz w:val="24"/>
            <w:u w:val="single"/>
          </w:rPr>
          <w:t>://</w:t>
        </w:r>
        <w:r>
          <w:rPr>
            <w:rFonts w:ascii="Times New Roman" w:eastAsia="Times New Roman" w:hAnsi="Times New Roman" w:cs="Times New Roman"/>
            <w:b/>
            <w:vanish/>
            <w:color w:val="0000FF"/>
            <w:sz w:val="24"/>
            <w:u w:val="single"/>
          </w:rPr>
          <w:t>HYPERLINK "http://tvculture.ru/"</w:t>
        </w:r>
        <w:r>
          <w:rPr>
            <w:rFonts w:ascii="Times New Roman" w:eastAsia="Times New Roman" w:hAnsi="Times New Roman" w:cs="Times New Roman"/>
            <w:b/>
            <w:color w:val="0000FF"/>
            <w:sz w:val="24"/>
            <w:u w:val="single"/>
          </w:rPr>
          <w:t>tvculture</w:t>
        </w:r>
        <w:r>
          <w:rPr>
            <w:rFonts w:ascii="Times New Roman" w:eastAsia="Times New Roman" w:hAnsi="Times New Roman" w:cs="Times New Roman"/>
            <w:b/>
            <w:vanish/>
            <w:color w:val="0000FF"/>
            <w:sz w:val="24"/>
            <w:u w:val="single"/>
          </w:rPr>
          <w:t>HYPERLINK "http://tvculture.ru/"</w:t>
        </w:r>
        <w:r>
          <w:rPr>
            <w:rFonts w:ascii="Times New Roman" w:eastAsia="Times New Roman" w:hAnsi="Times New Roman" w:cs="Times New Roman"/>
            <w:b/>
            <w:color w:val="0000FF"/>
            <w:sz w:val="24"/>
            <w:u w:val="single"/>
          </w:rPr>
          <w:t>.</w:t>
        </w:r>
        <w:r>
          <w:rPr>
            <w:rFonts w:ascii="Times New Roman" w:eastAsia="Times New Roman" w:hAnsi="Times New Roman" w:cs="Times New Roman"/>
            <w:b/>
            <w:vanish/>
            <w:color w:val="0000FF"/>
            <w:sz w:val="24"/>
            <w:u w:val="single"/>
          </w:rPr>
          <w:t>HYPERLINK "http://tvculture.ru/"</w:t>
        </w:r>
        <w:r>
          <w:rPr>
            <w:rFonts w:ascii="Times New Roman" w:eastAsia="Times New Roman" w:hAnsi="Times New Roman" w:cs="Times New Roman"/>
            <w:b/>
            <w:color w:val="0000FF"/>
            <w:sz w:val="24"/>
            <w:u w:val="single"/>
          </w:rPr>
          <w:t>ru</w:t>
        </w:r>
      </w:hyperlink>
      <w:r>
        <w:rPr>
          <w:rFonts w:ascii="Times New Roman" w:eastAsia="Times New Roman" w:hAnsi="Times New Roman" w:cs="Times New Roman"/>
          <w:b/>
          <w:sz w:val="24"/>
        </w:rPr>
        <w:t>;</w:t>
      </w:r>
    </w:p>
    <w:p w:rsidR="00C370D8" w:rsidRDefault="008E1873">
      <w:pPr>
        <w:spacing w:after="0" w:line="240" w:lineRule="auto"/>
        <w:rPr>
          <w:rFonts w:ascii="Times New Roman" w:eastAsia="Times New Roman" w:hAnsi="Times New Roman" w:cs="Times New Roman"/>
          <w:b/>
          <w:sz w:val="24"/>
        </w:rPr>
      </w:pPr>
      <w:hyperlink r:id="rId70">
        <w:r w:rsidR="00347CA5">
          <w:rPr>
            <w:rFonts w:ascii="Times New Roman" w:eastAsia="Times New Roman" w:hAnsi="Times New Roman" w:cs="Times New Roman"/>
            <w:b/>
            <w:i/>
            <w:color w:val="006699"/>
            <w:sz w:val="24"/>
            <w:u w:val="single"/>
          </w:rPr>
          <w:t>http://www.balletmusic.narod.ru</w:t>
        </w:r>
      </w:hyperlink>
      <w:r w:rsidR="00347CA5">
        <w:rPr>
          <w:rFonts w:ascii="Times New Roman" w:eastAsia="Times New Roman" w:hAnsi="Times New Roman" w:cs="Times New Roman"/>
          <w:b/>
          <w:sz w:val="24"/>
        </w:rPr>
        <w:t>;</w:t>
      </w:r>
    </w:p>
    <w:p w:rsidR="00C370D8" w:rsidRDefault="00C370D8">
      <w:pPr>
        <w:tabs>
          <w:tab w:val="left" w:pos="6379"/>
        </w:tabs>
        <w:spacing w:after="0" w:line="240" w:lineRule="auto"/>
        <w:rPr>
          <w:rFonts w:ascii="Times New Roman" w:eastAsia="Times New Roman" w:hAnsi="Times New Roman" w:cs="Times New Roman"/>
          <w:b/>
          <w:sz w:val="24"/>
          <w:u w:val="single"/>
        </w:rPr>
      </w:pPr>
    </w:p>
    <w:p w:rsidR="00C370D8" w:rsidRDefault="00C370D8">
      <w:pPr>
        <w:spacing w:after="0" w:line="240" w:lineRule="auto"/>
        <w:jc w:val="both"/>
        <w:rPr>
          <w:rFonts w:ascii="Times New Roman" w:eastAsia="Times New Roman" w:hAnsi="Times New Roman" w:cs="Times New Roman"/>
          <w:sz w:val="24"/>
        </w:rPr>
      </w:pP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Библиотека Гумер - гуманитарные науки</w:t>
      </w:r>
    </w:p>
    <w:p w:rsidR="00C370D8" w:rsidRDefault="008E1873">
      <w:pPr>
        <w:spacing w:after="0" w:line="240" w:lineRule="auto"/>
        <w:jc w:val="both"/>
        <w:rPr>
          <w:rFonts w:ascii="Times New Roman" w:eastAsia="Times New Roman" w:hAnsi="Times New Roman" w:cs="Times New Roman"/>
          <w:sz w:val="24"/>
        </w:rPr>
      </w:pPr>
      <w:hyperlink r:id="rId71">
        <w:r w:rsidR="00347CA5">
          <w:rPr>
            <w:rFonts w:ascii="Times New Roman" w:eastAsia="Times New Roman" w:hAnsi="Times New Roman" w:cs="Times New Roman"/>
            <w:color w:val="0000FF"/>
            <w:sz w:val="24"/>
            <w:u w:val="single"/>
          </w:rPr>
          <w:t>http://www.gumer.info/</w:t>
        </w:r>
      </w:hyperlink>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Коллекция книг по социальным и гуманитарным и наукам: истории, культурологии, философии, политологии, литературоведению, языкознанию, журналистике, психологии, педагогике, праву, экономике и т.д.</w:t>
      </w:r>
    </w:p>
    <w:p w:rsidR="00C370D8" w:rsidRDefault="00C370D8">
      <w:pPr>
        <w:spacing w:after="0" w:line="240" w:lineRule="auto"/>
        <w:jc w:val="both"/>
        <w:rPr>
          <w:rFonts w:ascii="Times New Roman" w:eastAsia="Times New Roman" w:hAnsi="Times New Roman" w:cs="Times New Roman"/>
          <w:sz w:val="16"/>
        </w:rPr>
      </w:pP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PSYLIB: Психологическая библиотека "Самопознание и саморазвитие"</w:t>
      </w:r>
    </w:p>
    <w:p w:rsidR="00C370D8" w:rsidRDefault="008E1873">
      <w:pPr>
        <w:spacing w:after="0" w:line="240" w:lineRule="auto"/>
        <w:jc w:val="both"/>
        <w:rPr>
          <w:rFonts w:ascii="Times New Roman" w:eastAsia="Times New Roman" w:hAnsi="Times New Roman" w:cs="Times New Roman"/>
          <w:color w:val="0000FF"/>
          <w:sz w:val="24"/>
          <w:u w:val="single"/>
        </w:rPr>
      </w:pPr>
      <w:hyperlink r:id="rId72">
        <w:r w:rsidR="00347CA5">
          <w:rPr>
            <w:rFonts w:ascii="Times New Roman" w:eastAsia="Times New Roman" w:hAnsi="Times New Roman" w:cs="Times New Roman"/>
            <w:color w:val="0000FF"/>
            <w:sz w:val="24"/>
            <w:u w:val="single"/>
          </w:rPr>
          <w:t>http://psylib.kiev.ua/</w:t>
        </w:r>
      </w:hyperlink>
    </w:p>
    <w:p w:rsidR="00C370D8" w:rsidRDefault="008E1873">
      <w:pPr>
        <w:spacing w:after="0" w:line="240" w:lineRule="auto"/>
        <w:jc w:val="both"/>
        <w:rPr>
          <w:rFonts w:ascii="Times New Roman" w:eastAsia="Times New Roman" w:hAnsi="Times New Roman" w:cs="Times New Roman"/>
          <w:sz w:val="24"/>
        </w:rPr>
      </w:pPr>
      <w:hyperlink r:id="rId73">
        <w:r w:rsidR="00347CA5">
          <w:rPr>
            <w:rFonts w:ascii="Times New Roman" w:eastAsia="Times New Roman" w:hAnsi="Times New Roman" w:cs="Times New Roman"/>
            <w:color w:val="0000FF"/>
            <w:sz w:val="24"/>
            <w:u w:val="single"/>
          </w:rPr>
          <w:t>http://www.psylib.org.ua/books/index.htm</w:t>
        </w:r>
      </w:hyperlink>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Полные тексты публикаций по следующим темам: психология, философия, религия, культурология. Также на сайте вы найдете подборку ссылок на ресурсы Интернета, связанные с психологией и смежными областями знания.</w:t>
      </w:r>
    </w:p>
    <w:p w:rsidR="00C370D8" w:rsidRDefault="00C370D8">
      <w:pPr>
        <w:spacing w:after="0" w:line="240" w:lineRule="auto"/>
        <w:jc w:val="both"/>
        <w:rPr>
          <w:rFonts w:ascii="Times New Roman" w:eastAsia="Times New Roman" w:hAnsi="Times New Roman" w:cs="Times New Roman"/>
          <w:sz w:val="16"/>
        </w:rPr>
      </w:pP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Детская психология</w:t>
      </w:r>
    </w:p>
    <w:p w:rsidR="00C370D8" w:rsidRDefault="008E1873">
      <w:pPr>
        <w:spacing w:after="0" w:line="240" w:lineRule="auto"/>
        <w:jc w:val="both"/>
        <w:rPr>
          <w:rFonts w:ascii="Times New Roman" w:eastAsia="Times New Roman" w:hAnsi="Times New Roman" w:cs="Times New Roman"/>
          <w:color w:val="0000FF"/>
          <w:sz w:val="24"/>
          <w:u w:val="single"/>
        </w:rPr>
      </w:pPr>
      <w:hyperlink r:id="rId74">
        <w:r w:rsidR="00347CA5">
          <w:rPr>
            <w:rFonts w:ascii="Times New Roman" w:eastAsia="Times New Roman" w:hAnsi="Times New Roman" w:cs="Times New Roman"/>
            <w:color w:val="0000FF"/>
            <w:sz w:val="24"/>
            <w:u w:val="single"/>
          </w:rPr>
          <w:t>http://www.childpsy.ru</w:t>
        </w:r>
      </w:hyperlink>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Интернет-портал предназначен для специалистов в области детской психологии и содержит большую коллекцию публикаций по перинатальной, педагогической, специальной, дифференциальной, социальной и другим отраслям психологии. Виды материалов: научные статьи, рецензии, книги, методические разработки, справочные материалы. Информационное наполнение включает более чем 1000 статей, более чем 1000 книг и учебников, более 1000 аннотаций к зарубежным статьям, более 2500 авторефератов диссертационных исследований. </w:t>
      </w:r>
    </w:p>
    <w:p w:rsidR="00C370D8" w:rsidRDefault="00C370D8">
      <w:pPr>
        <w:spacing w:after="0" w:line="240" w:lineRule="auto"/>
        <w:jc w:val="both"/>
        <w:rPr>
          <w:rFonts w:ascii="Times New Roman" w:eastAsia="Times New Roman" w:hAnsi="Times New Roman" w:cs="Times New Roman"/>
          <w:b/>
          <w:sz w:val="16"/>
        </w:rPr>
      </w:pPr>
    </w:p>
    <w:p w:rsidR="00C370D8" w:rsidRDefault="00347CA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Электронная библиотека социологического факультета МГУ им. М.В. Ломоносова</w:t>
      </w:r>
    </w:p>
    <w:p w:rsidR="00C370D8" w:rsidRDefault="008E1873">
      <w:pPr>
        <w:spacing w:after="0" w:line="240" w:lineRule="auto"/>
        <w:jc w:val="both"/>
        <w:rPr>
          <w:rFonts w:ascii="Times New Roman" w:eastAsia="Times New Roman" w:hAnsi="Times New Roman" w:cs="Times New Roman"/>
          <w:sz w:val="24"/>
        </w:rPr>
      </w:pPr>
      <w:hyperlink r:id="rId75">
        <w:r w:rsidR="00347CA5">
          <w:rPr>
            <w:rFonts w:ascii="Times New Roman" w:eastAsia="Times New Roman" w:hAnsi="Times New Roman" w:cs="Times New Roman"/>
            <w:color w:val="0000FF"/>
            <w:sz w:val="24"/>
            <w:u w:val="single"/>
          </w:rPr>
          <w:t>http://lib.socio.msu.ru/l/library</w:t>
        </w:r>
      </w:hyperlink>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Содержит фундаментальные труды классиков социологии, учебно-методическую и справочную литературу по социологии и социальным наукам, а также электронные публикации преподавателей, аспирантов и студентов факультета.</w:t>
      </w:r>
    </w:p>
    <w:p w:rsidR="00C370D8" w:rsidRDefault="00C370D8">
      <w:pPr>
        <w:spacing w:after="0" w:line="240" w:lineRule="auto"/>
        <w:jc w:val="both"/>
        <w:rPr>
          <w:rFonts w:ascii="Times New Roman" w:eastAsia="Times New Roman" w:hAnsi="Times New Roman" w:cs="Times New Roman"/>
          <w:sz w:val="16"/>
        </w:rPr>
      </w:pPr>
    </w:p>
    <w:p w:rsidR="00C370D8" w:rsidRDefault="00C370D8">
      <w:pPr>
        <w:spacing w:after="0" w:line="240" w:lineRule="auto"/>
        <w:jc w:val="center"/>
        <w:rPr>
          <w:rFonts w:ascii="Times New Roman" w:eastAsia="Times New Roman" w:hAnsi="Times New Roman" w:cs="Times New Roman"/>
          <w:sz w:val="16"/>
        </w:rPr>
      </w:pPr>
    </w:p>
    <w:p w:rsidR="00C370D8" w:rsidRDefault="00347CA5">
      <w:pPr>
        <w:spacing w:after="0" w:line="240" w:lineRule="auto"/>
        <w:jc w:val="center"/>
        <w:rPr>
          <w:rFonts w:ascii="Times New Roman" w:eastAsia="Times New Roman" w:hAnsi="Times New Roman" w:cs="Times New Roman"/>
          <w:sz w:val="16"/>
        </w:rPr>
      </w:pPr>
      <w:r>
        <w:rPr>
          <w:rFonts w:ascii="Times New Roman" w:eastAsia="Times New Roman" w:hAnsi="Times New Roman" w:cs="Times New Roman"/>
          <w:sz w:val="16"/>
        </w:rPr>
        <w:t xml:space="preserve"> </w:t>
      </w:r>
    </w:p>
    <w:p w:rsidR="00C370D8" w:rsidRDefault="00C370D8">
      <w:pPr>
        <w:spacing w:after="0" w:line="240" w:lineRule="auto"/>
        <w:jc w:val="both"/>
        <w:rPr>
          <w:rFonts w:ascii="Times New Roman" w:eastAsia="Times New Roman" w:hAnsi="Times New Roman" w:cs="Times New Roman"/>
          <w:sz w:val="16"/>
        </w:rPr>
      </w:pPr>
    </w:p>
    <w:p w:rsidR="00C370D8" w:rsidRDefault="00347CA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4.3. Общие требования к организации образовательного процесса </w:t>
      </w:r>
    </w:p>
    <w:p w:rsidR="00C370D8" w:rsidRDefault="00347CA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при реализации профессионального модуля</w:t>
      </w:r>
    </w:p>
    <w:p w:rsidR="00C370D8" w:rsidRDefault="00C370D8">
      <w:pPr>
        <w:spacing w:after="0" w:line="240" w:lineRule="auto"/>
        <w:jc w:val="center"/>
        <w:rPr>
          <w:rFonts w:ascii="Times New Roman" w:eastAsia="Times New Roman" w:hAnsi="Times New Roman" w:cs="Times New Roman"/>
          <w:sz w:val="12"/>
        </w:rPr>
      </w:pPr>
    </w:p>
    <w:p w:rsidR="00C370D8" w:rsidRDefault="00347CA5">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b/>
          <w:sz w:val="28"/>
        </w:rPr>
        <w:t>Методическое обеспечение образовательного процесса</w:t>
      </w:r>
    </w:p>
    <w:p w:rsidR="00C370D8" w:rsidRDefault="00C370D8">
      <w:pPr>
        <w:spacing w:after="0" w:line="240" w:lineRule="auto"/>
        <w:ind w:firstLine="709"/>
        <w:jc w:val="both"/>
        <w:rPr>
          <w:rFonts w:ascii="Times New Roman" w:eastAsia="Times New Roman" w:hAnsi="Times New Roman" w:cs="Times New Roman"/>
          <w:sz w:val="20"/>
        </w:rPr>
      </w:pPr>
    </w:p>
    <w:p w:rsidR="00C370D8" w:rsidRDefault="00347CA5">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Требования к условиям проведения занятий</w:t>
      </w:r>
    </w:p>
    <w:p w:rsidR="00C370D8" w:rsidRDefault="00347CA5">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Реализация профессионального модуля осуществляется:</w:t>
      </w:r>
    </w:p>
    <w:tbl>
      <w:tblPr>
        <w:tblW w:w="0" w:type="auto"/>
        <w:tblInd w:w="98" w:type="dxa"/>
        <w:tblCellMar>
          <w:left w:w="10" w:type="dxa"/>
          <w:right w:w="10" w:type="dxa"/>
        </w:tblCellMar>
        <w:tblLook w:val="04A0"/>
      </w:tblPr>
      <w:tblGrid>
        <w:gridCol w:w="816"/>
        <w:gridCol w:w="5345"/>
        <w:gridCol w:w="3312"/>
      </w:tblGrid>
      <w:tr w:rsidR="00C370D8">
        <w:trPr>
          <w:trHeight w:val="1"/>
        </w:trPr>
        <w:tc>
          <w:tcPr>
            <w:tcW w:w="6230" w:type="dxa"/>
            <w:gridSpan w:val="2"/>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b/>
                <w:i/>
                <w:sz w:val="24"/>
              </w:rPr>
              <w:t>параллельно с освоением общепрофессиональных дисциплин</w:t>
            </w:r>
          </w:p>
        </w:tc>
        <w:tc>
          <w:tcPr>
            <w:tcW w:w="3341"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Народное художественное творчество</w:t>
            </w:r>
          </w:p>
        </w:tc>
      </w:tr>
      <w:tr w:rsidR="00C370D8">
        <w:trPr>
          <w:trHeight w:val="1"/>
        </w:trPr>
        <w:tc>
          <w:tcPr>
            <w:tcW w:w="81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541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3341" w:type="dxa"/>
            <w:tcBorders>
              <w:top w:val="single" w:sz="0" w:space="0" w:color="000000"/>
              <w:left w:val="single" w:sz="0" w:space="0" w:color="000000"/>
              <w:bottom w:val="single" w:sz="8"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r>
      <w:tr w:rsidR="00C370D8">
        <w:trPr>
          <w:trHeight w:val="1"/>
        </w:trPr>
        <w:tc>
          <w:tcPr>
            <w:tcW w:w="81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5412"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3341"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История отечественной культуры</w:t>
            </w:r>
          </w:p>
        </w:tc>
      </w:tr>
      <w:tr w:rsidR="00C370D8">
        <w:trPr>
          <w:trHeight w:val="1"/>
        </w:trPr>
        <w:tc>
          <w:tcPr>
            <w:tcW w:w="81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541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3341" w:type="dxa"/>
            <w:tcBorders>
              <w:top w:val="single" w:sz="8" w:space="0" w:color="000000"/>
              <w:left w:val="single" w:sz="0" w:space="0" w:color="000000"/>
              <w:bottom w:val="single" w:sz="8"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r>
      <w:tr w:rsidR="00C370D8">
        <w:trPr>
          <w:trHeight w:val="1"/>
        </w:trPr>
        <w:tc>
          <w:tcPr>
            <w:tcW w:w="81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5412"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3341"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Литература</w:t>
            </w:r>
          </w:p>
        </w:tc>
      </w:tr>
    </w:tbl>
    <w:p w:rsidR="00C370D8" w:rsidRDefault="00C370D8">
      <w:pPr>
        <w:spacing w:after="0" w:line="240" w:lineRule="auto"/>
        <w:ind w:firstLine="709"/>
        <w:jc w:val="both"/>
        <w:rPr>
          <w:rFonts w:ascii="Times New Roman" w:eastAsia="Times New Roman" w:hAnsi="Times New Roman" w:cs="Times New Roman"/>
          <w:sz w:val="12"/>
        </w:rPr>
      </w:pPr>
    </w:p>
    <w:p w:rsidR="00C370D8" w:rsidRDefault="00347CA5">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12"/>
        </w:rPr>
        <w:t xml:space="preserve">                                                                                                                                                                                         </w:t>
      </w:r>
    </w:p>
    <w:p w:rsidR="00C370D8" w:rsidRDefault="00347CA5">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Реализация профессионального модуля осуществляется:</w:t>
      </w:r>
    </w:p>
    <w:tbl>
      <w:tblPr>
        <w:tblW w:w="0" w:type="auto"/>
        <w:tblInd w:w="98" w:type="dxa"/>
        <w:tblCellMar>
          <w:left w:w="10" w:type="dxa"/>
          <w:right w:w="10" w:type="dxa"/>
        </w:tblCellMar>
        <w:tblLook w:val="04A0"/>
      </w:tblPr>
      <w:tblGrid>
        <w:gridCol w:w="418"/>
        <w:gridCol w:w="467"/>
        <w:gridCol w:w="1694"/>
        <w:gridCol w:w="502"/>
        <w:gridCol w:w="1507"/>
        <w:gridCol w:w="910"/>
        <w:gridCol w:w="1664"/>
        <w:gridCol w:w="816"/>
        <w:gridCol w:w="1495"/>
      </w:tblGrid>
      <w:tr w:rsidR="00C370D8">
        <w:trPr>
          <w:gridAfter w:val="4"/>
          <w:wAfter w:w="14420" w:type="dxa"/>
          <w:trHeight w:val="1"/>
        </w:trPr>
        <w:tc>
          <w:tcPr>
            <w:tcW w:w="828"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в</w:t>
            </w:r>
          </w:p>
        </w:tc>
        <w:tc>
          <w:tcPr>
            <w:tcW w:w="1080"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1</w:t>
            </w:r>
          </w:p>
        </w:tc>
        <w:tc>
          <w:tcPr>
            <w:tcW w:w="3780"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семестре с учебной нагрузкой</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 xml:space="preserve">  12</w:t>
            </w:r>
          </w:p>
        </w:tc>
        <w:tc>
          <w:tcPr>
            <w:tcW w:w="3672" w:type="dxa"/>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часа в неделю;</w:t>
            </w:r>
          </w:p>
        </w:tc>
      </w:tr>
      <w:tr w:rsidR="00C370D8">
        <w:trPr>
          <w:gridAfter w:val="4"/>
          <w:wAfter w:w="14420" w:type="dxa"/>
          <w:trHeight w:val="1"/>
        </w:trPr>
        <w:tc>
          <w:tcPr>
            <w:tcW w:w="82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1080" w:type="dxa"/>
            <w:tcBorders>
              <w:top w:val="single" w:sz="8" w:space="0" w:color="000000"/>
              <w:left w:val="single" w:sz="0" w:space="0" w:color="000000"/>
              <w:bottom w:val="single" w:sz="8"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37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720" w:type="dxa"/>
            <w:tcBorders>
              <w:top w:val="single" w:sz="8" w:space="0" w:color="000000"/>
              <w:left w:val="single" w:sz="0" w:space="0" w:color="000000"/>
              <w:bottom w:val="single" w:sz="8" w:space="0" w:color="000000"/>
              <w:right w:val="single" w:sz="0" w:space="0" w:color="000000"/>
            </w:tcBorders>
            <w:shd w:val="clear" w:color="auto" w:fill="auto"/>
            <w:tcMar>
              <w:left w:w="108" w:type="dxa"/>
              <w:right w:w="108" w:type="dxa"/>
            </w:tcMar>
          </w:tcPr>
          <w:p w:rsidR="00C370D8" w:rsidRDefault="00C370D8">
            <w:pPr>
              <w:spacing w:after="0" w:line="240" w:lineRule="auto"/>
              <w:jc w:val="both"/>
              <w:rPr>
                <w:rFonts w:ascii="Calibri" w:eastAsia="Calibri" w:hAnsi="Calibri" w:cs="Calibri"/>
              </w:rPr>
            </w:pPr>
          </w:p>
        </w:tc>
        <w:tc>
          <w:tcPr>
            <w:tcW w:w="3672"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C370D8" w:rsidRDefault="00C370D8">
            <w:pPr>
              <w:spacing w:after="0" w:line="240" w:lineRule="auto"/>
              <w:jc w:val="both"/>
              <w:rPr>
                <w:rFonts w:ascii="Calibri" w:eastAsia="Calibri" w:hAnsi="Calibri" w:cs="Calibri"/>
              </w:rPr>
            </w:pPr>
          </w:p>
        </w:tc>
      </w:tr>
      <w:tr w:rsidR="00C370D8">
        <w:trPr>
          <w:gridAfter w:val="4"/>
          <w:wAfter w:w="14420" w:type="dxa"/>
          <w:trHeight w:val="1"/>
        </w:trPr>
        <w:tc>
          <w:tcPr>
            <w:tcW w:w="828"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в</w:t>
            </w:r>
          </w:p>
        </w:tc>
        <w:tc>
          <w:tcPr>
            <w:tcW w:w="1080"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c>
          <w:tcPr>
            <w:tcW w:w="3780"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семестре с учебной нагрузкой</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 xml:space="preserve">  13</w:t>
            </w:r>
          </w:p>
        </w:tc>
        <w:tc>
          <w:tcPr>
            <w:tcW w:w="3672" w:type="dxa"/>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часа в неделю;</w:t>
            </w:r>
          </w:p>
        </w:tc>
      </w:tr>
      <w:tr w:rsidR="00C370D8">
        <w:trPr>
          <w:gridAfter w:val="4"/>
          <w:wAfter w:w="14420" w:type="dxa"/>
          <w:trHeight w:val="1"/>
        </w:trPr>
        <w:tc>
          <w:tcPr>
            <w:tcW w:w="82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1080" w:type="dxa"/>
            <w:tcBorders>
              <w:top w:val="single" w:sz="8" w:space="0" w:color="000000"/>
              <w:left w:val="single" w:sz="0" w:space="0" w:color="000000"/>
              <w:bottom w:val="single" w:sz="8"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37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720" w:type="dxa"/>
            <w:tcBorders>
              <w:top w:val="single" w:sz="8" w:space="0" w:color="000000"/>
              <w:left w:val="single" w:sz="0" w:space="0" w:color="000000"/>
              <w:bottom w:val="single" w:sz="8" w:space="0" w:color="000000"/>
              <w:right w:val="single" w:sz="0" w:space="0" w:color="000000"/>
            </w:tcBorders>
            <w:shd w:val="clear" w:color="auto" w:fill="auto"/>
            <w:tcMar>
              <w:left w:w="108" w:type="dxa"/>
              <w:right w:w="108" w:type="dxa"/>
            </w:tcMar>
          </w:tcPr>
          <w:p w:rsidR="00C370D8" w:rsidRDefault="00C370D8">
            <w:pPr>
              <w:spacing w:after="0" w:line="240" w:lineRule="auto"/>
              <w:jc w:val="both"/>
              <w:rPr>
                <w:rFonts w:ascii="Calibri" w:eastAsia="Calibri" w:hAnsi="Calibri" w:cs="Calibri"/>
              </w:rPr>
            </w:pPr>
          </w:p>
        </w:tc>
        <w:tc>
          <w:tcPr>
            <w:tcW w:w="3672"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C370D8" w:rsidRDefault="00C370D8">
            <w:pPr>
              <w:spacing w:after="0" w:line="240" w:lineRule="auto"/>
              <w:jc w:val="both"/>
              <w:rPr>
                <w:rFonts w:ascii="Calibri" w:eastAsia="Calibri" w:hAnsi="Calibri" w:cs="Calibri"/>
              </w:rPr>
            </w:pPr>
          </w:p>
        </w:tc>
      </w:tr>
      <w:tr w:rsidR="00C370D8">
        <w:trPr>
          <w:gridAfter w:val="4"/>
          <w:wAfter w:w="14420" w:type="dxa"/>
          <w:trHeight w:val="1"/>
        </w:trPr>
        <w:tc>
          <w:tcPr>
            <w:tcW w:w="828"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в</w:t>
            </w:r>
          </w:p>
        </w:tc>
        <w:tc>
          <w:tcPr>
            <w:tcW w:w="1080"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c>
          <w:tcPr>
            <w:tcW w:w="3780"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семестре с учебной нагрузкой</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 xml:space="preserve">  17</w:t>
            </w:r>
          </w:p>
        </w:tc>
        <w:tc>
          <w:tcPr>
            <w:tcW w:w="3672" w:type="dxa"/>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часа в неделю;</w:t>
            </w:r>
          </w:p>
        </w:tc>
      </w:tr>
      <w:tr w:rsidR="00C370D8">
        <w:trPr>
          <w:gridAfter w:val="4"/>
          <w:wAfter w:w="14420" w:type="dxa"/>
          <w:trHeight w:val="1"/>
        </w:trPr>
        <w:tc>
          <w:tcPr>
            <w:tcW w:w="82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1080" w:type="dxa"/>
            <w:tcBorders>
              <w:top w:val="single" w:sz="8" w:space="0" w:color="000000"/>
              <w:left w:val="single" w:sz="0" w:space="0" w:color="000000"/>
              <w:bottom w:val="single" w:sz="8"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37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720" w:type="dxa"/>
            <w:tcBorders>
              <w:top w:val="single" w:sz="8" w:space="0" w:color="000000"/>
              <w:left w:val="single" w:sz="0" w:space="0" w:color="000000"/>
              <w:bottom w:val="single" w:sz="8" w:space="0" w:color="000000"/>
              <w:right w:val="single" w:sz="0" w:space="0" w:color="000000"/>
            </w:tcBorders>
            <w:shd w:val="clear" w:color="auto" w:fill="auto"/>
            <w:tcMar>
              <w:left w:w="108" w:type="dxa"/>
              <w:right w:w="108" w:type="dxa"/>
            </w:tcMar>
          </w:tcPr>
          <w:p w:rsidR="00C370D8" w:rsidRDefault="00C370D8">
            <w:pPr>
              <w:spacing w:after="0" w:line="240" w:lineRule="auto"/>
              <w:jc w:val="both"/>
              <w:rPr>
                <w:rFonts w:ascii="Calibri" w:eastAsia="Calibri" w:hAnsi="Calibri" w:cs="Calibri"/>
              </w:rPr>
            </w:pPr>
          </w:p>
        </w:tc>
        <w:tc>
          <w:tcPr>
            <w:tcW w:w="3672"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C370D8" w:rsidRDefault="00C370D8">
            <w:pPr>
              <w:spacing w:after="0" w:line="240" w:lineRule="auto"/>
              <w:jc w:val="both"/>
              <w:rPr>
                <w:rFonts w:ascii="Calibri" w:eastAsia="Calibri" w:hAnsi="Calibri" w:cs="Calibri"/>
              </w:rPr>
            </w:pPr>
          </w:p>
        </w:tc>
      </w:tr>
      <w:tr w:rsidR="00C370D8">
        <w:trPr>
          <w:gridAfter w:val="4"/>
          <w:wAfter w:w="14420" w:type="dxa"/>
          <w:trHeight w:val="1"/>
        </w:trPr>
        <w:tc>
          <w:tcPr>
            <w:tcW w:w="828"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в</w:t>
            </w:r>
          </w:p>
        </w:tc>
        <w:tc>
          <w:tcPr>
            <w:tcW w:w="1080"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w:t>
            </w:r>
          </w:p>
        </w:tc>
        <w:tc>
          <w:tcPr>
            <w:tcW w:w="3780"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семестре с учебной нагрузкой</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 xml:space="preserve">  18</w:t>
            </w:r>
          </w:p>
        </w:tc>
        <w:tc>
          <w:tcPr>
            <w:tcW w:w="3672" w:type="dxa"/>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часа в неделю;</w:t>
            </w:r>
          </w:p>
        </w:tc>
      </w:tr>
      <w:tr w:rsidR="00C370D8">
        <w:trPr>
          <w:gridAfter w:val="4"/>
          <w:wAfter w:w="14420" w:type="dxa"/>
          <w:trHeight w:val="1"/>
        </w:trPr>
        <w:tc>
          <w:tcPr>
            <w:tcW w:w="82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1080" w:type="dxa"/>
            <w:tcBorders>
              <w:top w:val="single" w:sz="8"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37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720" w:type="dxa"/>
            <w:tcBorders>
              <w:top w:val="single" w:sz="8" w:space="0" w:color="000000"/>
              <w:left w:val="single" w:sz="0" w:space="0" w:color="000000"/>
              <w:bottom w:val="single" w:sz="0" w:space="0" w:color="000000"/>
              <w:right w:val="single" w:sz="0" w:space="0" w:color="000000"/>
            </w:tcBorders>
            <w:shd w:val="clear" w:color="auto" w:fill="auto"/>
            <w:tcMar>
              <w:left w:w="108" w:type="dxa"/>
              <w:right w:w="108" w:type="dxa"/>
            </w:tcMar>
          </w:tcPr>
          <w:p w:rsidR="00C370D8" w:rsidRDefault="00C370D8">
            <w:pPr>
              <w:spacing w:after="0" w:line="240" w:lineRule="auto"/>
              <w:jc w:val="both"/>
              <w:rPr>
                <w:rFonts w:ascii="Times New Roman" w:eastAsia="Times New Roman" w:hAnsi="Times New Roman" w:cs="Times New Roman"/>
                <w:sz w:val="12"/>
              </w:rPr>
            </w:pPr>
          </w:p>
          <w:p w:rsidR="00C370D8" w:rsidRDefault="00C370D8">
            <w:pPr>
              <w:spacing w:after="0" w:line="240" w:lineRule="auto"/>
              <w:jc w:val="both"/>
            </w:pPr>
          </w:p>
        </w:tc>
        <w:tc>
          <w:tcPr>
            <w:tcW w:w="3672"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C370D8" w:rsidRDefault="00C370D8">
            <w:pPr>
              <w:spacing w:after="0" w:line="240" w:lineRule="auto"/>
              <w:jc w:val="both"/>
              <w:rPr>
                <w:rFonts w:ascii="Calibri" w:eastAsia="Calibri" w:hAnsi="Calibri" w:cs="Calibri"/>
              </w:rPr>
            </w:pPr>
          </w:p>
        </w:tc>
      </w:tr>
      <w:tr w:rsidR="00C370D8">
        <w:trPr>
          <w:trHeight w:val="1"/>
        </w:trPr>
        <w:tc>
          <w:tcPr>
            <w:tcW w:w="10080"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5         семестре с учебной нагрузкой            19     часа в неделю;</w:t>
            </w:r>
          </w:p>
          <w:p w:rsidR="00C370D8" w:rsidRDefault="00C370D8">
            <w:pPr>
              <w:spacing w:after="0" w:line="240" w:lineRule="auto"/>
              <w:jc w:val="both"/>
            </w:pPr>
          </w:p>
        </w:tc>
        <w:tc>
          <w:tcPr>
            <w:tcW w:w="360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360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360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360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r>
      <w:tr w:rsidR="00C370D8">
        <w:trPr>
          <w:trHeight w:val="1"/>
        </w:trPr>
        <w:tc>
          <w:tcPr>
            <w:tcW w:w="10080"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в                 6         семестре с учебной нагрузкой            16     часа в неделю;</w:t>
            </w:r>
          </w:p>
        </w:tc>
        <w:tc>
          <w:tcPr>
            <w:tcW w:w="360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2</w:t>
            </w:r>
          </w:p>
        </w:tc>
        <w:tc>
          <w:tcPr>
            <w:tcW w:w="360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семестре с учебной нагрузкой</w:t>
            </w:r>
          </w:p>
        </w:tc>
        <w:tc>
          <w:tcPr>
            <w:tcW w:w="360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360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часа в неделю;</w:t>
            </w:r>
          </w:p>
        </w:tc>
      </w:tr>
      <w:tr w:rsidR="00C370D8">
        <w:trPr>
          <w:trHeight w:val="1"/>
        </w:trPr>
        <w:tc>
          <w:tcPr>
            <w:tcW w:w="10080"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360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360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360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360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r>
      <w:tr w:rsidR="00C370D8">
        <w:trPr>
          <w:trHeight w:val="1"/>
        </w:trPr>
        <w:tc>
          <w:tcPr>
            <w:tcW w:w="10080"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в                 7         семестре с учебной нагрузкой            14     часа в неделю;</w:t>
            </w:r>
          </w:p>
        </w:tc>
        <w:tc>
          <w:tcPr>
            <w:tcW w:w="360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3</w:t>
            </w:r>
          </w:p>
        </w:tc>
        <w:tc>
          <w:tcPr>
            <w:tcW w:w="360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семестре с учебной нагрузкой</w:t>
            </w:r>
          </w:p>
        </w:tc>
        <w:tc>
          <w:tcPr>
            <w:tcW w:w="360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360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часа в неделю;</w:t>
            </w:r>
          </w:p>
        </w:tc>
      </w:tr>
      <w:tr w:rsidR="00C370D8">
        <w:trPr>
          <w:trHeight w:val="1"/>
        </w:trPr>
        <w:tc>
          <w:tcPr>
            <w:tcW w:w="10080"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360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360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360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360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r>
      <w:tr w:rsidR="00C370D8">
        <w:trPr>
          <w:trHeight w:val="1"/>
        </w:trPr>
        <w:tc>
          <w:tcPr>
            <w:tcW w:w="10080"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8         семестре с учебной нагрузкой            18     часа в неделю.</w:t>
            </w:r>
          </w:p>
          <w:p w:rsidR="00C370D8" w:rsidRDefault="00C370D8">
            <w:pPr>
              <w:spacing w:after="0" w:line="240" w:lineRule="auto"/>
              <w:jc w:val="both"/>
              <w:rPr>
                <w:rFonts w:ascii="Times New Roman" w:eastAsia="Times New Roman" w:hAnsi="Times New Roman" w:cs="Times New Roman"/>
                <w:sz w:val="24"/>
              </w:rPr>
            </w:pPr>
          </w:p>
          <w:p w:rsidR="00C370D8" w:rsidRDefault="00C370D8">
            <w:pPr>
              <w:spacing w:after="0" w:line="240" w:lineRule="auto"/>
              <w:jc w:val="both"/>
              <w:rPr>
                <w:rFonts w:ascii="Times New Roman" w:eastAsia="Times New Roman" w:hAnsi="Times New Roman" w:cs="Times New Roman"/>
                <w:sz w:val="24"/>
              </w:rPr>
            </w:pPr>
          </w:p>
          <w:p w:rsidR="00C370D8" w:rsidRDefault="00C370D8">
            <w:pPr>
              <w:spacing w:after="0" w:line="240" w:lineRule="auto"/>
              <w:jc w:val="both"/>
            </w:pPr>
          </w:p>
        </w:tc>
        <w:tc>
          <w:tcPr>
            <w:tcW w:w="360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sz w:val="24"/>
              </w:rPr>
              <w:t>4</w:t>
            </w:r>
          </w:p>
        </w:tc>
        <w:tc>
          <w:tcPr>
            <w:tcW w:w="360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семестре с учебной нагрузкой</w:t>
            </w:r>
          </w:p>
        </w:tc>
        <w:tc>
          <w:tcPr>
            <w:tcW w:w="360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360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часа в неделю;</w:t>
            </w:r>
          </w:p>
        </w:tc>
      </w:tr>
    </w:tbl>
    <w:p w:rsidR="00C370D8" w:rsidRDefault="00C370D8">
      <w:pPr>
        <w:spacing w:after="0" w:line="240" w:lineRule="auto"/>
        <w:jc w:val="both"/>
        <w:rPr>
          <w:rFonts w:ascii="Times New Roman" w:eastAsia="Times New Roman" w:hAnsi="Times New Roman" w:cs="Times New Roman"/>
          <w:sz w:val="24"/>
        </w:rPr>
      </w:pPr>
    </w:p>
    <w:p w:rsidR="00C370D8" w:rsidRDefault="00347CA5">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Требования к условиям организации учебной практики</w:t>
      </w:r>
    </w:p>
    <w:tbl>
      <w:tblPr>
        <w:tblW w:w="0" w:type="auto"/>
        <w:tblInd w:w="98" w:type="dxa"/>
        <w:tblCellMar>
          <w:left w:w="10" w:type="dxa"/>
          <w:right w:w="10" w:type="dxa"/>
        </w:tblCellMar>
        <w:tblLook w:val="04A0"/>
      </w:tblPr>
      <w:tblGrid>
        <w:gridCol w:w="776"/>
        <w:gridCol w:w="1440"/>
        <w:gridCol w:w="532"/>
        <w:gridCol w:w="340"/>
        <w:gridCol w:w="323"/>
        <w:gridCol w:w="2709"/>
        <w:gridCol w:w="2789"/>
        <w:gridCol w:w="564"/>
      </w:tblGrid>
      <w:tr w:rsidR="00C370D8">
        <w:trPr>
          <w:trHeight w:val="1"/>
        </w:trPr>
        <w:tc>
          <w:tcPr>
            <w:tcW w:w="78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1973"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При реализации</w:t>
            </w:r>
          </w:p>
        </w:tc>
        <w:tc>
          <w:tcPr>
            <w:tcW w:w="6814"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ПМ 01. «Художественно-творческая деятельность»</w:t>
            </w:r>
          </w:p>
        </w:tc>
      </w:tr>
      <w:tr w:rsidR="00C370D8">
        <w:trPr>
          <w:trHeight w:val="1"/>
        </w:trPr>
        <w:tc>
          <w:tcPr>
            <w:tcW w:w="78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1973"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6814"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i/>
                <w:sz w:val="18"/>
              </w:rPr>
              <w:t>[указать наименования модуля]</w:t>
            </w:r>
          </w:p>
        </w:tc>
      </w:tr>
      <w:tr w:rsidR="00C370D8">
        <w:trPr>
          <w:trHeight w:val="1"/>
        </w:trPr>
        <w:tc>
          <w:tcPr>
            <w:tcW w:w="6195" w:type="dxa"/>
            <w:gridSpan w:val="6"/>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предусматривается проведение следующих видов практики:</w:t>
            </w:r>
          </w:p>
        </w:tc>
        <w:tc>
          <w:tcPr>
            <w:tcW w:w="2804"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учебной</w:t>
            </w:r>
          </w:p>
        </w:tc>
        <w:tc>
          <w:tcPr>
            <w:tcW w:w="572" w:type="dxa"/>
            <w:tcBorders>
              <w:top w:val="single" w:sz="0" w:space="0" w:color="000000"/>
              <w:left w:val="single" w:sz="8"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r>
      <w:tr w:rsidR="00C370D8">
        <w:trPr>
          <w:trHeight w:val="1"/>
        </w:trPr>
        <w:tc>
          <w:tcPr>
            <w:tcW w:w="6195" w:type="dxa"/>
            <w:gridSpan w:val="6"/>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2804" w:type="dxa"/>
            <w:tcBorders>
              <w:top w:val="single" w:sz="0" w:space="0" w:color="000000"/>
              <w:left w:val="single" w:sz="0" w:space="0" w:color="000000"/>
              <w:bottom w:val="single" w:sz="8"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57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r>
      <w:tr w:rsidR="00C370D8">
        <w:trPr>
          <w:trHeight w:val="1"/>
        </w:trPr>
        <w:tc>
          <w:tcPr>
            <w:tcW w:w="6195" w:type="dxa"/>
            <w:gridSpan w:val="6"/>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2804"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 xml:space="preserve">производственной (исполнительской; преддипломной). </w:t>
            </w:r>
          </w:p>
        </w:tc>
        <w:tc>
          <w:tcPr>
            <w:tcW w:w="572" w:type="dxa"/>
            <w:tcBorders>
              <w:top w:val="single" w:sz="0" w:space="0" w:color="000000"/>
              <w:left w:val="single" w:sz="8"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r>
      <w:tr w:rsidR="00C370D8">
        <w:trPr>
          <w:trHeight w:val="1"/>
        </w:trPr>
        <w:tc>
          <w:tcPr>
            <w:tcW w:w="6195" w:type="dxa"/>
            <w:gridSpan w:val="6"/>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2804" w:type="dxa"/>
            <w:tcBorders>
              <w:top w:val="single" w:sz="8"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57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r>
      <w:tr w:rsidR="00C370D8">
        <w:trPr>
          <w:trHeight w:val="1"/>
        </w:trPr>
        <w:tc>
          <w:tcPr>
            <w:tcW w:w="6195" w:type="dxa"/>
            <w:gridSpan w:val="6"/>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280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i/>
                <w:sz w:val="18"/>
              </w:rPr>
              <w:t>[указать вид практики]</w:t>
            </w:r>
          </w:p>
        </w:tc>
        <w:tc>
          <w:tcPr>
            <w:tcW w:w="57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r>
      <w:tr w:rsidR="00C370D8">
        <w:trPr>
          <w:trHeight w:val="1"/>
        </w:trPr>
        <w:tc>
          <w:tcPr>
            <w:tcW w:w="784"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1440"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Учебная</w:t>
            </w:r>
          </w:p>
        </w:tc>
        <w:tc>
          <w:tcPr>
            <w:tcW w:w="7347" w:type="dxa"/>
            <w:gridSpan w:val="6"/>
            <w:tcBorders>
              <w:top w:val="single" w:sz="0" w:space="0" w:color="000000"/>
              <w:left w:val="single" w:sz="8"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практика проводится в рамках профессионального модуля</w:t>
            </w:r>
          </w:p>
        </w:tc>
      </w:tr>
      <w:tr w:rsidR="00C370D8">
        <w:trPr>
          <w:trHeight w:val="1"/>
        </w:trPr>
        <w:tc>
          <w:tcPr>
            <w:tcW w:w="2224" w:type="dxa"/>
            <w:gridSpan w:val="2"/>
            <w:tcBorders>
              <w:top w:val="single" w:sz="0" w:space="0" w:color="000000"/>
              <w:left w:val="single" w:sz="0" w:space="0" w:color="000000"/>
              <w:bottom w:val="single" w:sz="8"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7347" w:type="dxa"/>
            <w:gridSpan w:val="6"/>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r>
      <w:tr w:rsidR="00C370D8">
        <w:trPr>
          <w:trHeight w:val="1"/>
        </w:trPr>
        <w:tc>
          <w:tcPr>
            <w:tcW w:w="2224" w:type="dxa"/>
            <w:gridSpan w:val="2"/>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рассредоточено</w:t>
            </w:r>
          </w:p>
        </w:tc>
        <w:tc>
          <w:tcPr>
            <w:tcW w:w="7347" w:type="dxa"/>
            <w:gridSpan w:val="6"/>
            <w:tcBorders>
              <w:top w:val="single" w:sz="0" w:space="0" w:color="000000"/>
              <w:left w:val="single" w:sz="8"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 xml:space="preserve">, чередуясь с теоретическими занятиями в рамках модуля, и направлена </w:t>
            </w:r>
          </w:p>
        </w:tc>
      </w:tr>
      <w:tr w:rsidR="00C370D8">
        <w:trPr>
          <w:trHeight w:val="1"/>
        </w:trPr>
        <w:tc>
          <w:tcPr>
            <w:tcW w:w="9571" w:type="dxa"/>
            <w:gridSpan w:val="8"/>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на освоение студентами профессиональных компетенций.</w:t>
            </w:r>
          </w:p>
        </w:tc>
      </w:tr>
      <w:tr w:rsidR="00C370D8">
        <w:trPr>
          <w:trHeight w:val="1"/>
        </w:trPr>
        <w:tc>
          <w:tcPr>
            <w:tcW w:w="78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2316" w:type="dxa"/>
            <w:gridSpan w:val="3"/>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 xml:space="preserve">Производственная </w:t>
            </w:r>
          </w:p>
        </w:tc>
        <w:tc>
          <w:tcPr>
            <w:tcW w:w="6471" w:type="dxa"/>
            <w:gridSpan w:val="4"/>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347CA5">
            <w:pPr>
              <w:spacing w:after="0" w:line="240" w:lineRule="auto"/>
              <w:jc w:val="both"/>
            </w:pPr>
            <w:r>
              <w:rPr>
                <w:rFonts w:ascii="Times New Roman" w:eastAsia="Times New Roman" w:hAnsi="Times New Roman" w:cs="Times New Roman"/>
                <w:sz w:val="24"/>
              </w:rPr>
              <w:t>практика проводится в рамках профессионального модуля концентрированно.</w:t>
            </w:r>
          </w:p>
        </w:tc>
      </w:tr>
      <w:tr w:rsidR="00C370D8">
        <w:trPr>
          <w:trHeight w:val="1"/>
        </w:trPr>
        <w:tc>
          <w:tcPr>
            <w:tcW w:w="3429"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6142" w:type="dxa"/>
            <w:gridSpan w:val="3"/>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r>
      <w:tr w:rsidR="00C370D8">
        <w:trPr>
          <w:trHeight w:val="1"/>
        </w:trPr>
        <w:tc>
          <w:tcPr>
            <w:tcW w:w="2224"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jc w:val="both"/>
              <w:rPr>
                <w:rFonts w:ascii="Calibri" w:eastAsia="Calibri" w:hAnsi="Calibri" w:cs="Calibri"/>
              </w:rPr>
            </w:pPr>
          </w:p>
        </w:tc>
        <w:tc>
          <w:tcPr>
            <w:tcW w:w="7347" w:type="dxa"/>
            <w:gridSpan w:val="6"/>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370D8" w:rsidRDefault="00C370D8">
            <w:pPr>
              <w:spacing w:after="0" w:line="240" w:lineRule="auto"/>
              <w:rPr>
                <w:rFonts w:ascii="Calibri" w:eastAsia="Calibri" w:hAnsi="Calibri" w:cs="Calibri"/>
              </w:rPr>
            </w:pPr>
          </w:p>
        </w:tc>
      </w:tr>
    </w:tbl>
    <w:p w:rsidR="00C370D8" w:rsidRDefault="00347CA5">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Цели и задачи, программы и формы отчетности определяются колледжем и доводятся до студентов до начала практики.</w:t>
      </w:r>
    </w:p>
    <w:p w:rsidR="00C370D8" w:rsidRDefault="00C370D8">
      <w:pPr>
        <w:spacing w:after="0" w:line="240" w:lineRule="auto"/>
        <w:ind w:firstLine="709"/>
        <w:jc w:val="both"/>
        <w:rPr>
          <w:rFonts w:ascii="Times New Roman" w:eastAsia="Times New Roman" w:hAnsi="Times New Roman" w:cs="Times New Roman"/>
          <w:sz w:val="24"/>
        </w:rPr>
      </w:pPr>
    </w:p>
    <w:p w:rsidR="00C370D8" w:rsidRDefault="00C370D8">
      <w:pPr>
        <w:spacing w:after="0" w:line="240" w:lineRule="auto"/>
        <w:ind w:firstLine="709"/>
        <w:jc w:val="both"/>
        <w:rPr>
          <w:rFonts w:ascii="Times New Roman" w:eastAsia="Times New Roman" w:hAnsi="Times New Roman" w:cs="Times New Roman"/>
          <w:b/>
          <w:sz w:val="28"/>
        </w:rPr>
      </w:pPr>
    </w:p>
    <w:p w:rsidR="00C370D8" w:rsidRDefault="00347CA5">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Требования к условиям консультационной помощи обучающимся </w:t>
      </w:r>
    </w:p>
    <w:p w:rsidR="00C370D8" w:rsidRDefault="00347CA5">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Форма проведения консультаций (групповые, индивидуальные, письменные, устные) определяется колледжем.</w:t>
      </w:r>
    </w:p>
    <w:p w:rsidR="00C370D8" w:rsidRDefault="00C370D8">
      <w:pPr>
        <w:spacing w:after="0" w:line="240" w:lineRule="auto"/>
        <w:jc w:val="both"/>
        <w:rPr>
          <w:rFonts w:ascii="Times New Roman" w:eastAsia="Times New Roman" w:hAnsi="Times New Roman" w:cs="Times New Roman"/>
          <w:b/>
          <w:sz w:val="28"/>
        </w:rPr>
      </w:pPr>
    </w:p>
    <w:p w:rsidR="00C370D8" w:rsidRDefault="00347CA5">
      <w:pPr>
        <w:spacing w:after="0" w:line="240" w:lineRule="auto"/>
        <w:ind w:left="708"/>
        <w:jc w:val="both"/>
        <w:rPr>
          <w:rFonts w:ascii="Times New Roman" w:eastAsia="Times New Roman" w:hAnsi="Times New Roman" w:cs="Times New Roman"/>
          <w:sz w:val="24"/>
        </w:rPr>
      </w:pPr>
      <w:r>
        <w:rPr>
          <w:rFonts w:ascii="Times New Roman" w:eastAsia="Times New Roman" w:hAnsi="Times New Roman" w:cs="Times New Roman"/>
          <w:b/>
          <w:sz w:val="28"/>
        </w:rPr>
        <w:t>Требования к условиям организации внеаудиторной деятельности обучающихся</w:t>
      </w:r>
    </w:p>
    <w:p w:rsidR="00C370D8" w:rsidRDefault="00347CA5">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Внеаудиторная работа сопровождается методическим обеспечением.</w:t>
      </w:r>
    </w:p>
    <w:p w:rsidR="00C370D8" w:rsidRDefault="00347CA5">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Реализация профессионального модуля обеспечивается доступом каждого обучающегося к базам данных и библиотечным фондам. </w:t>
      </w:r>
    </w:p>
    <w:p w:rsidR="00C370D8" w:rsidRDefault="00347CA5">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Во время самостоятельной подготовки студенты обеспечиваются бесплатным доступом к сети Интернет.</w:t>
      </w:r>
    </w:p>
    <w:p w:rsidR="00C370D8" w:rsidRDefault="00C370D8">
      <w:pPr>
        <w:spacing w:after="0" w:line="240" w:lineRule="auto"/>
        <w:ind w:firstLine="709"/>
        <w:jc w:val="both"/>
        <w:rPr>
          <w:rFonts w:ascii="Times New Roman" w:eastAsia="Times New Roman" w:hAnsi="Times New Roman" w:cs="Times New Roman"/>
          <w:sz w:val="28"/>
        </w:rPr>
      </w:pPr>
    </w:p>
    <w:p w:rsidR="00C370D8" w:rsidRDefault="00347CA5">
      <w:pPr>
        <w:spacing w:after="0" w:line="240" w:lineRule="auto"/>
        <w:ind w:firstLine="709"/>
        <w:jc w:val="both"/>
        <w:rPr>
          <w:rFonts w:ascii="Times New Roman" w:eastAsia="Times New Roman" w:hAnsi="Times New Roman" w:cs="Times New Roman"/>
          <w:sz w:val="16"/>
        </w:rPr>
      </w:pPr>
      <w:r>
        <w:rPr>
          <w:rFonts w:ascii="Times New Roman" w:eastAsia="Times New Roman" w:hAnsi="Times New Roman" w:cs="Times New Roman"/>
          <w:sz w:val="16"/>
        </w:rPr>
        <w:t xml:space="preserve"> </w:t>
      </w:r>
    </w:p>
    <w:p w:rsidR="00C370D8" w:rsidRDefault="00C370D8">
      <w:pPr>
        <w:spacing w:after="0" w:line="240" w:lineRule="auto"/>
        <w:jc w:val="both"/>
        <w:rPr>
          <w:rFonts w:ascii="Times New Roman" w:eastAsia="Times New Roman" w:hAnsi="Times New Roman" w:cs="Times New Roman"/>
          <w:sz w:val="16"/>
        </w:rPr>
      </w:pPr>
    </w:p>
    <w:p w:rsidR="00C370D8" w:rsidRDefault="00347CA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4.4. Кадровое обеспечение образовательного процесса</w:t>
      </w:r>
    </w:p>
    <w:p w:rsidR="00C370D8" w:rsidRDefault="00C370D8">
      <w:pPr>
        <w:spacing w:after="0" w:line="240" w:lineRule="auto"/>
        <w:ind w:firstLine="709"/>
        <w:jc w:val="both"/>
        <w:rPr>
          <w:rFonts w:ascii="Times New Roman" w:eastAsia="Times New Roman" w:hAnsi="Times New Roman" w:cs="Times New Roman"/>
          <w:sz w:val="28"/>
        </w:rPr>
      </w:pP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 xml:space="preserve">Требования к квалификации педагогических кадров, обеспечивающих обучение по междисциплинарному курсу: </w:t>
      </w:r>
      <w:r>
        <w:rPr>
          <w:rFonts w:ascii="Times New Roman" w:eastAsia="Times New Roman" w:hAnsi="Times New Roman" w:cs="Times New Roman"/>
          <w:sz w:val="28"/>
        </w:rPr>
        <w:t>наличие высшего профессионального образования, соответствующего профилю модуля.</w:t>
      </w: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Опыт деятельности в организациях соответствующей профессиональной сферы является обязательным.</w:t>
      </w:r>
    </w:p>
    <w:p w:rsidR="00C370D8" w:rsidRDefault="00C3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rPr>
      </w:pPr>
    </w:p>
    <w:p w:rsidR="00C370D8" w:rsidRDefault="00347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Требования к квалификации педагогических кадров, осуществляющих руководство практикой</w:t>
      </w:r>
      <w:r>
        <w:rPr>
          <w:rFonts w:ascii="Times New Roman" w:eastAsia="Times New Roman" w:hAnsi="Times New Roman" w:cs="Times New Roman"/>
          <w:sz w:val="28"/>
        </w:rPr>
        <w:t>: специалисты с высшим профессиональным образованием – преподаватели междисциплинарных курсов.</w:t>
      </w:r>
    </w:p>
    <w:p w:rsidR="00C370D8" w:rsidRDefault="00C370D8">
      <w:pPr>
        <w:spacing w:after="0" w:line="240" w:lineRule="auto"/>
        <w:rPr>
          <w:rFonts w:ascii="Times New Roman" w:eastAsia="Times New Roman" w:hAnsi="Times New Roman" w:cs="Times New Roman"/>
          <w:sz w:val="28"/>
        </w:rPr>
      </w:pPr>
    </w:p>
    <w:p w:rsidR="00C370D8" w:rsidRDefault="00C370D8">
      <w:pPr>
        <w:spacing w:after="0" w:line="240" w:lineRule="auto"/>
        <w:jc w:val="both"/>
        <w:rPr>
          <w:rFonts w:ascii="Times New Roman" w:eastAsia="Times New Roman" w:hAnsi="Times New Roman" w:cs="Times New Roman"/>
          <w:sz w:val="16"/>
        </w:rPr>
      </w:pPr>
    </w:p>
    <w:p w:rsidR="00C370D8" w:rsidRDefault="00347CA5">
      <w:pPr>
        <w:spacing w:after="0" w:line="240" w:lineRule="auto"/>
        <w:jc w:val="both"/>
        <w:rPr>
          <w:rFonts w:ascii="Times New Roman" w:eastAsia="Times New Roman" w:hAnsi="Times New Roman" w:cs="Times New Roman"/>
          <w:sz w:val="16"/>
        </w:rPr>
      </w:pPr>
      <w:r>
        <w:rPr>
          <w:rFonts w:ascii="Times New Roman" w:eastAsia="Times New Roman" w:hAnsi="Times New Roman" w:cs="Times New Roman"/>
          <w:sz w:val="16"/>
        </w:rPr>
        <w:t xml:space="preserve"> </w:t>
      </w:r>
    </w:p>
    <w:p w:rsidR="00C370D8" w:rsidRDefault="00C370D8">
      <w:pPr>
        <w:spacing w:after="0" w:line="240" w:lineRule="auto"/>
        <w:jc w:val="center"/>
        <w:rPr>
          <w:rFonts w:ascii="Times New Roman" w:eastAsia="Times New Roman" w:hAnsi="Times New Roman" w:cs="Times New Roman"/>
          <w:sz w:val="16"/>
        </w:rPr>
      </w:pPr>
    </w:p>
    <w:p w:rsidR="00C370D8" w:rsidRDefault="00347CA5">
      <w:pPr>
        <w:spacing w:after="0" w:line="240" w:lineRule="auto"/>
        <w:jc w:val="center"/>
        <w:rPr>
          <w:rFonts w:ascii="Times New Roman" w:eastAsia="Times New Roman" w:hAnsi="Times New Roman" w:cs="Times New Roman"/>
          <w:b/>
          <w:caps/>
          <w:sz w:val="28"/>
        </w:rPr>
      </w:pPr>
      <w:r>
        <w:rPr>
          <w:rFonts w:ascii="Times New Roman" w:eastAsia="Times New Roman" w:hAnsi="Times New Roman" w:cs="Times New Roman"/>
          <w:b/>
          <w:caps/>
          <w:sz w:val="28"/>
        </w:rPr>
        <w:t xml:space="preserve">5. Контроль и оценка результатов освоения профессионального модуля </w:t>
      </w:r>
    </w:p>
    <w:p w:rsidR="00C370D8" w:rsidRDefault="00347CA5">
      <w:pPr>
        <w:spacing w:after="0" w:line="240" w:lineRule="auto"/>
        <w:jc w:val="center"/>
        <w:rPr>
          <w:rFonts w:ascii="Times New Roman" w:eastAsia="Times New Roman" w:hAnsi="Times New Roman" w:cs="Times New Roman"/>
          <w:b/>
          <w:caps/>
          <w:sz w:val="28"/>
        </w:rPr>
      </w:pPr>
      <w:r>
        <w:rPr>
          <w:rFonts w:ascii="Times New Roman" w:eastAsia="Times New Roman" w:hAnsi="Times New Roman" w:cs="Times New Roman"/>
          <w:b/>
          <w:caps/>
          <w:sz w:val="28"/>
        </w:rPr>
        <w:t>(вида профессиональной деятельности)</w:t>
      </w:r>
    </w:p>
    <w:p w:rsidR="00C370D8" w:rsidRDefault="00C370D8">
      <w:pPr>
        <w:spacing w:after="0" w:line="240" w:lineRule="auto"/>
        <w:rPr>
          <w:rFonts w:ascii="Times New Roman" w:eastAsia="Times New Roman" w:hAnsi="Times New Roman" w:cs="Times New Roman"/>
          <w:sz w:val="28"/>
        </w:rPr>
      </w:pPr>
    </w:p>
    <w:tbl>
      <w:tblPr>
        <w:tblW w:w="0" w:type="auto"/>
        <w:tblInd w:w="98" w:type="dxa"/>
        <w:tblCellMar>
          <w:left w:w="10" w:type="dxa"/>
          <w:right w:w="10" w:type="dxa"/>
        </w:tblCellMar>
        <w:tblLook w:val="04A0"/>
      </w:tblPr>
      <w:tblGrid>
        <w:gridCol w:w="3002"/>
        <w:gridCol w:w="3481"/>
        <w:gridCol w:w="2990"/>
      </w:tblGrid>
      <w:tr w:rsidR="00C370D8">
        <w:trPr>
          <w:trHeight w:val="1"/>
        </w:trPr>
        <w:tc>
          <w:tcPr>
            <w:tcW w:w="30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Результаты (освоенные профессиональные компетенции)</w:t>
            </w:r>
          </w:p>
        </w:tc>
        <w:tc>
          <w:tcPr>
            <w:tcW w:w="3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Основные показатели оценки результата</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rPr>
              <w:t>Формы и методы контроля и оценки</w:t>
            </w:r>
          </w:p>
        </w:tc>
      </w:tr>
      <w:tr w:rsidR="00C370D8">
        <w:trPr>
          <w:trHeight w:val="93"/>
        </w:trPr>
        <w:tc>
          <w:tcPr>
            <w:tcW w:w="30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1</w:t>
            </w:r>
          </w:p>
        </w:tc>
        <w:tc>
          <w:tcPr>
            <w:tcW w:w="3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2</w:t>
            </w:r>
          </w:p>
        </w:tc>
        <w:tc>
          <w:tcPr>
            <w:tcW w:w="30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370D8" w:rsidRDefault="00347CA5">
            <w:pPr>
              <w:spacing w:after="0" w:line="240" w:lineRule="auto"/>
              <w:jc w:val="center"/>
            </w:pPr>
            <w:r>
              <w:rPr>
                <w:rFonts w:ascii="Times New Roman" w:eastAsia="Times New Roman" w:hAnsi="Times New Roman" w:cs="Times New Roman"/>
                <w:b/>
                <w:sz w:val="24"/>
              </w:rPr>
              <w:t>3</w:t>
            </w:r>
          </w:p>
        </w:tc>
      </w:tr>
      <w:tr w:rsidR="00C370D8">
        <w:trPr>
          <w:trHeight w:val="93"/>
        </w:trPr>
        <w:tc>
          <w:tcPr>
            <w:tcW w:w="30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ПК 1.1.   Проводить репетиционную работу в любительском творческом коллективе, обеспечивать исполнительскую деятельность коллектива и отдельных его участников</w:t>
            </w:r>
          </w:p>
          <w:p w:rsidR="00C370D8" w:rsidRDefault="00347CA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ОК 1. Понимать сущность и социальную значимость своей будущей профессии, проявлять к ней устойчивый интерес.</w:t>
            </w:r>
          </w:p>
          <w:p w:rsidR="00C370D8" w:rsidRDefault="00347CA5">
            <w:pPr>
              <w:spacing w:after="0" w:line="240" w:lineRule="auto"/>
            </w:pPr>
            <w:r>
              <w:rPr>
                <w:rFonts w:ascii="Times New Roman" w:eastAsia="Times New Roman" w:hAnsi="Times New Roman" w:cs="Times New Roman"/>
                <w:sz w:val="24"/>
              </w:rPr>
              <w:lastRenderedPageBreak/>
              <w:t>ОК   2. Организовывать собственную деятельность, определять методы решения профессиональных задач, оценивать их эффективность и качество</w:t>
            </w:r>
          </w:p>
        </w:tc>
        <w:tc>
          <w:tcPr>
            <w:tcW w:w="3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keepNext/>
              <w:keepLines/>
              <w:suppressLineNumbers/>
              <w:spacing w:after="0" w:line="240" w:lineRule="auto"/>
              <w:rPr>
                <w:rFonts w:ascii="Times New Roman" w:eastAsia="Times New Roman" w:hAnsi="Times New Roman" w:cs="Times New Roman"/>
                <w:sz w:val="24"/>
              </w:rPr>
            </w:pPr>
            <w:r>
              <w:rPr>
                <w:rFonts w:ascii="Times New Roman" w:eastAsia="Times New Roman" w:hAnsi="Times New Roman" w:cs="Times New Roman"/>
                <w:sz w:val="20"/>
              </w:rPr>
              <w:lastRenderedPageBreak/>
              <w:t xml:space="preserve">- </w:t>
            </w:r>
            <w:r>
              <w:rPr>
                <w:rFonts w:ascii="Times New Roman" w:eastAsia="Times New Roman" w:hAnsi="Times New Roman" w:cs="Times New Roman"/>
              </w:rPr>
              <w:t>Проводит занятия с однокурсниками и</w:t>
            </w:r>
          </w:p>
          <w:p w:rsidR="00C370D8" w:rsidRDefault="00347CA5">
            <w:pPr>
              <w:keepNext/>
              <w:keepLines/>
              <w:suppressLineNumbers/>
              <w:spacing w:after="0" w:line="240" w:lineRule="auto"/>
              <w:rPr>
                <w:rFonts w:ascii="Times New Roman" w:eastAsia="Times New Roman" w:hAnsi="Times New Roman" w:cs="Times New Roman"/>
                <w:sz w:val="24"/>
              </w:rPr>
            </w:pPr>
            <w:r>
              <w:rPr>
                <w:rFonts w:ascii="Times New Roman" w:eastAsia="Times New Roman" w:hAnsi="Times New Roman" w:cs="Times New Roman"/>
              </w:rPr>
              <w:t xml:space="preserve">  обучающимися  на базах   практики  по   исполнительскому мастерству,  </w:t>
            </w:r>
          </w:p>
          <w:p w:rsidR="00C370D8" w:rsidRDefault="00347CA5">
            <w:pPr>
              <w:keepNext/>
              <w:keepLines/>
              <w:suppressLineNumbers/>
              <w:spacing w:after="0" w:line="240" w:lineRule="auto"/>
              <w:rPr>
                <w:rFonts w:ascii="Times New Roman" w:eastAsia="Times New Roman" w:hAnsi="Times New Roman" w:cs="Times New Roman"/>
                <w:sz w:val="24"/>
              </w:rPr>
            </w:pPr>
            <w:r>
              <w:rPr>
                <w:rFonts w:ascii="Times New Roman" w:eastAsia="Times New Roman" w:hAnsi="Times New Roman" w:cs="Times New Roman"/>
              </w:rPr>
              <w:t xml:space="preserve">  фольклорному ансамблю, постановке  голоса.</w:t>
            </w:r>
          </w:p>
          <w:p w:rsidR="00C370D8" w:rsidRDefault="00C370D8">
            <w:pPr>
              <w:keepNext/>
              <w:keepLines/>
              <w:suppressLineNumbers/>
              <w:spacing w:after="0" w:line="240" w:lineRule="auto"/>
              <w:rPr>
                <w:rFonts w:ascii="Times New Roman" w:eastAsia="Times New Roman" w:hAnsi="Times New Roman" w:cs="Times New Roman"/>
                <w:sz w:val="24"/>
              </w:rPr>
            </w:pPr>
          </w:p>
          <w:p w:rsidR="00C370D8" w:rsidRDefault="00347CA5">
            <w:pPr>
              <w:keepNext/>
              <w:keepLines/>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rPr>
              <w:t xml:space="preserve">- Участвует в театрализованных </w:t>
            </w:r>
          </w:p>
          <w:p w:rsidR="00C370D8" w:rsidRDefault="00347CA5">
            <w:pPr>
              <w:keepNext/>
              <w:keepLines/>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rPr>
              <w:t xml:space="preserve">  представлениях, обрядах, фольклорных    празднествах в качестве исполнителя </w:t>
            </w:r>
          </w:p>
          <w:p w:rsidR="00C370D8" w:rsidRDefault="00347CA5">
            <w:pPr>
              <w:keepNext/>
              <w:keepLines/>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rPr>
              <w:t xml:space="preserve">  фольклорных песен. </w:t>
            </w:r>
          </w:p>
          <w:p w:rsidR="00C370D8" w:rsidRDefault="00C370D8">
            <w:pPr>
              <w:keepNext/>
              <w:keepLines/>
              <w:suppressLineNumbers/>
              <w:suppressAutoHyphens/>
              <w:spacing w:after="0" w:line="240" w:lineRule="auto"/>
              <w:rPr>
                <w:rFonts w:ascii="Times New Roman" w:eastAsia="Times New Roman" w:hAnsi="Times New Roman" w:cs="Times New Roman"/>
                <w:sz w:val="24"/>
              </w:rPr>
            </w:pPr>
          </w:p>
          <w:p w:rsidR="00C370D8" w:rsidRDefault="00347CA5">
            <w:pPr>
              <w:keepNext/>
              <w:keepLines/>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rPr>
              <w:t xml:space="preserve">- Включает в репертуар различные </w:t>
            </w:r>
          </w:p>
          <w:p w:rsidR="00C370D8" w:rsidRDefault="00347CA5">
            <w:pPr>
              <w:keepNext/>
              <w:keepLines/>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rPr>
              <w:t xml:space="preserve">  жанры фольклорных, народных песен.</w:t>
            </w:r>
          </w:p>
          <w:p w:rsidR="00C370D8" w:rsidRDefault="00347CA5">
            <w:pPr>
              <w:spacing w:after="0" w:line="240" w:lineRule="auto"/>
            </w:pPr>
            <w:r>
              <w:rPr>
                <w:rFonts w:ascii="Times New Roman" w:eastAsia="Times New Roman" w:hAnsi="Times New Roman" w:cs="Times New Roman"/>
              </w:rPr>
              <w:t>- Обосновывает выбор методов работы с    фольклорным коллективом.</w:t>
            </w:r>
          </w:p>
        </w:tc>
        <w:tc>
          <w:tcPr>
            <w:tcW w:w="30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   </w:t>
            </w:r>
          </w:p>
          <w:p w:rsidR="00C370D8" w:rsidRDefault="00C370D8">
            <w:pPr>
              <w:spacing w:after="0" w:line="240" w:lineRule="auto"/>
              <w:rPr>
                <w:rFonts w:ascii="Times New Roman" w:eastAsia="Times New Roman" w:hAnsi="Times New Roman" w:cs="Times New Roman"/>
                <w:b/>
                <w:sz w:val="24"/>
              </w:rPr>
            </w:pP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Наблюдение в ходе производственной практики</w:t>
            </w:r>
          </w:p>
          <w:p w:rsidR="00C370D8" w:rsidRDefault="00C370D8">
            <w:pPr>
              <w:spacing w:after="0" w:line="240" w:lineRule="auto"/>
              <w:rPr>
                <w:rFonts w:ascii="Times New Roman" w:eastAsia="Times New Roman" w:hAnsi="Times New Roman" w:cs="Times New Roman"/>
                <w:b/>
                <w:sz w:val="24"/>
              </w:rPr>
            </w:pPr>
          </w:p>
          <w:p w:rsidR="00C370D8" w:rsidRDefault="00C370D8">
            <w:pPr>
              <w:spacing w:after="0" w:line="240" w:lineRule="auto"/>
              <w:rPr>
                <w:rFonts w:ascii="Times New Roman" w:eastAsia="Times New Roman" w:hAnsi="Times New Roman" w:cs="Times New Roman"/>
                <w:b/>
                <w:sz w:val="24"/>
              </w:rPr>
            </w:pPr>
          </w:p>
          <w:p w:rsidR="00C370D8" w:rsidRDefault="00347CA5">
            <w:pPr>
              <w:spacing w:after="0" w:line="240" w:lineRule="auto"/>
            </w:pPr>
            <w:r>
              <w:rPr>
                <w:rFonts w:ascii="Times New Roman" w:eastAsia="Times New Roman" w:hAnsi="Times New Roman" w:cs="Times New Roman"/>
                <w:b/>
                <w:sz w:val="24"/>
              </w:rPr>
              <w:t>Открытые творческие показы</w:t>
            </w:r>
          </w:p>
        </w:tc>
      </w:tr>
      <w:tr w:rsidR="00C370D8">
        <w:trPr>
          <w:trHeight w:val="93"/>
        </w:trPr>
        <w:tc>
          <w:tcPr>
            <w:tcW w:w="30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370D8" w:rsidRDefault="00347CA5">
            <w:pPr>
              <w:tabs>
                <w:tab w:val="left" w:pos="90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ПК 1. 2.   Раскрывать и реализовывать творческую индивидуальность участников любительского коллектива.</w:t>
            </w:r>
          </w:p>
          <w:p w:rsidR="00C370D8" w:rsidRDefault="00347CA5">
            <w:pPr>
              <w:tabs>
                <w:tab w:val="left" w:pos="90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ОК 3. Оценивать риски и принимать решения в нестандартных ситуациях.</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ОК   6.  Работать в коллективе и команде, взаимодействовать с руководством, коллегами и социальными партнерами.</w:t>
            </w:r>
          </w:p>
          <w:p w:rsidR="00C370D8" w:rsidRDefault="00347CA5">
            <w:pPr>
              <w:spacing w:after="0" w:line="240" w:lineRule="auto"/>
            </w:pPr>
            <w:r>
              <w:rPr>
                <w:rFonts w:ascii="Times New Roman" w:eastAsia="Times New Roman" w:hAnsi="Times New Roman" w:cs="Times New Roman"/>
                <w:sz w:val="24"/>
              </w:rPr>
              <w:t>ОК 7. 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tc>
        <w:tc>
          <w:tcPr>
            <w:tcW w:w="3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keepNext/>
              <w:keepLines/>
              <w:suppressLineNumber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Владеет  методикой преподавания</w:t>
            </w:r>
          </w:p>
          <w:p w:rsidR="00C370D8" w:rsidRDefault="00347CA5">
            <w:pPr>
              <w:keepNext/>
              <w:keepLines/>
              <w:suppressLineNumber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исполнительского  мастерства, </w:t>
            </w:r>
          </w:p>
          <w:p w:rsidR="00C370D8" w:rsidRDefault="00347CA5">
            <w:pPr>
              <w:keepNext/>
              <w:keepLines/>
              <w:suppressLineNumber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фольклорного ансамбля,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педагогическими принципами обучения    детей пению.</w:t>
            </w:r>
          </w:p>
          <w:p w:rsidR="00C370D8" w:rsidRDefault="00C370D8">
            <w:pPr>
              <w:spacing w:after="0" w:line="240" w:lineRule="auto"/>
              <w:rPr>
                <w:rFonts w:ascii="Times New Roman" w:eastAsia="Times New Roman" w:hAnsi="Times New Roman" w:cs="Times New Roman"/>
                <w:sz w:val="24"/>
              </w:rPr>
            </w:pPr>
          </w:p>
          <w:p w:rsidR="00C370D8" w:rsidRDefault="00347CA5">
            <w:pPr>
              <w:keepNext/>
              <w:keepLines/>
              <w:suppressLineNumber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Комплексно использует  различные   приемы народного</w:t>
            </w:r>
          </w:p>
          <w:p w:rsidR="00C370D8" w:rsidRDefault="00347CA5">
            <w:pPr>
              <w:keepNext/>
              <w:keepLines/>
              <w:suppressLineNumber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исполнительского искусства (пение) </w:t>
            </w:r>
          </w:p>
          <w:p w:rsidR="00C370D8" w:rsidRDefault="00347CA5">
            <w:pPr>
              <w:keepNext/>
              <w:keepLines/>
              <w:suppressLineNumber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Проводит занятия с однокурсниками и </w:t>
            </w:r>
          </w:p>
          <w:p w:rsidR="00C370D8" w:rsidRDefault="00347CA5">
            <w:pPr>
              <w:keepNext/>
              <w:keepLines/>
              <w:suppressLineNumber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обучающимися  на  базах  практики  по   исполнительскому мастерству,  </w:t>
            </w:r>
          </w:p>
          <w:p w:rsidR="00C370D8" w:rsidRDefault="00347CA5">
            <w:pPr>
              <w:keepNext/>
              <w:keepLines/>
              <w:suppressLineNumber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фольклорному ансамблю.</w:t>
            </w:r>
          </w:p>
          <w:p w:rsidR="00C370D8" w:rsidRDefault="00347CA5">
            <w:pPr>
              <w:keepNext/>
              <w:keepLines/>
              <w:suppressLineNumber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Владеет исполнительскими традициями   в зрелищно – игровых формах    народной культуры.</w:t>
            </w:r>
          </w:p>
          <w:p w:rsidR="00C370D8" w:rsidRDefault="00347CA5">
            <w:pPr>
              <w:keepNext/>
              <w:keepLines/>
              <w:suppressLineNumber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Владеет    педагогическими принципами обучения</w:t>
            </w:r>
          </w:p>
          <w:p w:rsidR="00C370D8" w:rsidRDefault="00347CA5">
            <w:pPr>
              <w:keepNext/>
              <w:keepLines/>
              <w:suppressLineNumbers/>
              <w:spacing w:after="0" w:line="240" w:lineRule="auto"/>
            </w:pPr>
            <w:r>
              <w:rPr>
                <w:rFonts w:ascii="Times New Roman" w:eastAsia="Times New Roman" w:hAnsi="Times New Roman" w:cs="Times New Roman"/>
                <w:sz w:val="24"/>
              </w:rPr>
              <w:t xml:space="preserve">  детей пению.</w:t>
            </w:r>
          </w:p>
        </w:tc>
        <w:tc>
          <w:tcPr>
            <w:tcW w:w="30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Наблюдение в ходе производственной практики и защита практики</w:t>
            </w:r>
          </w:p>
          <w:p w:rsidR="00C370D8" w:rsidRDefault="00C370D8">
            <w:pPr>
              <w:spacing w:after="0" w:line="240" w:lineRule="auto"/>
              <w:rPr>
                <w:rFonts w:ascii="Times New Roman" w:eastAsia="Times New Roman" w:hAnsi="Times New Roman" w:cs="Times New Roman"/>
                <w:b/>
                <w:sz w:val="24"/>
              </w:rPr>
            </w:pP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Открытые творческие показы</w:t>
            </w:r>
          </w:p>
          <w:p w:rsidR="00C370D8" w:rsidRDefault="00C370D8">
            <w:pPr>
              <w:spacing w:after="0" w:line="240" w:lineRule="auto"/>
              <w:rPr>
                <w:rFonts w:ascii="Times New Roman" w:eastAsia="Times New Roman" w:hAnsi="Times New Roman" w:cs="Times New Roman"/>
                <w:b/>
                <w:sz w:val="24"/>
              </w:rPr>
            </w:pP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Экспертное наблюдение и оценка деятельности студента в процессе освоения профессионального модуля</w:t>
            </w:r>
          </w:p>
          <w:p w:rsidR="00C370D8" w:rsidRDefault="00C370D8">
            <w:pPr>
              <w:spacing w:after="0" w:line="240" w:lineRule="auto"/>
              <w:rPr>
                <w:rFonts w:ascii="Times New Roman" w:eastAsia="Times New Roman" w:hAnsi="Times New Roman" w:cs="Times New Roman"/>
                <w:b/>
                <w:sz w:val="24"/>
              </w:rPr>
            </w:pP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Экзамен</w:t>
            </w:r>
          </w:p>
          <w:p w:rsidR="00C370D8" w:rsidRDefault="00C370D8">
            <w:pPr>
              <w:spacing w:after="0" w:line="240" w:lineRule="auto"/>
              <w:rPr>
                <w:rFonts w:ascii="Times New Roman" w:eastAsia="Times New Roman" w:hAnsi="Times New Roman" w:cs="Times New Roman"/>
                <w:b/>
                <w:sz w:val="24"/>
              </w:rPr>
            </w:pP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Практическая работа</w:t>
            </w:r>
          </w:p>
          <w:p w:rsidR="00C370D8" w:rsidRDefault="00C370D8">
            <w:pPr>
              <w:spacing w:after="0" w:line="240" w:lineRule="auto"/>
              <w:rPr>
                <w:rFonts w:ascii="Times New Roman" w:eastAsia="Times New Roman" w:hAnsi="Times New Roman" w:cs="Times New Roman"/>
                <w:b/>
                <w:sz w:val="24"/>
              </w:rPr>
            </w:pP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Проверка</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подготовленных студентом сценариев обрядовых действ</w:t>
            </w:r>
          </w:p>
          <w:p w:rsidR="00C370D8" w:rsidRDefault="00C370D8">
            <w:pPr>
              <w:spacing w:after="0" w:line="240" w:lineRule="auto"/>
              <w:rPr>
                <w:rFonts w:ascii="Times New Roman" w:eastAsia="Times New Roman" w:hAnsi="Times New Roman" w:cs="Times New Roman"/>
                <w:b/>
                <w:sz w:val="24"/>
              </w:rPr>
            </w:pPr>
          </w:p>
          <w:p w:rsidR="00C370D8" w:rsidRDefault="00C370D8">
            <w:pPr>
              <w:spacing w:after="0" w:line="240" w:lineRule="auto"/>
            </w:pPr>
          </w:p>
        </w:tc>
      </w:tr>
      <w:tr w:rsidR="00C370D8">
        <w:trPr>
          <w:trHeight w:val="93"/>
        </w:trPr>
        <w:tc>
          <w:tcPr>
            <w:tcW w:w="30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370D8" w:rsidRDefault="00347CA5">
            <w:pPr>
              <w:spacing w:after="0" w:line="240" w:lineRule="auto"/>
            </w:pPr>
            <w:r>
              <w:rPr>
                <w:rFonts w:ascii="Times New Roman" w:eastAsia="Times New Roman" w:hAnsi="Times New Roman" w:cs="Times New Roman"/>
              </w:rPr>
              <w:t xml:space="preserve">ПК 1.3. </w:t>
            </w:r>
            <w:r>
              <w:rPr>
                <w:rFonts w:ascii="Times New Roman" w:eastAsia="Times New Roman" w:hAnsi="Times New Roman" w:cs="Times New Roman"/>
                <w:sz w:val="24"/>
              </w:rPr>
              <w:t>Разрабатывать, подготавливать и осуществлять репертуарные и сценарные планы, художественные программы и постановки.</w:t>
            </w:r>
          </w:p>
        </w:tc>
        <w:tc>
          <w:tcPr>
            <w:tcW w:w="3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keepNext/>
              <w:keepLines/>
              <w:suppressLineNumber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Обосновывает  выбор  различных    образно-художественных средств, </w:t>
            </w:r>
          </w:p>
          <w:p w:rsidR="00C370D8" w:rsidRDefault="00347CA5">
            <w:pPr>
              <w:keepNext/>
              <w:keepLines/>
              <w:suppressLineNumber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приемов, видов и жанров</w:t>
            </w:r>
          </w:p>
          <w:p w:rsidR="00C370D8" w:rsidRDefault="00347CA5">
            <w:pPr>
              <w:keepNext/>
              <w:keepLines/>
              <w:suppressLineNumber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празднично-обрядовой культуры в   данном обрядовом действе.</w:t>
            </w:r>
          </w:p>
          <w:p w:rsidR="00C370D8" w:rsidRDefault="00347CA5">
            <w:pPr>
              <w:keepNext/>
              <w:keepLines/>
              <w:suppressLineNumber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Включает в репертуар народные песни    с использованием танцевальных     движений и подыгрыванием на    народных инструментах (балалайка, </w:t>
            </w:r>
          </w:p>
          <w:p w:rsidR="00C370D8" w:rsidRDefault="00347CA5">
            <w:pPr>
              <w:keepNext/>
              <w:keepLines/>
              <w:suppressLineNumbers/>
              <w:spacing w:after="0" w:line="240" w:lineRule="auto"/>
            </w:pPr>
            <w:r>
              <w:rPr>
                <w:rFonts w:ascii="Times New Roman" w:eastAsia="Times New Roman" w:hAnsi="Times New Roman" w:cs="Times New Roman"/>
                <w:sz w:val="24"/>
              </w:rPr>
              <w:t xml:space="preserve">   гармонь, ударные инструменты)</w:t>
            </w:r>
          </w:p>
        </w:tc>
        <w:tc>
          <w:tcPr>
            <w:tcW w:w="30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Наблюдение в ходе производственной практики</w:t>
            </w:r>
          </w:p>
          <w:p w:rsidR="00C370D8" w:rsidRDefault="00C370D8">
            <w:pPr>
              <w:spacing w:after="0" w:line="240" w:lineRule="auto"/>
              <w:rPr>
                <w:rFonts w:ascii="Times New Roman" w:eastAsia="Times New Roman" w:hAnsi="Times New Roman" w:cs="Times New Roman"/>
                <w:b/>
                <w:sz w:val="24"/>
              </w:rPr>
            </w:pPr>
          </w:p>
          <w:p w:rsidR="00C370D8" w:rsidRDefault="00347CA5">
            <w:pPr>
              <w:spacing w:after="0" w:line="240" w:lineRule="auto"/>
            </w:pPr>
            <w:r>
              <w:rPr>
                <w:rFonts w:ascii="Times New Roman" w:eastAsia="Times New Roman" w:hAnsi="Times New Roman" w:cs="Times New Roman"/>
                <w:b/>
                <w:sz w:val="24"/>
              </w:rPr>
              <w:t>Открытые творческие показы</w:t>
            </w:r>
          </w:p>
        </w:tc>
      </w:tr>
      <w:tr w:rsidR="00C370D8">
        <w:trPr>
          <w:trHeight w:val="93"/>
        </w:trPr>
        <w:tc>
          <w:tcPr>
            <w:tcW w:w="30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ПК 1.4.  Анализировать и использовать произведения народного художественного творчества в работе с </w:t>
            </w:r>
            <w:r>
              <w:rPr>
                <w:rFonts w:ascii="Times New Roman" w:eastAsia="Times New Roman" w:hAnsi="Times New Roman" w:cs="Times New Roman"/>
                <w:sz w:val="24"/>
              </w:rPr>
              <w:lastRenderedPageBreak/>
              <w:t>любительским творческим коллективом.</w:t>
            </w:r>
          </w:p>
          <w:p w:rsidR="00C370D8" w:rsidRDefault="00347CA5">
            <w:pPr>
              <w:spacing w:after="0" w:line="240" w:lineRule="auto"/>
            </w:pPr>
            <w:r>
              <w:rPr>
                <w:rFonts w:ascii="Times New Roman" w:eastAsia="Times New Roman" w:hAnsi="Times New Roman" w:cs="Times New Roman"/>
                <w:sz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keepNext/>
              <w:keepLines/>
              <w:suppressLineNumber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Включает в репертуар народные песни    с использованием танцевальных      движений и подыгрыванием на     народных инструментах </w:t>
            </w:r>
            <w:r>
              <w:rPr>
                <w:rFonts w:ascii="Times New Roman" w:eastAsia="Times New Roman" w:hAnsi="Times New Roman" w:cs="Times New Roman"/>
                <w:sz w:val="24"/>
              </w:rPr>
              <w:lastRenderedPageBreak/>
              <w:t xml:space="preserve">(балалайка, </w:t>
            </w:r>
          </w:p>
          <w:p w:rsidR="00C370D8" w:rsidRDefault="00347CA5">
            <w:pPr>
              <w:keepNext/>
              <w:keepLines/>
              <w:suppressLineNumber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гармонь, ударные инструменты)</w:t>
            </w:r>
          </w:p>
          <w:p w:rsidR="00C370D8" w:rsidRDefault="00C370D8">
            <w:pPr>
              <w:keepNext/>
              <w:keepLines/>
              <w:suppressLineNumbers/>
              <w:suppressAutoHyphens/>
              <w:spacing w:after="0" w:line="240" w:lineRule="auto"/>
              <w:rPr>
                <w:rFonts w:ascii="Times New Roman" w:eastAsia="Times New Roman" w:hAnsi="Times New Roman" w:cs="Times New Roman"/>
                <w:sz w:val="24"/>
              </w:rPr>
            </w:pPr>
          </w:p>
          <w:p w:rsidR="00C370D8" w:rsidRDefault="00347CA5">
            <w:pPr>
              <w:keepNext/>
              <w:keepLines/>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Обосновывает выбор репертуара для    участия в фольклорных обрядовых   действах.</w:t>
            </w:r>
          </w:p>
          <w:p w:rsidR="00C370D8" w:rsidRDefault="00C370D8">
            <w:pPr>
              <w:keepNext/>
              <w:keepLines/>
              <w:suppressLineNumbers/>
              <w:spacing w:after="0" w:line="240" w:lineRule="auto"/>
            </w:pPr>
          </w:p>
        </w:tc>
        <w:tc>
          <w:tcPr>
            <w:tcW w:w="30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Экспертное наблюдение и оценка деятельности студента в процессе освоения профессионального </w:t>
            </w:r>
            <w:r>
              <w:rPr>
                <w:rFonts w:ascii="Times New Roman" w:eastAsia="Times New Roman" w:hAnsi="Times New Roman" w:cs="Times New Roman"/>
                <w:b/>
                <w:sz w:val="24"/>
              </w:rPr>
              <w:lastRenderedPageBreak/>
              <w:t>модуля</w:t>
            </w:r>
          </w:p>
          <w:p w:rsidR="00C370D8" w:rsidRDefault="00C370D8">
            <w:pPr>
              <w:spacing w:after="0" w:line="240" w:lineRule="auto"/>
              <w:rPr>
                <w:rFonts w:ascii="Times New Roman" w:eastAsia="Times New Roman" w:hAnsi="Times New Roman" w:cs="Times New Roman"/>
                <w:b/>
                <w:sz w:val="24"/>
              </w:rPr>
            </w:pP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Текущий контроль</w:t>
            </w:r>
          </w:p>
          <w:p w:rsidR="00C370D8" w:rsidRDefault="00C370D8">
            <w:pPr>
              <w:spacing w:after="0" w:line="240" w:lineRule="auto"/>
            </w:pPr>
          </w:p>
        </w:tc>
      </w:tr>
      <w:tr w:rsidR="00C370D8">
        <w:trPr>
          <w:trHeight w:val="93"/>
        </w:trPr>
        <w:tc>
          <w:tcPr>
            <w:tcW w:w="30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ПК 1.5.  Систематически работать по поиску лучших образцов народного художественного творчества, накапливать репертуар, необходимый для исполнительской деятельности любительского творческого коллектива и отдельных его участников.  </w:t>
            </w:r>
          </w:p>
          <w:p w:rsidR="00C370D8" w:rsidRDefault="00347CA5">
            <w:pPr>
              <w:spacing w:after="0" w:line="240" w:lineRule="auto"/>
            </w:pPr>
            <w:r>
              <w:rPr>
                <w:rFonts w:ascii="Times New Roman" w:eastAsia="Times New Roman" w:hAnsi="Times New Roman" w:cs="Times New Roman"/>
                <w:sz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keepNext/>
              <w:keepLines/>
              <w:suppressLineNumber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Характеризует  художественные </w:t>
            </w:r>
          </w:p>
          <w:p w:rsidR="00C370D8" w:rsidRDefault="00347CA5">
            <w:pPr>
              <w:keepNext/>
              <w:keepLines/>
              <w:suppressLineNumber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особенности  творчества известных   народных исполнителей.</w:t>
            </w:r>
          </w:p>
          <w:p w:rsidR="00C370D8" w:rsidRDefault="00347CA5">
            <w:pPr>
              <w:keepNext/>
              <w:keepLines/>
              <w:suppressLineNumber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Идентифицирует звучание  голосов    известных народных исполнителей.</w:t>
            </w:r>
          </w:p>
          <w:p w:rsidR="00C370D8" w:rsidRDefault="00C370D8">
            <w:pPr>
              <w:keepNext/>
              <w:keepLines/>
              <w:suppressLineNumbers/>
              <w:spacing w:after="0" w:line="240" w:lineRule="auto"/>
              <w:rPr>
                <w:rFonts w:ascii="Times New Roman" w:eastAsia="Times New Roman" w:hAnsi="Times New Roman" w:cs="Times New Roman"/>
                <w:sz w:val="24"/>
              </w:rPr>
            </w:pPr>
          </w:p>
          <w:p w:rsidR="00C370D8" w:rsidRDefault="00347CA5">
            <w:pPr>
              <w:keepNext/>
              <w:keepLines/>
              <w:suppressLineNumber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Включает  в сценарии фольклорных   обрядовых действ</w:t>
            </w:r>
          </w:p>
          <w:p w:rsidR="00C370D8" w:rsidRDefault="00347CA5">
            <w:pPr>
              <w:keepNext/>
              <w:keepLines/>
              <w:suppressLineNumber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историко- этнографические, архивные,   экспедиционные</w:t>
            </w:r>
          </w:p>
          <w:p w:rsidR="00C370D8" w:rsidRDefault="00347CA5">
            <w:pPr>
              <w:keepNext/>
              <w:keepLines/>
              <w:suppressLineNumbers/>
              <w:spacing w:after="0" w:line="240" w:lineRule="auto"/>
            </w:pPr>
            <w:r>
              <w:rPr>
                <w:rFonts w:ascii="Times New Roman" w:eastAsia="Times New Roman" w:hAnsi="Times New Roman" w:cs="Times New Roman"/>
                <w:sz w:val="24"/>
              </w:rPr>
              <w:t xml:space="preserve">  материалы.</w:t>
            </w:r>
          </w:p>
        </w:tc>
        <w:tc>
          <w:tcPr>
            <w:tcW w:w="30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Текущий контроль</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Наблюдение в ходе производственной практики и защита практики</w:t>
            </w:r>
          </w:p>
          <w:p w:rsidR="00C370D8" w:rsidRDefault="00C370D8">
            <w:pPr>
              <w:spacing w:after="0" w:line="240" w:lineRule="auto"/>
            </w:pPr>
          </w:p>
        </w:tc>
      </w:tr>
      <w:tr w:rsidR="00C370D8">
        <w:trPr>
          <w:trHeight w:val="93"/>
        </w:trPr>
        <w:tc>
          <w:tcPr>
            <w:tcW w:w="30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370D8" w:rsidRDefault="00347CA5">
            <w:pPr>
              <w:spacing w:after="0" w:line="240" w:lineRule="auto"/>
            </w:pPr>
            <w:r>
              <w:rPr>
                <w:rFonts w:ascii="Times New Roman" w:eastAsia="Times New Roman" w:hAnsi="Times New Roman" w:cs="Times New Roman"/>
              </w:rPr>
              <w:t xml:space="preserve">ПК 1.6. </w:t>
            </w:r>
            <w:r>
              <w:rPr>
                <w:rFonts w:ascii="Times New Roman" w:eastAsia="Times New Roman" w:hAnsi="Times New Roman" w:cs="Times New Roman"/>
                <w:sz w:val="24"/>
              </w:rPr>
              <w:t>Методически обеспечивать функционирование любительских творческих коллективов, досуговых формирований (объединений).</w:t>
            </w:r>
          </w:p>
        </w:tc>
        <w:tc>
          <w:tcPr>
            <w:tcW w:w="3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keepNext/>
              <w:keepLines/>
              <w:suppressLineNumber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Владеет  методикой преподавания </w:t>
            </w:r>
          </w:p>
          <w:p w:rsidR="00C370D8" w:rsidRDefault="00347CA5">
            <w:pPr>
              <w:keepNext/>
              <w:keepLines/>
              <w:suppressLineNumber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исполнительского мастерства, </w:t>
            </w:r>
          </w:p>
          <w:p w:rsidR="00C370D8" w:rsidRDefault="00347CA5">
            <w:pPr>
              <w:keepNext/>
              <w:keepLines/>
              <w:suppressLineNumber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фольклорного ансамбля,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педагогическими принципами обучения    детей пению.</w:t>
            </w:r>
          </w:p>
          <w:p w:rsidR="00C370D8" w:rsidRDefault="00347CA5">
            <w:pPr>
              <w:spacing w:after="0" w:line="240" w:lineRule="auto"/>
            </w:pPr>
            <w:r>
              <w:rPr>
                <w:rFonts w:ascii="Times New Roman" w:eastAsia="Times New Roman" w:hAnsi="Times New Roman" w:cs="Times New Roman"/>
                <w:sz w:val="24"/>
              </w:rPr>
              <w:t>- Обосновывает выбор методов работы с   фольклорным коллективом.</w:t>
            </w:r>
          </w:p>
        </w:tc>
        <w:tc>
          <w:tcPr>
            <w:tcW w:w="30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Текущий контроль</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Наблюдение в ходе производственной практики и защита практики</w:t>
            </w:r>
          </w:p>
          <w:p w:rsidR="00C370D8" w:rsidRDefault="00C370D8">
            <w:pPr>
              <w:spacing w:after="0" w:line="240" w:lineRule="auto"/>
            </w:pPr>
          </w:p>
        </w:tc>
      </w:tr>
      <w:tr w:rsidR="00C370D8">
        <w:trPr>
          <w:trHeight w:val="93"/>
        </w:trPr>
        <w:tc>
          <w:tcPr>
            <w:tcW w:w="30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370D8" w:rsidRDefault="00347CA5">
            <w:pPr>
              <w:tabs>
                <w:tab w:val="left" w:pos="162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ПК 1.7. Применять разнообразные технические средства для реализации художественно-творческих задач. </w:t>
            </w:r>
          </w:p>
          <w:p w:rsidR="00C370D8" w:rsidRDefault="00347CA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ОК 5. Использовать информационно-коммуникационные технологии для совершенствования профессиональной деятельности.</w:t>
            </w:r>
          </w:p>
          <w:p w:rsidR="00C370D8" w:rsidRDefault="00347CA5">
            <w:pPr>
              <w:spacing w:after="0" w:line="240" w:lineRule="auto"/>
            </w:pPr>
            <w:r>
              <w:rPr>
                <w:rFonts w:ascii="Times New Roman" w:eastAsia="Times New Roman" w:hAnsi="Times New Roman" w:cs="Times New Roman"/>
                <w:sz w:val="24"/>
              </w:rPr>
              <w:t xml:space="preserve">ОК 9. Ориентироваться в  </w:t>
            </w:r>
            <w:r>
              <w:rPr>
                <w:rFonts w:ascii="Times New Roman" w:eastAsia="Times New Roman" w:hAnsi="Times New Roman" w:cs="Times New Roman"/>
                <w:sz w:val="24"/>
              </w:rPr>
              <w:lastRenderedPageBreak/>
              <w:t>условиях частой смены технологий в профессиональной деятельности.</w:t>
            </w:r>
          </w:p>
        </w:tc>
        <w:tc>
          <w:tcPr>
            <w:tcW w:w="3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0D8" w:rsidRDefault="00347CA5">
            <w:pPr>
              <w:keepNext/>
              <w:keepLines/>
              <w:suppressLineNumber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Включает  в сценарий   </w:t>
            </w:r>
          </w:p>
          <w:p w:rsidR="00C370D8" w:rsidRDefault="00347CA5">
            <w:pPr>
              <w:keepNext/>
              <w:keepLines/>
              <w:suppressLineNumber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историко- этнографические, архивные,   экспедиционные</w:t>
            </w:r>
          </w:p>
          <w:p w:rsidR="00C370D8" w:rsidRDefault="00347CA5">
            <w:pPr>
              <w:keepNext/>
              <w:keepLines/>
              <w:suppressLineNumber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материалы.</w:t>
            </w:r>
          </w:p>
          <w:p w:rsidR="00C370D8" w:rsidRDefault="00C370D8">
            <w:pPr>
              <w:keepNext/>
              <w:keepLines/>
              <w:suppressLineNumbers/>
              <w:spacing w:after="0" w:line="240" w:lineRule="auto"/>
              <w:rPr>
                <w:rFonts w:ascii="Times New Roman" w:eastAsia="Times New Roman" w:hAnsi="Times New Roman" w:cs="Times New Roman"/>
                <w:sz w:val="24"/>
              </w:rPr>
            </w:pPr>
          </w:p>
          <w:p w:rsidR="00C370D8" w:rsidRDefault="00347CA5">
            <w:pPr>
              <w:keepNext/>
              <w:keepLines/>
              <w:suppressLineNumber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Включает в репертуар фольклорные, </w:t>
            </w:r>
          </w:p>
          <w:p w:rsidR="00C370D8" w:rsidRDefault="00347CA5">
            <w:pPr>
              <w:keepNext/>
              <w:keepLines/>
              <w:suppressLineNumber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народные песни различных регионов  РФ и РК.</w:t>
            </w:r>
          </w:p>
          <w:p w:rsidR="00C370D8" w:rsidRDefault="00347CA5">
            <w:pPr>
              <w:keepNext/>
              <w:keepLines/>
              <w:suppressLineNumber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Характеризует  региональные </w:t>
            </w:r>
          </w:p>
          <w:p w:rsidR="00C370D8" w:rsidRDefault="00347CA5">
            <w:pPr>
              <w:keepNext/>
              <w:keepLines/>
              <w:suppressLineNumber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особенности исполнения основных   песенных жанров и стилей,   распространенных на территории   Российской </w:t>
            </w:r>
            <w:r>
              <w:rPr>
                <w:rFonts w:ascii="Times New Roman" w:eastAsia="Times New Roman" w:hAnsi="Times New Roman" w:cs="Times New Roman"/>
                <w:sz w:val="24"/>
              </w:rPr>
              <w:lastRenderedPageBreak/>
              <w:t xml:space="preserve">Федерации. </w:t>
            </w:r>
          </w:p>
          <w:p w:rsidR="00C370D8" w:rsidRDefault="00347CA5">
            <w:pPr>
              <w:keepNext/>
              <w:keepLines/>
              <w:suppressLineNumbers/>
              <w:spacing w:after="0" w:line="240" w:lineRule="auto"/>
            </w:pPr>
            <w:r>
              <w:rPr>
                <w:rFonts w:ascii="Times New Roman" w:eastAsia="Times New Roman" w:hAnsi="Times New Roman" w:cs="Times New Roman"/>
                <w:sz w:val="24"/>
              </w:rPr>
              <w:t>- Характеризует  региональные особенности исполнения основных песенных жанров и стилей, распространенных на территории Российской Федерации.</w:t>
            </w:r>
          </w:p>
        </w:tc>
        <w:tc>
          <w:tcPr>
            <w:tcW w:w="30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Текущий контроль</w:t>
            </w:r>
          </w:p>
          <w:p w:rsidR="00C370D8" w:rsidRDefault="00347CA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Наблюдение в ходе производственной практики и защита практики</w:t>
            </w:r>
          </w:p>
          <w:p w:rsidR="00C370D8" w:rsidRDefault="00C370D8">
            <w:pPr>
              <w:spacing w:after="0" w:line="240" w:lineRule="auto"/>
            </w:pPr>
          </w:p>
        </w:tc>
      </w:tr>
    </w:tbl>
    <w:p w:rsidR="00C370D8" w:rsidRDefault="00C370D8">
      <w:pPr>
        <w:spacing w:after="0" w:line="240" w:lineRule="auto"/>
        <w:ind w:left="708"/>
        <w:jc w:val="both"/>
        <w:rPr>
          <w:rFonts w:ascii="Times New Roman" w:eastAsia="Times New Roman" w:hAnsi="Times New Roman" w:cs="Times New Roman"/>
          <w:sz w:val="24"/>
        </w:rPr>
      </w:pPr>
    </w:p>
    <w:p w:rsidR="00C370D8" w:rsidRDefault="00C370D8">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r>
        <w:rPr>
          <w:rFonts w:ascii="Times New Roman" w:eastAsia="Times New Roman" w:hAnsi="Times New Roman" w:cs="Times New Roman"/>
          <w:noProof/>
          <w:sz w:val="24"/>
        </w:rPr>
        <w:lastRenderedPageBreak/>
        <w:drawing>
          <wp:inline distT="0" distB="0" distL="0" distR="0">
            <wp:extent cx="5940425" cy="8394404"/>
            <wp:effectExtent l="19050" t="0" r="3175" b="0"/>
            <wp:docPr id="6" name="Рисунок 6" descr="C:\Users\Галина Александровна\Desktop\ПМ.01 ЭХТ\ПМ 01 НХТ Этнохудожественно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алина Александровна\Desktop\ПМ.01 ЭХТ\ПМ 01 НХТ Этнохудожественное 1.jpg"/>
                    <pic:cNvPicPr>
                      <a:picLocks noChangeAspect="1" noChangeArrowheads="1"/>
                    </pic:cNvPicPr>
                  </pic:nvPicPr>
                  <pic:blipFill>
                    <a:blip r:embed="rId76"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r>
        <w:rPr>
          <w:rFonts w:ascii="Times New Roman" w:eastAsia="Times New Roman" w:hAnsi="Times New Roman" w:cs="Times New Roman"/>
          <w:noProof/>
          <w:sz w:val="24"/>
        </w:rPr>
        <w:lastRenderedPageBreak/>
        <w:drawing>
          <wp:inline distT="0" distB="0" distL="0" distR="0">
            <wp:extent cx="5940425" cy="8394404"/>
            <wp:effectExtent l="19050" t="0" r="3175" b="0"/>
            <wp:docPr id="7" name="Рисунок 7" descr="C:\Users\Галина Александровна\Desktop\ПМ.01 ЭХТ\ПМ 01 НХТ этнохудожественно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алина Александровна\Desktop\ПМ.01 ЭХТ\ПМ 01 НХТ этнохудожественное 2.jpg"/>
                    <pic:cNvPicPr>
                      <a:picLocks noChangeAspect="1" noChangeArrowheads="1"/>
                    </pic:cNvPicPr>
                  </pic:nvPicPr>
                  <pic:blipFill>
                    <a:blip r:embed="rId77"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r>
        <w:rPr>
          <w:rFonts w:ascii="Times New Roman" w:eastAsia="Times New Roman" w:hAnsi="Times New Roman" w:cs="Times New Roman"/>
          <w:noProof/>
          <w:sz w:val="24"/>
        </w:rPr>
        <w:lastRenderedPageBreak/>
        <w:drawing>
          <wp:inline distT="0" distB="0" distL="0" distR="0">
            <wp:extent cx="5940425" cy="8394404"/>
            <wp:effectExtent l="19050" t="0" r="3175" b="0"/>
            <wp:docPr id="8" name="Рисунок 8" descr="C:\Users\Галина Александровна\Desktop\ПМ.01 ЭХТ\ПМ 01 НХТ этнохудожественно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алина Александровна\Desktop\ПМ.01 ЭХТ\ПМ 01 НХТ этнохудожественное 3.jpg"/>
                    <pic:cNvPicPr>
                      <a:picLocks noChangeAspect="1" noChangeArrowheads="1"/>
                    </pic:cNvPicPr>
                  </pic:nvPicPr>
                  <pic:blipFill>
                    <a:blip r:embed="rId78"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445FE5" w:rsidRDefault="00445FE5">
      <w:pPr>
        <w:spacing w:after="0" w:line="240" w:lineRule="auto"/>
        <w:rPr>
          <w:rFonts w:ascii="Times New Roman" w:eastAsia="Times New Roman" w:hAnsi="Times New Roman" w:cs="Times New Roman"/>
          <w:sz w:val="24"/>
        </w:rPr>
      </w:pPr>
    </w:p>
    <w:p w:rsidR="00445FE5" w:rsidRDefault="00445FE5">
      <w:pPr>
        <w:spacing w:after="0" w:line="240" w:lineRule="auto"/>
        <w:rPr>
          <w:rFonts w:ascii="Times New Roman" w:eastAsia="Times New Roman" w:hAnsi="Times New Roman" w:cs="Times New Roman"/>
          <w:sz w:val="24"/>
        </w:rPr>
      </w:pPr>
    </w:p>
    <w:sectPr w:rsidR="00445FE5" w:rsidSect="008E187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615E6"/>
    <w:multiLevelType w:val="multilevel"/>
    <w:tmpl w:val="8E1AE8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EF70A8"/>
    <w:multiLevelType w:val="multilevel"/>
    <w:tmpl w:val="70D4DF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8F254C"/>
    <w:multiLevelType w:val="multilevel"/>
    <w:tmpl w:val="2494B8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A15D5A"/>
    <w:multiLevelType w:val="multilevel"/>
    <w:tmpl w:val="094C09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B25175"/>
    <w:multiLevelType w:val="multilevel"/>
    <w:tmpl w:val="9A52C7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C82EF5"/>
    <w:multiLevelType w:val="multilevel"/>
    <w:tmpl w:val="3AEE19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DDD76A5"/>
    <w:multiLevelType w:val="multilevel"/>
    <w:tmpl w:val="F74244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E8404F8"/>
    <w:multiLevelType w:val="multilevel"/>
    <w:tmpl w:val="85F816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F8802E6"/>
    <w:multiLevelType w:val="multilevel"/>
    <w:tmpl w:val="C53C18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14D7BAC"/>
    <w:multiLevelType w:val="multilevel"/>
    <w:tmpl w:val="B6B005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1F62D2D"/>
    <w:multiLevelType w:val="multilevel"/>
    <w:tmpl w:val="9C04E8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41B0275"/>
    <w:multiLevelType w:val="multilevel"/>
    <w:tmpl w:val="04CED3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5AB7819"/>
    <w:multiLevelType w:val="multilevel"/>
    <w:tmpl w:val="2CC4E5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78F7B7B"/>
    <w:multiLevelType w:val="multilevel"/>
    <w:tmpl w:val="E7AC47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83F6015"/>
    <w:multiLevelType w:val="multilevel"/>
    <w:tmpl w:val="B1FA4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8A8107A"/>
    <w:multiLevelType w:val="multilevel"/>
    <w:tmpl w:val="80780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9475C0E"/>
    <w:multiLevelType w:val="multilevel"/>
    <w:tmpl w:val="8F263E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97B3D61"/>
    <w:multiLevelType w:val="multilevel"/>
    <w:tmpl w:val="E326B8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FAC4231"/>
    <w:multiLevelType w:val="multilevel"/>
    <w:tmpl w:val="35E64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1A74B83"/>
    <w:multiLevelType w:val="multilevel"/>
    <w:tmpl w:val="601203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29307BF"/>
    <w:multiLevelType w:val="multilevel"/>
    <w:tmpl w:val="A3F446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33C6B80"/>
    <w:multiLevelType w:val="multilevel"/>
    <w:tmpl w:val="D2361E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3FC3DA0"/>
    <w:multiLevelType w:val="multilevel"/>
    <w:tmpl w:val="B4B415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3FD565D"/>
    <w:multiLevelType w:val="multilevel"/>
    <w:tmpl w:val="FCF6F1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590445A"/>
    <w:multiLevelType w:val="multilevel"/>
    <w:tmpl w:val="EEF24A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756494D"/>
    <w:multiLevelType w:val="multilevel"/>
    <w:tmpl w:val="85FEE8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8FE538D"/>
    <w:multiLevelType w:val="multilevel"/>
    <w:tmpl w:val="01B032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9C05983"/>
    <w:multiLevelType w:val="multilevel"/>
    <w:tmpl w:val="A56A81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A99686A"/>
    <w:multiLevelType w:val="multilevel"/>
    <w:tmpl w:val="0EB465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AB80B1E"/>
    <w:multiLevelType w:val="multilevel"/>
    <w:tmpl w:val="6BCE35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B9F37B1"/>
    <w:multiLevelType w:val="multilevel"/>
    <w:tmpl w:val="69649A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BA514D5"/>
    <w:multiLevelType w:val="multilevel"/>
    <w:tmpl w:val="DC6E15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3A158D0"/>
    <w:multiLevelType w:val="multilevel"/>
    <w:tmpl w:val="F78C71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4B362E2"/>
    <w:multiLevelType w:val="multilevel"/>
    <w:tmpl w:val="73D882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66C01A3"/>
    <w:multiLevelType w:val="multilevel"/>
    <w:tmpl w:val="F356B5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7921089"/>
    <w:multiLevelType w:val="multilevel"/>
    <w:tmpl w:val="28FCAE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A97725C"/>
    <w:multiLevelType w:val="multilevel"/>
    <w:tmpl w:val="E23823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BC82CEF"/>
    <w:multiLevelType w:val="multilevel"/>
    <w:tmpl w:val="F320DC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D147145"/>
    <w:multiLevelType w:val="multilevel"/>
    <w:tmpl w:val="83FCDC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036254D"/>
    <w:multiLevelType w:val="multilevel"/>
    <w:tmpl w:val="611ABD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2CF5473"/>
    <w:multiLevelType w:val="multilevel"/>
    <w:tmpl w:val="19FE81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2D539E0"/>
    <w:multiLevelType w:val="multilevel"/>
    <w:tmpl w:val="05F28D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5463F40"/>
    <w:multiLevelType w:val="multilevel"/>
    <w:tmpl w:val="655C15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7A12B90"/>
    <w:multiLevelType w:val="multilevel"/>
    <w:tmpl w:val="DDBE5B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813364C"/>
    <w:multiLevelType w:val="multilevel"/>
    <w:tmpl w:val="971CB7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93D704F"/>
    <w:multiLevelType w:val="multilevel"/>
    <w:tmpl w:val="AE2666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9742AF8"/>
    <w:multiLevelType w:val="multilevel"/>
    <w:tmpl w:val="5E7892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AE56541"/>
    <w:multiLevelType w:val="multilevel"/>
    <w:tmpl w:val="89B43B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D950A30"/>
    <w:multiLevelType w:val="multilevel"/>
    <w:tmpl w:val="0B1455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DA201B2"/>
    <w:multiLevelType w:val="multilevel"/>
    <w:tmpl w:val="87EE5C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FF653A7"/>
    <w:multiLevelType w:val="multilevel"/>
    <w:tmpl w:val="D51883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0E94138"/>
    <w:multiLevelType w:val="multilevel"/>
    <w:tmpl w:val="96D865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4405876"/>
    <w:multiLevelType w:val="multilevel"/>
    <w:tmpl w:val="FA74FC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5641323"/>
    <w:multiLevelType w:val="multilevel"/>
    <w:tmpl w:val="BCFE02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64B40F5"/>
    <w:multiLevelType w:val="multilevel"/>
    <w:tmpl w:val="507063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6AE2A90"/>
    <w:multiLevelType w:val="multilevel"/>
    <w:tmpl w:val="17289B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90B5088"/>
    <w:multiLevelType w:val="multilevel"/>
    <w:tmpl w:val="64D80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B1C153C"/>
    <w:multiLevelType w:val="multilevel"/>
    <w:tmpl w:val="C868D8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CE035D9"/>
    <w:multiLevelType w:val="multilevel"/>
    <w:tmpl w:val="09D230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CFF5B5D"/>
    <w:multiLevelType w:val="multilevel"/>
    <w:tmpl w:val="6CA8EB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E983B51"/>
    <w:multiLevelType w:val="multilevel"/>
    <w:tmpl w:val="B94A03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04508CE"/>
    <w:multiLevelType w:val="multilevel"/>
    <w:tmpl w:val="F432DB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61C218A2"/>
    <w:multiLevelType w:val="multilevel"/>
    <w:tmpl w:val="6AFE07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29374C3"/>
    <w:multiLevelType w:val="multilevel"/>
    <w:tmpl w:val="3CEEE8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2C72D5E"/>
    <w:multiLevelType w:val="multilevel"/>
    <w:tmpl w:val="615A19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39F0726"/>
    <w:multiLevelType w:val="multilevel"/>
    <w:tmpl w:val="CAE89E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3D53EAD"/>
    <w:multiLevelType w:val="multilevel"/>
    <w:tmpl w:val="5EA667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5746023"/>
    <w:multiLevelType w:val="multilevel"/>
    <w:tmpl w:val="F89292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656419B"/>
    <w:multiLevelType w:val="multilevel"/>
    <w:tmpl w:val="3118C2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8D216E0"/>
    <w:multiLevelType w:val="multilevel"/>
    <w:tmpl w:val="97504F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95D5278"/>
    <w:multiLevelType w:val="multilevel"/>
    <w:tmpl w:val="01CE8D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DF52185"/>
    <w:multiLevelType w:val="multilevel"/>
    <w:tmpl w:val="2C54ED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F3C2078"/>
    <w:multiLevelType w:val="multilevel"/>
    <w:tmpl w:val="AC363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73C76785"/>
    <w:multiLevelType w:val="multilevel"/>
    <w:tmpl w:val="2C842F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5964462"/>
    <w:multiLevelType w:val="multilevel"/>
    <w:tmpl w:val="34E496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75B32DB3"/>
    <w:multiLevelType w:val="multilevel"/>
    <w:tmpl w:val="D38677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62D60FC"/>
    <w:multiLevelType w:val="multilevel"/>
    <w:tmpl w:val="D84EA0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77EA1745"/>
    <w:multiLevelType w:val="multilevel"/>
    <w:tmpl w:val="BB206E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7FC41C3"/>
    <w:multiLevelType w:val="multilevel"/>
    <w:tmpl w:val="15BE64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7B4606B8"/>
    <w:multiLevelType w:val="multilevel"/>
    <w:tmpl w:val="EF763C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7BF81B43"/>
    <w:multiLevelType w:val="multilevel"/>
    <w:tmpl w:val="434637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F437C39"/>
    <w:multiLevelType w:val="multilevel"/>
    <w:tmpl w:val="E318D6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2"/>
  </w:num>
  <w:num w:numId="2">
    <w:abstractNumId w:val="81"/>
  </w:num>
  <w:num w:numId="3">
    <w:abstractNumId w:val="80"/>
  </w:num>
  <w:num w:numId="4">
    <w:abstractNumId w:val="46"/>
  </w:num>
  <w:num w:numId="5">
    <w:abstractNumId w:val="44"/>
  </w:num>
  <w:num w:numId="6">
    <w:abstractNumId w:val="79"/>
  </w:num>
  <w:num w:numId="7">
    <w:abstractNumId w:val="52"/>
  </w:num>
  <w:num w:numId="8">
    <w:abstractNumId w:val="53"/>
  </w:num>
  <w:num w:numId="9">
    <w:abstractNumId w:val="71"/>
  </w:num>
  <w:num w:numId="10">
    <w:abstractNumId w:val="69"/>
  </w:num>
  <w:num w:numId="11">
    <w:abstractNumId w:val="56"/>
  </w:num>
  <w:num w:numId="12">
    <w:abstractNumId w:val="17"/>
  </w:num>
  <w:num w:numId="13">
    <w:abstractNumId w:val="24"/>
  </w:num>
  <w:num w:numId="14">
    <w:abstractNumId w:val="36"/>
  </w:num>
  <w:num w:numId="15">
    <w:abstractNumId w:val="75"/>
  </w:num>
  <w:num w:numId="16">
    <w:abstractNumId w:val="67"/>
  </w:num>
  <w:num w:numId="17">
    <w:abstractNumId w:val="40"/>
  </w:num>
  <w:num w:numId="18">
    <w:abstractNumId w:val="49"/>
  </w:num>
  <w:num w:numId="19">
    <w:abstractNumId w:val="13"/>
  </w:num>
  <w:num w:numId="20">
    <w:abstractNumId w:val="50"/>
  </w:num>
  <w:num w:numId="21">
    <w:abstractNumId w:val="5"/>
  </w:num>
  <w:num w:numId="22">
    <w:abstractNumId w:val="28"/>
  </w:num>
  <w:num w:numId="23">
    <w:abstractNumId w:val="0"/>
  </w:num>
  <w:num w:numId="24">
    <w:abstractNumId w:val="72"/>
  </w:num>
  <w:num w:numId="25">
    <w:abstractNumId w:val="55"/>
  </w:num>
  <w:num w:numId="26">
    <w:abstractNumId w:val="15"/>
  </w:num>
  <w:num w:numId="27">
    <w:abstractNumId w:val="76"/>
  </w:num>
  <w:num w:numId="28">
    <w:abstractNumId w:val="70"/>
  </w:num>
  <w:num w:numId="29">
    <w:abstractNumId w:val="31"/>
  </w:num>
  <w:num w:numId="30">
    <w:abstractNumId w:val="38"/>
  </w:num>
  <w:num w:numId="31">
    <w:abstractNumId w:val="16"/>
  </w:num>
  <w:num w:numId="32">
    <w:abstractNumId w:val="61"/>
  </w:num>
  <w:num w:numId="33">
    <w:abstractNumId w:val="51"/>
  </w:num>
  <w:num w:numId="34">
    <w:abstractNumId w:val="43"/>
  </w:num>
  <w:num w:numId="35">
    <w:abstractNumId w:val="11"/>
  </w:num>
  <w:num w:numId="36">
    <w:abstractNumId w:val="21"/>
  </w:num>
  <w:num w:numId="37">
    <w:abstractNumId w:val="33"/>
  </w:num>
  <w:num w:numId="38">
    <w:abstractNumId w:val="62"/>
  </w:num>
  <w:num w:numId="39">
    <w:abstractNumId w:val="73"/>
  </w:num>
  <w:num w:numId="40">
    <w:abstractNumId w:val="4"/>
  </w:num>
  <w:num w:numId="41">
    <w:abstractNumId w:val="34"/>
  </w:num>
  <w:num w:numId="42">
    <w:abstractNumId w:val="74"/>
  </w:num>
  <w:num w:numId="43">
    <w:abstractNumId w:val="14"/>
  </w:num>
  <w:num w:numId="44">
    <w:abstractNumId w:val="45"/>
  </w:num>
  <w:num w:numId="45">
    <w:abstractNumId w:val="63"/>
  </w:num>
  <w:num w:numId="46">
    <w:abstractNumId w:val="35"/>
  </w:num>
  <w:num w:numId="47">
    <w:abstractNumId w:val="54"/>
  </w:num>
  <w:num w:numId="48">
    <w:abstractNumId w:val="19"/>
  </w:num>
  <w:num w:numId="49">
    <w:abstractNumId w:val="37"/>
  </w:num>
  <w:num w:numId="50">
    <w:abstractNumId w:val="22"/>
  </w:num>
  <w:num w:numId="51">
    <w:abstractNumId w:val="6"/>
  </w:num>
  <w:num w:numId="52">
    <w:abstractNumId w:val="77"/>
  </w:num>
  <w:num w:numId="53">
    <w:abstractNumId w:val="23"/>
  </w:num>
  <w:num w:numId="54">
    <w:abstractNumId w:val="18"/>
  </w:num>
  <w:num w:numId="55">
    <w:abstractNumId w:val="7"/>
  </w:num>
  <w:num w:numId="56">
    <w:abstractNumId w:val="3"/>
  </w:num>
  <w:num w:numId="57">
    <w:abstractNumId w:val="41"/>
  </w:num>
  <w:num w:numId="58">
    <w:abstractNumId w:val="66"/>
  </w:num>
  <w:num w:numId="59">
    <w:abstractNumId w:val="59"/>
  </w:num>
  <w:num w:numId="60">
    <w:abstractNumId w:val="60"/>
  </w:num>
  <w:num w:numId="61">
    <w:abstractNumId w:val="47"/>
  </w:num>
  <w:num w:numId="62">
    <w:abstractNumId w:val="26"/>
  </w:num>
  <w:num w:numId="63">
    <w:abstractNumId w:val="2"/>
  </w:num>
  <w:num w:numId="64">
    <w:abstractNumId w:val="68"/>
  </w:num>
  <w:num w:numId="65">
    <w:abstractNumId w:val="64"/>
  </w:num>
  <w:num w:numId="66">
    <w:abstractNumId w:val="29"/>
  </w:num>
  <w:num w:numId="67">
    <w:abstractNumId w:val="57"/>
  </w:num>
  <w:num w:numId="68">
    <w:abstractNumId w:val="12"/>
  </w:num>
  <w:num w:numId="69">
    <w:abstractNumId w:val="30"/>
  </w:num>
  <w:num w:numId="70">
    <w:abstractNumId w:val="39"/>
  </w:num>
  <w:num w:numId="71">
    <w:abstractNumId w:val="20"/>
  </w:num>
  <w:num w:numId="72">
    <w:abstractNumId w:val="25"/>
  </w:num>
  <w:num w:numId="73">
    <w:abstractNumId w:val="32"/>
  </w:num>
  <w:num w:numId="74">
    <w:abstractNumId w:val="1"/>
  </w:num>
  <w:num w:numId="75">
    <w:abstractNumId w:val="9"/>
  </w:num>
  <w:num w:numId="76">
    <w:abstractNumId w:val="8"/>
  </w:num>
  <w:num w:numId="77">
    <w:abstractNumId w:val="27"/>
  </w:num>
  <w:num w:numId="78">
    <w:abstractNumId w:val="10"/>
  </w:num>
  <w:num w:numId="79">
    <w:abstractNumId w:val="48"/>
  </w:num>
  <w:num w:numId="80">
    <w:abstractNumId w:val="78"/>
  </w:num>
  <w:num w:numId="81">
    <w:abstractNumId w:val="58"/>
  </w:num>
  <w:num w:numId="82">
    <w:abstractNumId w:val="65"/>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370D8"/>
    <w:rsid w:val="002B3439"/>
    <w:rsid w:val="00347CA5"/>
    <w:rsid w:val="00445FE5"/>
    <w:rsid w:val="008E1873"/>
    <w:rsid w:val="00C370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87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5F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5FE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www.rosculture.ru/" TargetMode="External"/><Relationship Id="rId18" Type="http://schemas.openxmlformats.org/officeDocument/2006/relationships/hyperlink" Target="http://www.minculit.rkomi.ru/" TargetMode="External"/><Relationship Id="rId26" Type="http://schemas.openxmlformats.org/officeDocument/2006/relationships/hyperlink" Target="http://www.it-n.ru/communities.aspx?cat_no=4262&amp;tmpl=com" TargetMode="External"/><Relationship Id="rId39" Type="http://schemas.openxmlformats.org/officeDocument/2006/relationships/hyperlink" Target="http://feb-web.ru/" TargetMode="External"/><Relationship Id="rId21" Type="http://schemas.openxmlformats.org/officeDocument/2006/relationships/hyperlink" Target="http://www.prazdnikby.ru/" TargetMode="External"/><Relationship Id="rId34" Type="http://schemas.openxmlformats.org/officeDocument/2006/relationships/hyperlink" Target="http://art-in-school.narod.ru/" TargetMode="External"/><Relationship Id="rId42" Type="http://schemas.openxmlformats.org/officeDocument/2006/relationships/hyperlink" Target="http://www.muz-urok.ru/index.htm" TargetMode="External"/><Relationship Id="rId47" Type="http://schemas.openxmlformats.org/officeDocument/2006/relationships/hyperlink" Target="http://www.twirpx.com/file/99140/" TargetMode="External"/><Relationship Id="rId50" Type="http://schemas.openxmlformats.org/officeDocument/2006/relationships/hyperlink" Target="http://www.notarhiv.ru/" TargetMode="External"/><Relationship Id="rId55" Type="http://schemas.openxmlformats.org/officeDocument/2006/relationships/hyperlink" Target="http://www.riis.ru/PS/FOND/list-new.htm" TargetMode="External"/><Relationship Id="rId63" Type="http://schemas.openxmlformats.org/officeDocument/2006/relationships/hyperlink" Target="http://www.mincuit.rkomi.ru/" TargetMode="External"/><Relationship Id="rId68" Type="http://schemas.openxmlformats.org/officeDocument/2006/relationships/hyperlink" Target="http://www.elupuu.org/" TargetMode="External"/><Relationship Id="rId76" Type="http://schemas.openxmlformats.org/officeDocument/2006/relationships/image" Target="media/image2.jpeg"/><Relationship Id="rId7" Type="http://schemas.openxmlformats.org/officeDocument/2006/relationships/hyperlink" Target="http://www.scenarii.ru/" TargetMode="External"/><Relationship Id="rId71" Type="http://schemas.openxmlformats.org/officeDocument/2006/relationships/hyperlink" Target="http://www.gumer.info/" TargetMode="External"/><Relationship Id="rId2" Type="http://schemas.openxmlformats.org/officeDocument/2006/relationships/styles" Target="styles.xml"/><Relationship Id="rId16" Type="http://schemas.openxmlformats.org/officeDocument/2006/relationships/hyperlink" Target="http://www.zanimatika.narod.ru/" TargetMode="External"/><Relationship Id="rId29" Type="http://schemas.openxmlformats.org/officeDocument/2006/relationships/hyperlink" Target="http://www.solnet.ee/sol/003/p_000.html" TargetMode="External"/><Relationship Id="rId11" Type="http://schemas.openxmlformats.org/officeDocument/2006/relationships/hyperlink" Target="https://www.youtube.com/watch?v=t3ZAOcG0wUg&amp;spfreload=1" TargetMode="External"/><Relationship Id="rId24" Type="http://schemas.openxmlformats.org/officeDocument/2006/relationships/hyperlink" Target="http://www.mkrf.ru/ministry/" TargetMode="External"/><Relationship Id="rId32" Type="http://schemas.openxmlformats.org/officeDocument/2006/relationships/hyperlink" Target="http://www.notomania.ru/index.php" TargetMode="External"/><Relationship Id="rId37" Type="http://schemas.openxmlformats.org/officeDocument/2006/relationships/hyperlink" Target="http://www.art-in-school.ru/art/index.php?page=00" TargetMode="External"/><Relationship Id="rId40" Type="http://schemas.openxmlformats.org/officeDocument/2006/relationships/hyperlink" Target="http://rusfolklor.ru/" TargetMode="External"/><Relationship Id="rId45" Type="http://schemas.openxmlformats.org/officeDocument/2006/relationships/hyperlink" Target="http://www.libnote.ru/uchebniki.html" TargetMode="External"/><Relationship Id="rId53" Type="http://schemas.openxmlformats.org/officeDocument/2006/relationships/hyperlink" Target="http://www.art-education.ru/AE-magazine/for-authors.htm" TargetMode="External"/><Relationship Id="rId58" Type="http://schemas.openxmlformats.org/officeDocument/2006/relationships/hyperlink" Target="http://www.prazdnikby.ru/" TargetMode="External"/><Relationship Id="rId66" Type="http://schemas.openxmlformats.org/officeDocument/2006/relationships/hyperlink" Target="http://rusfolklor.ru/" TargetMode="External"/><Relationship Id="rId74" Type="http://schemas.openxmlformats.org/officeDocument/2006/relationships/hyperlink" Target="http://www.childpsy.ru/" TargetMode="External"/><Relationship Id="rId79"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http://www.domprazdnika.ru/" TargetMode="External"/><Relationship Id="rId10" Type="http://schemas.openxmlformats.org/officeDocument/2006/relationships/hyperlink" Target="https://www.youtube.com/watch?v=51FNXIOoOIY" TargetMode="External"/><Relationship Id="rId19" Type="http://schemas.openxmlformats.org/officeDocument/2006/relationships/hyperlink" Target="http://www.rosculture.ru/" TargetMode="External"/><Relationship Id="rId31" Type="http://schemas.openxmlformats.org/officeDocument/2006/relationships/hyperlink" Target="http://www.notarhiv.ru/" TargetMode="External"/><Relationship Id="rId44" Type="http://schemas.openxmlformats.org/officeDocument/2006/relationships/hyperlink" Target="http://window.edu.ru/window/library" TargetMode="External"/><Relationship Id="rId52" Type="http://schemas.openxmlformats.org/officeDocument/2006/relationships/hyperlink" Target="http://notes.tarakanov.net/" TargetMode="External"/><Relationship Id="rId60" Type="http://schemas.openxmlformats.org/officeDocument/2006/relationships/hyperlink" Target="http://www.newprazdniki.ru/" TargetMode="External"/><Relationship Id="rId65" Type="http://schemas.openxmlformats.org/officeDocument/2006/relationships/hyperlink" Target="http://feb-web.ru/" TargetMode="External"/><Relationship Id="rId73" Type="http://schemas.openxmlformats.org/officeDocument/2006/relationships/hyperlink" Target="http://www.psylib.org.ua/books/index.htm" TargetMode="External"/><Relationship Id="rId78"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youtube.com/watch?v=XHD6B-qtBcw" TargetMode="External"/><Relationship Id="rId14" Type="http://schemas.openxmlformats.org/officeDocument/2006/relationships/hyperlink" Target="http://www.teatr-igry.ru/" TargetMode="External"/><Relationship Id="rId22" Type="http://schemas.openxmlformats.org/officeDocument/2006/relationships/hyperlink" Target="http://www.zanimatika.narod.ru/" TargetMode="External"/><Relationship Id="rId27" Type="http://schemas.openxmlformats.org/officeDocument/2006/relationships/hyperlink" Target="http://www.art-education.ru/AE-magazine/for-authors.htm" TargetMode="External"/><Relationship Id="rId30" Type="http://schemas.openxmlformats.org/officeDocument/2006/relationships/hyperlink" Target="http://notes.tarakanov.net/" TargetMode="External"/><Relationship Id="rId35" Type="http://schemas.openxmlformats.org/officeDocument/2006/relationships/hyperlink" Target="http://www.art-in-school.ru/art/index.php?page=00" TargetMode="External"/><Relationship Id="rId43" Type="http://schemas.openxmlformats.org/officeDocument/2006/relationships/hyperlink" Target="http://www.art-in-school.ru/art/index.php?page=00" TargetMode="External"/><Relationship Id="rId48" Type="http://schemas.openxmlformats.org/officeDocument/2006/relationships/hyperlink" Target="http://igraj-poj.narod.ru/" TargetMode="External"/><Relationship Id="rId56" Type="http://schemas.openxmlformats.org/officeDocument/2006/relationships/hyperlink" Target="http://www.teatr-igry.ru/" TargetMode="External"/><Relationship Id="rId64" Type="http://schemas.openxmlformats.org/officeDocument/2006/relationships/hyperlink" Target="http://festival.1september.ru/" TargetMode="External"/><Relationship Id="rId69" Type="http://schemas.openxmlformats.org/officeDocument/2006/relationships/hyperlink" Target="http://tvculture.ru/" TargetMode="External"/><Relationship Id="rId77" Type="http://schemas.openxmlformats.org/officeDocument/2006/relationships/image" Target="media/image3.jpeg"/><Relationship Id="rId8" Type="http://schemas.openxmlformats.org/officeDocument/2006/relationships/hyperlink" Target="http://www.collcul.ru/" TargetMode="External"/><Relationship Id="rId51" Type="http://schemas.openxmlformats.org/officeDocument/2006/relationships/hyperlink" Target="http://www.muspalitra.ru/" TargetMode="External"/><Relationship Id="rId72" Type="http://schemas.openxmlformats.org/officeDocument/2006/relationships/hyperlink" Target="http://psylib.kiev.ua/"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pandia.ru/text/category/vzaimootnoshenie/" TargetMode="External"/><Relationship Id="rId17" Type="http://schemas.openxmlformats.org/officeDocument/2006/relationships/hyperlink" Target="http://www.domprazdnika.ru/" TargetMode="External"/><Relationship Id="rId25" Type="http://schemas.openxmlformats.org/officeDocument/2006/relationships/hyperlink" Target="http://www.minculit.rkomi.ru/" TargetMode="External"/><Relationship Id="rId33" Type="http://schemas.openxmlformats.org/officeDocument/2006/relationships/hyperlink" Target="http://art.1september.ru/index.php" TargetMode="External"/><Relationship Id="rId38" Type="http://schemas.openxmlformats.org/officeDocument/2006/relationships/hyperlink" Target="http://www.muspalitra.ru/" TargetMode="External"/><Relationship Id="rId46" Type="http://schemas.openxmlformats.org/officeDocument/2006/relationships/hyperlink" Target="http://classic.chubrik.ru/" TargetMode="External"/><Relationship Id="rId59" Type="http://schemas.openxmlformats.org/officeDocument/2006/relationships/hyperlink" Target="http://www.zanimatika.narod.ru/" TargetMode="External"/><Relationship Id="rId67" Type="http://schemas.openxmlformats.org/officeDocument/2006/relationships/hyperlink" Target="http://www.radost/" TargetMode="External"/><Relationship Id="rId20" Type="http://schemas.openxmlformats.org/officeDocument/2006/relationships/hyperlink" Target="http://www.teatr-igry.ru/" TargetMode="External"/><Relationship Id="rId41" Type="http://schemas.openxmlformats.org/officeDocument/2006/relationships/hyperlink" Target="file://\\www\" TargetMode="External"/><Relationship Id="rId54" Type="http://schemas.openxmlformats.org/officeDocument/2006/relationships/hyperlink" Target="http://www.rosculture.ru/" TargetMode="External"/><Relationship Id="rId62" Type="http://schemas.openxmlformats.org/officeDocument/2006/relationships/hyperlink" Target="http://www.mkrf.ru/ministry/" TargetMode="External"/><Relationship Id="rId70" Type="http://schemas.openxmlformats.org/officeDocument/2006/relationships/hyperlink" Target="http://www.balletmusic.narod.ru/" TargetMode="External"/><Relationship Id="rId75" Type="http://schemas.openxmlformats.org/officeDocument/2006/relationships/hyperlink" Target="http://lib.socio.msu.ru/l/library" TargetMode="Externa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hyperlink" Target="http://www.prazdnikby.ru/" TargetMode="External"/><Relationship Id="rId23" Type="http://schemas.openxmlformats.org/officeDocument/2006/relationships/hyperlink" Target="http://www.domprazdnika.ru/" TargetMode="External"/><Relationship Id="rId28" Type="http://schemas.openxmlformats.org/officeDocument/2006/relationships/hyperlink" Target="http://www.muz-urok.ru/index.htm" TargetMode="External"/><Relationship Id="rId36" Type="http://schemas.openxmlformats.org/officeDocument/2006/relationships/hyperlink" Target="http://www.muz-urok.ru/index.htm" TargetMode="External"/><Relationship Id="rId49" Type="http://schemas.openxmlformats.org/officeDocument/2006/relationships/hyperlink" Target="http://igraj-poj.narod.ru/" TargetMode="External"/><Relationship Id="rId57" Type="http://schemas.openxmlformats.org/officeDocument/2006/relationships/hyperlink" Target="http://www.metodkabinet.e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292</Pages>
  <Words>87780</Words>
  <Characters>500347</Characters>
  <Application>Microsoft Office Word</Application>
  <DocSecurity>0</DocSecurity>
  <Lines>4169</Lines>
  <Paragraphs>1173</Paragraphs>
  <ScaleCrop>false</ScaleCrop>
  <Company/>
  <LinksUpToDate>false</LinksUpToDate>
  <CharactersWithSpaces>586954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Любовь Феликсовна</cp:lastModifiedBy>
  <cp:revision>4</cp:revision>
  <dcterms:created xsi:type="dcterms:W3CDTF">2019-11-04T12:46:00Z</dcterms:created>
  <dcterms:modified xsi:type="dcterms:W3CDTF">2019-11-05T06:59:00Z</dcterms:modified>
</cp:coreProperties>
</file>