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8"/>
        <w:gridCol w:w="7815"/>
      </w:tblGrid>
      <w:tr w:rsidR="008D1F5D" w:rsidTr="009E561E">
        <w:trPr>
          <w:trHeight w:val="1"/>
        </w:trPr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18" w:space="0" w:color="008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5D" w:rsidRDefault="008D1F5D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object w:dxaOrig="1339" w:dyaOrig="1728">
                <v:rect id="rectole0000000000" o:spid="_x0000_i1025" style="width:67.2pt;height:85.8pt" o:ole="" o:preferrelative="t" stroked="f">
                  <v:imagedata r:id="rId5" o:title=""/>
                </v:rect>
                <o:OLEObject Type="Embed" ProgID="StaticMetafile" ShapeID="rectole0000000000" DrawAspect="Content" ObjectID="_1634116401" r:id="rId6"/>
              </w:object>
            </w:r>
          </w:p>
        </w:tc>
        <w:tc>
          <w:tcPr>
            <w:tcW w:w="7815" w:type="dxa"/>
            <w:tcBorders>
              <w:top w:val="single" w:sz="0" w:space="0" w:color="000000"/>
              <w:left w:val="single" w:sz="18" w:space="0" w:color="000080"/>
              <w:bottom w:val="single" w:sz="18" w:space="0" w:color="008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jc w:val="center"/>
              <w:rPr>
                <w:rFonts w:ascii="Book Antiqua" w:eastAsia="Book Antiqua" w:hAnsi="Book Antiqua" w:cs="Book Antiqua"/>
                <w:b/>
                <w:caps/>
              </w:rPr>
            </w:pPr>
            <w:r>
              <w:rPr>
                <w:rFonts w:ascii="Calibri" w:eastAsia="Calibri" w:hAnsi="Calibri" w:cs="Calibri"/>
                <w:b/>
                <w:caps/>
              </w:rPr>
              <w:t>Государственное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ПРОФЕССИОНАЛЬНОЕ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образовательное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учреждение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рЕСПУБЛИКИ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кОМИ</w:t>
            </w:r>
          </w:p>
          <w:p w:rsidR="008D1F5D" w:rsidRDefault="008D1F5D">
            <w:pPr>
              <w:jc w:val="center"/>
              <w:rPr>
                <w:rFonts w:ascii="Book Antiqua" w:eastAsia="Book Antiqua" w:hAnsi="Book Antiqua" w:cs="Book Antiqua"/>
                <w:b/>
                <w:caps/>
              </w:rPr>
            </w:pPr>
          </w:p>
          <w:p w:rsidR="008D1F5D" w:rsidRDefault="009E561E">
            <w:pPr>
              <w:spacing w:after="0"/>
              <w:jc w:val="center"/>
            </w:pP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>«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КОМИ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РЕСПУБЛИКАНСКИЙ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КОЛЛЕДЖ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КУЛЬТУРЫ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ИМ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в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т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чИСТАЛЕВА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>»</w:t>
            </w:r>
          </w:p>
        </w:tc>
      </w:tr>
      <w:tr w:rsidR="009E561E" w:rsidTr="009E561E">
        <w:trPr>
          <w:trHeight w:val="11892"/>
        </w:trPr>
        <w:tc>
          <w:tcPr>
            <w:tcW w:w="1658" w:type="dxa"/>
            <w:tcBorders>
              <w:top w:val="single" w:sz="18" w:space="0" w:color="00008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E561E" w:rsidRDefault="009E561E" w:rsidP="009E561E">
            <w:pPr>
              <w:spacing w:after="0"/>
              <w:ind w:left="113" w:right="113"/>
              <w:jc w:val="center"/>
              <w:rPr>
                <w:rFonts w:ascii="Calibri" w:eastAsia="Calibri" w:hAnsi="Calibri" w:cs="Calibri"/>
                <w:color w:val="000080"/>
                <w:sz w:val="16"/>
              </w:rPr>
            </w:pPr>
          </w:p>
          <w:p w:rsidR="009E561E" w:rsidRDefault="009E561E" w:rsidP="004F6E98">
            <w:pPr>
              <w:spacing w:after="0"/>
              <w:ind w:left="113" w:right="113"/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«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учебно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-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программные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издания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»</w:t>
            </w:r>
            <w:bookmarkStart w:id="0" w:name="_GoBack"/>
            <w:bookmarkEnd w:id="0"/>
            <w:r w:rsidR="004F6E98">
              <w:t xml:space="preserve"> </w:t>
            </w:r>
          </w:p>
        </w:tc>
        <w:tc>
          <w:tcPr>
            <w:tcW w:w="7815" w:type="dxa"/>
            <w:tcBorders>
              <w:top w:val="single" w:sz="18" w:space="0" w:color="000080"/>
              <w:left w:val="single" w:sz="18" w:space="0" w:color="000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61E" w:rsidRDefault="009E561E">
            <w:pPr>
              <w:spacing w:after="0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9E561E" w:rsidRDefault="009E561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</w:rPr>
            </w:pPr>
          </w:p>
          <w:p w:rsidR="009E561E" w:rsidRDefault="009E561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</w:rPr>
            </w:pPr>
          </w:p>
          <w:p w:rsidR="009E561E" w:rsidRDefault="009E561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</w:rPr>
            </w:pPr>
          </w:p>
          <w:p w:rsidR="009E561E" w:rsidRDefault="009E561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Calibri" w:eastAsia="Calibri" w:hAnsi="Calibri" w:cs="Calibri"/>
                <w:b/>
                <w:sz w:val="40"/>
              </w:rPr>
              <w:t>рабочая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программа</w:t>
            </w:r>
          </w:p>
          <w:p w:rsidR="009E561E" w:rsidRDefault="009E561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учебной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дисциплины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</w:p>
          <w:p w:rsidR="009E561E" w:rsidRDefault="009E561E">
            <w:pPr>
              <w:spacing w:after="0"/>
              <w:jc w:val="center"/>
            </w:pPr>
            <w:r>
              <w:rPr>
                <w:rFonts w:ascii="Calibri" w:eastAsia="Calibri" w:hAnsi="Calibri" w:cs="Calibri"/>
                <w:b/>
                <w:sz w:val="36"/>
              </w:rPr>
              <w:t>Русский</w:t>
            </w:r>
            <w:r>
              <w:rPr>
                <w:rFonts w:ascii="Book Antiqua" w:eastAsia="Book Antiqua" w:hAnsi="Book Antiqua" w:cs="Book Antiqua"/>
                <w:b/>
                <w:sz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6"/>
              </w:rPr>
              <w:t>язык</w:t>
            </w:r>
            <w:r>
              <w:rPr>
                <w:rFonts w:ascii="Book Antiqua" w:eastAsia="Book Antiqua" w:hAnsi="Book Antiqua" w:cs="Book Antiqua"/>
                <w:b/>
                <w:sz w:val="36"/>
              </w:rPr>
              <w:t xml:space="preserve"> </w:t>
            </w:r>
          </w:p>
          <w:p w:rsidR="009E561E" w:rsidRDefault="009E561E">
            <w:pPr>
              <w:spacing w:after="0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9E561E" w:rsidRDefault="009E561E">
            <w:pPr>
              <w:spacing w:after="0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для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студентов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8"/>
              </w:rPr>
              <w:t>обучающихся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по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специальности</w:t>
            </w:r>
          </w:p>
          <w:p w:rsidR="009E561E" w:rsidRDefault="009E561E">
            <w:pPr>
              <w:spacing w:after="0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9E561E" w:rsidRDefault="009E561E">
            <w:pPr>
              <w:spacing w:after="0"/>
              <w:jc w:val="center"/>
              <w:rPr>
                <w:rFonts w:ascii="Book Antiqua" w:eastAsia="Book Antiqua" w:hAnsi="Book Antiqua" w:cs="Book Antiqua"/>
                <w:b/>
                <w:sz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</w:rPr>
              <w:t xml:space="preserve">51.02.01 </w:t>
            </w:r>
            <w:r>
              <w:rPr>
                <w:rFonts w:ascii="Calibri" w:eastAsia="Calibri" w:hAnsi="Calibri" w:cs="Calibri"/>
                <w:b/>
                <w:sz w:val="32"/>
              </w:rPr>
              <w:t>Народное</w:t>
            </w:r>
            <w:r>
              <w:rPr>
                <w:rFonts w:ascii="Book Antiqua" w:eastAsia="Book Antiqua" w:hAnsi="Book Antiqua" w:cs="Book Antiqua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2"/>
              </w:rPr>
              <w:t>художественное</w:t>
            </w:r>
            <w:r>
              <w:rPr>
                <w:rFonts w:ascii="Book Antiqua" w:eastAsia="Book Antiqua" w:hAnsi="Book Antiqua" w:cs="Book Antiqua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2"/>
              </w:rPr>
              <w:t>творчество</w:t>
            </w:r>
          </w:p>
          <w:p w:rsidR="009E561E" w:rsidRDefault="009E561E">
            <w:pPr>
              <w:spacing w:after="0"/>
              <w:jc w:val="center"/>
            </w:pPr>
            <w:r>
              <w:rPr>
                <w:rFonts w:ascii="Book Antiqua" w:eastAsia="Book Antiqua" w:hAnsi="Book Antiqua" w:cs="Book Antiqua"/>
                <w:b/>
                <w:sz w:val="32"/>
              </w:rPr>
              <w:t>(</w:t>
            </w:r>
            <w:r>
              <w:rPr>
                <w:rFonts w:ascii="Calibri" w:eastAsia="Calibri" w:hAnsi="Calibri" w:cs="Calibri"/>
                <w:b/>
                <w:sz w:val="32"/>
              </w:rPr>
              <w:t>по</w:t>
            </w:r>
            <w:r>
              <w:rPr>
                <w:rFonts w:ascii="Book Antiqua" w:eastAsia="Book Antiqua" w:hAnsi="Book Antiqua" w:cs="Book Antiqua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2"/>
              </w:rPr>
              <w:t>видам</w:t>
            </w:r>
            <w:r>
              <w:rPr>
                <w:rFonts w:ascii="Book Antiqua" w:eastAsia="Book Antiqua" w:hAnsi="Book Antiqua" w:cs="Book Antiqua"/>
                <w:b/>
                <w:sz w:val="32"/>
              </w:rPr>
              <w:t>)</w:t>
            </w:r>
          </w:p>
          <w:p w:rsidR="009E561E" w:rsidRDefault="009E561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561E" w:rsidRDefault="009E561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561E" w:rsidRDefault="009E561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561E" w:rsidRDefault="009E561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561E" w:rsidRDefault="009E561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561E" w:rsidRDefault="009E561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561E" w:rsidRDefault="009E561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561E" w:rsidRDefault="009E561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561E" w:rsidRDefault="009E561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561E" w:rsidRDefault="009E561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561E" w:rsidRDefault="009E561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561E" w:rsidRDefault="009E561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561E" w:rsidRDefault="009E561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561E" w:rsidRDefault="009E561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561E" w:rsidRDefault="009E561E">
            <w:pPr>
              <w:spacing w:after="0"/>
              <w:jc w:val="center"/>
              <w:rPr>
                <w:rFonts w:ascii="Book Antiqua" w:eastAsia="Book Antiqua" w:hAnsi="Book Antiqua" w:cs="Book Antiqua"/>
                <w:b/>
                <w:sz w:val="36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Сыктывкар</w:t>
            </w:r>
            <w:r>
              <w:rPr>
                <w:rFonts w:ascii="Book Antiqua" w:eastAsia="Book Antiqua" w:hAnsi="Book Antiqua" w:cs="Book Antiqua"/>
                <w:b/>
                <w:sz w:val="36"/>
              </w:rPr>
              <w:t xml:space="preserve"> </w:t>
            </w:r>
          </w:p>
          <w:p w:rsidR="009E561E" w:rsidRDefault="009E561E" w:rsidP="003D7D8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Book Antiqua" w:eastAsia="Book Antiqua" w:hAnsi="Book Antiqua" w:cs="Book Antiqua"/>
                <w:b/>
                <w:sz w:val="36"/>
              </w:rPr>
              <w:t>201</w:t>
            </w:r>
            <w:r>
              <w:rPr>
                <w:rFonts w:ascii="Calibri" w:eastAsia="Calibri" w:hAnsi="Calibri" w:cs="Calibri"/>
                <w:b/>
                <w:sz w:val="36"/>
              </w:rPr>
              <w:t>7</w:t>
            </w:r>
          </w:p>
        </w:tc>
      </w:tr>
    </w:tbl>
    <w:p w:rsidR="008D1F5D" w:rsidRDefault="008D1F5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"/>
        <w:gridCol w:w="2054"/>
        <w:gridCol w:w="2241"/>
        <w:gridCol w:w="2126"/>
        <w:gridCol w:w="2126"/>
      </w:tblGrid>
      <w:tr w:rsidR="008D1F5D">
        <w:trPr>
          <w:trHeight w:val="528"/>
        </w:trPr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ББК 81.411.2     </w:t>
            </w:r>
          </w:p>
        </w:tc>
        <w:tc>
          <w:tcPr>
            <w:tcW w:w="22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2150"/>
        <w:gridCol w:w="6686"/>
        <w:gridCol w:w="387"/>
      </w:tblGrid>
      <w:tr w:rsidR="008D1F5D">
        <w:trPr>
          <w:trHeight w:val="1"/>
        </w:trPr>
        <w:tc>
          <w:tcPr>
            <w:tcW w:w="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9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«Русский язык», 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основе примерной программы учебной дисциплины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</w:t>
            </w:r>
          </w:p>
        </w:tc>
        <w:tc>
          <w:tcPr>
            <w:tcW w:w="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Код </w:t>
            </w:r>
          </w:p>
          <w:p w:rsidR="008D1F5D" w:rsidRDefault="009E56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51.02.01</w:t>
            </w:r>
          </w:p>
        </w:tc>
        <w:tc>
          <w:tcPr>
            <w:tcW w:w="6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</w:t>
            </w:r>
          </w:p>
          <w:p w:rsidR="008D1F5D" w:rsidRDefault="009E56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Народное художественное творчество (по видам)</w:t>
            </w:r>
          </w:p>
          <w:p w:rsidR="008D1F5D" w:rsidRDefault="008D1F5D">
            <w:pPr>
              <w:spacing w:after="0"/>
            </w:pPr>
          </w:p>
        </w:tc>
        <w:tc>
          <w:tcPr>
            <w:tcW w:w="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9E561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Разработчик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3875"/>
        <w:gridCol w:w="1951"/>
        <w:gridCol w:w="3201"/>
      </w:tblGrid>
      <w:tr w:rsidR="008D1F5D">
        <w:trPr>
          <w:trHeight w:val="1"/>
        </w:trPr>
        <w:tc>
          <w:tcPr>
            <w:tcW w:w="4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Цывунина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Татьяна Андреевна,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Татьяна Ивановна</w:t>
            </w:r>
          </w:p>
        </w:tc>
        <w:tc>
          <w:tcPr>
            <w:tcW w:w="1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Преподаватели ГПОУ РК «Колледж культуры»</w:t>
            </w:r>
          </w:p>
        </w:tc>
      </w:tr>
      <w:tr w:rsidR="008D1F5D">
        <w:trPr>
          <w:trHeight w:val="1"/>
        </w:trPr>
        <w:tc>
          <w:tcPr>
            <w:tcW w:w="4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4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4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9E561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Рецензент </w:t>
      </w: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535"/>
        <w:gridCol w:w="2728"/>
        <w:gridCol w:w="3785"/>
      </w:tblGrid>
      <w:tr w:rsidR="008D1F5D">
        <w:trPr>
          <w:trHeight w:val="1"/>
        </w:trPr>
        <w:tc>
          <w:tcPr>
            <w:tcW w:w="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Анкудинова Марина Алексеевна </w:t>
            </w:r>
          </w:p>
        </w:tc>
        <w:tc>
          <w:tcPr>
            <w:tcW w:w="27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8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Преподаватель ГПОУ РК «Колледж культуры»</w:t>
            </w:r>
          </w:p>
        </w:tc>
      </w:tr>
    </w:tbl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9"/>
        <w:gridCol w:w="222"/>
        <w:gridCol w:w="222"/>
      </w:tblGrid>
      <w:tr w:rsidR="008D1F5D">
        <w:trPr>
          <w:trHeight w:val="257"/>
        </w:trPr>
        <w:tc>
          <w:tcPr>
            <w:tcW w:w="10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Согласовано с педагогическим советом ГПОУ РК «Колледж культуры»</w:t>
            </w:r>
          </w:p>
          <w:p w:rsidR="008D1F5D" w:rsidRDefault="009E5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№ 1 от «08» сентября  2017 г.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</w:t>
            </w:r>
          </w:p>
          <w:p w:rsidR="008D1F5D" w:rsidRDefault="008D1F5D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</w:p>
          <w:p w:rsidR="008D1F5D" w:rsidRDefault="009E5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8D1F5D" w:rsidRDefault="009E5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Приказом директора</w:t>
            </w:r>
          </w:p>
          <w:p w:rsidR="008D1F5D" w:rsidRDefault="009E5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ГПОУ РК «Колледж культуры»</w:t>
            </w:r>
          </w:p>
          <w:p w:rsidR="008D1F5D" w:rsidRDefault="009E5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06.09.2017 № 78а/од</w:t>
            </w:r>
          </w:p>
          <w:p w:rsidR="008D1F5D" w:rsidRDefault="008D1F5D">
            <w:pPr>
              <w:keepNext/>
              <w:spacing w:after="0" w:line="240" w:lineRule="auto"/>
              <w:jc w:val="center"/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9E5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ББК 81.411.2 </w:t>
      </w:r>
    </w:p>
    <w:p w:rsidR="008D1F5D" w:rsidRDefault="008D1F5D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8"/>
        <w:gridCol w:w="885"/>
      </w:tblGrid>
      <w:tr w:rsidR="008D1F5D">
        <w:trPr>
          <w:trHeight w:val="1"/>
        </w:trPr>
        <w:tc>
          <w:tcPr>
            <w:tcW w:w="8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© ГПОУ  РК «Колледж культуры»</w:t>
            </w:r>
          </w:p>
          <w:p w:rsidR="008D1F5D" w:rsidRDefault="008D1F5D">
            <w:pPr>
              <w:spacing w:after="0"/>
              <w:jc w:val="right"/>
            </w:pPr>
          </w:p>
        </w:tc>
        <w:tc>
          <w:tcPr>
            <w:tcW w:w="8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</w:tbl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1F5D" w:rsidRDefault="009E561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</w:t>
      </w:r>
    </w:p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7750"/>
        <w:gridCol w:w="1098"/>
      </w:tblGrid>
      <w:tr w:rsidR="008D1F5D">
        <w:trPr>
          <w:trHeight w:val="1"/>
        </w:trPr>
        <w:tc>
          <w:tcPr>
            <w:tcW w:w="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7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Паспорт рабочей программы учебной дисциплины</w:t>
            </w:r>
          </w:p>
        </w:tc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</w:tr>
      <w:tr w:rsidR="008D1F5D">
        <w:trPr>
          <w:trHeight w:val="1"/>
        </w:trPr>
        <w:tc>
          <w:tcPr>
            <w:tcW w:w="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7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Структура и содержание учебной дисциплины</w:t>
            </w:r>
          </w:p>
        </w:tc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</w:tr>
      <w:tr w:rsidR="008D1F5D">
        <w:trPr>
          <w:trHeight w:val="1"/>
        </w:trPr>
        <w:tc>
          <w:tcPr>
            <w:tcW w:w="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7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Условия реализации учебной дисциплины</w:t>
            </w:r>
          </w:p>
        </w:tc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28</w:t>
            </w:r>
          </w:p>
        </w:tc>
      </w:tr>
      <w:tr w:rsidR="008D1F5D">
        <w:trPr>
          <w:trHeight w:val="1"/>
        </w:trPr>
        <w:tc>
          <w:tcPr>
            <w:tcW w:w="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7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33</w:t>
            </w:r>
          </w:p>
        </w:tc>
      </w:tr>
    </w:tbl>
    <w:p w:rsidR="008D1F5D" w:rsidRDefault="008D1F5D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9E561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1. Паспорт </w:t>
      </w:r>
    </w:p>
    <w:p w:rsidR="008D1F5D" w:rsidRDefault="009E561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рабочей программы учебной дисциплины</w:t>
      </w:r>
    </w:p>
    <w:p w:rsidR="008D1F5D" w:rsidRDefault="008D1F5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8"/>
        <w:gridCol w:w="7116"/>
        <w:gridCol w:w="1179"/>
      </w:tblGrid>
      <w:tr w:rsidR="008D1F5D">
        <w:trPr>
          <w:trHeight w:val="1"/>
        </w:trPr>
        <w:tc>
          <w:tcPr>
            <w:tcW w:w="1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1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ind w:firstLine="709"/>
              <w:rPr>
                <w:rFonts w:ascii="Calibri" w:eastAsia="Calibri" w:hAnsi="Calibri" w:cs="Calibri"/>
              </w:rPr>
            </w:pPr>
          </w:p>
        </w:tc>
        <w:tc>
          <w:tcPr>
            <w:tcW w:w="718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название дисциплины в соответствии с рабочим учебным планом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ind w:firstLine="709"/>
              <w:rPr>
                <w:rFonts w:ascii="Calibri" w:eastAsia="Calibri" w:hAnsi="Calibri" w:cs="Calibri"/>
              </w:rPr>
            </w:pPr>
          </w:p>
        </w:tc>
      </w:tr>
    </w:tbl>
    <w:p w:rsidR="008D1F5D" w:rsidRDefault="008D1F5D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</w:p>
    <w:p w:rsidR="008D1F5D" w:rsidRDefault="009E56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 Область рабочей программы учебной дисциплины</w:t>
      </w:r>
    </w:p>
    <w:p w:rsidR="008D1F5D" w:rsidRDefault="008D1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D1F5D" w:rsidRDefault="009E5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учебной дисциплины направлена на реализацию федерального компонента государственного образовательного стандарта среднего (полного) общего образования (профильное обучение) в пределах программы подготовки специалиста среднего звена, формируемой на основе федерального государственного образовательного стандарта среднего профессионального образования по специальности 51.02.01 «Народное художественное творчество». </w:t>
      </w:r>
    </w:p>
    <w:p w:rsidR="008D1F5D" w:rsidRDefault="008D1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D1F5D" w:rsidRDefault="009E5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17 марта 2015 г. № 06-259).</w:t>
      </w:r>
    </w:p>
    <w:p w:rsidR="008D1F5D" w:rsidRDefault="008D1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D1F5D" w:rsidRDefault="009E5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1.2. Место учебной дисциплины в структуре программы подготовки специалистов среднего звена </w:t>
      </w:r>
    </w:p>
    <w:p w:rsidR="008D1F5D" w:rsidRDefault="009E5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учебная дисциплина является составным элементом федерального компонента  среднего общего образования (учебные дисциплины общеобразовательного учебного цикла), обязательной части циклов ППССЗ.</w:t>
      </w:r>
    </w:p>
    <w:p w:rsidR="008D1F5D" w:rsidRDefault="008D1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D1F5D" w:rsidRDefault="009E5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1.3. Цели и задачи учебной дисциплины – требования к результатам освоения учебной дисциплины:</w:t>
      </w:r>
    </w:p>
    <w:p w:rsidR="008D1F5D" w:rsidRDefault="009E5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учебной дисциплины «Русский язык» составлена в соответствии с Примерной программой учебной дисциплины «Русский язык», предназначенной для изучения русского языка в учреждениях среднего профессионального образования, реализующих образовательную </w:t>
      </w:r>
      <w:r>
        <w:rPr>
          <w:rFonts w:ascii="Times New Roman" w:eastAsia="Times New Roman" w:hAnsi="Times New Roman" w:cs="Times New Roman"/>
          <w:sz w:val="28"/>
        </w:rPr>
        <w:lastRenderedPageBreak/>
        <w:t>программу среднего (полного) общего образования, при подготовке квалифицированных рабочих и специалистов среднего звена.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D1F5D" w:rsidRDefault="009E5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Согласно «Рекомендациям 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r>
        <w:rPr>
          <w:rFonts w:ascii="Times New Roman" w:eastAsia="Times New Roman" w:hAnsi="Times New Roman" w:cs="Times New Roman"/>
          <w:sz w:val="28"/>
        </w:rPr>
        <w:t xml:space="preserve">Департамента государственной политики и нормативно-правового регулирования в сфере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от 29.05.2007 № 03-1180)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русский язык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учреждениях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среднего профессионального образования (далее – СПО)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изучается с учетом профиля получаемого профессионального образования.</w:t>
      </w:r>
    </w:p>
    <w:p w:rsidR="008D1F5D" w:rsidRDefault="009E5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</w:rPr>
        <w:t>получении специальностей СПО гуманитарного профиля 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бучающиеся </w:t>
      </w:r>
      <w:r>
        <w:rPr>
          <w:rFonts w:ascii="Times New Roman" w:eastAsia="Times New Roman" w:hAnsi="Times New Roman" w:cs="Times New Roman"/>
          <w:sz w:val="28"/>
        </w:rPr>
        <w:t xml:space="preserve">изучают русский язык в объеме </w:t>
      </w:r>
      <w:r>
        <w:rPr>
          <w:rFonts w:ascii="Times New Roman" w:eastAsia="Times New Roman" w:hAnsi="Times New Roman" w:cs="Times New Roman"/>
          <w:b/>
          <w:sz w:val="28"/>
        </w:rPr>
        <w:t>140 часов.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D1F5D" w:rsidRDefault="009E5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 xml:space="preserve">Рабочая программа учебной дисциплины ориентирована на достижение следующих </w:t>
      </w:r>
      <w:r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  <w:t>целей</w:t>
      </w:r>
      <w:r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>:</w:t>
      </w:r>
    </w:p>
    <w:p w:rsidR="008D1F5D" w:rsidRDefault="009E5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8D1F5D" w:rsidRDefault="009E5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8D1F5D" w:rsidRDefault="009E5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8D1F5D" w:rsidRDefault="009E5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8D1F5D" w:rsidRDefault="009E5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8D1F5D" w:rsidRDefault="009E5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культуроведческой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компетенций.</w:t>
      </w:r>
    </w:p>
    <w:p w:rsidR="008D1F5D" w:rsidRDefault="008D1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9"/>
          <w:sz w:val="28"/>
          <w:shd w:val="clear" w:color="auto" w:fill="FFFFFF"/>
        </w:rPr>
      </w:pPr>
    </w:p>
    <w:p w:rsidR="008D1F5D" w:rsidRDefault="009E5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 xml:space="preserve">В результате освоения учебной дисциплины обучающийся должен </w:t>
      </w:r>
      <w:r>
        <w:rPr>
          <w:rFonts w:ascii="Times New Roman" w:eastAsia="Times New Roman" w:hAnsi="Times New Roman" w:cs="Times New Roman"/>
          <w:b/>
          <w:spacing w:val="-9"/>
          <w:sz w:val="28"/>
          <w:shd w:val="clear" w:color="auto" w:fill="FFFFFF"/>
        </w:rPr>
        <w:t>уметь</w:t>
      </w:r>
      <w:r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 xml:space="preserve">: </w:t>
      </w:r>
    </w:p>
    <w:p w:rsidR="008D1F5D" w:rsidRDefault="009E5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 xml:space="preserve">1.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задач. </w:t>
      </w:r>
    </w:p>
    <w:p w:rsidR="008D1F5D" w:rsidRDefault="009E5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>2. Анализировать языковые единицы с точки зрения правильности, точности и уместности их употребления.</w:t>
      </w:r>
    </w:p>
    <w:p w:rsidR="008D1F5D" w:rsidRDefault="009E5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3. Проводить лингвистический анализ текстов различных функциональных стилей и разновидностей языка.</w:t>
      </w:r>
    </w:p>
    <w:p w:rsidR="008D1F5D" w:rsidRDefault="009E5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и чтение</w:t>
      </w:r>
    </w:p>
    <w:p w:rsidR="008D1F5D" w:rsidRDefault="009E5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Использовать основные виды чтения (ознакомительно-изучающее, ознакомительно-реферативное и др.) в зависимости от коммуникативной задачи.</w:t>
      </w:r>
    </w:p>
    <w:p w:rsidR="008D1F5D" w:rsidRDefault="009E561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8D1F5D" w:rsidRDefault="009E561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Говорение и письмо</w:t>
      </w:r>
    </w:p>
    <w:p w:rsidR="008D1F5D" w:rsidRDefault="009E561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общения.</w:t>
      </w:r>
    </w:p>
    <w:p w:rsidR="008D1F5D" w:rsidRDefault="009E561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Применять в практике речевого общения основные орфоэпические, лексические, грамматические нормы современного русского литературного языка.</w:t>
      </w:r>
    </w:p>
    <w:p w:rsidR="008D1F5D" w:rsidRDefault="009E561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Соблюдать в практике письма орфографические и пунктуационные нормы современного русского литературного языка.</w:t>
      </w:r>
    </w:p>
    <w:p w:rsidR="008D1F5D" w:rsidRDefault="009E561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Соблюдать нормы речевого поведения в различных сферах и ситуациях общения, в том числе при обсуждении дискуссионных проблем.</w:t>
      </w:r>
    </w:p>
    <w:p w:rsidR="008D1F5D" w:rsidRDefault="009E561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Использовать основные приемы информационной переработки устного и письменного текста.</w:t>
      </w:r>
    </w:p>
    <w:p w:rsidR="008D1F5D" w:rsidRDefault="008D1F5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8D1F5D" w:rsidRDefault="008D1F5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8D1F5D" w:rsidRDefault="009E561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освоения учебной дисциплины обучающийся должен з</w:t>
      </w:r>
      <w:r>
        <w:rPr>
          <w:rFonts w:ascii="Times New Roman" w:eastAsia="Times New Roman" w:hAnsi="Times New Roman" w:cs="Times New Roman"/>
          <w:b/>
          <w:sz w:val="28"/>
        </w:rPr>
        <w:t>нать:</w:t>
      </w:r>
    </w:p>
    <w:p w:rsidR="008D1F5D" w:rsidRDefault="009E561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Связь языка и истории, культуры русского и других народов.</w:t>
      </w:r>
    </w:p>
    <w:p w:rsidR="008D1F5D" w:rsidRDefault="009E561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Смысл понятий: речевая ситуация и ее компоненты, литературный язык, языковая норма, культура речи.</w:t>
      </w:r>
    </w:p>
    <w:p w:rsidR="008D1F5D" w:rsidRDefault="009E561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Основные единицы и уровни языка, их признаки и взаимосвязь.</w:t>
      </w:r>
    </w:p>
    <w:p w:rsidR="008D1F5D" w:rsidRDefault="009E561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8D1F5D" w:rsidRDefault="008D1F5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8D1F5D" w:rsidRDefault="009E561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учебной дисциплины обучающийся должен использовать приобретённые знания и умения </w:t>
      </w:r>
      <w:r>
        <w:rPr>
          <w:rFonts w:ascii="Times New Roman" w:eastAsia="Times New Roman" w:hAnsi="Times New Roman" w:cs="Times New Roman"/>
          <w:i/>
          <w:sz w:val="28"/>
        </w:rPr>
        <w:t>в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практической деятельности и повседневной жизни для:</w:t>
      </w:r>
    </w:p>
    <w:p w:rsidR="008D1F5D" w:rsidRDefault="009E561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D1F5D" w:rsidRDefault="009E561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8D1F5D" w:rsidRDefault="009E561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8D1F5D" w:rsidRDefault="009E561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8D1F5D" w:rsidRDefault="009E561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самообразования и активного участия в производственной, культурной и общественной жизни государства;</w:t>
      </w:r>
    </w:p>
    <w:p w:rsidR="008D1F5D" w:rsidRDefault="009E561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8D1F5D" w:rsidRDefault="008D1F5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D1F5D" w:rsidRDefault="009E5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результате освоения учебной дисциплины обучающийся приобретает общую компетенцию: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D1F5D" w:rsidRDefault="009E561E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 10. 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D1F5D" w:rsidRDefault="008D1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</w:pPr>
    </w:p>
    <w:p w:rsidR="008D1F5D" w:rsidRDefault="009E561E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При изучении русского языка на базовом уровне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развиваются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умения:</w:t>
      </w:r>
    </w:p>
    <w:p w:rsidR="008D1F5D" w:rsidRDefault="009E561E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hd w:val="clear" w:color="auto" w:fill="FFFFFF"/>
        </w:rPr>
      </w:pPr>
      <w:r>
        <w:rPr>
          <w:rFonts w:ascii="Calibri" w:eastAsia="Calibri" w:hAnsi="Calibri" w:cs="Calibri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pacing w:val="-10"/>
          <w:sz w:val="28"/>
          <w:shd w:val="clear" w:color="auto" w:fill="FFFFFF"/>
        </w:rPr>
        <w:t>коммуникативные (базовые умения использо</w:t>
      </w: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вания языка во всех сферах общения);</w:t>
      </w:r>
    </w:p>
    <w:p w:rsidR="008D1F5D" w:rsidRDefault="009E561E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hd w:val="clear" w:color="auto" w:fill="FFFFFF"/>
        </w:rPr>
      </w:pPr>
      <w:r>
        <w:rPr>
          <w:rFonts w:ascii="Calibri" w:eastAsia="Calibri" w:hAnsi="Calibri" w:cs="Calibri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pacing w:val="-6"/>
          <w:sz w:val="28"/>
          <w:shd w:val="clear" w:color="auto" w:fill="FFFFFF"/>
        </w:rPr>
        <w:t>интеллектуальные (синтез, обобщение, срав</w:t>
      </w:r>
      <w:r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 xml:space="preserve">нение и сопоставление, противопоставление,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оценивание, классификация);</w:t>
      </w:r>
    </w:p>
    <w:p w:rsidR="008D1F5D" w:rsidRDefault="009E561E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 xml:space="preserve">- информационные (извлечение информации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 различных источников);</w:t>
      </w:r>
    </w:p>
    <w:p w:rsidR="008D1F5D" w:rsidRDefault="009E561E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- организационные (осуществление контроля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самоконтроля).</w:t>
      </w:r>
    </w:p>
    <w:p w:rsidR="008D1F5D" w:rsidRDefault="009E5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</w:p>
    <w:p w:rsidR="008D1F5D" w:rsidRDefault="009E5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1.4. Рекомендуемое количество часов на освоение программы учебной дисциплины:</w:t>
      </w:r>
    </w:p>
    <w:p w:rsidR="008D1F5D" w:rsidRDefault="008D1F5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7"/>
        <w:gridCol w:w="1196"/>
        <w:gridCol w:w="1217"/>
        <w:gridCol w:w="1253"/>
      </w:tblGrid>
      <w:tr w:rsidR="008D1F5D">
        <w:trPr>
          <w:trHeight w:val="1"/>
        </w:trPr>
        <w:tc>
          <w:tcPr>
            <w:tcW w:w="58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максимальной учебной нагрузки обучающегося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140</w:t>
            </w:r>
          </w:p>
        </w:tc>
        <w:tc>
          <w:tcPr>
            <w:tcW w:w="249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часов, в том числе</w:t>
            </w:r>
          </w:p>
        </w:tc>
      </w:tr>
      <w:tr w:rsidR="008D1F5D">
        <w:trPr>
          <w:trHeight w:val="1"/>
        </w:trPr>
        <w:tc>
          <w:tcPr>
            <w:tcW w:w="7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обязательной аудиторной учебной нагрузки обучающегося</w:t>
            </w:r>
          </w:p>
        </w:tc>
        <w:tc>
          <w:tcPr>
            <w:tcW w:w="12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93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часов,</w:t>
            </w:r>
          </w:p>
        </w:tc>
      </w:tr>
      <w:tr w:rsidR="008D1F5D">
        <w:trPr>
          <w:trHeight w:val="1"/>
        </w:trPr>
        <w:tc>
          <w:tcPr>
            <w:tcW w:w="7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самостоятельной работы обучающегося</w:t>
            </w:r>
          </w:p>
        </w:tc>
        <w:tc>
          <w:tcPr>
            <w:tcW w:w="12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47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часов.</w:t>
            </w:r>
          </w:p>
        </w:tc>
      </w:tr>
    </w:tbl>
    <w:p w:rsidR="008D1F5D" w:rsidRDefault="008D1F5D">
      <w:pPr>
        <w:rPr>
          <w:rFonts w:ascii="Times New Roman" w:eastAsia="Times New Roman" w:hAnsi="Times New Roman" w:cs="Times New Roman"/>
          <w:b/>
          <w:caps/>
          <w:sz w:val="24"/>
        </w:rPr>
      </w:pPr>
    </w:p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8D1F5D" w:rsidRDefault="009E561E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2. Структура и содержание учебной дисциплины</w:t>
      </w:r>
    </w:p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8D1F5D" w:rsidRDefault="009E561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2.1. Объем учебной дисциплины и виды учебной работы</w:t>
      </w:r>
    </w:p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1673"/>
        <w:gridCol w:w="5758"/>
        <w:gridCol w:w="1445"/>
      </w:tblGrid>
      <w:tr w:rsidR="008D1F5D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0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учебной работы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Объем часов</w:t>
            </w:r>
          </w:p>
        </w:tc>
      </w:tr>
      <w:tr w:rsidR="008D1F5D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Максимальная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140</w:t>
            </w:r>
          </w:p>
        </w:tc>
      </w:tr>
      <w:tr w:rsidR="008D1F5D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93</w:t>
            </w:r>
          </w:p>
        </w:tc>
      </w:tr>
      <w:tr w:rsidR="008D1F5D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0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 обучающегося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47</w:t>
            </w:r>
          </w:p>
        </w:tc>
      </w:tr>
      <w:tr w:rsidR="008D1F5D">
        <w:trPr>
          <w:trHeight w:val="1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3.1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 над курсовой работой (проектом) (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если предусмотрено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8D1F5D">
        <w:trPr>
          <w:trHeight w:val="1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3.2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Реферат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</w:rPr>
              <w:t>7</w:t>
            </w:r>
          </w:p>
        </w:tc>
      </w:tr>
      <w:tr w:rsidR="008D1F5D">
        <w:trPr>
          <w:trHeight w:val="1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3.3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внеаудиторная самостоятельная работа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</w:tr>
      <w:tr w:rsidR="008D1F5D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Итоговая аттестация в форме экзамена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140</w:t>
            </w:r>
          </w:p>
        </w:tc>
      </w:tr>
    </w:tbl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9E561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1F5D" w:rsidRDefault="008D1F5D">
      <w:pPr>
        <w:rPr>
          <w:rFonts w:ascii="Times New Roman" w:eastAsia="Times New Roman" w:hAnsi="Times New Roman" w:cs="Times New Roman"/>
          <w:b/>
          <w:sz w:val="24"/>
        </w:rPr>
      </w:pPr>
    </w:p>
    <w:p w:rsidR="008D1F5D" w:rsidRDefault="008D1F5D">
      <w:pPr>
        <w:rPr>
          <w:rFonts w:ascii="Times New Roman" w:eastAsia="Times New Roman" w:hAnsi="Times New Roman" w:cs="Times New Roman"/>
          <w:b/>
          <w:sz w:val="24"/>
        </w:rPr>
      </w:pPr>
    </w:p>
    <w:p w:rsidR="008D1F5D" w:rsidRDefault="008D1F5D">
      <w:pPr>
        <w:rPr>
          <w:rFonts w:ascii="Times New Roman" w:eastAsia="Times New Roman" w:hAnsi="Times New Roman" w:cs="Times New Roman"/>
          <w:b/>
          <w:sz w:val="24"/>
        </w:rPr>
      </w:pPr>
    </w:p>
    <w:p w:rsidR="008D1F5D" w:rsidRDefault="008D1F5D">
      <w:pPr>
        <w:rPr>
          <w:rFonts w:ascii="Times New Roman" w:eastAsia="Times New Roman" w:hAnsi="Times New Roman" w:cs="Times New Roman"/>
          <w:b/>
          <w:sz w:val="24"/>
        </w:rPr>
      </w:pPr>
    </w:p>
    <w:p w:rsidR="008D1F5D" w:rsidRDefault="008D1F5D">
      <w:pPr>
        <w:rPr>
          <w:rFonts w:ascii="Times New Roman" w:eastAsia="Times New Roman" w:hAnsi="Times New Roman" w:cs="Times New Roman"/>
          <w:b/>
          <w:sz w:val="24"/>
        </w:rPr>
      </w:pPr>
    </w:p>
    <w:p w:rsidR="008D1F5D" w:rsidRDefault="008D1F5D">
      <w:pPr>
        <w:rPr>
          <w:rFonts w:ascii="Times New Roman" w:eastAsia="Times New Roman" w:hAnsi="Times New Roman" w:cs="Times New Roman"/>
          <w:b/>
          <w:sz w:val="24"/>
        </w:rPr>
      </w:pPr>
    </w:p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1"/>
        <w:gridCol w:w="900"/>
        <w:gridCol w:w="1398"/>
        <w:gridCol w:w="3592"/>
        <w:gridCol w:w="978"/>
        <w:gridCol w:w="1094"/>
      </w:tblGrid>
      <w:tr w:rsidR="008D1F5D">
        <w:trPr>
          <w:trHeight w:val="1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Номер разделов и тем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</w:t>
            </w:r>
          </w:p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учебного материала; практические занятия; самостоятельная работа обучающихся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Объем часов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Уровень освоения</w:t>
            </w:r>
          </w:p>
        </w:tc>
      </w:tr>
      <w:tr w:rsidR="008D1F5D">
        <w:trPr>
          <w:trHeight w:val="1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 семестр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8D1F5D">
        <w:trPr>
          <w:trHeight w:val="1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Введение 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Русский  язык  в современном мире. Язык как средство общения и форма существования национальной культуры. Язык и общество. Язык как развивающееся явление. Язык как система. Основные уровни языка. Взаимосвязь языка и культуры. Отражение в русском языке материальной и духовной культуры русского и других народов. Взаимообогащение языков как результат взаимодействия национальных культур. Понятие о русском литературном языке и языковой норме. Формы существования русского национального языка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(Лекция)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1F5D">
        <w:trPr>
          <w:trHeight w:val="1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Раздел 1.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Речь. Функциональные стили речи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1.1.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Язык и общество. Язык и речь. Текст как продукт речи. Типы речи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[Лекция]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70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 и речь. Виды речевой деятельности. Речь как процесс пользования языком. Речевая ситуация и ее компоненты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Сферы и ситуации речевого общения. Компоненты речевой ситуации.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как продукт  речевой деятельности. Основные характеристики текста. Тема. Основная мысль. Средства и виды связи предложений в тексте.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ind w:firstLine="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Типы речи как способ изложения содержания. Описание, повествование, рассуждение. Основные языковые, морфолого-синтаксические особенности. Схемы построения.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Ошибки, связанные с  созданием  текста (содержательные, логические, речевые). Приёмы правки текста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Доказать: отрывок – пример текста.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(по выбору)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Моделирование соотношения понятий «язык» и «речь»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3. Модели построения типов текста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1.2.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Нормы литературного языка и их соблюдение в речевой практике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учебного материала 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[Лекция]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70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Литературные нормы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Взаимосвязь различных единиц и уровней языка.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Анализ текста с точки зрения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языка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Используя различные источники (СМИ, интернет) привести примеры нарушения литературных норм.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1.3.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Информационная переработка текста. Виды переработки (сокращения) текста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1,2</w:t>
            </w: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План – самая короткая запись текста. Алгоритм составления плана. Виды плана. Требования к хорошему плану. Анализ предложенных вариантов плана текста с точки зрения их качества (требований к хорошему плану).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Тезисы, их виды и особенности. Составление тезисов предложенных текстов Оценка качества составленных студентами тезисов.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Составление к тексту разных видов плана.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(по выбору)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Составление тезисов статьи.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Подготовка аннотации указанной статьи.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1.4.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Виды сокращения текста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Конспект. Виды конспектов. Особенности конспекта каждого вида. Требования к конспекту.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Анализ качества предложенных конспектов.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Составление конспекта предложенных статей (текстов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)..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Составление конспекта одной статьи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Тематическое конспектирование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1.5.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Функциональные стили речи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 их особенности.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(лекция)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Речевая ситуация как основа выделения стиля речи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Разновидности функциональных стилей речи, их основные языковые и стилистические особенности. Алгоритм характеристики стиля речи.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Жанровые разновидности текстов, их языковые особенности.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Доклад, реферат, тезисы, рецензия как жанр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научно-учебного стиля. Разновидности ссылок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жанры официально-делового стиля: заявление, расписка, доверенность, резюме. Особенности языка и построения.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Лингвистический анализ текстов различных функциональных разновидностей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Анализ текстов официально-делового стиля с точки зрения требований к качеству составления (заявление, расписка, доверенность, резюме)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Лексико-стилистический анализ текста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Составление заявления, расписки, доверенности, резюме.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1.6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Основные жанры публицистического стиля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(лекция)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Публицистический стиль речи, его значение. </w:t>
            </w:r>
            <w:r>
              <w:rPr>
                <w:rFonts w:ascii="Calibri" w:eastAsia="Calibri" w:hAnsi="Calibri" w:cs="Calibri"/>
                <w:sz w:val="28"/>
              </w:rPr>
              <w:t xml:space="preserve">Основы ораторского искусства.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Подготовка публичной речи, особенности публичного выступления. Культура публичной речи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Заметка как самый короткий жанр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газетно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-журнальной публицистики. Особенности жанра.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Репортаж как жанр публицистического стиля. Особенности жанра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Интервью как диалог по актуальной проблеме. Особенности интервью как жанра. Этапы работы над интервью.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Анализ текстов публицистического стиля.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Создание заметки в стенную газету.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</w:t>
            </w:r>
          </w:p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(по выбору)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Работа по подготовке, проведению и оформлению интервью.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704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Создание текстов одного из жанров публицистического стиля (заметка, репортаж, интервью).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1.7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Культура разговорной речи.  Язык художественной литературы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(лекция)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Личное письмо как жанр разговорной речи. Особенности, структура построения.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Разговорный стиль, его особенности.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Запись в дневнике. Личный дневник как средство формирования внутреннего мира человека.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Основные признаки художественного стиля. Рассказ как жанр художественной литературы. Особенности жанра.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Анализ рассказа как жанра художественной литературы.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Анализ по плану предложенного материала (переписка, письма)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Создание текста одного из жанров разговорного стиля или стиля художественной литературы.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Анализ предложенного рассказа.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1.8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Создание текстов разных функционально-смысловых типов, стилей и жанров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Способы оформления начальной части текста (проблемный вопрос, интригующее начало, личная оценка, шутка  и т.п.).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Способы оформления основной части текста.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Способы оформления заключительной части (основные мысли, призыв, кульминация, комплимент аудитории и т.д.).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Работа по созданию текста (художественное повествование)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Анализ предложенных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текстов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точки зрения оформления содержания различных частей текста.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Итого по разделу: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Лекции, практические занятия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обучающихся</w:t>
            </w:r>
            <w:r>
              <w:rPr>
                <w:rFonts w:ascii="Times New Roman" w:eastAsia="Times New Roman" w:hAnsi="Times New Roman" w:cs="Times New Roman"/>
              </w:rPr>
              <w:t xml:space="preserve"> (в том числе домашние задания)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Виды домашних заданий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Выполнение тестовых заданий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Списывание текста с заданием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Разработка плана реферата по выбранной теме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Ответы на вопросы по содержанию сводной таблицы «Стили, типы речи и жанровые разновидности текстов»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Характеристика текста определённого стиля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 Создание хроник для стенной газеты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7. Подбор из СМИ образцов интервью, репортажей, заметок. Их анализ с точки зрения содержания, структуры и других требований.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 Стилистический анализ текста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за 1 семестр: 17 ч (лекции + практические занятия + контрольные работы)</w:t>
            </w:r>
          </w:p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10 ч (самостоятельная работа)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                          2 Семестр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Раздел 2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Лексика и фразеология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2.1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Понятие о лексике и лексикологии. Лексическое значение слова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(лекция)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Лексикология как раздел науки о языке. Лексика языка.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 – основная единица лексикологии. Основные признаки, характеризующие слово.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Лексическое значение слова. Грамматическое значение слова.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Типы лексических значений слова (прямое и переносное).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Многозначность, или полисемия. Виды переноса значений. Тропы и фигуры речи. Метафора, метонимия как выразительные средства языка.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Толковые словари русского языка. Построение словарной статьи.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Работа  со словарями с целью уточнения лексического значения слова.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Определение типов лексического значения слов в тексте.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Всесторонний комментарий слов, данных в тексте, с использованием толкового словаря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Самостоятельное построение 2 словарных статей с учётом всех компонентов статьи толкового словаря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Составить текст (тема по выбору студента).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(по выбору)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Дать письменный ответ на вопрос: В чём отличие между лингвистическим и энциклопедическим словарём?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Познакомиться с предисловием к «Обратному словарю русского языка» М., 1974. Дать письменный ответ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вопрос: Какой цели служит такой словарь?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Конструирование текста о В.И. Дале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 Подбор отрывков художественного текста, поиск в них художественных средств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 Составление художественного описания по данной репродукции.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2.2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Группы слов в составе лексики. Синонимы. Антонимы. Омонимы. Паронимы.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(лекция)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о синонимах, антонимах, омонимах, паронимах.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Изобразительные возможности синонимов, антонимов, омонимов, паронимов. </w:t>
            </w:r>
          </w:p>
          <w:p w:rsidR="008D1F5D" w:rsidRDefault="008D1F5D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типы синонимов, их отличие друг от друга.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Синономия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системе русского языка. Синонимический  ряд.  Антонимичные пары. Градация. Антитеза. Контекстуальные синонимы и антонимы. Использование синонимов, антонимов, омонимов в речи. Употребление паронимов. Словари синонимов, антонимов, омонимов. Построение словарных статей.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фразеология. Употребление фразеологизмов. Афоризмы. Пословицы и поговорки. Фразеологический оборот как лингвистическая единица, его отличие от слова. Фразеологические словари, особенности словарной статьи. Лексические нормы.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Доказать, что выделенные слова - синонимы, антонимы, омонимы, паронимы.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Списывание текста с лексическим заданием: найти контекстуальные синонимы, антонимы.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Установить, являются ли выделенные слова синонимами.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Списывание с заданием: вставить синоним с целью избежать повтора.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 Указать, какие пары слов являются полными омонимами, омофонами, омографами. Указать сходство и различие этих явлений.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6.Работа с фразеологическим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словарями: объясни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значение  фразеологизмов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Исправление ошибок  в использовании фразеологизмов.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Работа с лингвистическими словарями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Составление текста-рассуждения по пословице (фразеологизму) «Почему мы так говорим»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2.3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Русская лексика с точки зрения её происхождения. Активный и пассивный словарный запас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(лекция)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Исконно русская лексика. Заимствованная лексика. Старославянизмы.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Нейтральная лексика. Книжная лексика. Лексика устной речи. Профессионализмы. Термины.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Архаизмы. Историзмы. Неологизмы.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Лексика, обозначающая предметы и явления русского быта.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Особенности русского речевого этикета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Фольклорная лексика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Итого по разделу «Лексика и фразеология»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Лекции, практические занятия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обучающихся</w:t>
            </w:r>
            <w:r>
              <w:rPr>
                <w:rFonts w:ascii="Times New Roman" w:eastAsia="Times New Roman" w:hAnsi="Times New Roman" w:cs="Times New Roman"/>
              </w:rPr>
              <w:t xml:space="preserve"> (в том числе домашние задания)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Виды домашних заданий: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Работа со словарями.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Редактирование текстов.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Моделирование текстов.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Толкование фразеологизмов.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Раздел 3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Фонетика, графика, орфоэпия, орфография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3.1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Фонетика как наука о звуковой стороне языка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(лекция)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Фонетика как наука о звуковой стороне языка.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Гласные и согласные звуки.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 и фонема.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фонетики (звуки, словесное ударение, слог). Слоги закрытые и открытые. Фонетическая фраза. Русское словесное ударение, его особенности. Логическое ударение.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Орфоэпия. Основные орфоэпические нормы. Произношение гласных и согласных звуков. Орфоэпические словари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Работа по практическому освоению основных орфоэпических норм языка.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Частичный грамматический разбор (фонетический)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Работа с орфоэпическими словарями и справочниками.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Упражнение в конструировании текста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Интонационное богатство русской речи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3.2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Гласные и  согласные  звуки  русского языка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(лекция)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Классификация звуков русского языка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Сильные и слабые позиции гласных и согласных звуков.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Редукция гласных звуков.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транскрипции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Позиционная мена согласных звуков   по  глухости-звонкости, твёрдости-мягкости.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Упражнение на транскрибирование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Фонетический разбор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Описание художественной репродукции с фонетическим заданием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Рассуждение на тему «Сомнительные согласные – это звуки или буквы?»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3.3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Графика как наука о языке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(лекция)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Графика как раздел науки о языке.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Графические средства   русского языка. Буквы – основное средство графики.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Алфавит. Характеристика русского алфавита с точки зрения его идеальности.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русской графики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Слоговой принцип в обозначении мягкости и твёрдости  согласных  звуков.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Слоговой принцип в обозначении звука [j]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Отступления от слогового принципа (чай, шило, Нью-Йорк, йод»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1.Предупредительный диктант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</w:t>
            </w:r>
          </w:p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(по выбору)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Сочинение сказки (по воображению, по серии картинок и т. п.)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Составление текста повествовательного типа по сюжетной картине.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Транскрибирование слов и предложений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Письменный ответ на вопрос: Как работают буквы русской азбуки?»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Итого по разделу «Фонетика. Графика. Орфоэпия. Орфография»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Лекции, практические занятия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</w:t>
            </w:r>
            <w:r>
              <w:rPr>
                <w:rFonts w:ascii="Times New Roman" w:eastAsia="Times New Roman" w:hAnsi="Times New Roman" w:cs="Times New Roman"/>
              </w:rPr>
              <w:t>(в том числе домашние задания)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Виды домашних заданий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Работа с орфоэпическими словарями и справочниками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Письмо по памяти с фонетическим заданием.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Фонетический разбор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Упражнения в транскрибировании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 Письменный ответ на вопрос «Сколько звуков в слове «льющиеся»?»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Раздел 4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 Словообразование. Орфография.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4.1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Состав слова. Способы образования слов в русском языке.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(лекция)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Уточнение понятий «части слова», «состав слова», «морфема»,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морфем. Значение морфем. Омонимичные корни и однокоренные слова. Многозначность морфем. Синонимия и антонимия морфем.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Способы образования слов в русском языке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Разграничение понятий «форма слова» и «однокоренные слова»; понятие словообразовательного гнезда. Подбор слов в соответствии с предложенной структурой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Морфемный разбор. Слова-паронимы.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Морфемный разбор слов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Формирование умения пользоваться школьным словообразовательным словарём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Определение с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пособов образования слов знаменательных частей речи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Домашняя лабораторная работа со словообразовательным словарём А.Н. Тихонова.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Конструирование слов с определённым морфемным составом. Разграничение слов-паронимов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Усвоение основных понятий раздела, содержания лекционного материала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4.2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по разделу.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Проведение работы на проверку умений членить слова на морфемы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умения определять способы образования слов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Конструирование слов с определённым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морфемным составом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Итого по разделу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Словообразование. Орфография»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Лекции, практические занятия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</w:t>
            </w:r>
            <w:r>
              <w:rPr>
                <w:rFonts w:ascii="Times New Roman" w:eastAsia="Times New Roman" w:hAnsi="Times New Roman" w:cs="Times New Roman"/>
              </w:rPr>
              <w:t>(в том числе домашние задания)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Виды домашних заданий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Морфемный разбор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Работа со словообразовательным словарём А.Н. Тихонова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Распределение производных слов по способам словообразования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Конструирование словообразовательных гнёзд с выделением словообразовательных средств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Раздел .5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Орфография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5.1.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Орфография как раздел науки о языке. Орфограммы, связанные с написанием букв гласных и согласных в корне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(лекция)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букв гласных, проверяемых ударением, и букв гласных, не проверяемых ударением. Правописание букв  чередующихся гласных: о – а, е – и (</w:t>
            </w:r>
            <w:r>
              <w:rPr>
                <w:rFonts w:ascii="Times New Roman" w:eastAsia="Times New Roman" w:hAnsi="Times New Roman" w:cs="Times New Roman"/>
              </w:rPr>
              <w:t>работа с обобщающей таблицей)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букв парных звонких и глухих согласных, буквы непроизносимых согласных. Удвоенные согласные (</w:t>
            </w:r>
            <w:r>
              <w:rPr>
                <w:rFonts w:ascii="Times New Roman" w:eastAsia="Times New Roman" w:hAnsi="Times New Roman" w:cs="Times New Roman"/>
              </w:rPr>
              <w:t>работа с обобщающей таблицей)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о – е (ё) после шипящих и Ц; ы – и после Ц (</w:t>
            </w:r>
            <w:r>
              <w:rPr>
                <w:rFonts w:ascii="Times New Roman" w:eastAsia="Times New Roman" w:hAnsi="Times New Roman" w:cs="Times New Roman"/>
              </w:rPr>
              <w:t>работа с обобщающей таблицей)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 Упражнения на разграничение орфограмм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Поиск в тексте слов с определёнными орфограммами, их комментирование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Работа с орфографическим и толковым словарём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Распознавание орфограмм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5.2.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Правописание Ь в различных частях  речи.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(лекция)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Функции Ь: показатель мягкости согласных, формы слова, разделительный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Ь после шипящих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Правописания Ь в различных частях речи (обобщение изученного)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Моделирование по теме «Роль Ь в русском языке»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Разграничение функций Ь в словах русского языка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 Разграничение частей речи,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Определение функций Ь, аргументирование ответа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Создание грамматической сказки «Роль Ь в языке»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5.3.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Правописание букв гласных и согласных в приставках; написание буквы Ъ, букв И-Ы после приставок, оканчивающихся на   согласный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(лекция)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Правописание приставок ПРЕ- и ПРИ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Правописание З-С на конце приставок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Правило употребления Ъ, буквы И-Ы после приставок на   согласный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Упражнений на разграничение правил написания приставок, употребления Ь и 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Комментирование орфограмм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Распознавание типов орфограмм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Комментирование орфограмм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5.4.</w:t>
            </w:r>
          </w:p>
          <w:p w:rsidR="008D1F5D" w:rsidRDefault="009E561E">
            <w:pPr>
              <w:tabs>
                <w:tab w:val="left" w:pos="12346"/>
              </w:tabs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            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Правописание суффиксов и окончаний слов разных частей речи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лекция)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Правописание суффиксов существительных, прилагательных, глаголов и глагольных форм: работа с обобщающей таблицей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Правописание безударных окончаний существительных, прилагательных и причастий: работа с обобщающей таблицей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Сопутствующее повторение: морфемы, типы склонения, падежи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Распознавание суффиксов как части слова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Правописание суффиксов различных частей речи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Списывание с грамматическим заданием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Частичный морфемный разбор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5.5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Слитные, раздельные и дефисные написания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лекция)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Правописание наречий и наречных сочетаний. Различение наречий и сходных по звучанию сочетаний с предлогами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Правописание местоимений (неопределённых и отрицательных)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Правописание союзов и частиц и сходных по звучанию наречий и сочетаний местоимений с предлогами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Правописание производных предлогов и сходных с ними сочетаний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Распознавание частей речи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Правописание частей речи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Упражнения грамматико-орфографического характера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5.6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Прописные буквы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(лекция)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Употребление прописных букв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Переход имен нарицательных в собственные и собственных в нарицательные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Упражнения в выборе прописных и строчных букв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конспект по книге М.Р. Львова «Правописание в начальных классах»: опознавательные признаки орфограмм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5.7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Правила переноса слов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Слоговое членение слов и правила их переноса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Комментирование правил переноса слов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Основные ошибки, допускаемые при переносе слов.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Задание с использованием приёма какографии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Итого по разделу «Орфография»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Лекции, практические занятия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за 2 семестр: 44 ч (лекции + практические занятия + контрольные работы)</w:t>
            </w:r>
          </w:p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20 ч (самостоятельная работа)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                                     3 Семестр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Раздел 6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Морфология и орфография. Служебные части речи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6.1.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Обобщение знаний о частях речи - именах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Содержание учебного материала  (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лекция)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Морфология как раздел грамматики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 речи, принципы их выделения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Самостоятельные и служебные части речи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 существительное, имя прилагательное, имя числительное: часть речи, значение, вопросы, начальная форма, постоянные признаки, непостоянные признаки, функция в предложении.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имён (окончания, суффиксы, сложные слова)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Распознавание частей речи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Аргументирование выбора частей речи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Конструирование обобщающей таблицы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8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6.2.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Морфологический разбор частей речи - имён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F5D">
        <w:trPr>
          <w:trHeight w:val="330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Содержание учебного материала (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лекция)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о морфологическом разборе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морфологического разбора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25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Морфологический разбор частей речи.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Тема 6.3.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Местоимение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(лекция)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Местоимение как часть речи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Соотношение местоимений с другими частями речи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Разряды местоимений по значению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Склонение местоимений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Морфологический разбор местоимений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Распознавание местоимений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Разбор местоимений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Создание текста на основе употребления местоимений во всех падежах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Конспект темы «Правописание местоимений» по материалам учебников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разных авторов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6.4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Обобщение знаний о глаголе и его формах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(лекция)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Глагол как часть речи; причастие, деепричастие: значение, вопросы, начальная форма, постоянные признаки, непостоянные признаки.  Употребление  в  речи.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Спряжение глаголов. Правописание суффиксов и личных окончаний глаголов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 причастий и деепричастий. Правописание их суффиксов и окончаний. НЕ с причастиями и деепричастиями.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Причастный и деепричастный оборот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Распознавание глагола и его форм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Определение спряжения глаголов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Склонение причастий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6.5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Морфологический разбор глаголов и глагольных форм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Распознавание глагола и его форм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Усвоение алгоритма морфологического разбора глаголов и глагольных форм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240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Диктант.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6.6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Наречие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(лекция)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Наречие как часть речи. Значение наречий. Грамматические признаки. Синтаксическая роль.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Разряды наречий по значению. Степени сравнения наречий.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наречий. Употребление их в речи.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Слова категории состояния. Отличие от слов-омонимов. Группы слов категории состояния.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Их роль в речи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Морфологический разбор наречий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Распознавание наречий и слов категории состояния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Морфологический разбор наречий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Устное высказывание «Что я знаю о наречии?» «Я научу вас грамотно писать наречия»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Составление словаря трудных наречий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Конспект темы «Правописание наречий» (по материалам разных источников)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6.7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Служебные части речи.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(лекция)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Предлоги, их синтаксическая функция. Правописание. Отличие производных предлогов от слов-омонимов, употребление предлогов в речи.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Союзы, их синтаксическая функция. Правописание союзов, отличие их от других частей речи. Употребление союзов в речи.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Частицы. Разряды частиц. Значение и употребление частиц. Правописание частиц. Частицы НЕ и НИ  с  разными частями речи.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Междометия. Значение и функция междометий в речи. Звукоподражательные слова. Правописание. Знаки препинания.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 (по выбору)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Лингвистическая сказка «Жили-были служебные части речи»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Связное высказывание «Как распознать служебные части речи»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6.8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Морфологический разбор служебных частей речи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Распознавание служебных частей речи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Морфологический разбор служебных частей речи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Диктант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Обобщающая таблица «Правописание служебных частей речи»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Итого часов по разделу «Морфология»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Лекции, практические занятия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</w:t>
            </w:r>
            <w:r>
              <w:rPr>
                <w:rFonts w:ascii="Times New Roman" w:eastAsia="Times New Roman" w:hAnsi="Times New Roman" w:cs="Times New Roman"/>
              </w:rPr>
              <w:t>(в том числе домашние задания)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Виды домашних заданий: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 Морфологический разбор слов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Списывание с грамматическим заданием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Склонение имён числительных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4. Составление алгоритма действия по определению буквы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гласного в безударных личных  окончаниях глаголов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Моделирование таблицы «Образование причастий»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 Моделирование причастий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7. Аннотация на книгу Т.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«Здравствуй, дядюшка  Глагол». – М.: РИО «Самовар», 1995.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 Комплексный морфологический анализ текста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Раздел 7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Синтаксис и пунктуация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7.1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Словосочетание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(лекция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Словосочетание как лексико-синтаксическая единица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Номинативная функция словосочетаний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Главное и зависимое слово в словосочетании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Классификация словосочетаний по характеру главного слова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Типы связи слов в словосочетании: согласование, управление, примыкание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Нормативное построение словосочетаний разных типов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Синтаксический разбор словосочетания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Создание текста на основе заданных словосочетаний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501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Составление словаря словосочетаний «Трудности глагольного управления»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7.2.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Простое предложение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(лекция)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о простом предложении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Коммуникативная направленность простого предложения и его интонационная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оформленность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Классификация предложений по цели высказывания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Грамматическая основа простого предложения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Односоставные и двусоставные предложения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односоставных предложений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Тире между подлежащим и сказуемым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Второстепенные члены предложения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Связное высказывание на основе синтаксического разбора простого предложения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7.3.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Виды осложнения простого предложения. Синтаксический разбор простого предложения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(лекция)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Предложения с однородными членами, их употребление в разных стилях речи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Знаки препинания в предложениях с однородными членами. Однородные и неоднородные определения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Предложения с обособленными членами, знаки препинания при обособлении определений, приложений, обстоятельств, дополнений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Вводные слова и предложения, их употребление в речи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Знаки препинания при обращении, междометии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Синтаксический разбор простого предложения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7.4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Сложносочиненные предложения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(лекция)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Типы сложных предложений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Сложносочинённые предложения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сложносочинённых предложений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Графическое моделирование сложносочинённых предложений. Употребление сложносочинённых предложений в речи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70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1.Синтаксический разбор  сложносочинённого предложения</w:t>
            </w:r>
          </w:p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2. Постановка знаков в  сложносочинённых предложениях.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914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Создание текста по картине И.И. Левитана «Весна. Большая вода» и графическое моделирование его сложносочинённых предложений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7.5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Сложноподчиненные предложения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(лекция)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Типы сложных предложений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Сложноподчинённые предложения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Типы придаточных частей в составе сложноподчинённого предложения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Знаки препинания в сложноподчинённых предложениях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Графическое моделирование сложноподчинённых предложений. Использование СПП в разных типах и стилях речи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450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1.Синтаксический разбор  сложносочинённого предложения</w:t>
            </w:r>
          </w:p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Постановка знаков в  сложносочинённых предложениях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050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 Создание связного текста по картине К.Ф.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Юона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«Конец зимы. Полдень» с графическим моделированием его сложноподчинённых предложений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7.6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Бессоюзные сложные предложения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учебного материала 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(лекция)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о бессоюзном сложном предложении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Знаки препинания в бессоюзном сложном предложении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279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Графическое моделирование бессоюзных сложных предложений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Распознавание БСП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Усвоение темы «Тире и двоеточие в БСП»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Конструирование текста-рассуждения на лингвистическую тему «Для чего русскому языку необходимо бессоюзное сложное предложение»?»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7.7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Способы передачи чужой речи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(лекция)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Структура предложений с прямой и косвенной речью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Знаки препинания в предложениях с прямой речью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Цитирование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Синтаксический разбор предложений с прямой речью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Моделирование предложений с прямой речью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Знаки препинания в предложениях с прямой речью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7.8</w:t>
            </w: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Сложные синтаксические конструкции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(лекция)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о сложных синтаксических конструкциях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связи в сложных синтаксических конструкциях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Сложное синтаксическое целое как компонент текста. Его структура и анализ. Построение ССЦ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Знаки препинания в сложных синтаксических конструкциях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Графическое моделирование сложных синтаксических конструкций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Контрольная  работа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Диктант с грамматическим заданием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Работа над индивидуальным проектом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Итого часов по разделу «Синтаксис»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Лекции, практические занятия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Итого за 3 семестр: 32 ч (лекции + практические занятия + контрольные работы)</w:t>
            </w:r>
          </w:p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17 ч (самостоятельная работа)      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Обязательная аудиторная учебная нагрузка (1, 2, 3 семестр)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6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                                                                             Общий итог по курсу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D1F5D" w:rsidRDefault="008D1F5D">
      <w:p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8D1F5D" w:rsidRDefault="008D1F5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8D1F5D" w:rsidRDefault="008D1F5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8D1F5D" w:rsidRDefault="009E561E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3. Условия реализации учебной дисциплины</w:t>
      </w:r>
    </w:p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8D1F5D" w:rsidRDefault="009E561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 Требования к минимальному материально-техническому обеспечению</w:t>
      </w:r>
    </w:p>
    <w:p w:rsidR="008D1F5D" w:rsidRDefault="009E56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рабочей программы учебной дисциплины предполагает наличие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2880"/>
        <w:gridCol w:w="5756"/>
      </w:tblGrid>
      <w:tr w:rsidR="008D1F5D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учебного кабинета</w:t>
            </w:r>
          </w:p>
        </w:tc>
        <w:tc>
          <w:tcPr>
            <w:tcW w:w="57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и литература </w:t>
            </w:r>
          </w:p>
        </w:tc>
      </w:tr>
      <w:tr w:rsidR="008D1F5D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3.1.2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Зала:</w:t>
            </w:r>
          </w:p>
        </w:tc>
        <w:tc>
          <w:tcPr>
            <w:tcW w:w="57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библиотека;</w:t>
            </w:r>
          </w:p>
        </w:tc>
      </w:tr>
      <w:tr w:rsidR="008D1F5D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читальный зал с выходом в сеть Интернет.</w:t>
            </w:r>
          </w:p>
        </w:tc>
      </w:tr>
    </w:tbl>
    <w:p w:rsidR="008D1F5D" w:rsidRDefault="008D1F5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D1F5D" w:rsidRDefault="009E561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Оборудование учебного кабинета</w:t>
      </w:r>
    </w:p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7206"/>
        <w:gridCol w:w="1681"/>
      </w:tblGrid>
      <w:tr w:rsidR="008D1F5D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8D1F5D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Библиотечный фонд (книгопечатная продукция)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работы:</w:t>
            </w:r>
          </w:p>
          <w:p w:rsidR="008D1F5D" w:rsidRDefault="009E561E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wikipedi.org. История русского литературного языка.</w:t>
            </w:r>
          </w:p>
          <w:p w:rsidR="008D1F5D" w:rsidRDefault="009E561E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Обсуждение: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www.gramota.ru</w:t>
              </w:r>
            </w:hyperlink>
          </w:p>
          <w:p w:rsidR="008D1F5D" w:rsidRDefault="004F6E98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</w:rPr>
            </w:pPr>
            <w:hyperlink r:id="rId8">
              <w:r w:rsidR="009E56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www</w:t>
              </w:r>
              <w:r w:rsidR="009E56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"http://www.gramota.ru/class/video"</w:t>
              </w:r>
              <w:r w:rsidR="009E56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="009E56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"http://www.gramota.ru/class/video"</w:t>
              </w:r>
              <w:r w:rsidR="009E56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gramota</w:t>
              </w:r>
              <w:r w:rsidR="009E56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"http://www.gramota.ru/class/video"</w:t>
              </w:r>
              <w:r w:rsidR="009E56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="009E56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"http://www.gramota.ru/class/video"</w:t>
              </w:r>
              <w:r w:rsidR="009E56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ru</w:t>
              </w:r>
              <w:r w:rsidR="009E56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"http://www.gramota.ru/class/video"</w:t>
              </w:r>
              <w:r w:rsidR="009E56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/</w:t>
              </w:r>
              <w:r w:rsidR="009E56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"http://www.gramota.ru/class/video"</w:t>
              </w:r>
              <w:r w:rsidR="009E56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class</w:t>
              </w:r>
              <w:r w:rsidR="009E56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"http://www.gramota.ru/class/video"</w:t>
              </w:r>
              <w:r w:rsidR="009E56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/</w:t>
              </w:r>
              <w:r w:rsidR="009E56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"http://www.gramota.ru/class/video"</w:t>
              </w:r>
              <w:r w:rsidR="009E56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video</w:t>
              </w:r>
            </w:hyperlink>
          </w:p>
          <w:p w:rsidR="008D1F5D" w:rsidRDefault="009E561E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univertv.ru/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video</w:t>
            </w:r>
            <w:proofErr w:type="spellEnd"/>
          </w:p>
          <w:p w:rsidR="008D1F5D" w:rsidRDefault="009E561E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Современные проблемы русского языка и др.</w:t>
            </w:r>
          </w:p>
          <w:p w:rsidR="008D1F5D" w:rsidRDefault="009E561E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univertv.ru/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video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 Русский язык и русский мир. Лекция профессора М.Ю. Сидорова, МГУ.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8D1F5D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Рабочие тетради:</w:t>
            </w:r>
          </w:p>
          <w:p w:rsidR="008D1F5D" w:rsidRDefault="009E561E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Ю.Н. ЕГЭ 2012. Русский язык. Тематическая рабочая тетрадь ФИПИ [Текст] / Ю.Н.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В.В. Львов. – М.: Издательство «Экзамен», 2012.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</w:tr>
      <w:tr w:rsidR="008D1F5D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Печатные пособия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таблицы:</w:t>
            </w:r>
          </w:p>
          <w:p w:rsidR="008D1F5D" w:rsidRDefault="009E561E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Бройде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М.Г. Русский язык в таблицах и схемах. 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[Текст] / М.Г.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Бройде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М.: Аквариум, 2000, 128 с.</w:t>
            </w:r>
          </w:p>
          <w:p w:rsidR="008D1F5D" w:rsidRDefault="009E561E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Н.Г. Русский язык в таблицах. 10-11 классы. – 4-е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[Текст] / 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Шамшин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М.: ООО «ТИД «Русское слово - РС», 2009.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</w:tr>
      <w:tr w:rsidR="008D1F5D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Схемы по основным разделам курсов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8D1F5D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Диаграммы и графики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</w:p>
        </w:tc>
      </w:tr>
      <w:tr w:rsidR="008D1F5D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Цифровые образовательные ресурсы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Общепользовательские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цифровые инструменты учебной деятельности (текстовый редактор, редактор создания презентации).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</w:tr>
    </w:tbl>
    <w:p w:rsidR="008D1F5D" w:rsidRDefault="008D1F5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D1F5D" w:rsidRDefault="009E561E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Условные обозначения</w:t>
      </w:r>
    </w:p>
    <w:p w:rsidR="008D1F5D" w:rsidRDefault="009E561E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</w:rPr>
        <w:t>демонстрационный экземпляр (1 экз., кроме специально оговоренных случаев);</w:t>
      </w:r>
    </w:p>
    <w:p w:rsidR="008D1F5D" w:rsidRDefault="009E561E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</w:rPr>
        <w:t>полный комплект (исходя из реальной наполняемости группы);</w:t>
      </w:r>
    </w:p>
    <w:p w:rsidR="008D1F5D" w:rsidRDefault="009E561E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8D1F5D" w:rsidRDefault="009E561E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8D1F5D" w:rsidRDefault="008D1F5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D1F5D" w:rsidRDefault="009E561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Технические средства обучения</w:t>
      </w:r>
    </w:p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7215"/>
        <w:gridCol w:w="1684"/>
      </w:tblGrid>
      <w:tr w:rsidR="008D1F5D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8D1F5D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Технические средства обучения (средства ИКТ)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Телевизор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Видеомагнитофон (видеоплейер)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Аудио-центр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Принтер лазерный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8D1F5D" w:rsidRDefault="008D1F5D">
      <w:pPr>
        <w:rPr>
          <w:rFonts w:ascii="Times New Roman" w:eastAsia="Times New Roman" w:hAnsi="Times New Roman" w:cs="Times New Roman"/>
          <w:b/>
          <w:sz w:val="24"/>
        </w:rPr>
      </w:pPr>
    </w:p>
    <w:p w:rsidR="008D1F5D" w:rsidRDefault="009E561E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3.2. Информационное обеспечение обучения</w:t>
      </w:r>
    </w:p>
    <w:p w:rsidR="008D1F5D" w:rsidRDefault="009E561E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Перечень рекомендуемых учебных изданий, дополнительной литературы</w:t>
      </w:r>
    </w:p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D1F5D" w:rsidRDefault="009E561E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оСНОВНЫЕ ИСТОЧНИКИ:</w:t>
      </w:r>
    </w:p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6319"/>
        <w:gridCol w:w="1243"/>
        <w:gridCol w:w="1018"/>
      </w:tblGrid>
      <w:tr w:rsidR="008D1F5D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Выходные данные печатного издания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</w:p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издания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Гриф</w:t>
            </w:r>
          </w:p>
        </w:tc>
      </w:tr>
      <w:tr w:rsidR="008D1F5D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Власенков, А. И. Русский язык и литература. Русский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язык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10-11 классы : учебник для общеобразовательных организаций : базовый уровень : рекомендовано Министерством образования и науки РФ / А. И. Власенков, Л.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Рыбченкова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3-е изд. – Москва : Просвещение, 2016. – 287 с.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D1F5D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Н. Г. Русский язык. 10-11 классы: учебник для общеобразовательных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учреждений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рекомендовано Министерством образования и науки РФ / Н.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И.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Шамшин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Мищерина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 – 10-е изд. – Москва : ООО «Русское слово», 2013. – 447 с.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8D1F5D" w:rsidRDefault="008D1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1F5D" w:rsidRDefault="009E5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Дополнительные источники:</w:t>
      </w:r>
    </w:p>
    <w:p w:rsidR="008D1F5D" w:rsidRDefault="008D1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2"/>
        <w:gridCol w:w="6241"/>
        <w:gridCol w:w="1272"/>
        <w:gridCol w:w="1018"/>
      </w:tblGrid>
      <w:tr w:rsidR="008D1F5D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Выходные данные печатного 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</w:p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издания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Гриф</w:t>
            </w:r>
          </w:p>
        </w:tc>
      </w:tr>
      <w:tr w:rsidR="008D1F5D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Введенская, Л. А. Русский язык и культура речи: учебное пособие для студентов нефилологических факультетов высших учебных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заведений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допущено Министерством образования РФ / Л. А. Введенская, Л. Г. Павлова, 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Изд. 31-е. – Ростов-на-Дону: Феникс, 2013. – 540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D1F5D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Новикова, Л. И. Русский язык: орфография: учебное пособие для СПО: рекомендовано Федеральным государственным учреждением «Федеральный институт развития образования». -М: РАП, 2010. – 299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D1F5D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и культура речи: рекомендовано Учебно-методическим объединением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РФ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для студентов / под ред. О. 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Гойхмана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ИНФРА-М, 2007. – 239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D1F5D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и культура речи: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учебник  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студентов : допущено учебно-методическим объединением / под ред. В. И. Максимова, А. В. Голубевой.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Высшее образование, 2007. – 356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8D1F5D" w:rsidRDefault="008D1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D1F5D" w:rsidRDefault="009E5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Словари</w:t>
      </w:r>
    </w:p>
    <w:p w:rsidR="008D1F5D" w:rsidRDefault="008D1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6269"/>
        <w:gridCol w:w="1270"/>
        <w:gridCol w:w="988"/>
      </w:tblGrid>
      <w:tr w:rsidR="008D1F5D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Выходные данные печатного 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</w:p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издания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Гриф</w:t>
            </w:r>
          </w:p>
        </w:tc>
      </w:tr>
      <w:tr w:rsidR="008D1F5D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Большой фразеологический словарь русского языка / сост. Л. В. Антонова. – М.: ООО «Дом Славянской книги», 2013. – 928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Большой этимологический словарь русского языка / сост. М. В. Климова. –    М.: ООО «Дом Славянской книги», 2013. – 958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Даль, В. И. Толковый словарь русского языка: современная версия для школьников / В. И. Даль. – М: ЭКСМО, 2013. - 687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Ильяхов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 Г. Этимологический словарь. Античные корни в русском языке: около 1500 слов / А.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Ильяхов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М.: АСТ: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2010. – 669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Князев, Ю. П. Словарь живых крылатых выражений русского языка: около 4000 крылатых выражений / Ю. П. Князев. – М.:  АСТРЕЛЬ: АСТ, 2010. – 794 с.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Красных, В. И. Паронимы в русском языке: справочное издание: самый полный    толковый словарь: более 3500 паронимов, около 1500 паронимических рядов /. И. Красных. – М, 2010: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Крысин, Л. П. Современный словарь иностранных слов: свыше 7000 слов и выражений толкование значений, происхождение употребление / Л. П. Крысин. -  М.: АСТ-ПРЕСС КНИГА, 2012. – 1200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Ожегов, С И. Толковый словарь русского языка: около 100 000 слов, терминов и фразеологических выражений / С. И. Ожегов; под ред. Л. И. Скворцова. – 27-е изд.  – М.: ООО «Издательство «Мир и Образование», 2013. – 736 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Резниченко, И. Л. Словарь ударений русского языка: справочное издание: около 10 000 слов, все трудные случаи, все типы ударений, способы запоминания / И. Л. Резниченко; Российская академия наук, Программы «Словари 21 века» – М.: АСТ-ПРЕСС, 2010. – 943                             </w:t>
            </w:r>
          </w:p>
          <w:p w:rsidR="008D1F5D" w:rsidRDefault="008D1F5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Розенталь. Д. Э. Словарь трудностей русского языка: 20 000 слов / Д. Э Розенталь, М. А. Теленкова. – 11-е изд. –  Москва: АЙРИС ПРЕСС, 2013. – 828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Русский орфографический словарь:  около 200 000 слов / Российская академия наук, Институт русского языка им. В. В. Виноградова, Программы  «Словари 21 века»; под ред. В. В. Лопатина. О. Е. Ивановой. –  4-е изд.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и доп. – М.: АСТ-ПРЕСС, 2013. – 1300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Словарь синонимов русского языка: более 5000 синонимических рядов: около 30000 слов-синонимов / под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общ. ред. проф. Л. Г. Бабенко. – М.: АСТ: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2011. – 687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Словарь синонимов русского языка. Словарь антонимов русского языка  / ред. О. В. Михайлова. – Изд. 3-е,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и доп. – Санкт-Петербург: ООО «Виктория плюс», 2013. – 608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Фёдорова, Т. Л. Орфоэпический словарь русского языка: 60 000 слов  / Т. Л. Фёдорова, О. А. Щеглова.  – М.: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ЛадКом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2012. - 575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Федорова, Т. Л. Фразеологический словарь русского языка: 60 000 слов  / Т. Л. Федорова.  – Москва: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ЛадКом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2013. – 598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Федорова, Т. Л. Этимологический словарь русского языка: [60 тысяч слов] / Т. Л. Федорова, О. А. Щеглова. – М.: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ЛадКом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2012. – 607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Шагалова, Е. Н. Словарь новейших иностранных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слов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(конец XX – начало XXI вв.) : более 3000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словосочетаний. / Е. Н. Шагалова.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2010. – 944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словообразовательный словарь русского языка / сост.: В.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Круковер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 – Санкт-Петербург: ООО «Виктория плюс», 2013. – 605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Этимологический словарь русского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языка  /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сост. : Г. А. Крылова. – СПб. : Виктория плюс, 2011. – 432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1F5D" w:rsidRDefault="009E561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Интернет ресурсы:</w:t>
      </w:r>
    </w:p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1F5D" w:rsidRDefault="009E561E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Ссылки на коллекции рефератов:</w:t>
      </w:r>
    </w:p>
    <w:p w:rsidR="008D1F5D" w:rsidRDefault="004F6E98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9">
        <w:r w:rsidR="009E56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9E56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"http://www.asbest.ru/referats/index.html"</w:t>
        </w:r>
        <w:r w:rsidR="009E56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9E56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"http://www.asbest.ru/referats/index.html"</w:t>
        </w:r>
        <w:r w:rsidR="009E56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 w:rsidR="009E56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"http://www.asbest.ru/referats/index.html"</w:t>
        </w:r>
        <w:r w:rsidR="009E56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9E56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"http://www.asbest.ru/referats/index.html"</w:t>
        </w:r>
        <w:r w:rsidR="009E56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asbest</w:t>
        </w:r>
        <w:r w:rsidR="009E56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"http://www.asbest.ru/referats/index.html"</w:t>
        </w:r>
        <w:r w:rsidR="009E56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9E56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"http://www.asbest.ru/referats/index.html"</w:t>
        </w:r>
        <w:r w:rsidR="009E56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9E56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"http://www.asbest.ru/referats/index.html"</w:t>
        </w:r>
        <w:r w:rsidR="009E56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="009E56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"http://www.asbest.ru/referats/index.html"</w:t>
        </w:r>
        <w:r w:rsidR="009E56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referats</w:t>
        </w:r>
        <w:r w:rsidR="009E56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"http://www.asbest.ru/referats/index.html"</w:t>
        </w:r>
        <w:r w:rsidR="009E56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="009E56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"http://www.asbest.ru/referats/index.html"</w:t>
        </w:r>
        <w:r w:rsidR="009E56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index</w:t>
        </w:r>
        <w:r w:rsidR="009E56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"http://www.asbest.ru/referats/index.html"</w:t>
        </w:r>
        <w:r w:rsidR="009E56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9E56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"http://www.asbest.ru/referats/index.html"</w:t>
        </w:r>
        <w:r w:rsidR="009E56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html</w:t>
        </w:r>
      </w:hyperlink>
    </w:p>
    <w:p w:rsidR="008D1F5D" w:rsidRDefault="009E561E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Глобальный поиск по коллекциям рефератов:</w:t>
      </w:r>
    </w:p>
    <w:p w:rsidR="008D1F5D" w:rsidRDefault="004F6E98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10">
        <w:r w:rsidR="009E56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9E56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"http://allreferats.narod.ru/"</w:t>
        </w:r>
        <w:r w:rsidR="009E56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9E56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"http://allreferats.narod.ru/"</w:t>
        </w:r>
        <w:r w:rsidR="009E56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allreferats</w:t>
        </w:r>
        <w:r w:rsidR="009E56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"http://allreferats.narod.ru/"</w:t>
        </w:r>
        <w:r w:rsidR="009E56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9E56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"http://allreferats.narod.ru/"</w:t>
        </w:r>
        <w:r w:rsidR="009E56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narod</w:t>
        </w:r>
        <w:r w:rsidR="009E56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"http://allreferats.narod.ru/"</w:t>
        </w:r>
        <w:r w:rsidR="009E56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9E56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"http://allreferats.narod.ru/"</w:t>
        </w:r>
        <w:r w:rsidR="009E56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9E56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"http://allreferats.narod.ru/"</w:t>
        </w:r>
        <w:r w:rsidR="009E56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8D1F5D" w:rsidRDefault="004F6E98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11">
        <w:r w:rsidR="009E56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http://www.fepo.ru</w:t>
        </w:r>
      </w:hyperlink>
      <w:r w:rsidR="009E561E">
        <w:rPr>
          <w:rFonts w:ascii="Times New Roman" w:eastAsia="Times New Roman" w:hAnsi="Times New Roman" w:cs="Times New Roman"/>
          <w:sz w:val="24"/>
        </w:rPr>
        <w:t>.</w:t>
      </w:r>
    </w:p>
    <w:p w:rsidR="008D1F5D" w:rsidRDefault="004F6E98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12">
        <w:r w:rsidR="009E56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9E56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"http://www.i-exam.ru/"</w:t>
        </w:r>
        <w:r w:rsidR="009E56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9E56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"http://www.i-exam.ru/"</w:t>
        </w:r>
        <w:r w:rsidR="009E56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 w:rsidR="009E56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"http://www.i-exam.ru/"</w:t>
        </w:r>
        <w:r w:rsidR="009E56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9E56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"http://www.i-exam.ru/"</w:t>
        </w:r>
        <w:r w:rsidR="009E56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</w:t>
        </w:r>
        <w:r w:rsidR="009E56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"http://www.i-exam.ru/"</w:t>
        </w:r>
        <w:r w:rsidR="009E56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-</w:t>
        </w:r>
        <w:r w:rsidR="009E56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"http://www.i-exam.ru/"</w:t>
        </w:r>
        <w:r w:rsidR="009E56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exam</w:t>
        </w:r>
        <w:r w:rsidR="009E56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"http://www.i-exam.ru/"</w:t>
        </w:r>
        <w:r w:rsidR="009E56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9E56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"http://www.i-exam.ru/"</w:t>
        </w:r>
        <w:r w:rsidR="009E56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  <w:r w:rsidR="009E561E">
        <w:rPr>
          <w:rFonts w:ascii="Times New Roman" w:eastAsia="Times New Roman" w:hAnsi="Times New Roman" w:cs="Times New Roman"/>
          <w:sz w:val="24"/>
        </w:rPr>
        <w:t xml:space="preserve"> и др.</w:t>
      </w:r>
    </w:p>
    <w:p w:rsidR="008D1F5D" w:rsidRDefault="009E561E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8D1F5D" w:rsidRPr="009E561E" w:rsidRDefault="009E561E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Русский язык: электронный репетитор (система обучающих тестов). </w:t>
      </w:r>
      <w:r w:rsidRPr="009E561E">
        <w:rPr>
          <w:rFonts w:ascii="Times New Roman" w:eastAsia="Times New Roman" w:hAnsi="Times New Roman" w:cs="Times New Roman"/>
          <w:sz w:val="24"/>
          <w:lang w:val="en-US"/>
        </w:rPr>
        <w:t xml:space="preserve">URL: </w:t>
      </w:r>
      <w:hyperlink r:id="rId13">
        <w:r w:rsidRPr="009E561E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www.gmcit.murmansk.ru/text/bit/1998/34/4/htm</w:t>
        </w:r>
      </w:hyperlink>
    </w:p>
    <w:p w:rsidR="008D1F5D" w:rsidRPr="009E561E" w:rsidRDefault="009E561E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Репетитор по русскому языку Кирилла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Мефодия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2009. </w:t>
      </w:r>
      <w:r w:rsidRPr="009E561E">
        <w:rPr>
          <w:rFonts w:ascii="Times New Roman" w:eastAsia="Times New Roman" w:hAnsi="Times New Roman" w:cs="Times New Roman"/>
          <w:sz w:val="24"/>
          <w:lang w:val="en-US"/>
        </w:rPr>
        <w:t xml:space="preserve">URL: </w:t>
      </w:r>
      <w:hyperlink r:id="rId14">
        <w:r w:rsidRPr="009E561E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www.labirint.ru/software/135117/</w:t>
        </w:r>
      </w:hyperlink>
    </w:p>
    <w:p w:rsidR="008D1F5D" w:rsidRDefault="009E561E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Репетитор «Русский язык» (школьный курс). URL: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www.edunews.ru</w:t>
        </w:r>
      </w:hyperlink>
    </w:p>
    <w:p w:rsidR="008D1F5D" w:rsidRDefault="009E561E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Единый государственный экзамен: Русский язык. 2007-2008: электронное учебное пособие. – 1 электрон. диск (CD-ROM).</w:t>
      </w:r>
    </w:p>
    <w:p w:rsidR="008D1F5D" w:rsidRDefault="009E561E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Репетитор по русскому языку. 2008: электронное учебное пособие. 1 электрон. диск (CD-ROM).</w:t>
      </w:r>
    </w:p>
    <w:p w:rsidR="008D1F5D" w:rsidRDefault="008D1F5D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:rsidR="008D1F5D" w:rsidRDefault="009E561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D1F5D" w:rsidRDefault="008D1F5D">
      <w:pPr>
        <w:rPr>
          <w:rFonts w:ascii="Times New Roman" w:eastAsia="Times New Roman" w:hAnsi="Times New Roman" w:cs="Times New Roman"/>
          <w:sz w:val="24"/>
        </w:rPr>
      </w:pPr>
    </w:p>
    <w:p w:rsidR="008D1F5D" w:rsidRDefault="008D1F5D">
      <w:pPr>
        <w:rPr>
          <w:rFonts w:ascii="Times New Roman" w:eastAsia="Times New Roman" w:hAnsi="Times New Roman" w:cs="Times New Roman"/>
          <w:sz w:val="24"/>
        </w:rPr>
      </w:pPr>
    </w:p>
    <w:p w:rsidR="008D1F5D" w:rsidRDefault="009E561E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4. Контроль и оценка </w:t>
      </w:r>
    </w:p>
    <w:p w:rsidR="008D1F5D" w:rsidRDefault="009E561E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результатов освоения учебной дисциплины</w:t>
      </w:r>
    </w:p>
    <w:p w:rsidR="008D1F5D" w:rsidRDefault="008D1F5D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D1F5D" w:rsidRDefault="009E561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4.1. Банк средств для оценки результатов обучения</w:t>
      </w:r>
    </w:p>
    <w:p w:rsidR="008D1F5D" w:rsidRDefault="008D1F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D1F5D" w:rsidRDefault="009E56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D1F5D" w:rsidRDefault="009E56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8D1F5D" w:rsidRDefault="008D1F5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4943"/>
        <w:gridCol w:w="3947"/>
      </w:tblGrid>
      <w:tr w:rsidR="008D1F5D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Результаты обучения</w:t>
            </w:r>
          </w:p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(освоенные умения, усвоенные знания)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и методы контроля и оценки результатов обучения</w:t>
            </w:r>
          </w:p>
        </w:tc>
      </w:tr>
      <w:tr w:rsidR="008D1F5D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Освоенные умения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речевого самоконтроля; оценка устных и письменных высказываний с точки зрения языкового оформления, эффективности достижения поставленных коммуникативных задач; </w:t>
            </w:r>
          </w:p>
          <w:p w:rsidR="008D1F5D" w:rsidRDefault="009E561E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высказываний</w:t>
            </w:r>
          </w:p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Редактирование текстов</w:t>
            </w:r>
          </w:p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Взаимопроверка</w:t>
            </w:r>
          </w:p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текстов заданного типа и стиля</w:t>
            </w:r>
          </w:p>
          <w:p w:rsidR="008D1F5D" w:rsidRDefault="009E56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графического диктанта</w:t>
            </w:r>
          </w:p>
        </w:tc>
      </w:tr>
      <w:tr w:rsidR="008D1F5D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языковых единиц с точки зрения правильности, точности и уместности их употребления;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Наблюдения над использованием языковых единиц в рамках высказывания</w:t>
            </w:r>
          </w:p>
          <w:p w:rsidR="008D1F5D" w:rsidRDefault="009E56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Лингвистический эксперимент</w:t>
            </w:r>
          </w:p>
        </w:tc>
      </w:tr>
      <w:tr w:rsidR="008D1F5D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лингвистического анализа текстов различных функциональных стилей и разновидностей языка;</w:t>
            </w:r>
          </w:p>
          <w:p w:rsidR="008D1F5D" w:rsidRDefault="009E56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 лингвистический анализ текста</w:t>
            </w:r>
          </w:p>
        </w:tc>
      </w:tr>
      <w:tr w:rsidR="008D1F5D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before="100" w:after="10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и чтение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50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основных видов чтения (ознакомительно-изучающее, ознакомительно-реферативное и др.) в зависимости от коммуникативной задачи; </w:t>
            </w:r>
          </w:p>
          <w:p w:rsidR="008D1F5D" w:rsidRDefault="009E561E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Самопроверка техники чтения</w:t>
            </w:r>
          </w:p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перед аудиторией</w:t>
            </w:r>
          </w:p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и самоанализ качеств чтения</w:t>
            </w:r>
          </w:p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Адаптация словарной статьи для детей начальной школы</w:t>
            </w:r>
          </w:p>
          <w:p w:rsidR="008D1F5D" w:rsidRDefault="008D1F5D">
            <w:pPr>
              <w:spacing w:after="0" w:line="240" w:lineRule="auto"/>
              <w:jc w:val="both"/>
            </w:pPr>
          </w:p>
        </w:tc>
      </w:tr>
      <w:tr w:rsidR="008D1F5D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Извлечение необходимой информации из различных источников: учебно-научных текстов, справочной литературы, средств массовой информации, в том числе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представленных в электронном виде на различных информационных носителях;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Поиск тематической литературы </w:t>
            </w:r>
          </w:p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Конспектирование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тезирование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лингвистических материалов</w:t>
            </w:r>
          </w:p>
          <w:p w:rsidR="008D1F5D" w:rsidRDefault="008D1F5D">
            <w:pPr>
              <w:spacing w:after="0" w:line="240" w:lineRule="auto"/>
              <w:jc w:val="both"/>
            </w:pPr>
          </w:p>
        </w:tc>
      </w:tr>
      <w:tr w:rsidR="008D1F5D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Говорение и письмо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Отбор информации на заданную тему</w:t>
            </w:r>
          </w:p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Написание тематического реферата</w:t>
            </w:r>
          </w:p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Выступление на лингвистическую тему</w:t>
            </w:r>
          </w:p>
          <w:p w:rsidR="008D1F5D" w:rsidRDefault="008D1F5D">
            <w:pPr>
              <w:spacing w:after="0" w:line="240" w:lineRule="auto"/>
              <w:jc w:val="both"/>
            </w:pPr>
          </w:p>
        </w:tc>
      </w:tr>
      <w:tr w:rsidR="008D1F5D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Применение в практике речевого общения основных орфоэпических, лексических, грамматических нормы современного русского литературного языка;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Нормативное оформление высказываний</w:t>
            </w:r>
          </w:p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тестовых заданий по русскому языку и  культуре русской речи</w:t>
            </w:r>
          </w:p>
          <w:p w:rsidR="008D1F5D" w:rsidRDefault="009E56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Написание диктантов</w:t>
            </w:r>
          </w:p>
        </w:tc>
      </w:tr>
      <w:tr w:rsidR="008D1F5D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Соблюдение в практике письма орфографических и пунктуационных норм современного русского литературного языка;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Тестовые задания</w:t>
            </w:r>
          </w:p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Подбор содержания на заданную орфографическую или пунктуационную тему</w:t>
            </w:r>
          </w:p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лингвистической темы заданных материалов</w:t>
            </w:r>
          </w:p>
          <w:p w:rsidR="008D1F5D" w:rsidRDefault="009E56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Списывание с заданием</w:t>
            </w:r>
          </w:p>
        </w:tc>
      </w:tr>
      <w:tr w:rsidR="008D1F5D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Соблюдение норм речевого поведения в различных сферах и ситуациях общения, в том числе при обсуждении дискуссионных проблем;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Оппонирование в публичной беседе</w:t>
            </w:r>
          </w:p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 моделей речевых ситуаций</w:t>
            </w:r>
          </w:p>
          <w:p w:rsidR="008D1F5D" w:rsidRDefault="009E56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речевых задач</w:t>
            </w:r>
          </w:p>
        </w:tc>
      </w:tr>
      <w:tr w:rsidR="008D1F5D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приеов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информационной переработки устного и письменного текста;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Конспектирование лекций</w:t>
            </w:r>
          </w:p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Моделирование учебного материала</w:t>
            </w:r>
          </w:p>
          <w:p w:rsidR="008D1F5D" w:rsidRDefault="009E56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тематических таблиц</w:t>
            </w:r>
          </w:p>
        </w:tc>
      </w:tr>
      <w:tr w:rsidR="008D1F5D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Усвоенные знания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8D1F5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1F5D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Связь языка и истории, культуры русского и других народов;</w:t>
            </w:r>
          </w:p>
          <w:p w:rsidR="008D1F5D" w:rsidRDefault="009E561E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Аннотирование информационных источников</w:t>
            </w:r>
          </w:p>
        </w:tc>
      </w:tr>
      <w:tr w:rsidR="008D1F5D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Смысл понятий: речевая ситуация и ее компоненты, литературный язык, языковая норма, культура речи;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Толкование лингвистических терминов</w:t>
            </w:r>
          </w:p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Моделирование системы понятий</w:t>
            </w:r>
          </w:p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Экспресс-ответ</w:t>
            </w:r>
          </w:p>
          <w:p w:rsidR="008D1F5D" w:rsidRDefault="009E56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игре «Да –нет»</w:t>
            </w:r>
          </w:p>
        </w:tc>
      </w:tr>
      <w:tr w:rsidR="008D1F5D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tabs>
                <w:tab w:val="left" w:pos="360"/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единицы и уровни языка, их признаки и взаимосвязь;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Соотнесение лингвистических понятий</w:t>
            </w:r>
          </w:p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Написание терминологического диктанта</w:t>
            </w:r>
          </w:p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грамматического разбора</w:t>
            </w:r>
          </w:p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  языковых единиц заданного типа</w:t>
            </w:r>
          </w:p>
          <w:p w:rsidR="008D1F5D" w:rsidRDefault="009E56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Подбор языковых иллюстраций</w:t>
            </w:r>
          </w:p>
        </w:tc>
      </w:tr>
      <w:tr w:rsidR="008D1F5D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речевого поведения в социально-культурной, учебно-научной, официально-деловой сферах общения;</w:t>
            </w:r>
          </w:p>
          <w:p w:rsidR="008D1F5D" w:rsidRDefault="009E56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Разработка  тестов по нормам  русского языка </w:t>
            </w:r>
          </w:p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выступление на лингвистическую тему</w:t>
            </w:r>
          </w:p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Реферирование </w:t>
            </w:r>
          </w:p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Орфографический анализ текста</w:t>
            </w:r>
          </w:p>
          <w:p w:rsidR="008D1F5D" w:rsidRDefault="009E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Пунктуационный анализ текста</w:t>
            </w:r>
          </w:p>
          <w:p w:rsidR="008D1F5D" w:rsidRDefault="009E561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Речеведческий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анализ текста</w:t>
            </w:r>
          </w:p>
        </w:tc>
      </w:tr>
    </w:tbl>
    <w:p w:rsidR="008D1F5D" w:rsidRDefault="008D1F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1F5D" w:rsidRDefault="009E561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Темы рефератов</w:t>
      </w:r>
    </w:p>
    <w:p w:rsidR="008D1F5D" w:rsidRDefault="008D1F5D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</w:rPr>
      </w:pPr>
    </w:p>
    <w:p w:rsidR="008D1F5D" w:rsidRDefault="009E561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Литературный язык - основа культуры речи.</w:t>
      </w:r>
    </w:p>
    <w:p w:rsidR="008D1F5D" w:rsidRDefault="009E561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Формы существования языка.</w:t>
      </w:r>
    </w:p>
    <w:p w:rsidR="008D1F5D" w:rsidRDefault="009E561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Языковые нормы русской речи.</w:t>
      </w:r>
    </w:p>
    <w:p w:rsidR="008D1F5D" w:rsidRDefault="009E561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Русский язык среди других языков мира.</w:t>
      </w:r>
    </w:p>
    <w:p w:rsidR="008D1F5D" w:rsidRDefault="009E561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Связь русского языка с историей и культурой русской нации.</w:t>
      </w:r>
    </w:p>
    <w:p w:rsidR="008D1F5D" w:rsidRDefault="009E561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Современное состояние русского литературного языка.</w:t>
      </w:r>
    </w:p>
    <w:p w:rsidR="008D1F5D" w:rsidRDefault="009E561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Функциональные стили русского языка.</w:t>
      </w:r>
    </w:p>
    <w:p w:rsidR="008D1F5D" w:rsidRDefault="009E561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Характеристика одного из функциональных стилей русского языка.</w:t>
      </w:r>
    </w:p>
    <w:p w:rsidR="008D1F5D" w:rsidRDefault="009E561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Основные характеристики письменной речи.</w:t>
      </w:r>
    </w:p>
    <w:p w:rsidR="008D1F5D" w:rsidRDefault="009E561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Основные характеристики устной речи.</w:t>
      </w:r>
    </w:p>
    <w:p w:rsidR="008D1F5D" w:rsidRDefault="009E561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Лексика ограниченного и неограниченного употребления.</w:t>
      </w:r>
    </w:p>
    <w:p w:rsidR="008D1F5D" w:rsidRDefault="009E561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Средства выразительности речи.</w:t>
      </w:r>
    </w:p>
    <w:p w:rsidR="008D1F5D" w:rsidRDefault="009E561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Служебная документация и правила ее оформления.</w:t>
      </w:r>
    </w:p>
    <w:p w:rsidR="008D1F5D" w:rsidRDefault="009E561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Антонимия и ее использование в художественной литературе.</w:t>
      </w:r>
    </w:p>
    <w:p w:rsidR="008D1F5D" w:rsidRDefault="009E561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 Иноязычная лексика – засорение или обогащение современного русского языка?</w:t>
      </w:r>
    </w:p>
    <w:p w:rsidR="008D1F5D" w:rsidRDefault="009E561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 Виды нарушений точности речи.</w:t>
      </w:r>
    </w:p>
    <w:p w:rsidR="008D1F5D" w:rsidRDefault="009E561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 Русская лексика с точки зрения её происхождения</w:t>
      </w:r>
    </w:p>
    <w:p w:rsidR="008D1F5D" w:rsidRDefault="009E561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 Информационная переработка текста. Виды переработки (сокращения) текста</w:t>
      </w:r>
    </w:p>
    <w:p w:rsidR="008D1F5D" w:rsidRDefault="009E561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 Нормы литературного языка и их соблюдение в речевой практике</w:t>
      </w:r>
    </w:p>
    <w:p w:rsidR="008D1F5D" w:rsidRDefault="009E561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20. Культура разговорной речи.  </w:t>
      </w:r>
    </w:p>
    <w:p w:rsidR="008D1F5D" w:rsidRDefault="008D1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1F5D" w:rsidRDefault="009E5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4.2. Примерный перечень вопросов и заданий для проведения промежуточной аттестации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1F5D" w:rsidRDefault="009E56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</w:p>
    <w:p w:rsidR="008D1F5D" w:rsidRDefault="009E5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Экзамен </w:t>
      </w:r>
      <w:r>
        <w:rPr>
          <w:rFonts w:ascii="Times New Roman" w:eastAsia="Times New Roman" w:hAnsi="Times New Roman" w:cs="Times New Roman"/>
          <w:sz w:val="24"/>
        </w:rPr>
        <w:t>(3 семестр)</w:t>
      </w:r>
    </w:p>
    <w:p w:rsidR="008D1F5D" w:rsidRDefault="009E561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Итоговый контрольный диктант</w:t>
      </w:r>
    </w:p>
    <w:p w:rsidR="008D1F5D" w:rsidRDefault="008D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D1F5D" w:rsidRDefault="009E5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Елка в траншее</w:t>
      </w:r>
    </w:p>
    <w:p w:rsidR="008D1F5D" w:rsidRDefault="008D1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1F5D" w:rsidRDefault="009E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Это было зимой тысяча девятьсот сорок первого года в осажденном Ленинграде. Уже много дней и ночей не было электричества, в трубах замерзала вода, три последних декабрьских дня никто во всем городе не получал хлеба.</w:t>
      </w:r>
    </w:p>
    <w:p w:rsidR="008D1F5D" w:rsidRDefault="009E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эти самые тяжелые для Ленинграда дни гитлеровцы усилили бомбардировку города. Мы, мальчишки, часто ночевали в траншеях, вырытых напротив нашего дома. В них было теплее, почти всегда горел огарок свечи или фонарь, а главное – (1) всегда было людно. Невдалеке от нас стояла батарея зениток, охранявшая один из невских мостов. Порой к нам в траншею заглядывали артиллеристы. Все они были худые, с осунувшимися от бессонных ночей лицами. Как мы радовались каждый раз их приходу! Они-то и устроили для нас новогоднюю ёлку.</w:t>
      </w:r>
    </w:p>
    <w:p w:rsidR="008D1F5D" w:rsidRDefault="009E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 думайте, что это была большая, пышная ёлка. Высота её была не больше метра, несколько сучков покрывали тонюсенькие светло-зеленые иголочки. Зато вся она была в игрушках. Висело на ёлке и несколько стрелянных винтовочных гильз, а на самой макушке - ярко начищенная красноармейская бляха с пятиконечной звездой. Где достали артиллеристы ёлку, для нас так и осталось тайной. Все мы знали, что поблизости нигде </w:t>
      </w:r>
      <w:r>
        <w:rPr>
          <w:rFonts w:ascii="Times New Roman" w:eastAsia="Times New Roman" w:hAnsi="Times New Roman" w:cs="Times New Roman"/>
          <w:sz w:val="24"/>
        </w:rPr>
        <w:lastRenderedPageBreak/>
        <w:t>ёлок не было. Мы сидели, как завороженные, уставившись на несколько потрескивавших свечных огарков, оставшихся, вероятно, от предыдущего года. Не было вокруг нашей ёлки плясок, не было веселого смеха. А вместо подарков каждому из нас зенитчики дали по куску сахара.</w:t>
      </w:r>
    </w:p>
    <w:p w:rsidR="008D1F5D" w:rsidRDefault="008D1F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8D1F5D" w:rsidRDefault="009E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(209 слов)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(По Ф.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Бездудному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)</w:t>
      </w:r>
    </w:p>
    <w:p w:rsidR="008D1F5D" w:rsidRDefault="008D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D1F5D" w:rsidRDefault="009E5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вместо тире возможна постановка запятой</w:t>
      </w:r>
    </w:p>
    <w:p w:rsidR="008D1F5D" w:rsidRDefault="009E5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(1) – тире может отсутствовать</w:t>
      </w:r>
    </w:p>
    <w:p w:rsidR="008D1F5D" w:rsidRDefault="008D1F5D">
      <w:pPr>
        <w:rPr>
          <w:rFonts w:ascii="Calibri" w:eastAsia="Calibri" w:hAnsi="Calibri" w:cs="Calibri"/>
        </w:rPr>
      </w:pPr>
    </w:p>
    <w:sectPr w:rsidR="008D1F5D" w:rsidSect="004F6E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A4A6C"/>
    <w:multiLevelType w:val="multilevel"/>
    <w:tmpl w:val="CA9C6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071218"/>
    <w:multiLevelType w:val="multilevel"/>
    <w:tmpl w:val="9712F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746D7C"/>
    <w:multiLevelType w:val="multilevel"/>
    <w:tmpl w:val="2056DF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FB2668"/>
    <w:multiLevelType w:val="multilevel"/>
    <w:tmpl w:val="28F0E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866F4B"/>
    <w:multiLevelType w:val="multilevel"/>
    <w:tmpl w:val="A3FEC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B62922"/>
    <w:multiLevelType w:val="multilevel"/>
    <w:tmpl w:val="5594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F5D"/>
    <w:rsid w:val="004F6E98"/>
    <w:rsid w:val="008D1F5D"/>
    <w:rsid w:val="009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D6D4BF3-C431-47E5-9334-1E678D42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class/video" TargetMode="External"/><Relationship Id="rId13" Type="http://schemas.openxmlformats.org/officeDocument/2006/relationships/hyperlink" Target="http://www.gmcit.murmansk.ru/text/bit/1998/34/4/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mota.ru/" TargetMode="External"/><Relationship Id="rId12" Type="http://schemas.openxmlformats.org/officeDocument/2006/relationships/hyperlink" Target="http://www.i-exam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fepo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dunews.ru/" TargetMode="External"/><Relationship Id="rId10" Type="http://schemas.openxmlformats.org/officeDocument/2006/relationships/hyperlink" Target="http://allreferats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best.ru/referats/index.html" TargetMode="External"/><Relationship Id="rId14" Type="http://schemas.openxmlformats.org/officeDocument/2006/relationships/hyperlink" Target="http://www.labirint.ru/software/1351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8687</Words>
  <Characters>49518</Characters>
  <Application>Microsoft Office Word</Application>
  <DocSecurity>0</DocSecurity>
  <Lines>412</Lines>
  <Paragraphs>116</Paragraphs>
  <ScaleCrop>false</ScaleCrop>
  <Company/>
  <LinksUpToDate>false</LinksUpToDate>
  <CharactersWithSpaces>58089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Collcul</cp:lastModifiedBy>
  <cp:revision>3</cp:revision>
  <dcterms:created xsi:type="dcterms:W3CDTF">2019-11-01T08:53:00Z</dcterms:created>
  <dcterms:modified xsi:type="dcterms:W3CDTF">2019-11-01T09:27:00Z</dcterms:modified>
</cp:coreProperties>
</file>