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672"/>
        <w:gridCol w:w="8501"/>
      </w:tblGrid>
      <w:tr w:rsidR="005941BE" w:rsidRPr="005B3EC0" w:rsidTr="00674081">
        <w:tc>
          <w:tcPr>
            <w:tcW w:w="1672" w:type="dxa"/>
            <w:tcBorders>
              <w:bottom w:val="single" w:sz="18" w:space="0" w:color="008000"/>
              <w:right w:val="single" w:sz="18" w:space="0" w:color="000080"/>
            </w:tcBorders>
            <w:vAlign w:val="center"/>
          </w:tcPr>
          <w:p w:rsidR="005941BE" w:rsidRPr="005B3EC0" w:rsidRDefault="005941BE" w:rsidP="00674081">
            <w:pPr>
              <w:spacing w:after="0"/>
              <w:jc w:val="center"/>
              <w:rPr>
                <w:rFonts w:ascii="Times New Roman" w:hAnsi="Times New Roman"/>
                <w:color w:val="000080"/>
                <w:sz w:val="24"/>
                <w:szCs w:val="24"/>
              </w:rPr>
            </w:pPr>
            <w:r>
              <w:rPr>
                <w:rFonts w:ascii="Times New Roman" w:hAnsi="Times New Roman"/>
                <w:noProof/>
                <w:color w:val="000080"/>
                <w:sz w:val="24"/>
                <w:szCs w:val="24"/>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цветной"/>
                          <pic:cNvPicPr>
                            <a:picLocks noChangeAspect="1" noChangeArrowheads="1"/>
                          </pic:cNvPicPr>
                        </pic:nvPicPr>
                        <pic:blipFill>
                          <a:blip r:embed="rId7"/>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5941BE" w:rsidRDefault="005941BE" w:rsidP="00674081">
            <w:pPr>
              <w:jc w:val="center"/>
              <w:rPr>
                <w:rFonts w:ascii="Book Antiqua" w:hAnsi="Book Antiqua"/>
                <w:b/>
                <w:caps/>
                <w:szCs w:val="28"/>
              </w:rPr>
            </w:pPr>
            <w:r w:rsidRPr="00C11262">
              <w:rPr>
                <w:rFonts w:ascii="Book Antiqua" w:hAnsi="Book Antiqua"/>
                <w:b/>
                <w:caps/>
                <w:szCs w:val="28"/>
              </w:rPr>
              <w:t xml:space="preserve">Государственное </w:t>
            </w:r>
            <w:r>
              <w:rPr>
                <w:rFonts w:ascii="Book Antiqua" w:hAnsi="Book Antiqua"/>
                <w:b/>
                <w:caps/>
                <w:szCs w:val="28"/>
              </w:rPr>
              <w:t xml:space="preserve">ПРОФЕССИОНАЛЬНОЕ </w:t>
            </w:r>
            <w:r w:rsidRPr="00C11262">
              <w:rPr>
                <w:rFonts w:ascii="Book Antiqua" w:hAnsi="Book Antiqua"/>
                <w:b/>
                <w:caps/>
                <w:szCs w:val="28"/>
              </w:rPr>
              <w:t xml:space="preserve">образовательное учреждение </w:t>
            </w:r>
            <w:r>
              <w:rPr>
                <w:rFonts w:ascii="Book Antiqua" w:hAnsi="Book Antiqua"/>
                <w:b/>
                <w:caps/>
                <w:szCs w:val="28"/>
              </w:rPr>
              <w:t>рЕСПУБЛИКИ кОМИ</w:t>
            </w:r>
          </w:p>
          <w:p w:rsidR="005941BE" w:rsidRPr="00C11262" w:rsidRDefault="005941BE" w:rsidP="00674081">
            <w:pPr>
              <w:jc w:val="center"/>
              <w:rPr>
                <w:rFonts w:ascii="Book Antiqua" w:hAnsi="Book Antiqua"/>
                <w:b/>
                <w:caps/>
                <w:szCs w:val="28"/>
              </w:rPr>
            </w:pPr>
          </w:p>
          <w:p w:rsidR="005941BE" w:rsidRPr="005B3EC0" w:rsidRDefault="005941BE" w:rsidP="00674081">
            <w:pPr>
              <w:spacing w:after="0"/>
              <w:jc w:val="center"/>
              <w:rPr>
                <w:rFonts w:ascii="Times New Roman" w:hAnsi="Times New Roman"/>
                <w:b/>
                <w:caps/>
                <w:sz w:val="24"/>
                <w:szCs w:val="24"/>
              </w:rPr>
            </w:pPr>
            <w:r>
              <w:rPr>
                <w:rFonts w:ascii="Book Antiqua" w:hAnsi="Book Antiqua"/>
                <w:b/>
                <w:caps/>
                <w:sz w:val="28"/>
                <w:szCs w:val="28"/>
              </w:rPr>
              <w:t>«КОМИ РЕСПУБЛИКАНСКИЙ КОЛЛЕДЖ КУЛЬТУРЫ ИМ. в. т. чИСТАЛЕВА»</w:t>
            </w:r>
          </w:p>
        </w:tc>
      </w:tr>
      <w:tr w:rsidR="005941BE" w:rsidRPr="005B3EC0" w:rsidTr="00674081">
        <w:tc>
          <w:tcPr>
            <w:tcW w:w="1672" w:type="dxa"/>
            <w:vMerge w:val="restart"/>
            <w:tcBorders>
              <w:top w:val="single" w:sz="18" w:space="0" w:color="000080"/>
              <w:right w:val="single" w:sz="18" w:space="0" w:color="000080"/>
            </w:tcBorders>
          </w:tcPr>
          <w:p w:rsidR="005941BE" w:rsidRPr="005B3EC0" w:rsidRDefault="00D14CE4" w:rsidP="00674081">
            <w:pPr>
              <w:spacing w:after="0"/>
              <w:rPr>
                <w:rFonts w:ascii="Times New Roman" w:hAnsi="Times New Roman"/>
                <w:color w:val="000080"/>
                <w:sz w:val="24"/>
                <w:szCs w:val="24"/>
              </w:rPr>
            </w:pPr>
            <w:r>
              <w:rPr>
                <w:rFonts w:ascii="Times New Roman" w:hAnsi="Times New Roman"/>
                <w:noProof/>
                <w:color w:val="000080"/>
                <w:sz w:val="24"/>
                <w:szCs w:val="24"/>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5941BE" w:rsidRPr="008F3A7A" w:rsidRDefault="005941BE" w:rsidP="005941BE">
                        <w:pPr>
                          <w:jc w:val="center"/>
                          <w:rPr>
                            <w:sz w:val="16"/>
                            <w:szCs w:val="16"/>
                          </w:rPr>
                        </w:pPr>
                      </w:p>
                      <w:p w:rsidR="005941BE" w:rsidRPr="005613F9" w:rsidRDefault="005941BE" w:rsidP="005941BE">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5941BE" w:rsidRDefault="005941BE" w:rsidP="005941BE"/>
                    </w:txbxContent>
                  </v:textbox>
                </v:shape>
              </w:pict>
            </w:r>
          </w:p>
        </w:tc>
        <w:tc>
          <w:tcPr>
            <w:tcW w:w="8501" w:type="dxa"/>
            <w:tcBorders>
              <w:top w:val="single" w:sz="18" w:space="0" w:color="000080"/>
              <w:left w:val="single" w:sz="18" w:space="0" w:color="000080"/>
            </w:tcBorders>
          </w:tcPr>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Default="005941BE" w:rsidP="00674081">
            <w:pPr>
              <w:spacing w:after="0"/>
              <w:jc w:val="right"/>
              <w:rPr>
                <w:rFonts w:ascii="Book Antiqua" w:hAnsi="Book Antiqua"/>
                <w:caps/>
              </w:rPr>
            </w:pPr>
          </w:p>
          <w:p w:rsidR="005941BE" w:rsidRPr="005B3EC0" w:rsidRDefault="005941BE" w:rsidP="00674081">
            <w:pPr>
              <w:spacing w:after="0"/>
              <w:jc w:val="right"/>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tc>
      </w:tr>
      <w:tr w:rsidR="005941BE" w:rsidRPr="005B3EC0" w:rsidTr="00674081">
        <w:trPr>
          <w:trHeight w:val="401"/>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B3EC0" w:rsidRDefault="005941BE" w:rsidP="00674081">
            <w:pPr>
              <w:spacing w:after="0"/>
              <w:rPr>
                <w:rFonts w:ascii="Times New Roman" w:hAnsi="Times New Roman"/>
                <w:sz w:val="24"/>
                <w:szCs w:val="24"/>
              </w:rPr>
            </w:pPr>
          </w:p>
        </w:tc>
      </w:tr>
      <w:tr w:rsidR="005941BE" w:rsidRPr="005B3EC0" w:rsidTr="00674081">
        <w:trPr>
          <w:trHeight w:val="620"/>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C0969" w:rsidRDefault="005941BE" w:rsidP="00674081">
            <w:pPr>
              <w:spacing w:after="0"/>
              <w:rPr>
                <w:rFonts w:ascii="Book Antiqua" w:hAnsi="Book Antiqua"/>
                <w:b/>
                <w:smallCaps/>
                <w:sz w:val="24"/>
                <w:szCs w:val="24"/>
              </w:rPr>
            </w:pPr>
          </w:p>
          <w:p w:rsidR="005941BE" w:rsidRPr="009821C2" w:rsidRDefault="005941BE" w:rsidP="00674081">
            <w:pPr>
              <w:pStyle w:val="22"/>
              <w:spacing w:after="0" w:line="240" w:lineRule="auto"/>
              <w:jc w:val="center"/>
              <w:rPr>
                <w:rFonts w:ascii="Book Antiqua" w:hAnsi="Book Antiqua"/>
                <w:b/>
                <w:smallCaps/>
                <w:sz w:val="40"/>
                <w:szCs w:val="40"/>
              </w:rPr>
            </w:pPr>
            <w:r w:rsidRPr="001D1117">
              <w:rPr>
                <w:rFonts w:ascii="Book Antiqua" w:hAnsi="Book Antiqua"/>
                <w:b/>
                <w:smallCaps/>
                <w:sz w:val="40"/>
                <w:szCs w:val="40"/>
              </w:rPr>
              <w:t>рабочая программа</w:t>
            </w:r>
          </w:p>
          <w:p w:rsidR="005941BE" w:rsidRPr="009821C2" w:rsidRDefault="005941BE" w:rsidP="00674081">
            <w:pPr>
              <w:pStyle w:val="22"/>
              <w:spacing w:after="0" w:line="240" w:lineRule="auto"/>
              <w:jc w:val="center"/>
              <w:rPr>
                <w:rFonts w:ascii="Book Antiqua" w:hAnsi="Book Antiqua"/>
                <w:b/>
                <w:bCs/>
                <w:smallCaps/>
                <w:sz w:val="40"/>
                <w:szCs w:val="40"/>
              </w:rPr>
            </w:pPr>
            <w:r w:rsidRPr="001D1117">
              <w:rPr>
                <w:rFonts w:ascii="Book Antiqua" w:hAnsi="Book Antiqua"/>
                <w:b/>
                <w:smallCaps/>
                <w:sz w:val="40"/>
                <w:szCs w:val="40"/>
              </w:rPr>
              <w:t xml:space="preserve"> учебной дисциплины </w:t>
            </w:r>
          </w:p>
          <w:p w:rsidR="005941BE" w:rsidRPr="005C0969" w:rsidRDefault="005941BE" w:rsidP="00674081">
            <w:pPr>
              <w:spacing w:after="0"/>
              <w:jc w:val="center"/>
              <w:rPr>
                <w:rFonts w:ascii="Book Antiqua" w:hAnsi="Book Antiqua"/>
                <w:sz w:val="24"/>
                <w:szCs w:val="24"/>
              </w:rPr>
            </w:pPr>
          </w:p>
        </w:tc>
      </w:tr>
      <w:tr w:rsidR="005941BE" w:rsidRPr="005B3EC0" w:rsidTr="00674081">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Default="005941BE" w:rsidP="00674081">
            <w:pPr>
              <w:spacing w:after="0"/>
              <w:jc w:val="center"/>
              <w:rPr>
                <w:rFonts w:ascii="Book Antiqua" w:hAnsi="Book Antiqua"/>
                <w:b/>
                <w:smallCaps/>
                <w:sz w:val="36"/>
                <w:szCs w:val="36"/>
              </w:rPr>
            </w:pPr>
            <w:r w:rsidRPr="005C0969">
              <w:rPr>
                <w:rFonts w:ascii="Book Antiqua" w:hAnsi="Book Antiqua"/>
                <w:b/>
                <w:smallCaps/>
                <w:sz w:val="36"/>
                <w:szCs w:val="36"/>
              </w:rPr>
              <w:t>Русский язык</w:t>
            </w:r>
            <w:r>
              <w:rPr>
                <w:rFonts w:ascii="Book Antiqua" w:hAnsi="Book Antiqua"/>
                <w:b/>
                <w:smallCaps/>
                <w:sz w:val="36"/>
                <w:szCs w:val="36"/>
              </w:rPr>
              <w:t xml:space="preserve"> и литература. </w:t>
            </w:r>
          </w:p>
          <w:p w:rsidR="005941BE" w:rsidRPr="005C0969" w:rsidRDefault="005941BE" w:rsidP="00674081">
            <w:pPr>
              <w:spacing w:after="0"/>
              <w:jc w:val="center"/>
              <w:rPr>
                <w:rFonts w:ascii="Book Antiqua" w:hAnsi="Book Antiqua"/>
                <w:b/>
                <w:smallCaps/>
                <w:sz w:val="36"/>
                <w:szCs w:val="36"/>
              </w:rPr>
            </w:pPr>
            <w:r>
              <w:rPr>
                <w:rFonts w:ascii="Book Antiqua" w:hAnsi="Book Antiqua"/>
                <w:b/>
                <w:smallCaps/>
                <w:sz w:val="36"/>
                <w:szCs w:val="36"/>
              </w:rPr>
              <w:t>Русский язык</w:t>
            </w:r>
          </w:p>
        </w:tc>
      </w:tr>
      <w:tr w:rsidR="005941BE" w:rsidRPr="005B3EC0" w:rsidTr="00674081">
        <w:trPr>
          <w:trHeight w:val="3600"/>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C0969" w:rsidRDefault="005941BE" w:rsidP="00674081">
            <w:pPr>
              <w:spacing w:after="0"/>
              <w:jc w:val="center"/>
              <w:rPr>
                <w:rFonts w:ascii="Book Antiqua" w:hAnsi="Book Antiqua"/>
                <w:b/>
                <w:sz w:val="24"/>
                <w:szCs w:val="24"/>
              </w:rPr>
            </w:pPr>
          </w:p>
          <w:p w:rsidR="005941BE" w:rsidRPr="005C0969" w:rsidRDefault="005941BE" w:rsidP="00674081">
            <w:pPr>
              <w:widowControl w:val="0"/>
              <w:spacing w:after="0"/>
              <w:jc w:val="center"/>
              <w:rPr>
                <w:rFonts w:ascii="Book Antiqua" w:hAnsi="Book Antiqua"/>
                <w:b/>
                <w:sz w:val="28"/>
                <w:szCs w:val="28"/>
              </w:rPr>
            </w:pPr>
            <w:r w:rsidRPr="005C0969">
              <w:rPr>
                <w:rFonts w:ascii="Book Antiqua" w:hAnsi="Book Antiqua"/>
                <w:b/>
                <w:sz w:val="28"/>
                <w:szCs w:val="28"/>
              </w:rPr>
              <w:t>для студентов, обучающихся по специальностям</w:t>
            </w:r>
          </w:p>
          <w:p w:rsidR="005941BE" w:rsidRPr="005C0969" w:rsidRDefault="005941BE" w:rsidP="00674081">
            <w:pPr>
              <w:spacing w:after="0"/>
              <w:rPr>
                <w:rFonts w:ascii="Book Antiqua" w:hAnsi="Book Antiqua"/>
                <w:b/>
                <w:bCs/>
                <w:sz w:val="28"/>
                <w:szCs w:val="28"/>
              </w:rPr>
            </w:pPr>
          </w:p>
          <w:p w:rsidR="005941BE" w:rsidRPr="005C0969" w:rsidRDefault="005941BE" w:rsidP="00674081">
            <w:pPr>
              <w:spacing w:after="0"/>
              <w:jc w:val="center"/>
              <w:rPr>
                <w:rFonts w:ascii="Book Antiqua" w:hAnsi="Book Antiqua"/>
                <w:b/>
                <w:bCs/>
                <w:sz w:val="32"/>
                <w:szCs w:val="32"/>
              </w:rPr>
            </w:pPr>
            <w:r w:rsidRPr="005C0969">
              <w:rPr>
                <w:rFonts w:ascii="Book Antiqua" w:hAnsi="Book Antiqua"/>
                <w:b/>
                <w:bCs/>
                <w:sz w:val="32"/>
                <w:szCs w:val="32"/>
              </w:rPr>
              <w:t>51.02.02 Социально-культурная деятельность</w:t>
            </w:r>
          </w:p>
          <w:p w:rsidR="005941BE" w:rsidRPr="005C0969" w:rsidRDefault="005941BE" w:rsidP="00674081">
            <w:pPr>
              <w:spacing w:after="0"/>
              <w:jc w:val="center"/>
              <w:rPr>
                <w:rFonts w:ascii="Book Antiqua" w:hAnsi="Book Antiqua"/>
                <w:b/>
                <w:bCs/>
                <w:sz w:val="32"/>
                <w:szCs w:val="32"/>
              </w:rPr>
            </w:pPr>
            <w:r w:rsidRPr="005C0969">
              <w:rPr>
                <w:rFonts w:ascii="Book Antiqua" w:hAnsi="Book Antiqua"/>
                <w:b/>
                <w:bCs/>
                <w:sz w:val="32"/>
                <w:szCs w:val="32"/>
              </w:rPr>
              <w:t>51.02.03 Библиотековедение</w:t>
            </w:r>
          </w:p>
          <w:p w:rsidR="005941BE" w:rsidRPr="005C0969" w:rsidRDefault="005941BE" w:rsidP="00674081">
            <w:pPr>
              <w:spacing w:after="0"/>
              <w:jc w:val="center"/>
              <w:rPr>
                <w:rFonts w:ascii="Book Antiqua" w:hAnsi="Book Antiqua"/>
                <w:b/>
                <w:sz w:val="24"/>
                <w:szCs w:val="24"/>
              </w:rPr>
            </w:pPr>
          </w:p>
        </w:tc>
      </w:tr>
      <w:tr w:rsidR="005941BE" w:rsidRPr="005B3EC0" w:rsidTr="00674081">
        <w:trPr>
          <w:trHeight w:val="920"/>
        </w:trPr>
        <w:tc>
          <w:tcPr>
            <w:tcW w:w="1672" w:type="dxa"/>
            <w:vMerge/>
            <w:tcBorders>
              <w:right w:val="single" w:sz="18" w:space="0" w:color="000080"/>
            </w:tcBorders>
          </w:tcPr>
          <w:p w:rsidR="005941BE" w:rsidRPr="005B3EC0" w:rsidRDefault="005941BE" w:rsidP="00674081">
            <w:pPr>
              <w:spacing w:after="0"/>
              <w:rPr>
                <w:rFonts w:ascii="Times New Roman" w:hAnsi="Times New Roman"/>
                <w:color w:val="000080"/>
                <w:sz w:val="24"/>
                <w:szCs w:val="24"/>
              </w:rPr>
            </w:pPr>
          </w:p>
        </w:tc>
        <w:tc>
          <w:tcPr>
            <w:tcW w:w="8501" w:type="dxa"/>
            <w:tcBorders>
              <w:left w:val="single" w:sz="18" w:space="0" w:color="000080"/>
            </w:tcBorders>
          </w:tcPr>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B3EC0" w:rsidRDefault="005941BE" w:rsidP="00674081">
            <w:pPr>
              <w:spacing w:after="0"/>
              <w:rPr>
                <w:rFonts w:ascii="Times New Roman" w:hAnsi="Times New Roman"/>
                <w:sz w:val="24"/>
                <w:szCs w:val="24"/>
              </w:rPr>
            </w:pPr>
          </w:p>
          <w:p w:rsidR="005941BE" w:rsidRPr="005C0969" w:rsidRDefault="005941BE" w:rsidP="00674081">
            <w:pPr>
              <w:spacing w:after="0"/>
              <w:jc w:val="center"/>
              <w:rPr>
                <w:rFonts w:ascii="Book Antiqua" w:hAnsi="Book Antiqua"/>
                <w:b/>
                <w:sz w:val="36"/>
                <w:szCs w:val="36"/>
              </w:rPr>
            </w:pPr>
            <w:r w:rsidRPr="005C0969">
              <w:rPr>
                <w:rFonts w:ascii="Book Antiqua" w:hAnsi="Book Antiqua"/>
                <w:b/>
                <w:sz w:val="36"/>
                <w:szCs w:val="36"/>
              </w:rPr>
              <w:t xml:space="preserve">Сыктывкар </w:t>
            </w:r>
          </w:p>
          <w:p w:rsidR="005941BE" w:rsidRPr="005B3EC0" w:rsidRDefault="005941BE" w:rsidP="00041B96">
            <w:pPr>
              <w:spacing w:after="0"/>
              <w:jc w:val="center"/>
              <w:rPr>
                <w:rFonts w:ascii="Times New Roman" w:hAnsi="Times New Roman"/>
                <w:b/>
                <w:sz w:val="24"/>
                <w:szCs w:val="24"/>
              </w:rPr>
            </w:pPr>
            <w:r w:rsidRPr="005C0969">
              <w:rPr>
                <w:rFonts w:ascii="Book Antiqua" w:hAnsi="Book Antiqua"/>
                <w:b/>
                <w:sz w:val="36"/>
                <w:szCs w:val="36"/>
              </w:rPr>
              <w:t>201</w:t>
            </w:r>
            <w:r w:rsidR="00041B96">
              <w:rPr>
                <w:rFonts w:ascii="Book Antiqua" w:hAnsi="Book Antiqua"/>
                <w:b/>
                <w:sz w:val="36"/>
                <w:szCs w:val="36"/>
              </w:rPr>
              <w:t>7</w:t>
            </w:r>
          </w:p>
        </w:tc>
      </w:tr>
    </w:tbl>
    <w:p w:rsidR="005941BE" w:rsidRPr="00F57090" w:rsidRDefault="005941BE" w:rsidP="005941BE">
      <w:pPr>
        <w:widowControl w:val="0"/>
        <w:spacing w:after="0"/>
        <w:jc w:val="both"/>
        <w:rPr>
          <w:rFonts w:ascii="Times New Roman" w:hAnsi="Times New Roman"/>
          <w:sz w:val="24"/>
          <w:szCs w:val="24"/>
        </w:rPr>
      </w:pPr>
    </w:p>
    <w:tbl>
      <w:tblPr>
        <w:tblW w:w="0" w:type="auto"/>
        <w:tblLook w:val="0000"/>
      </w:tblPr>
      <w:tblGrid>
        <w:gridCol w:w="740"/>
        <w:gridCol w:w="2054"/>
        <w:gridCol w:w="2241"/>
        <w:gridCol w:w="2126"/>
        <w:gridCol w:w="2126"/>
      </w:tblGrid>
      <w:tr w:rsidR="005941BE" w:rsidRPr="005B3EC0" w:rsidTr="00674081">
        <w:tc>
          <w:tcPr>
            <w:tcW w:w="740" w:type="dxa"/>
          </w:tcPr>
          <w:p w:rsidR="005941BE" w:rsidRPr="005B3EC0" w:rsidRDefault="005941BE" w:rsidP="00674081">
            <w:pPr>
              <w:spacing w:after="0"/>
              <w:jc w:val="both"/>
              <w:rPr>
                <w:rFonts w:ascii="Times New Roman" w:hAnsi="Times New Roman"/>
                <w:sz w:val="24"/>
                <w:szCs w:val="24"/>
              </w:rPr>
            </w:pPr>
          </w:p>
        </w:tc>
        <w:tc>
          <w:tcPr>
            <w:tcW w:w="2054" w:type="dxa"/>
          </w:tcPr>
          <w:p w:rsidR="005941BE" w:rsidRPr="009821C2" w:rsidRDefault="005941BE" w:rsidP="00674081">
            <w:pPr>
              <w:pStyle w:val="6"/>
              <w:spacing w:before="0" w:after="0"/>
              <w:rPr>
                <w:sz w:val="24"/>
                <w:szCs w:val="24"/>
              </w:rPr>
            </w:pPr>
            <w:r w:rsidRPr="00725D9A">
              <w:rPr>
                <w:sz w:val="24"/>
                <w:szCs w:val="24"/>
              </w:rPr>
              <w:t>ББК 81.411.2</w:t>
            </w:r>
          </w:p>
        </w:tc>
        <w:tc>
          <w:tcPr>
            <w:tcW w:w="2241" w:type="dxa"/>
          </w:tcPr>
          <w:p w:rsidR="005941BE" w:rsidRPr="005B3EC0" w:rsidRDefault="005941BE" w:rsidP="00674081">
            <w:pPr>
              <w:spacing w:after="0"/>
              <w:jc w:val="both"/>
              <w:rPr>
                <w:rFonts w:ascii="Times New Roman" w:hAnsi="Times New Roman"/>
                <w:sz w:val="24"/>
                <w:szCs w:val="24"/>
              </w:rPr>
            </w:pPr>
          </w:p>
        </w:tc>
        <w:tc>
          <w:tcPr>
            <w:tcW w:w="2126" w:type="dxa"/>
          </w:tcPr>
          <w:p w:rsidR="005941BE" w:rsidRPr="005B3EC0" w:rsidRDefault="005941BE" w:rsidP="00674081">
            <w:pPr>
              <w:spacing w:after="0"/>
              <w:jc w:val="both"/>
              <w:rPr>
                <w:rFonts w:ascii="Times New Roman" w:hAnsi="Times New Roman"/>
                <w:sz w:val="24"/>
                <w:szCs w:val="24"/>
              </w:rPr>
            </w:pPr>
          </w:p>
        </w:tc>
        <w:tc>
          <w:tcPr>
            <w:tcW w:w="2126" w:type="dxa"/>
          </w:tcPr>
          <w:p w:rsidR="005941BE" w:rsidRPr="005B3EC0" w:rsidRDefault="005941BE" w:rsidP="00674081">
            <w:pPr>
              <w:spacing w:after="0"/>
              <w:jc w:val="both"/>
              <w:rPr>
                <w:rFonts w:ascii="Times New Roman" w:hAnsi="Times New Roman"/>
                <w:sz w:val="24"/>
                <w:szCs w:val="24"/>
              </w:rPr>
            </w:pPr>
          </w:p>
        </w:tc>
      </w:tr>
    </w:tbl>
    <w:p w:rsidR="005941BE" w:rsidRPr="00F57090" w:rsidRDefault="005941BE" w:rsidP="005941BE">
      <w:pPr>
        <w:spacing w:after="0"/>
        <w:rPr>
          <w:rFonts w:ascii="Times New Roman" w:hAnsi="Times New Roman"/>
          <w:sz w:val="24"/>
          <w:szCs w:val="24"/>
        </w:rPr>
      </w:pPr>
    </w:p>
    <w:tbl>
      <w:tblPr>
        <w:tblW w:w="0" w:type="auto"/>
        <w:tblLook w:val="01E0"/>
      </w:tblPr>
      <w:tblGrid>
        <w:gridCol w:w="250"/>
        <w:gridCol w:w="2168"/>
        <w:gridCol w:w="6762"/>
        <w:gridCol w:w="390"/>
      </w:tblGrid>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8930" w:type="dxa"/>
            <w:gridSpan w:val="2"/>
          </w:tcPr>
          <w:p w:rsidR="005941BE" w:rsidRPr="005B3EC0" w:rsidRDefault="005941BE" w:rsidP="00674081">
            <w:pPr>
              <w:spacing w:after="0"/>
              <w:jc w:val="both"/>
              <w:rPr>
                <w:rFonts w:ascii="Times New Roman" w:hAnsi="Times New Roman"/>
                <w:sz w:val="24"/>
                <w:szCs w:val="24"/>
              </w:rPr>
            </w:pPr>
            <w:r w:rsidRPr="009C7209">
              <w:rPr>
                <w:rFonts w:ascii="Times New Roman" w:hAnsi="Times New Roman"/>
                <w:sz w:val="24"/>
                <w:szCs w:val="24"/>
              </w:rPr>
              <w:t>Рабочая программа учебной дисциплины «</w:t>
            </w:r>
            <w:r>
              <w:rPr>
                <w:rFonts w:ascii="Times New Roman" w:hAnsi="Times New Roman"/>
                <w:sz w:val="24"/>
                <w:szCs w:val="24"/>
              </w:rPr>
              <w:t>Русский</w:t>
            </w:r>
            <w:r w:rsidRPr="009C7209">
              <w:rPr>
                <w:rFonts w:ascii="Times New Roman" w:hAnsi="Times New Roman"/>
                <w:sz w:val="24"/>
                <w:szCs w:val="24"/>
              </w:rPr>
              <w:t xml:space="preserve"> язык»,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w:t>
            </w:r>
            <w:r>
              <w:rPr>
                <w:rFonts w:ascii="Times New Roman" w:hAnsi="Times New Roman"/>
                <w:sz w:val="24"/>
                <w:szCs w:val="24"/>
              </w:rPr>
              <w:t xml:space="preserve">ки специалистов среднего звена, разработана на основе </w:t>
            </w:r>
            <w:r w:rsidRPr="009C7209">
              <w:rPr>
                <w:rFonts w:ascii="Times New Roman" w:hAnsi="Times New Roman"/>
                <w:sz w:val="24"/>
                <w:szCs w:val="24"/>
              </w:rPr>
              <w:t>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c>
          <w:tcPr>
            <w:tcW w:w="390"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jc w:val="center"/>
              <w:rPr>
                <w:rFonts w:ascii="Times New Roman" w:hAnsi="Times New Roman"/>
                <w:sz w:val="24"/>
                <w:szCs w:val="24"/>
              </w:rPr>
            </w:pPr>
          </w:p>
        </w:tc>
        <w:tc>
          <w:tcPr>
            <w:tcW w:w="2168" w:type="dxa"/>
          </w:tcPr>
          <w:p w:rsidR="005941BE" w:rsidRDefault="005941BE" w:rsidP="00674081">
            <w:pPr>
              <w:spacing w:after="0"/>
              <w:jc w:val="center"/>
              <w:rPr>
                <w:rFonts w:ascii="Times New Roman" w:hAnsi="Times New Roman"/>
                <w:b/>
                <w:sz w:val="24"/>
                <w:szCs w:val="24"/>
              </w:rPr>
            </w:pPr>
          </w:p>
          <w:p w:rsidR="005941BE" w:rsidRPr="005B3EC0" w:rsidRDefault="005941BE" w:rsidP="00674081">
            <w:pPr>
              <w:spacing w:after="0"/>
              <w:jc w:val="center"/>
              <w:rPr>
                <w:rFonts w:ascii="Times New Roman" w:hAnsi="Times New Roman"/>
                <w:b/>
                <w:bCs/>
                <w:sz w:val="24"/>
                <w:szCs w:val="24"/>
              </w:rPr>
            </w:pPr>
            <w:r w:rsidRPr="005B3EC0">
              <w:rPr>
                <w:rFonts w:ascii="Times New Roman" w:hAnsi="Times New Roman"/>
                <w:b/>
                <w:sz w:val="24"/>
                <w:szCs w:val="24"/>
              </w:rPr>
              <w:t xml:space="preserve">Код </w:t>
            </w:r>
          </w:p>
          <w:p w:rsidR="005941BE" w:rsidRPr="005B3EC0" w:rsidRDefault="005941BE" w:rsidP="00674081">
            <w:pPr>
              <w:spacing w:after="0"/>
              <w:jc w:val="center"/>
              <w:rPr>
                <w:rFonts w:ascii="Times New Roman" w:hAnsi="Times New Roman"/>
                <w:b/>
                <w:sz w:val="24"/>
                <w:szCs w:val="24"/>
              </w:rPr>
            </w:pPr>
            <w:r>
              <w:rPr>
                <w:rFonts w:ascii="Times New Roman" w:hAnsi="Times New Roman"/>
                <w:b/>
                <w:sz w:val="24"/>
                <w:szCs w:val="24"/>
              </w:rPr>
              <w:t>51.02.02</w:t>
            </w:r>
          </w:p>
          <w:p w:rsidR="005941BE" w:rsidRPr="005B3EC0" w:rsidRDefault="005941BE" w:rsidP="00674081">
            <w:pPr>
              <w:spacing w:after="0"/>
              <w:jc w:val="center"/>
              <w:rPr>
                <w:rFonts w:ascii="Times New Roman" w:hAnsi="Times New Roman"/>
                <w:b/>
                <w:sz w:val="24"/>
                <w:szCs w:val="24"/>
              </w:rPr>
            </w:pPr>
            <w:r>
              <w:rPr>
                <w:rFonts w:ascii="Times New Roman" w:hAnsi="Times New Roman"/>
                <w:b/>
                <w:sz w:val="24"/>
                <w:szCs w:val="24"/>
              </w:rPr>
              <w:t>51.02.03</w:t>
            </w:r>
          </w:p>
        </w:tc>
        <w:tc>
          <w:tcPr>
            <w:tcW w:w="6762" w:type="dxa"/>
          </w:tcPr>
          <w:p w:rsidR="005941BE" w:rsidRPr="005B3EC0" w:rsidRDefault="005941BE" w:rsidP="00674081">
            <w:pPr>
              <w:spacing w:after="0"/>
              <w:rPr>
                <w:rFonts w:ascii="Times New Roman" w:hAnsi="Times New Roman"/>
                <w:b/>
                <w:sz w:val="24"/>
                <w:szCs w:val="24"/>
              </w:rPr>
            </w:pPr>
          </w:p>
          <w:p w:rsidR="005941BE" w:rsidRDefault="005941BE" w:rsidP="00674081">
            <w:pPr>
              <w:spacing w:after="0"/>
              <w:rPr>
                <w:rFonts w:ascii="Times New Roman" w:hAnsi="Times New Roman"/>
                <w:b/>
                <w:sz w:val="24"/>
                <w:szCs w:val="24"/>
              </w:rPr>
            </w:pPr>
          </w:p>
          <w:p w:rsidR="005941BE" w:rsidRPr="005B3EC0" w:rsidRDefault="005941BE" w:rsidP="00674081">
            <w:pPr>
              <w:spacing w:after="0"/>
              <w:rPr>
                <w:rFonts w:ascii="Times New Roman" w:hAnsi="Times New Roman"/>
                <w:b/>
                <w:sz w:val="24"/>
                <w:szCs w:val="24"/>
              </w:rPr>
            </w:pPr>
            <w:r w:rsidRPr="005B3EC0">
              <w:rPr>
                <w:rFonts w:ascii="Times New Roman" w:hAnsi="Times New Roman"/>
                <w:b/>
                <w:sz w:val="24"/>
                <w:szCs w:val="24"/>
              </w:rPr>
              <w:t>Социально-культурная деятельность</w:t>
            </w:r>
          </w:p>
          <w:p w:rsidR="005941BE" w:rsidRPr="005B3EC0" w:rsidRDefault="005941BE" w:rsidP="00674081">
            <w:pPr>
              <w:spacing w:after="0"/>
              <w:rPr>
                <w:rFonts w:ascii="Times New Roman" w:hAnsi="Times New Roman"/>
                <w:b/>
                <w:sz w:val="24"/>
                <w:szCs w:val="24"/>
              </w:rPr>
            </w:pPr>
            <w:r w:rsidRPr="005B3EC0">
              <w:rPr>
                <w:rFonts w:ascii="Times New Roman" w:hAnsi="Times New Roman"/>
                <w:b/>
                <w:sz w:val="24"/>
                <w:szCs w:val="24"/>
              </w:rPr>
              <w:t>Библиотековедение</w:t>
            </w:r>
          </w:p>
        </w:tc>
        <w:tc>
          <w:tcPr>
            <w:tcW w:w="390" w:type="dxa"/>
          </w:tcPr>
          <w:p w:rsidR="005941BE" w:rsidRPr="005B3EC0" w:rsidRDefault="005941BE" w:rsidP="00674081">
            <w:pPr>
              <w:spacing w:after="0"/>
              <w:jc w:val="center"/>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2168" w:type="dxa"/>
          </w:tcPr>
          <w:p w:rsidR="005941BE" w:rsidRPr="005B3EC0" w:rsidRDefault="005941BE" w:rsidP="00674081">
            <w:pPr>
              <w:spacing w:after="0"/>
              <w:rPr>
                <w:rFonts w:ascii="Times New Roman" w:hAnsi="Times New Roman"/>
                <w:sz w:val="24"/>
                <w:szCs w:val="24"/>
              </w:rPr>
            </w:pPr>
          </w:p>
        </w:tc>
        <w:tc>
          <w:tcPr>
            <w:tcW w:w="6762" w:type="dxa"/>
          </w:tcPr>
          <w:p w:rsidR="005941BE" w:rsidRPr="005B3EC0" w:rsidRDefault="005941BE" w:rsidP="00674081">
            <w:pPr>
              <w:spacing w:after="0"/>
              <w:rPr>
                <w:rFonts w:ascii="Times New Roman" w:hAnsi="Times New Roman"/>
                <w:sz w:val="24"/>
                <w:szCs w:val="24"/>
              </w:rPr>
            </w:pPr>
          </w:p>
        </w:tc>
        <w:tc>
          <w:tcPr>
            <w:tcW w:w="390"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2168" w:type="dxa"/>
          </w:tcPr>
          <w:p w:rsidR="005941BE" w:rsidRPr="005B3EC0" w:rsidRDefault="005941BE" w:rsidP="00674081">
            <w:pPr>
              <w:spacing w:after="0"/>
              <w:rPr>
                <w:rFonts w:ascii="Times New Roman" w:hAnsi="Times New Roman"/>
                <w:sz w:val="24"/>
                <w:szCs w:val="24"/>
              </w:rPr>
            </w:pPr>
          </w:p>
        </w:tc>
        <w:tc>
          <w:tcPr>
            <w:tcW w:w="6762" w:type="dxa"/>
          </w:tcPr>
          <w:p w:rsidR="005941BE" w:rsidRPr="005B3EC0" w:rsidRDefault="005941BE" w:rsidP="00674081">
            <w:pPr>
              <w:spacing w:after="0"/>
              <w:rPr>
                <w:rFonts w:ascii="Times New Roman" w:hAnsi="Times New Roman"/>
                <w:sz w:val="24"/>
                <w:szCs w:val="24"/>
              </w:rPr>
            </w:pPr>
          </w:p>
        </w:tc>
        <w:tc>
          <w:tcPr>
            <w:tcW w:w="390"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250" w:type="dxa"/>
          </w:tcPr>
          <w:p w:rsidR="005941BE" w:rsidRPr="005B3EC0" w:rsidRDefault="005941BE" w:rsidP="00674081">
            <w:pPr>
              <w:spacing w:after="0"/>
              <w:rPr>
                <w:rFonts w:ascii="Times New Roman" w:hAnsi="Times New Roman"/>
                <w:sz w:val="24"/>
                <w:szCs w:val="24"/>
              </w:rPr>
            </w:pPr>
          </w:p>
        </w:tc>
        <w:tc>
          <w:tcPr>
            <w:tcW w:w="2168" w:type="dxa"/>
          </w:tcPr>
          <w:p w:rsidR="005941BE" w:rsidRPr="005B3EC0" w:rsidRDefault="005941BE" w:rsidP="00674081">
            <w:pPr>
              <w:spacing w:after="0"/>
              <w:rPr>
                <w:rFonts w:ascii="Times New Roman" w:hAnsi="Times New Roman"/>
                <w:sz w:val="24"/>
                <w:szCs w:val="24"/>
              </w:rPr>
            </w:pPr>
          </w:p>
        </w:tc>
        <w:tc>
          <w:tcPr>
            <w:tcW w:w="6762" w:type="dxa"/>
          </w:tcPr>
          <w:p w:rsidR="005941BE" w:rsidRPr="005B3EC0" w:rsidRDefault="005941BE" w:rsidP="00674081">
            <w:pPr>
              <w:spacing w:after="0"/>
              <w:rPr>
                <w:rFonts w:ascii="Times New Roman" w:hAnsi="Times New Roman"/>
                <w:sz w:val="24"/>
                <w:szCs w:val="24"/>
              </w:rPr>
            </w:pPr>
          </w:p>
        </w:tc>
        <w:tc>
          <w:tcPr>
            <w:tcW w:w="390" w:type="dxa"/>
          </w:tcPr>
          <w:p w:rsidR="005941BE" w:rsidRPr="005B3EC0" w:rsidRDefault="005941BE" w:rsidP="00674081">
            <w:pPr>
              <w:spacing w:after="0"/>
              <w:rPr>
                <w:rFonts w:ascii="Times New Roman" w:hAnsi="Times New Roman"/>
                <w:sz w:val="24"/>
                <w:szCs w:val="24"/>
              </w:rPr>
            </w:pPr>
          </w:p>
        </w:tc>
      </w:tr>
    </w:tbl>
    <w:p w:rsidR="005941BE" w:rsidRDefault="005941BE" w:rsidP="005941BE">
      <w:pPr>
        <w:spacing w:after="0"/>
        <w:rPr>
          <w:rFonts w:ascii="Times New Roman" w:hAnsi="Times New Roman"/>
          <w:sz w:val="24"/>
          <w:szCs w:val="24"/>
        </w:rPr>
      </w:pPr>
    </w:p>
    <w:p w:rsidR="005941BE" w:rsidRPr="00F57090" w:rsidRDefault="005941BE" w:rsidP="005941BE">
      <w:pPr>
        <w:spacing w:after="0"/>
        <w:rPr>
          <w:rFonts w:ascii="Times New Roman" w:hAnsi="Times New Roman"/>
          <w:sz w:val="24"/>
          <w:szCs w:val="24"/>
        </w:rPr>
      </w:pPr>
    </w:p>
    <w:p w:rsidR="005941BE" w:rsidRPr="00F57090" w:rsidRDefault="005941BE" w:rsidP="005941BE">
      <w:pPr>
        <w:spacing w:after="0"/>
        <w:rPr>
          <w:rFonts w:ascii="Times New Roman" w:hAnsi="Times New Roman"/>
          <w:sz w:val="24"/>
          <w:szCs w:val="24"/>
        </w:rPr>
      </w:pPr>
      <w:r>
        <w:rPr>
          <w:rFonts w:ascii="Times New Roman" w:hAnsi="Times New Roman"/>
          <w:sz w:val="24"/>
          <w:szCs w:val="24"/>
        </w:rPr>
        <w:t xml:space="preserve">       </w:t>
      </w:r>
      <w:r w:rsidRPr="00F57090">
        <w:rPr>
          <w:rFonts w:ascii="Times New Roman" w:hAnsi="Times New Roman"/>
          <w:sz w:val="24"/>
          <w:szCs w:val="24"/>
        </w:rPr>
        <w:t>Разработчик</w:t>
      </w:r>
      <w:r>
        <w:rPr>
          <w:rFonts w:ascii="Times New Roman" w:hAnsi="Times New Roman"/>
          <w:sz w:val="24"/>
          <w:szCs w:val="24"/>
        </w:rPr>
        <w:t>и</w:t>
      </w:r>
    </w:p>
    <w:tbl>
      <w:tblPr>
        <w:tblW w:w="0" w:type="auto"/>
        <w:tblLook w:val="01E0"/>
      </w:tblPr>
      <w:tblGrid>
        <w:gridCol w:w="449"/>
        <w:gridCol w:w="3916"/>
        <w:gridCol w:w="1980"/>
        <w:gridCol w:w="3225"/>
      </w:tblGrid>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5941BE" w:rsidRPr="005B3EC0" w:rsidRDefault="005941BE" w:rsidP="00674081">
            <w:pPr>
              <w:spacing w:after="0"/>
              <w:rPr>
                <w:rFonts w:ascii="Times New Roman" w:hAnsi="Times New Roman"/>
                <w:sz w:val="24"/>
                <w:szCs w:val="24"/>
              </w:rPr>
            </w:pPr>
            <w:proofErr w:type="spellStart"/>
            <w:r>
              <w:rPr>
                <w:rFonts w:ascii="Times New Roman" w:hAnsi="Times New Roman"/>
                <w:sz w:val="24"/>
                <w:szCs w:val="24"/>
              </w:rPr>
              <w:t>Цывунина</w:t>
            </w:r>
            <w:proofErr w:type="spellEnd"/>
            <w:r>
              <w:rPr>
                <w:rFonts w:ascii="Times New Roman" w:hAnsi="Times New Roman"/>
                <w:sz w:val="24"/>
                <w:szCs w:val="24"/>
              </w:rPr>
              <w:t xml:space="preserve"> Татьяна Андреевна</w:t>
            </w:r>
          </w:p>
        </w:tc>
        <w:tc>
          <w:tcPr>
            <w:tcW w:w="5205" w:type="dxa"/>
            <w:gridSpan w:val="2"/>
          </w:tcPr>
          <w:p w:rsidR="005941BE" w:rsidRPr="005B3EC0" w:rsidRDefault="005941BE" w:rsidP="00674081">
            <w:pPr>
              <w:spacing w:after="0"/>
              <w:rPr>
                <w:rFonts w:ascii="Times New Roman" w:hAnsi="Times New Roman"/>
                <w:sz w:val="24"/>
                <w:szCs w:val="24"/>
              </w:rPr>
            </w:pPr>
            <w:r>
              <w:rPr>
                <w:rFonts w:ascii="Times New Roman" w:hAnsi="Times New Roman"/>
                <w:sz w:val="24"/>
                <w:szCs w:val="24"/>
              </w:rPr>
              <w:t>Преподаватели ГПОУ РК «Колледж культуры»</w:t>
            </w:r>
          </w:p>
        </w:tc>
      </w:tr>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5941BE" w:rsidRPr="005B3EC0" w:rsidRDefault="005941BE" w:rsidP="00674081">
            <w:pPr>
              <w:spacing w:after="0"/>
              <w:rPr>
                <w:rFonts w:ascii="Times New Roman" w:hAnsi="Times New Roman"/>
                <w:sz w:val="24"/>
                <w:szCs w:val="24"/>
                <w:highlight w:val="yellow"/>
              </w:rPr>
            </w:pPr>
            <w:proofErr w:type="spellStart"/>
            <w:r w:rsidRPr="0051587D">
              <w:rPr>
                <w:rFonts w:ascii="Times New Roman" w:hAnsi="Times New Roman"/>
                <w:sz w:val="24"/>
                <w:szCs w:val="24"/>
              </w:rPr>
              <w:t>Ангеловская</w:t>
            </w:r>
            <w:proofErr w:type="spellEnd"/>
            <w:r w:rsidRPr="0051587D">
              <w:rPr>
                <w:rFonts w:ascii="Times New Roman" w:hAnsi="Times New Roman"/>
                <w:sz w:val="24"/>
                <w:szCs w:val="24"/>
              </w:rPr>
              <w:t xml:space="preserve"> Людмила Владимировна</w:t>
            </w:r>
          </w:p>
        </w:tc>
        <w:tc>
          <w:tcPr>
            <w:tcW w:w="1980" w:type="dxa"/>
          </w:tcPr>
          <w:p w:rsidR="005941BE" w:rsidRPr="005B3EC0" w:rsidRDefault="005941BE" w:rsidP="00674081">
            <w:pPr>
              <w:spacing w:after="0"/>
              <w:rPr>
                <w:rFonts w:ascii="Times New Roman" w:hAnsi="Times New Roman"/>
                <w:sz w:val="24"/>
                <w:szCs w:val="24"/>
                <w:highlight w:val="yellow"/>
              </w:rPr>
            </w:pPr>
          </w:p>
        </w:tc>
        <w:tc>
          <w:tcPr>
            <w:tcW w:w="3225" w:type="dxa"/>
          </w:tcPr>
          <w:p w:rsidR="005941BE" w:rsidRPr="005B3EC0" w:rsidRDefault="005941BE" w:rsidP="00674081">
            <w:pPr>
              <w:spacing w:after="0"/>
              <w:rPr>
                <w:rFonts w:ascii="Times New Roman" w:hAnsi="Times New Roman"/>
                <w:sz w:val="24"/>
                <w:szCs w:val="24"/>
                <w:highlight w:val="yellow"/>
              </w:rPr>
            </w:pPr>
          </w:p>
        </w:tc>
      </w:tr>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5941BE" w:rsidRPr="005B3EC0" w:rsidRDefault="005941BE" w:rsidP="00674081">
            <w:pPr>
              <w:spacing w:after="0"/>
              <w:rPr>
                <w:rFonts w:ascii="Times New Roman" w:hAnsi="Times New Roman"/>
                <w:sz w:val="24"/>
                <w:szCs w:val="24"/>
              </w:rPr>
            </w:pPr>
          </w:p>
        </w:tc>
        <w:tc>
          <w:tcPr>
            <w:tcW w:w="1980" w:type="dxa"/>
          </w:tcPr>
          <w:p w:rsidR="005941BE" w:rsidRPr="005B3EC0" w:rsidRDefault="005941BE" w:rsidP="00674081">
            <w:pPr>
              <w:spacing w:after="0"/>
              <w:rPr>
                <w:rFonts w:ascii="Times New Roman" w:hAnsi="Times New Roman"/>
                <w:sz w:val="24"/>
                <w:szCs w:val="24"/>
              </w:rPr>
            </w:pPr>
          </w:p>
        </w:tc>
        <w:tc>
          <w:tcPr>
            <w:tcW w:w="3225" w:type="dxa"/>
          </w:tcPr>
          <w:p w:rsidR="005941BE" w:rsidRPr="005B3EC0" w:rsidRDefault="005941BE" w:rsidP="00674081">
            <w:pPr>
              <w:spacing w:after="0"/>
              <w:rPr>
                <w:rFonts w:ascii="Times New Roman" w:hAnsi="Times New Roman"/>
                <w:sz w:val="24"/>
                <w:szCs w:val="24"/>
              </w:rPr>
            </w:pPr>
          </w:p>
        </w:tc>
      </w:tr>
      <w:tr w:rsidR="005941BE" w:rsidRPr="005B3EC0" w:rsidTr="00674081">
        <w:tc>
          <w:tcPr>
            <w:tcW w:w="449" w:type="dxa"/>
          </w:tcPr>
          <w:p w:rsidR="005941BE" w:rsidRPr="005B3EC0" w:rsidRDefault="005941BE" w:rsidP="00674081">
            <w:pPr>
              <w:spacing w:after="0"/>
              <w:rPr>
                <w:rFonts w:ascii="Times New Roman" w:hAnsi="Times New Roman"/>
                <w:sz w:val="24"/>
                <w:szCs w:val="24"/>
              </w:rPr>
            </w:pPr>
          </w:p>
        </w:tc>
        <w:tc>
          <w:tcPr>
            <w:tcW w:w="3916" w:type="dxa"/>
          </w:tcPr>
          <w:p w:rsidR="005941BE" w:rsidRPr="005B3EC0" w:rsidRDefault="005941BE" w:rsidP="00674081">
            <w:pPr>
              <w:spacing w:after="0"/>
              <w:rPr>
                <w:rFonts w:ascii="Times New Roman" w:hAnsi="Times New Roman"/>
                <w:sz w:val="24"/>
                <w:szCs w:val="24"/>
              </w:rPr>
            </w:pPr>
          </w:p>
        </w:tc>
        <w:tc>
          <w:tcPr>
            <w:tcW w:w="1980" w:type="dxa"/>
          </w:tcPr>
          <w:p w:rsidR="005941BE" w:rsidRPr="005B3EC0" w:rsidRDefault="005941BE" w:rsidP="00674081">
            <w:pPr>
              <w:spacing w:after="0"/>
              <w:rPr>
                <w:rFonts w:ascii="Times New Roman" w:hAnsi="Times New Roman"/>
                <w:sz w:val="24"/>
                <w:szCs w:val="24"/>
              </w:rPr>
            </w:pPr>
          </w:p>
        </w:tc>
        <w:tc>
          <w:tcPr>
            <w:tcW w:w="3225" w:type="dxa"/>
          </w:tcPr>
          <w:p w:rsidR="005941BE" w:rsidRPr="005B3EC0" w:rsidRDefault="005941BE" w:rsidP="00674081">
            <w:pPr>
              <w:spacing w:after="0"/>
              <w:rPr>
                <w:rFonts w:ascii="Times New Roman" w:hAnsi="Times New Roman"/>
                <w:sz w:val="24"/>
                <w:szCs w:val="24"/>
              </w:rPr>
            </w:pPr>
          </w:p>
        </w:tc>
      </w:tr>
    </w:tbl>
    <w:p w:rsidR="005941BE" w:rsidRPr="00F57090" w:rsidRDefault="005941BE" w:rsidP="005941BE">
      <w:pPr>
        <w:spacing w:after="0"/>
        <w:rPr>
          <w:rFonts w:ascii="Times New Roman" w:hAnsi="Times New Roman"/>
          <w:sz w:val="24"/>
          <w:szCs w:val="24"/>
        </w:rPr>
      </w:pPr>
    </w:p>
    <w:p w:rsidR="00041B96" w:rsidRPr="00041B96" w:rsidRDefault="00041B96" w:rsidP="00041B96">
      <w:pPr>
        <w:spacing w:after="0" w:line="240" w:lineRule="auto"/>
        <w:rPr>
          <w:rFonts w:ascii="Times New Roman" w:hAnsi="Times New Roman"/>
          <w:b/>
          <w:sz w:val="28"/>
        </w:rPr>
      </w:pPr>
      <w:r w:rsidRPr="00041B96">
        <w:rPr>
          <w:rFonts w:ascii="Times New Roman" w:hAnsi="Times New Roman"/>
        </w:rPr>
        <w:t>Согласовано с педагогическим советом ГПОУ РК «Колледж культуры»</w:t>
      </w:r>
    </w:p>
    <w:p w:rsidR="00041B96" w:rsidRPr="00041B96" w:rsidRDefault="00041B96" w:rsidP="00041B96">
      <w:pPr>
        <w:spacing w:after="0" w:line="240" w:lineRule="auto"/>
        <w:rPr>
          <w:rFonts w:ascii="Times New Roman" w:hAnsi="Times New Roman"/>
        </w:rPr>
      </w:pPr>
      <w:r w:rsidRPr="00041B96">
        <w:rPr>
          <w:rFonts w:ascii="Times New Roman" w:hAnsi="Times New Roman"/>
        </w:rPr>
        <w:t>Протокол № 1 от «08» сентября 2017 г.</w:t>
      </w:r>
    </w:p>
    <w:p w:rsidR="00041B96" w:rsidRPr="00041B96" w:rsidRDefault="00041B96" w:rsidP="00041B96">
      <w:pPr>
        <w:spacing w:after="0" w:line="240" w:lineRule="auto"/>
        <w:jc w:val="both"/>
        <w:rPr>
          <w:rFonts w:ascii="Times New Roman" w:hAnsi="Times New Roman"/>
          <w:b/>
          <w:color w:val="FF0000"/>
          <w:sz w:val="28"/>
        </w:rPr>
      </w:pPr>
    </w:p>
    <w:p w:rsidR="00041B96" w:rsidRPr="00041B96" w:rsidRDefault="00041B96" w:rsidP="00041B96">
      <w:pPr>
        <w:spacing w:after="0" w:line="240" w:lineRule="auto"/>
        <w:jc w:val="both"/>
        <w:rPr>
          <w:rFonts w:ascii="Times New Roman" w:hAnsi="Times New Roman"/>
          <w:b/>
          <w:color w:val="FF0000"/>
          <w:sz w:val="28"/>
        </w:rPr>
      </w:pPr>
    </w:p>
    <w:p w:rsidR="00041B96" w:rsidRPr="00041B96" w:rsidRDefault="00041B96" w:rsidP="00041B96">
      <w:pPr>
        <w:spacing w:after="0" w:line="240" w:lineRule="auto"/>
        <w:jc w:val="right"/>
        <w:rPr>
          <w:rFonts w:ascii="Times New Roman" w:hAnsi="Times New Roman"/>
        </w:rPr>
      </w:pPr>
      <w:r w:rsidRPr="00041B96">
        <w:rPr>
          <w:rFonts w:ascii="Times New Roman" w:hAnsi="Times New Roman"/>
        </w:rPr>
        <w:t>Утверждено</w:t>
      </w:r>
    </w:p>
    <w:p w:rsidR="00041B96" w:rsidRPr="00041B96" w:rsidRDefault="00041B96" w:rsidP="00041B96">
      <w:pPr>
        <w:spacing w:after="0" w:line="240" w:lineRule="auto"/>
        <w:jc w:val="right"/>
        <w:rPr>
          <w:rFonts w:ascii="Times New Roman" w:hAnsi="Times New Roman"/>
        </w:rPr>
      </w:pPr>
      <w:r w:rsidRPr="00041B96">
        <w:rPr>
          <w:rFonts w:ascii="Times New Roman" w:hAnsi="Times New Roman"/>
        </w:rPr>
        <w:t>Приказом директора</w:t>
      </w:r>
    </w:p>
    <w:p w:rsidR="00041B96" w:rsidRPr="00041B96" w:rsidRDefault="00041B96" w:rsidP="00041B96">
      <w:pPr>
        <w:spacing w:after="0" w:line="240" w:lineRule="auto"/>
        <w:jc w:val="right"/>
        <w:rPr>
          <w:rFonts w:ascii="Times New Roman" w:hAnsi="Times New Roman"/>
        </w:rPr>
      </w:pPr>
      <w:r w:rsidRPr="00041B96">
        <w:rPr>
          <w:rFonts w:ascii="Times New Roman" w:hAnsi="Times New Roman"/>
        </w:rPr>
        <w:t>ГПОУ РК «Колледж культуры»</w:t>
      </w:r>
    </w:p>
    <w:p w:rsidR="00041B96" w:rsidRPr="00041B96" w:rsidRDefault="00041B96" w:rsidP="00041B96">
      <w:pPr>
        <w:spacing w:after="0" w:line="240" w:lineRule="auto"/>
        <w:jc w:val="right"/>
        <w:rPr>
          <w:rFonts w:ascii="Times New Roman" w:hAnsi="Times New Roman"/>
        </w:rPr>
      </w:pPr>
      <w:r w:rsidRPr="00041B96">
        <w:rPr>
          <w:rFonts w:ascii="Times New Roman" w:hAnsi="Times New Roman"/>
        </w:rPr>
        <w:t>от 06.09.2017 № 78а/од</w:t>
      </w:r>
    </w:p>
    <w:p w:rsidR="005941BE" w:rsidRPr="00F57090" w:rsidRDefault="005941BE" w:rsidP="005941BE">
      <w:pPr>
        <w:spacing w:after="0"/>
        <w:rPr>
          <w:rFonts w:ascii="Times New Roman" w:hAnsi="Times New Roman"/>
          <w:sz w:val="24"/>
          <w:szCs w:val="24"/>
        </w:rPr>
      </w:pPr>
    </w:p>
    <w:p w:rsidR="005941BE" w:rsidRPr="00725D9A" w:rsidRDefault="005941BE" w:rsidP="005941BE">
      <w:pPr>
        <w:pStyle w:val="7"/>
        <w:spacing w:before="0" w:after="0"/>
        <w:jc w:val="right"/>
        <w:rPr>
          <w:b/>
          <w:bCs/>
        </w:rPr>
      </w:pPr>
      <w:r w:rsidRPr="00725D9A">
        <w:rPr>
          <w:b/>
          <w:bCs/>
        </w:rPr>
        <w:t xml:space="preserve">ББК 81.411.2 </w:t>
      </w:r>
    </w:p>
    <w:p w:rsidR="005941BE" w:rsidRPr="00464E31" w:rsidRDefault="005941BE" w:rsidP="005941BE"/>
    <w:tbl>
      <w:tblPr>
        <w:tblW w:w="0" w:type="auto"/>
        <w:tblLook w:val="0000"/>
      </w:tblPr>
      <w:tblGrid>
        <w:gridCol w:w="8683"/>
        <w:gridCol w:w="887"/>
      </w:tblGrid>
      <w:tr w:rsidR="005941BE" w:rsidRPr="005B3EC0" w:rsidTr="00674081">
        <w:tc>
          <w:tcPr>
            <w:tcW w:w="8683" w:type="dxa"/>
          </w:tcPr>
          <w:p w:rsidR="005941BE" w:rsidRPr="00464E31" w:rsidRDefault="005941BE" w:rsidP="00674081">
            <w:pPr>
              <w:widowControl w:val="0"/>
              <w:spacing w:after="0"/>
              <w:jc w:val="right"/>
              <w:rPr>
                <w:rFonts w:ascii="Times New Roman" w:hAnsi="Times New Roman"/>
                <w:sz w:val="24"/>
                <w:szCs w:val="24"/>
              </w:rPr>
            </w:pPr>
            <w:r w:rsidRPr="00464E31">
              <w:rPr>
                <w:rFonts w:ascii="Times New Roman" w:hAnsi="Times New Roman"/>
                <w:sz w:val="24"/>
                <w:szCs w:val="24"/>
              </w:rPr>
              <w:t xml:space="preserve">© ГПОУ </w:t>
            </w:r>
            <w:r>
              <w:rPr>
                <w:rFonts w:ascii="Times New Roman" w:hAnsi="Times New Roman"/>
                <w:sz w:val="24"/>
                <w:szCs w:val="24"/>
              </w:rPr>
              <w:t xml:space="preserve"> РК «Колледж культуры</w:t>
            </w:r>
            <w:r w:rsidRPr="00464E31">
              <w:rPr>
                <w:rFonts w:ascii="Times New Roman" w:hAnsi="Times New Roman"/>
                <w:sz w:val="24"/>
                <w:szCs w:val="24"/>
              </w:rPr>
              <w:t>»</w:t>
            </w:r>
          </w:p>
          <w:p w:rsidR="005941BE" w:rsidRPr="005B3EC0" w:rsidRDefault="005941BE" w:rsidP="00674081">
            <w:pPr>
              <w:widowControl w:val="0"/>
              <w:spacing w:after="0"/>
              <w:jc w:val="right"/>
              <w:rPr>
                <w:rFonts w:ascii="Times New Roman" w:hAnsi="Times New Roman"/>
                <w:sz w:val="24"/>
                <w:szCs w:val="24"/>
              </w:rPr>
            </w:pPr>
          </w:p>
        </w:tc>
        <w:tc>
          <w:tcPr>
            <w:tcW w:w="887" w:type="dxa"/>
          </w:tcPr>
          <w:p w:rsidR="005941BE" w:rsidRPr="005B3EC0" w:rsidRDefault="005941BE" w:rsidP="00041B96">
            <w:pPr>
              <w:widowControl w:val="0"/>
              <w:spacing w:after="0"/>
              <w:jc w:val="right"/>
              <w:rPr>
                <w:rFonts w:ascii="Times New Roman" w:hAnsi="Times New Roman"/>
                <w:sz w:val="24"/>
                <w:szCs w:val="24"/>
              </w:rPr>
            </w:pPr>
            <w:r w:rsidRPr="005B3EC0">
              <w:rPr>
                <w:rFonts w:ascii="Times New Roman" w:hAnsi="Times New Roman"/>
                <w:sz w:val="24"/>
                <w:szCs w:val="24"/>
              </w:rPr>
              <w:t>201</w:t>
            </w:r>
            <w:r w:rsidR="00041B96">
              <w:rPr>
                <w:rFonts w:ascii="Times New Roman" w:hAnsi="Times New Roman"/>
                <w:sz w:val="24"/>
                <w:szCs w:val="24"/>
              </w:rPr>
              <w:t>7</w:t>
            </w:r>
          </w:p>
        </w:tc>
      </w:tr>
    </w:tbl>
    <w:p w:rsidR="005941BE" w:rsidRDefault="005941BE" w:rsidP="005941BE">
      <w:pPr>
        <w:spacing w:after="0"/>
        <w:jc w:val="center"/>
        <w:rPr>
          <w:rFonts w:ascii="Times New Roman" w:hAnsi="Times New Roman"/>
          <w:b/>
          <w:sz w:val="28"/>
          <w:szCs w:val="28"/>
        </w:rPr>
      </w:pPr>
    </w:p>
    <w:p w:rsidR="005941BE" w:rsidRPr="00AE4774" w:rsidRDefault="005941BE" w:rsidP="005941BE">
      <w:pPr>
        <w:spacing w:after="0"/>
        <w:jc w:val="center"/>
        <w:rPr>
          <w:rFonts w:ascii="Times New Roman" w:hAnsi="Times New Roman"/>
          <w:b/>
          <w:sz w:val="28"/>
          <w:szCs w:val="28"/>
        </w:rPr>
      </w:pPr>
      <w:r>
        <w:rPr>
          <w:rFonts w:ascii="Times New Roman" w:hAnsi="Times New Roman"/>
          <w:b/>
          <w:sz w:val="28"/>
          <w:szCs w:val="28"/>
        </w:rPr>
        <w:br w:type="page"/>
      </w:r>
      <w:r w:rsidRPr="00AE4774">
        <w:rPr>
          <w:rFonts w:ascii="Times New Roman" w:hAnsi="Times New Roman"/>
          <w:b/>
          <w:sz w:val="28"/>
          <w:szCs w:val="28"/>
        </w:rPr>
        <w:lastRenderedPageBreak/>
        <w:t>Содержание</w:t>
      </w:r>
    </w:p>
    <w:p w:rsidR="005941BE" w:rsidRPr="00AE4774" w:rsidRDefault="005941BE" w:rsidP="005941BE">
      <w:pPr>
        <w:spacing w:after="0"/>
        <w:jc w:val="center"/>
        <w:rPr>
          <w:rFonts w:ascii="Times New Roman" w:hAnsi="Times New Roman"/>
          <w:sz w:val="28"/>
          <w:szCs w:val="28"/>
        </w:rPr>
      </w:pPr>
    </w:p>
    <w:tbl>
      <w:tblPr>
        <w:tblW w:w="0" w:type="auto"/>
        <w:tblLook w:val="01E0"/>
      </w:tblPr>
      <w:tblGrid>
        <w:gridCol w:w="628"/>
        <w:gridCol w:w="7835"/>
        <w:gridCol w:w="1107"/>
      </w:tblGrid>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1</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Паспорт рабочей программы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4</w:t>
            </w:r>
          </w:p>
        </w:tc>
      </w:tr>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2</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Структура и содержание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Pr>
                <w:rFonts w:ascii="Times New Roman" w:hAnsi="Times New Roman"/>
                <w:b/>
                <w:sz w:val="28"/>
                <w:szCs w:val="28"/>
              </w:rPr>
              <w:t>8</w:t>
            </w:r>
          </w:p>
        </w:tc>
      </w:tr>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3</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Условия реализации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Pr>
                <w:rFonts w:ascii="Times New Roman" w:hAnsi="Times New Roman"/>
                <w:b/>
                <w:sz w:val="28"/>
                <w:szCs w:val="28"/>
              </w:rPr>
              <w:t>27</w:t>
            </w:r>
          </w:p>
        </w:tc>
      </w:tr>
      <w:tr w:rsidR="005941BE" w:rsidRPr="00710AB4" w:rsidTr="00674081">
        <w:tc>
          <w:tcPr>
            <w:tcW w:w="648" w:type="dxa"/>
          </w:tcPr>
          <w:p w:rsidR="005941BE" w:rsidRPr="00710AB4" w:rsidRDefault="005941BE" w:rsidP="00674081">
            <w:pPr>
              <w:spacing w:after="0"/>
              <w:jc w:val="center"/>
              <w:rPr>
                <w:rFonts w:ascii="Times New Roman" w:hAnsi="Times New Roman"/>
                <w:b/>
                <w:sz w:val="28"/>
                <w:szCs w:val="28"/>
              </w:rPr>
            </w:pPr>
            <w:r w:rsidRPr="00710AB4">
              <w:rPr>
                <w:rFonts w:ascii="Times New Roman" w:hAnsi="Times New Roman"/>
                <w:b/>
                <w:sz w:val="28"/>
                <w:szCs w:val="28"/>
              </w:rPr>
              <w:t>4</w:t>
            </w:r>
          </w:p>
        </w:tc>
        <w:tc>
          <w:tcPr>
            <w:tcW w:w="8280" w:type="dxa"/>
          </w:tcPr>
          <w:p w:rsidR="005941BE" w:rsidRPr="00710AB4" w:rsidRDefault="005941BE" w:rsidP="00674081">
            <w:pPr>
              <w:spacing w:after="0"/>
              <w:rPr>
                <w:rFonts w:ascii="Times New Roman" w:hAnsi="Times New Roman"/>
                <w:b/>
                <w:sz w:val="28"/>
                <w:szCs w:val="28"/>
              </w:rPr>
            </w:pPr>
            <w:r w:rsidRPr="00710AB4">
              <w:rPr>
                <w:rFonts w:ascii="Times New Roman" w:hAnsi="Times New Roman"/>
                <w:b/>
                <w:sz w:val="28"/>
                <w:szCs w:val="28"/>
              </w:rPr>
              <w:t>Контроль и оценка результатов освоения учебной дисциплины</w:t>
            </w:r>
          </w:p>
        </w:tc>
        <w:tc>
          <w:tcPr>
            <w:tcW w:w="1152" w:type="dxa"/>
          </w:tcPr>
          <w:p w:rsidR="005941BE" w:rsidRPr="00710AB4" w:rsidRDefault="005941BE" w:rsidP="00674081">
            <w:pPr>
              <w:spacing w:after="0"/>
              <w:jc w:val="center"/>
              <w:rPr>
                <w:rFonts w:ascii="Times New Roman" w:hAnsi="Times New Roman"/>
                <w:b/>
                <w:sz w:val="28"/>
                <w:szCs w:val="28"/>
              </w:rPr>
            </w:pPr>
            <w:r>
              <w:rPr>
                <w:rFonts w:ascii="Times New Roman" w:hAnsi="Times New Roman"/>
                <w:b/>
                <w:sz w:val="28"/>
                <w:szCs w:val="28"/>
              </w:rPr>
              <w:t>32</w:t>
            </w:r>
          </w:p>
        </w:tc>
      </w:tr>
    </w:tbl>
    <w:p w:rsidR="005941BE" w:rsidRDefault="005941BE" w:rsidP="005941BE">
      <w:pPr>
        <w:spacing w:after="0"/>
        <w:rPr>
          <w:rFonts w:ascii="Times New Roman" w:hAnsi="Times New Roman"/>
          <w:sz w:val="28"/>
          <w:szCs w:val="28"/>
        </w:rPr>
      </w:pPr>
    </w:p>
    <w:p w:rsidR="005941BE" w:rsidRPr="00E77F84" w:rsidRDefault="005941BE" w:rsidP="005941BE">
      <w:pPr>
        <w:spacing w:after="0"/>
        <w:jc w:val="center"/>
        <w:rPr>
          <w:rFonts w:ascii="Times New Roman" w:hAnsi="Times New Roman"/>
          <w:b/>
          <w:caps/>
          <w:sz w:val="28"/>
          <w:szCs w:val="28"/>
        </w:rPr>
      </w:pPr>
      <w:r>
        <w:rPr>
          <w:rFonts w:ascii="Times New Roman" w:hAnsi="Times New Roman"/>
          <w:sz w:val="28"/>
          <w:szCs w:val="28"/>
        </w:rPr>
        <w:br w:type="page"/>
      </w:r>
      <w:r w:rsidRPr="00E77F84">
        <w:rPr>
          <w:rFonts w:ascii="Times New Roman" w:hAnsi="Times New Roman"/>
          <w:b/>
          <w:caps/>
          <w:sz w:val="28"/>
          <w:szCs w:val="28"/>
        </w:rPr>
        <w:lastRenderedPageBreak/>
        <w:t>1. Паспорт</w:t>
      </w:r>
    </w:p>
    <w:p w:rsidR="005941BE" w:rsidRPr="00E77F84" w:rsidRDefault="005941BE" w:rsidP="005941BE">
      <w:pPr>
        <w:spacing w:after="0"/>
        <w:ind w:firstLine="709"/>
        <w:jc w:val="center"/>
        <w:rPr>
          <w:rFonts w:ascii="Times New Roman" w:hAnsi="Times New Roman"/>
          <w:b/>
          <w:sz w:val="28"/>
          <w:szCs w:val="28"/>
        </w:rPr>
      </w:pPr>
      <w:r w:rsidRPr="00E77F84">
        <w:rPr>
          <w:rFonts w:ascii="Times New Roman" w:hAnsi="Times New Roman"/>
          <w:b/>
          <w:sz w:val="28"/>
          <w:szCs w:val="28"/>
        </w:rPr>
        <w:t>рабочей программы учебной дисциплины</w:t>
      </w:r>
    </w:p>
    <w:p w:rsidR="005941BE" w:rsidRPr="00E77F84" w:rsidRDefault="005941BE" w:rsidP="005941BE">
      <w:pPr>
        <w:spacing w:after="0"/>
        <w:ind w:firstLine="709"/>
        <w:jc w:val="center"/>
        <w:rPr>
          <w:rFonts w:ascii="Times New Roman" w:hAnsi="Times New Roman"/>
          <w:sz w:val="28"/>
          <w:szCs w:val="28"/>
        </w:rPr>
      </w:pPr>
    </w:p>
    <w:tbl>
      <w:tblPr>
        <w:tblW w:w="0" w:type="auto"/>
        <w:tblLook w:val="01E0"/>
      </w:tblPr>
      <w:tblGrid>
        <w:gridCol w:w="1191"/>
        <w:gridCol w:w="7187"/>
        <w:gridCol w:w="1192"/>
      </w:tblGrid>
      <w:tr w:rsidR="005941BE" w:rsidRPr="00E77F84" w:rsidTr="00674081">
        <w:tc>
          <w:tcPr>
            <w:tcW w:w="1260" w:type="dxa"/>
          </w:tcPr>
          <w:p w:rsidR="005941BE" w:rsidRPr="00E77F84" w:rsidRDefault="005941BE" w:rsidP="00674081">
            <w:pPr>
              <w:spacing w:after="0"/>
              <w:ind w:firstLine="709"/>
              <w:jc w:val="center"/>
              <w:rPr>
                <w:rFonts w:ascii="Times New Roman" w:hAnsi="Times New Roman"/>
                <w:sz w:val="28"/>
                <w:szCs w:val="28"/>
              </w:rPr>
            </w:pPr>
          </w:p>
        </w:tc>
        <w:tc>
          <w:tcPr>
            <w:tcW w:w="7560" w:type="dxa"/>
            <w:tcBorders>
              <w:bottom w:val="single" w:sz="4" w:space="0" w:color="auto"/>
            </w:tcBorders>
          </w:tcPr>
          <w:p w:rsidR="005941BE" w:rsidRPr="00E77F84" w:rsidRDefault="005941BE" w:rsidP="00674081">
            <w:pPr>
              <w:spacing w:after="0"/>
              <w:ind w:firstLine="709"/>
              <w:jc w:val="center"/>
              <w:rPr>
                <w:rFonts w:ascii="Times New Roman" w:hAnsi="Times New Roman"/>
                <w:b/>
                <w:sz w:val="28"/>
                <w:szCs w:val="28"/>
              </w:rPr>
            </w:pPr>
            <w:r w:rsidRPr="00E77F84">
              <w:rPr>
                <w:rFonts w:ascii="Times New Roman" w:hAnsi="Times New Roman"/>
                <w:b/>
                <w:sz w:val="28"/>
                <w:szCs w:val="28"/>
              </w:rPr>
              <w:t>Русский язык</w:t>
            </w:r>
            <w:r>
              <w:rPr>
                <w:rFonts w:ascii="Times New Roman" w:hAnsi="Times New Roman"/>
                <w:b/>
                <w:sz w:val="28"/>
                <w:szCs w:val="28"/>
              </w:rPr>
              <w:t xml:space="preserve"> и литература. Русский язык</w:t>
            </w:r>
          </w:p>
        </w:tc>
        <w:tc>
          <w:tcPr>
            <w:tcW w:w="1260" w:type="dxa"/>
          </w:tcPr>
          <w:p w:rsidR="005941BE" w:rsidRPr="00E77F84" w:rsidRDefault="005941BE" w:rsidP="00674081">
            <w:pPr>
              <w:spacing w:after="0"/>
              <w:ind w:firstLine="709"/>
              <w:rPr>
                <w:rFonts w:ascii="Times New Roman" w:hAnsi="Times New Roman"/>
                <w:sz w:val="28"/>
                <w:szCs w:val="28"/>
              </w:rPr>
            </w:pPr>
          </w:p>
        </w:tc>
      </w:tr>
      <w:tr w:rsidR="005941BE" w:rsidRPr="00E77F84" w:rsidTr="00674081">
        <w:tc>
          <w:tcPr>
            <w:tcW w:w="1260" w:type="dxa"/>
          </w:tcPr>
          <w:p w:rsidR="005941BE" w:rsidRPr="00E77F84" w:rsidRDefault="005941BE" w:rsidP="00674081">
            <w:pPr>
              <w:spacing w:after="0"/>
              <w:ind w:firstLine="709"/>
              <w:rPr>
                <w:rFonts w:ascii="Times New Roman" w:hAnsi="Times New Roman"/>
                <w:sz w:val="28"/>
                <w:szCs w:val="28"/>
              </w:rPr>
            </w:pPr>
          </w:p>
        </w:tc>
        <w:tc>
          <w:tcPr>
            <w:tcW w:w="7560" w:type="dxa"/>
            <w:tcBorders>
              <w:top w:val="single" w:sz="4" w:space="0" w:color="auto"/>
            </w:tcBorders>
          </w:tcPr>
          <w:p w:rsidR="005941BE" w:rsidRPr="00E77F84" w:rsidRDefault="005941BE" w:rsidP="00674081">
            <w:pPr>
              <w:spacing w:after="0"/>
              <w:ind w:firstLine="709"/>
              <w:jc w:val="center"/>
              <w:rPr>
                <w:rFonts w:ascii="Times New Roman" w:hAnsi="Times New Roman"/>
                <w:b/>
                <w:sz w:val="28"/>
                <w:szCs w:val="28"/>
              </w:rPr>
            </w:pPr>
            <w:r w:rsidRPr="00E77F84">
              <w:rPr>
                <w:rFonts w:ascii="Times New Roman" w:hAnsi="Times New Roman"/>
                <w:b/>
                <w:sz w:val="28"/>
                <w:szCs w:val="28"/>
              </w:rPr>
              <w:t>название дисциплины в соответствии с рабочим учебным планом</w:t>
            </w:r>
          </w:p>
        </w:tc>
        <w:tc>
          <w:tcPr>
            <w:tcW w:w="1260" w:type="dxa"/>
          </w:tcPr>
          <w:p w:rsidR="005941BE" w:rsidRPr="00E77F84" w:rsidRDefault="005941BE" w:rsidP="00674081">
            <w:pPr>
              <w:spacing w:after="0"/>
              <w:ind w:firstLine="709"/>
              <w:rPr>
                <w:rFonts w:ascii="Times New Roman" w:hAnsi="Times New Roman"/>
                <w:sz w:val="28"/>
                <w:szCs w:val="28"/>
              </w:rPr>
            </w:pPr>
          </w:p>
        </w:tc>
      </w:tr>
    </w:tbl>
    <w:p w:rsidR="005941BE" w:rsidRPr="00E77F84" w:rsidRDefault="005941BE" w:rsidP="005941BE">
      <w:pPr>
        <w:spacing w:after="0"/>
        <w:ind w:firstLine="709"/>
        <w:rPr>
          <w:rFonts w:ascii="Times New Roman" w:hAnsi="Times New Roman"/>
          <w:sz w:val="28"/>
          <w:szCs w:val="28"/>
        </w:rPr>
      </w:pPr>
    </w:p>
    <w:p w:rsidR="005941BE" w:rsidRPr="008E4D1E" w:rsidRDefault="005941BE" w:rsidP="005941BE">
      <w:pPr>
        <w:spacing w:after="0" w:line="240" w:lineRule="auto"/>
        <w:ind w:firstLine="709"/>
        <w:jc w:val="center"/>
        <w:rPr>
          <w:rFonts w:ascii="Times New Roman" w:hAnsi="Times New Roman"/>
          <w:b/>
          <w:sz w:val="28"/>
          <w:szCs w:val="28"/>
        </w:rPr>
      </w:pPr>
      <w:r w:rsidRPr="008E4D1E">
        <w:rPr>
          <w:rFonts w:ascii="Times New Roman" w:hAnsi="Times New Roman"/>
          <w:b/>
          <w:sz w:val="28"/>
          <w:szCs w:val="28"/>
        </w:rPr>
        <w:t>1.1. Область рабочей программы учебной дисциплины</w:t>
      </w:r>
    </w:p>
    <w:p w:rsidR="005941BE" w:rsidRPr="008E4D1E" w:rsidRDefault="005941BE" w:rsidP="005941BE">
      <w:pPr>
        <w:spacing w:after="0" w:line="240" w:lineRule="auto"/>
        <w:ind w:firstLine="709"/>
        <w:jc w:val="both"/>
        <w:rPr>
          <w:rFonts w:ascii="Times New Roman" w:hAnsi="Times New Roman"/>
          <w:sz w:val="28"/>
          <w:szCs w:val="28"/>
        </w:rPr>
      </w:pPr>
    </w:p>
    <w:p w:rsidR="005941BE" w:rsidRPr="009E52B7" w:rsidRDefault="005941BE" w:rsidP="005941BE">
      <w:pPr>
        <w:spacing w:after="0" w:line="240" w:lineRule="auto"/>
        <w:ind w:firstLine="709"/>
        <w:jc w:val="both"/>
        <w:rPr>
          <w:rFonts w:ascii="Times New Roman" w:hAnsi="Times New Roman"/>
          <w:sz w:val="28"/>
          <w:szCs w:val="28"/>
        </w:rPr>
      </w:pPr>
      <w:proofErr w:type="gramStart"/>
      <w:r w:rsidRPr="009E52B7">
        <w:rPr>
          <w:rFonts w:ascii="Times New Roman" w:hAnsi="Times New Roman"/>
          <w:sz w:val="28"/>
          <w:szCs w:val="28"/>
        </w:rPr>
        <w:t xml:space="preserve">Рабочая программа учебной дисциплины направлена на реализацию федерального </w:t>
      </w:r>
      <w:r>
        <w:rPr>
          <w:rFonts w:ascii="Times New Roman" w:hAnsi="Times New Roman"/>
          <w:sz w:val="28"/>
          <w:szCs w:val="28"/>
        </w:rPr>
        <w:t xml:space="preserve">компонента </w:t>
      </w:r>
      <w:r w:rsidRPr="009E52B7">
        <w:rPr>
          <w:rFonts w:ascii="Times New Roman" w:hAnsi="Times New Roman"/>
          <w:sz w:val="28"/>
          <w:szCs w:val="28"/>
        </w:rPr>
        <w:t xml:space="preserve">государственного образовательного стандарта среднего (полного) общего образования (профильное обучение) в пределах </w:t>
      </w:r>
      <w:r>
        <w:rPr>
          <w:rFonts w:ascii="Times New Roman" w:hAnsi="Times New Roman"/>
          <w:sz w:val="28"/>
          <w:szCs w:val="28"/>
        </w:rPr>
        <w:t>программы подготовки специалиста среднего звена</w:t>
      </w:r>
      <w:r w:rsidRPr="009E52B7">
        <w:rPr>
          <w:rFonts w:ascii="Times New Roman" w:hAnsi="Times New Roman"/>
          <w:sz w:val="28"/>
          <w:szCs w:val="28"/>
        </w:rPr>
        <w:t>, формируемой на основе федерального государственного образовательного стандарта среднего профессионального образования</w:t>
      </w:r>
      <w:r>
        <w:rPr>
          <w:rFonts w:ascii="Times New Roman" w:hAnsi="Times New Roman"/>
          <w:sz w:val="28"/>
          <w:szCs w:val="28"/>
        </w:rPr>
        <w:t xml:space="preserve"> </w:t>
      </w:r>
      <w:r w:rsidRPr="008E4D1E">
        <w:rPr>
          <w:rFonts w:ascii="Times New Roman" w:hAnsi="Times New Roman"/>
          <w:sz w:val="28"/>
          <w:szCs w:val="28"/>
        </w:rPr>
        <w:t>по специальност</w:t>
      </w:r>
      <w:r>
        <w:rPr>
          <w:rFonts w:ascii="Times New Roman" w:hAnsi="Times New Roman"/>
          <w:sz w:val="28"/>
          <w:szCs w:val="28"/>
        </w:rPr>
        <w:t>ям</w:t>
      </w:r>
      <w:r w:rsidRPr="008E4D1E">
        <w:rPr>
          <w:rFonts w:ascii="Times New Roman" w:hAnsi="Times New Roman"/>
          <w:sz w:val="28"/>
          <w:szCs w:val="28"/>
        </w:rPr>
        <w:t xml:space="preserve"> 51.02.02 </w:t>
      </w:r>
      <w:r>
        <w:rPr>
          <w:rFonts w:ascii="Times New Roman" w:hAnsi="Times New Roman"/>
          <w:sz w:val="28"/>
          <w:szCs w:val="28"/>
        </w:rPr>
        <w:t>«</w:t>
      </w:r>
      <w:r w:rsidRPr="008E4D1E">
        <w:rPr>
          <w:rFonts w:ascii="Times New Roman" w:hAnsi="Times New Roman"/>
          <w:sz w:val="28"/>
          <w:szCs w:val="28"/>
        </w:rPr>
        <w:t>Социально-культурная деятельность</w:t>
      </w:r>
      <w:r>
        <w:rPr>
          <w:rFonts w:ascii="Times New Roman" w:hAnsi="Times New Roman"/>
          <w:sz w:val="28"/>
          <w:szCs w:val="28"/>
        </w:rPr>
        <w:t>»</w:t>
      </w:r>
      <w:r w:rsidRPr="008E4D1E">
        <w:rPr>
          <w:rFonts w:ascii="Times New Roman" w:hAnsi="Times New Roman"/>
          <w:sz w:val="28"/>
          <w:szCs w:val="28"/>
        </w:rPr>
        <w:t>, 51.02.03</w:t>
      </w:r>
      <w:r w:rsidRPr="008E4D1E">
        <w:rPr>
          <w:rFonts w:ascii="Times New Roman" w:hAnsi="Times New Roman"/>
          <w:bCs/>
          <w:sz w:val="28"/>
          <w:szCs w:val="28"/>
        </w:rPr>
        <w:t xml:space="preserve"> «Библиотековедение».</w:t>
      </w:r>
      <w:proofErr w:type="gramEnd"/>
    </w:p>
    <w:p w:rsidR="005941BE" w:rsidRDefault="005941BE" w:rsidP="005941BE">
      <w:pPr>
        <w:spacing w:after="0" w:line="240" w:lineRule="auto"/>
        <w:ind w:firstLine="709"/>
        <w:jc w:val="both"/>
        <w:rPr>
          <w:rFonts w:ascii="Times New Roman" w:hAnsi="Times New Roman"/>
          <w:sz w:val="28"/>
          <w:szCs w:val="28"/>
        </w:rPr>
      </w:pPr>
    </w:p>
    <w:p w:rsidR="005941BE" w:rsidRDefault="005941BE" w:rsidP="005941BE">
      <w:pPr>
        <w:spacing w:after="0" w:line="240" w:lineRule="auto"/>
        <w:ind w:firstLine="709"/>
        <w:jc w:val="both"/>
        <w:rPr>
          <w:rFonts w:ascii="Times New Roman" w:hAnsi="Times New Roman"/>
          <w:sz w:val="28"/>
          <w:szCs w:val="28"/>
        </w:rPr>
      </w:pPr>
      <w:r w:rsidRPr="009E52B7">
        <w:rPr>
          <w:rFonts w:ascii="Times New Roman" w:hAnsi="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Pr>
          <w:rFonts w:ascii="Times New Roman" w:hAnsi="Times New Roman"/>
          <w:sz w:val="28"/>
          <w:szCs w:val="28"/>
        </w:rPr>
        <w:t>Рус</w:t>
      </w:r>
      <w:r w:rsidRPr="009E52B7">
        <w:rPr>
          <w:rFonts w:ascii="Times New Roman" w:hAnsi="Times New Roman"/>
          <w:sz w:val="28"/>
          <w:szCs w:val="28"/>
        </w:rPr>
        <w:t>ский язык</w:t>
      </w:r>
      <w:r>
        <w:rPr>
          <w:rFonts w:ascii="Times New Roman" w:hAnsi="Times New Roman"/>
          <w:sz w:val="28"/>
          <w:szCs w:val="28"/>
        </w:rPr>
        <w:t xml:space="preserve"> и литература. </w:t>
      </w:r>
      <w:proofErr w:type="gramStart"/>
      <w:r>
        <w:rPr>
          <w:rFonts w:ascii="Times New Roman" w:hAnsi="Times New Roman"/>
          <w:sz w:val="28"/>
          <w:szCs w:val="28"/>
        </w:rPr>
        <w:t>Русский язык</w:t>
      </w:r>
      <w:r w:rsidRPr="009E52B7">
        <w:rPr>
          <w:rFonts w:ascii="Times New Roman" w:hAnsi="Times New Roman"/>
          <w:sz w:val="28"/>
          <w:szCs w:val="28"/>
        </w:rPr>
        <w:t xml:space="preserve">»,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9E52B7">
        <w:rPr>
          <w:rFonts w:ascii="Times New Roman" w:hAnsi="Times New Roman"/>
          <w:sz w:val="28"/>
          <w:szCs w:val="28"/>
        </w:rPr>
        <w:t>Минобрнауки</w:t>
      </w:r>
      <w:proofErr w:type="spellEnd"/>
      <w:r w:rsidRPr="009E52B7">
        <w:rPr>
          <w:rFonts w:ascii="Times New Roman" w:hAnsi="Times New Roman"/>
          <w:sz w:val="28"/>
          <w:szCs w:val="28"/>
        </w:rPr>
        <w:t xml:space="preserve"> России от 17 марта 2015 г. № 06-259).</w:t>
      </w:r>
      <w:proofErr w:type="gramEnd"/>
    </w:p>
    <w:p w:rsidR="005941BE" w:rsidRDefault="005941BE" w:rsidP="005941BE">
      <w:pPr>
        <w:spacing w:after="0" w:line="240" w:lineRule="auto"/>
        <w:ind w:firstLine="709"/>
        <w:jc w:val="both"/>
        <w:rPr>
          <w:rFonts w:ascii="Times New Roman" w:hAnsi="Times New Roman"/>
          <w:sz w:val="28"/>
          <w:szCs w:val="28"/>
        </w:rPr>
      </w:pP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1.2</w:t>
      </w:r>
      <w:r>
        <w:rPr>
          <w:rFonts w:ascii="Times New Roman" w:hAnsi="Times New Roman"/>
          <w:b/>
          <w:sz w:val="28"/>
          <w:szCs w:val="28"/>
        </w:rPr>
        <w:t>.</w:t>
      </w:r>
      <w:r w:rsidRPr="008E4D1E">
        <w:rPr>
          <w:rFonts w:ascii="Times New Roman" w:hAnsi="Times New Roman"/>
          <w:b/>
          <w:sz w:val="28"/>
          <w:szCs w:val="28"/>
        </w:rPr>
        <w:t xml:space="preserve"> Место учебной дисциплины в структуре программы подготовки специалистов среднего звена </w:t>
      </w:r>
    </w:p>
    <w:p w:rsidR="005941BE" w:rsidRPr="008E4D1E" w:rsidRDefault="005941BE" w:rsidP="005941BE">
      <w:pPr>
        <w:spacing w:after="0" w:line="240" w:lineRule="auto"/>
        <w:ind w:firstLine="709"/>
        <w:jc w:val="both"/>
        <w:rPr>
          <w:rFonts w:ascii="Times New Roman" w:hAnsi="Times New Roman"/>
          <w:color w:val="FF0000"/>
          <w:sz w:val="28"/>
          <w:szCs w:val="28"/>
        </w:rPr>
      </w:pPr>
      <w:r w:rsidRPr="008E4D1E">
        <w:rPr>
          <w:rFonts w:ascii="Times New Roman" w:hAnsi="Times New Roman"/>
          <w:sz w:val="28"/>
          <w:szCs w:val="28"/>
        </w:rPr>
        <w:t xml:space="preserve">Данная учебная дисциплина является составным элементом федерального </w:t>
      </w:r>
      <w:r>
        <w:rPr>
          <w:rFonts w:ascii="Times New Roman" w:hAnsi="Times New Roman"/>
          <w:sz w:val="28"/>
          <w:szCs w:val="28"/>
        </w:rPr>
        <w:t>государственного образовательного стандарта</w:t>
      </w:r>
      <w:r w:rsidRPr="008E4D1E">
        <w:rPr>
          <w:rFonts w:ascii="Times New Roman" w:hAnsi="Times New Roman"/>
          <w:sz w:val="28"/>
          <w:szCs w:val="28"/>
        </w:rPr>
        <w:t xml:space="preserve"> среднего общего образования (</w:t>
      </w:r>
      <w:r>
        <w:rPr>
          <w:rFonts w:ascii="Times New Roman" w:hAnsi="Times New Roman"/>
          <w:sz w:val="28"/>
          <w:szCs w:val="28"/>
        </w:rPr>
        <w:t>общеобразовательные учебные дисциплины)</w:t>
      </w:r>
      <w:r w:rsidRPr="008E4D1E">
        <w:rPr>
          <w:rFonts w:ascii="Times New Roman" w:hAnsi="Times New Roman"/>
          <w:sz w:val="28"/>
          <w:szCs w:val="28"/>
        </w:rPr>
        <w:t>.</w:t>
      </w:r>
    </w:p>
    <w:p w:rsidR="005941BE" w:rsidRPr="008E4D1E" w:rsidRDefault="005941BE" w:rsidP="005941BE">
      <w:pPr>
        <w:spacing w:after="0" w:line="240" w:lineRule="auto"/>
        <w:ind w:firstLine="709"/>
        <w:jc w:val="both"/>
        <w:rPr>
          <w:rFonts w:ascii="Times New Roman" w:hAnsi="Times New Roman"/>
          <w:sz w:val="28"/>
          <w:szCs w:val="28"/>
        </w:rPr>
      </w:pP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1.3. Цели и задачи учебной дисциплины – требования к результатам освоения учебной дисциплины:</w:t>
      </w: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sz w:val="28"/>
          <w:szCs w:val="28"/>
        </w:rPr>
        <w:t>Рабочая программа учебной дисциплины «Русский язык</w:t>
      </w:r>
      <w:r>
        <w:rPr>
          <w:rFonts w:ascii="Times New Roman" w:hAnsi="Times New Roman"/>
          <w:sz w:val="28"/>
          <w:szCs w:val="28"/>
        </w:rPr>
        <w:t xml:space="preserve"> и литература. Русский язык</w:t>
      </w:r>
      <w:r w:rsidRPr="008E4D1E">
        <w:rPr>
          <w:rFonts w:ascii="Times New Roman" w:hAnsi="Times New Roman"/>
          <w:sz w:val="28"/>
          <w:szCs w:val="28"/>
        </w:rPr>
        <w:t xml:space="preserve">» </w:t>
      </w:r>
      <w:proofErr w:type="gramStart"/>
      <w:r w:rsidRPr="008E4D1E">
        <w:rPr>
          <w:rFonts w:ascii="Times New Roman" w:hAnsi="Times New Roman"/>
          <w:sz w:val="28"/>
          <w:szCs w:val="28"/>
        </w:rPr>
        <w:t>составлена</w:t>
      </w:r>
      <w:proofErr w:type="gramEnd"/>
      <w:r w:rsidRPr="008E4D1E">
        <w:rPr>
          <w:rFonts w:ascii="Times New Roman" w:hAnsi="Times New Roman"/>
          <w:sz w:val="28"/>
          <w:szCs w:val="28"/>
        </w:rPr>
        <w:t xml:space="preserve"> в соответствии с Примерной программой учебной дисциплины «Русский язык», предназначенной для изучения русского языка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r w:rsidRPr="008E4D1E">
        <w:rPr>
          <w:rFonts w:ascii="Times New Roman" w:hAnsi="Times New Roman"/>
          <w:b/>
          <w:sz w:val="28"/>
          <w:szCs w:val="28"/>
        </w:rPr>
        <w:t xml:space="preserve"> </w:t>
      </w:r>
    </w:p>
    <w:p w:rsidR="005941BE" w:rsidRPr="008E4D1E" w:rsidRDefault="005941BE" w:rsidP="005941BE">
      <w:pPr>
        <w:spacing w:after="0" w:line="240" w:lineRule="auto"/>
        <w:ind w:firstLine="709"/>
        <w:jc w:val="both"/>
        <w:rPr>
          <w:rFonts w:ascii="Times New Roman" w:hAnsi="Times New Roman"/>
          <w:color w:val="000000"/>
          <w:sz w:val="28"/>
          <w:szCs w:val="28"/>
        </w:rPr>
      </w:pPr>
      <w:proofErr w:type="gramStart"/>
      <w:r w:rsidRPr="008E4D1E">
        <w:rPr>
          <w:rFonts w:ascii="Times New Roman" w:hAnsi="Times New Roman"/>
          <w:sz w:val="28"/>
          <w:szCs w:val="28"/>
        </w:rPr>
        <w:lastRenderedPageBreak/>
        <w:t xml:space="preserve">Согласно «Рекомендациям </w:t>
      </w:r>
      <w:r w:rsidRPr="008E4D1E">
        <w:rPr>
          <w:rFonts w:ascii="Times New Roman" w:hAnsi="Times New Roman"/>
          <w:spacing w:val="-2"/>
          <w:sz w:val="28"/>
          <w:szCs w:val="28"/>
        </w:rPr>
        <w:t xml:space="preserve">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8E4D1E">
        <w:rPr>
          <w:rFonts w:ascii="Times New Roman" w:hAnsi="Times New Roman"/>
          <w:sz w:val="28"/>
          <w:szCs w:val="28"/>
        </w:rPr>
        <w:t xml:space="preserve">Департамента государственной политики и нормативно-правового регулирования в сфере образования </w:t>
      </w:r>
      <w:proofErr w:type="spellStart"/>
      <w:r w:rsidRPr="008E4D1E">
        <w:rPr>
          <w:rFonts w:ascii="Times New Roman" w:hAnsi="Times New Roman"/>
          <w:sz w:val="28"/>
          <w:szCs w:val="28"/>
        </w:rPr>
        <w:t>Минобрнауки</w:t>
      </w:r>
      <w:proofErr w:type="spellEnd"/>
      <w:r w:rsidRPr="008E4D1E">
        <w:rPr>
          <w:rFonts w:ascii="Times New Roman" w:hAnsi="Times New Roman"/>
          <w:sz w:val="28"/>
          <w:szCs w:val="28"/>
        </w:rPr>
        <w:t xml:space="preserve"> России</w:t>
      </w:r>
      <w:r w:rsidRPr="008E4D1E">
        <w:rPr>
          <w:rFonts w:ascii="Times New Roman" w:hAnsi="Times New Roman"/>
          <w:spacing w:val="-2"/>
          <w:sz w:val="28"/>
          <w:szCs w:val="28"/>
        </w:rPr>
        <w:t xml:space="preserve"> от 29.05.2007 № 03-1180)</w:t>
      </w:r>
      <w:r w:rsidRPr="008E4D1E">
        <w:rPr>
          <w:rFonts w:ascii="Times New Roman" w:hAnsi="Times New Roman"/>
          <w:sz w:val="28"/>
          <w:szCs w:val="28"/>
        </w:rPr>
        <w:t xml:space="preserve"> </w:t>
      </w:r>
      <w:r w:rsidRPr="008E4D1E">
        <w:rPr>
          <w:rFonts w:ascii="Times New Roman" w:hAnsi="Times New Roman"/>
          <w:color w:val="000000"/>
          <w:spacing w:val="-2"/>
          <w:sz w:val="28"/>
          <w:szCs w:val="28"/>
        </w:rPr>
        <w:t>русский язык</w:t>
      </w:r>
      <w:r w:rsidRPr="008E4D1E">
        <w:rPr>
          <w:rFonts w:ascii="Times New Roman" w:hAnsi="Times New Roman"/>
          <w:color w:val="FF0000"/>
          <w:spacing w:val="-2"/>
          <w:sz w:val="28"/>
          <w:szCs w:val="28"/>
        </w:rPr>
        <w:t xml:space="preserve"> </w:t>
      </w:r>
      <w:r w:rsidRPr="008E4D1E">
        <w:rPr>
          <w:rFonts w:ascii="Times New Roman" w:hAnsi="Times New Roman"/>
          <w:color w:val="000000"/>
          <w:sz w:val="28"/>
          <w:szCs w:val="28"/>
        </w:rPr>
        <w:t xml:space="preserve">в учреждениях </w:t>
      </w:r>
      <w:r w:rsidRPr="008E4D1E">
        <w:rPr>
          <w:rFonts w:ascii="Times New Roman" w:hAnsi="Times New Roman"/>
          <w:color w:val="000000"/>
          <w:spacing w:val="-2"/>
          <w:sz w:val="28"/>
          <w:szCs w:val="28"/>
        </w:rPr>
        <w:t>среднего профессионального</w:t>
      </w:r>
      <w:proofErr w:type="gramEnd"/>
      <w:r w:rsidRPr="008E4D1E">
        <w:rPr>
          <w:rFonts w:ascii="Times New Roman" w:hAnsi="Times New Roman"/>
          <w:color w:val="000000"/>
          <w:spacing w:val="-2"/>
          <w:sz w:val="28"/>
          <w:szCs w:val="28"/>
        </w:rPr>
        <w:t xml:space="preserve"> образования (далее – СПО)</w:t>
      </w:r>
      <w:r w:rsidRPr="008E4D1E">
        <w:rPr>
          <w:rFonts w:ascii="Times New Roman" w:hAnsi="Times New Roman"/>
          <w:color w:val="000000"/>
          <w:sz w:val="28"/>
          <w:szCs w:val="28"/>
        </w:rPr>
        <w:t xml:space="preserve"> изучается с учетом профиля получаемого профессионального образования.</w:t>
      </w:r>
    </w:p>
    <w:p w:rsidR="005941BE" w:rsidRPr="00AD1B88" w:rsidRDefault="005941BE" w:rsidP="005941BE">
      <w:pPr>
        <w:spacing w:after="0" w:line="240" w:lineRule="auto"/>
        <w:ind w:firstLine="709"/>
        <w:jc w:val="both"/>
        <w:rPr>
          <w:rFonts w:ascii="Times New Roman" w:hAnsi="Times New Roman"/>
          <w:sz w:val="28"/>
          <w:szCs w:val="28"/>
        </w:rPr>
      </w:pPr>
      <w:r w:rsidRPr="008E4D1E">
        <w:rPr>
          <w:rFonts w:ascii="Times New Roman" w:hAnsi="Times New Roman"/>
          <w:color w:val="000000"/>
          <w:sz w:val="28"/>
          <w:szCs w:val="28"/>
        </w:rPr>
        <w:t xml:space="preserve">При </w:t>
      </w:r>
      <w:r w:rsidRPr="008E4D1E">
        <w:rPr>
          <w:rFonts w:ascii="Times New Roman" w:hAnsi="Times New Roman"/>
          <w:sz w:val="28"/>
          <w:szCs w:val="28"/>
        </w:rPr>
        <w:t xml:space="preserve">получении специальностей СПО гуманитарного профиля, </w:t>
      </w:r>
      <w:proofErr w:type="gramStart"/>
      <w:r w:rsidRPr="008E4D1E">
        <w:rPr>
          <w:rFonts w:ascii="Times New Roman" w:hAnsi="Times New Roman"/>
          <w:sz w:val="28"/>
          <w:szCs w:val="28"/>
        </w:rPr>
        <w:t>о</w:t>
      </w:r>
      <w:r w:rsidRPr="008E4D1E">
        <w:rPr>
          <w:rFonts w:ascii="Times New Roman" w:hAnsi="Times New Roman"/>
          <w:color w:val="000000"/>
          <w:sz w:val="28"/>
          <w:szCs w:val="28"/>
        </w:rPr>
        <w:t>бучающиеся</w:t>
      </w:r>
      <w:proofErr w:type="gramEnd"/>
      <w:r w:rsidRPr="008E4D1E">
        <w:rPr>
          <w:rFonts w:ascii="Times New Roman" w:hAnsi="Times New Roman"/>
          <w:color w:val="000000"/>
          <w:sz w:val="28"/>
          <w:szCs w:val="28"/>
        </w:rPr>
        <w:t xml:space="preserve"> </w:t>
      </w:r>
      <w:r w:rsidRPr="008E4D1E">
        <w:rPr>
          <w:rFonts w:ascii="Times New Roman" w:hAnsi="Times New Roman"/>
          <w:sz w:val="28"/>
          <w:szCs w:val="28"/>
        </w:rPr>
        <w:t xml:space="preserve">изучают русский язык в </w:t>
      </w:r>
      <w:r w:rsidRPr="00BF045E">
        <w:rPr>
          <w:rFonts w:ascii="Times New Roman" w:hAnsi="Times New Roman"/>
          <w:sz w:val="28"/>
          <w:szCs w:val="28"/>
        </w:rPr>
        <w:t xml:space="preserve">объеме </w:t>
      </w:r>
      <w:r w:rsidRPr="00BF045E">
        <w:rPr>
          <w:rFonts w:ascii="Times New Roman" w:hAnsi="Times New Roman"/>
          <w:b/>
          <w:sz w:val="28"/>
          <w:szCs w:val="28"/>
        </w:rPr>
        <w:t>117 часов.</w:t>
      </w:r>
      <w:r w:rsidRPr="008E4D1E">
        <w:rPr>
          <w:rFonts w:ascii="Times New Roman" w:hAnsi="Times New Roman"/>
          <w:sz w:val="28"/>
          <w:szCs w:val="28"/>
        </w:rPr>
        <w:t xml:space="preserve"> </w:t>
      </w:r>
    </w:p>
    <w:p w:rsidR="005941BE" w:rsidRPr="00725D9A" w:rsidRDefault="005941BE" w:rsidP="005941BE">
      <w:pPr>
        <w:shd w:val="clear" w:color="auto" w:fill="FFFFFF"/>
        <w:spacing w:after="0" w:line="240" w:lineRule="auto"/>
        <w:ind w:firstLine="709"/>
        <w:jc w:val="both"/>
        <w:rPr>
          <w:rFonts w:ascii="Times New Roman" w:hAnsi="Times New Roman"/>
          <w:spacing w:val="-9"/>
          <w:sz w:val="28"/>
          <w:szCs w:val="28"/>
        </w:rPr>
      </w:pPr>
      <w:r w:rsidRPr="00725D9A">
        <w:rPr>
          <w:rFonts w:ascii="Times New Roman" w:hAnsi="Times New Roman"/>
          <w:spacing w:val="-9"/>
          <w:sz w:val="28"/>
          <w:szCs w:val="28"/>
        </w:rPr>
        <w:t xml:space="preserve">Рабочая программа учебной дисциплины ориентирована на достижение следующих </w:t>
      </w:r>
      <w:r w:rsidRPr="00725D9A">
        <w:rPr>
          <w:rFonts w:ascii="Times New Roman" w:hAnsi="Times New Roman"/>
          <w:b/>
          <w:spacing w:val="-9"/>
          <w:sz w:val="28"/>
          <w:szCs w:val="28"/>
        </w:rPr>
        <w:t>целей</w:t>
      </w:r>
      <w:r w:rsidRPr="00725D9A">
        <w:rPr>
          <w:rFonts w:ascii="Times New Roman" w:hAnsi="Times New Roman"/>
          <w:spacing w:val="-9"/>
          <w:sz w:val="28"/>
          <w:szCs w:val="28"/>
        </w:rPr>
        <w:t>:</w:t>
      </w:r>
    </w:p>
    <w:p w:rsidR="005941BE" w:rsidRPr="00725D9A" w:rsidRDefault="005941BE" w:rsidP="005941BE">
      <w:pPr>
        <w:pStyle w:val="ConsPlusNormal"/>
        <w:ind w:firstLine="540"/>
        <w:jc w:val="both"/>
        <w:rPr>
          <w:sz w:val="28"/>
          <w:szCs w:val="28"/>
        </w:rPr>
      </w:pPr>
      <w:r w:rsidRPr="00725D9A">
        <w:rPr>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941BE" w:rsidRPr="00725D9A" w:rsidRDefault="005941BE" w:rsidP="005941BE">
      <w:pPr>
        <w:pStyle w:val="ConsPlusNormal"/>
        <w:ind w:firstLine="540"/>
        <w:jc w:val="both"/>
        <w:rPr>
          <w:sz w:val="28"/>
          <w:szCs w:val="28"/>
        </w:rPr>
      </w:pPr>
      <w:r w:rsidRPr="00725D9A">
        <w:rPr>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5941BE" w:rsidRPr="00725D9A" w:rsidRDefault="005941BE" w:rsidP="005941BE">
      <w:pPr>
        <w:pStyle w:val="ConsPlusNormal"/>
        <w:ind w:firstLine="540"/>
        <w:jc w:val="both"/>
        <w:rPr>
          <w:sz w:val="28"/>
          <w:szCs w:val="28"/>
        </w:rPr>
      </w:pPr>
      <w:r w:rsidRPr="00725D9A">
        <w:rPr>
          <w:sz w:val="28"/>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941BE" w:rsidRPr="00725D9A" w:rsidRDefault="005941BE" w:rsidP="005941BE">
      <w:pPr>
        <w:pStyle w:val="ConsPlusNormal"/>
        <w:ind w:firstLine="540"/>
        <w:jc w:val="both"/>
        <w:rPr>
          <w:sz w:val="28"/>
          <w:szCs w:val="28"/>
        </w:rPr>
      </w:pPr>
      <w:r w:rsidRPr="00725D9A">
        <w:rPr>
          <w:sz w:val="28"/>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941BE" w:rsidRPr="00725D9A" w:rsidRDefault="005941BE" w:rsidP="005941BE">
      <w:pPr>
        <w:pStyle w:val="ConsPlusNormal"/>
        <w:ind w:firstLine="540"/>
        <w:jc w:val="both"/>
        <w:rPr>
          <w:sz w:val="28"/>
          <w:szCs w:val="28"/>
        </w:rPr>
      </w:pPr>
      <w:r w:rsidRPr="00725D9A">
        <w:rPr>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941BE" w:rsidRPr="00725D9A" w:rsidRDefault="005941BE" w:rsidP="005941BE">
      <w:pPr>
        <w:pStyle w:val="ConsPlusNormal"/>
        <w:ind w:firstLine="540"/>
        <w:jc w:val="both"/>
        <w:rPr>
          <w:sz w:val="28"/>
          <w:szCs w:val="28"/>
        </w:rPr>
      </w:pPr>
      <w:r w:rsidRPr="00725D9A">
        <w:rPr>
          <w:sz w:val="28"/>
          <w:szCs w:val="28"/>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725D9A">
        <w:rPr>
          <w:sz w:val="28"/>
          <w:szCs w:val="28"/>
        </w:rPr>
        <w:t>культуроведческой</w:t>
      </w:r>
      <w:proofErr w:type="spellEnd"/>
      <w:r w:rsidRPr="00725D9A">
        <w:rPr>
          <w:sz w:val="28"/>
          <w:szCs w:val="28"/>
        </w:rPr>
        <w:t xml:space="preserve"> компетенций.</w:t>
      </w:r>
    </w:p>
    <w:p w:rsidR="005941BE" w:rsidRPr="00710AB4" w:rsidRDefault="005941BE" w:rsidP="005941BE">
      <w:pPr>
        <w:shd w:val="clear" w:color="auto" w:fill="FFFFFF"/>
        <w:spacing w:after="0" w:line="240" w:lineRule="auto"/>
        <w:ind w:firstLine="709"/>
        <w:jc w:val="both"/>
        <w:rPr>
          <w:rFonts w:ascii="Times New Roman" w:hAnsi="Times New Roman"/>
          <w:color w:val="FF0000"/>
          <w:spacing w:val="-9"/>
          <w:sz w:val="28"/>
          <w:szCs w:val="28"/>
        </w:rPr>
      </w:pPr>
    </w:p>
    <w:p w:rsidR="005941BE" w:rsidRPr="009237A8" w:rsidRDefault="005941BE" w:rsidP="005941BE">
      <w:pPr>
        <w:shd w:val="clear" w:color="auto" w:fill="FFFFFF"/>
        <w:spacing w:after="0" w:line="240" w:lineRule="auto"/>
        <w:ind w:firstLine="709"/>
        <w:jc w:val="both"/>
        <w:rPr>
          <w:rFonts w:ascii="Times New Roman" w:hAnsi="Times New Roman"/>
          <w:spacing w:val="-9"/>
          <w:sz w:val="28"/>
          <w:szCs w:val="28"/>
        </w:rPr>
      </w:pPr>
      <w:r w:rsidRPr="008470BE">
        <w:rPr>
          <w:rFonts w:ascii="Times New Roman" w:hAnsi="Times New Roman"/>
          <w:spacing w:val="-9"/>
          <w:sz w:val="28"/>
          <w:szCs w:val="28"/>
        </w:rPr>
        <w:t>В результате освоения учебной дисциплины</w:t>
      </w:r>
      <w:r w:rsidRPr="009237A8">
        <w:rPr>
          <w:rFonts w:ascii="Times New Roman" w:hAnsi="Times New Roman"/>
          <w:spacing w:val="-9"/>
          <w:sz w:val="28"/>
          <w:szCs w:val="28"/>
        </w:rPr>
        <w:t xml:space="preserve"> обучающийся должен </w:t>
      </w:r>
      <w:r w:rsidRPr="009237A8">
        <w:rPr>
          <w:rFonts w:ascii="Times New Roman" w:hAnsi="Times New Roman"/>
          <w:b/>
          <w:spacing w:val="-9"/>
          <w:sz w:val="28"/>
          <w:szCs w:val="28"/>
        </w:rPr>
        <w:t>уметь</w:t>
      </w:r>
      <w:r w:rsidRPr="009237A8">
        <w:rPr>
          <w:rFonts w:ascii="Times New Roman" w:hAnsi="Times New Roman"/>
          <w:spacing w:val="-9"/>
          <w:sz w:val="28"/>
          <w:szCs w:val="28"/>
        </w:rPr>
        <w:t xml:space="preserve">: </w:t>
      </w:r>
    </w:p>
    <w:p w:rsidR="005941BE" w:rsidRPr="00B20C6C" w:rsidRDefault="005941BE" w:rsidP="005941BE">
      <w:pPr>
        <w:shd w:val="clear" w:color="auto" w:fill="FFFFFF"/>
        <w:spacing w:after="0" w:line="240" w:lineRule="auto"/>
        <w:ind w:firstLine="709"/>
        <w:jc w:val="both"/>
        <w:rPr>
          <w:rFonts w:ascii="Times New Roman" w:hAnsi="Times New Roman"/>
          <w:spacing w:val="-9"/>
          <w:sz w:val="28"/>
          <w:szCs w:val="28"/>
        </w:rPr>
      </w:pPr>
      <w:r>
        <w:rPr>
          <w:rFonts w:ascii="Times New Roman" w:hAnsi="Times New Roman"/>
          <w:spacing w:val="-9"/>
          <w:sz w:val="28"/>
          <w:szCs w:val="28"/>
        </w:rPr>
        <w:t>1.</w:t>
      </w:r>
      <w:r w:rsidRPr="00B20C6C">
        <w:rPr>
          <w:rFonts w:ascii="Times New Roman" w:hAnsi="Times New Roman"/>
          <w:spacing w:val="-9"/>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941BE" w:rsidRPr="00B20C6C" w:rsidRDefault="005941BE" w:rsidP="005941BE">
      <w:pPr>
        <w:shd w:val="clear" w:color="auto" w:fill="FFFFFF"/>
        <w:spacing w:after="0" w:line="240" w:lineRule="auto"/>
        <w:ind w:firstLine="709"/>
        <w:jc w:val="both"/>
        <w:rPr>
          <w:rFonts w:ascii="Times New Roman" w:hAnsi="Times New Roman"/>
          <w:spacing w:val="-9"/>
          <w:sz w:val="28"/>
          <w:szCs w:val="28"/>
        </w:rPr>
      </w:pPr>
      <w:r>
        <w:rPr>
          <w:rFonts w:ascii="Times New Roman" w:hAnsi="Times New Roman"/>
          <w:spacing w:val="-9"/>
          <w:sz w:val="28"/>
          <w:szCs w:val="28"/>
        </w:rPr>
        <w:t>2</w:t>
      </w:r>
      <w:r w:rsidRPr="00B20C6C">
        <w:rPr>
          <w:rFonts w:ascii="Times New Roman" w:hAnsi="Times New Roman"/>
          <w:spacing w:val="-9"/>
          <w:sz w:val="28"/>
          <w:szCs w:val="28"/>
        </w:rPr>
        <w:t>. Анализировать языковые единицы с точки зрения правильности, точности и уместности их употребления.</w:t>
      </w:r>
    </w:p>
    <w:p w:rsidR="005941BE" w:rsidRPr="00B20C6C" w:rsidRDefault="005941BE" w:rsidP="005941BE">
      <w:pPr>
        <w:shd w:val="clear" w:color="auto" w:fill="FFFFFF"/>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w:t>
      </w:r>
      <w:r w:rsidRPr="00B20C6C">
        <w:rPr>
          <w:rFonts w:ascii="Times New Roman" w:eastAsia="Arial" w:hAnsi="Times New Roman"/>
          <w:sz w:val="28"/>
          <w:szCs w:val="28"/>
          <w:lang w:eastAsia="ar-SA"/>
        </w:rPr>
        <w:t>. Проводить лингвистический анализ текстов различных функциональных стилей и разновидностей языка.</w:t>
      </w:r>
    </w:p>
    <w:p w:rsidR="005941BE" w:rsidRPr="007C772D" w:rsidRDefault="005941BE" w:rsidP="005941BE">
      <w:pPr>
        <w:shd w:val="clear" w:color="auto" w:fill="FFFFFF"/>
        <w:spacing w:after="0" w:line="240" w:lineRule="auto"/>
        <w:ind w:firstLine="709"/>
        <w:jc w:val="both"/>
        <w:rPr>
          <w:rFonts w:ascii="Times New Roman" w:eastAsia="Arial" w:hAnsi="Times New Roman"/>
          <w:b/>
          <w:i/>
          <w:sz w:val="28"/>
          <w:szCs w:val="28"/>
          <w:lang w:eastAsia="ar-SA"/>
        </w:rPr>
      </w:pPr>
      <w:proofErr w:type="spellStart"/>
      <w:r w:rsidRPr="007C772D">
        <w:rPr>
          <w:rFonts w:ascii="Times New Roman" w:eastAsia="Arial" w:hAnsi="Times New Roman"/>
          <w:b/>
          <w:i/>
          <w:sz w:val="28"/>
          <w:szCs w:val="28"/>
          <w:lang w:eastAsia="ar-SA"/>
        </w:rPr>
        <w:t>Аудирование</w:t>
      </w:r>
      <w:proofErr w:type="spellEnd"/>
      <w:r w:rsidRPr="007C772D">
        <w:rPr>
          <w:rFonts w:ascii="Times New Roman" w:eastAsia="Arial" w:hAnsi="Times New Roman"/>
          <w:b/>
          <w:i/>
          <w:sz w:val="28"/>
          <w:szCs w:val="28"/>
          <w:lang w:eastAsia="ar-SA"/>
        </w:rPr>
        <w:t xml:space="preserve"> и чтение</w:t>
      </w:r>
    </w:p>
    <w:p w:rsidR="005941BE" w:rsidRPr="007C772D" w:rsidRDefault="005941BE" w:rsidP="005941BE">
      <w:pPr>
        <w:shd w:val="clear" w:color="auto" w:fill="FFFFFF"/>
        <w:spacing w:after="0" w:line="240" w:lineRule="auto"/>
        <w:ind w:firstLine="709"/>
        <w:jc w:val="both"/>
        <w:rPr>
          <w:rFonts w:ascii="Times New Roman" w:hAnsi="Times New Roman"/>
          <w:spacing w:val="-9"/>
          <w:sz w:val="28"/>
          <w:szCs w:val="28"/>
        </w:rPr>
      </w:pPr>
      <w:r w:rsidRPr="007C772D">
        <w:rPr>
          <w:rFonts w:ascii="Times New Roman" w:eastAsia="Arial" w:hAnsi="Times New Roman"/>
          <w:sz w:val="28"/>
          <w:szCs w:val="28"/>
          <w:lang w:eastAsia="ar-SA"/>
        </w:rPr>
        <w:lastRenderedPageBreak/>
        <w:t xml:space="preserve">1. Использовать основные виды чтения (ознакомительно-изучающее, </w:t>
      </w:r>
      <w:proofErr w:type="gramStart"/>
      <w:r w:rsidRPr="007C772D">
        <w:rPr>
          <w:rFonts w:ascii="Times New Roman" w:eastAsia="Arial" w:hAnsi="Times New Roman"/>
          <w:sz w:val="28"/>
          <w:szCs w:val="28"/>
          <w:lang w:eastAsia="ar-SA"/>
        </w:rPr>
        <w:t>ознакомительно-реферативное</w:t>
      </w:r>
      <w:proofErr w:type="gramEnd"/>
      <w:r w:rsidRPr="007C772D">
        <w:rPr>
          <w:rFonts w:ascii="Times New Roman" w:eastAsia="Arial" w:hAnsi="Times New Roman"/>
          <w:sz w:val="28"/>
          <w:szCs w:val="28"/>
          <w:lang w:eastAsia="ar-SA"/>
        </w:rPr>
        <w:t xml:space="preserve"> и др.) в зависимости от коммуникативной задачи.</w:t>
      </w:r>
    </w:p>
    <w:p w:rsidR="005941BE" w:rsidRPr="007C772D" w:rsidRDefault="005941BE" w:rsidP="005941BE">
      <w:pPr>
        <w:pStyle w:val="FR2"/>
        <w:tabs>
          <w:tab w:val="left" w:pos="993"/>
        </w:tabs>
        <w:ind w:firstLine="709"/>
        <w:jc w:val="both"/>
        <w:rPr>
          <w:i/>
          <w:sz w:val="28"/>
          <w:szCs w:val="28"/>
        </w:rPr>
      </w:pPr>
      <w:r w:rsidRPr="007C772D">
        <w:rPr>
          <w:b w:val="0"/>
          <w:sz w:val="28"/>
          <w:szCs w:val="28"/>
        </w:rPr>
        <w:t>2.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7C772D">
        <w:rPr>
          <w:i/>
          <w:sz w:val="28"/>
          <w:szCs w:val="28"/>
        </w:rPr>
        <w:t xml:space="preserve"> </w:t>
      </w:r>
    </w:p>
    <w:p w:rsidR="005941BE" w:rsidRPr="007C772D" w:rsidRDefault="005941BE" w:rsidP="005941BE">
      <w:pPr>
        <w:pStyle w:val="FR2"/>
        <w:tabs>
          <w:tab w:val="left" w:pos="993"/>
        </w:tabs>
        <w:ind w:firstLine="709"/>
        <w:jc w:val="both"/>
        <w:rPr>
          <w:i/>
          <w:sz w:val="28"/>
          <w:szCs w:val="28"/>
        </w:rPr>
      </w:pPr>
      <w:r w:rsidRPr="007C772D">
        <w:rPr>
          <w:i/>
          <w:sz w:val="28"/>
          <w:szCs w:val="28"/>
        </w:rPr>
        <w:t>Говорение и письмо</w:t>
      </w:r>
    </w:p>
    <w:p w:rsidR="005941BE" w:rsidRPr="007C772D" w:rsidRDefault="005941BE" w:rsidP="005941BE">
      <w:pPr>
        <w:pStyle w:val="FR2"/>
        <w:tabs>
          <w:tab w:val="left" w:pos="993"/>
        </w:tabs>
        <w:ind w:firstLine="709"/>
        <w:jc w:val="both"/>
        <w:rPr>
          <w:b w:val="0"/>
          <w:i/>
          <w:sz w:val="28"/>
          <w:szCs w:val="28"/>
        </w:rPr>
      </w:pPr>
      <w:r w:rsidRPr="007C772D">
        <w:rPr>
          <w:b w:val="0"/>
          <w:sz w:val="28"/>
          <w:szCs w:val="28"/>
        </w:rPr>
        <w:t xml:space="preserve">1. </w:t>
      </w:r>
      <w:proofErr w:type="gramStart"/>
      <w:r w:rsidRPr="007C772D">
        <w:rPr>
          <w:b w:val="0"/>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941BE" w:rsidRPr="007C772D" w:rsidRDefault="005941BE" w:rsidP="005941BE">
      <w:pPr>
        <w:pStyle w:val="FR2"/>
        <w:tabs>
          <w:tab w:val="left" w:pos="993"/>
        </w:tabs>
        <w:ind w:firstLine="709"/>
        <w:jc w:val="both"/>
        <w:rPr>
          <w:b w:val="0"/>
          <w:i/>
          <w:sz w:val="28"/>
          <w:szCs w:val="28"/>
        </w:rPr>
      </w:pPr>
      <w:r w:rsidRPr="007C772D">
        <w:rPr>
          <w:b w:val="0"/>
          <w:sz w:val="28"/>
          <w:szCs w:val="28"/>
        </w:rPr>
        <w:t>2. Применять в практике речевого общения основные орфоэпические, лексические, грамматические нормы современного русского литературного языка.</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3. Соблюдать в практике письма орфографические и пунктуационные нормы современного русского литературного языка.</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4. Соблюдать нормы речевого поведения в различных сферах и ситуациях общения, в том числе при обсуждении дискуссионных проблем.</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5. Использовать основные приемы информационной переработки устного и письменного текста.</w:t>
      </w:r>
    </w:p>
    <w:p w:rsidR="005941BE" w:rsidRPr="00710AB4" w:rsidRDefault="005941BE" w:rsidP="005941BE">
      <w:pPr>
        <w:pStyle w:val="FR2"/>
        <w:tabs>
          <w:tab w:val="left" w:pos="993"/>
        </w:tabs>
        <w:ind w:firstLine="709"/>
        <w:jc w:val="both"/>
        <w:rPr>
          <w:b w:val="0"/>
          <w:color w:val="FF0000"/>
          <w:sz w:val="28"/>
          <w:szCs w:val="28"/>
        </w:rPr>
      </w:pPr>
    </w:p>
    <w:p w:rsidR="005941BE" w:rsidRPr="009237A8" w:rsidRDefault="005941BE" w:rsidP="005941BE">
      <w:pPr>
        <w:pStyle w:val="FR2"/>
        <w:tabs>
          <w:tab w:val="left" w:pos="993"/>
        </w:tabs>
        <w:ind w:firstLine="709"/>
        <w:jc w:val="both"/>
        <w:rPr>
          <w:sz w:val="28"/>
          <w:szCs w:val="28"/>
        </w:rPr>
      </w:pPr>
      <w:r w:rsidRPr="009237A8">
        <w:rPr>
          <w:b w:val="0"/>
          <w:sz w:val="28"/>
          <w:szCs w:val="28"/>
        </w:rPr>
        <w:t>В результате освоения учебной дисциплины обучающийся должен з</w:t>
      </w:r>
      <w:r w:rsidRPr="009237A8">
        <w:rPr>
          <w:sz w:val="28"/>
          <w:szCs w:val="28"/>
        </w:rPr>
        <w:t>нать:</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1. Связь языка и истории, культуры русского и других народов, единство и  многообразие  языкового и культурного пространства России, язык как основу национального самосознания.</w:t>
      </w:r>
    </w:p>
    <w:p w:rsidR="005941BE" w:rsidRPr="009237A8" w:rsidRDefault="005941BE" w:rsidP="005941BE">
      <w:pPr>
        <w:pStyle w:val="FR2"/>
        <w:tabs>
          <w:tab w:val="left" w:pos="993"/>
        </w:tabs>
        <w:ind w:firstLine="709"/>
        <w:jc w:val="both"/>
        <w:rPr>
          <w:b w:val="0"/>
          <w:sz w:val="28"/>
          <w:szCs w:val="28"/>
        </w:rPr>
      </w:pPr>
      <w:r w:rsidRPr="009237A8">
        <w:rPr>
          <w:b w:val="0"/>
          <w:sz w:val="28"/>
          <w:szCs w:val="28"/>
        </w:rPr>
        <w:t>2. Язык как явление национальной культуры и основное средство человеческого общения, значение русского языка как государственного языка Российской Федерации, языка межнационального общения.</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3. Смысл понятий: речевая ситуация и ее компоненты, литературный язык, языковая норма, культура речи.</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4. Основные единицы и уровни языка, их признаки и взаимосвязь.</w:t>
      </w:r>
    </w:p>
    <w:p w:rsidR="005941BE" w:rsidRPr="00B20C6C" w:rsidRDefault="005941BE" w:rsidP="005941BE">
      <w:pPr>
        <w:pStyle w:val="FR2"/>
        <w:tabs>
          <w:tab w:val="left" w:pos="993"/>
        </w:tabs>
        <w:ind w:firstLine="709"/>
        <w:jc w:val="both"/>
        <w:rPr>
          <w:b w:val="0"/>
          <w:sz w:val="28"/>
          <w:szCs w:val="28"/>
        </w:rPr>
      </w:pPr>
      <w:r w:rsidRPr="00B20C6C">
        <w:rPr>
          <w:b w:val="0"/>
          <w:sz w:val="28"/>
          <w:szCs w:val="28"/>
        </w:rPr>
        <w:t xml:space="preserve">5. </w:t>
      </w:r>
      <w:proofErr w:type="gramStart"/>
      <w:r w:rsidRPr="00B20C6C">
        <w:rPr>
          <w:b w:val="0"/>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5941BE" w:rsidRPr="00710AB4" w:rsidRDefault="005941BE" w:rsidP="005941BE">
      <w:pPr>
        <w:pStyle w:val="FR2"/>
        <w:tabs>
          <w:tab w:val="left" w:pos="993"/>
        </w:tabs>
        <w:ind w:firstLine="709"/>
        <w:jc w:val="both"/>
        <w:rPr>
          <w:b w:val="0"/>
          <w:color w:val="FF0000"/>
          <w:sz w:val="28"/>
          <w:szCs w:val="28"/>
        </w:rPr>
      </w:pPr>
    </w:p>
    <w:p w:rsidR="005941BE" w:rsidRPr="007C772D" w:rsidRDefault="005941BE" w:rsidP="005941BE">
      <w:pPr>
        <w:pStyle w:val="FR2"/>
        <w:tabs>
          <w:tab w:val="left" w:pos="993"/>
        </w:tabs>
        <w:ind w:firstLine="709"/>
        <w:jc w:val="both"/>
        <w:rPr>
          <w:b w:val="0"/>
          <w:sz w:val="28"/>
          <w:szCs w:val="28"/>
        </w:rPr>
      </w:pPr>
      <w:r w:rsidRPr="007C772D">
        <w:rPr>
          <w:b w:val="0"/>
          <w:sz w:val="28"/>
          <w:szCs w:val="28"/>
        </w:rPr>
        <w:t xml:space="preserve">В результате освоения учебной дисциплины обучающийся должен использовать приобретённые знания и умения </w:t>
      </w:r>
      <w:r w:rsidRPr="007C772D">
        <w:rPr>
          <w:b w:val="0"/>
          <w:i/>
          <w:sz w:val="28"/>
          <w:szCs w:val="28"/>
        </w:rPr>
        <w:t>в</w:t>
      </w:r>
      <w:r w:rsidRPr="007C772D">
        <w:rPr>
          <w:i/>
          <w:sz w:val="28"/>
          <w:szCs w:val="28"/>
        </w:rPr>
        <w:t xml:space="preserve"> практической деятельности и повседневной жизни </w:t>
      </w:r>
      <w:proofErr w:type="gramStart"/>
      <w:r w:rsidRPr="007C772D">
        <w:rPr>
          <w:i/>
          <w:sz w:val="28"/>
          <w:szCs w:val="28"/>
        </w:rPr>
        <w:t>для</w:t>
      </w:r>
      <w:proofErr w:type="gramEnd"/>
      <w:r w:rsidRPr="007C772D">
        <w:rPr>
          <w:i/>
          <w:sz w:val="28"/>
          <w:szCs w:val="28"/>
        </w:rPr>
        <w:t>:</w:t>
      </w:r>
    </w:p>
    <w:p w:rsidR="005941BE" w:rsidRPr="007C772D" w:rsidRDefault="005941BE" w:rsidP="005941BE">
      <w:pPr>
        <w:pStyle w:val="FR2"/>
        <w:tabs>
          <w:tab w:val="left" w:pos="993"/>
        </w:tabs>
        <w:ind w:firstLine="709"/>
        <w:jc w:val="both"/>
        <w:rPr>
          <w:sz w:val="28"/>
          <w:szCs w:val="28"/>
        </w:rPr>
      </w:pPr>
      <w:r w:rsidRPr="007C772D">
        <w:rPr>
          <w:b w:val="0"/>
          <w:sz w:val="28"/>
          <w:szCs w:val="28"/>
        </w:rPr>
        <w:t>1. осознания русского языка как духовной, нравственной и культурной ценности народа; приобщения к ценностям национальной и мировой культуры;</w:t>
      </w:r>
      <w:r w:rsidRPr="007C772D">
        <w:rPr>
          <w:sz w:val="28"/>
          <w:szCs w:val="28"/>
        </w:rPr>
        <w:t xml:space="preserve"> </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 xml:space="preserve">2. развития интеллектуальных и творческих способностей, навыков </w:t>
      </w:r>
      <w:r w:rsidRPr="007C772D">
        <w:rPr>
          <w:b w:val="0"/>
          <w:sz w:val="28"/>
          <w:szCs w:val="28"/>
        </w:rPr>
        <w:lastRenderedPageBreak/>
        <w:t>самостоятельной деятельности; самореализации, самовыражения в различных областях человеческой деятельности;</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3.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4.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5. самообразования и активного участия в производственной, культурной и общественной жизни государства;</w:t>
      </w:r>
    </w:p>
    <w:p w:rsidR="005941BE" w:rsidRPr="007C772D" w:rsidRDefault="005941BE" w:rsidP="005941BE">
      <w:pPr>
        <w:pStyle w:val="FR2"/>
        <w:tabs>
          <w:tab w:val="left" w:pos="993"/>
        </w:tabs>
        <w:ind w:firstLine="709"/>
        <w:jc w:val="both"/>
        <w:rPr>
          <w:b w:val="0"/>
          <w:sz w:val="28"/>
          <w:szCs w:val="28"/>
        </w:rPr>
      </w:pPr>
      <w:r w:rsidRPr="007C772D">
        <w:rPr>
          <w:b w:val="0"/>
          <w:sz w:val="28"/>
          <w:szCs w:val="28"/>
        </w:rPr>
        <w:t>6.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941BE" w:rsidRPr="00080E00" w:rsidRDefault="005941BE" w:rsidP="005941BE">
      <w:pPr>
        <w:pStyle w:val="FR2"/>
        <w:tabs>
          <w:tab w:val="left" w:pos="993"/>
        </w:tabs>
        <w:ind w:firstLine="709"/>
        <w:jc w:val="both"/>
        <w:rPr>
          <w:b w:val="0"/>
          <w:sz w:val="28"/>
          <w:szCs w:val="28"/>
        </w:rPr>
      </w:pPr>
    </w:p>
    <w:p w:rsidR="005941BE" w:rsidRPr="008E4D1E" w:rsidRDefault="005941BE" w:rsidP="005941BE">
      <w:pPr>
        <w:pStyle w:val="ConsPlusNonformat"/>
        <w:widowControl/>
        <w:ind w:firstLine="709"/>
        <w:jc w:val="both"/>
        <w:rPr>
          <w:rFonts w:ascii="Times New Roman" w:hAnsi="Times New Roman" w:cs="Times New Roman"/>
          <w:sz w:val="28"/>
          <w:szCs w:val="28"/>
        </w:rPr>
      </w:pPr>
      <w:r w:rsidRPr="008E4D1E">
        <w:rPr>
          <w:rFonts w:ascii="Times New Roman" w:hAnsi="Times New Roman" w:cs="Times New Roman"/>
          <w:b/>
          <w:sz w:val="28"/>
          <w:szCs w:val="28"/>
        </w:rPr>
        <w:t xml:space="preserve">В результате освоения учебной дисциплины </w:t>
      </w:r>
      <w:proofErr w:type="gramStart"/>
      <w:r w:rsidRPr="008E4D1E">
        <w:rPr>
          <w:rFonts w:ascii="Times New Roman" w:hAnsi="Times New Roman" w:cs="Times New Roman"/>
          <w:b/>
          <w:sz w:val="28"/>
          <w:szCs w:val="28"/>
        </w:rPr>
        <w:t>обучающийся</w:t>
      </w:r>
      <w:proofErr w:type="gramEnd"/>
      <w:r w:rsidRPr="008E4D1E">
        <w:rPr>
          <w:rFonts w:ascii="Times New Roman" w:hAnsi="Times New Roman" w:cs="Times New Roman"/>
          <w:b/>
          <w:sz w:val="28"/>
          <w:szCs w:val="28"/>
        </w:rPr>
        <w:t xml:space="preserve"> приобретает общую компетенцию:</w:t>
      </w:r>
      <w:r w:rsidRPr="008E4D1E">
        <w:rPr>
          <w:rFonts w:ascii="Times New Roman" w:hAnsi="Times New Roman" w:cs="Times New Roman"/>
          <w:sz w:val="28"/>
          <w:szCs w:val="28"/>
        </w:rPr>
        <w:t xml:space="preserve"> </w:t>
      </w:r>
    </w:p>
    <w:p w:rsidR="005941BE" w:rsidRPr="008E4D1E" w:rsidRDefault="005941BE" w:rsidP="005941BE">
      <w:pPr>
        <w:pStyle w:val="afd"/>
        <w:widowControl w:val="0"/>
        <w:tabs>
          <w:tab w:val="left" w:pos="1620"/>
        </w:tabs>
        <w:spacing w:after="0" w:line="240" w:lineRule="auto"/>
        <w:ind w:left="0" w:firstLine="709"/>
        <w:jc w:val="both"/>
        <w:rPr>
          <w:rFonts w:ascii="Times New Roman" w:hAnsi="Times New Roman"/>
          <w:sz w:val="28"/>
          <w:szCs w:val="28"/>
        </w:rPr>
      </w:pPr>
      <w:r w:rsidRPr="008E4D1E">
        <w:rPr>
          <w:rFonts w:ascii="Times New Roman" w:hAnsi="Times New Roman"/>
          <w:sz w:val="28"/>
          <w:szCs w:val="28"/>
        </w:rPr>
        <w:t>ОК 11.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5941BE" w:rsidRPr="008E4D1E" w:rsidRDefault="005941BE" w:rsidP="005941BE">
      <w:pPr>
        <w:shd w:val="clear" w:color="auto" w:fill="FFFFFF"/>
        <w:spacing w:after="0" w:line="240" w:lineRule="auto"/>
        <w:ind w:firstLine="709"/>
        <w:jc w:val="both"/>
        <w:rPr>
          <w:rFonts w:ascii="Times New Roman" w:hAnsi="Times New Roman"/>
          <w:spacing w:val="-7"/>
          <w:sz w:val="28"/>
          <w:szCs w:val="28"/>
        </w:rPr>
      </w:pPr>
    </w:p>
    <w:p w:rsidR="005941BE" w:rsidRPr="008E4D1E" w:rsidRDefault="005941BE" w:rsidP="005941BE">
      <w:pPr>
        <w:shd w:val="clear" w:color="auto" w:fill="FFFFFF"/>
        <w:spacing w:after="0" w:line="240" w:lineRule="auto"/>
        <w:ind w:firstLine="709"/>
        <w:jc w:val="both"/>
        <w:rPr>
          <w:sz w:val="28"/>
          <w:szCs w:val="28"/>
        </w:rPr>
      </w:pPr>
      <w:r w:rsidRPr="008E4D1E">
        <w:rPr>
          <w:rFonts w:ascii="Times New Roman" w:hAnsi="Times New Roman"/>
          <w:spacing w:val="-7"/>
          <w:sz w:val="28"/>
          <w:szCs w:val="28"/>
        </w:rPr>
        <w:t xml:space="preserve">При изучении русского языка на базовом уровне </w:t>
      </w:r>
      <w:r w:rsidRPr="008E4D1E">
        <w:rPr>
          <w:rFonts w:ascii="Times New Roman" w:hAnsi="Times New Roman"/>
          <w:sz w:val="28"/>
          <w:szCs w:val="28"/>
        </w:rPr>
        <w:t xml:space="preserve">развиваются </w:t>
      </w:r>
      <w:proofErr w:type="spellStart"/>
      <w:r w:rsidRPr="008E4D1E">
        <w:rPr>
          <w:rFonts w:ascii="Times New Roman" w:hAnsi="Times New Roman"/>
          <w:b/>
          <w:bCs/>
          <w:sz w:val="28"/>
          <w:szCs w:val="28"/>
        </w:rPr>
        <w:t>общеучебные</w:t>
      </w:r>
      <w:proofErr w:type="spellEnd"/>
      <w:r w:rsidRPr="008E4D1E">
        <w:rPr>
          <w:rFonts w:ascii="Times New Roman" w:hAnsi="Times New Roman"/>
          <w:b/>
          <w:bCs/>
          <w:sz w:val="28"/>
          <w:szCs w:val="28"/>
        </w:rPr>
        <w:t xml:space="preserve"> умения:</w:t>
      </w:r>
    </w:p>
    <w:p w:rsidR="005941BE" w:rsidRPr="008E4D1E" w:rsidRDefault="005941BE" w:rsidP="005941BE">
      <w:pPr>
        <w:shd w:val="clear" w:color="auto" w:fill="FFFFFF"/>
        <w:spacing w:after="0" w:line="240" w:lineRule="auto"/>
        <w:ind w:firstLine="709"/>
        <w:jc w:val="both"/>
        <w:rPr>
          <w:sz w:val="28"/>
          <w:szCs w:val="28"/>
        </w:rPr>
      </w:pPr>
      <w:r w:rsidRPr="008E4D1E">
        <w:rPr>
          <w:sz w:val="28"/>
          <w:szCs w:val="28"/>
        </w:rPr>
        <w:t xml:space="preserve">- </w:t>
      </w:r>
      <w:r w:rsidRPr="008E4D1E">
        <w:rPr>
          <w:rFonts w:ascii="Times New Roman" w:hAnsi="Times New Roman"/>
          <w:bCs/>
          <w:iCs/>
          <w:spacing w:val="-10"/>
          <w:sz w:val="28"/>
          <w:szCs w:val="28"/>
        </w:rPr>
        <w:t xml:space="preserve">коммуникативные </w:t>
      </w:r>
      <w:r w:rsidRPr="008E4D1E">
        <w:rPr>
          <w:rFonts w:ascii="Times New Roman" w:hAnsi="Times New Roman"/>
          <w:spacing w:val="-10"/>
          <w:sz w:val="28"/>
          <w:szCs w:val="28"/>
        </w:rPr>
        <w:t>(базовые умения использо</w:t>
      </w:r>
      <w:r w:rsidRPr="008E4D1E">
        <w:rPr>
          <w:rFonts w:ascii="Times New Roman" w:hAnsi="Times New Roman"/>
          <w:spacing w:val="-10"/>
          <w:sz w:val="28"/>
          <w:szCs w:val="28"/>
        </w:rPr>
        <w:softHyphen/>
      </w:r>
      <w:r w:rsidRPr="008E4D1E">
        <w:rPr>
          <w:rFonts w:ascii="Times New Roman" w:hAnsi="Times New Roman"/>
          <w:spacing w:val="-4"/>
          <w:sz w:val="28"/>
          <w:szCs w:val="28"/>
        </w:rPr>
        <w:t>вания языка во всех сферах общения);</w:t>
      </w:r>
    </w:p>
    <w:p w:rsidR="005941BE" w:rsidRPr="008E4D1E" w:rsidRDefault="005941BE" w:rsidP="005941BE">
      <w:pPr>
        <w:shd w:val="clear" w:color="auto" w:fill="FFFFFF"/>
        <w:spacing w:after="0" w:line="240" w:lineRule="auto"/>
        <w:ind w:firstLine="709"/>
        <w:jc w:val="both"/>
        <w:rPr>
          <w:sz w:val="28"/>
          <w:szCs w:val="28"/>
        </w:rPr>
      </w:pPr>
      <w:r w:rsidRPr="008E4D1E">
        <w:rPr>
          <w:sz w:val="28"/>
          <w:szCs w:val="28"/>
        </w:rPr>
        <w:t xml:space="preserve">- </w:t>
      </w:r>
      <w:proofErr w:type="gramStart"/>
      <w:r w:rsidRPr="008E4D1E">
        <w:rPr>
          <w:rFonts w:ascii="Times New Roman" w:hAnsi="Times New Roman"/>
          <w:iCs/>
          <w:spacing w:val="-6"/>
          <w:sz w:val="28"/>
          <w:szCs w:val="28"/>
        </w:rPr>
        <w:t>интеллектуальные</w:t>
      </w:r>
      <w:proofErr w:type="gramEnd"/>
      <w:r w:rsidRPr="008E4D1E">
        <w:rPr>
          <w:rFonts w:ascii="Times New Roman" w:hAnsi="Times New Roman"/>
          <w:iCs/>
          <w:spacing w:val="-6"/>
          <w:sz w:val="28"/>
          <w:szCs w:val="28"/>
        </w:rPr>
        <w:t xml:space="preserve"> </w:t>
      </w:r>
      <w:r w:rsidRPr="008E4D1E">
        <w:rPr>
          <w:rFonts w:ascii="Times New Roman" w:hAnsi="Times New Roman"/>
          <w:spacing w:val="-6"/>
          <w:sz w:val="28"/>
          <w:szCs w:val="28"/>
        </w:rPr>
        <w:t>(синтез, обобщение, срав</w:t>
      </w:r>
      <w:r w:rsidRPr="008E4D1E">
        <w:rPr>
          <w:rFonts w:ascii="Times New Roman" w:hAnsi="Times New Roman"/>
          <w:spacing w:val="-6"/>
          <w:sz w:val="28"/>
          <w:szCs w:val="28"/>
        </w:rPr>
        <w:softHyphen/>
      </w:r>
      <w:r w:rsidRPr="008E4D1E">
        <w:rPr>
          <w:rFonts w:ascii="Times New Roman" w:hAnsi="Times New Roman"/>
          <w:spacing w:val="-5"/>
          <w:sz w:val="28"/>
          <w:szCs w:val="28"/>
        </w:rPr>
        <w:t xml:space="preserve">нение и сопоставление, противопоставление, </w:t>
      </w:r>
      <w:r w:rsidRPr="008E4D1E">
        <w:rPr>
          <w:rFonts w:ascii="Times New Roman" w:hAnsi="Times New Roman"/>
          <w:sz w:val="28"/>
          <w:szCs w:val="28"/>
        </w:rPr>
        <w:t>оценивание, классификация);</w:t>
      </w:r>
    </w:p>
    <w:p w:rsidR="005941BE" w:rsidRPr="008E4D1E" w:rsidRDefault="005941BE" w:rsidP="005941BE">
      <w:pPr>
        <w:shd w:val="clear" w:color="auto" w:fill="FFFFFF"/>
        <w:spacing w:after="0" w:line="240" w:lineRule="auto"/>
        <w:ind w:firstLine="709"/>
        <w:jc w:val="both"/>
        <w:rPr>
          <w:sz w:val="28"/>
          <w:szCs w:val="28"/>
        </w:rPr>
      </w:pPr>
      <w:r w:rsidRPr="008E4D1E">
        <w:rPr>
          <w:rFonts w:ascii="Times New Roman" w:hAnsi="Times New Roman"/>
          <w:bCs/>
          <w:iCs/>
          <w:spacing w:val="-5"/>
          <w:sz w:val="28"/>
          <w:szCs w:val="28"/>
        </w:rPr>
        <w:t xml:space="preserve">- информационные </w:t>
      </w:r>
      <w:r w:rsidRPr="008E4D1E">
        <w:rPr>
          <w:rFonts w:ascii="Times New Roman" w:hAnsi="Times New Roman"/>
          <w:spacing w:val="-5"/>
          <w:sz w:val="28"/>
          <w:szCs w:val="28"/>
        </w:rPr>
        <w:t xml:space="preserve">(извлечение информации </w:t>
      </w:r>
      <w:r w:rsidRPr="008E4D1E">
        <w:rPr>
          <w:rFonts w:ascii="Times New Roman" w:hAnsi="Times New Roman"/>
          <w:sz w:val="28"/>
          <w:szCs w:val="28"/>
        </w:rPr>
        <w:t>из различных источников);</w:t>
      </w:r>
    </w:p>
    <w:p w:rsidR="005941BE" w:rsidRPr="008E4D1E" w:rsidRDefault="005941BE" w:rsidP="005941BE">
      <w:pPr>
        <w:shd w:val="clear" w:color="auto" w:fill="FFFFFF"/>
        <w:spacing w:after="0" w:line="240" w:lineRule="auto"/>
        <w:ind w:firstLine="709"/>
        <w:jc w:val="both"/>
        <w:rPr>
          <w:sz w:val="28"/>
          <w:szCs w:val="28"/>
        </w:rPr>
      </w:pPr>
      <w:r w:rsidRPr="008E4D1E">
        <w:rPr>
          <w:rFonts w:ascii="Times New Roman" w:hAnsi="Times New Roman"/>
          <w:bCs/>
          <w:iCs/>
          <w:spacing w:val="-4"/>
          <w:sz w:val="28"/>
          <w:szCs w:val="28"/>
        </w:rPr>
        <w:t xml:space="preserve">- </w:t>
      </w:r>
      <w:proofErr w:type="gramStart"/>
      <w:r w:rsidRPr="008E4D1E">
        <w:rPr>
          <w:rFonts w:ascii="Times New Roman" w:hAnsi="Times New Roman"/>
          <w:bCs/>
          <w:iCs/>
          <w:spacing w:val="-4"/>
          <w:sz w:val="28"/>
          <w:szCs w:val="28"/>
        </w:rPr>
        <w:t>организационные</w:t>
      </w:r>
      <w:proofErr w:type="gramEnd"/>
      <w:r w:rsidRPr="008E4D1E">
        <w:rPr>
          <w:rFonts w:ascii="Times New Roman" w:hAnsi="Times New Roman"/>
          <w:bCs/>
          <w:iCs/>
          <w:spacing w:val="-4"/>
          <w:sz w:val="28"/>
          <w:szCs w:val="28"/>
        </w:rPr>
        <w:t xml:space="preserve"> </w:t>
      </w:r>
      <w:r w:rsidRPr="008E4D1E">
        <w:rPr>
          <w:rFonts w:ascii="Times New Roman" w:hAnsi="Times New Roman"/>
          <w:spacing w:val="-4"/>
          <w:sz w:val="28"/>
          <w:szCs w:val="28"/>
        </w:rPr>
        <w:t xml:space="preserve">(осуществление контроля </w:t>
      </w:r>
      <w:r w:rsidRPr="008E4D1E">
        <w:rPr>
          <w:rFonts w:ascii="Times New Roman" w:hAnsi="Times New Roman"/>
          <w:sz w:val="28"/>
          <w:szCs w:val="28"/>
        </w:rPr>
        <w:t>и самоконтроля).</w:t>
      </w:r>
    </w:p>
    <w:p w:rsidR="005941BE" w:rsidRPr="008E4D1E" w:rsidRDefault="005941BE" w:rsidP="005941BE">
      <w:pPr>
        <w:widowControl w:val="0"/>
        <w:spacing w:after="0" w:line="240" w:lineRule="auto"/>
        <w:jc w:val="both"/>
        <w:rPr>
          <w:rFonts w:ascii="Times New Roman" w:hAnsi="Times New Roman"/>
          <w:sz w:val="28"/>
          <w:szCs w:val="28"/>
        </w:rPr>
      </w:pPr>
      <w:r w:rsidRPr="008E4D1E">
        <w:rPr>
          <w:rFonts w:ascii="Times New Roman" w:hAnsi="Times New Roman"/>
          <w:sz w:val="28"/>
          <w:szCs w:val="28"/>
        </w:rPr>
        <w:t xml:space="preserve">          </w:t>
      </w:r>
    </w:p>
    <w:p w:rsidR="005941BE" w:rsidRPr="008E4D1E" w:rsidRDefault="005941BE" w:rsidP="005941BE">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1.4. Рекомендуемое количество часов на освоение примерной программы учебной дисциплины:</w:t>
      </w:r>
    </w:p>
    <w:p w:rsidR="005941BE" w:rsidRPr="00892750" w:rsidRDefault="005941BE" w:rsidP="005941BE">
      <w:pPr>
        <w:spacing w:after="0"/>
        <w:ind w:firstLine="709"/>
        <w:jc w:val="both"/>
        <w:rPr>
          <w:rFonts w:ascii="Times New Roman" w:hAnsi="Times New Roman"/>
          <w:b/>
          <w:sz w:val="24"/>
          <w:szCs w:val="24"/>
        </w:rPr>
      </w:pPr>
    </w:p>
    <w:tbl>
      <w:tblPr>
        <w:tblW w:w="0" w:type="auto"/>
        <w:tblLook w:val="01E0"/>
      </w:tblPr>
      <w:tblGrid>
        <w:gridCol w:w="5868"/>
        <w:gridCol w:w="1207"/>
        <w:gridCol w:w="1228"/>
        <w:gridCol w:w="1267"/>
      </w:tblGrid>
      <w:tr w:rsidR="005941BE" w:rsidRPr="005B3EC0" w:rsidTr="00674081">
        <w:tc>
          <w:tcPr>
            <w:tcW w:w="6228" w:type="dxa"/>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 xml:space="preserve">максимальной учебной нагрузки </w:t>
            </w:r>
            <w:proofErr w:type="gramStart"/>
            <w:r w:rsidRPr="00FE43E9">
              <w:rPr>
                <w:rFonts w:ascii="Times New Roman" w:hAnsi="Times New Roman"/>
                <w:sz w:val="28"/>
                <w:szCs w:val="28"/>
              </w:rPr>
              <w:t>обучающегося</w:t>
            </w:r>
            <w:proofErr w:type="gramEnd"/>
          </w:p>
        </w:tc>
        <w:tc>
          <w:tcPr>
            <w:tcW w:w="1260" w:type="dxa"/>
            <w:tcBorders>
              <w:bottom w:val="single" w:sz="4" w:space="0" w:color="auto"/>
            </w:tcBorders>
            <w:shd w:val="clear" w:color="auto" w:fill="auto"/>
          </w:tcPr>
          <w:p w:rsidR="005941BE" w:rsidRPr="00FE43E9" w:rsidRDefault="005941BE" w:rsidP="00674081">
            <w:pPr>
              <w:spacing w:after="0"/>
              <w:jc w:val="center"/>
              <w:rPr>
                <w:rFonts w:ascii="Times New Roman" w:hAnsi="Times New Roman"/>
                <w:b/>
                <w:sz w:val="28"/>
                <w:szCs w:val="28"/>
              </w:rPr>
            </w:pPr>
            <w:r w:rsidRPr="00FE43E9">
              <w:rPr>
                <w:rFonts w:ascii="Times New Roman" w:hAnsi="Times New Roman"/>
                <w:b/>
                <w:sz w:val="28"/>
                <w:szCs w:val="28"/>
              </w:rPr>
              <w:t>117</w:t>
            </w:r>
          </w:p>
        </w:tc>
        <w:tc>
          <w:tcPr>
            <w:tcW w:w="2592" w:type="dxa"/>
            <w:gridSpan w:val="2"/>
            <w:shd w:val="clear" w:color="auto" w:fill="auto"/>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часов, в том числе</w:t>
            </w:r>
          </w:p>
        </w:tc>
      </w:tr>
      <w:tr w:rsidR="005941BE" w:rsidRPr="005B3EC0" w:rsidTr="00674081">
        <w:tc>
          <w:tcPr>
            <w:tcW w:w="7488" w:type="dxa"/>
            <w:gridSpan w:val="2"/>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 xml:space="preserve">обязательной аудиторной учебной нагрузки </w:t>
            </w:r>
            <w:proofErr w:type="gramStart"/>
            <w:r w:rsidRPr="00FE43E9">
              <w:rPr>
                <w:rFonts w:ascii="Times New Roman" w:hAnsi="Times New Roman"/>
                <w:sz w:val="28"/>
                <w:szCs w:val="28"/>
              </w:rPr>
              <w:t>обучающегося</w:t>
            </w:r>
            <w:proofErr w:type="gramEnd"/>
          </w:p>
        </w:tc>
        <w:tc>
          <w:tcPr>
            <w:tcW w:w="1296" w:type="dxa"/>
            <w:tcBorders>
              <w:bottom w:val="single" w:sz="4" w:space="0" w:color="auto"/>
            </w:tcBorders>
            <w:shd w:val="clear" w:color="auto" w:fill="auto"/>
          </w:tcPr>
          <w:p w:rsidR="005941BE" w:rsidRPr="00FE43E9" w:rsidRDefault="005941BE" w:rsidP="00674081">
            <w:pPr>
              <w:spacing w:after="0"/>
              <w:jc w:val="both"/>
              <w:rPr>
                <w:rFonts w:ascii="Times New Roman" w:hAnsi="Times New Roman"/>
                <w:b/>
                <w:sz w:val="28"/>
                <w:szCs w:val="28"/>
              </w:rPr>
            </w:pPr>
            <w:r w:rsidRPr="00FE43E9">
              <w:rPr>
                <w:rFonts w:ascii="Times New Roman" w:hAnsi="Times New Roman"/>
                <w:b/>
                <w:sz w:val="28"/>
                <w:szCs w:val="28"/>
              </w:rPr>
              <w:t xml:space="preserve">       78</w:t>
            </w:r>
          </w:p>
        </w:tc>
        <w:tc>
          <w:tcPr>
            <w:tcW w:w="1296" w:type="dxa"/>
            <w:shd w:val="clear" w:color="auto" w:fill="auto"/>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часов,</w:t>
            </w:r>
          </w:p>
        </w:tc>
      </w:tr>
      <w:tr w:rsidR="005941BE" w:rsidRPr="005B3EC0" w:rsidTr="00674081">
        <w:tc>
          <w:tcPr>
            <w:tcW w:w="7488" w:type="dxa"/>
            <w:gridSpan w:val="2"/>
          </w:tcPr>
          <w:p w:rsidR="005941BE" w:rsidRPr="00FE43E9" w:rsidRDefault="005941BE" w:rsidP="00674081">
            <w:pPr>
              <w:spacing w:after="0"/>
              <w:jc w:val="right"/>
              <w:rPr>
                <w:rFonts w:ascii="Times New Roman" w:hAnsi="Times New Roman"/>
                <w:sz w:val="28"/>
                <w:szCs w:val="28"/>
              </w:rPr>
            </w:pPr>
            <w:r w:rsidRPr="00FE43E9">
              <w:rPr>
                <w:rFonts w:ascii="Times New Roman" w:hAnsi="Times New Roman"/>
                <w:sz w:val="28"/>
                <w:szCs w:val="28"/>
              </w:rPr>
              <w:t xml:space="preserve">самостоятельной работы </w:t>
            </w:r>
            <w:proofErr w:type="gramStart"/>
            <w:r w:rsidRPr="00FE43E9">
              <w:rPr>
                <w:rFonts w:ascii="Times New Roman" w:hAnsi="Times New Roman"/>
                <w:sz w:val="28"/>
                <w:szCs w:val="28"/>
              </w:rPr>
              <w:t>обучающегося</w:t>
            </w:r>
            <w:proofErr w:type="gramEnd"/>
          </w:p>
        </w:tc>
        <w:tc>
          <w:tcPr>
            <w:tcW w:w="1296" w:type="dxa"/>
            <w:tcBorders>
              <w:bottom w:val="single" w:sz="4" w:space="0" w:color="auto"/>
            </w:tcBorders>
            <w:shd w:val="clear" w:color="auto" w:fill="auto"/>
          </w:tcPr>
          <w:p w:rsidR="005941BE" w:rsidRPr="00FE43E9" w:rsidRDefault="005941BE" w:rsidP="00674081">
            <w:pPr>
              <w:spacing w:after="0"/>
              <w:jc w:val="both"/>
              <w:rPr>
                <w:rFonts w:ascii="Times New Roman" w:hAnsi="Times New Roman"/>
                <w:b/>
                <w:sz w:val="28"/>
                <w:szCs w:val="28"/>
              </w:rPr>
            </w:pPr>
            <w:r w:rsidRPr="00FE43E9">
              <w:rPr>
                <w:rFonts w:ascii="Times New Roman" w:hAnsi="Times New Roman"/>
                <w:b/>
                <w:sz w:val="28"/>
                <w:szCs w:val="28"/>
              </w:rPr>
              <w:t xml:space="preserve">       39</w:t>
            </w:r>
          </w:p>
        </w:tc>
        <w:tc>
          <w:tcPr>
            <w:tcW w:w="1296" w:type="dxa"/>
            <w:shd w:val="clear" w:color="auto" w:fill="auto"/>
          </w:tcPr>
          <w:p w:rsidR="005941BE" w:rsidRPr="00FE43E9" w:rsidRDefault="005941BE" w:rsidP="00674081">
            <w:pPr>
              <w:spacing w:after="0"/>
              <w:jc w:val="both"/>
              <w:rPr>
                <w:rFonts w:ascii="Times New Roman" w:hAnsi="Times New Roman"/>
                <w:sz w:val="28"/>
                <w:szCs w:val="28"/>
              </w:rPr>
            </w:pPr>
            <w:r w:rsidRPr="00FE43E9">
              <w:rPr>
                <w:rFonts w:ascii="Times New Roman" w:hAnsi="Times New Roman"/>
                <w:sz w:val="28"/>
                <w:szCs w:val="28"/>
              </w:rPr>
              <w:t>часов.</w:t>
            </w:r>
          </w:p>
        </w:tc>
      </w:tr>
    </w:tbl>
    <w:p w:rsidR="005941BE" w:rsidRDefault="005941BE" w:rsidP="005941BE">
      <w:pPr>
        <w:rPr>
          <w:rFonts w:ascii="Times New Roman" w:hAnsi="Times New Roman"/>
          <w:b/>
          <w:caps/>
          <w:sz w:val="24"/>
          <w:szCs w:val="24"/>
        </w:rPr>
      </w:pPr>
    </w:p>
    <w:p w:rsidR="005941BE" w:rsidRDefault="005941BE" w:rsidP="005941BE">
      <w:pPr>
        <w:jc w:val="center"/>
        <w:rPr>
          <w:rFonts w:ascii="Times New Roman" w:hAnsi="Times New Roman"/>
          <w:b/>
          <w:caps/>
          <w:sz w:val="28"/>
          <w:szCs w:val="28"/>
        </w:rPr>
      </w:pPr>
      <w:r>
        <w:rPr>
          <w:rFonts w:ascii="Times New Roman" w:hAnsi="Times New Roman"/>
          <w:b/>
          <w:caps/>
          <w:sz w:val="24"/>
          <w:szCs w:val="24"/>
        </w:rPr>
        <w:br w:type="page"/>
      </w:r>
      <w:r w:rsidRPr="00E77F84">
        <w:rPr>
          <w:rFonts w:ascii="Times New Roman" w:hAnsi="Times New Roman"/>
          <w:b/>
          <w:caps/>
          <w:sz w:val="28"/>
          <w:szCs w:val="28"/>
        </w:rPr>
        <w:lastRenderedPageBreak/>
        <w:t>2. Структура и содержание учебной дисциплины</w:t>
      </w:r>
    </w:p>
    <w:p w:rsidR="005941BE" w:rsidRPr="00E77F84" w:rsidRDefault="005941BE" w:rsidP="005941BE">
      <w:pPr>
        <w:spacing w:after="0"/>
        <w:jc w:val="center"/>
        <w:rPr>
          <w:rFonts w:ascii="Times New Roman" w:hAnsi="Times New Roman"/>
          <w:b/>
          <w:caps/>
          <w:sz w:val="28"/>
          <w:szCs w:val="28"/>
        </w:rPr>
      </w:pPr>
    </w:p>
    <w:p w:rsidR="005941BE" w:rsidRPr="00E77F84" w:rsidRDefault="005941BE" w:rsidP="005941BE">
      <w:pPr>
        <w:spacing w:after="0"/>
        <w:jc w:val="center"/>
        <w:rPr>
          <w:rFonts w:ascii="Times New Roman" w:hAnsi="Times New Roman"/>
          <w:sz w:val="28"/>
          <w:szCs w:val="28"/>
        </w:rPr>
      </w:pPr>
      <w:r w:rsidRPr="00E77F84">
        <w:rPr>
          <w:rFonts w:ascii="Times New Roman" w:hAnsi="Times New Roman"/>
          <w:b/>
          <w:sz w:val="28"/>
          <w:szCs w:val="28"/>
        </w:rPr>
        <w:t>2.1. Объем учебной дисциплины и виды учебной работы</w:t>
      </w:r>
    </w:p>
    <w:p w:rsidR="005941BE" w:rsidRPr="00F57090" w:rsidRDefault="005941BE" w:rsidP="005941BE">
      <w:pPr>
        <w:spacing w:after="0"/>
        <w:jc w:val="center"/>
        <w:rPr>
          <w:rFonts w:ascii="Times New Roman" w:hAnsi="Times New Roman"/>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90"/>
        <w:gridCol w:w="7560"/>
        <w:gridCol w:w="1646"/>
      </w:tblGrid>
      <w:tr w:rsidR="005941BE" w:rsidRPr="00E77F84" w:rsidTr="00674081">
        <w:tc>
          <w:tcPr>
            <w:tcW w:w="638" w:type="dxa"/>
          </w:tcPr>
          <w:p w:rsidR="005941BE" w:rsidRPr="00E77F84" w:rsidRDefault="005941BE" w:rsidP="00674081">
            <w:pPr>
              <w:spacing w:after="0"/>
              <w:rPr>
                <w:rFonts w:ascii="Times New Roman" w:hAnsi="Times New Roman"/>
                <w:b/>
                <w:sz w:val="28"/>
                <w:szCs w:val="28"/>
              </w:rPr>
            </w:pPr>
            <w:r w:rsidRPr="00E77F84">
              <w:rPr>
                <w:rFonts w:ascii="Times New Roman" w:hAnsi="Times New Roman"/>
                <w:b/>
                <w:sz w:val="28"/>
                <w:szCs w:val="28"/>
              </w:rPr>
              <w:t>№</w:t>
            </w:r>
          </w:p>
        </w:tc>
        <w:tc>
          <w:tcPr>
            <w:tcW w:w="7750" w:type="dxa"/>
            <w:gridSpan w:val="2"/>
          </w:tcPr>
          <w:p w:rsidR="005941BE" w:rsidRPr="00E77F84" w:rsidRDefault="005941BE" w:rsidP="00674081">
            <w:pPr>
              <w:spacing w:after="0"/>
              <w:jc w:val="center"/>
              <w:rPr>
                <w:rFonts w:ascii="Times New Roman" w:hAnsi="Times New Roman"/>
                <w:b/>
                <w:sz w:val="28"/>
                <w:szCs w:val="28"/>
              </w:rPr>
            </w:pPr>
            <w:r w:rsidRPr="00E77F84">
              <w:rPr>
                <w:rFonts w:ascii="Times New Roman" w:hAnsi="Times New Roman"/>
                <w:b/>
                <w:sz w:val="28"/>
                <w:szCs w:val="28"/>
              </w:rPr>
              <w:t>Вид учебной работы</w:t>
            </w:r>
          </w:p>
        </w:tc>
        <w:tc>
          <w:tcPr>
            <w:tcW w:w="1646" w:type="dxa"/>
          </w:tcPr>
          <w:p w:rsidR="005941BE" w:rsidRPr="00E77F84" w:rsidRDefault="005941BE" w:rsidP="00674081">
            <w:pPr>
              <w:spacing w:after="0"/>
              <w:jc w:val="center"/>
              <w:rPr>
                <w:rFonts w:ascii="Times New Roman" w:hAnsi="Times New Roman"/>
                <w:b/>
                <w:sz w:val="28"/>
                <w:szCs w:val="28"/>
              </w:rPr>
            </w:pPr>
            <w:r w:rsidRPr="00E77F84">
              <w:rPr>
                <w:rFonts w:ascii="Times New Roman" w:hAnsi="Times New Roman"/>
                <w:b/>
                <w:sz w:val="28"/>
                <w:szCs w:val="28"/>
              </w:rPr>
              <w:t>Объем часов</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1</w:t>
            </w: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Максимальная учебная нагрузка (всего)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117</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2</w:t>
            </w: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Обязательная аудиторная учебная нагрузка (всего)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78</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3</w:t>
            </w: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Самостоятельная работа обучающегося (всего)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39</w:t>
            </w:r>
          </w:p>
        </w:tc>
      </w:tr>
      <w:tr w:rsidR="005941BE" w:rsidRPr="00E77F84" w:rsidTr="00674081">
        <w:tc>
          <w:tcPr>
            <w:tcW w:w="828" w:type="dxa"/>
            <w:gridSpan w:val="2"/>
          </w:tcPr>
          <w:p w:rsidR="005941BE" w:rsidRPr="00E77F84" w:rsidRDefault="005941BE" w:rsidP="00674081">
            <w:pPr>
              <w:spacing w:after="0"/>
              <w:rPr>
                <w:rFonts w:ascii="Times New Roman" w:hAnsi="Times New Roman"/>
                <w:sz w:val="28"/>
                <w:szCs w:val="28"/>
              </w:rPr>
            </w:pPr>
          </w:p>
        </w:tc>
        <w:tc>
          <w:tcPr>
            <w:tcW w:w="7560" w:type="dxa"/>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в том числе:</w:t>
            </w:r>
          </w:p>
        </w:tc>
        <w:tc>
          <w:tcPr>
            <w:tcW w:w="1646" w:type="dxa"/>
          </w:tcPr>
          <w:p w:rsidR="005941BE" w:rsidRPr="00E77F84" w:rsidRDefault="005941BE" w:rsidP="00674081">
            <w:pPr>
              <w:spacing w:after="0"/>
              <w:jc w:val="center"/>
              <w:rPr>
                <w:rFonts w:ascii="Times New Roman" w:hAnsi="Times New Roman"/>
                <w:sz w:val="28"/>
                <w:szCs w:val="28"/>
              </w:rPr>
            </w:pPr>
          </w:p>
        </w:tc>
      </w:tr>
      <w:tr w:rsidR="005941BE" w:rsidRPr="00E77F84" w:rsidTr="00674081">
        <w:tc>
          <w:tcPr>
            <w:tcW w:w="828"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3.</w:t>
            </w:r>
            <w:r>
              <w:rPr>
                <w:rFonts w:ascii="Times New Roman" w:hAnsi="Times New Roman"/>
                <w:sz w:val="28"/>
                <w:szCs w:val="28"/>
              </w:rPr>
              <w:t>1</w:t>
            </w:r>
          </w:p>
        </w:tc>
        <w:tc>
          <w:tcPr>
            <w:tcW w:w="7560" w:type="dxa"/>
          </w:tcPr>
          <w:p w:rsidR="005941BE" w:rsidRPr="00A33FFC" w:rsidRDefault="005941BE" w:rsidP="00674081">
            <w:pPr>
              <w:spacing w:after="0"/>
              <w:rPr>
                <w:rFonts w:ascii="Times New Roman" w:hAnsi="Times New Roman"/>
                <w:sz w:val="28"/>
                <w:szCs w:val="28"/>
              </w:rPr>
            </w:pPr>
            <w:r w:rsidRPr="00A33FFC">
              <w:rPr>
                <w:rFonts w:ascii="Times New Roman" w:hAnsi="Times New Roman"/>
                <w:sz w:val="28"/>
                <w:szCs w:val="28"/>
              </w:rPr>
              <w:t>внеаудиторная самостоятельная работа</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39</w:t>
            </w: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p>
        </w:tc>
        <w:tc>
          <w:tcPr>
            <w:tcW w:w="7750" w:type="dxa"/>
            <w:gridSpan w:val="2"/>
          </w:tcPr>
          <w:p w:rsidR="005941BE" w:rsidRPr="00A33FFC" w:rsidRDefault="005941BE" w:rsidP="00674081">
            <w:pPr>
              <w:spacing w:after="0"/>
              <w:rPr>
                <w:rFonts w:ascii="Times New Roman" w:hAnsi="Times New Roman"/>
                <w:sz w:val="28"/>
                <w:szCs w:val="28"/>
              </w:rPr>
            </w:pPr>
            <w:r w:rsidRPr="00A33FFC">
              <w:rPr>
                <w:rFonts w:ascii="Times New Roman" w:hAnsi="Times New Roman"/>
                <w:sz w:val="28"/>
                <w:szCs w:val="28"/>
              </w:rPr>
              <w:t xml:space="preserve">Итоговая аттестация в форме дифференцированного зачёта </w:t>
            </w:r>
          </w:p>
          <w:p w:rsidR="005941BE" w:rsidRPr="00A33FFC" w:rsidRDefault="005941BE" w:rsidP="00674081">
            <w:pPr>
              <w:spacing w:after="0"/>
              <w:rPr>
                <w:rFonts w:ascii="Times New Roman" w:hAnsi="Times New Roman"/>
                <w:sz w:val="28"/>
                <w:szCs w:val="28"/>
              </w:rPr>
            </w:pPr>
            <w:r w:rsidRPr="00A33FFC">
              <w:rPr>
                <w:rFonts w:ascii="Times New Roman" w:hAnsi="Times New Roman"/>
                <w:sz w:val="28"/>
                <w:szCs w:val="28"/>
              </w:rPr>
              <w:t>(1 семестр), экзамена (2 семестр)</w:t>
            </w:r>
          </w:p>
        </w:tc>
        <w:tc>
          <w:tcPr>
            <w:tcW w:w="1646" w:type="dxa"/>
          </w:tcPr>
          <w:p w:rsidR="005941BE" w:rsidRPr="00E77F84" w:rsidRDefault="005941BE" w:rsidP="00674081">
            <w:pPr>
              <w:spacing w:after="0"/>
              <w:jc w:val="center"/>
              <w:rPr>
                <w:rFonts w:ascii="Times New Roman" w:hAnsi="Times New Roman"/>
                <w:i/>
                <w:sz w:val="28"/>
                <w:szCs w:val="28"/>
              </w:rPr>
            </w:pPr>
          </w:p>
        </w:tc>
      </w:tr>
      <w:tr w:rsidR="005941BE" w:rsidRPr="00E77F84" w:rsidTr="00674081">
        <w:tc>
          <w:tcPr>
            <w:tcW w:w="638" w:type="dxa"/>
          </w:tcPr>
          <w:p w:rsidR="005941BE" w:rsidRPr="00E77F84" w:rsidRDefault="005941BE" w:rsidP="00674081">
            <w:pPr>
              <w:spacing w:after="0"/>
              <w:rPr>
                <w:rFonts w:ascii="Times New Roman" w:hAnsi="Times New Roman"/>
                <w:sz w:val="28"/>
                <w:szCs w:val="28"/>
              </w:rPr>
            </w:pPr>
          </w:p>
        </w:tc>
        <w:tc>
          <w:tcPr>
            <w:tcW w:w="7750" w:type="dxa"/>
            <w:gridSpan w:val="2"/>
          </w:tcPr>
          <w:p w:rsidR="005941BE" w:rsidRPr="00E77F84" w:rsidRDefault="005941BE" w:rsidP="00674081">
            <w:pPr>
              <w:spacing w:after="0"/>
              <w:rPr>
                <w:rFonts w:ascii="Times New Roman" w:hAnsi="Times New Roman"/>
                <w:sz w:val="28"/>
                <w:szCs w:val="28"/>
              </w:rPr>
            </w:pPr>
            <w:r w:rsidRPr="00E77F84">
              <w:rPr>
                <w:rFonts w:ascii="Times New Roman" w:hAnsi="Times New Roman"/>
                <w:sz w:val="28"/>
                <w:szCs w:val="28"/>
              </w:rPr>
              <w:t>Итого</w:t>
            </w:r>
          </w:p>
        </w:tc>
        <w:tc>
          <w:tcPr>
            <w:tcW w:w="1646" w:type="dxa"/>
          </w:tcPr>
          <w:p w:rsidR="005941BE" w:rsidRPr="00E77F84" w:rsidRDefault="005941BE" w:rsidP="00674081">
            <w:pPr>
              <w:spacing w:after="0"/>
              <w:jc w:val="center"/>
              <w:rPr>
                <w:rFonts w:ascii="Times New Roman" w:hAnsi="Times New Roman"/>
                <w:sz w:val="28"/>
                <w:szCs w:val="28"/>
              </w:rPr>
            </w:pPr>
            <w:r>
              <w:rPr>
                <w:rFonts w:ascii="Times New Roman" w:hAnsi="Times New Roman"/>
                <w:sz w:val="28"/>
                <w:szCs w:val="28"/>
              </w:rPr>
              <w:t>117</w:t>
            </w:r>
          </w:p>
        </w:tc>
      </w:tr>
    </w:tbl>
    <w:p w:rsidR="005941BE" w:rsidRPr="00F57090" w:rsidRDefault="005941BE" w:rsidP="005941BE">
      <w:pPr>
        <w:spacing w:after="0"/>
        <w:rPr>
          <w:rFonts w:ascii="Times New Roman" w:hAnsi="Times New Roman"/>
          <w:sz w:val="24"/>
          <w:szCs w:val="24"/>
        </w:rPr>
      </w:pPr>
    </w:p>
    <w:p w:rsidR="005941BE" w:rsidRDefault="005941BE" w:rsidP="005941BE">
      <w:pPr>
        <w:rPr>
          <w:rFonts w:ascii="Times New Roman" w:hAnsi="Times New Roman"/>
          <w:b/>
          <w:sz w:val="24"/>
          <w:szCs w:val="24"/>
        </w:rPr>
      </w:pPr>
    </w:p>
    <w:p w:rsidR="005941BE" w:rsidRDefault="005941BE" w:rsidP="005941BE">
      <w:pPr>
        <w:spacing w:after="0"/>
        <w:jc w:val="center"/>
        <w:rPr>
          <w:rFonts w:ascii="Times New Roman" w:hAnsi="Times New Roman"/>
          <w:b/>
          <w:sz w:val="24"/>
          <w:szCs w:val="24"/>
        </w:rPr>
        <w:sectPr w:rsidR="005941BE" w:rsidSect="005C0969">
          <w:footerReference w:type="even" r:id="rId8"/>
          <w:footerReference w:type="default" r:id="rId9"/>
          <w:pgSz w:w="11906" w:h="16838"/>
          <w:pgMar w:top="1134" w:right="851" w:bottom="1134" w:left="1701" w:header="709" w:footer="709" w:gutter="0"/>
          <w:cols w:space="720"/>
          <w:titlePg/>
        </w:sect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900"/>
        <w:gridCol w:w="2700"/>
        <w:gridCol w:w="6660"/>
        <w:gridCol w:w="1440"/>
        <w:gridCol w:w="1244"/>
      </w:tblGrid>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4"/>
                <w:szCs w:val="24"/>
              </w:rPr>
              <w:lastRenderedPageBreak/>
              <w:t>Номер разделов и тем</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bCs/>
                <w:sz w:val="24"/>
                <w:szCs w:val="24"/>
              </w:rPr>
            </w:pPr>
            <w:r w:rsidRPr="00DF773C">
              <w:rPr>
                <w:rFonts w:ascii="Times New Roman" w:hAnsi="Times New Roman"/>
                <w:b/>
                <w:bCs/>
                <w:sz w:val="24"/>
                <w:szCs w:val="24"/>
              </w:rPr>
              <w:t>Наименование разделов и тем</w:t>
            </w:r>
          </w:p>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bCs/>
                <w:sz w:val="24"/>
                <w:szCs w:val="24"/>
              </w:rPr>
              <w:t>Содержание учебного материала; практические занятия; само</w:t>
            </w:r>
            <w:r>
              <w:rPr>
                <w:rFonts w:ascii="Times New Roman" w:hAnsi="Times New Roman"/>
                <w:b/>
                <w:bCs/>
                <w:sz w:val="24"/>
                <w:szCs w:val="24"/>
              </w:rPr>
              <w:t xml:space="preserve">стоятельная работа </w:t>
            </w:r>
            <w:proofErr w:type="gramStart"/>
            <w:r>
              <w:rPr>
                <w:rFonts w:ascii="Times New Roman" w:hAnsi="Times New Roman"/>
                <w:b/>
                <w:bCs/>
                <w:sz w:val="24"/>
                <w:szCs w:val="24"/>
              </w:rPr>
              <w:t>обучающихся</w:t>
            </w:r>
            <w:proofErr w:type="gramEnd"/>
            <w:r w:rsidRPr="00DF773C">
              <w:rPr>
                <w:rFonts w:ascii="Times New Roman" w:hAnsi="Times New Roman"/>
                <w:b/>
                <w:bCs/>
                <w:sz w:val="24"/>
                <w:szCs w:val="24"/>
              </w:rPr>
              <w:t xml:space="preserve"> </w:t>
            </w:r>
            <w:r w:rsidRPr="00DF773C">
              <w:rPr>
                <w:rFonts w:ascii="Times New Roman" w:hAnsi="Times New Roman"/>
                <w:bCs/>
                <w:i/>
                <w:sz w:val="24"/>
                <w:szCs w:val="24"/>
              </w:rPr>
              <w:t xml:space="preserve"> </w:t>
            </w:r>
            <w:r w:rsidRPr="00DF773C">
              <w:rPr>
                <w:rFonts w:ascii="Times New Roman" w:hAnsi="Times New Roman"/>
                <w:bCs/>
                <w: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sz w:val="20"/>
                <w:szCs w:val="20"/>
              </w:rPr>
            </w:pPr>
            <w:r w:rsidRPr="00DF773C">
              <w:rPr>
                <w:rFonts w:ascii="Times New Roman" w:eastAsia="Calibri" w:hAnsi="Times New Roman"/>
                <w:b/>
                <w:sz w:val="20"/>
                <w:szCs w:val="20"/>
              </w:rPr>
              <w:t>Объем часов</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sz w:val="20"/>
                <w:szCs w:val="20"/>
              </w:rPr>
            </w:pPr>
            <w:r w:rsidRPr="00DF773C">
              <w:rPr>
                <w:rFonts w:ascii="Times New Roman" w:eastAsia="Calibri" w:hAnsi="Times New Roman"/>
                <w:b/>
                <w:sz w:val="20"/>
                <w:szCs w:val="20"/>
              </w:rPr>
              <w:t>Уровень освоения</w:t>
            </w: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4"/>
                <w:szCs w:val="24"/>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bCs/>
                <w:sz w:val="28"/>
                <w:szCs w:val="28"/>
              </w:rPr>
            </w:pPr>
            <w:r w:rsidRPr="00DF773C">
              <w:rPr>
                <w:rFonts w:ascii="Times New Roman" w:hAnsi="Times New Roman"/>
                <w:b/>
                <w:bCs/>
                <w:sz w:val="28"/>
                <w:szCs w:val="28"/>
              </w:rPr>
              <w:t>1 семестр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b/>
                <w:sz w:val="20"/>
                <w:szCs w:val="20"/>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b/>
                <w:sz w:val="20"/>
                <w:szCs w:val="20"/>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sz w:val="20"/>
                <w:szCs w:val="20"/>
              </w:rPr>
            </w:pPr>
            <w:r w:rsidRPr="00DF773C">
              <w:rPr>
                <w:rFonts w:ascii="Times New Roman" w:hAnsi="Times New Roman"/>
                <w:b/>
                <w:sz w:val="20"/>
                <w:szCs w:val="20"/>
              </w:rPr>
              <w:t>4</w:t>
            </w:r>
          </w:p>
        </w:tc>
      </w:tr>
      <w:tr w:rsidR="005941BE" w:rsidRPr="00DF773C" w:rsidTr="00674081">
        <w:trPr>
          <w:trHeight w:val="166"/>
        </w:trPr>
        <w:tc>
          <w:tcPr>
            <w:tcW w:w="2448" w:type="dxa"/>
            <w:tcBorders>
              <w:top w:val="single" w:sz="4" w:space="0" w:color="auto"/>
              <w:left w:val="single" w:sz="4" w:space="0" w:color="auto"/>
              <w:bottom w:val="nil"/>
              <w:right w:val="single" w:sz="4" w:space="0" w:color="auto"/>
            </w:tcBorders>
          </w:tcPr>
          <w:p w:rsidR="005941BE" w:rsidRPr="00DF773C" w:rsidRDefault="005941BE" w:rsidP="00674081">
            <w:pPr>
              <w:spacing w:after="0" w:line="240" w:lineRule="auto"/>
              <w:rPr>
                <w:rFonts w:ascii="Times New Roman" w:hAnsi="Times New Roman"/>
                <w:b/>
                <w:bCs/>
              </w:rPr>
            </w:pPr>
            <w:r w:rsidRPr="00DF773C">
              <w:rPr>
                <w:rFonts w:ascii="Times New Roman" w:hAnsi="Times New Roman"/>
                <w:b/>
                <w:bCs/>
              </w:rPr>
              <w:t xml:space="preserve">Введение </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071C99">
              <w:rPr>
                <w:rFonts w:ascii="Times New Roman" w:hAnsi="Times New Roman"/>
                <w:b/>
                <w:i/>
              </w:rPr>
              <w:t>Русский  язык  в современном мире</w:t>
            </w:r>
            <w:r w:rsidRPr="00F1201C">
              <w:rPr>
                <w:rFonts w:ascii="Times New Roman" w:hAnsi="Times New Roman"/>
                <w:b/>
              </w:rPr>
              <w:t>.</w:t>
            </w:r>
            <w:r w:rsidRPr="00DF773C">
              <w:rPr>
                <w:rFonts w:ascii="Times New Roman" w:hAnsi="Times New Roman"/>
              </w:rPr>
              <w:t xml:space="preserve"> 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Взаимосвязь языка и культуры.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w:t>
            </w:r>
            <w:r w:rsidRPr="00071C99">
              <w:rPr>
                <w:rFonts w:ascii="Times New Roman" w:hAnsi="Times New Roman"/>
                <w:b/>
                <w:i/>
              </w:rPr>
              <w:t>Русский литературный язык и языковая норма</w:t>
            </w:r>
            <w:r w:rsidRPr="00DF773C">
              <w:rPr>
                <w:rFonts w:ascii="Times New Roman" w:hAnsi="Times New Roman"/>
              </w:rPr>
              <w:t>. Формы существования русского национального языка</w:t>
            </w:r>
            <w:r w:rsidRPr="00DF773C">
              <w:rPr>
                <w:rFonts w:ascii="Times New Roman" w:hAnsi="Times New Roman"/>
                <w:b/>
                <w:i/>
              </w:rPr>
              <w:t xml:space="preserve"> (Лекция)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tcBorders>
              <w:top w:val="single" w:sz="4" w:space="0" w:color="auto"/>
              <w:left w:val="single" w:sz="4" w:space="0" w:color="auto"/>
              <w:bottom w:val="nil"/>
              <w:right w:val="single" w:sz="4" w:space="0" w:color="auto"/>
            </w:tcBorders>
          </w:tcPr>
          <w:p w:rsidR="005941BE" w:rsidRPr="00DF773C" w:rsidRDefault="005941BE" w:rsidP="00674081">
            <w:pPr>
              <w:spacing w:after="0" w:line="240" w:lineRule="auto"/>
              <w:rPr>
                <w:rFonts w:ascii="Times New Roman" w:eastAsia="Calibri" w:hAnsi="Times New Roman"/>
                <w:b/>
                <w:i/>
              </w:rPr>
            </w:pPr>
            <w:r w:rsidRPr="00DF773C">
              <w:rPr>
                <w:rFonts w:ascii="Times New Roman" w:hAnsi="Times New Roman"/>
                <w:b/>
                <w:bCs/>
              </w:rPr>
              <w:t>Раздел 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rPr>
            </w:pPr>
            <w:r w:rsidRPr="00DF773C">
              <w:rPr>
                <w:rFonts w:ascii="Times New Roman" w:hAnsi="Times New Roman"/>
                <w:b/>
              </w:rPr>
              <w:t>Речь. Функциональные стили речи</w:t>
            </w:r>
          </w:p>
        </w:tc>
        <w:tc>
          <w:tcPr>
            <w:tcW w:w="1440" w:type="dxa"/>
            <w:tcBorders>
              <w:top w:val="single" w:sz="4" w:space="0" w:color="auto"/>
              <w:left w:val="single" w:sz="4" w:space="0" w:color="auto"/>
              <w:bottom w:val="single" w:sz="4" w:space="0" w:color="auto"/>
              <w:right w:val="single" w:sz="4" w:space="0" w:color="auto"/>
            </w:tcBorders>
          </w:tcPr>
          <w:p w:rsidR="005941BE" w:rsidRPr="00BD55C3" w:rsidRDefault="005941BE" w:rsidP="00674081">
            <w:pPr>
              <w:spacing w:after="0" w:line="240" w:lineRule="auto"/>
              <w:jc w:val="center"/>
              <w:rPr>
                <w:rFonts w:ascii="Times New Roman" w:hAnsi="Times New Roman"/>
                <w:b/>
              </w:rPr>
            </w:pPr>
            <w:r w:rsidRPr="00BD55C3">
              <w:rPr>
                <w:rFonts w:ascii="Times New Roman" w:hAnsi="Times New Roman"/>
                <w:b/>
              </w:rPr>
              <w:t>27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A3912">
              <w:rPr>
                <w:rFonts w:ascii="Times New Roman" w:hAnsi="Times New Roman"/>
                <w:b/>
                <w:bCs/>
                <w:i/>
                <w:sz w:val="24"/>
                <w:szCs w:val="24"/>
              </w:rPr>
              <w:t xml:space="preserve">Язык и общество. </w:t>
            </w:r>
            <w:r w:rsidRPr="00DF773C">
              <w:rPr>
                <w:rFonts w:ascii="Times New Roman" w:hAnsi="Times New Roman"/>
                <w:b/>
                <w:sz w:val="24"/>
                <w:szCs w:val="24"/>
              </w:rPr>
              <w:t>Язык и речь. Текст как продукт речи. Типы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 xml:space="preserve">4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70"/>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A3912">
              <w:rPr>
                <w:rFonts w:ascii="Times New Roman" w:hAnsi="Times New Roman"/>
                <w:b/>
                <w:bCs/>
                <w:i/>
                <w:sz w:val="24"/>
                <w:szCs w:val="24"/>
              </w:rPr>
              <w:t>Язык и речь</w:t>
            </w:r>
            <w:r w:rsidRPr="00DF773C">
              <w:rPr>
                <w:rFonts w:ascii="Times New Roman" w:hAnsi="Times New Roman"/>
                <w:bCs/>
                <w:sz w:val="24"/>
                <w:szCs w:val="24"/>
              </w:rPr>
              <w:t>. Виды речевой деятельности. Речь как процесс пользования языком. Речевая ситуация и ее компоненты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 xml:space="preserve">Сферы и ситуации речевого общения. Компоненты речевой ситуации.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Текст как продукт  речевой деятельности. Основные характеристики текста. Тема. Основная мысль. Средства и виды связи предложений в тексте.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9821C2" w:rsidRDefault="005941BE" w:rsidP="00674081">
            <w:pPr>
              <w:pStyle w:val="aa"/>
              <w:spacing w:after="0"/>
              <w:ind w:firstLine="54"/>
              <w:jc w:val="both"/>
              <w:rPr>
                <w:bCs/>
              </w:rPr>
            </w:pPr>
            <w:r w:rsidRPr="009821C2">
              <w:rPr>
                <w:szCs w:val="28"/>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F0DD9">
              <w:rPr>
                <w:rFonts w:ascii="Times New Roman" w:hAnsi="Times New Roman"/>
                <w:b/>
                <w:bCs/>
                <w:i/>
                <w:sz w:val="24"/>
                <w:szCs w:val="24"/>
              </w:rPr>
              <w:t>Типы речи</w:t>
            </w:r>
            <w:r w:rsidRPr="00DF773C">
              <w:rPr>
                <w:rFonts w:ascii="Times New Roman" w:hAnsi="Times New Roman"/>
                <w:bCs/>
                <w:sz w:val="24"/>
                <w:szCs w:val="24"/>
              </w:rPr>
              <w:t xml:space="preserve"> как способ изложения содержания. Описание, повествование, рассуждение. Основные языковые, морфолого-синтаксические особенности. Схемы построения.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Ошибки, связанные с  созданием  текста (содержательные, логические, речевые). Приёмы правки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1. Доказать: отрывок – пример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2. Моделирование соотношения понятий «язык» и «речь»</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3. Модели построения типов текста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nil"/>
              <w:right w:val="single" w:sz="4" w:space="0" w:color="auto"/>
            </w:tcBorders>
          </w:tcPr>
          <w:p w:rsidR="005941BE" w:rsidRPr="00DF773C" w:rsidRDefault="005941BE" w:rsidP="00674081">
            <w:pPr>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
              </w:rPr>
            </w:pP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eastAsia="Calibri" w:hAnsi="Times New Roman"/>
                <w:b/>
              </w:rPr>
              <w:t>Тема 1.2.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bCs/>
                <w:sz w:val="24"/>
                <w:szCs w:val="24"/>
              </w:rPr>
              <w:t>Нормы литературного языка и их соблюдение в речевой практике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70"/>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EB6794"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EB6794">
              <w:rPr>
                <w:rFonts w:ascii="Times New Roman" w:hAnsi="Times New Roman"/>
                <w:b/>
                <w:bCs/>
                <w:i/>
                <w:sz w:val="24"/>
                <w:szCs w:val="24"/>
              </w:rPr>
              <w:t xml:space="preserve">Литературные нормы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11357A"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1357A">
              <w:rPr>
                <w:rFonts w:ascii="Times New Roman" w:hAnsi="Times New Roman"/>
                <w:bCs/>
                <w:sz w:val="24"/>
                <w:szCs w:val="24"/>
              </w:rPr>
              <w:t>Единицы и уровни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EB6794">
              <w:rPr>
                <w:rFonts w:ascii="Times New Roman" w:hAnsi="Times New Roman"/>
                <w:b/>
                <w:bCs/>
                <w:i/>
                <w:sz w:val="24"/>
                <w:szCs w:val="24"/>
              </w:rPr>
              <w:t>Взаимосвязь различных единиц и уровней языка</w:t>
            </w:r>
            <w:r>
              <w:rPr>
                <w:rFonts w:ascii="Times New Roman" w:hAnsi="Times New Roman"/>
                <w:bCs/>
              </w:rPr>
              <w:t xml:space="preserve">. </w:t>
            </w:r>
            <w:r w:rsidRPr="00DF773C">
              <w:rPr>
                <w:rFonts w:ascii="Times New Roman" w:hAnsi="Times New Roman"/>
                <w:bCs/>
              </w:rPr>
              <w:t xml:space="preserve">Анализ текста с точки зрения </w:t>
            </w:r>
            <w:proofErr w:type="spellStart"/>
            <w:r w:rsidRPr="00DF773C">
              <w:rPr>
                <w:rFonts w:ascii="Times New Roman" w:hAnsi="Times New Roman"/>
                <w:bCs/>
              </w:rPr>
              <w:t>нормированности</w:t>
            </w:r>
            <w:proofErr w:type="spellEnd"/>
            <w:r w:rsidRPr="00DF773C">
              <w:rPr>
                <w:rFonts w:ascii="Times New Roman" w:hAnsi="Times New Roman"/>
                <w:bCs/>
              </w:rPr>
              <w:t xml:space="preserve">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 xml:space="preserve">Используя различные источники (СМИ, интернет) привести примеры нарушения литературных норм.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D6E45">
              <w:rPr>
                <w:rFonts w:ascii="Times New Roman" w:hAnsi="Times New Roman"/>
                <w:b/>
                <w:i/>
                <w:sz w:val="24"/>
                <w:szCs w:val="24"/>
              </w:rPr>
              <w:t>Информационная переработка текста</w:t>
            </w:r>
            <w:r w:rsidRPr="00DF773C">
              <w:rPr>
                <w:rFonts w:ascii="Times New Roman" w:hAnsi="Times New Roman"/>
                <w:b/>
                <w:sz w:val="24"/>
                <w:szCs w:val="24"/>
              </w:rPr>
              <w:t>. Виды переработки (сокращения)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1</w:t>
            </w:r>
            <w:r w:rsidRPr="00DD6E45">
              <w:rPr>
                <w:rFonts w:ascii="Times New Roman" w:hAnsi="Times New Roman"/>
                <w:b/>
                <w:bCs/>
                <w:i/>
              </w:rPr>
              <w:t xml:space="preserve">. </w:t>
            </w:r>
            <w:r w:rsidRPr="00DD6E45">
              <w:rPr>
                <w:rFonts w:ascii="Times New Roman" w:hAnsi="Times New Roman"/>
                <w:b/>
                <w:bCs/>
                <w:i/>
                <w:sz w:val="24"/>
                <w:szCs w:val="24"/>
              </w:rPr>
              <w:t>План</w:t>
            </w:r>
            <w:r w:rsidRPr="00DF773C">
              <w:rPr>
                <w:rFonts w:ascii="Times New Roman" w:hAnsi="Times New Roman"/>
                <w:bCs/>
                <w:sz w:val="24"/>
                <w:szCs w:val="24"/>
              </w:rPr>
              <w:t xml:space="preserve"> – самая короткая запись текста. Алгоритм составления плана. Виды плана. Требования к хорошему плану. Анализ предложенных вариантов плана текста с точки зрения их качества (требований к хорошему плану).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bCs/>
              </w:rPr>
            </w:pPr>
            <w:r w:rsidRPr="00DF773C">
              <w:rPr>
                <w:rFonts w:ascii="Times New Roman" w:hAnsi="Times New Roman"/>
                <w:bCs/>
              </w:rPr>
              <w:t>2</w:t>
            </w:r>
            <w:r w:rsidRPr="00DD6E45">
              <w:rPr>
                <w:rFonts w:ascii="Times New Roman" w:hAnsi="Times New Roman"/>
                <w:b/>
                <w:bCs/>
                <w:i/>
              </w:rPr>
              <w:t xml:space="preserve">. </w:t>
            </w:r>
            <w:r w:rsidRPr="00DD6E45">
              <w:rPr>
                <w:rFonts w:ascii="Times New Roman" w:hAnsi="Times New Roman"/>
                <w:b/>
                <w:bCs/>
                <w:i/>
                <w:sz w:val="24"/>
                <w:szCs w:val="24"/>
              </w:rPr>
              <w:t>Тезисы</w:t>
            </w:r>
            <w:r w:rsidRPr="00DF773C">
              <w:rPr>
                <w:rFonts w:ascii="Times New Roman" w:hAnsi="Times New Roman"/>
                <w:bCs/>
                <w:sz w:val="24"/>
                <w:szCs w:val="24"/>
              </w:rPr>
              <w:t>, их виды и особенности. Составление тезисов предложенных текстов Оценка качества составленных студентами тезисов.</w:t>
            </w:r>
            <w:r>
              <w:rPr>
                <w:rFonts w:ascii="Times New Roman" w:hAnsi="Times New Roman"/>
                <w:bCs/>
                <w:sz w:val="24"/>
                <w:szCs w:val="24"/>
              </w:rPr>
              <w:t xml:space="preserve"> </w:t>
            </w:r>
            <w:r w:rsidRPr="00D6401E">
              <w:rPr>
                <w:rFonts w:ascii="Times New Roman" w:hAnsi="Times New Roman"/>
                <w:b/>
                <w:bCs/>
                <w:i/>
                <w:sz w:val="24"/>
                <w:szCs w:val="24"/>
              </w:rPr>
              <w:t>Аннотация.</w:t>
            </w:r>
            <w:r>
              <w:rPr>
                <w:rFonts w:ascii="Times New Roman" w:hAnsi="Times New Roman"/>
                <w:bCs/>
                <w:sz w:val="24"/>
                <w:szCs w:val="24"/>
              </w:rPr>
              <w:t xml:space="preserve"> Требования к аннотации.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sz w:val="24"/>
                <w:szCs w:val="24"/>
              </w:rPr>
              <w:t xml:space="preserve">1. Составление к тексту разных видов плана.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i/>
                <w:sz w:val="18"/>
                <w:szCs w:val="18"/>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i/>
                <w:sz w:val="18"/>
                <w:szCs w:val="18"/>
              </w:rPr>
            </w:pPr>
            <w:r w:rsidRPr="00DF773C">
              <w:rPr>
                <w:rFonts w:ascii="Times New Roman" w:hAnsi="Times New Roman"/>
                <w:bCs/>
                <w:sz w:val="24"/>
                <w:szCs w:val="24"/>
              </w:rPr>
              <w:t>2. Составление тезисов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i/>
                <w:sz w:val="18"/>
                <w:szCs w:val="18"/>
              </w:rPr>
            </w:pPr>
            <w:r w:rsidRPr="00DF773C">
              <w:rPr>
                <w:rFonts w:ascii="Times New Roman" w:hAnsi="Times New Roman"/>
                <w:bCs/>
                <w:sz w:val="24"/>
                <w:szCs w:val="24"/>
              </w:rPr>
              <w:t>3. Подготовка аннотации указанной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62728B" w:rsidRDefault="005941BE" w:rsidP="00674081">
            <w:pPr>
              <w:spacing w:after="0" w:line="240" w:lineRule="auto"/>
              <w:rPr>
                <w:rFonts w:ascii="Times New Roman" w:hAnsi="Times New Roman"/>
                <w:b/>
                <w:i/>
                <w:sz w:val="24"/>
                <w:szCs w:val="24"/>
              </w:rPr>
            </w:pPr>
            <w:r w:rsidRPr="0062728B">
              <w:rPr>
                <w:rFonts w:ascii="Times New Roman" w:hAnsi="Times New Roman"/>
                <w:b/>
                <w:i/>
                <w:sz w:val="24"/>
                <w:szCs w:val="24"/>
              </w:rPr>
              <w:t>Виды сокращения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 xml:space="preserve">1. </w:t>
            </w:r>
            <w:r w:rsidRPr="0062728B">
              <w:rPr>
                <w:rFonts w:ascii="Times New Roman" w:hAnsi="Times New Roman"/>
                <w:b/>
                <w:bCs/>
                <w:i/>
                <w:sz w:val="24"/>
                <w:szCs w:val="24"/>
              </w:rPr>
              <w:t>Конспект.</w:t>
            </w:r>
            <w:r w:rsidRPr="00DF773C">
              <w:rPr>
                <w:rFonts w:ascii="Times New Roman" w:hAnsi="Times New Roman"/>
                <w:bCs/>
                <w:sz w:val="24"/>
                <w:szCs w:val="24"/>
              </w:rPr>
              <w:t xml:space="preserve"> Виды конспектов. Особенности конспекта каждого вида. Требования к конспекту.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2. Анализ качества предложенных конспектов.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3. Составление конспекта предложенных статей (текстов</w:t>
            </w:r>
            <w:proofErr w:type="gramStart"/>
            <w:r w:rsidRPr="00DF773C">
              <w:rPr>
                <w:rFonts w:ascii="Times New Roman" w:hAnsi="Times New Roman"/>
                <w:bCs/>
                <w:sz w:val="24"/>
                <w:szCs w:val="24"/>
              </w:rPr>
              <w:t>)..</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1. Составление конспекта одной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2. Тематическое конспектирование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296C43" w:rsidRDefault="005941BE" w:rsidP="00674081">
            <w:pPr>
              <w:spacing w:after="0" w:line="240" w:lineRule="auto"/>
              <w:rPr>
                <w:rFonts w:ascii="Times New Roman" w:hAnsi="Times New Roman"/>
                <w:b/>
                <w:i/>
              </w:rPr>
            </w:pPr>
            <w:r w:rsidRPr="00296C43">
              <w:rPr>
                <w:rFonts w:ascii="Times New Roman" w:hAnsi="Times New Roman"/>
                <w:b/>
                <w:i/>
                <w:sz w:val="24"/>
                <w:szCs w:val="24"/>
              </w:rPr>
              <w:t>Функциональные стили речи</w:t>
            </w:r>
            <w:r w:rsidRPr="00296C43">
              <w:rPr>
                <w:i/>
                <w:sz w:val="28"/>
                <w:szCs w:val="28"/>
              </w:rPr>
              <w:t xml:space="preserve"> </w:t>
            </w:r>
            <w:r w:rsidRPr="00296C43">
              <w:rPr>
                <w:rFonts w:ascii="Times New Roman" w:hAnsi="Times New Roman"/>
                <w:b/>
                <w:i/>
                <w:sz w:val="24"/>
                <w:szCs w:val="24"/>
              </w:rPr>
              <w:t xml:space="preserve">и их особенности.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Речевая ситуация как основа выделения стиля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Разновидности функциональных стилей речи, их основные языковые и стилистические особенности. Алгоритм характеристики стиля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911DAE"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911DAE">
              <w:rPr>
                <w:rFonts w:ascii="Times New Roman" w:hAnsi="Times New Roman"/>
                <w:b/>
                <w:bCs/>
                <w:i/>
                <w:sz w:val="24"/>
                <w:szCs w:val="24"/>
              </w:rPr>
              <w:t xml:space="preserve">Жанровые разновидности текстов, </w:t>
            </w:r>
            <w:r w:rsidRPr="00911DAE">
              <w:rPr>
                <w:rFonts w:ascii="Times New Roman" w:hAnsi="Times New Roman"/>
                <w:b/>
                <w:bCs/>
                <w:sz w:val="24"/>
                <w:szCs w:val="24"/>
              </w:rPr>
              <w:t>их языковые особенности</w:t>
            </w:r>
            <w:r w:rsidRPr="00911DAE">
              <w:rPr>
                <w:rFonts w:ascii="Times New Roman" w:hAnsi="Times New Roman"/>
                <w:b/>
                <w:bCs/>
                <w:i/>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sz w:val="24"/>
                <w:szCs w:val="24"/>
              </w:rPr>
              <w:t>Доклад, реферат, тезисы, рецензия как жанр научно-учебного стиля. Разновидности ссылок</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Основные жанры официально-делового стиля: заявление, расписка, доверенность, резюме. Особенности языка и построения.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sz w:val="24"/>
                <w:szCs w:val="24"/>
              </w:rPr>
              <w:t xml:space="preserve">1. </w:t>
            </w:r>
            <w:r w:rsidRPr="00911DAE">
              <w:rPr>
                <w:rFonts w:ascii="Times New Roman" w:hAnsi="Times New Roman"/>
                <w:b/>
                <w:i/>
                <w:sz w:val="24"/>
                <w:szCs w:val="24"/>
              </w:rPr>
              <w:t>Я</w:t>
            </w:r>
            <w:r w:rsidRPr="00911DAE">
              <w:rPr>
                <w:rFonts w:ascii="Times New Roman" w:hAnsi="Times New Roman"/>
                <w:b/>
                <w:bCs/>
                <w:i/>
                <w:sz w:val="24"/>
                <w:szCs w:val="24"/>
              </w:rPr>
              <w:t>зыковые особенности</w:t>
            </w:r>
            <w:r>
              <w:rPr>
                <w:rFonts w:ascii="Times New Roman" w:hAnsi="Times New Roman"/>
                <w:b/>
                <w:bCs/>
                <w:sz w:val="24"/>
                <w:szCs w:val="24"/>
              </w:rPr>
              <w:t>.</w:t>
            </w:r>
            <w:r w:rsidRPr="00DF773C">
              <w:rPr>
                <w:rFonts w:ascii="Times New Roman" w:hAnsi="Times New Roman"/>
                <w:sz w:val="24"/>
                <w:szCs w:val="24"/>
              </w:rPr>
              <w:t xml:space="preserve"> Лингвистический анализ текстов различных функциональных разновидностей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sz w:val="24"/>
                <w:szCs w:val="24"/>
              </w:rPr>
              <w:t>2. Анализ текстов официально-делового стиля с точки зрения требований к качеству составления (заявление, расписка, доверенность, резюме)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rPr>
              <w:t>1. Лексико-стилистический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sz w:val="24"/>
                <w:szCs w:val="24"/>
              </w:rPr>
              <w:t>2. Составление заявления, расписки, доверенности, резюме.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r w:rsidRPr="00DF773C">
              <w:rPr>
                <w:rFonts w:ascii="Times New Roman" w:hAnsi="Times New Roman"/>
                <w:b/>
                <w:bCs/>
              </w:rPr>
              <w:t>Тема 1.6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C44C0F" w:rsidRDefault="005941BE" w:rsidP="00674081">
            <w:pPr>
              <w:rPr>
                <w:rFonts w:ascii="Times New Roman" w:hAnsi="Times New Roman"/>
                <w:b/>
                <w:i/>
              </w:rPr>
            </w:pPr>
            <w:r w:rsidRPr="00C44C0F">
              <w:rPr>
                <w:rFonts w:ascii="Times New Roman" w:hAnsi="Times New Roman"/>
                <w:b/>
                <w:i/>
                <w:sz w:val="24"/>
                <w:szCs w:val="24"/>
              </w:rPr>
              <w:t xml:space="preserve">Основные жанры публицистического стиля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 xml:space="preserve">Публицистический стиль речи, его значение. </w:t>
            </w:r>
            <w:r w:rsidRPr="00DF773C">
              <w:rPr>
                <w:sz w:val="28"/>
                <w:szCs w:val="28"/>
              </w:rPr>
              <w:t xml:space="preserve">Основы ораторского искусства. </w:t>
            </w:r>
            <w:r w:rsidRPr="00DF773C">
              <w:rPr>
                <w:rFonts w:ascii="Times New Roman" w:hAnsi="Times New Roman"/>
                <w:sz w:val="24"/>
                <w:szCs w:val="24"/>
              </w:rPr>
              <w:t>Подготовка публичной речи, особенности публичного выступления. Культура публичной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Заметка как самый короткий жанр газетно-журнальной публицистики.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Репортаж как жанр публицистического стиля.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Интервью как диалог по актуальной проблеме. Особенности интервью как жанра. Этапы работы над интервью.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1</w:t>
            </w:r>
            <w:r w:rsidRPr="00C44C0F">
              <w:rPr>
                <w:rFonts w:ascii="Times New Roman" w:hAnsi="Times New Roman"/>
                <w:b/>
                <w:i/>
                <w:sz w:val="24"/>
                <w:szCs w:val="24"/>
              </w:rPr>
              <w:t>. Анализ текстов публицистического стиля</w:t>
            </w:r>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Создание заметки в стенную газету.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1. Работа по подготовке, проведению и оформлению интервью.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Создание текстов одного из жанров публицистического стиля (заметка, репортаж, интервью).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1.7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10832">
              <w:rPr>
                <w:rFonts w:ascii="Times New Roman" w:hAnsi="Times New Roman"/>
                <w:b/>
                <w:i/>
                <w:sz w:val="24"/>
                <w:szCs w:val="24"/>
              </w:rPr>
              <w:t>Культура разговорной речи.</w:t>
            </w:r>
            <w:r w:rsidRPr="00DF773C">
              <w:rPr>
                <w:rFonts w:ascii="Times New Roman" w:hAnsi="Times New Roman"/>
                <w:b/>
                <w:sz w:val="24"/>
                <w:szCs w:val="24"/>
              </w:rPr>
              <w:t xml:space="preserve">  </w:t>
            </w:r>
            <w:r w:rsidRPr="00B10832">
              <w:rPr>
                <w:rFonts w:ascii="Times New Roman" w:hAnsi="Times New Roman"/>
                <w:b/>
                <w:i/>
                <w:sz w:val="24"/>
                <w:szCs w:val="24"/>
              </w:rPr>
              <w:t>Язык художественной литературы</w:t>
            </w:r>
            <w:r w:rsidRPr="00DF773C">
              <w:rPr>
                <w:rFonts w:ascii="Times New Roman" w:hAnsi="Times New Roman"/>
                <w:b/>
                <w:i/>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Личное письмо как жанр разговорной речи. Особенности, структура построения. Разговорный стиль, его особенности.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Запись в дневнике. Личный дневник как средство формирования внутреннего мира человека.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line="240" w:lineRule="auto"/>
              <w:jc w:val="both"/>
              <w:rPr>
                <w:rFonts w:ascii="Times New Roman" w:hAnsi="Times New Roman"/>
                <w:sz w:val="24"/>
                <w:szCs w:val="28"/>
              </w:rPr>
            </w:pPr>
            <w:r w:rsidRPr="00DF773C">
              <w:rPr>
                <w:rFonts w:ascii="Times New Roman" w:hAnsi="Times New Roman"/>
                <w:sz w:val="24"/>
                <w:szCs w:val="28"/>
              </w:rPr>
              <w:t>Художественный стиль речи, его основные признаки: образность, использование изобразительно-выразительных средств и др.</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lastRenderedPageBreak/>
              <w:t xml:space="preserve"> Основные признаки художественного стиля. Рассказ как жанр художественной литературы.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 xml:space="preserve">1. </w:t>
            </w:r>
            <w:r w:rsidRPr="008B794D">
              <w:rPr>
                <w:rFonts w:ascii="Times New Roman" w:hAnsi="Times New Roman"/>
                <w:b/>
                <w:i/>
                <w:sz w:val="24"/>
                <w:szCs w:val="24"/>
              </w:rPr>
              <w:t>Анализ рассказа</w:t>
            </w:r>
            <w:r w:rsidRPr="00DF773C">
              <w:rPr>
                <w:rFonts w:ascii="Times New Roman" w:hAnsi="Times New Roman"/>
                <w:sz w:val="24"/>
                <w:szCs w:val="24"/>
              </w:rPr>
              <w:t xml:space="preserve"> как жанра художественной литературы.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Анализ по плану предложенного материала (переписка, письма)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1. Создание текста одного из жанров разговорного стиля или стиля художественной литературы.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Анализ предложенного рассказа.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1.8</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B0031E"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B0031E">
              <w:rPr>
                <w:rFonts w:ascii="Times New Roman" w:hAnsi="Times New Roman"/>
                <w:b/>
                <w:i/>
                <w:sz w:val="24"/>
                <w:szCs w:val="24"/>
              </w:rPr>
              <w:t>Создание текстов разных функционально-смысловых типов, стилей и жанров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1. Способы оформления начальной части текста (проблемный вопрос, интригующее начало, личная оценка, шутка  и т.п.).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Способы оформления основной части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3. Способы оформления заключительной части (основные мысли, призыв, кульминация, комплимент аудитории и т.д.).</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sz w:val="24"/>
                <w:szCs w:val="24"/>
              </w:rPr>
              <w:t>1. Работа по созданию текста (художественное повествование)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 xml:space="preserve">2. Анализ предложенных текстов  с точки </w:t>
            </w:r>
            <w:proofErr w:type="gramStart"/>
            <w:r w:rsidRPr="00DF773C">
              <w:rPr>
                <w:rFonts w:ascii="Times New Roman" w:hAnsi="Times New Roman"/>
                <w:sz w:val="24"/>
                <w:szCs w:val="24"/>
              </w:rPr>
              <w:t>зрения оформления содержания различных частей текста</w:t>
            </w:r>
            <w:proofErr w:type="gramEnd"/>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Cs/>
              </w:rPr>
              <w:t xml:space="preserve"> (в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Выполнение тестовых заданий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Списывание текста с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Разработка плана реферата по выбранной теме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4. Ответы на вопросы по содержанию сводной таблицы «Стили, типы речи и жанровые разновидности текстов»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5. Характеристика текста определённого стиля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6. Создание хроник для стенной газеты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7. Подбор из СМИ образцов интервью, репортажей, заметок. Их анализ с точки зрения содержания, структуры и других требований.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8. Стилистический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Раздел 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Лексика и фразеология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10</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2.1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b/>
                <w:i/>
                <w:sz w:val="24"/>
                <w:szCs w:val="24"/>
              </w:rPr>
              <w:t xml:space="preserve">Понятие о лексике и лексикологии. Лексическое значение слова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Лексикология как раздел науки о языке. Лексика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Слово – основная единица лексикологии. Основные признаки, характеризующие слово.</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Лексическое значение слова. Грамматическое значение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лексических значений слова (прямое и переносное).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Многозначность, или полисемия. Виды переноса значений. Тропы и фигуры речи. Метафора, метонимия как выразительные средства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Толковые словари русского языка. Построение словарной статьи.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w:t>
            </w:r>
            <w:r w:rsidRPr="00C87AB1">
              <w:rPr>
                <w:rFonts w:ascii="Times New Roman" w:hAnsi="Times New Roman"/>
                <w:b/>
                <w:bCs/>
                <w:i/>
                <w:sz w:val="24"/>
                <w:szCs w:val="24"/>
              </w:rPr>
              <w:t>Работа  со словарями</w:t>
            </w:r>
            <w:r w:rsidRPr="00DF773C">
              <w:rPr>
                <w:rFonts w:ascii="Times New Roman" w:hAnsi="Times New Roman"/>
                <w:bCs/>
                <w:sz w:val="24"/>
                <w:szCs w:val="24"/>
              </w:rPr>
              <w:t xml:space="preserve"> с целью уточнения лексического значения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Определение типов лексического значения слов в тексте.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3. Всесторонний </w:t>
            </w:r>
            <w:proofErr w:type="gramStart"/>
            <w:r w:rsidRPr="00DF773C">
              <w:rPr>
                <w:rFonts w:ascii="Times New Roman" w:hAnsi="Times New Roman"/>
                <w:bCs/>
                <w:sz w:val="24"/>
                <w:szCs w:val="24"/>
              </w:rPr>
              <w:t>комментарий слов</w:t>
            </w:r>
            <w:proofErr w:type="gramEnd"/>
            <w:r w:rsidRPr="00DF773C">
              <w:rPr>
                <w:rFonts w:ascii="Times New Roman" w:hAnsi="Times New Roman"/>
                <w:bCs/>
                <w:sz w:val="24"/>
                <w:szCs w:val="24"/>
              </w:rPr>
              <w:t xml:space="preserve">, данных в тексте, с использованием толкового словаря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4. Самостоятельное построение 2 словарных статей с учётом всех компонентов статьи толкового словаря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Составить текст (тема по выбору студента).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18"/>
                <w:szCs w:val="18"/>
              </w:rPr>
            </w:pPr>
            <w:r w:rsidRPr="00DF773C">
              <w:rPr>
                <w:rFonts w:ascii="Times New Roman" w:hAnsi="Times New Roman"/>
                <w:sz w:val="18"/>
                <w:szCs w:val="18"/>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Дать письменный ответ на вопрос: В чём отличие между лингвистическим и энциклопедическим словарём?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Познакомиться с предисловием к «Обратному словарю русского языка» М., 1974. Дать письменный ответ на вопрос: Какой цели служит такой словарь?</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Конструирование текста о В.И. Дале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5. Подбор отрывков художественного текста, поиск в них художественных средств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6. Составление художественного описания по данной репродукции.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2.2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8048FD">
              <w:rPr>
                <w:rFonts w:ascii="Times New Roman" w:hAnsi="Times New Roman"/>
                <w:b/>
                <w:bCs/>
                <w:i/>
                <w:sz w:val="24"/>
                <w:szCs w:val="24"/>
              </w:rPr>
              <w:t>Группы слов в составе лексики. Синонимы. Антонимы. Омонимы. Паронимы</w:t>
            </w:r>
            <w:r w:rsidRPr="00DF773C">
              <w:rPr>
                <w:rFonts w:ascii="Times New Roman" w:hAnsi="Times New Roman"/>
                <w:b/>
                <w:bCs/>
                <w:sz w:val="24"/>
                <w:szCs w:val="24"/>
              </w:rPr>
              <w:t>.</w:t>
            </w:r>
            <w:r w:rsidRPr="00DF773C">
              <w:rPr>
                <w:rFonts w:ascii="Times New Roman" w:hAnsi="Times New Roman"/>
                <w:b/>
                <w:bCs/>
                <w:i/>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9821C2" w:rsidRDefault="005941BE" w:rsidP="00674081">
            <w:pPr>
              <w:pStyle w:val="aa"/>
              <w:spacing w:before="120" w:after="0"/>
              <w:jc w:val="both"/>
              <w:rPr>
                <w:i/>
                <w:sz w:val="28"/>
                <w:szCs w:val="28"/>
              </w:rPr>
            </w:pPr>
            <w:r w:rsidRPr="009821C2">
              <w:rPr>
                <w:bCs/>
              </w:rPr>
              <w:t>Понятие о синонимах, антонимах, омонимах, паронимах.</w:t>
            </w:r>
            <w:r w:rsidRPr="009821C2">
              <w:rPr>
                <w:i/>
                <w:sz w:val="28"/>
                <w:szCs w:val="28"/>
              </w:rPr>
              <w:t xml:space="preserve"> </w:t>
            </w:r>
            <w:r w:rsidRPr="009821C2">
              <w:rPr>
                <w:szCs w:val="28"/>
              </w:rPr>
              <w:t xml:space="preserve">Изобразительные возможности синонимов, антонимов, омонимов, паронимов. </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Основные типы синонимов, их отличие друг от друга. </w:t>
            </w:r>
            <w:proofErr w:type="spellStart"/>
            <w:r w:rsidRPr="00DF773C">
              <w:rPr>
                <w:rFonts w:ascii="Times New Roman" w:hAnsi="Times New Roman"/>
                <w:bCs/>
                <w:sz w:val="24"/>
                <w:szCs w:val="24"/>
              </w:rPr>
              <w:t>Синономия</w:t>
            </w:r>
            <w:proofErr w:type="spellEnd"/>
            <w:r w:rsidRPr="00DF773C">
              <w:rPr>
                <w:rFonts w:ascii="Times New Roman" w:hAnsi="Times New Roman"/>
                <w:bCs/>
                <w:sz w:val="24"/>
                <w:szCs w:val="24"/>
              </w:rPr>
              <w:t xml:space="preserve"> в системе русского языка. Синонимический  ряд.  </w:t>
            </w:r>
            <w:proofErr w:type="spellStart"/>
            <w:r w:rsidRPr="00DF773C">
              <w:rPr>
                <w:rFonts w:ascii="Times New Roman" w:hAnsi="Times New Roman"/>
                <w:bCs/>
                <w:sz w:val="24"/>
                <w:szCs w:val="24"/>
              </w:rPr>
              <w:t>Антонимичные</w:t>
            </w:r>
            <w:proofErr w:type="spellEnd"/>
            <w:r w:rsidRPr="00DF773C">
              <w:rPr>
                <w:rFonts w:ascii="Times New Roman" w:hAnsi="Times New Roman"/>
                <w:bCs/>
                <w:sz w:val="24"/>
                <w:szCs w:val="24"/>
              </w:rPr>
              <w:t xml:space="preserve"> пары.</w:t>
            </w:r>
            <w:r w:rsidRPr="00DF773C">
              <w:rPr>
                <w:rFonts w:ascii="Times New Roman" w:hAnsi="Times New Roman"/>
                <w:sz w:val="24"/>
                <w:szCs w:val="28"/>
              </w:rPr>
              <w:t xml:space="preserve"> Градация. Антитеза.</w:t>
            </w:r>
            <w:r w:rsidRPr="00DF773C">
              <w:rPr>
                <w:rFonts w:ascii="Times New Roman" w:hAnsi="Times New Roman"/>
                <w:bCs/>
                <w:sz w:val="24"/>
                <w:szCs w:val="24"/>
              </w:rPr>
              <w:t xml:space="preserve"> Контекстуальные синонимы</w:t>
            </w:r>
            <w:r w:rsidRPr="00DF773C">
              <w:rPr>
                <w:rFonts w:ascii="Times New Roman" w:hAnsi="Times New Roman"/>
                <w:sz w:val="24"/>
                <w:szCs w:val="28"/>
              </w:rPr>
              <w:t xml:space="preserve"> и антонимы</w:t>
            </w:r>
            <w:r w:rsidRPr="00DF773C">
              <w:rPr>
                <w:rFonts w:ascii="Times New Roman" w:hAnsi="Times New Roman"/>
                <w:bCs/>
                <w:sz w:val="24"/>
                <w:szCs w:val="24"/>
              </w:rPr>
              <w:t>. Использование синонимов, антонимов, омонимов в речи. Употребление паронимов. Словари синонимов, антонимов, омонимов. Построение словарных статей.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Русская фразеология. Употребление фразеологизмов. Афоризмы. Пословицы и поговорки. Фразеологический оборот как лингвистическая единица, его отличие от слова. Фразеологические словари, особенности словарной статьи. Лексические нормы.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Доказать, что выделенные слова - синонимы, антонимы, омонимы, паронимы. </w:t>
            </w:r>
          </w:p>
        </w:tc>
        <w:tc>
          <w:tcPr>
            <w:tcW w:w="1440"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Списывание текста с лексическим заданием: найти контекстуальные синонимы, антонимы.</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Установить, являются ли выделенные слова синонимами.</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Списывание с заданием: вставить синоним с целью избежать повтора.</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5. Указать, какие пары слов являются полными омонимами, омофонами, омографами. Указать сходство и различие этих явлений.</w:t>
            </w:r>
          </w:p>
        </w:tc>
        <w:tc>
          <w:tcPr>
            <w:tcW w:w="1440"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6.Работа с </w:t>
            </w:r>
            <w:proofErr w:type="gramStart"/>
            <w:r w:rsidRPr="00DF773C">
              <w:rPr>
                <w:rFonts w:ascii="Times New Roman" w:hAnsi="Times New Roman"/>
                <w:bCs/>
                <w:sz w:val="24"/>
                <w:szCs w:val="24"/>
              </w:rPr>
              <w:t>фразеологическим</w:t>
            </w:r>
            <w:proofErr w:type="gramEnd"/>
            <w:r w:rsidRPr="00DF773C">
              <w:rPr>
                <w:rFonts w:ascii="Times New Roman" w:hAnsi="Times New Roman"/>
                <w:bCs/>
                <w:sz w:val="24"/>
                <w:szCs w:val="24"/>
              </w:rPr>
              <w:t xml:space="preserve"> словарями: объясни значение  фразеологизмов. Исправление ошибок  в использовании фразеологизмов.</w:t>
            </w:r>
          </w:p>
        </w:tc>
        <w:tc>
          <w:tcPr>
            <w:tcW w:w="1440"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Работа с лингвистическими словарями</w:t>
            </w:r>
          </w:p>
        </w:tc>
        <w:tc>
          <w:tcPr>
            <w:tcW w:w="1440"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2. Составление текста-рассуждения по пословице (фразеологизму) «Почему мы так говорим»</w:t>
            </w:r>
          </w:p>
        </w:tc>
        <w:tc>
          <w:tcPr>
            <w:tcW w:w="1440"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Тема 2.3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B14AAF"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rPr>
            </w:pPr>
            <w:r w:rsidRPr="00B14AAF">
              <w:rPr>
                <w:rFonts w:ascii="Times New Roman" w:hAnsi="Times New Roman"/>
                <w:b/>
                <w:i/>
                <w:sz w:val="24"/>
                <w:szCs w:val="24"/>
              </w:rPr>
              <w:t>Русская лексика с точки зрения её происхождения. Активный и пассивный словарный запас</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Исконно русская лексика. Заимствованная лексика. Старославянизмы.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Нейтральная лексика. Книжная лексика. Лексика устной речи. Профессионализмы. Термины.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Архаизмы. Историзмы. Неологизмы.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1. Лексика, обозначающая предметы и явления русского быта.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18"/>
                <w:szCs w:val="18"/>
              </w:rPr>
            </w:pPr>
            <w:r>
              <w:rPr>
                <w:rFonts w:ascii="Times New Roman" w:hAnsi="Times New Roman"/>
                <w:sz w:val="18"/>
                <w:szCs w:val="18"/>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sz w:val="24"/>
                <w:szCs w:val="24"/>
              </w:rPr>
            </w:pPr>
            <w:r w:rsidRPr="00DF773C">
              <w:rPr>
                <w:rFonts w:ascii="Times New Roman" w:hAnsi="Times New Roman"/>
                <w:bCs/>
                <w:sz w:val="24"/>
                <w:szCs w:val="24"/>
              </w:rPr>
              <w:t>2. Особенности русского речевого этикета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sz w:val="24"/>
                <w:szCs w:val="24"/>
              </w:rPr>
            </w:pPr>
            <w:r w:rsidRPr="00DF773C">
              <w:rPr>
                <w:rFonts w:ascii="Times New Roman" w:hAnsi="Times New Roman"/>
                <w:bCs/>
                <w:sz w:val="24"/>
                <w:szCs w:val="24"/>
              </w:rPr>
              <w:t>3. Фольклорная лексика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«Лексика и фразеология»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w:t>
            </w:r>
            <w:r>
              <w:rPr>
                <w:rFonts w:ascii="Times New Roman" w:hAnsi="Times New Roman"/>
                <w:b/>
                <w:sz w:val="24"/>
                <w:szCs w:val="24"/>
              </w:rPr>
              <w:t>0</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Cs/>
              </w:rPr>
              <w:t xml:space="preserve"> (в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Виды домашних заданий: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1. Работа со словарями.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2. Редактирование текстов.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3. Моделирование текстов.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4. Толкование фразеологизмов.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Раздел 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sz w:val="24"/>
                <w:szCs w:val="24"/>
              </w:rPr>
              <w:t>Фонетика, графика, орфоэпия, 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r>
              <w:rPr>
                <w:rFonts w:ascii="Times New Roman" w:hAnsi="Times New Roman"/>
                <w:b/>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3.1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EE216B" w:rsidRDefault="005941BE" w:rsidP="00674081">
            <w:pPr>
              <w:tabs>
                <w:tab w:val="left" w:pos="12346"/>
              </w:tabs>
              <w:spacing w:after="0" w:line="240" w:lineRule="auto"/>
              <w:rPr>
                <w:rFonts w:ascii="Times New Roman" w:hAnsi="Times New Roman"/>
                <w:i/>
              </w:rPr>
            </w:pPr>
            <w:r w:rsidRPr="00EE216B">
              <w:rPr>
                <w:rFonts w:ascii="Times New Roman" w:hAnsi="Times New Roman"/>
                <w:b/>
                <w:i/>
                <w:sz w:val="24"/>
                <w:szCs w:val="24"/>
              </w:rPr>
              <w:t xml:space="preserve">Фонетика как наука о звуковой стороне языка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Фонетика как наука о звуковой стороне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Гласные и согласные звуки.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Звук и фонема.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Средства фонетики (звуки, словесное ударение, слог). Слоги закрытые и открытые. Фонетическая фраза. Русское словесное ударение, его особенности. Логическое ударение.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Орфоэпия. Основные орфоэпические нормы. Произношение гласных и согласных звуков. Орфоэпические словари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Работа по </w:t>
            </w:r>
            <w:r w:rsidRPr="00EE216B">
              <w:rPr>
                <w:rFonts w:ascii="Times New Roman" w:hAnsi="Times New Roman"/>
                <w:b/>
                <w:bCs/>
                <w:i/>
                <w:sz w:val="24"/>
                <w:szCs w:val="24"/>
              </w:rPr>
              <w:t>практическому освоению основных орфоэпических норм</w:t>
            </w:r>
            <w:r w:rsidRPr="00DF773C">
              <w:rPr>
                <w:rFonts w:ascii="Times New Roman" w:hAnsi="Times New Roman"/>
                <w:bCs/>
                <w:sz w:val="24"/>
                <w:szCs w:val="24"/>
              </w:rPr>
              <w:t xml:space="preserve">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Частичный грамматический разбор (фонетический)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Работа с орфоэпическими словарями и справочниками.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sz w:val="24"/>
                <w:szCs w:val="24"/>
              </w:rPr>
              <w:t>1. У</w:t>
            </w:r>
            <w:r w:rsidRPr="00DF773C">
              <w:rPr>
                <w:rFonts w:ascii="Times New Roman" w:hAnsi="Times New Roman"/>
                <w:bCs/>
                <w:sz w:val="24"/>
                <w:szCs w:val="24"/>
              </w:rPr>
              <w:t>пражнение в конструировании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Интонационное богатство русской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3.2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842C02" w:rsidRDefault="005941BE" w:rsidP="00674081">
            <w:pPr>
              <w:tabs>
                <w:tab w:val="left" w:pos="12346"/>
              </w:tabs>
              <w:spacing w:after="0" w:line="240" w:lineRule="auto"/>
              <w:rPr>
                <w:rFonts w:ascii="Times New Roman" w:hAnsi="Times New Roman"/>
                <w:b/>
                <w:i/>
              </w:rPr>
            </w:pPr>
            <w:r w:rsidRPr="00842C02">
              <w:rPr>
                <w:rFonts w:ascii="Times New Roman" w:hAnsi="Times New Roman"/>
                <w:b/>
                <w:i/>
              </w:rPr>
              <w:t>Гласные и  согласные  звуки  русского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Классификация звуков русского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Сильные и слабые позиции гласных и согласных звуков.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Редукция гласных звуков.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Понятие транскрипции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Позиционная мена согласных звуков   по  глухости-звонкости, твёрдости-мягкости.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 xml:space="preserve">1. </w:t>
            </w:r>
            <w:r w:rsidRPr="00842C02">
              <w:rPr>
                <w:rFonts w:ascii="Times New Roman" w:hAnsi="Times New Roman"/>
                <w:b/>
                <w:i/>
                <w:sz w:val="24"/>
                <w:szCs w:val="24"/>
              </w:rPr>
              <w:t>Упражнение на транскрибирование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2. Фонетический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1. Описание художественной репродукции с фонетическим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spacing w:after="0" w:line="240" w:lineRule="auto"/>
              <w:jc w:val="both"/>
              <w:rPr>
                <w:rFonts w:ascii="Times New Roman" w:hAnsi="Times New Roman"/>
                <w:sz w:val="24"/>
                <w:szCs w:val="24"/>
              </w:rPr>
            </w:pPr>
            <w:r w:rsidRPr="00DF773C">
              <w:rPr>
                <w:rFonts w:ascii="Times New Roman" w:hAnsi="Times New Roman"/>
                <w:sz w:val="24"/>
                <w:szCs w:val="24"/>
              </w:rPr>
              <w:t>2. Рассуждение на тему «Сомнительные согласные – это звуки или буквы?»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3.3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C4151F" w:rsidRDefault="005941BE" w:rsidP="00674081">
            <w:pPr>
              <w:tabs>
                <w:tab w:val="left" w:pos="12346"/>
              </w:tabs>
              <w:spacing w:after="0" w:line="240" w:lineRule="auto"/>
              <w:rPr>
                <w:rFonts w:ascii="Times New Roman" w:hAnsi="Times New Roman"/>
                <w:i/>
              </w:rPr>
            </w:pPr>
            <w:r w:rsidRPr="00C4151F">
              <w:rPr>
                <w:rFonts w:ascii="Times New Roman" w:hAnsi="Times New Roman"/>
                <w:b/>
                <w:i/>
              </w:rPr>
              <w:t xml:space="preserve">Графика как наука о языке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Графика как раздел науки о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Графические средства   русского языка. Буквы – основное средство графики.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Алфавит. Характеристика русского алфавита с точки зрения его идеальности.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Особенности русской графики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Слоговой принцип в обозначении мягкости и твёрдости согласных  звуков.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Слоговой принцип в обозначении звука [</w:t>
            </w:r>
            <w:proofErr w:type="spellStart"/>
            <w:r w:rsidRPr="00DF773C">
              <w:rPr>
                <w:rFonts w:ascii="Times New Roman" w:hAnsi="Times New Roman"/>
                <w:bCs/>
                <w:sz w:val="24"/>
                <w:szCs w:val="24"/>
              </w:rPr>
              <w:t>j</w:t>
            </w:r>
            <w:proofErr w:type="spellEnd"/>
            <w:r w:rsidRPr="00DF773C">
              <w:rPr>
                <w:rFonts w:ascii="Times New Roman" w:hAnsi="Times New Roman"/>
                <w:bCs/>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DF773C">
              <w:rPr>
                <w:rFonts w:ascii="Times New Roman" w:hAnsi="Times New Roman"/>
                <w:bCs/>
                <w:sz w:val="24"/>
                <w:szCs w:val="24"/>
              </w:rPr>
              <w:t>Отступления от слогового принципа (чай, шило, Нью-Йорк, йод»</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1. Сочинение сказки (по воображению, по серии картинок и т. 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Составление текста повествовательного типа по сюжетной картине.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Транскрибирование слов и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73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Письменный ответ на вопрос: Как работают буквы русской азбуки?»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left w:val="single" w:sz="4" w:space="0" w:color="auto"/>
              <w:right w:val="single" w:sz="4" w:space="0" w:color="auto"/>
            </w:tcBorders>
          </w:tcPr>
          <w:p w:rsidR="005941BE" w:rsidRPr="00050426" w:rsidRDefault="005941BE" w:rsidP="00674081">
            <w:pPr>
              <w:tabs>
                <w:tab w:val="left" w:pos="12346"/>
              </w:tabs>
              <w:spacing w:after="0" w:line="240" w:lineRule="auto"/>
              <w:rPr>
                <w:rFonts w:ascii="Times New Roman" w:hAnsi="Times New Roman"/>
                <w:b/>
              </w:rPr>
            </w:pPr>
            <w:r w:rsidRPr="00050426">
              <w:rPr>
                <w:rFonts w:ascii="Times New Roman" w:hAnsi="Times New Roman"/>
                <w:b/>
              </w:rPr>
              <w:t>Тема 3.4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Дифференцированный зачет в форме контрольной работы</w:t>
            </w:r>
            <w:r w:rsidRPr="00DF773C">
              <w:rPr>
                <w:rFonts w:ascii="Times New Roman" w:hAnsi="Times New Roman"/>
                <w:b/>
                <w:bCs/>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050426" w:rsidRDefault="005941BE" w:rsidP="00674081">
            <w:pPr>
              <w:tabs>
                <w:tab w:val="left" w:pos="12346"/>
              </w:tabs>
              <w:spacing w:after="0" w:line="240" w:lineRule="auto"/>
              <w:rPr>
                <w:rFonts w:ascii="Times New Roman" w:hAnsi="Times New Roman"/>
                <w:b/>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rPr>
              <w:t xml:space="preserve">Проведение </w:t>
            </w:r>
            <w:r w:rsidRPr="00050426">
              <w:rPr>
                <w:rFonts w:ascii="Times New Roman" w:hAnsi="Times New Roman"/>
                <w:b/>
                <w:bCs/>
                <w:i/>
              </w:rPr>
              <w:t>п</w:t>
            </w:r>
            <w:r w:rsidRPr="00050426">
              <w:rPr>
                <w:rFonts w:ascii="Times New Roman" w:hAnsi="Times New Roman"/>
                <w:b/>
                <w:bCs/>
                <w:i/>
                <w:sz w:val="24"/>
                <w:szCs w:val="24"/>
              </w:rPr>
              <w:t>редупредительного диктанта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r w:rsidRPr="00C32731">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«Фонетика. Графика. Орфоэпия. 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sz w:val="24"/>
                <w:szCs w:val="24"/>
              </w:rPr>
              <w:t>Дифференцированный зачет в форме контрольной работы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1. Работа с орфоэпическими словарями и справочниками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2. Письмо по памяти с фонетическим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3. Фонетический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4. Упражнения в транскрибировании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5. Письменный ответ на вопрос «Сколько звуков в слове «льющиеся»?»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top w:val="nil"/>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 Итого за 1 семестр: </w:t>
            </w:r>
            <w:r>
              <w:rPr>
                <w:rFonts w:ascii="Times New Roman" w:hAnsi="Times New Roman"/>
                <w:b/>
                <w:sz w:val="24"/>
                <w:szCs w:val="24"/>
              </w:rPr>
              <w:t>34</w:t>
            </w:r>
            <w:r w:rsidRPr="00DF773C">
              <w:rPr>
                <w:rFonts w:ascii="Times New Roman" w:hAnsi="Times New Roman"/>
                <w:b/>
                <w:sz w:val="24"/>
                <w:szCs w:val="24"/>
              </w:rPr>
              <w:t xml:space="preserve"> ч (лекции + практические занятия + контрольные работы)</w:t>
            </w:r>
          </w:p>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                                     </w:t>
            </w:r>
            <w:r>
              <w:rPr>
                <w:rFonts w:ascii="Times New Roman" w:hAnsi="Times New Roman"/>
                <w:b/>
                <w:sz w:val="24"/>
                <w:szCs w:val="24"/>
              </w:rPr>
              <w:t>17</w:t>
            </w:r>
            <w:r w:rsidRPr="00DF773C">
              <w:rPr>
                <w:rFonts w:ascii="Times New Roman" w:hAnsi="Times New Roman"/>
                <w:b/>
                <w:sz w:val="24"/>
                <w:szCs w:val="24"/>
              </w:rPr>
              <w:t xml:space="preserve"> ч (самостоятельная работа)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8"/>
                <w:szCs w:val="28"/>
              </w:rPr>
            </w:pPr>
            <w:r w:rsidRPr="00DF773C">
              <w:rPr>
                <w:rFonts w:ascii="Times New Roman" w:hAnsi="Times New Roman"/>
                <w:b/>
                <w:sz w:val="28"/>
                <w:szCs w:val="28"/>
              </w:rPr>
              <w:t xml:space="preserve">                                                    2 Семестр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r w:rsidRPr="00DF773C">
              <w:rPr>
                <w:rFonts w:ascii="Times New Roman" w:eastAsia="Calibri" w:hAnsi="Times New Roman"/>
                <w:b/>
              </w:rPr>
              <w:t>Раздел 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spellStart"/>
            <w:r>
              <w:rPr>
                <w:rFonts w:ascii="Times New Roman" w:hAnsi="Times New Roman"/>
                <w:b/>
                <w:sz w:val="24"/>
                <w:szCs w:val="24"/>
              </w:rPr>
              <w:t>Морфемика</w:t>
            </w:r>
            <w:proofErr w:type="spellEnd"/>
            <w:r>
              <w:rPr>
                <w:rFonts w:ascii="Times New Roman" w:hAnsi="Times New Roman"/>
                <w:b/>
                <w:sz w:val="24"/>
                <w:szCs w:val="24"/>
              </w:rPr>
              <w:t>. Словообразование.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r w:rsidRPr="00DF773C">
              <w:rPr>
                <w:rFonts w:ascii="Times New Roman" w:eastAsia="Calibri" w:hAnsi="Times New Roman"/>
                <w:b/>
              </w:rPr>
              <w:t>Тема 4.1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B34B3">
              <w:rPr>
                <w:rFonts w:ascii="Times New Roman" w:hAnsi="Times New Roman"/>
                <w:b/>
                <w:bCs/>
                <w:i/>
                <w:sz w:val="24"/>
                <w:szCs w:val="24"/>
              </w:rPr>
              <w:t>Состав слова.</w:t>
            </w:r>
            <w:r w:rsidRPr="00DF773C">
              <w:rPr>
                <w:rFonts w:ascii="Times New Roman" w:hAnsi="Times New Roman"/>
                <w:b/>
                <w:bCs/>
                <w:sz w:val="24"/>
                <w:szCs w:val="24"/>
              </w:rPr>
              <w:t xml:space="preserve"> </w:t>
            </w:r>
            <w:r w:rsidRPr="00FB34B3">
              <w:rPr>
                <w:rFonts w:ascii="Times New Roman" w:hAnsi="Times New Roman"/>
                <w:b/>
                <w:bCs/>
                <w:i/>
                <w:sz w:val="24"/>
                <w:szCs w:val="24"/>
              </w:rPr>
              <w:t>Способы образования слов в русском языке.</w:t>
            </w:r>
            <w:r w:rsidRPr="00DF773C">
              <w:rPr>
                <w:rFonts w:ascii="Times New Roman" w:hAnsi="Times New Roman"/>
                <w:b/>
                <w:bCs/>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8D7110" w:rsidRDefault="005941BE" w:rsidP="00674081">
            <w:pPr>
              <w:tabs>
                <w:tab w:val="left" w:pos="12346"/>
              </w:tabs>
              <w:spacing w:after="0" w:line="240" w:lineRule="auto"/>
              <w:jc w:val="center"/>
              <w:rPr>
                <w:rFonts w:ascii="Times New Roman" w:hAnsi="Times New Roman"/>
                <w:b/>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F773C">
              <w:rPr>
                <w:rFonts w:ascii="Times New Roman" w:hAnsi="Times New Roman"/>
                <w:bCs/>
              </w:rPr>
              <w:t xml:space="preserve">Содержание учебного материала </w:t>
            </w:r>
            <w:r w:rsidRPr="00DF773C">
              <w:rPr>
                <w:rFonts w:ascii="Times New Roman" w:hAnsi="Times New Roman"/>
                <w:b/>
                <w:bCs/>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Уточнение понятий «части слова», «состав слова», «морфема», «</w:t>
            </w:r>
            <w:proofErr w:type="spellStart"/>
            <w:r w:rsidRPr="00DF773C">
              <w:rPr>
                <w:rFonts w:ascii="Times New Roman" w:hAnsi="Times New Roman"/>
                <w:sz w:val="24"/>
                <w:szCs w:val="24"/>
              </w:rPr>
              <w:t>морфемика</w:t>
            </w:r>
            <w:proofErr w:type="spellEnd"/>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Виды морфем. Значение морфем. Омонимичные корни и однокоренные слова. Многозначность морфем. Синонимия и антонимия морфем.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Способы образования слов в русском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Разграничение понятий «форма слова» и «однокоренные слова»; понятие словообразовательного гнезда. Подбор слов в соответствии с предложенной структурой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Морфемный разбор. Слова-паронимы.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1. </w:t>
            </w:r>
            <w:r w:rsidRPr="00FB34B3">
              <w:rPr>
                <w:rFonts w:ascii="Times New Roman" w:hAnsi="Times New Roman"/>
                <w:b/>
                <w:i/>
              </w:rPr>
              <w:t>Морфемный разбор слов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2. </w:t>
            </w:r>
            <w:r w:rsidRPr="00DF773C">
              <w:rPr>
                <w:rFonts w:ascii="Times New Roman" w:hAnsi="Times New Roman"/>
                <w:bCs/>
              </w:rPr>
              <w:t>Формирование умения пользоваться школьным словообразовательным словарём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3. </w:t>
            </w:r>
            <w:r w:rsidRPr="00DF773C">
              <w:rPr>
                <w:rFonts w:ascii="Times New Roman" w:hAnsi="Times New Roman"/>
                <w:bCs/>
              </w:rPr>
              <w:t xml:space="preserve">Определение </w:t>
            </w:r>
            <w:proofErr w:type="gramStart"/>
            <w:r w:rsidRPr="00DF773C">
              <w:rPr>
                <w:rFonts w:ascii="Times New Roman" w:hAnsi="Times New Roman"/>
                <w:bCs/>
              </w:rPr>
              <w:t>с</w:t>
            </w:r>
            <w:r w:rsidRPr="00DF773C">
              <w:rPr>
                <w:rFonts w:ascii="Times New Roman" w:hAnsi="Times New Roman"/>
                <w:sz w:val="24"/>
                <w:szCs w:val="24"/>
              </w:rPr>
              <w:t>пособов образования слов знаменательных частей речи</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Домашняя лабораторная работа со словообразовательным словарём А.Н. Тихонова.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2. Конструирование слов с определённым морфемным составом. </w:t>
            </w:r>
            <w:r w:rsidRPr="00DF773C">
              <w:rPr>
                <w:rFonts w:ascii="Times New Roman" w:hAnsi="Times New Roman"/>
              </w:rPr>
              <w:t>Разграничение слов-паронимов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3. Усвоение основных понятий раздела, содержания лекционного материала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w:t>
            </w:r>
            <w:proofErr w:type="spellStart"/>
            <w:r w:rsidRPr="00DF773C">
              <w:rPr>
                <w:rFonts w:ascii="Times New Roman" w:hAnsi="Times New Roman"/>
                <w:b/>
              </w:rPr>
              <w:t>Морфемика</w:t>
            </w:r>
            <w:proofErr w:type="spellEnd"/>
            <w:r w:rsidRPr="00DF773C">
              <w:rPr>
                <w:rFonts w:ascii="Times New Roman" w:hAnsi="Times New Roman"/>
                <w:b/>
              </w:rPr>
              <w:t>. Словообразование»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 xml:space="preserve">Лекции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4</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Морфемный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Работа со словообразовательным словарём А.Н. Тихонова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Распределение производных слов по способам словообразования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4. Конструирование словообразовательных гнёзд с выделением словообразовательных средств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r w:rsidRPr="00DF773C">
              <w:rPr>
                <w:rFonts w:ascii="Times New Roman" w:hAnsi="Times New Roman"/>
                <w:b/>
                <w:bCs/>
              </w:rPr>
              <w:t>Раздел .5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173137"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173137">
              <w:rPr>
                <w:rFonts w:ascii="Times New Roman" w:hAnsi="Times New Roman"/>
                <w:b/>
                <w:i/>
                <w:sz w:val="24"/>
                <w:szCs w:val="24"/>
              </w:rPr>
              <w:t>Орфография как раздел науки о языке. Орфограммы, связанные с написанием букв гласных и согласных в корне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sz w:val="24"/>
                <w:szCs w:val="24"/>
              </w:rPr>
              <w:t>Правописание букв гласных, проверяемых ударением, и букв гласных, не проверяемых ударением. Правописание букв  чередующихся гласных: о – а, е – и (</w:t>
            </w:r>
            <w:r w:rsidRPr="00DF773C">
              <w:rPr>
                <w:rFonts w:ascii="Times New Roman" w:hAnsi="Times New Roman"/>
                <w:bCs/>
              </w:rPr>
              <w:t>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Правописание букв парных звонких и глухих согласных, буквы непроизносимых согласных. Удвоенные согласные (</w:t>
            </w:r>
            <w:r w:rsidRPr="00DF773C">
              <w:rPr>
                <w:rFonts w:ascii="Times New Roman" w:hAnsi="Times New Roman"/>
                <w:bCs/>
              </w:rPr>
              <w:t>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 xml:space="preserve">Правописание о – е (ё) после шипящих и </w:t>
            </w:r>
            <w:proofErr w:type="gramStart"/>
            <w:r w:rsidRPr="00DF773C">
              <w:rPr>
                <w:rFonts w:ascii="Times New Roman" w:hAnsi="Times New Roman"/>
                <w:sz w:val="24"/>
                <w:szCs w:val="24"/>
              </w:rPr>
              <w:t>Ц</w:t>
            </w:r>
            <w:proofErr w:type="gramEnd"/>
            <w:r w:rsidRPr="00DF773C">
              <w:rPr>
                <w:rFonts w:ascii="Times New Roman" w:hAnsi="Times New Roman"/>
                <w:sz w:val="24"/>
                <w:szCs w:val="24"/>
              </w:rPr>
              <w:t xml:space="preserve">; </w:t>
            </w:r>
            <w:proofErr w:type="spellStart"/>
            <w:r w:rsidRPr="00DF773C">
              <w:rPr>
                <w:rFonts w:ascii="Times New Roman" w:hAnsi="Times New Roman"/>
                <w:sz w:val="24"/>
                <w:szCs w:val="24"/>
              </w:rPr>
              <w:t>ы</w:t>
            </w:r>
            <w:proofErr w:type="spellEnd"/>
            <w:r w:rsidRPr="00DF773C">
              <w:rPr>
                <w:rFonts w:ascii="Times New Roman" w:hAnsi="Times New Roman"/>
                <w:sz w:val="24"/>
                <w:szCs w:val="24"/>
              </w:rPr>
              <w:t xml:space="preserve"> – и после Ц (</w:t>
            </w:r>
            <w:r w:rsidRPr="00DF773C">
              <w:rPr>
                <w:rFonts w:ascii="Times New Roman" w:hAnsi="Times New Roman"/>
                <w:bCs/>
              </w:rPr>
              <w:t>работа с обобщающей таблицей)</w:t>
            </w:r>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1. Упражнения на разграничение орфограмм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2. Поиск в тексте слов с определёнными орфограммами, их комментирование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Работа с орфографическим и толковым словарём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Распознавание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Правописание Ь в различных частях  речи. </w:t>
            </w:r>
            <w:r w:rsidRPr="00DF773C">
              <w:rPr>
                <w:rFonts w:ascii="Times New Roman" w:hAnsi="Times New Roman"/>
                <w:b/>
                <w:bCs/>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 xml:space="preserve">(лекция)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Функции Ь: показатель мягкости согласных, формы слова, разделительный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Ь после шипящих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Правописания Ь в различных частях речи (обобщение изученного)</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Моделирование по теме «Роль Ь в русском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Разграничение функций Ь в словах русского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1. Разграничение частей речи,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2. Определение функций Ь, аргументирование ответа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Создание грамматической сказки «Роль Ь в языке»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Правописание букв гласных и согласных в приставках; написание буквы Ъ, букв И-Ы после приставок, оканчивающихся на   согласный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приставок ПР</w:t>
            </w:r>
            <w:proofErr w:type="gramStart"/>
            <w:r w:rsidRPr="00DF773C">
              <w:rPr>
                <w:rFonts w:ascii="Times New Roman" w:hAnsi="Times New Roman"/>
                <w:bCs/>
              </w:rPr>
              <w:t>Е-</w:t>
            </w:r>
            <w:proofErr w:type="gramEnd"/>
            <w:r w:rsidRPr="00DF773C">
              <w:rPr>
                <w:rFonts w:ascii="Times New Roman" w:hAnsi="Times New Roman"/>
                <w:bCs/>
              </w:rPr>
              <w:t xml:space="preserve"> и ПРИ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З-С на конце приставок</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Правило употребления Ъ, буквы И-Ы после приставок на   согласный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Упражнений на разграничение правил написания приставок, употребления Ь и Ъ</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Комментирование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типов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Комментирование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tcBorders>
              <w:left w:val="single" w:sz="4" w:space="0" w:color="auto"/>
              <w:bottom w:val="nil"/>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5.4.</w:t>
            </w:r>
          </w:p>
          <w:p w:rsidR="005941BE" w:rsidRPr="00DF773C" w:rsidRDefault="005941BE" w:rsidP="00674081">
            <w:pPr>
              <w:tabs>
                <w:tab w:val="left" w:pos="12346"/>
              </w:tabs>
              <w:rPr>
                <w:rFonts w:ascii="Times New Roman" w:eastAsia="Calibri" w:hAnsi="Times New Roman"/>
              </w:rPr>
            </w:pPr>
            <w:r w:rsidRPr="00DF773C">
              <w:rPr>
                <w:rFonts w:ascii="Times New Roman" w:hAnsi="Times New Roman"/>
                <w:i/>
                <w:sz w:val="18"/>
                <w:szCs w:val="18"/>
              </w:rPr>
              <w:t xml:space="preserve">             </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F773C">
              <w:rPr>
                <w:rFonts w:ascii="Times New Roman" w:hAnsi="Times New Roman"/>
                <w:b/>
                <w:sz w:val="24"/>
                <w:szCs w:val="24"/>
              </w:rPr>
              <w:t xml:space="preserve">Правописание суффиксов и окончаний слов разных частей речи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F773C">
              <w:rPr>
                <w:rFonts w:ascii="Times New Roman" w:hAnsi="Times New Roman"/>
                <w:bCs/>
              </w:rPr>
              <w:t>Правописание суффиксов существительных, прилагательных, глаголов и глагольных форм: 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F773C">
              <w:rPr>
                <w:rFonts w:ascii="Times New Roman" w:hAnsi="Times New Roman"/>
                <w:bCs/>
              </w:rPr>
              <w:t>Правописание безударных окончаний существительных, прилагательных и причастий: 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Сопутствующее повторение: морфемы, типы склонения, падежи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суффиксов как части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Правописание суффиксов различных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Списывание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Частичный морфемный разбор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 xml:space="preserve">Слитные, раздельные и дефисные написания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наречий и наречных сочетаний. Различение наречий и сходных по звучанию сочетаний с предлогами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местоимений (неопределённых и отрицательных)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 xml:space="preserve">Правописание союзов и частиц и сходных по звучанию наречий и сочетаний местоимений с предлогами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производных предлогов и сходных с ними сочетаний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Правописание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Упражнения грамматико-орфографического характера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Прописные буквы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Упражнения в выборе прописных и строчных букв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Pr>
                <w:rFonts w:ascii="Times New Roman" w:hAnsi="Times New Roman"/>
                <w:bCs/>
              </w:rPr>
              <w:t>Упражнения на выявление п</w:t>
            </w:r>
            <w:r w:rsidRPr="00DF773C">
              <w:rPr>
                <w:rFonts w:ascii="Times New Roman" w:hAnsi="Times New Roman"/>
                <w:bCs/>
              </w:rPr>
              <w:t>ереход</w:t>
            </w:r>
            <w:r>
              <w:rPr>
                <w:rFonts w:ascii="Times New Roman" w:hAnsi="Times New Roman"/>
                <w:bCs/>
              </w:rPr>
              <w:t>а</w:t>
            </w:r>
            <w:r w:rsidRPr="00DF773C">
              <w:rPr>
                <w:rFonts w:ascii="Times New Roman" w:hAnsi="Times New Roman"/>
                <w:bCs/>
              </w:rPr>
              <w:t xml:space="preserve"> имен нарицательных </w:t>
            </w:r>
            <w:proofErr w:type="gramStart"/>
            <w:r w:rsidRPr="00DF773C">
              <w:rPr>
                <w:rFonts w:ascii="Times New Roman" w:hAnsi="Times New Roman"/>
                <w:bCs/>
              </w:rPr>
              <w:t>в</w:t>
            </w:r>
            <w:proofErr w:type="gramEnd"/>
            <w:r w:rsidRPr="00DF773C">
              <w:rPr>
                <w:rFonts w:ascii="Times New Roman" w:hAnsi="Times New Roman"/>
                <w:bCs/>
              </w:rPr>
              <w:t xml:space="preserve"> собственные и собственных в нарицательные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конспект по книге М.Р. Львова «Правописание в начальных классах»: опознавательные признаки орфограмм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5.7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Правила переноса слов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 xml:space="preserve">1. Слоговое членение слов </w:t>
            </w:r>
            <w:r w:rsidRPr="00DF773C">
              <w:rPr>
                <w:rFonts w:ascii="Times New Roman" w:hAnsi="Times New Roman"/>
                <w:bCs/>
              </w:rPr>
              <w:t>и правила их переноса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Комментирование правил переноса слов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Основные ошибки, допускаемые при переносе слов.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Задание с использованием приёма какографии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rPr>
              <w:t>Итого по разделу «Орфография»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nil"/>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nil"/>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r w:rsidRPr="00DF773C">
              <w:rPr>
                <w:rFonts w:ascii="Times New Roman" w:hAnsi="Times New Roman"/>
                <w:b/>
                <w:bCs/>
              </w:rPr>
              <w:t>Раздел 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 xml:space="preserve"> </w:t>
            </w:r>
            <w:r w:rsidRPr="00DF773C">
              <w:rPr>
                <w:rFonts w:ascii="Times New Roman" w:hAnsi="Times New Roman"/>
                <w:b/>
                <w:sz w:val="24"/>
                <w:szCs w:val="24"/>
              </w:rPr>
              <w:t>Морфология и орфография.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Обобщение знаний о частях речи - именах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Морфология как раздел грамматики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Части речи, принципы их выделения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Самостоятельные и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DF773C">
              <w:rPr>
                <w:rFonts w:ascii="Times New Roman" w:hAnsi="Times New Roman"/>
                <w:bCs/>
                <w:sz w:val="24"/>
                <w:szCs w:val="24"/>
              </w:rPr>
              <w:t>Имя существительное, имя прилагательное, имя числительное: часть речи, значение, вопросы, начальная форма, постоянные признаки, непостоянные признаки, функция в предложении.</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Правописание имён (окончания, суффиксы, сложные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Аргументирование выбора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Pr>
                <w:rFonts w:ascii="Times New Roman" w:hAnsi="Times New Roman"/>
                <w:bCs/>
                <w:sz w:val="24"/>
                <w:szCs w:val="24"/>
              </w:rPr>
              <w:t xml:space="preserve">3. </w:t>
            </w:r>
            <w:r w:rsidRPr="00DF773C">
              <w:rPr>
                <w:rFonts w:ascii="Times New Roman" w:hAnsi="Times New Roman"/>
                <w:bCs/>
                <w:sz w:val="24"/>
                <w:szCs w:val="24"/>
              </w:rPr>
              <w:t xml:space="preserve">Морфологический разбор </w:t>
            </w:r>
            <w:r>
              <w:rPr>
                <w:rFonts w:ascii="Times New Roman" w:hAnsi="Times New Roman"/>
                <w:bCs/>
                <w:sz w:val="24"/>
                <w:szCs w:val="24"/>
              </w:rPr>
              <w:t xml:space="preserve">именных </w:t>
            </w:r>
            <w:r w:rsidRPr="00DF773C">
              <w:rPr>
                <w:rFonts w:ascii="Times New Roman" w:hAnsi="Times New Roman"/>
                <w:bCs/>
                <w:sz w:val="24"/>
                <w:szCs w:val="24"/>
              </w:rPr>
              <w:t>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F773C">
              <w:rPr>
                <w:rFonts w:ascii="Times New Roman" w:hAnsi="Times New Roman"/>
                <w:bCs/>
              </w:rPr>
              <w:t>1. Конструирование обобщающей таблицы</w:t>
            </w:r>
            <w:r>
              <w:rPr>
                <w:rFonts w:ascii="Times New Roman" w:hAnsi="Times New Roman"/>
                <w:bCs/>
              </w:rPr>
              <w:t xml:space="preserve"> </w:t>
            </w:r>
            <w:r w:rsidRPr="00DF773C">
              <w:rPr>
                <w:rFonts w:ascii="Times New Roman" w:hAnsi="Times New Roman"/>
                <w:bCs/>
              </w:rPr>
              <w:t>о правописании корней, суффиксов и окончаний частей речи - имён</w:t>
            </w:r>
            <w:r>
              <w:rPr>
                <w:rFonts w:ascii="Times New Roman" w:hAnsi="Times New Roman"/>
                <w:bCs/>
              </w:rPr>
              <w:t xml:space="preserve"> или </w:t>
            </w:r>
            <w:r w:rsidRPr="00DF773C">
              <w:rPr>
                <w:rFonts w:ascii="Times New Roman" w:hAnsi="Times New Roman"/>
                <w:bCs/>
              </w:rPr>
              <w:t>Создание текста грамматической сказки о правописании частей речи – имён</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w:t>
            </w:r>
            <w:r>
              <w:rPr>
                <w:rFonts w:ascii="Times New Roman" w:hAnsi="Times New Roman"/>
                <w:b/>
                <w:bCs/>
              </w:rPr>
              <w:t>2</w:t>
            </w:r>
            <w:r w:rsidRPr="00DF773C">
              <w:rPr>
                <w:rFonts w:ascii="Times New Roman" w:hAnsi="Times New Roman"/>
                <w:b/>
                <w:bCs/>
              </w:rPr>
              <w:t>.</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Местоимение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Местоимение как часть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Соотношение местоимений с другими частями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Разряды местоимений по значению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Склонение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 xml:space="preserve"> 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Морфологический разбор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Разбор местоимений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Создание текста на основе употребления местоимений во всех падежах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r w:rsidRPr="00DF773C">
              <w:rPr>
                <w:rFonts w:ascii="Times New Roman" w:hAnsi="Times New Roman"/>
                <w:bCs/>
              </w:rPr>
              <w:t>2. Конспект темы «Правописание местоимений» по материалам учебников</w:t>
            </w:r>
            <w:r w:rsidRPr="00DF773C">
              <w:rPr>
                <w:rFonts w:ascii="Times New Roman" w:hAnsi="Times New Roman"/>
                <w:i/>
                <w:sz w:val="18"/>
                <w:szCs w:val="18"/>
              </w:rPr>
              <w:t xml:space="preserve"> </w:t>
            </w:r>
            <w:r w:rsidRPr="00DF773C">
              <w:rPr>
                <w:rFonts w:ascii="Times New Roman" w:hAnsi="Times New Roman"/>
                <w:bCs/>
              </w:rPr>
              <w:t>разных авторов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w:t>
            </w:r>
            <w:r>
              <w:rPr>
                <w:rFonts w:ascii="Times New Roman" w:hAnsi="Times New Roman"/>
                <w:b/>
                <w:bCs/>
              </w:rPr>
              <w:t>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Обобщение знаний о глаголе и его формах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Глагол как часть речи; причастие, деепричастие: значение, вопросы, начальная форма, постоянные признаки, непостоянные признаки  Употребление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Спряжение глаголов. Правописание суффиксов и личных окончаний глаголов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Образование причастий и деепричастий. Правописание их суффиксов и окончаний. НЕ с причастиями и деепричастиями.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Причастный и деепричастный оборот</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глагола и его форм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Определение спряжения глаголов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Склонение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Pr>
                <w:rFonts w:ascii="Times New Roman" w:hAnsi="Times New Roman"/>
              </w:rPr>
              <w:t>4</w:t>
            </w:r>
            <w:r w:rsidRPr="00DF773C">
              <w:rPr>
                <w:rFonts w:ascii="Times New Roman" w:hAnsi="Times New Roman"/>
              </w:rPr>
              <w:t>. Усвоение алгоритма морфологического разбора глаголов и глагольных форм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F773C">
              <w:rPr>
                <w:rFonts w:ascii="Times New Roman" w:hAnsi="Times New Roman"/>
                <w:bCs/>
              </w:rPr>
              <w:t>1. Лингвистическая сказка «Как различить глагол, причастие и деепричастие»</w:t>
            </w:r>
            <w:r>
              <w:rPr>
                <w:rFonts w:ascii="Times New Roman" w:hAnsi="Times New Roman"/>
                <w:bCs/>
              </w:rPr>
              <w:t xml:space="preserve"> или Создание рифмованных</w:t>
            </w:r>
            <w:r w:rsidRPr="00DF773C">
              <w:rPr>
                <w:rFonts w:ascii="Times New Roman" w:hAnsi="Times New Roman"/>
                <w:bCs/>
              </w:rPr>
              <w:t xml:space="preserve"> правил правописания глаголов и глагольных форм</w:t>
            </w:r>
            <w:r>
              <w:rPr>
                <w:rFonts w:ascii="Times New Roman" w:hAnsi="Times New Roman"/>
                <w:bCs/>
              </w:rPr>
              <w:t xml:space="preserve"> или </w:t>
            </w:r>
            <w:r w:rsidRPr="00DF773C">
              <w:rPr>
                <w:rFonts w:ascii="Times New Roman" w:hAnsi="Times New Roman"/>
                <w:bCs/>
              </w:rPr>
              <w:t>Создание текста научного стиля с употреблением глаголов и его форм.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r w:rsidRPr="00DF773C">
              <w:rPr>
                <w:rFonts w:ascii="Times New Roman" w:hAnsi="Times New Roman"/>
                <w:bCs/>
              </w:rPr>
              <w:t>2. Склонение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6.</w:t>
            </w:r>
            <w:r>
              <w:rPr>
                <w:rFonts w:ascii="Times New Roman" w:hAnsi="Times New Roman"/>
                <w:b/>
                <w:bCs/>
              </w:rPr>
              <w:t>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bCs/>
                <w:sz w:val="24"/>
                <w:szCs w:val="24"/>
              </w:rPr>
              <w:t>Наречие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Наречие как часть речи. Значение наречий. Грамматические признаки. Синтаксическая роль.</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Разряды наречий по значению. Степени сравнения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Правописание наречий. Употребление их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Слова категории состояния. Отличие от слов-омонимов. Группы слов категории состояния. Их роль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Морфологический разбор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наречий и слов категории состояния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Морфологический разбор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Устное высказывание «Что я знаю о наречии?» «Я научу вас грамотно писать наречия»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Составление словаря трудных наречий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3. Конспект темы «Правописание наречий» (по материалам разных источников)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i/>
              </w:rPr>
            </w:pPr>
            <w:r w:rsidRPr="00DF773C">
              <w:rPr>
                <w:rFonts w:ascii="Times New Roman" w:hAnsi="Times New Roman"/>
                <w:b/>
                <w:bCs/>
              </w:rPr>
              <w:t>Тема 6.</w:t>
            </w:r>
            <w:r>
              <w:rPr>
                <w:rFonts w:ascii="Times New Roman" w:hAnsi="Times New Roman"/>
                <w:b/>
                <w:bCs/>
              </w:rPr>
              <w:t>5.</w:t>
            </w:r>
          </w:p>
          <w:p w:rsidR="005941BE" w:rsidRPr="00DF773C" w:rsidRDefault="005941BE" w:rsidP="00674081">
            <w:pPr>
              <w:tabs>
                <w:tab w:val="left" w:pos="12346"/>
              </w:tabs>
              <w:spacing w:after="0" w:line="240" w:lineRule="auto"/>
              <w:rPr>
                <w:rFonts w:ascii="Times New Roman" w:eastAsia="Calibri" w:hAnsi="Times New Roman"/>
                <w:b/>
                <w:i/>
              </w:rPr>
            </w:pPr>
            <w:r>
              <w:rPr>
                <w:rFonts w:ascii="Times New Roman" w:hAnsi="Times New Roman"/>
              </w:rPr>
              <w:t>\</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rPr>
              <w:t xml:space="preserve"> </w:t>
            </w:r>
            <w:r w:rsidRPr="00DF773C">
              <w:rPr>
                <w:rFonts w:ascii="Times New Roman" w:hAnsi="Times New Roman"/>
                <w:b/>
                <w:sz w:val="24"/>
                <w:szCs w:val="24"/>
              </w:rPr>
              <w:t>Служебные части речи. Междометия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Предлоги, их синтаксическая функция. Правописание. Отличие производных предлогов от слов-омонимов, употребление предлогов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Союзы, их синтаксическая функция. Правописание союзов, отличие их от других частей речи. Употребление союзов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Частицы. Разряды частиц. Значение и употребление частиц. Правописание частиц. Частицы НЕ и НИ  с  разными частями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Междометия. Значение и функция междометий в речи. Звукоподражательные слова. Правописание. Знаки препинания.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Pr>
                <w:rFonts w:ascii="Times New Roman" w:hAnsi="Times New Roman"/>
              </w:rPr>
              <w:t xml:space="preserve">2. </w:t>
            </w:r>
            <w:r w:rsidRPr="00DF773C">
              <w:rPr>
                <w:rFonts w:ascii="Times New Roman" w:hAnsi="Times New Roman"/>
              </w:rPr>
              <w:t>Морфологический разбор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 (по выбору)</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Лингвистическая сказка «Жили-были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24"/>
                <w:szCs w:val="24"/>
              </w:rPr>
            </w:pPr>
            <w:r w:rsidRPr="00DF773C">
              <w:rPr>
                <w:rFonts w:ascii="Times New Roman" w:hAnsi="Times New Roman"/>
                <w:bCs/>
                <w:sz w:val="24"/>
                <w:szCs w:val="24"/>
              </w:rPr>
              <w:t>2. Связное высказывание «Как распознать служебные части речи»</w:t>
            </w:r>
            <w:r>
              <w:rPr>
                <w:rFonts w:ascii="Times New Roman" w:hAnsi="Times New Roman"/>
                <w:bCs/>
                <w:sz w:val="24"/>
                <w:szCs w:val="24"/>
              </w:rPr>
              <w:t xml:space="preserve"> или </w:t>
            </w:r>
            <w:r w:rsidRPr="00DF773C">
              <w:rPr>
                <w:rFonts w:ascii="Times New Roman" w:hAnsi="Times New Roman"/>
              </w:rPr>
              <w:t>Обобщающая таблица «Правописание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Итого часов по разделу «Морфология»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15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Лекции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
                <w:bCs/>
              </w:rPr>
              <w:t xml:space="preserve">Виды домашних заданий: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 xml:space="preserve">1. Морфологический разбор слов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2. Списывание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3. Склонение имён числительных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4. Составление алгоритма действия по определению буквы гласного в безударных личных  окончаниях глаголов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5. Моделирование таблицы «Образование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6. Моделирование причастий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 xml:space="preserve">7. Аннотация на книгу Т. </w:t>
            </w:r>
            <w:proofErr w:type="spellStart"/>
            <w:r w:rsidRPr="00DF773C">
              <w:rPr>
                <w:rFonts w:ascii="Times New Roman" w:hAnsi="Times New Roman"/>
                <w:bCs/>
              </w:rPr>
              <w:t>Рик</w:t>
            </w:r>
            <w:proofErr w:type="spellEnd"/>
            <w:r w:rsidRPr="00DF773C">
              <w:rPr>
                <w:rFonts w:ascii="Times New Roman" w:hAnsi="Times New Roman"/>
                <w:bCs/>
              </w:rPr>
              <w:t xml:space="preserve"> «Здравствуй, дядюшка  Глагол». – М.: РИО «Самовар», 1995.</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8. Комплексный морфологический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b/>
              </w:rPr>
            </w:pPr>
            <w:r w:rsidRPr="00DF773C">
              <w:rPr>
                <w:rFonts w:ascii="Times New Roman" w:eastAsia="Calibri" w:hAnsi="Times New Roman"/>
                <w:b/>
              </w:rPr>
              <w:t>Раздел 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Синтаксис и пунктуация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7.1</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Словосочетание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r w:rsidRPr="00DF773C">
              <w:rPr>
                <w:rFonts w:ascii="Times New Roman" w:hAnsi="Times New Roman"/>
                <w:bCs/>
                <w:i/>
              </w:rPr>
              <w:t>)</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Словосочетание как лексико-синтаксическая единица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Номинативная функция словосочетаний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Главное и зависимое слово в словосочетании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Классификация словосочетаний по характеру главного слова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Типы связи слов в словосочетании: согласование, управление, примыкание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Нормативное построение словосочетаний разных типов</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Синтаксический разбор словосочетания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Конструирование словосочетаний на основе разных типов связи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Выделение словосочетаний из предложения и их характеристика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Создание текста на основе заданных словосочетаний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i/>
                <w:sz w:val="18"/>
                <w:szCs w:val="18"/>
              </w:rPr>
            </w:pPr>
            <w:r w:rsidRPr="00DF773C">
              <w:rPr>
                <w:rFonts w:ascii="Times New Roman" w:hAnsi="Times New Roman"/>
                <w:bCs/>
              </w:rPr>
              <w:t>2. Составление словаря словосочетаний «Трудности глагольного управления»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i/>
                <w:sz w:val="18"/>
                <w:szCs w:val="18"/>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7.2.</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Простое предложение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Понятие о простом предложении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Коммуникативная направленность простого предложения и его интонационная </w:t>
            </w:r>
            <w:proofErr w:type="spellStart"/>
            <w:r w:rsidRPr="00DF773C">
              <w:rPr>
                <w:rFonts w:ascii="Times New Roman" w:hAnsi="Times New Roman"/>
                <w:bCs/>
                <w:sz w:val="24"/>
                <w:szCs w:val="24"/>
              </w:rPr>
              <w:t>оформленность</w:t>
            </w:r>
            <w:proofErr w:type="spell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Классификация предложений по цели высказывания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Грамматическая основа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Односоставные и двусоставные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Виды односоставных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Тире между подлежащим и сказуемым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8</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Второстепенные члены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видов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Упражнения в постановке тире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1. Связное высказывание на основе синтаксического разбора </w:t>
            </w:r>
            <w:r w:rsidRPr="00DF773C">
              <w:rPr>
                <w:rFonts w:ascii="Times New Roman" w:hAnsi="Times New Roman"/>
                <w:bCs/>
              </w:rPr>
              <w:lastRenderedPageBreak/>
              <w:t>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lastRenderedPageBreak/>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7.3.</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Виды осложнения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Предложения с однородными членами, их употребление в разных стилях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Знаки препинания в предложениях с однородными членами. Однородные и неоднородные определения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Предложения с обособленными членами, знаки препинания при обособлении определений, приложений, обстоятельств, дополнений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Вводные слова и предложения, их употребление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Знаки препинания при обращении, междометии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Синтаксический разбор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435"/>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1.Синтаксический разбор простого предложения</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2.Расстановка знаков в предложениях с обособленными членами.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810"/>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Создание текста на основе картины В.М. Васнецова «</w:t>
            </w:r>
            <w:proofErr w:type="spellStart"/>
            <w:r w:rsidRPr="00DF773C">
              <w:rPr>
                <w:rFonts w:ascii="Times New Roman" w:hAnsi="Times New Roman"/>
                <w:bCs/>
              </w:rPr>
              <w:t>Алёнушка</w:t>
            </w:r>
            <w:proofErr w:type="spellEnd"/>
            <w:r w:rsidRPr="00DF773C">
              <w:rPr>
                <w:rFonts w:ascii="Times New Roman" w:hAnsi="Times New Roman"/>
                <w:bCs/>
              </w:rPr>
              <w:t>» с использованием предложений с однородными и обособленными членами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2. Сравнительный оборот как изобразительное средство языка</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7.4</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Сложносочиненные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Сложносочинённые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Виды сложносочинённых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сложносочинённых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сложносочинённых предложений. Употребление сложносочинённых предложений в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705"/>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1.Синтаксический разбор  сложносочинённого предложения</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2. Постановка знаков в  сложносочинённых предложениях.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050"/>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 Создание текста по картине И.И. Левитана «Весна. Большая вода» и графическое моделирование его сложносочинённых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7.5</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Сложноподчиненные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 xml:space="preserve">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Сложноподчинённые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придаточных частей в составе сложноподчинённого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сложноподчинённых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сложноподчинённых предложений. Использование СПП в разных типах и стилях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450"/>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1.Синтаксический разбор  сложносочинённого предложения</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2. Постановка знаков в  сложносочинённых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050"/>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Cs/>
              </w:rPr>
            </w:pPr>
          </w:p>
          <w:p w:rsidR="005941BE" w:rsidRPr="00DF773C" w:rsidRDefault="005941BE" w:rsidP="00674081">
            <w:pPr>
              <w:tabs>
                <w:tab w:val="left" w:pos="12346"/>
              </w:tabs>
              <w:spacing w:after="0" w:line="240" w:lineRule="auto"/>
              <w:rPr>
                <w:rFonts w:ascii="Times New Roman" w:hAnsi="Times New Roman"/>
                <w:bCs/>
              </w:rPr>
            </w:pPr>
            <w:r w:rsidRPr="00DF773C">
              <w:rPr>
                <w:rFonts w:ascii="Times New Roman" w:hAnsi="Times New Roman"/>
                <w:bCs/>
              </w:rPr>
              <w:t xml:space="preserve">1. Создание связного текста по картине К.Ф. </w:t>
            </w:r>
            <w:proofErr w:type="spellStart"/>
            <w:r w:rsidRPr="00DF773C">
              <w:rPr>
                <w:rFonts w:ascii="Times New Roman" w:hAnsi="Times New Roman"/>
                <w:bCs/>
              </w:rPr>
              <w:t>Юона</w:t>
            </w:r>
            <w:proofErr w:type="spellEnd"/>
            <w:r w:rsidRPr="00DF773C">
              <w:rPr>
                <w:rFonts w:ascii="Times New Roman" w:hAnsi="Times New Roman"/>
                <w:bCs/>
              </w:rPr>
              <w:t xml:space="preserve"> «Конец зимы. Полдень» с графическим моделированием его сложноподчинённых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7.6</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Бессоюзные сложные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Понятие о бессоюзном сложном предложении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Смысловые отношения между частями бессоюзного сложного предложения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бессоюзном сложном предложении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бессоюзных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Распознавание БСП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Усвоение темы «Тире и двоеточие в БСП»</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1. Конструирование текста-рассуждения на лингвистическую тему «Для чего русскому языку необходимо бессоюзное сложное предложение»?»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t>Тема 7.7</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rPr>
            </w:pPr>
            <w:r w:rsidRPr="00DF773C">
              <w:rPr>
                <w:rFonts w:ascii="Times New Roman" w:hAnsi="Times New Roman"/>
                <w:b/>
                <w:sz w:val="24"/>
                <w:szCs w:val="24"/>
              </w:rPr>
              <w:t>Способы передачи чужой речи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Структура предложений с прямой и косвенной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Диалог</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Знаки препинания в предложениях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Цитирование</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Синтаксический разбор предложений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1. Моделирование предложений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2. Знаки препинания в предложениях с прямой речью</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 (по выбору):</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rPr>
                <w:rFonts w:ascii="Times New Roman" w:hAnsi="Times New Roman"/>
                <w:bCs/>
              </w:rPr>
            </w:pPr>
            <w:r w:rsidRPr="00DF773C">
              <w:rPr>
                <w:rFonts w:ascii="Times New Roman" w:hAnsi="Times New Roman"/>
                <w:bCs/>
              </w:rPr>
              <w:lastRenderedPageBreak/>
              <w:t>1. Разработка алгоритма «Замена прямой речи косвенной»</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
              <w:rPr>
                <w:rFonts w:ascii="Times New Roman" w:hAnsi="Times New Roman"/>
                <w:bCs/>
              </w:rPr>
            </w:pPr>
            <w:r w:rsidRPr="00DF773C">
              <w:rPr>
                <w:rFonts w:ascii="Times New Roman" w:hAnsi="Times New Roman"/>
                <w:bCs/>
              </w:rPr>
              <w:t xml:space="preserve">2. Конструирование предложений с прямой речью на основе схем </w:t>
            </w:r>
          </w:p>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lastRenderedPageBreak/>
              <w:t>3. Создание текста диалоговой формы на материале раздела «Синтаксис»</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Pr>
                <w:rFonts w:ascii="Times New Roman" w:hAnsi="Times New Roman"/>
              </w:rPr>
              <w:lastRenderedPageBreak/>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7.8</w:t>
            </w: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Сложные синтаксические конструкции</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2</w:t>
            </w: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Понятие о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Виды связи в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Сложное синтаксическое целое как компонент текста. Его структура и анализ. Построение ССЦ</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Знаки препинания в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Графическое моделирование сложных синтаксических конструкций</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Контрольная  работа</w:t>
            </w:r>
          </w:p>
        </w:tc>
        <w:tc>
          <w:tcPr>
            <w:tcW w:w="666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rPr>
            </w:pPr>
            <w:r w:rsidRPr="00DF773C">
              <w:rPr>
                <w:rFonts w:ascii="Times New Roman" w:hAnsi="Times New Roman"/>
              </w:rPr>
              <w:t>Диктант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val="restart"/>
            <w:tcBorders>
              <w:top w:val="single" w:sz="4" w:space="0" w:color="auto"/>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Итого часов по разделу «Синтаксис»</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Лекции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Контрольные работы</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   Итого за 2 семестр: </w:t>
            </w:r>
            <w:r>
              <w:rPr>
                <w:rFonts w:ascii="Times New Roman" w:hAnsi="Times New Roman"/>
                <w:b/>
                <w:sz w:val="24"/>
                <w:szCs w:val="24"/>
              </w:rPr>
              <w:t>44</w:t>
            </w:r>
            <w:r w:rsidRPr="00DF773C">
              <w:rPr>
                <w:rFonts w:ascii="Times New Roman" w:hAnsi="Times New Roman"/>
                <w:b/>
                <w:sz w:val="24"/>
                <w:szCs w:val="24"/>
              </w:rPr>
              <w:t xml:space="preserve"> ч (лекции + практические занятия + контрольные работы)</w:t>
            </w:r>
          </w:p>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sz w:val="24"/>
                <w:szCs w:val="24"/>
              </w:rPr>
              <w:t xml:space="preserve">                                       </w:t>
            </w:r>
            <w:r>
              <w:rPr>
                <w:rFonts w:ascii="Times New Roman" w:hAnsi="Times New Roman"/>
                <w:b/>
                <w:sz w:val="24"/>
                <w:szCs w:val="24"/>
              </w:rPr>
              <w:t>22</w:t>
            </w:r>
            <w:r w:rsidRPr="00DF773C">
              <w:rPr>
                <w:rFonts w:ascii="Times New Roman" w:hAnsi="Times New Roman"/>
                <w:b/>
                <w:sz w:val="24"/>
                <w:szCs w:val="24"/>
              </w:rPr>
              <w:t xml:space="preserve"> ч (самостоятельная работа)                                                                                              </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Обязательная аудиторная учебная нагрузка (1,2 семестр)</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 xml:space="preserve">117 </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r w:rsidR="005941BE" w:rsidRPr="00DF773C" w:rsidTr="00674081">
        <w:trPr>
          <w:trHeight w:val="166"/>
        </w:trPr>
        <w:tc>
          <w:tcPr>
            <w:tcW w:w="2448" w:type="dxa"/>
            <w:vMerge/>
            <w:tcBorders>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DF773C">
              <w:rPr>
                <w:rFonts w:ascii="Times New Roman" w:hAnsi="Times New Roman"/>
                <w:b/>
                <w:bCs/>
                <w:sz w:val="28"/>
                <w:szCs w:val="28"/>
              </w:rPr>
              <w:t xml:space="preserve">                                                                                                       Общий итог по курсу</w:t>
            </w:r>
          </w:p>
        </w:tc>
        <w:tc>
          <w:tcPr>
            <w:tcW w:w="1440"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b/>
                <w:sz w:val="28"/>
                <w:szCs w:val="28"/>
              </w:rPr>
            </w:pPr>
            <w:r>
              <w:rPr>
                <w:rFonts w:ascii="Times New Roman" w:hAnsi="Times New Roman"/>
                <w:b/>
                <w:sz w:val="28"/>
                <w:szCs w:val="28"/>
              </w:rPr>
              <w:t>117</w:t>
            </w:r>
          </w:p>
        </w:tc>
        <w:tc>
          <w:tcPr>
            <w:tcW w:w="1244" w:type="dxa"/>
            <w:tcBorders>
              <w:top w:val="single" w:sz="4" w:space="0" w:color="auto"/>
              <w:left w:val="single" w:sz="4" w:space="0" w:color="auto"/>
              <w:bottom w:val="single" w:sz="4" w:space="0" w:color="auto"/>
              <w:right w:val="single" w:sz="4" w:space="0" w:color="auto"/>
            </w:tcBorders>
          </w:tcPr>
          <w:p w:rsidR="005941BE" w:rsidRPr="00DF773C" w:rsidRDefault="005941BE" w:rsidP="00674081">
            <w:pPr>
              <w:tabs>
                <w:tab w:val="left" w:pos="12346"/>
              </w:tabs>
              <w:spacing w:after="0" w:line="240" w:lineRule="auto"/>
              <w:jc w:val="center"/>
              <w:rPr>
                <w:rFonts w:ascii="Times New Roman" w:hAnsi="Times New Roman"/>
              </w:rPr>
            </w:pPr>
          </w:p>
        </w:tc>
      </w:tr>
    </w:tbl>
    <w:p w:rsidR="005941BE" w:rsidRPr="0049363D" w:rsidRDefault="005941BE" w:rsidP="005941BE">
      <w:pPr>
        <w:pStyle w:val="af8"/>
        <w:spacing w:after="0" w:line="360" w:lineRule="auto"/>
        <w:ind w:left="0"/>
        <w:rPr>
          <w:b/>
          <w:bCs/>
          <w:color w:val="002060"/>
        </w:rPr>
      </w:pPr>
    </w:p>
    <w:p w:rsidR="005941BE" w:rsidRDefault="005941BE" w:rsidP="005941BE">
      <w:pPr>
        <w:pStyle w:val="af8"/>
        <w:spacing w:after="0" w:line="360" w:lineRule="auto"/>
        <w:ind w:left="0"/>
        <w:rPr>
          <w:b/>
          <w:bCs/>
        </w:rPr>
      </w:pPr>
    </w:p>
    <w:p w:rsidR="005941BE" w:rsidRDefault="005941BE" w:rsidP="005941BE">
      <w:pPr>
        <w:pStyle w:val="af8"/>
        <w:spacing w:after="0" w:line="360" w:lineRule="auto"/>
        <w:ind w:left="0"/>
        <w:rPr>
          <w:b/>
          <w:bCs/>
        </w:rPr>
        <w:sectPr w:rsidR="005941BE" w:rsidSect="008E4D1E">
          <w:pgSz w:w="16838" w:h="11906" w:orient="landscape"/>
          <w:pgMar w:top="851" w:right="1134" w:bottom="1701" w:left="1134" w:header="709" w:footer="709" w:gutter="0"/>
          <w:cols w:space="720"/>
          <w:titlePg/>
        </w:sectPr>
      </w:pPr>
    </w:p>
    <w:p w:rsidR="005941BE" w:rsidRPr="00EE5E43" w:rsidRDefault="005941BE" w:rsidP="005941BE">
      <w:pPr>
        <w:spacing w:after="0"/>
        <w:jc w:val="center"/>
        <w:rPr>
          <w:rFonts w:ascii="Times New Roman" w:hAnsi="Times New Roman"/>
          <w:b/>
          <w:caps/>
          <w:sz w:val="28"/>
          <w:szCs w:val="28"/>
        </w:rPr>
      </w:pPr>
      <w:r w:rsidRPr="00EE5E43">
        <w:rPr>
          <w:rFonts w:ascii="Times New Roman" w:hAnsi="Times New Roman"/>
          <w:b/>
          <w:caps/>
          <w:sz w:val="28"/>
          <w:szCs w:val="28"/>
        </w:rPr>
        <w:lastRenderedPageBreak/>
        <w:t>3. Условия реализации учебной дисциплины</w:t>
      </w:r>
    </w:p>
    <w:p w:rsidR="005941BE" w:rsidRPr="00EE5E43" w:rsidRDefault="005941BE" w:rsidP="005941BE">
      <w:pPr>
        <w:spacing w:after="0"/>
        <w:jc w:val="center"/>
        <w:rPr>
          <w:rFonts w:ascii="Times New Roman" w:hAnsi="Times New Roman"/>
          <w:sz w:val="28"/>
          <w:szCs w:val="28"/>
        </w:rPr>
      </w:pPr>
    </w:p>
    <w:p w:rsidR="005941BE" w:rsidRPr="00EE5E43" w:rsidRDefault="005941BE" w:rsidP="005941BE">
      <w:pPr>
        <w:spacing w:after="0"/>
        <w:jc w:val="both"/>
        <w:rPr>
          <w:rFonts w:ascii="Times New Roman" w:hAnsi="Times New Roman"/>
          <w:b/>
          <w:sz w:val="28"/>
          <w:szCs w:val="28"/>
        </w:rPr>
      </w:pPr>
      <w:r w:rsidRPr="00EE5E43">
        <w:rPr>
          <w:rFonts w:ascii="Times New Roman" w:hAnsi="Times New Roman"/>
          <w:b/>
          <w:sz w:val="28"/>
          <w:szCs w:val="28"/>
        </w:rPr>
        <w:t>3.1. Требования к минимальному материально-техническому обеспечению</w:t>
      </w:r>
    </w:p>
    <w:p w:rsidR="005941BE" w:rsidRPr="00AB5A7F" w:rsidRDefault="005941BE" w:rsidP="005941BE">
      <w:pPr>
        <w:spacing w:after="0" w:line="240" w:lineRule="auto"/>
        <w:ind w:firstLine="709"/>
        <w:rPr>
          <w:rFonts w:ascii="Times New Roman" w:hAnsi="Times New Roman"/>
          <w:sz w:val="28"/>
          <w:szCs w:val="28"/>
        </w:rPr>
      </w:pPr>
      <w:r w:rsidRPr="00AB5A7F">
        <w:rPr>
          <w:rFonts w:ascii="Times New Roman" w:hAnsi="Times New Roman"/>
          <w:sz w:val="28"/>
          <w:szCs w:val="28"/>
        </w:rPr>
        <w:t>Реализация рабочей программы учебной дисциплины предполагает наличие</w:t>
      </w:r>
    </w:p>
    <w:tbl>
      <w:tblPr>
        <w:tblW w:w="9464" w:type="dxa"/>
        <w:tblLayout w:type="fixed"/>
        <w:tblLook w:val="01E0"/>
      </w:tblPr>
      <w:tblGrid>
        <w:gridCol w:w="828"/>
        <w:gridCol w:w="2880"/>
        <w:gridCol w:w="5756"/>
      </w:tblGrid>
      <w:tr w:rsidR="005941BE" w:rsidRPr="006E6BCF" w:rsidTr="00674081">
        <w:tc>
          <w:tcPr>
            <w:tcW w:w="828" w:type="dxa"/>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3.1.1</w:t>
            </w:r>
          </w:p>
        </w:tc>
        <w:tc>
          <w:tcPr>
            <w:tcW w:w="2880" w:type="dxa"/>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учебного кабинета</w:t>
            </w:r>
          </w:p>
        </w:tc>
        <w:tc>
          <w:tcPr>
            <w:tcW w:w="5756" w:type="dxa"/>
            <w:tcBorders>
              <w:bottom w:val="single" w:sz="4" w:space="0" w:color="auto"/>
            </w:tcBorders>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 xml:space="preserve">Русский язык и литература </w:t>
            </w:r>
          </w:p>
        </w:tc>
      </w:tr>
      <w:tr w:rsidR="005941BE" w:rsidRPr="006E6BCF" w:rsidTr="00674081">
        <w:tc>
          <w:tcPr>
            <w:tcW w:w="828" w:type="dxa"/>
          </w:tcPr>
          <w:p w:rsidR="005941BE" w:rsidRPr="006E6BCF" w:rsidRDefault="005941BE" w:rsidP="00674081">
            <w:pPr>
              <w:spacing w:after="0" w:line="240" w:lineRule="auto"/>
              <w:rPr>
                <w:rFonts w:ascii="Times New Roman" w:hAnsi="Times New Roman"/>
                <w:sz w:val="8"/>
                <w:szCs w:val="8"/>
              </w:rPr>
            </w:pPr>
          </w:p>
        </w:tc>
        <w:tc>
          <w:tcPr>
            <w:tcW w:w="2880" w:type="dxa"/>
          </w:tcPr>
          <w:p w:rsidR="005941BE" w:rsidRPr="006E6BCF" w:rsidRDefault="005941BE" w:rsidP="00674081">
            <w:pPr>
              <w:spacing w:after="0" w:line="240" w:lineRule="auto"/>
              <w:rPr>
                <w:rFonts w:ascii="Times New Roman" w:hAnsi="Times New Roman"/>
                <w:sz w:val="8"/>
                <w:szCs w:val="8"/>
              </w:rPr>
            </w:pPr>
          </w:p>
        </w:tc>
        <w:tc>
          <w:tcPr>
            <w:tcW w:w="5756" w:type="dxa"/>
            <w:tcBorders>
              <w:top w:val="single" w:sz="4" w:space="0" w:color="auto"/>
            </w:tcBorders>
          </w:tcPr>
          <w:p w:rsidR="005941BE" w:rsidRPr="006E6BCF" w:rsidRDefault="005941BE" w:rsidP="00674081">
            <w:pPr>
              <w:spacing w:after="0" w:line="240" w:lineRule="auto"/>
              <w:jc w:val="center"/>
              <w:rPr>
                <w:rFonts w:ascii="Times New Roman" w:hAnsi="Times New Roman"/>
                <w:i/>
                <w:sz w:val="8"/>
                <w:szCs w:val="8"/>
              </w:rPr>
            </w:pPr>
          </w:p>
        </w:tc>
      </w:tr>
      <w:tr w:rsidR="005941BE" w:rsidRPr="006E6BCF" w:rsidTr="00674081">
        <w:tc>
          <w:tcPr>
            <w:tcW w:w="828" w:type="dxa"/>
          </w:tcPr>
          <w:p w:rsidR="005941BE" w:rsidRPr="006E6BCF" w:rsidRDefault="005941BE" w:rsidP="00674081">
            <w:pPr>
              <w:spacing w:after="0" w:line="240" w:lineRule="auto"/>
              <w:rPr>
                <w:rFonts w:ascii="Times New Roman" w:hAnsi="Times New Roman"/>
                <w:sz w:val="28"/>
                <w:szCs w:val="28"/>
                <w:lang w:val="en-US"/>
              </w:rPr>
            </w:pPr>
            <w:r w:rsidRPr="006E6BCF">
              <w:rPr>
                <w:rFonts w:ascii="Times New Roman" w:hAnsi="Times New Roman"/>
                <w:sz w:val="28"/>
                <w:szCs w:val="28"/>
              </w:rPr>
              <w:t>3.1.</w:t>
            </w:r>
            <w:r w:rsidRPr="006E6BCF">
              <w:rPr>
                <w:rFonts w:ascii="Times New Roman" w:hAnsi="Times New Roman"/>
                <w:sz w:val="28"/>
                <w:szCs w:val="28"/>
                <w:lang w:val="en-US"/>
              </w:rPr>
              <w:t>2</w:t>
            </w:r>
          </w:p>
        </w:tc>
        <w:tc>
          <w:tcPr>
            <w:tcW w:w="2880" w:type="dxa"/>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Зала:</w:t>
            </w:r>
          </w:p>
        </w:tc>
        <w:tc>
          <w:tcPr>
            <w:tcW w:w="5756" w:type="dxa"/>
            <w:tcBorders>
              <w:top w:val="nil"/>
              <w:left w:val="nil"/>
              <w:bottom w:val="single" w:sz="4" w:space="0" w:color="auto"/>
              <w:right w:val="nil"/>
            </w:tcBorders>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библиотека;</w:t>
            </w:r>
          </w:p>
        </w:tc>
      </w:tr>
      <w:tr w:rsidR="005941BE" w:rsidRPr="006E6BCF" w:rsidTr="00674081">
        <w:tc>
          <w:tcPr>
            <w:tcW w:w="828" w:type="dxa"/>
          </w:tcPr>
          <w:p w:rsidR="005941BE" w:rsidRPr="006E6BCF" w:rsidRDefault="005941BE" w:rsidP="00674081">
            <w:pPr>
              <w:spacing w:after="0" w:line="240" w:lineRule="auto"/>
              <w:rPr>
                <w:rFonts w:ascii="Times New Roman" w:hAnsi="Times New Roman"/>
                <w:sz w:val="28"/>
                <w:szCs w:val="28"/>
              </w:rPr>
            </w:pPr>
          </w:p>
        </w:tc>
        <w:tc>
          <w:tcPr>
            <w:tcW w:w="2880" w:type="dxa"/>
          </w:tcPr>
          <w:p w:rsidR="005941BE" w:rsidRPr="006E6BCF" w:rsidRDefault="005941BE" w:rsidP="00674081">
            <w:pPr>
              <w:spacing w:after="0" w:line="240" w:lineRule="auto"/>
              <w:rPr>
                <w:rFonts w:ascii="Times New Roman" w:hAnsi="Times New Roman"/>
                <w:sz w:val="28"/>
                <w:szCs w:val="28"/>
              </w:rPr>
            </w:pPr>
          </w:p>
        </w:tc>
        <w:tc>
          <w:tcPr>
            <w:tcW w:w="5756" w:type="dxa"/>
            <w:tcBorders>
              <w:top w:val="nil"/>
              <w:left w:val="nil"/>
              <w:bottom w:val="single" w:sz="4" w:space="0" w:color="auto"/>
              <w:right w:val="nil"/>
            </w:tcBorders>
          </w:tcPr>
          <w:p w:rsidR="005941BE" w:rsidRPr="006E6BCF" w:rsidRDefault="005941BE" w:rsidP="00674081">
            <w:pPr>
              <w:spacing w:after="0" w:line="240" w:lineRule="auto"/>
              <w:rPr>
                <w:rFonts w:ascii="Times New Roman" w:hAnsi="Times New Roman"/>
                <w:sz w:val="28"/>
                <w:szCs w:val="28"/>
              </w:rPr>
            </w:pPr>
            <w:r w:rsidRPr="006E6BCF">
              <w:rPr>
                <w:rFonts w:ascii="Times New Roman" w:hAnsi="Times New Roman"/>
                <w:sz w:val="28"/>
                <w:szCs w:val="28"/>
              </w:rPr>
              <w:t>читальный зал с выходом в сеть Интернет.</w:t>
            </w:r>
          </w:p>
        </w:tc>
      </w:tr>
    </w:tbl>
    <w:p w:rsidR="005941BE" w:rsidRPr="00EE5E43" w:rsidRDefault="005941BE" w:rsidP="005941BE">
      <w:pPr>
        <w:spacing w:after="0"/>
        <w:rPr>
          <w:rFonts w:ascii="Times New Roman" w:hAnsi="Times New Roman"/>
          <w:b/>
          <w:sz w:val="28"/>
          <w:szCs w:val="28"/>
        </w:rPr>
      </w:pPr>
    </w:p>
    <w:p w:rsidR="005941BE" w:rsidRPr="00EE5E43" w:rsidRDefault="005941BE" w:rsidP="005941BE">
      <w:pPr>
        <w:spacing w:after="0"/>
        <w:jc w:val="center"/>
        <w:rPr>
          <w:rFonts w:ascii="Times New Roman" w:hAnsi="Times New Roman"/>
          <w:b/>
          <w:sz w:val="28"/>
          <w:szCs w:val="28"/>
        </w:rPr>
      </w:pPr>
      <w:r w:rsidRPr="00EE5E43">
        <w:rPr>
          <w:rFonts w:ascii="Times New Roman" w:hAnsi="Times New Roman"/>
          <w:b/>
          <w:sz w:val="28"/>
          <w:szCs w:val="28"/>
        </w:rPr>
        <w:t>Оборудование учебного кабинета</w:t>
      </w:r>
    </w:p>
    <w:p w:rsidR="005941BE" w:rsidRPr="00EE5E43" w:rsidRDefault="005941BE" w:rsidP="005941BE">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7302"/>
        <w:gridCol w:w="1683"/>
      </w:tblGrid>
      <w:tr w:rsidR="005941BE" w:rsidRPr="00956D27" w:rsidTr="00674081">
        <w:tc>
          <w:tcPr>
            <w:tcW w:w="588" w:type="dxa"/>
          </w:tcPr>
          <w:p w:rsidR="005941BE" w:rsidRPr="00956D27" w:rsidRDefault="005941BE" w:rsidP="00674081">
            <w:pPr>
              <w:spacing w:after="0" w:line="240" w:lineRule="auto"/>
              <w:jc w:val="center"/>
              <w:rPr>
                <w:rFonts w:ascii="Times New Roman" w:hAnsi="Times New Roman"/>
                <w:b/>
                <w:sz w:val="24"/>
                <w:szCs w:val="24"/>
              </w:rPr>
            </w:pPr>
            <w:r w:rsidRPr="00956D27">
              <w:rPr>
                <w:rFonts w:ascii="Times New Roman" w:hAnsi="Times New Roman"/>
                <w:b/>
                <w:sz w:val="24"/>
                <w:szCs w:val="24"/>
              </w:rPr>
              <w:t>№</w:t>
            </w:r>
          </w:p>
        </w:tc>
        <w:tc>
          <w:tcPr>
            <w:tcW w:w="7800" w:type="dxa"/>
          </w:tcPr>
          <w:p w:rsidR="005941BE" w:rsidRPr="00956D27" w:rsidRDefault="005941BE" w:rsidP="00674081">
            <w:pPr>
              <w:spacing w:after="0" w:line="240" w:lineRule="auto"/>
              <w:jc w:val="center"/>
              <w:rPr>
                <w:rFonts w:ascii="Times New Roman" w:hAnsi="Times New Roman"/>
                <w:b/>
                <w:sz w:val="24"/>
                <w:szCs w:val="24"/>
              </w:rPr>
            </w:pPr>
            <w:r w:rsidRPr="00956D27">
              <w:rPr>
                <w:rFonts w:ascii="Times New Roman" w:hAnsi="Times New Roman"/>
                <w:b/>
                <w:sz w:val="24"/>
                <w:szCs w:val="24"/>
              </w:rPr>
              <w:t>Наименования объектов и средств материально-технического обеспечения</w:t>
            </w:r>
          </w:p>
        </w:tc>
        <w:tc>
          <w:tcPr>
            <w:tcW w:w="1692" w:type="dxa"/>
          </w:tcPr>
          <w:p w:rsidR="005941BE" w:rsidRPr="00956D27" w:rsidRDefault="005941BE" w:rsidP="00674081">
            <w:pPr>
              <w:spacing w:after="0" w:line="240" w:lineRule="auto"/>
              <w:jc w:val="center"/>
              <w:rPr>
                <w:rFonts w:ascii="Times New Roman" w:hAnsi="Times New Roman"/>
                <w:b/>
                <w:sz w:val="24"/>
                <w:szCs w:val="24"/>
              </w:rPr>
            </w:pPr>
            <w:r w:rsidRPr="00956D27">
              <w:rPr>
                <w:rFonts w:ascii="Times New Roman" w:hAnsi="Times New Roman"/>
                <w:b/>
                <w:sz w:val="24"/>
                <w:szCs w:val="24"/>
              </w:rPr>
              <w:t>Примечания</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1</w:t>
            </w:r>
          </w:p>
        </w:tc>
        <w:tc>
          <w:tcPr>
            <w:tcW w:w="7800" w:type="dxa"/>
          </w:tcPr>
          <w:p w:rsidR="005941BE" w:rsidRPr="00956D27" w:rsidRDefault="005941BE" w:rsidP="00674081">
            <w:pPr>
              <w:spacing w:after="0" w:line="240" w:lineRule="auto"/>
              <w:rPr>
                <w:rFonts w:ascii="Times New Roman" w:hAnsi="Times New Roman"/>
                <w:b/>
                <w:sz w:val="24"/>
                <w:szCs w:val="24"/>
              </w:rPr>
            </w:pPr>
            <w:r w:rsidRPr="00956D27">
              <w:rPr>
                <w:rFonts w:ascii="Times New Roman" w:hAnsi="Times New Roman"/>
                <w:b/>
                <w:sz w:val="24"/>
                <w:szCs w:val="24"/>
              </w:rPr>
              <w:t>Библиотечный фонд (книгопечатная продукция)</w:t>
            </w:r>
          </w:p>
        </w:tc>
        <w:tc>
          <w:tcPr>
            <w:tcW w:w="1692" w:type="dxa"/>
          </w:tcPr>
          <w:p w:rsidR="005941BE" w:rsidRPr="00956D27" w:rsidRDefault="005941BE" w:rsidP="00674081">
            <w:pPr>
              <w:spacing w:after="0" w:line="240" w:lineRule="auto"/>
              <w:rPr>
                <w:rFonts w:ascii="Times New Roman" w:hAnsi="Times New Roman"/>
                <w:sz w:val="24"/>
                <w:szCs w:val="24"/>
              </w:rPr>
            </w:pP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1.1</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Методические работы:</w:t>
            </w:r>
          </w:p>
          <w:p w:rsidR="005941BE" w:rsidRPr="00956D27" w:rsidRDefault="005941BE" w:rsidP="00674081">
            <w:pPr>
              <w:pStyle w:val="afe"/>
              <w:numPr>
                <w:ilvl w:val="0"/>
                <w:numId w:val="4"/>
              </w:numPr>
              <w:spacing w:after="0" w:line="240" w:lineRule="auto"/>
              <w:ind w:left="0"/>
              <w:rPr>
                <w:rFonts w:ascii="Times New Roman" w:hAnsi="Times New Roman"/>
                <w:sz w:val="24"/>
                <w:szCs w:val="24"/>
              </w:rPr>
            </w:pPr>
            <w:proofErr w:type="spellStart"/>
            <w:proofErr w:type="gramStart"/>
            <w:r w:rsidRPr="00956D27">
              <w:rPr>
                <w:rFonts w:ascii="Times New Roman" w:hAnsi="Times New Roman"/>
                <w:sz w:val="24"/>
                <w:szCs w:val="24"/>
                <w:lang w:val="en-US"/>
              </w:rPr>
              <w:t>wikipedi</w:t>
            </w:r>
            <w:proofErr w:type="spellEnd"/>
            <w:r w:rsidRPr="00956D27">
              <w:rPr>
                <w:rFonts w:ascii="Times New Roman" w:hAnsi="Times New Roman"/>
                <w:sz w:val="24"/>
                <w:szCs w:val="24"/>
              </w:rPr>
              <w:t>.</w:t>
            </w:r>
            <w:r w:rsidRPr="00956D27">
              <w:rPr>
                <w:rFonts w:ascii="Times New Roman" w:hAnsi="Times New Roman"/>
                <w:sz w:val="24"/>
                <w:szCs w:val="24"/>
                <w:lang w:val="en-US"/>
              </w:rPr>
              <w:t>org</w:t>
            </w:r>
            <w:proofErr w:type="gramEnd"/>
            <w:r w:rsidRPr="00956D27">
              <w:rPr>
                <w:rFonts w:ascii="Times New Roman" w:hAnsi="Times New Roman"/>
                <w:sz w:val="24"/>
                <w:szCs w:val="24"/>
              </w:rPr>
              <w:t>. История русского литературного языка.</w:t>
            </w:r>
          </w:p>
          <w:p w:rsidR="005941BE" w:rsidRPr="00956D27" w:rsidRDefault="005941BE" w:rsidP="00674081">
            <w:pPr>
              <w:pStyle w:val="afe"/>
              <w:numPr>
                <w:ilvl w:val="0"/>
                <w:numId w:val="4"/>
              </w:numPr>
              <w:spacing w:after="0" w:line="240" w:lineRule="auto"/>
              <w:ind w:left="0"/>
              <w:rPr>
                <w:rFonts w:ascii="Times New Roman" w:hAnsi="Times New Roman"/>
                <w:sz w:val="24"/>
                <w:szCs w:val="24"/>
              </w:rPr>
            </w:pPr>
            <w:r w:rsidRPr="00956D27">
              <w:rPr>
                <w:rFonts w:ascii="Times New Roman" w:hAnsi="Times New Roman"/>
                <w:sz w:val="24"/>
                <w:szCs w:val="24"/>
              </w:rPr>
              <w:t xml:space="preserve">Обсуждение: </w:t>
            </w:r>
            <w:r w:rsidRPr="00956D27">
              <w:rPr>
                <w:rFonts w:ascii="Times New Roman" w:hAnsi="Times New Roman"/>
                <w:sz w:val="24"/>
                <w:szCs w:val="24"/>
                <w:lang w:val="en-US"/>
              </w:rPr>
              <w:t>www</w:t>
            </w:r>
            <w:r w:rsidRPr="00956D27">
              <w:rPr>
                <w:rFonts w:ascii="Times New Roman" w:hAnsi="Times New Roman"/>
                <w:sz w:val="24"/>
                <w:szCs w:val="24"/>
              </w:rPr>
              <w:t>.</w:t>
            </w:r>
            <w:proofErr w:type="spellStart"/>
            <w:r w:rsidRPr="00956D27">
              <w:rPr>
                <w:rFonts w:ascii="Times New Roman" w:hAnsi="Times New Roman"/>
                <w:sz w:val="24"/>
                <w:szCs w:val="24"/>
                <w:lang w:val="en-US"/>
              </w:rPr>
              <w:t>gramota</w:t>
            </w:r>
            <w:proofErr w:type="spellEnd"/>
            <w:r w:rsidRPr="00956D27">
              <w:rPr>
                <w:rFonts w:ascii="Times New Roman" w:hAnsi="Times New Roman"/>
                <w:sz w:val="24"/>
                <w:szCs w:val="24"/>
              </w:rPr>
              <w:t>.</w:t>
            </w:r>
            <w:proofErr w:type="spellStart"/>
            <w:r w:rsidRPr="00956D27">
              <w:rPr>
                <w:rFonts w:ascii="Times New Roman" w:hAnsi="Times New Roman"/>
                <w:sz w:val="24"/>
                <w:szCs w:val="24"/>
                <w:lang w:val="en-US"/>
              </w:rPr>
              <w:t>ru</w:t>
            </w:r>
            <w:proofErr w:type="spellEnd"/>
          </w:p>
          <w:p w:rsidR="005941BE" w:rsidRPr="00956D27" w:rsidRDefault="00D14CE4" w:rsidP="00674081">
            <w:pPr>
              <w:pStyle w:val="afe"/>
              <w:numPr>
                <w:ilvl w:val="0"/>
                <w:numId w:val="4"/>
              </w:numPr>
              <w:spacing w:after="0" w:line="240" w:lineRule="auto"/>
              <w:ind w:left="0"/>
              <w:rPr>
                <w:rFonts w:ascii="Times New Roman" w:hAnsi="Times New Roman"/>
                <w:sz w:val="24"/>
                <w:szCs w:val="24"/>
              </w:rPr>
            </w:pPr>
            <w:hyperlink r:id="rId10" w:history="1">
              <w:r w:rsidR="005941BE" w:rsidRPr="00956D27">
                <w:rPr>
                  <w:rStyle w:val="afa"/>
                  <w:rFonts w:ascii="Times New Roman" w:hAnsi="Times New Roman"/>
                  <w:sz w:val="24"/>
                  <w:szCs w:val="24"/>
                  <w:lang w:val="en-US"/>
                </w:rPr>
                <w:t>www</w:t>
              </w:r>
              <w:r w:rsidR="005941BE" w:rsidRPr="00956D27">
                <w:rPr>
                  <w:rStyle w:val="afa"/>
                  <w:rFonts w:ascii="Times New Roman" w:hAnsi="Times New Roman"/>
                  <w:sz w:val="24"/>
                  <w:szCs w:val="24"/>
                </w:rPr>
                <w:t>.</w:t>
              </w:r>
              <w:proofErr w:type="spellStart"/>
              <w:r w:rsidR="005941BE" w:rsidRPr="00956D27">
                <w:rPr>
                  <w:rStyle w:val="afa"/>
                  <w:rFonts w:ascii="Times New Roman" w:hAnsi="Times New Roman"/>
                  <w:sz w:val="24"/>
                  <w:szCs w:val="24"/>
                  <w:lang w:val="en-US"/>
                </w:rPr>
                <w:t>gramota</w:t>
              </w:r>
              <w:proofErr w:type="spellEnd"/>
              <w:r w:rsidR="005941BE" w:rsidRPr="00956D27">
                <w:rPr>
                  <w:rStyle w:val="afa"/>
                  <w:rFonts w:ascii="Times New Roman" w:hAnsi="Times New Roman"/>
                  <w:sz w:val="24"/>
                  <w:szCs w:val="24"/>
                </w:rPr>
                <w:t>.</w:t>
              </w:r>
              <w:proofErr w:type="spellStart"/>
              <w:r w:rsidR="005941BE" w:rsidRPr="00956D27">
                <w:rPr>
                  <w:rStyle w:val="afa"/>
                  <w:rFonts w:ascii="Times New Roman" w:hAnsi="Times New Roman"/>
                  <w:sz w:val="24"/>
                  <w:szCs w:val="24"/>
                  <w:lang w:val="en-US"/>
                </w:rPr>
                <w:t>ru</w:t>
              </w:r>
              <w:proofErr w:type="spellEnd"/>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class</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video</w:t>
              </w:r>
            </w:hyperlink>
          </w:p>
          <w:p w:rsidR="005941BE" w:rsidRPr="00956D27" w:rsidRDefault="005941BE" w:rsidP="00674081">
            <w:pPr>
              <w:pStyle w:val="afe"/>
              <w:numPr>
                <w:ilvl w:val="0"/>
                <w:numId w:val="4"/>
              </w:numPr>
              <w:spacing w:after="0" w:line="240" w:lineRule="auto"/>
              <w:ind w:left="0"/>
              <w:rPr>
                <w:rFonts w:ascii="Times New Roman" w:hAnsi="Times New Roman"/>
                <w:sz w:val="24"/>
                <w:szCs w:val="24"/>
              </w:rPr>
            </w:pPr>
            <w:proofErr w:type="spellStart"/>
            <w:r w:rsidRPr="00956D27">
              <w:rPr>
                <w:rFonts w:ascii="Times New Roman" w:hAnsi="Times New Roman"/>
                <w:sz w:val="24"/>
                <w:szCs w:val="24"/>
                <w:lang w:val="en-US"/>
              </w:rPr>
              <w:t>univertv</w:t>
            </w:r>
            <w:proofErr w:type="spellEnd"/>
            <w:r w:rsidRPr="00956D27">
              <w:rPr>
                <w:rFonts w:ascii="Times New Roman" w:hAnsi="Times New Roman"/>
                <w:sz w:val="24"/>
                <w:szCs w:val="24"/>
              </w:rPr>
              <w:t>.</w:t>
            </w:r>
            <w:proofErr w:type="spellStart"/>
            <w:r w:rsidRPr="00956D27">
              <w:rPr>
                <w:rFonts w:ascii="Times New Roman" w:hAnsi="Times New Roman"/>
                <w:sz w:val="24"/>
                <w:szCs w:val="24"/>
                <w:lang w:val="en-US"/>
              </w:rPr>
              <w:t>ru</w:t>
            </w:r>
            <w:proofErr w:type="spellEnd"/>
            <w:r w:rsidRPr="00956D27">
              <w:rPr>
                <w:rFonts w:ascii="Times New Roman" w:hAnsi="Times New Roman"/>
                <w:sz w:val="24"/>
                <w:szCs w:val="24"/>
              </w:rPr>
              <w:t>/</w:t>
            </w:r>
            <w:r w:rsidRPr="00956D27">
              <w:rPr>
                <w:rFonts w:ascii="Times New Roman" w:hAnsi="Times New Roman"/>
                <w:sz w:val="24"/>
                <w:szCs w:val="24"/>
                <w:lang w:val="en-US"/>
              </w:rPr>
              <w:t>video</w:t>
            </w:r>
          </w:p>
          <w:p w:rsidR="005941BE" w:rsidRPr="00956D27" w:rsidRDefault="005941BE" w:rsidP="00674081">
            <w:pPr>
              <w:pStyle w:val="afe"/>
              <w:numPr>
                <w:ilvl w:val="0"/>
                <w:numId w:val="4"/>
              </w:numPr>
              <w:spacing w:after="0" w:line="240" w:lineRule="auto"/>
              <w:ind w:left="0"/>
              <w:jc w:val="both"/>
              <w:rPr>
                <w:rFonts w:ascii="Times New Roman" w:hAnsi="Times New Roman"/>
                <w:sz w:val="24"/>
                <w:szCs w:val="24"/>
              </w:rPr>
            </w:pPr>
            <w:r w:rsidRPr="00956D27">
              <w:rPr>
                <w:rFonts w:ascii="Times New Roman" w:hAnsi="Times New Roman"/>
                <w:sz w:val="24"/>
                <w:szCs w:val="24"/>
              </w:rPr>
              <w:t>Современные проблемы русского языка и др.</w:t>
            </w:r>
          </w:p>
          <w:p w:rsidR="005941BE" w:rsidRPr="00956D27" w:rsidRDefault="005941BE" w:rsidP="00674081">
            <w:pPr>
              <w:pStyle w:val="afe"/>
              <w:numPr>
                <w:ilvl w:val="0"/>
                <w:numId w:val="4"/>
              </w:numPr>
              <w:spacing w:after="0" w:line="240" w:lineRule="auto"/>
              <w:ind w:left="0"/>
              <w:jc w:val="both"/>
              <w:rPr>
                <w:rFonts w:ascii="Times New Roman" w:hAnsi="Times New Roman"/>
                <w:sz w:val="24"/>
                <w:szCs w:val="24"/>
              </w:rPr>
            </w:pPr>
            <w:proofErr w:type="spellStart"/>
            <w:r w:rsidRPr="00956D27">
              <w:rPr>
                <w:rFonts w:ascii="Times New Roman" w:hAnsi="Times New Roman"/>
                <w:sz w:val="24"/>
                <w:szCs w:val="24"/>
                <w:lang w:val="en-US"/>
              </w:rPr>
              <w:t>univertv</w:t>
            </w:r>
            <w:proofErr w:type="spellEnd"/>
            <w:r w:rsidRPr="00956D27">
              <w:rPr>
                <w:rFonts w:ascii="Times New Roman" w:hAnsi="Times New Roman"/>
                <w:sz w:val="24"/>
                <w:szCs w:val="24"/>
              </w:rPr>
              <w:t>.</w:t>
            </w:r>
            <w:proofErr w:type="spellStart"/>
            <w:r w:rsidRPr="00956D27">
              <w:rPr>
                <w:rFonts w:ascii="Times New Roman" w:hAnsi="Times New Roman"/>
                <w:sz w:val="24"/>
                <w:szCs w:val="24"/>
                <w:lang w:val="en-US"/>
              </w:rPr>
              <w:t>ru</w:t>
            </w:r>
            <w:proofErr w:type="spellEnd"/>
            <w:r w:rsidRPr="00956D27">
              <w:rPr>
                <w:rFonts w:ascii="Times New Roman" w:hAnsi="Times New Roman"/>
                <w:sz w:val="24"/>
                <w:szCs w:val="24"/>
              </w:rPr>
              <w:t>/</w:t>
            </w:r>
            <w:r w:rsidRPr="00956D27">
              <w:rPr>
                <w:rFonts w:ascii="Times New Roman" w:hAnsi="Times New Roman"/>
                <w:sz w:val="24"/>
                <w:szCs w:val="24"/>
                <w:lang w:val="en-US"/>
              </w:rPr>
              <w:t>video</w:t>
            </w:r>
            <w:r w:rsidRPr="00956D27">
              <w:rPr>
                <w:rFonts w:ascii="Times New Roman" w:hAnsi="Times New Roman"/>
                <w:sz w:val="24"/>
                <w:szCs w:val="24"/>
              </w:rPr>
              <w:t>/ Русский язык и русский мир. Лекция профессора М.Ю. Сидорова, МГУ.</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Д</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1.2</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Рабочие тетради:</w:t>
            </w:r>
          </w:p>
          <w:p w:rsidR="005941BE" w:rsidRPr="00956D27" w:rsidRDefault="005941BE" w:rsidP="00674081">
            <w:pPr>
              <w:pStyle w:val="afe"/>
              <w:numPr>
                <w:ilvl w:val="0"/>
                <w:numId w:val="3"/>
              </w:numPr>
              <w:spacing w:after="0" w:line="240" w:lineRule="auto"/>
              <w:ind w:left="0"/>
              <w:jc w:val="both"/>
              <w:rPr>
                <w:rFonts w:ascii="Times New Roman" w:hAnsi="Times New Roman"/>
                <w:sz w:val="24"/>
                <w:szCs w:val="24"/>
              </w:rPr>
            </w:pPr>
            <w:proofErr w:type="spellStart"/>
            <w:r w:rsidRPr="00956D27">
              <w:rPr>
                <w:rFonts w:ascii="Times New Roman" w:hAnsi="Times New Roman"/>
                <w:sz w:val="24"/>
                <w:szCs w:val="24"/>
              </w:rPr>
              <w:t>Гостева</w:t>
            </w:r>
            <w:proofErr w:type="spellEnd"/>
            <w:r w:rsidRPr="00956D27">
              <w:rPr>
                <w:rFonts w:ascii="Times New Roman" w:hAnsi="Times New Roman"/>
                <w:sz w:val="24"/>
                <w:szCs w:val="24"/>
              </w:rPr>
              <w:t xml:space="preserve">, Ю.Н. ЕГЭ 2012. Русский язык. Тематическая рабочая тетрадь ФИПИ [Текст] / Ю.Н. </w:t>
            </w:r>
            <w:proofErr w:type="spellStart"/>
            <w:r w:rsidRPr="00956D27">
              <w:rPr>
                <w:rFonts w:ascii="Times New Roman" w:hAnsi="Times New Roman"/>
                <w:sz w:val="24"/>
                <w:szCs w:val="24"/>
              </w:rPr>
              <w:t>Гостева</w:t>
            </w:r>
            <w:proofErr w:type="spellEnd"/>
            <w:r w:rsidRPr="00956D27">
              <w:rPr>
                <w:rFonts w:ascii="Times New Roman" w:hAnsi="Times New Roman"/>
                <w:sz w:val="24"/>
                <w:szCs w:val="24"/>
              </w:rPr>
              <w:t>, В.В. Львов. – М.: Издательство «Экзамен», 2012.</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К</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w:t>
            </w:r>
          </w:p>
        </w:tc>
        <w:tc>
          <w:tcPr>
            <w:tcW w:w="7800" w:type="dxa"/>
          </w:tcPr>
          <w:p w:rsidR="005941BE" w:rsidRPr="00956D27" w:rsidRDefault="005941BE" w:rsidP="00674081">
            <w:pPr>
              <w:spacing w:after="0" w:line="240" w:lineRule="auto"/>
              <w:rPr>
                <w:rFonts w:ascii="Times New Roman" w:hAnsi="Times New Roman"/>
                <w:b/>
                <w:sz w:val="24"/>
                <w:szCs w:val="24"/>
              </w:rPr>
            </w:pPr>
            <w:r w:rsidRPr="00956D27">
              <w:rPr>
                <w:rFonts w:ascii="Times New Roman" w:hAnsi="Times New Roman"/>
                <w:b/>
                <w:sz w:val="24"/>
                <w:szCs w:val="24"/>
              </w:rPr>
              <w:t>Печатные пособия</w:t>
            </w:r>
          </w:p>
        </w:tc>
        <w:tc>
          <w:tcPr>
            <w:tcW w:w="1692" w:type="dxa"/>
          </w:tcPr>
          <w:p w:rsidR="005941BE" w:rsidRPr="00956D27" w:rsidRDefault="005941BE" w:rsidP="00674081">
            <w:pPr>
              <w:spacing w:after="0" w:line="240" w:lineRule="auto"/>
              <w:jc w:val="center"/>
              <w:rPr>
                <w:rFonts w:ascii="Times New Roman" w:hAnsi="Times New Roman"/>
                <w:sz w:val="24"/>
                <w:szCs w:val="24"/>
              </w:rPr>
            </w:pP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2.1</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Тематические таблицы:</w:t>
            </w:r>
          </w:p>
          <w:p w:rsidR="005941BE" w:rsidRPr="00956D27" w:rsidRDefault="005941BE" w:rsidP="00674081">
            <w:pPr>
              <w:pStyle w:val="afe"/>
              <w:numPr>
                <w:ilvl w:val="0"/>
                <w:numId w:val="2"/>
              </w:numPr>
              <w:spacing w:after="0" w:line="240" w:lineRule="auto"/>
              <w:ind w:left="0"/>
              <w:rPr>
                <w:rFonts w:ascii="Times New Roman" w:hAnsi="Times New Roman"/>
                <w:sz w:val="24"/>
                <w:szCs w:val="24"/>
              </w:rPr>
            </w:pPr>
            <w:proofErr w:type="spellStart"/>
            <w:r w:rsidRPr="00956D27">
              <w:rPr>
                <w:rFonts w:ascii="Times New Roman" w:hAnsi="Times New Roman"/>
                <w:sz w:val="24"/>
                <w:szCs w:val="24"/>
              </w:rPr>
              <w:t>Бройде</w:t>
            </w:r>
            <w:proofErr w:type="spellEnd"/>
            <w:r w:rsidRPr="00956D27">
              <w:rPr>
                <w:rFonts w:ascii="Times New Roman" w:hAnsi="Times New Roman"/>
                <w:sz w:val="24"/>
                <w:szCs w:val="24"/>
              </w:rPr>
              <w:t xml:space="preserve">, М.Г. Русский язык в таблицах и схемах. 5-11 </w:t>
            </w:r>
            <w:proofErr w:type="spellStart"/>
            <w:r w:rsidRPr="00956D27">
              <w:rPr>
                <w:rFonts w:ascii="Times New Roman" w:hAnsi="Times New Roman"/>
                <w:sz w:val="24"/>
                <w:szCs w:val="24"/>
              </w:rPr>
              <w:t>кл</w:t>
            </w:r>
            <w:proofErr w:type="spellEnd"/>
            <w:r w:rsidRPr="00956D27">
              <w:rPr>
                <w:rFonts w:ascii="Times New Roman" w:hAnsi="Times New Roman"/>
                <w:sz w:val="24"/>
                <w:szCs w:val="24"/>
              </w:rPr>
              <w:t xml:space="preserve">. [Текст] / М.Г. </w:t>
            </w:r>
            <w:proofErr w:type="spellStart"/>
            <w:r w:rsidRPr="00956D27">
              <w:rPr>
                <w:rFonts w:ascii="Times New Roman" w:hAnsi="Times New Roman"/>
                <w:sz w:val="24"/>
                <w:szCs w:val="24"/>
              </w:rPr>
              <w:t>Бройде</w:t>
            </w:r>
            <w:proofErr w:type="spellEnd"/>
            <w:r w:rsidRPr="00956D27">
              <w:rPr>
                <w:rFonts w:ascii="Times New Roman" w:hAnsi="Times New Roman"/>
                <w:sz w:val="24"/>
                <w:szCs w:val="24"/>
              </w:rPr>
              <w:t xml:space="preserve">. – М.: Аквариум, 2000, 128 </w:t>
            </w:r>
            <w:proofErr w:type="gramStart"/>
            <w:r w:rsidRPr="00956D27">
              <w:rPr>
                <w:rFonts w:ascii="Times New Roman" w:hAnsi="Times New Roman"/>
                <w:sz w:val="24"/>
                <w:szCs w:val="24"/>
              </w:rPr>
              <w:t>с</w:t>
            </w:r>
            <w:proofErr w:type="gramEnd"/>
            <w:r w:rsidRPr="00956D27">
              <w:rPr>
                <w:rFonts w:ascii="Times New Roman" w:hAnsi="Times New Roman"/>
                <w:sz w:val="24"/>
                <w:szCs w:val="24"/>
              </w:rPr>
              <w:t>.</w:t>
            </w:r>
          </w:p>
          <w:p w:rsidR="005941BE" w:rsidRPr="00956D27" w:rsidRDefault="005941BE" w:rsidP="00674081">
            <w:pPr>
              <w:pStyle w:val="afe"/>
              <w:numPr>
                <w:ilvl w:val="0"/>
                <w:numId w:val="2"/>
              </w:numPr>
              <w:spacing w:after="0" w:line="240" w:lineRule="auto"/>
              <w:ind w:left="0"/>
              <w:rPr>
                <w:rFonts w:ascii="Times New Roman" w:hAnsi="Times New Roman"/>
                <w:sz w:val="24"/>
                <w:szCs w:val="24"/>
              </w:rPr>
            </w:pPr>
            <w:proofErr w:type="spellStart"/>
            <w:r w:rsidRPr="00956D27">
              <w:rPr>
                <w:rFonts w:ascii="Times New Roman" w:hAnsi="Times New Roman"/>
                <w:sz w:val="24"/>
                <w:szCs w:val="24"/>
              </w:rPr>
              <w:t>Гольцова</w:t>
            </w:r>
            <w:proofErr w:type="spellEnd"/>
            <w:r w:rsidRPr="00956D27">
              <w:rPr>
                <w:rFonts w:ascii="Times New Roman" w:hAnsi="Times New Roman"/>
                <w:sz w:val="24"/>
                <w:szCs w:val="24"/>
              </w:rPr>
              <w:t xml:space="preserve">, Н.Г. Русский язык в таблицах. 10-11 классы. – 4-е изд., </w:t>
            </w:r>
            <w:proofErr w:type="spellStart"/>
            <w:r w:rsidRPr="00956D27">
              <w:rPr>
                <w:rFonts w:ascii="Times New Roman" w:hAnsi="Times New Roman"/>
                <w:sz w:val="24"/>
                <w:szCs w:val="24"/>
              </w:rPr>
              <w:t>испр</w:t>
            </w:r>
            <w:proofErr w:type="spellEnd"/>
            <w:r w:rsidRPr="00956D27">
              <w:rPr>
                <w:rFonts w:ascii="Times New Roman" w:hAnsi="Times New Roman"/>
                <w:sz w:val="24"/>
                <w:szCs w:val="24"/>
              </w:rPr>
              <w:t xml:space="preserve">. [Текст] / Н.Г. </w:t>
            </w:r>
            <w:proofErr w:type="spellStart"/>
            <w:r w:rsidRPr="00956D27">
              <w:rPr>
                <w:rFonts w:ascii="Times New Roman" w:hAnsi="Times New Roman"/>
                <w:sz w:val="24"/>
                <w:szCs w:val="24"/>
              </w:rPr>
              <w:t>Гольцова</w:t>
            </w:r>
            <w:proofErr w:type="spellEnd"/>
            <w:r w:rsidRPr="00956D27">
              <w:rPr>
                <w:rFonts w:ascii="Times New Roman" w:hAnsi="Times New Roman"/>
                <w:sz w:val="24"/>
                <w:szCs w:val="24"/>
              </w:rPr>
              <w:t xml:space="preserve">, И.В. </w:t>
            </w:r>
            <w:proofErr w:type="spellStart"/>
            <w:r w:rsidRPr="00956D27">
              <w:rPr>
                <w:rFonts w:ascii="Times New Roman" w:hAnsi="Times New Roman"/>
                <w:sz w:val="24"/>
                <w:szCs w:val="24"/>
              </w:rPr>
              <w:t>Шамшин</w:t>
            </w:r>
            <w:proofErr w:type="spellEnd"/>
            <w:r w:rsidRPr="00956D27">
              <w:rPr>
                <w:rFonts w:ascii="Times New Roman" w:hAnsi="Times New Roman"/>
                <w:sz w:val="24"/>
                <w:szCs w:val="24"/>
              </w:rPr>
              <w:t>. – М.: ООО «ТИД «Русское слово - РС», 2009.</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К</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2.2</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Схемы по основным разделам курсов</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Д</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2.3.</w:t>
            </w:r>
          </w:p>
        </w:tc>
        <w:tc>
          <w:tcPr>
            <w:tcW w:w="7800"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Диаграммы и графики</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Ф</w:t>
            </w: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3</w:t>
            </w:r>
          </w:p>
        </w:tc>
        <w:tc>
          <w:tcPr>
            <w:tcW w:w="7800" w:type="dxa"/>
          </w:tcPr>
          <w:p w:rsidR="005941BE" w:rsidRPr="00956D27" w:rsidRDefault="005941BE" w:rsidP="00674081">
            <w:pPr>
              <w:spacing w:after="0" w:line="240" w:lineRule="auto"/>
              <w:rPr>
                <w:rFonts w:ascii="Times New Roman" w:hAnsi="Times New Roman"/>
                <w:b/>
                <w:sz w:val="24"/>
                <w:szCs w:val="24"/>
              </w:rPr>
            </w:pPr>
            <w:r w:rsidRPr="00956D27">
              <w:rPr>
                <w:rFonts w:ascii="Times New Roman" w:hAnsi="Times New Roman"/>
                <w:b/>
                <w:sz w:val="24"/>
                <w:szCs w:val="24"/>
              </w:rPr>
              <w:t>Цифровые образовательные ресурсы</w:t>
            </w:r>
          </w:p>
        </w:tc>
        <w:tc>
          <w:tcPr>
            <w:tcW w:w="1692" w:type="dxa"/>
          </w:tcPr>
          <w:p w:rsidR="005941BE" w:rsidRPr="00956D27" w:rsidRDefault="005941BE" w:rsidP="00674081">
            <w:pPr>
              <w:spacing w:after="0" w:line="240" w:lineRule="auto"/>
              <w:rPr>
                <w:rFonts w:ascii="Times New Roman" w:hAnsi="Times New Roman"/>
                <w:sz w:val="24"/>
                <w:szCs w:val="24"/>
              </w:rPr>
            </w:pPr>
          </w:p>
        </w:tc>
      </w:tr>
      <w:tr w:rsidR="005941BE" w:rsidRPr="00956D27" w:rsidTr="00674081">
        <w:tc>
          <w:tcPr>
            <w:tcW w:w="588" w:type="dxa"/>
          </w:tcPr>
          <w:p w:rsidR="005941BE" w:rsidRPr="00956D27" w:rsidRDefault="005941BE" w:rsidP="00674081">
            <w:pPr>
              <w:spacing w:after="0" w:line="240" w:lineRule="auto"/>
              <w:rPr>
                <w:rFonts w:ascii="Times New Roman" w:hAnsi="Times New Roman"/>
                <w:sz w:val="24"/>
                <w:szCs w:val="24"/>
              </w:rPr>
            </w:pPr>
            <w:r w:rsidRPr="00956D27">
              <w:rPr>
                <w:rFonts w:ascii="Times New Roman" w:hAnsi="Times New Roman"/>
                <w:sz w:val="24"/>
                <w:szCs w:val="24"/>
              </w:rPr>
              <w:t>3.1</w:t>
            </w:r>
          </w:p>
        </w:tc>
        <w:tc>
          <w:tcPr>
            <w:tcW w:w="7800" w:type="dxa"/>
          </w:tcPr>
          <w:p w:rsidR="005941BE" w:rsidRPr="00956D27" w:rsidRDefault="005941BE" w:rsidP="00674081">
            <w:pPr>
              <w:spacing w:after="0" w:line="240" w:lineRule="auto"/>
              <w:jc w:val="both"/>
              <w:rPr>
                <w:rFonts w:ascii="Times New Roman" w:hAnsi="Times New Roman"/>
                <w:sz w:val="24"/>
                <w:szCs w:val="24"/>
              </w:rPr>
            </w:pPr>
            <w:proofErr w:type="spellStart"/>
            <w:r w:rsidRPr="00956D27">
              <w:rPr>
                <w:rFonts w:ascii="Times New Roman" w:hAnsi="Times New Roman"/>
                <w:sz w:val="24"/>
                <w:szCs w:val="24"/>
              </w:rPr>
              <w:t>Общепользовательские</w:t>
            </w:r>
            <w:proofErr w:type="spellEnd"/>
            <w:r w:rsidRPr="00956D27">
              <w:rPr>
                <w:rFonts w:ascii="Times New Roman" w:hAnsi="Times New Roman"/>
                <w:sz w:val="24"/>
                <w:szCs w:val="24"/>
              </w:rPr>
              <w:t xml:space="preserve"> цифровые инструменты учебной деятельности (текстовый редактор, редактор создания презентации). </w:t>
            </w:r>
            <w:r w:rsidRPr="00956D27">
              <w:rPr>
                <w:rFonts w:ascii="Times New Roman" w:hAnsi="Times New Roman"/>
                <w:sz w:val="24"/>
                <w:szCs w:val="24"/>
                <w:lang w:val="en-US"/>
              </w:rPr>
              <w:t>Microsoft</w:t>
            </w:r>
            <w:r w:rsidRPr="00956D27">
              <w:rPr>
                <w:rFonts w:ascii="Times New Roman" w:hAnsi="Times New Roman"/>
                <w:sz w:val="24"/>
                <w:szCs w:val="24"/>
              </w:rPr>
              <w:t xml:space="preserve"> </w:t>
            </w:r>
            <w:r w:rsidRPr="00956D27">
              <w:rPr>
                <w:rFonts w:ascii="Times New Roman" w:hAnsi="Times New Roman"/>
                <w:sz w:val="24"/>
                <w:szCs w:val="24"/>
                <w:lang w:val="en-US"/>
              </w:rPr>
              <w:t>Word</w:t>
            </w:r>
            <w:r w:rsidRPr="00956D27">
              <w:rPr>
                <w:rFonts w:ascii="Times New Roman" w:hAnsi="Times New Roman"/>
                <w:sz w:val="24"/>
                <w:szCs w:val="24"/>
              </w:rPr>
              <w:t xml:space="preserve"> </w:t>
            </w:r>
          </w:p>
        </w:tc>
        <w:tc>
          <w:tcPr>
            <w:tcW w:w="1692" w:type="dxa"/>
          </w:tcPr>
          <w:p w:rsidR="005941BE" w:rsidRPr="00956D27" w:rsidRDefault="005941BE" w:rsidP="00674081">
            <w:pPr>
              <w:spacing w:after="0" w:line="240" w:lineRule="auto"/>
              <w:jc w:val="center"/>
              <w:rPr>
                <w:rFonts w:ascii="Times New Roman" w:hAnsi="Times New Roman"/>
                <w:sz w:val="24"/>
                <w:szCs w:val="24"/>
              </w:rPr>
            </w:pPr>
            <w:r w:rsidRPr="00956D27">
              <w:rPr>
                <w:rFonts w:ascii="Times New Roman" w:hAnsi="Times New Roman"/>
                <w:sz w:val="24"/>
                <w:szCs w:val="24"/>
              </w:rPr>
              <w:t>К</w:t>
            </w:r>
          </w:p>
        </w:tc>
      </w:tr>
    </w:tbl>
    <w:p w:rsidR="005941BE" w:rsidRDefault="005941BE" w:rsidP="005941BE">
      <w:pPr>
        <w:spacing w:after="0"/>
        <w:rPr>
          <w:rFonts w:ascii="Times New Roman" w:hAnsi="Times New Roman"/>
          <w:b/>
          <w:sz w:val="28"/>
          <w:szCs w:val="28"/>
        </w:rPr>
      </w:pPr>
    </w:p>
    <w:p w:rsidR="005941BE" w:rsidRPr="00956D27" w:rsidRDefault="005941BE" w:rsidP="005941BE">
      <w:pPr>
        <w:spacing w:after="0"/>
        <w:rPr>
          <w:rFonts w:ascii="Times New Roman" w:hAnsi="Times New Roman"/>
          <w:b/>
        </w:rPr>
      </w:pPr>
      <w:r w:rsidRPr="00956D27">
        <w:rPr>
          <w:rFonts w:ascii="Times New Roman" w:hAnsi="Times New Roman"/>
          <w:b/>
        </w:rPr>
        <w:t>Условные обозначения</w:t>
      </w:r>
    </w:p>
    <w:p w:rsidR="005941BE" w:rsidRPr="00956D27" w:rsidRDefault="005941BE" w:rsidP="005941BE">
      <w:pPr>
        <w:spacing w:after="0"/>
        <w:jc w:val="both"/>
        <w:rPr>
          <w:rFonts w:ascii="Times New Roman" w:hAnsi="Times New Roman"/>
          <w:i/>
        </w:rPr>
      </w:pPr>
      <w:r w:rsidRPr="00956D27">
        <w:rPr>
          <w:rFonts w:ascii="Times New Roman" w:hAnsi="Times New Roman"/>
          <w:b/>
        </w:rPr>
        <w:t>Д</w:t>
      </w:r>
      <w:r w:rsidRPr="00956D27">
        <w:rPr>
          <w:rFonts w:ascii="Times New Roman" w:hAnsi="Times New Roman"/>
        </w:rPr>
        <w:t xml:space="preserve"> – </w:t>
      </w:r>
      <w:r w:rsidRPr="00956D27">
        <w:rPr>
          <w:rFonts w:ascii="Times New Roman" w:hAnsi="Times New Roman"/>
          <w:i/>
        </w:rPr>
        <w:t>демонстрационный экземпляр (1 экз., кроме специально оговоренных случаев);</w:t>
      </w:r>
    </w:p>
    <w:p w:rsidR="005941BE" w:rsidRPr="00956D27" w:rsidRDefault="005941BE" w:rsidP="005941BE">
      <w:pPr>
        <w:spacing w:after="0"/>
        <w:jc w:val="both"/>
        <w:rPr>
          <w:rFonts w:ascii="Times New Roman" w:hAnsi="Times New Roman"/>
          <w:i/>
        </w:rPr>
      </w:pPr>
      <w:proofErr w:type="gramStart"/>
      <w:r w:rsidRPr="00956D27">
        <w:rPr>
          <w:rFonts w:ascii="Times New Roman" w:hAnsi="Times New Roman"/>
          <w:b/>
        </w:rPr>
        <w:t>К</w:t>
      </w:r>
      <w:proofErr w:type="gramEnd"/>
      <w:r w:rsidRPr="00956D27">
        <w:rPr>
          <w:rFonts w:ascii="Times New Roman" w:hAnsi="Times New Roman"/>
          <w:b/>
        </w:rPr>
        <w:t xml:space="preserve"> </w:t>
      </w:r>
      <w:r w:rsidRPr="00956D27">
        <w:rPr>
          <w:rFonts w:ascii="Times New Roman" w:hAnsi="Times New Roman"/>
        </w:rPr>
        <w:t xml:space="preserve">– </w:t>
      </w:r>
      <w:r w:rsidRPr="00956D27">
        <w:rPr>
          <w:rFonts w:ascii="Times New Roman" w:hAnsi="Times New Roman"/>
          <w:i/>
        </w:rPr>
        <w:t>полный комплект (исходя из реальной наполняемости группы);</w:t>
      </w:r>
    </w:p>
    <w:p w:rsidR="005941BE" w:rsidRPr="00956D27" w:rsidRDefault="005941BE" w:rsidP="005941BE">
      <w:pPr>
        <w:spacing w:after="0"/>
        <w:jc w:val="both"/>
        <w:rPr>
          <w:rFonts w:ascii="Times New Roman" w:hAnsi="Times New Roman"/>
          <w:i/>
        </w:rPr>
      </w:pPr>
      <w:r w:rsidRPr="00956D27">
        <w:rPr>
          <w:rFonts w:ascii="Times New Roman" w:hAnsi="Times New Roman"/>
          <w:b/>
        </w:rPr>
        <w:t>Ф</w:t>
      </w:r>
      <w:r w:rsidRPr="00956D27">
        <w:rPr>
          <w:rFonts w:ascii="Times New Roman" w:hAnsi="Times New Roman"/>
        </w:rPr>
        <w:t xml:space="preserve"> – </w:t>
      </w:r>
      <w:r w:rsidRPr="00956D27">
        <w:rPr>
          <w:rFonts w:ascii="Times New Roman" w:hAnsi="Times New Roman"/>
          <w:i/>
        </w:rPr>
        <w:t>комплект для фронтальной работы (примерно в два раза меньше, чем полный комплект, то есть не менее 1 экз. на двух обучающихся);</w:t>
      </w:r>
    </w:p>
    <w:p w:rsidR="005941BE" w:rsidRPr="00956D27" w:rsidRDefault="005941BE" w:rsidP="005941BE">
      <w:pPr>
        <w:spacing w:after="0"/>
        <w:jc w:val="both"/>
        <w:rPr>
          <w:rFonts w:ascii="Times New Roman" w:hAnsi="Times New Roman"/>
          <w:i/>
        </w:rPr>
      </w:pPr>
      <w:proofErr w:type="gramStart"/>
      <w:r w:rsidRPr="00956D27">
        <w:rPr>
          <w:rFonts w:ascii="Times New Roman" w:hAnsi="Times New Roman"/>
          <w:b/>
        </w:rPr>
        <w:t>П</w:t>
      </w:r>
      <w:proofErr w:type="gramEnd"/>
      <w:r w:rsidRPr="00956D27">
        <w:rPr>
          <w:rFonts w:ascii="Times New Roman" w:hAnsi="Times New Roman"/>
        </w:rPr>
        <w:t xml:space="preserve"> – </w:t>
      </w:r>
      <w:r w:rsidRPr="00956D27">
        <w:rPr>
          <w:rFonts w:ascii="Times New Roman" w:hAnsi="Times New Roman"/>
          <w:i/>
        </w:rPr>
        <w:t xml:space="preserve">комплект, необходимый для практической работы в группах, насчитывающих по несколько обучающихся (6-7 экз.). </w:t>
      </w:r>
    </w:p>
    <w:p w:rsidR="005941BE" w:rsidRDefault="005941BE" w:rsidP="005941BE">
      <w:pPr>
        <w:spacing w:after="0"/>
        <w:jc w:val="center"/>
        <w:rPr>
          <w:rFonts w:ascii="Times New Roman" w:hAnsi="Times New Roman"/>
          <w:b/>
          <w:sz w:val="28"/>
          <w:szCs w:val="28"/>
        </w:rPr>
      </w:pPr>
      <w:r w:rsidRPr="00EE5E43">
        <w:rPr>
          <w:rFonts w:ascii="Times New Roman" w:hAnsi="Times New Roman"/>
          <w:b/>
          <w:sz w:val="28"/>
          <w:szCs w:val="28"/>
        </w:rPr>
        <w:lastRenderedPageBreak/>
        <w:t>Технические средства обучения</w:t>
      </w:r>
    </w:p>
    <w:p w:rsidR="005941BE" w:rsidRPr="00EE5E43" w:rsidRDefault="005941BE" w:rsidP="005941BE">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156"/>
        <w:gridCol w:w="1838"/>
      </w:tblGrid>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jc w:val="center"/>
              <w:rPr>
                <w:rFonts w:ascii="Times New Roman" w:hAnsi="Times New Roman"/>
                <w:b/>
                <w:sz w:val="28"/>
                <w:szCs w:val="28"/>
              </w:rPr>
            </w:pPr>
            <w:r w:rsidRPr="00EE5E43">
              <w:rPr>
                <w:rFonts w:ascii="Times New Roman" w:hAnsi="Times New Roman"/>
                <w:b/>
                <w:sz w:val="28"/>
                <w:szCs w:val="28"/>
              </w:rPr>
              <w:t>№</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jc w:val="center"/>
              <w:rPr>
                <w:rFonts w:ascii="Times New Roman" w:hAnsi="Times New Roman"/>
                <w:b/>
                <w:sz w:val="28"/>
                <w:szCs w:val="28"/>
              </w:rPr>
            </w:pPr>
            <w:r w:rsidRPr="00EE5E43">
              <w:rPr>
                <w:rFonts w:ascii="Times New Roman" w:hAnsi="Times New Roman"/>
                <w:b/>
                <w:sz w:val="28"/>
                <w:szCs w:val="28"/>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jc w:val="center"/>
              <w:rPr>
                <w:rFonts w:ascii="Times New Roman" w:hAnsi="Times New Roman"/>
                <w:b/>
                <w:sz w:val="28"/>
                <w:szCs w:val="28"/>
              </w:rPr>
            </w:pPr>
            <w:r w:rsidRPr="00EE5E43">
              <w:rPr>
                <w:rFonts w:ascii="Times New Roman" w:hAnsi="Times New Roman"/>
                <w:b/>
                <w:sz w:val="28"/>
                <w:szCs w:val="28"/>
              </w:rPr>
              <w:t>Примечания</w:t>
            </w: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1</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b/>
                <w:sz w:val="28"/>
                <w:szCs w:val="28"/>
              </w:rPr>
            </w:pPr>
            <w:r w:rsidRPr="00EE5E43">
              <w:rPr>
                <w:rFonts w:ascii="Times New Roman" w:hAnsi="Times New Roman"/>
                <w:b/>
                <w:sz w:val="28"/>
                <w:szCs w:val="28"/>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2</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hd w:val="clear" w:color="auto" w:fill="FFFFFF"/>
              <w:autoSpaceDE w:val="0"/>
              <w:autoSpaceDN w:val="0"/>
              <w:adjustRightInd w:val="0"/>
              <w:spacing w:after="0"/>
              <w:rPr>
                <w:rFonts w:ascii="Times New Roman" w:hAnsi="Times New Roman"/>
                <w:sz w:val="28"/>
                <w:szCs w:val="28"/>
              </w:rPr>
            </w:pPr>
            <w:r w:rsidRPr="00EE5E43">
              <w:rPr>
                <w:rFonts w:ascii="Times New Roman" w:hAnsi="Times New Roman"/>
                <w:color w:val="000000"/>
                <w:sz w:val="28"/>
                <w:szCs w:val="28"/>
              </w:rPr>
              <w:t>Телевизор</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3</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hd w:val="clear" w:color="auto" w:fill="FFFFFF"/>
              <w:autoSpaceDE w:val="0"/>
              <w:autoSpaceDN w:val="0"/>
              <w:adjustRightInd w:val="0"/>
              <w:spacing w:after="0"/>
              <w:rPr>
                <w:rFonts w:ascii="Times New Roman" w:hAnsi="Times New Roman"/>
                <w:sz w:val="28"/>
                <w:szCs w:val="28"/>
              </w:rPr>
            </w:pPr>
            <w:r w:rsidRPr="00EE5E43">
              <w:rPr>
                <w:rFonts w:ascii="Times New Roman" w:hAnsi="Times New Roman"/>
                <w:color w:val="000000"/>
                <w:sz w:val="28"/>
                <w:szCs w:val="28"/>
              </w:rPr>
              <w:t>Видеомагнитофон (видеоплейер)</w:t>
            </w:r>
            <w:r w:rsidRPr="00EE5E43">
              <w:rPr>
                <w:rFonts w:ascii="Times New Roman" w:hAnsi="Times New Roman"/>
                <w:sz w:val="28"/>
                <w:szCs w:val="28"/>
              </w:rPr>
              <w:t xml:space="preserve"> </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4</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hd w:val="clear" w:color="auto" w:fill="FFFFFF"/>
              <w:autoSpaceDE w:val="0"/>
              <w:autoSpaceDN w:val="0"/>
              <w:adjustRightInd w:val="0"/>
              <w:spacing w:after="0"/>
              <w:rPr>
                <w:rFonts w:ascii="Times New Roman" w:hAnsi="Times New Roman"/>
                <w:sz w:val="28"/>
                <w:szCs w:val="28"/>
              </w:rPr>
            </w:pPr>
            <w:r w:rsidRPr="00EE5E43">
              <w:rPr>
                <w:rFonts w:ascii="Times New Roman" w:hAnsi="Times New Roman"/>
                <w:color w:val="000000"/>
                <w:sz w:val="28"/>
                <w:szCs w:val="28"/>
              </w:rPr>
              <w:t>Аудио-центр</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r w:rsidR="005941BE" w:rsidRPr="00EE5E43" w:rsidTr="00674081">
        <w:tc>
          <w:tcPr>
            <w:tcW w:w="588"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5</w:t>
            </w:r>
          </w:p>
        </w:tc>
        <w:tc>
          <w:tcPr>
            <w:tcW w:w="7800"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r w:rsidRPr="00EE5E43">
              <w:rPr>
                <w:rFonts w:ascii="Times New Roman" w:hAnsi="Times New Roman"/>
                <w:sz w:val="28"/>
                <w:szCs w:val="28"/>
              </w:rPr>
              <w:t>Принтер лазерный</w:t>
            </w:r>
          </w:p>
        </w:tc>
        <w:tc>
          <w:tcPr>
            <w:tcW w:w="1692" w:type="dxa"/>
            <w:tcBorders>
              <w:top w:val="single" w:sz="4" w:space="0" w:color="auto"/>
              <w:left w:val="single" w:sz="4" w:space="0" w:color="auto"/>
              <w:bottom w:val="single" w:sz="4" w:space="0" w:color="auto"/>
              <w:right w:val="single" w:sz="4" w:space="0" w:color="auto"/>
            </w:tcBorders>
          </w:tcPr>
          <w:p w:rsidR="005941BE" w:rsidRPr="00EE5E43" w:rsidRDefault="005941BE" w:rsidP="00674081">
            <w:pPr>
              <w:spacing w:after="0"/>
              <w:rPr>
                <w:rFonts w:ascii="Times New Roman" w:hAnsi="Times New Roman"/>
                <w:sz w:val="28"/>
                <w:szCs w:val="28"/>
              </w:rPr>
            </w:pPr>
          </w:p>
        </w:tc>
      </w:tr>
    </w:tbl>
    <w:p w:rsidR="005941BE" w:rsidRPr="002F55BD" w:rsidRDefault="005941BE" w:rsidP="005941BE">
      <w:pPr>
        <w:rPr>
          <w:rFonts w:ascii="Times New Roman" w:hAnsi="Times New Roman"/>
          <w:b/>
          <w:sz w:val="28"/>
          <w:szCs w:val="28"/>
        </w:rPr>
      </w:pPr>
    </w:p>
    <w:p w:rsidR="005941BE" w:rsidRPr="002F55BD" w:rsidRDefault="005941BE" w:rsidP="005941BE">
      <w:pPr>
        <w:spacing w:after="0"/>
        <w:jc w:val="center"/>
        <w:rPr>
          <w:rFonts w:ascii="Times New Roman" w:hAnsi="Times New Roman"/>
          <w:b/>
          <w:caps/>
          <w:sz w:val="28"/>
          <w:szCs w:val="28"/>
        </w:rPr>
      </w:pPr>
      <w:r w:rsidRPr="002F55BD">
        <w:rPr>
          <w:rFonts w:ascii="Times New Roman" w:hAnsi="Times New Roman"/>
          <w:b/>
          <w:caps/>
          <w:sz w:val="28"/>
          <w:szCs w:val="28"/>
        </w:rPr>
        <w:t>3.2. Информационное обеспечение обучения</w:t>
      </w:r>
    </w:p>
    <w:p w:rsidR="005941BE" w:rsidRDefault="005941BE" w:rsidP="005941BE">
      <w:pPr>
        <w:spacing w:after="0"/>
        <w:jc w:val="center"/>
        <w:rPr>
          <w:rFonts w:ascii="Times New Roman" w:hAnsi="Times New Roman"/>
          <w:b/>
          <w:sz w:val="28"/>
          <w:szCs w:val="28"/>
        </w:rPr>
      </w:pPr>
    </w:p>
    <w:p w:rsidR="005941BE" w:rsidRDefault="005941BE" w:rsidP="005941BE">
      <w:pPr>
        <w:spacing w:after="0"/>
        <w:jc w:val="center"/>
        <w:rPr>
          <w:rFonts w:ascii="Times New Roman" w:hAnsi="Times New Roman"/>
          <w:b/>
          <w:sz w:val="28"/>
          <w:szCs w:val="28"/>
        </w:rPr>
      </w:pPr>
      <w:r w:rsidRPr="002F55BD">
        <w:rPr>
          <w:rFonts w:ascii="Times New Roman" w:hAnsi="Times New Roman"/>
          <w:b/>
          <w:sz w:val="28"/>
          <w:szCs w:val="28"/>
        </w:rPr>
        <w:t>Перечень рекомендуемых учебных изданий, дополнительной литературы</w:t>
      </w:r>
    </w:p>
    <w:p w:rsidR="005941BE" w:rsidRDefault="005941BE" w:rsidP="005941BE">
      <w:pPr>
        <w:spacing w:after="0"/>
        <w:jc w:val="center"/>
        <w:rPr>
          <w:rFonts w:ascii="Times New Roman" w:hAnsi="Times New Roman"/>
          <w:b/>
          <w:sz w:val="28"/>
          <w:szCs w:val="28"/>
        </w:rPr>
      </w:pPr>
      <w:r w:rsidRPr="002F55BD">
        <w:rPr>
          <w:rFonts w:ascii="Times New Roman" w:hAnsi="Times New Roman"/>
          <w:b/>
          <w:sz w:val="28"/>
          <w:szCs w:val="28"/>
        </w:rPr>
        <w:t>Основные источники: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6401"/>
        <w:gridCol w:w="1246"/>
        <w:gridCol w:w="1020"/>
      </w:tblGrid>
      <w:tr w:rsidR="005941BE" w:rsidRPr="00956D27" w:rsidTr="00674081">
        <w:tc>
          <w:tcPr>
            <w:tcW w:w="903"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w:t>
            </w:r>
          </w:p>
        </w:tc>
        <w:tc>
          <w:tcPr>
            <w:tcW w:w="6401"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Выходные данные печатного издания</w:t>
            </w:r>
          </w:p>
        </w:tc>
        <w:tc>
          <w:tcPr>
            <w:tcW w:w="1246"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Год</w:t>
            </w:r>
          </w:p>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издания</w:t>
            </w:r>
          </w:p>
        </w:tc>
        <w:tc>
          <w:tcPr>
            <w:tcW w:w="1020"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Гриф</w:t>
            </w:r>
          </w:p>
        </w:tc>
      </w:tr>
      <w:tr w:rsidR="005941BE" w:rsidRPr="00956D27" w:rsidTr="00674081">
        <w:tc>
          <w:tcPr>
            <w:tcW w:w="903"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w:t>
            </w:r>
          </w:p>
        </w:tc>
        <w:tc>
          <w:tcPr>
            <w:tcW w:w="6401"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Власенков, А. И. Русский язык и литература. Русский язык</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10-11 классы : учебник для общеобразовательных организаций : базовый уровень : рекомендовано Министерством образования и науки РФ / А. И. Власенков, Л. М. </w:t>
            </w:r>
            <w:proofErr w:type="spellStart"/>
            <w:r w:rsidRPr="00956D27">
              <w:rPr>
                <w:rFonts w:ascii="Times New Roman" w:eastAsia="Calibri" w:hAnsi="Times New Roman"/>
                <w:sz w:val="24"/>
                <w:szCs w:val="24"/>
                <w:lang w:eastAsia="en-US"/>
              </w:rPr>
              <w:t>Рыбченкова</w:t>
            </w:r>
            <w:proofErr w:type="spellEnd"/>
            <w:r w:rsidRPr="00956D27">
              <w:rPr>
                <w:rFonts w:ascii="Times New Roman" w:eastAsia="Calibri" w:hAnsi="Times New Roman"/>
                <w:sz w:val="24"/>
                <w:szCs w:val="24"/>
                <w:lang w:eastAsia="en-US"/>
              </w:rPr>
              <w:t xml:space="preserve">. – 3-е изд. – Москва : Просвещение, 2016. – 287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46"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2016</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03"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w:t>
            </w:r>
          </w:p>
        </w:tc>
        <w:tc>
          <w:tcPr>
            <w:tcW w:w="6401" w:type="dxa"/>
          </w:tcPr>
          <w:p w:rsidR="005941BE" w:rsidRPr="00956D27" w:rsidRDefault="005941BE" w:rsidP="00674081">
            <w:pPr>
              <w:spacing w:after="0" w:line="240" w:lineRule="auto"/>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Гольцова</w:t>
            </w:r>
            <w:proofErr w:type="spellEnd"/>
            <w:r w:rsidRPr="00956D27">
              <w:rPr>
                <w:rFonts w:ascii="Times New Roman" w:eastAsia="Calibri" w:hAnsi="Times New Roman"/>
                <w:sz w:val="24"/>
                <w:szCs w:val="24"/>
                <w:lang w:eastAsia="en-US"/>
              </w:rPr>
              <w:t>, Н. Г. Русский язык. 10-11 классы: учебник для общеобразовательных учреждений</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рекомендовано Министерством образования и науки РФ / Н. Г. </w:t>
            </w:r>
            <w:proofErr w:type="spellStart"/>
            <w:r w:rsidRPr="00956D27">
              <w:rPr>
                <w:rFonts w:ascii="Times New Roman" w:eastAsia="Calibri" w:hAnsi="Times New Roman"/>
                <w:sz w:val="24"/>
                <w:szCs w:val="24"/>
                <w:lang w:eastAsia="en-US"/>
              </w:rPr>
              <w:t>Гольцова</w:t>
            </w:r>
            <w:proofErr w:type="spellEnd"/>
            <w:r w:rsidRPr="00956D27">
              <w:rPr>
                <w:rFonts w:ascii="Times New Roman" w:eastAsia="Calibri" w:hAnsi="Times New Roman"/>
                <w:sz w:val="24"/>
                <w:szCs w:val="24"/>
                <w:lang w:eastAsia="en-US"/>
              </w:rPr>
              <w:t xml:space="preserve">, И. В. </w:t>
            </w:r>
            <w:proofErr w:type="spellStart"/>
            <w:r w:rsidRPr="00956D27">
              <w:rPr>
                <w:rFonts w:ascii="Times New Roman" w:eastAsia="Calibri" w:hAnsi="Times New Roman"/>
                <w:sz w:val="24"/>
                <w:szCs w:val="24"/>
                <w:lang w:eastAsia="en-US"/>
              </w:rPr>
              <w:t>Шамшин</w:t>
            </w:r>
            <w:proofErr w:type="spellEnd"/>
            <w:r w:rsidRPr="00956D27">
              <w:rPr>
                <w:rFonts w:ascii="Times New Roman" w:eastAsia="Calibri" w:hAnsi="Times New Roman"/>
                <w:sz w:val="24"/>
                <w:szCs w:val="24"/>
                <w:lang w:eastAsia="en-US"/>
              </w:rPr>
              <w:t xml:space="preserve">, М. А. </w:t>
            </w:r>
            <w:proofErr w:type="spellStart"/>
            <w:r w:rsidRPr="00956D27">
              <w:rPr>
                <w:rFonts w:ascii="Times New Roman" w:eastAsia="Calibri" w:hAnsi="Times New Roman"/>
                <w:sz w:val="24"/>
                <w:szCs w:val="24"/>
                <w:lang w:eastAsia="en-US"/>
              </w:rPr>
              <w:t>Мищерина</w:t>
            </w:r>
            <w:proofErr w:type="spellEnd"/>
            <w:r w:rsidRPr="00956D27">
              <w:rPr>
                <w:rFonts w:ascii="Times New Roman" w:eastAsia="Calibri" w:hAnsi="Times New Roman"/>
                <w:sz w:val="24"/>
                <w:szCs w:val="24"/>
                <w:lang w:eastAsia="en-US"/>
              </w:rPr>
              <w:t xml:space="preserve">.  – 10-е изд. – Москва : ООО «Русское слово», 2013. – 447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46"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bl>
    <w:p w:rsidR="005941BE" w:rsidRPr="005D478B" w:rsidRDefault="005941BE" w:rsidP="005941BE">
      <w:pPr>
        <w:spacing w:after="0" w:line="240" w:lineRule="auto"/>
        <w:jc w:val="center"/>
        <w:rPr>
          <w:rFonts w:ascii="Times New Roman" w:eastAsia="Calibri" w:hAnsi="Times New Roman"/>
          <w:sz w:val="28"/>
          <w:szCs w:val="28"/>
          <w:lang w:eastAsia="en-US"/>
        </w:rPr>
      </w:pPr>
    </w:p>
    <w:p w:rsidR="005941BE" w:rsidRPr="005D478B" w:rsidRDefault="005941BE" w:rsidP="005941BE">
      <w:pPr>
        <w:spacing w:after="0" w:line="240" w:lineRule="auto"/>
        <w:jc w:val="center"/>
        <w:rPr>
          <w:rFonts w:ascii="Times New Roman" w:eastAsia="Calibri" w:hAnsi="Times New Roman"/>
          <w:b/>
          <w:sz w:val="28"/>
          <w:szCs w:val="28"/>
          <w:lang w:eastAsia="en-US"/>
        </w:rPr>
      </w:pPr>
      <w:r w:rsidRPr="005D478B">
        <w:rPr>
          <w:rFonts w:ascii="Times New Roman" w:eastAsia="Calibri" w:hAnsi="Times New Roman"/>
          <w:b/>
          <w:sz w:val="28"/>
          <w:szCs w:val="28"/>
          <w:lang w:eastAsia="en-US"/>
        </w:rPr>
        <w:t>Дополнительные источники:</w:t>
      </w:r>
    </w:p>
    <w:p w:rsidR="005941BE" w:rsidRPr="005D478B" w:rsidRDefault="005941BE" w:rsidP="005941BE">
      <w:pPr>
        <w:spacing w:after="0" w:line="240" w:lineRule="auto"/>
        <w:jc w:val="center"/>
        <w:rPr>
          <w:rFonts w:ascii="Times New Roman" w:eastAsia="Calibri" w:hAnsi="Times New Roman"/>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6324"/>
        <w:gridCol w:w="1275"/>
        <w:gridCol w:w="1020"/>
      </w:tblGrid>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w:t>
            </w:r>
          </w:p>
        </w:tc>
        <w:tc>
          <w:tcPr>
            <w:tcW w:w="6324"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Выходные данные печатного издания</w:t>
            </w:r>
          </w:p>
        </w:tc>
        <w:tc>
          <w:tcPr>
            <w:tcW w:w="1275"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Год</w:t>
            </w:r>
          </w:p>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издания</w:t>
            </w:r>
          </w:p>
        </w:tc>
        <w:tc>
          <w:tcPr>
            <w:tcW w:w="1020"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Гриф</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Введенская, Л. А. Русский язык и культура речи: учебное пособие для студентов нефилологических факультетов высших учебных заведений</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допущено Министерством образования РФ / Л. А. Введенская, Л. Г. Павлова, Е. А. </w:t>
            </w:r>
            <w:proofErr w:type="spellStart"/>
            <w:r w:rsidRPr="00956D27">
              <w:rPr>
                <w:rFonts w:ascii="Times New Roman" w:eastAsia="Calibri" w:hAnsi="Times New Roman"/>
                <w:sz w:val="24"/>
                <w:szCs w:val="24"/>
                <w:lang w:eastAsia="en-US"/>
              </w:rPr>
              <w:t>Кашаева</w:t>
            </w:r>
            <w:proofErr w:type="spellEnd"/>
            <w:r w:rsidRPr="00956D27">
              <w:rPr>
                <w:rFonts w:ascii="Times New Roman" w:eastAsia="Calibri" w:hAnsi="Times New Roman"/>
                <w:sz w:val="24"/>
                <w:szCs w:val="24"/>
                <w:lang w:eastAsia="en-US"/>
              </w:rPr>
              <w:t xml:space="preserve">. – Изд. 31-е. – Ростов-на-Дону: Феникс, 2013. – 540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2014</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Новикова, Л. И. Русский язык: орфография: учебное пособие для СПО: рекомендовано Федеральным государственным учреждением «Федеральный институт развития образования». </w:t>
            </w:r>
            <w:proofErr w:type="gramStart"/>
            <w:r w:rsidRPr="00956D27">
              <w:rPr>
                <w:rFonts w:ascii="Times New Roman" w:eastAsia="Calibri" w:hAnsi="Times New Roman"/>
                <w:sz w:val="24"/>
                <w:szCs w:val="24"/>
                <w:lang w:eastAsia="en-US"/>
              </w:rPr>
              <w:t>-М</w:t>
            </w:r>
            <w:proofErr w:type="gramEnd"/>
            <w:r w:rsidRPr="00956D27">
              <w:rPr>
                <w:rFonts w:ascii="Times New Roman" w:eastAsia="Calibri" w:hAnsi="Times New Roman"/>
                <w:sz w:val="24"/>
                <w:szCs w:val="24"/>
                <w:lang w:eastAsia="en-US"/>
              </w:rPr>
              <w:t>: РАП, 2010. – 299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3.</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Русский язык и культура речи</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рекомендовано Учебно-методическим объединением РФ : учебное пособие для </w:t>
            </w:r>
            <w:r w:rsidRPr="00956D27">
              <w:rPr>
                <w:rFonts w:ascii="Times New Roman" w:eastAsia="Calibri" w:hAnsi="Times New Roman"/>
                <w:sz w:val="24"/>
                <w:szCs w:val="24"/>
                <w:lang w:eastAsia="en-US"/>
              </w:rPr>
              <w:lastRenderedPageBreak/>
              <w:t xml:space="preserve">студентов / под ред. О. Я. </w:t>
            </w:r>
            <w:proofErr w:type="spellStart"/>
            <w:r w:rsidRPr="00956D27">
              <w:rPr>
                <w:rFonts w:ascii="Times New Roman" w:eastAsia="Calibri" w:hAnsi="Times New Roman"/>
                <w:sz w:val="24"/>
                <w:szCs w:val="24"/>
                <w:lang w:eastAsia="en-US"/>
              </w:rPr>
              <w:t>Гойхмана</w:t>
            </w:r>
            <w:proofErr w:type="spellEnd"/>
            <w:r w:rsidRPr="00956D27">
              <w:rPr>
                <w:rFonts w:ascii="Times New Roman" w:eastAsia="Calibri" w:hAnsi="Times New Roman"/>
                <w:sz w:val="24"/>
                <w:szCs w:val="24"/>
                <w:lang w:eastAsia="en-US"/>
              </w:rPr>
              <w:t>. – М.</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ИНФРА-М, 2007. – 239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2007</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r w:rsidR="005941BE" w:rsidRPr="00956D27" w:rsidTr="00674081">
        <w:tc>
          <w:tcPr>
            <w:tcW w:w="952"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4.</w:t>
            </w:r>
          </w:p>
        </w:tc>
        <w:tc>
          <w:tcPr>
            <w:tcW w:w="6324"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Русский язык и культура речи</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учебник  для студентов : допущено учебно-методическим объединением / под ред. В. И. Максимова, А. В. </w:t>
            </w:r>
            <w:proofErr w:type="spellStart"/>
            <w:r w:rsidRPr="00956D27">
              <w:rPr>
                <w:rFonts w:ascii="Times New Roman" w:eastAsia="Calibri" w:hAnsi="Times New Roman"/>
                <w:sz w:val="24"/>
                <w:szCs w:val="24"/>
                <w:lang w:eastAsia="en-US"/>
              </w:rPr>
              <w:t>Голубевой</w:t>
            </w:r>
            <w:proofErr w:type="spellEnd"/>
            <w:r w:rsidRPr="00956D27">
              <w:rPr>
                <w:rFonts w:ascii="Times New Roman" w:eastAsia="Calibri" w:hAnsi="Times New Roman"/>
                <w:sz w:val="24"/>
                <w:szCs w:val="24"/>
                <w:lang w:eastAsia="en-US"/>
              </w:rPr>
              <w:t>. – М.</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Высшее образование, 2007. – 356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2007</w:t>
            </w:r>
          </w:p>
        </w:tc>
        <w:tc>
          <w:tcPr>
            <w:tcW w:w="1020" w:type="dxa"/>
          </w:tcPr>
          <w:p w:rsidR="005941BE" w:rsidRPr="00956D27" w:rsidRDefault="005941BE" w:rsidP="00674081">
            <w:pPr>
              <w:spacing w:after="0" w:line="240" w:lineRule="auto"/>
              <w:jc w:val="center"/>
              <w:rPr>
                <w:rFonts w:ascii="Times New Roman" w:eastAsia="Calibri" w:hAnsi="Times New Roman"/>
                <w:sz w:val="24"/>
                <w:szCs w:val="24"/>
                <w:lang w:eastAsia="en-US"/>
              </w:rPr>
            </w:pPr>
            <w:proofErr w:type="spellStart"/>
            <w:r w:rsidRPr="00956D27">
              <w:rPr>
                <w:rFonts w:ascii="Times New Roman" w:eastAsia="Calibri" w:hAnsi="Times New Roman"/>
                <w:sz w:val="24"/>
                <w:szCs w:val="24"/>
                <w:lang w:eastAsia="en-US"/>
              </w:rPr>
              <w:t>Реком</w:t>
            </w:r>
            <w:proofErr w:type="spellEnd"/>
            <w:r w:rsidRPr="00956D27">
              <w:rPr>
                <w:rFonts w:ascii="Times New Roman" w:eastAsia="Calibri" w:hAnsi="Times New Roman"/>
                <w:sz w:val="24"/>
                <w:szCs w:val="24"/>
                <w:lang w:eastAsia="en-US"/>
              </w:rPr>
              <w:t>.</w:t>
            </w:r>
          </w:p>
        </w:tc>
      </w:tr>
    </w:tbl>
    <w:p w:rsidR="005941BE" w:rsidRPr="005D478B" w:rsidRDefault="005941BE" w:rsidP="005941BE">
      <w:pPr>
        <w:spacing w:after="0" w:line="240" w:lineRule="auto"/>
        <w:jc w:val="center"/>
        <w:rPr>
          <w:rFonts w:ascii="Times New Roman" w:eastAsia="Calibri" w:hAnsi="Times New Roman"/>
          <w:sz w:val="28"/>
          <w:szCs w:val="28"/>
          <w:lang w:eastAsia="en-US"/>
        </w:rPr>
      </w:pPr>
    </w:p>
    <w:p w:rsidR="005941BE" w:rsidRPr="005D478B" w:rsidRDefault="005941BE" w:rsidP="005941BE">
      <w:pPr>
        <w:spacing w:after="0" w:line="240" w:lineRule="auto"/>
        <w:jc w:val="center"/>
        <w:rPr>
          <w:rFonts w:ascii="Times New Roman" w:eastAsia="Calibri" w:hAnsi="Times New Roman"/>
          <w:sz w:val="28"/>
          <w:szCs w:val="28"/>
          <w:lang w:eastAsia="en-US"/>
        </w:rPr>
      </w:pPr>
    </w:p>
    <w:p w:rsidR="005941BE" w:rsidRPr="005D478B" w:rsidRDefault="005941BE" w:rsidP="005941BE">
      <w:pPr>
        <w:spacing w:after="0" w:line="240" w:lineRule="auto"/>
        <w:jc w:val="center"/>
        <w:rPr>
          <w:rFonts w:ascii="Times New Roman" w:eastAsia="Calibri" w:hAnsi="Times New Roman"/>
          <w:b/>
          <w:sz w:val="28"/>
          <w:szCs w:val="28"/>
          <w:lang w:eastAsia="en-US"/>
        </w:rPr>
      </w:pPr>
      <w:r w:rsidRPr="005D478B">
        <w:rPr>
          <w:rFonts w:ascii="Times New Roman" w:eastAsia="Calibri" w:hAnsi="Times New Roman"/>
          <w:b/>
          <w:sz w:val="28"/>
          <w:szCs w:val="28"/>
          <w:lang w:eastAsia="en-US"/>
        </w:rPr>
        <w:t>Словари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379"/>
        <w:gridCol w:w="1275"/>
        <w:gridCol w:w="993"/>
      </w:tblGrid>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w:t>
            </w:r>
          </w:p>
        </w:tc>
        <w:tc>
          <w:tcPr>
            <w:tcW w:w="6379"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Выходные данные печатного издания</w:t>
            </w:r>
          </w:p>
        </w:tc>
        <w:tc>
          <w:tcPr>
            <w:tcW w:w="1275"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Год</w:t>
            </w:r>
          </w:p>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издания</w:t>
            </w:r>
          </w:p>
        </w:tc>
        <w:tc>
          <w:tcPr>
            <w:tcW w:w="993" w:type="dxa"/>
          </w:tcPr>
          <w:p w:rsidR="005941BE" w:rsidRPr="00956D27" w:rsidRDefault="005941BE" w:rsidP="00674081">
            <w:pPr>
              <w:spacing w:after="0" w:line="240" w:lineRule="auto"/>
              <w:jc w:val="center"/>
              <w:rPr>
                <w:rFonts w:ascii="Times New Roman" w:eastAsia="Calibri" w:hAnsi="Times New Roman"/>
                <w:b/>
                <w:sz w:val="24"/>
                <w:szCs w:val="24"/>
                <w:lang w:eastAsia="en-US"/>
              </w:rPr>
            </w:pPr>
            <w:r w:rsidRPr="00956D27">
              <w:rPr>
                <w:rFonts w:ascii="Times New Roman" w:eastAsia="Calibri" w:hAnsi="Times New Roman"/>
                <w:b/>
                <w:sz w:val="24"/>
                <w:szCs w:val="24"/>
                <w:lang w:eastAsia="en-US"/>
              </w:rPr>
              <w:t>Гриф</w:t>
            </w: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Большой фразеологический словарь русского языка / сост. Л. В. Антонова. – М.: ООО «Дом Славянской книги», 2013. – 928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Большой этимологический словарь русского языка / сост. М. В. Климова. –    М.: ООО «Дом Славянской книги», 2013. – 958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3.</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Даль, В. И. Толковый словарь русского языка: современная версия для школьников / В. И. Даль. – М: ЭКСМО, 2013. - 687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4.</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w:t>
            </w:r>
            <w:proofErr w:type="spellStart"/>
            <w:r w:rsidRPr="00956D27">
              <w:rPr>
                <w:rFonts w:ascii="Times New Roman" w:eastAsia="Calibri" w:hAnsi="Times New Roman"/>
                <w:sz w:val="24"/>
                <w:szCs w:val="24"/>
                <w:lang w:eastAsia="en-US"/>
              </w:rPr>
              <w:t>Ильяхов</w:t>
            </w:r>
            <w:proofErr w:type="spellEnd"/>
            <w:r w:rsidRPr="00956D27">
              <w:rPr>
                <w:rFonts w:ascii="Times New Roman" w:eastAsia="Calibri" w:hAnsi="Times New Roman"/>
                <w:sz w:val="24"/>
                <w:szCs w:val="24"/>
                <w:lang w:eastAsia="en-US"/>
              </w:rPr>
              <w:t xml:space="preserve">, А. Г. Этимологический словарь. Античные корни в русском </w:t>
            </w:r>
            <w:proofErr w:type="spellStart"/>
            <w:r w:rsidRPr="00956D27">
              <w:rPr>
                <w:rFonts w:ascii="Times New Roman" w:eastAsia="Calibri" w:hAnsi="Times New Roman"/>
                <w:sz w:val="24"/>
                <w:szCs w:val="24"/>
                <w:lang w:eastAsia="en-US"/>
              </w:rPr>
              <w:t>языке</w:t>
            </w:r>
            <w:proofErr w:type="gramStart"/>
            <w:r w:rsidRPr="00956D27">
              <w:rPr>
                <w:rFonts w:ascii="Times New Roman" w:eastAsia="Calibri" w:hAnsi="Times New Roman"/>
                <w:sz w:val="24"/>
                <w:szCs w:val="24"/>
                <w:lang w:eastAsia="en-US"/>
              </w:rPr>
              <w:t>:о</w:t>
            </w:r>
            <w:proofErr w:type="gramEnd"/>
            <w:r w:rsidRPr="00956D27">
              <w:rPr>
                <w:rFonts w:ascii="Times New Roman" w:eastAsia="Calibri" w:hAnsi="Times New Roman"/>
                <w:sz w:val="24"/>
                <w:szCs w:val="24"/>
                <w:lang w:eastAsia="en-US"/>
              </w:rPr>
              <w:t>коло</w:t>
            </w:r>
            <w:proofErr w:type="spellEnd"/>
            <w:r w:rsidRPr="00956D27">
              <w:rPr>
                <w:rFonts w:ascii="Times New Roman" w:eastAsia="Calibri" w:hAnsi="Times New Roman"/>
                <w:sz w:val="24"/>
                <w:szCs w:val="24"/>
                <w:lang w:eastAsia="en-US"/>
              </w:rPr>
              <w:t xml:space="preserve"> 1500 слов / А. Г. </w:t>
            </w:r>
            <w:proofErr w:type="spellStart"/>
            <w:r w:rsidRPr="00956D27">
              <w:rPr>
                <w:rFonts w:ascii="Times New Roman" w:eastAsia="Calibri" w:hAnsi="Times New Roman"/>
                <w:sz w:val="24"/>
                <w:szCs w:val="24"/>
                <w:lang w:eastAsia="en-US"/>
              </w:rPr>
              <w:t>Ильяхов</w:t>
            </w:r>
            <w:proofErr w:type="spellEnd"/>
            <w:r w:rsidRPr="00956D27">
              <w:rPr>
                <w:rFonts w:ascii="Times New Roman" w:eastAsia="Calibri" w:hAnsi="Times New Roman"/>
                <w:sz w:val="24"/>
                <w:szCs w:val="24"/>
                <w:lang w:eastAsia="en-US"/>
              </w:rPr>
              <w:t xml:space="preserve">. – М.: АСТ: </w:t>
            </w:r>
            <w:proofErr w:type="spellStart"/>
            <w:r w:rsidRPr="00956D27">
              <w:rPr>
                <w:rFonts w:ascii="Times New Roman" w:eastAsia="Calibri" w:hAnsi="Times New Roman"/>
                <w:sz w:val="24"/>
                <w:szCs w:val="24"/>
                <w:lang w:eastAsia="en-US"/>
              </w:rPr>
              <w:t>Астрель</w:t>
            </w:r>
            <w:proofErr w:type="spellEnd"/>
            <w:r w:rsidRPr="00956D27">
              <w:rPr>
                <w:rFonts w:ascii="Times New Roman" w:eastAsia="Calibri" w:hAnsi="Times New Roman"/>
                <w:sz w:val="24"/>
                <w:szCs w:val="24"/>
                <w:lang w:eastAsia="en-US"/>
              </w:rPr>
              <w:t>, 2010. – 669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5.</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Князев, Ю. П. Словарь живых крылатых выражений русского языка: около 4000 крылатых выражений / Ю. П. Князев. – М.:  АСТРЕЛЬ: АСТ, 2010. – 794 с. </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6.</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Красных, В. И. Паронимы в русском языке: справочное издание: самый полный    толковый словарь: более 3500 паронимов, около 1500 </w:t>
            </w:r>
            <w:proofErr w:type="spellStart"/>
            <w:r w:rsidRPr="00956D27">
              <w:rPr>
                <w:rFonts w:ascii="Times New Roman" w:eastAsia="Calibri" w:hAnsi="Times New Roman"/>
                <w:sz w:val="24"/>
                <w:szCs w:val="24"/>
                <w:lang w:eastAsia="en-US"/>
              </w:rPr>
              <w:t>паронимических</w:t>
            </w:r>
            <w:proofErr w:type="spellEnd"/>
            <w:r w:rsidRPr="00956D27">
              <w:rPr>
                <w:rFonts w:ascii="Times New Roman" w:eastAsia="Calibri" w:hAnsi="Times New Roman"/>
                <w:sz w:val="24"/>
                <w:szCs w:val="24"/>
                <w:lang w:eastAsia="en-US"/>
              </w:rPr>
              <w:t xml:space="preserve"> рядов /. И. Красных. – М, 2010: </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7.</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Крысин, Л. П. Современный словарь иностранных слов: свыше 7000 слов и выражений толкование значений, происхождение употребление / Л. П. Крысин. -  М.: АСТ-ПРЕСС КНИГА, 2012. – 1200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2012</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8.</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Ожегов, С И. Толковый словарь русского языка: около 100 000 слов, терминов и фразеологических выражений / С. И. Ожегов; под ред. Л. И. Скворцова. – 27-е изд.  – М.: ООО «Издательство «Мир и Образование», 2013. – 736 </w:t>
            </w:r>
            <w:proofErr w:type="gramStart"/>
            <w:r w:rsidRPr="00956D27">
              <w:rPr>
                <w:rFonts w:ascii="Times New Roman" w:eastAsia="Calibri" w:hAnsi="Times New Roman"/>
                <w:sz w:val="24"/>
                <w:szCs w:val="24"/>
                <w:lang w:eastAsia="en-US"/>
              </w:rPr>
              <w:t>с</w:t>
            </w:r>
            <w:proofErr w:type="gramEnd"/>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9.</w:t>
            </w:r>
          </w:p>
        </w:tc>
        <w:tc>
          <w:tcPr>
            <w:tcW w:w="6379" w:type="dxa"/>
          </w:tcPr>
          <w:p w:rsidR="005941BE" w:rsidRPr="00956D27" w:rsidRDefault="005941BE" w:rsidP="00674081">
            <w:pPr>
              <w:spacing w:after="0" w:line="240" w:lineRule="auto"/>
              <w:ind w:left="-60"/>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Резниченко, И. Л. Словарь ударений русского языка: справочное издание: около 10 000 слов, все трудные случаи, все типы ударений, способы запоминания / И. Л. Резниченко; Российская академия наук, Программы «Словари 21 века» – М.: АСТ-ПРЕСС, 2010. – 943                                </w:t>
            </w:r>
          </w:p>
          <w:p w:rsidR="005941BE" w:rsidRPr="00956D27" w:rsidRDefault="005941BE" w:rsidP="00674081">
            <w:pPr>
              <w:spacing w:after="0" w:line="240" w:lineRule="auto"/>
              <w:rPr>
                <w:rFonts w:ascii="Times New Roman" w:eastAsia="Calibri" w:hAnsi="Times New Roman"/>
                <w:sz w:val="24"/>
                <w:szCs w:val="24"/>
                <w:lang w:eastAsia="en-US"/>
              </w:rPr>
            </w:pP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10.</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Розенталь. Д. Э. Словарь трудностей русского языка: 20 000 слов / Д. Э Розенталь, М. А. Теленкова. – 11-е изд. –  Москва: АЙРИС ПРЕСС, 2013. – 828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11.</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Русский орфографический словарь:  около 200 000 слов / Российская академия наук, Институт русского языка им. В. В. Виноградова, Программы  «Словари 21 века»; под ред. В. В. Лопатина. О. Е. Ивановой. –  4-е изд. </w:t>
            </w:r>
            <w:proofErr w:type="spellStart"/>
            <w:r w:rsidRPr="00956D27">
              <w:rPr>
                <w:rFonts w:ascii="Times New Roman" w:eastAsia="Calibri" w:hAnsi="Times New Roman"/>
                <w:sz w:val="24"/>
                <w:szCs w:val="24"/>
                <w:lang w:eastAsia="en-US"/>
              </w:rPr>
              <w:t>испр</w:t>
            </w:r>
            <w:proofErr w:type="spellEnd"/>
            <w:r w:rsidRPr="00956D27">
              <w:rPr>
                <w:rFonts w:ascii="Times New Roman" w:eastAsia="Calibri" w:hAnsi="Times New Roman"/>
                <w:sz w:val="24"/>
                <w:szCs w:val="24"/>
                <w:lang w:eastAsia="en-US"/>
              </w:rPr>
              <w:t xml:space="preserve">. и доп. – </w:t>
            </w:r>
            <w:r w:rsidRPr="00956D27">
              <w:rPr>
                <w:rFonts w:ascii="Times New Roman" w:eastAsia="Calibri" w:hAnsi="Times New Roman"/>
                <w:sz w:val="24"/>
                <w:szCs w:val="24"/>
                <w:lang w:eastAsia="en-US"/>
              </w:rPr>
              <w:lastRenderedPageBreak/>
              <w:t xml:space="preserve">М.: АСТ-ПРЕСС, 2013. – 1300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lastRenderedPageBreak/>
              <w:t>12.</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Словарь синонимов русского языка: более 5000 синонимических рядов: около 30000 слов-синонимов / под общ</w:t>
            </w:r>
            <w:proofErr w:type="gramStart"/>
            <w:r w:rsidRPr="00956D27">
              <w:rPr>
                <w:rFonts w:ascii="Times New Roman" w:eastAsia="Calibri" w:hAnsi="Times New Roman"/>
                <w:sz w:val="24"/>
                <w:szCs w:val="24"/>
                <w:lang w:eastAsia="en-US"/>
              </w:rPr>
              <w:t>.</w:t>
            </w:r>
            <w:proofErr w:type="gramEnd"/>
            <w:r w:rsidRPr="00956D27">
              <w:rPr>
                <w:rFonts w:ascii="Times New Roman" w:eastAsia="Calibri" w:hAnsi="Times New Roman"/>
                <w:sz w:val="24"/>
                <w:szCs w:val="24"/>
                <w:lang w:eastAsia="en-US"/>
              </w:rPr>
              <w:t xml:space="preserve"> </w:t>
            </w:r>
            <w:proofErr w:type="gramStart"/>
            <w:r w:rsidRPr="00956D27">
              <w:rPr>
                <w:rFonts w:ascii="Times New Roman" w:eastAsia="Calibri" w:hAnsi="Times New Roman"/>
                <w:sz w:val="24"/>
                <w:szCs w:val="24"/>
                <w:lang w:eastAsia="en-US"/>
              </w:rPr>
              <w:t>р</w:t>
            </w:r>
            <w:proofErr w:type="gramEnd"/>
            <w:r w:rsidRPr="00956D27">
              <w:rPr>
                <w:rFonts w:ascii="Times New Roman" w:eastAsia="Calibri" w:hAnsi="Times New Roman"/>
                <w:sz w:val="24"/>
                <w:szCs w:val="24"/>
                <w:lang w:eastAsia="en-US"/>
              </w:rPr>
              <w:t xml:space="preserve">ед. проф. Л. Г. Бабенко. – М.: АСТ: </w:t>
            </w:r>
            <w:proofErr w:type="spellStart"/>
            <w:r w:rsidRPr="00956D27">
              <w:rPr>
                <w:rFonts w:ascii="Times New Roman" w:eastAsia="Calibri" w:hAnsi="Times New Roman"/>
                <w:sz w:val="24"/>
                <w:szCs w:val="24"/>
                <w:lang w:eastAsia="en-US"/>
              </w:rPr>
              <w:t>Астрель</w:t>
            </w:r>
            <w:proofErr w:type="spellEnd"/>
            <w:r w:rsidRPr="00956D27">
              <w:rPr>
                <w:rFonts w:ascii="Times New Roman" w:eastAsia="Calibri" w:hAnsi="Times New Roman"/>
                <w:sz w:val="24"/>
                <w:szCs w:val="24"/>
                <w:lang w:eastAsia="en-US"/>
              </w:rPr>
              <w:t>, 2011. – 687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2011</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13.</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Словарь синонимов русского языка. Словарь антонимов русского языка  / ред. О. В. Михайлова. – Изд. 3-е, </w:t>
            </w:r>
            <w:proofErr w:type="spellStart"/>
            <w:r w:rsidRPr="00956D27">
              <w:rPr>
                <w:rFonts w:ascii="Times New Roman" w:eastAsia="Calibri" w:hAnsi="Times New Roman"/>
                <w:sz w:val="24"/>
                <w:szCs w:val="24"/>
                <w:lang w:eastAsia="en-US"/>
              </w:rPr>
              <w:t>испр</w:t>
            </w:r>
            <w:proofErr w:type="spellEnd"/>
            <w:r w:rsidRPr="00956D27">
              <w:rPr>
                <w:rFonts w:ascii="Times New Roman" w:eastAsia="Calibri" w:hAnsi="Times New Roman"/>
                <w:sz w:val="24"/>
                <w:szCs w:val="24"/>
                <w:lang w:eastAsia="en-US"/>
              </w:rPr>
              <w:t xml:space="preserve">. и доп. – Санкт-Петербург: ООО «Виктория плюс», 2013. – 608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14.</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 Фёдорова, Т. Л. Орфоэпический словарь русского языка: 60 000 слов  / Т. Л. Фёдорова, О. А. Щеглова.  – М.: «</w:t>
            </w:r>
            <w:proofErr w:type="spellStart"/>
            <w:r w:rsidRPr="00956D27">
              <w:rPr>
                <w:rFonts w:ascii="Times New Roman" w:eastAsia="Calibri" w:hAnsi="Times New Roman"/>
                <w:sz w:val="24"/>
                <w:szCs w:val="24"/>
                <w:lang w:eastAsia="en-US"/>
              </w:rPr>
              <w:t>ЛадКом</w:t>
            </w:r>
            <w:proofErr w:type="spellEnd"/>
            <w:r w:rsidRPr="00956D27">
              <w:rPr>
                <w:rFonts w:ascii="Times New Roman" w:eastAsia="Calibri" w:hAnsi="Times New Roman"/>
                <w:sz w:val="24"/>
                <w:szCs w:val="24"/>
                <w:lang w:eastAsia="en-US"/>
              </w:rPr>
              <w:t>», 2012. - 575</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2012</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15.</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Федорова, Т. Л. Фразеологический словарь русского языка: 60 000 слов  / Т. Л. Федорова.  – Москва: «</w:t>
            </w:r>
            <w:proofErr w:type="spellStart"/>
            <w:r w:rsidRPr="00956D27">
              <w:rPr>
                <w:rFonts w:ascii="Times New Roman" w:eastAsia="Calibri" w:hAnsi="Times New Roman"/>
                <w:sz w:val="24"/>
                <w:szCs w:val="24"/>
                <w:lang w:eastAsia="en-US"/>
              </w:rPr>
              <w:t>ЛадКом</w:t>
            </w:r>
            <w:proofErr w:type="spellEnd"/>
            <w:r w:rsidRPr="00956D27">
              <w:rPr>
                <w:rFonts w:ascii="Times New Roman" w:eastAsia="Calibri" w:hAnsi="Times New Roman"/>
                <w:sz w:val="24"/>
                <w:szCs w:val="24"/>
                <w:lang w:eastAsia="en-US"/>
              </w:rPr>
              <w:t>», 2013. – 598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16.</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Федорова, Т. Л. Этимологический словарь русского языка: [60 тысяч слов] / Т. Л. Федорова, О. А. Щеглова. – М.: «</w:t>
            </w:r>
            <w:proofErr w:type="spellStart"/>
            <w:r w:rsidRPr="00956D27">
              <w:rPr>
                <w:rFonts w:ascii="Times New Roman" w:eastAsia="Calibri" w:hAnsi="Times New Roman"/>
                <w:sz w:val="24"/>
                <w:szCs w:val="24"/>
                <w:lang w:eastAsia="en-US"/>
              </w:rPr>
              <w:t>ЛадКом</w:t>
            </w:r>
            <w:proofErr w:type="spellEnd"/>
            <w:r w:rsidRPr="00956D27">
              <w:rPr>
                <w:rFonts w:ascii="Times New Roman" w:eastAsia="Calibri" w:hAnsi="Times New Roman"/>
                <w:sz w:val="24"/>
                <w:szCs w:val="24"/>
                <w:lang w:eastAsia="en-US"/>
              </w:rPr>
              <w:t>», 2012. – 607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2012</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17.</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Шагалова, Е. Н. Словарь новейших иностранных слов</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(конец </w:t>
            </w:r>
            <w:r w:rsidRPr="00956D27">
              <w:rPr>
                <w:rFonts w:ascii="Times New Roman" w:eastAsia="Calibri" w:hAnsi="Times New Roman"/>
                <w:sz w:val="24"/>
                <w:szCs w:val="24"/>
                <w:lang w:val="en-US" w:eastAsia="en-US"/>
              </w:rPr>
              <w:t>XX</w:t>
            </w:r>
            <w:r w:rsidRPr="00956D27">
              <w:rPr>
                <w:rFonts w:ascii="Times New Roman" w:eastAsia="Calibri" w:hAnsi="Times New Roman"/>
                <w:sz w:val="24"/>
                <w:szCs w:val="24"/>
                <w:lang w:eastAsia="en-US"/>
              </w:rPr>
              <w:t xml:space="preserve"> – начало </w:t>
            </w:r>
            <w:r w:rsidRPr="00956D27">
              <w:rPr>
                <w:rFonts w:ascii="Times New Roman" w:eastAsia="Calibri" w:hAnsi="Times New Roman"/>
                <w:sz w:val="24"/>
                <w:szCs w:val="24"/>
                <w:lang w:val="en-US" w:eastAsia="en-US"/>
              </w:rPr>
              <w:t>XXI</w:t>
            </w:r>
            <w:r w:rsidRPr="00956D27">
              <w:rPr>
                <w:rFonts w:ascii="Times New Roman" w:eastAsia="Calibri" w:hAnsi="Times New Roman"/>
                <w:sz w:val="24"/>
                <w:szCs w:val="24"/>
                <w:lang w:eastAsia="en-US"/>
              </w:rPr>
              <w:t xml:space="preserve"> вв.) : более 3000 </w:t>
            </w:r>
            <w:proofErr w:type="spellStart"/>
            <w:r w:rsidRPr="00956D27">
              <w:rPr>
                <w:rFonts w:ascii="Times New Roman" w:eastAsia="Calibri" w:hAnsi="Times New Roman"/>
                <w:sz w:val="24"/>
                <w:szCs w:val="24"/>
                <w:lang w:eastAsia="en-US"/>
              </w:rPr>
              <w:t>сло</w:t>
            </w:r>
            <w:proofErr w:type="spellEnd"/>
            <w:r w:rsidRPr="00956D27">
              <w:rPr>
                <w:rFonts w:ascii="Times New Roman" w:eastAsia="Calibri" w:hAnsi="Times New Roman"/>
                <w:sz w:val="24"/>
                <w:szCs w:val="24"/>
                <w:lang w:eastAsia="en-US"/>
              </w:rPr>
              <w:t xml:space="preserve"> и словосочетаний. / Е. Н. Шагалова. – М.</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w:t>
            </w:r>
            <w:proofErr w:type="spellStart"/>
            <w:r w:rsidRPr="00956D27">
              <w:rPr>
                <w:rFonts w:ascii="Times New Roman" w:eastAsia="Calibri" w:hAnsi="Times New Roman"/>
                <w:sz w:val="24"/>
                <w:szCs w:val="24"/>
                <w:lang w:eastAsia="en-US"/>
              </w:rPr>
              <w:t>Астрель</w:t>
            </w:r>
            <w:proofErr w:type="spellEnd"/>
            <w:r w:rsidRPr="00956D27">
              <w:rPr>
                <w:rFonts w:ascii="Times New Roman" w:eastAsia="Calibri" w:hAnsi="Times New Roman"/>
                <w:sz w:val="24"/>
                <w:szCs w:val="24"/>
                <w:lang w:eastAsia="en-US"/>
              </w:rPr>
              <w:t>, 2010. – 944 с.</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2010</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18.</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 xml:space="preserve">Школьный словообразовательный словарь русского языка / сост.: В. И. </w:t>
            </w:r>
            <w:proofErr w:type="spellStart"/>
            <w:r w:rsidRPr="00956D27">
              <w:rPr>
                <w:rFonts w:ascii="Times New Roman" w:eastAsia="Calibri" w:hAnsi="Times New Roman"/>
                <w:sz w:val="24"/>
                <w:szCs w:val="24"/>
                <w:lang w:eastAsia="en-US"/>
              </w:rPr>
              <w:t>Круковер</w:t>
            </w:r>
            <w:proofErr w:type="spellEnd"/>
            <w:r w:rsidRPr="00956D27">
              <w:rPr>
                <w:rFonts w:ascii="Times New Roman" w:eastAsia="Calibri" w:hAnsi="Times New Roman"/>
                <w:sz w:val="24"/>
                <w:szCs w:val="24"/>
                <w:lang w:eastAsia="en-US"/>
              </w:rPr>
              <w:t xml:space="preserve">.  – Санкт-Петербург: ООО «Виктория плюс», 2013. – 605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2013</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r w:rsidR="005941BE" w:rsidRPr="00956D27" w:rsidTr="00674081">
        <w:tc>
          <w:tcPr>
            <w:tcW w:w="959"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19.</w:t>
            </w:r>
          </w:p>
        </w:tc>
        <w:tc>
          <w:tcPr>
            <w:tcW w:w="6379" w:type="dxa"/>
          </w:tcPr>
          <w:p w:rsidR="005941BE" w:rsidRPr="00956D27" w:rsidRDefault="005941BE" w:rsidP="00674081">
            <w:pPr>
              <w:spacing w:after="0" w:line="240" w:lineRule="auto"/>
              <w:rPr>
                <w:rFonts w:ascii="Times New Roman" w:eastAsia="Calibri" w:hAnsi="Times New Roman"/>
                <w:sz w:val="24"/>
                <w:szCs w:val="24"/>
                <w:lang w:eastAsia="en-US"/>
              </w:rPr>
            </w:pPr>
            <w:r w:rsidRPr="00956D27">
              <w:rPr>
                <w:rFonts w:ascii="Times New Roman" w:eastAsia="Calibri" w:hAnsi="Times New Roman"/>
                <w:sz w:val="24"/>
                <w:szCs w:val="24"/>
                <w:lang w:eastAsia="en-US"/>
              </w:rPr>
              <w:t>Этимологический словарь русского языка  / сост.</w:t>
            </w:r>
            <w:proofErr w:type="gramStart"/>
            <w:r w:rsidRPr="00956D27">
              <w:rPr>
                <w:rFonts w:ascii="Times New Roman" w:eastAsia="Calibri" w:hAnsi="Times New Roman"/>
                <w:sz w:val="24"/>
                <w:szCs w:val="24"/>
                <w:lang w:eastAsia="en-US"/>
              </w:rPr>
              <w:t xml:space="preserve"> :</w:t>
            </w:r>
            <w:proofErr w:type="gramEnd"/>
            <w:r w:rsidRPr="00956D27">
              <w:rPr>
                <w:rFonts w:ascii="Times New Roman" w:eastAsia="Calibri" w:hAnsi="Times New Roman"/>
                <w:sz w:val="24"/>
                <w:szCs w:val="24"/>
                <w:lang w:eastAsia="en-US"/>
              </w:rPr>
              <w:t xml:space="preserve"> Г. А. Крылова. – СПб. : Виктория плюс, 2011. – 432 </w:t>
            </w:r>
            <w:proofErr w:type="gramStart"/>
            <w:r w:rsidRPr="00956D27">
              <w:rPr>
                <w:rFonts w:ascii="Times New Roman" w:eastAsia="Calibri" w:hAnsi="Times New Roman"/>
                <w:sz w:val="24"/>
                <w:szCs w:val="24"/>
                <w:lang w:eastAsia="en-US"/>
              </w:rPr>
              <w:t>с</w:t>
            </w:r>
            <w:proofErr w:type="gramEnd"/>
            <w:r w:rsidRPr="00956D27">
              <w:rPr>
                <w:rFonts w:ascii="Times New Roman" w:eastAsia="Calibri" w:hAnsi="Times New Roman"/>
                <w:sz w:val="24"/>
                <w:szCs w:val="24"/>
                <w:lang w:eastAsia="en-US"/>
              </w:rPr>
              <w:t>.</w:t>
            </w:r>
          </w:p>
        </w:tc>
        <w:tc>
          <w:tcPr>
            <w:tcW w:w="1275" w:type="dxa"/>
          </w:tcPr>
          <w:p w:rsidR="005941BE" w:rsidRPr="00956D27" w:rsidRDefault="005941BE" w:rsidP="00674081">
            <w:pPr>
              <w:spacing w:after="0" w:line="240" w:lineRule="auto"/>
              <w:jc w:val="center"/>
              <w:rPr>
                <w:rFonts w:ascii="Times New Roman" w:eastAsia="Calibri" w:hAnsi="Times New Roman"/>
                <w:sz w:val="24"/>
                <w:szCs w:val="24"/>
                <w:lang w:eastAsia="en-US"/>
              </w:rPr>
            </w:pPr>
            <w:r w:rsidRPr="00956D27">
              <w:rPr>
                <w:rFonts w:ascii="Times New Roman" w:eastAsia="Calibri" w:hAnsi="Times New Roman"/>
                <w:sz w:val="24"/>
                <w:szCs w:val="24"/>
                <w:lang w:eastAsia="en-US"/>
              </w:rPr>
              <w:t>2011</w:t>
            </w:r>
          </w:p>
        </w:tc>
        <w:tc>
          <w:tcPr>
            <w:tcW w:w="993" w:type="dxa"/>
          </w:tcPr>
          <w:p w:rsidR="005941BE" w:rsidRPr="00956D27" w:rsidRDefault="005941BE" w:rsidP="00674081">
            <w:pPr>
              <w:spacing w:after="0" w:line="240" w:lineRule="auto"/>
              <w:rPr>
                <w:rFonts w:ascii="Times New Roman" w:eastAsia="Calibri" w:hAnsi="Times New Roman"/>
                <w:sz w:val="24"/>
                <w:szCs w:val="24"/>
                <w:lang w:eastAsia="en-US"/>
              </w:rPr>
            </w:pPr>
          </w:p>
        </w:tc>
      </w:tr>
    </w:tbl>
    <w:p w:rsidR="005941BE" w:rsidRPr="005D478B" w:rsidRDefault="005941BE" w:rsidP="005941BE">
      <w:pPr>
        <w:spacing w:after="0" w:line="240" w:lineRule="auto"/>
        <w:rPr>
          <w:rFonts w:ascii="Times New Roman" w:eastAsia="Calibri" w:hAnsi="Times New Roman"/>
          <w:sz w:val="28"/>
          <w:szCs w:val="28"/>
          <w:lang w:eastAsia="en-US"/>
        </w:rPr>
      </w:pPr>
    </w:p>
    <w:p w:rsidR="005941BE" w:rsidRDefault="005941BE" w:rsidP="005941BE">
      <w:pPr>
        <w:spacing w:after="0"/>
        <w:jc w:val="center"/>
        <w:rPr>
          <w:rFonts w:ascii="Times New Roman" w:hAnsi="Times New Roman"/>
          <w:b/>
          <w:sz w:val="28"/>
          <w:szCs w:val="28"/>
        </w:rPr>
      </w:pPr>
      <w:r w:rsidRPr="002F55BD">
        <w:rPr>
          <w:rFonts w:ascii="Times New Roman" w:hAnsi="Times New Roman"/>
          <w:b/>
          <w:sz w:val="28"/>
          <w:szCs w:val="28"/>
        </w:rPr>
        <w:t>Интернет ресурсы:</w:t>
      </w:r>
    </w:p>
    <w:p w:rsidR="005941BE" w:rsidRPr="002F55BD" w:rsidRDefault="005941BE" w:rsidP="005941BE">
      <w:pPr>
        <w:spacing w:after="0"/>
        <w:jc w:val="center"/>
        <w:rPr>
          <w:rFonts w:ascii="Times New Roman" w:hAnsi="Times New Roman"/>
          <w:b/>
          <w:sz w:val="28"/>
          <w:szCs w:val="28"/>
        </w:rPr>
      </w:pPr>
    </w:p>
    <w:p w:rsidR="005941BE" w:rsidRPr="00956D27" w:rsidRDefault="005941BE" w:rsidP="005941BE">
      <w:pPr>
        <w:pStyle w:val="afe"/>
        <w:widowControl w:val="0"/>
        <w:jc w:val="both"/>
        <w:rPr>
          <w:rFonts w:ascii="Times New Roman" w:hAnsi="Times New Roman"/>
          <w:b/>
          <w:sz w:val="24"/>
          <w:szCs w:val="24"/>
        </w:rPr>
      </w:pPr>
      <w:r w:rsidRPr="00956D27">
        <w:rPr>
          <w:rFonts w:ascii="Times New Roman" w:hAnsi="Times New Roman"/>
          <w:b/>
          <w:sz w:val="24"/>
          <w:szCs w:val="24"/>
        </w:rPr>
        <w:t>Ссылки на коллекции рефератов:</w:t>
      </w:r>
    </w:p>
    <w:p w:rsidR="005941BE" w:rsidRPr="00956D27" w:rsidRDefault="00D14CE4" w:rsidP="005941BE">
      <w:pPr>
        <w:pStyle w:val="afe"/>
        <w:widowControl w:val="0"/>
        <w:numPr>
          <w:ilvl w:val="0"/>
          <w:numId w:val="1"/>
        </w:numPr>
        <w:jc w:val="both"/>
        <w:rPr>
          <w:rFonts w:ascii="Times New Roman" w:hAnsi="Times New Roman"/>
          <w:sz w:val="24"/>
          <w:szCs w:val="24"/>
        </w:rPr>
      </w:pPr>
      <w:hyperlink r:id="rId11" w:history="1">
        <w:r w:rsidR="005941BE" w:rsidRPr="00956D27">
          <w:rPr>
            <w:rStyle w:val="afa"/>
            <w:rFonts w:ascii="Times New Roman" w:hAnsi="Times New Roman"/>
            <w:sz w:val="24"/>
            <w:szCs w:val="24"/>
            <w:lang w:val="en-US"/>
          </w:rPr>
          <w:t>http</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www</w:t>
        </w:r>
        <w:r w:rsidR="005941BE" w:rsidRPr="00956D27">
          <w:rPr>
            <w:rStyle w:val="afa"/>
            <w:rFonts w:ascii="Times New Roman" w:hAnsi="Times New Roman"/>
            <w:sz w:val="24"/>
            <w:szCs w:val="24"/>
          </w:rPr>
          <w:t>.</w:t>
        </w:r>
        <w:proofErr w:type="spellStart"/>
        <w:r w:rsidR="005941BE" w:rsidRPr="00956D27">
          <w:rPr>
            <w:rStyle w:val="afa"/>
            <w:rFonts w:ascii="Times New Roman" w:hAnsi="Times New Roman"/>
            <w:sz w:val="24"/>
            <w:szCs w:val="24"/>
            <w:lang w:val="en-US"/>
          </w:rPr>
          <w:t>asbest</w:t>
        </w:r>
        <w:proofErr w:type="spellEnd"/>
        <w:r w:rsidR="005941BE" w:rsidRPr="00956D27">
          <w:rPr>
            <w:rStyle w:val="afa"/>
            <w:rFonts w:ascii="Times New Roman" w:hAnsi="Times New Roman"/>
            <w:sz w:val="24"/>
            <w:szCs w:val="24"/>
          </w:rPr>
          <w:t>.</w:t>
        </w:r>
        <w:proofErr w:type="spellStart"/>
        <w:r w:rsidR="005941BE" w:rsidRPr="00956D27">
          <w:rPr>
            <w:rStyle w:val="afa"/>
            <w:rFonts w:ascii="Times New Roman" w:hAnsi="Times New Roman"/>
            <w:sz w:val="24"/>
            <w:szCs w:val="24"/>
            <w:lang w:val="en-US"/>
          </w:rPr>
          <w:t>ru</w:t>
        </w:r>
        <w:proofErr w:type="spellEnd"/>
        <w:r w:rsidR="005941BE" w:rsidRPr="00956D27">
          <w:rPr>
            <w:rStyle w:val="afa"/>
            <w:rFonts w:ascii="Times New Roman" w:hAnsi="Times New Roman"/>
            <w:sz w:val="24"/>
            <w:szCs w:val="24"/>
          </w:rPr>
          <w:t>/</w:t>
        </w:r>
        <w:proofErr w:type="spellStart"/>
        <w:r w:rsidR="005941BE" w:rsidRPr="00956D27">
          <w:rPr>
            <w:rStyle w:val="afa"/>
            <w:rFonts w:ascii="Times New Roman" w:hAnsi="Times New Roman"/>
            <w:sz w:val="24"/>
            <w:szCs w:val="24"/>
            <w:lang w:val="en-US"/>
          </w:rPr>
          <w:t>referats</w:t>
        </w:r>
        <w:proofErr w:type="spellEnd"/>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index</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html</w:t>
        </w:r>
      </w:hyperlink>
    </w:p>
    <w:p w:rsidR="005941BE" w:rsidRPr="00956D27" w:rsidRDefault="005941BE" w:rsidP="005941BE">
      <w:pPr>
        <w:pStyle w:val="afe"/>
        <w:widowControl w:val="0"/>
        <w:jc w:val="both"/>
        <w:rPr>
          <w:rFonts w:ascii="Times New Roman" w:hAnsi="Times New Roman"/>
          <w:b/>
          <w:sz w:val="24"/>
          <w:szCs w:val="24"/>
        </w:rPr>
      </w:pPr>
      <w:r w:rsidRPr="00956D27">
        <w:rPr>
          <w:rFonts w:ascii="Times New Roman" w:hAnsi="Times New Roman"/>
          <w:b/>
          <w:sz w:val="24"/>
          <w:szCs w:val="24"/>
        </w:rPr>
        <w:t>Глобальный поиск по коллекциям рефератов:</w:t>
      </w:r>
    </w:p>
    <w:p w:rsidR="005941BE" w:rsidRPr="00956D27" w:rsidRDefault="00D14CE4" w:rsidP="005941BE">
      <w:pPr>
        <w:pStyle w:val="afe"/>
        <w:widowControl w:val="0"/>
        <w:numPr>
          <w:ilvl w:val="0"/>
          <w:numId w:val="1"/>
        </w:numPr>
        <w:jc w:val="both"/>
        <w:rPr>
          <w:rFonts w:ascii="Times New Roman" w:hAnsi="Times New Roman"/>
          <w:sz w:val="24"/>
          <w:szCs w:val="24"/>
        </w:rPr>
      </w:pPr>
      <w:hyperlink r:id="rId12" w:history="1">
        <w:r w:rsidR="005941BE" w:rsidRPr="00956D27">
          <w:rPr>
            <w:rStyle w:val="afa"/>
            <w:rFonts w:ascii="Times New Roman" w:hAnsi="Times New Roman"/>
            <w:sz w:val="24"/>
            <w:szCs w:val="24"/>
            <w:lang w:val="en-US"/>
          </w:rPr>
          <w:t>http</w:t>
        </w:r>
        <w:r w:rsidR="005941BE" w:rsidRPr="00956D27">
          <w:rPr>
            <w:rStyle w:val="afa"/>
            <w:rFonts w:ascii="Times New Roman" w:hAnsi="Times New Roman"/>
            <w:sz w:val="24"/>
            <w:szCs w:val="24"/>
          </w:rPr>
          <w:t>://</w:t>
        </w:r>
        <w:proofErr w:type="spellStart"/>
        <w:r w:rsidR="005941BE" w:rsidRPr="00956D27">
          <w:rPr>
            <w:rStyle w:val="afa"/>
            <w:rFonts w:ascii="Times New Roman" w:hAnsi="Times New Roman"/>
            <w:sz w:val="24"/>
            <w:szCs w:val="24"/>
            <w:lang w:val="en-US"/>
          </w:rPr>
          <w:t>allreferats</w:t>
        </w:r>
        <w:proofErr w:type="spellEnd"/>
        <w:r w:rsidR="005941BE" w:rsidRPr="00956D27">
          <w:rPr>
            <w:rStyle w:val="afa"/>
            <w:rFonts w:ascii="Times New Roman" w:hAnsi="Times New Roman"/>
            <w:sz w:val="24"/>
            <w:szCs w:val="24"/>
          </w:rPr>
          <w:t>.</w:t>
        </w:r>
        <w:proofErr w:type="spellStart"/>
        <w:r w:rsidR="005941BE" w:rsidRPr="00956D27">
          <w:rPr>
            <w:rStyle w:val="afa"/>
            <w:rFonts w:ascii="Times New Roman" w:hAnsi="Times New Roman"/>
            <w:sz w:val="24"/>
            <w:szCs w:val="24"/>
            <w:lang w:val="en-US"/>
          </w:rPr>
          <w:t>narod</w:t>
        </w:r>
        <w:proofErr w:type="spellEnd"/>
        <w:r w:rsidR="005941BE" w:rsidRPr="00956D27">
          <w:rPr>
            <w:rStyle w:val="afa"/>
            <w:rFonts w:ascii="Times New Roman" w:hAnsi="Times New Roman"/>
            <w:sz w:val="24"/>
            <w:szCs w:val="24"/>
          </w:rPr>
          <w:t>.</w:t>
        </w:r>
        <w:proofErr w:type="spellStart"/>
        <w:r w:rsidR="005941BE" w:rsidRPr="00956D27">
          <w:rPr>
            <w:rStyle w:val="afa"/>
            <w:rFonts w:ascii="Times New Roman" w:hAnsi="Times New Roman"/>
            <w:sz w:val="24"/>
            <w:szCs w:val="24"/>
            <w:lang w:val="en-US"/>
          </w:rPr>
          <w:t>ru</w:t>
        </w:r>
        <w:proofErr w:type="spellEnd"/>
        <w:r w:rsidR="005941BE" w:rsidRPr="00956D27">
          <w:rPr>
            <w:rStyle w:val="afa"/>
            <w:rFonts w:ascii="Times New Roman" w:hAnsi="Times New Roman"/>
            <w:sz w:val="24"/>
            <w:szCs w:val="24"/>
          </w:rPr>
          <w:t>/</w:t>
        </w:r>
      </w:hyperlink>
    </w:p>
    <w:p w:rsidR="005941BE" w:rsidRPr="00956D27" w:rsidRDefault="00D14CE4" w:rsidP="005941BE">
      <w:pPr>
        <w:pStyle w:val="afe"/>
        <w:widowControl w:val="0"/>
        <w:numPr>
          <w:ilvl w:val="0"/>
          <w:numId w:val="1"/>
        </w:numPr>
        <w:jc w:val="both"/>
        <w:rPr>
          <w:rFonts w:ascii="Times New Roman" w:hAnsi="Times New Roman"/>
          <w:sz w:val="24"/>
          <w:szCs w:val="24"/>
        </w:rPr>
      </w:pPr>
      <w:hyperlink r:id="rId13" w:history="1">
        <w:r w:rsidR="005941BE" w:rsidRPr="00956D27">
          <w:rPr>
            <w:rStyle w:val="afa"/>
            <w:rFonts w:ascii="Times New Roman" w:hAnsi="Times New Roman"/>
            <w:sz w:val="24"/>
            <w:szCs w:val="24"/>
            <w:lang w:val="en-US"/>
          </w:rPr>
          <w:t>http://www.fepo.ru</w:t>
        </w:r>
      </w:hyperlink>
      <w:r w:rsidR="005941BE" w:rsidRPr="00956D27">
        <w:rPr>
          <w:rFonts w:ascii="Times New Roman" w:hAnsi="Times New Roman"/>
          <w:sz w:val="24"/>
          <w:szCs w:val="24"/>
          <w:lang w:val="en-US"/>
        </w:rPr>
        <w:t>.</w:t>
      </w:r>
    </w:p>
    <w:p w:rsidR="005941BE" w:rsidRPr="00956D27" w:rsidRDefault="00D14CE4" w:rsidP="005941BE">
      <w:pPr>
        <w:pStyle w:val="afe"/>
        <w:widowControl w:val="0"/>
        <w:numPr>
          <w:ilvl w:val="0"/>
          <w:numId w:val="1"/>
        </w:numPr>
        <w:jc w:val="both"/>
        <w:rPr>
          <w:rFonts w:ascii="Times New Roman" w:hAnsi="Times New Roman"/>
          <w:sz w:val="24"/>
          <w:szCs w:val="24"/>
        </w:rPr>
      </w:pPr>
      <w:hyperlink r:id="rId14" w:history="1">
        <w:r w:rsidR="005941BE" w:rsidRPr="00956D27">
          <w:rPr>
            <w:rStyle w:val="afa"/>
            <w:rFonts w:ascii="Times New Roman" w:hAnsi="Times New Roman"/>
            <w:sz w:val="24"/>
            <w:szCs w:val="24"/>
            <w:lang w:val="en-US"/>
          </w:rPr>
          <w:t>http</w:t>
        </w:r>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www</w:t>
        </w:r>
        <w:r w:rsidR="005941BE" w:rsidRPr="00956D27">
          <w:rPr>
            <w:rStyle w:val="afa"/>
            <w:rFonts w:ascii="Times New Roman" w:hAnsi="Times New Roman"/>
            <w:sz w:val="24"/>
            <w:szCs w:val="24"/>
          </w:rPr>
          <w:t>.</w:t>
        </w:r>
        <w:proofErr w:type="spellStart"/>
        <w:r w:rsidR="005941BE" w:rsidRPr="00956D27">
          <w:rPr>
            <w:rStyle w:val="afa"/>
            <w:rFonts w:ascii="Times New Roman" w:hAnsi="Times New Roman"/>
            <w:sz w:val="24"/>
            <w:szCs w:val="24"/>
            <w:lang w:val="en-US"/>
          </w:rPr>
          <w:t>i</w:t>
        </w:r>
        <w:proofErr w:type="spellEnd"/>
        <w:r w:rsidR="005941BE" w:rsidRPr="00956D27">
          <w:rPr>
            <w:rStyle w:val="afa"/>
            <w:rFonts w:ascii="Times New Roman" w:hAnsi="Times New Roman"/>
            <w:sz w:val="24"/>
            <w:szCs w:val="24"/>
          </w:rPr>
          <w:t>-</w:t>
        </w:r>
        <w:r w:rsidR="005941BE" w:rsidRPr="00956D27">
          <w:rPr>
            <w:rStyle w:val="afa"/>
            <w:rFonts w:ascii="Times New Roman" w:hAnsi="Times New Roman"/>
            <w:sz w:val="24"/>
            <w:szCs w:val="24"/>
            <w:lang w:val="en-US"/>
          </w:rPr>
          <w:t>exam</w:t>
        </w:r>
        <w:r w:rsidR="005941BE" w:rsidRPr="00956D27">
          <w:rPr>
            <w:rStyle w:val="afa"/>
            <w:rFonts w:ascii="Times New Roman" w:hAnsi="Times New Roman"/>
            <w:sz w:val="24"/>
            <w:szCs w:val="24"/>
          </w:rPr>
          <w:t>.</w:t>
        </w:r>
        <w:proofErr w:type="spellStart"/>
        <w:r w:rsidR="005941BE" w:rsidRPr="00956D27">
          <w:rPr>
            <w:rStyle w:val="afa"/>
            <w:rFonts w:ascii="Times New Roman" w:hAnsi="Times New Roman"/>
            <w:sz w:val="24"/>
            <w:szCs w:val="24"/>
            <w:lang w:val="en-US"/>
          </w:rPr>
          <w:t>ru</w:t>
        </w:r>
        <w:proofErr w:type="spellEnd"/>
      </w:hyperlink>
      <w:r w:rsidR="005941BE" w:rsidRPr="00956D27">
        <w:rPr>
          <w:rFonts w:ascii="Times New Roman" w:hAnsi="Times New Roman"/>
          <w:sz w:val="24"/>
          <w:szCs w:val="24"/>
        </w:rPr>
        <w:t xml:space="preserve"> и др.</w:t>
      </w:r>
    </w:p>
    <w:p w:rsidR="005941BE" w:rsidRPr="00956D27" w:rsidRDefault="005941BE" w:rsidP="005941BE">
      <w:pPr>
        <w:pStyle w:val="afe"/>
        <w:widowControl w:val="0"/>
        <w:jc w:val="both"/>
        <w:rPr>
          <w:rFonts w:ascii="Times New Roman" w:hAnsi="Times New Roman"/>
          <w:b/>
          <w:sz w:val="24"/>
          <w:szCs w:val="24"/>
        </w:rPr>
      </w:pPr>
      <w:r w:rsidRPr="00956D27">
        <w:rPr>
          <w:rFonts w:ascii="Times New Roman" w:hAnsi="Times New Roman"/>
          <w:b/>
          <w:sz w:val="24"/>
          <w:szCs w:val="24"/>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5941BE" w:rsidRPr="00956D27" w:rsidRDefault="005941BE" w:rsidP="005941BE">
      <w:pPr>
        <w:pStyle w:val="afe"/>
        <w:widowControl w:val="0"/>
        <w:numPr>
          <w:ilvl w:val="0"/>
          <w:numId w:val="5"/>
        </w:numPr>
        <w:jc w:val="both"/>
        <w:rPr>
          <w:rFonts w:ascii="Times New Roman" w:hAnsi="Times New Roman"/>
          <w:sz w:val="24"/>
          <w:szCs w:val="24"/>
          <w:lang w:val="en-US"/>
        </w:rPr>
      </w:pPr>
      <w:r w:rsidRPr="00956D27">
        <w:rPr>
          <w:rFonts w:ascii="Times New Roman" w:hAnsi="Times New Roman"/>
          <w:sz w:val="24"/>
          <w:szCs w:val="24"/>
        </w:rPr>
        <w:t xml:space="preserve">Русский язык: электронный репетитор (система обучающих тестов). </w:t>
      </w:r>
      <w:r w:rsidRPr="00956D27">
        <w:rPr>
          <w:rFonts w:ascii="Times New Roman" w:hAnsi="Times New Roman"/>
          <w:sz w:val="24"/>
          <w:szCs w:val="24"/>
          <w:lang w:val="en-US"/>
        </w:rPr>
        <w:t xml:space="preserve">URL: </w:t>
      </w:r>
      <w:hyperlink r:id="rId15" w:history="1">
        <w:r w:rsidRPr="00956D27">
          <w:rPr>
            <w:rStyle w:val="afa"/>
            <w:rFonts w:ascii="Times New Roman" w:hAnsi="Times New Roman"/>
            <w:sz w:val="24"/>
            <w:szCs w:val="24"/>
            <w:lang w:val="en-US"/>
          </w:rPr>
          <w:t>www.gmcit.murmansk.ru/text/bit/1998/34/4/htm</w:t>
        </w:r>
      </w:hyperlink>
    </w:p>
    <w:p w:rsidR="005941BE" w:rsidRPr="00956D27" w:rsidRDefault="005941BE" w:rsidP="005941BE">
      <w:pPr>
        <w:pStyle w:val="afe"/>
        <w:widowControl w:val="0"/>
        <w:numPr>
          <w:ilvl w:val="0"/>
          <w:numId w:val="5"/>
        </w:numPr>
        <w:jc w:val="both"/>
        <w:rPr>
          <w:rFonts w:ascii="Times New Roman" w:hAnsi="Times New Roman"/>
          <w:sz w:val="24"/>
          <w:szCs w:val="24"/>
          <w:lang w:val="en-US"/>
        </w:rPr>
      </w:pPr>
      <w:r w:rsidRPr="00956D27">
        <w:rPr>
          <w:rFonts w:ascii="Times New Roman" w:hAnsi="Times New Roman"/>
          <w:sz w:val="24"/>
          <w:szCs w:val="24"/>
        </w:rPr>
        <w:t xml:space="preserve">Репетитор по русскому языку Кирилла и </w:t>
      </w:r>
      <w:proofErr w:type="spellStart"/>
      <w:r w:rsidRPr="00956D27">
        <w:rPr>
          <w:rFonts w:ascii="Times New Roman" w:hAnsi="Times New Roman"/>
          <w:sz w:val="24"/>
          <w:szCs w:val="24"/>
        </w:rPr>
        <w:t>Мефодия</w:t>
      </w:r>
      <w:proofErr w:type="spellEnd"/>
      <w:r w:rsidRPr="00956D27">
        <w:rPr>
          <w:rFonts w:ascii="Times New Roman" w:hAnsi="Times New Roman"/>
          <w:sz w:val="24"/>
          <w:szCs w:val="24"/>
        </w:rPr>
        <w:t xml:space="preserve"> 2009. </w:t>
      </w:r>
      <w:r w:rsidRPr="00956D27">
        <w:rPr>
          <w:rFonts w:ascii="Times New Roman" w:hAnsi="Times New Roman"/>
          <w:sz w:val="24"/>
          <w:szCs w:val="24"/>
          <w:lang w:val="en-US"/>
        </w:rPr>
        <w:t xml:space="preserve">URL: </w:t>
      </w:r>
      <w:hyperlink r:id="rId16" w:history="1">
        <w:r w:rsidRPr="00956D27">
          <w:rPr>
            <w:rStyle w:val="afa"/>
            <w:rFonts w:ascii="Times New Roman" w:hAnsi="Times New Roman"/>
            <w:sz w:val="24"/>
            <w:szCs w:val="24"/>
            <w:lang w:val="en-US"/>
          </w:rPr>
          <w:t>www.labirint.ru/software/135117/</w:t>
        </w:r>
      </w:hyperlink>
    </w:p>
    <w:p w:rsidR="005941BE" w:rsidRPr="00956D27" w:rsidRDefault="005941BE" w:rsidP="005941BE">
      <w:pPr>
        <w:pStyle w:val="afe"/>
        <w:widowControl w:val="0"/>
        <w:numPr>
          <w:ilvl w:val="0"/>
          <w:numId w:val="5"/>
        </w:numPr>
        <w:jc w:val="both"/>
        <w:rPr>
          <w:rFonts w:ascii="Times New Roman" w:hAnsi="Times New Roman"/>
          <w:sz w:val="24"/>
          <w:szCs w:val="24"/>
        </w:rPr>
      </w:pPr>
      <w:r w:rsidRPr="00956D27">
        <w:rPr>
          <w:rFonts w:ascii="Times New Roman" w:hAnsi="Times New Roman"/>
          <w:sz w:val="24"/>
          <w:szCs w:val="24"/>
        </w:rPr>
        <w:t xml:space="preserve">Репетитор «Русский язык» (школьный курс). </w:t>
      </w:r>
      <w:r w:rsidRPr="00956D27">
        <w:rPr>
          <w:rFonts w:ascii="Times New Roman" w:hAnsi="Times New Roman"/>
          <w:sz w:val="24"/>
          <w:szCs w:val="24"/>
          <w:lang w:val="en-US"/>
        </w:rPr>
        <w:t xml:space="preserve">URL: </w:t>
      </w:r>
      <w:hyperlink r:id="rId17" w:history="1">
        <w:r w:rsidRPr="00956D27">
          <w:rPr>
            <w:rStyle w:val="afa"/>
            <w:rFonts w:ascii="Times New Roman" w:hAnsi="Times New Roman"/>
            <w:sz w:val="24"/>
            <w:szCs w:val="24"/>
            <w:lang w:val="en-US"/>
          </w:rPr>
          <w:t>www.edunews.ru</w:t>
        </w:r>
      </w:hyperlink>
    </w:p>
    <w:p w:rsidR="005941BE" w:rsidRPr="00956D27" w:rsidRDefault="005941BE" w:rsidP="005941BE">
      <w:pPr>
        <w:pStyle w:val="afe"/>
        <w:widowControl w:val="0"/>
        <w:numPr>
          <w:ilvl w:val="0"/>
          <w:numId w:val="5"/>
        </w:numPr>
        <w:jc w:val="both"/>
        <w:rPr>
          <w:rFonts w:ascii="Times New Roman" w:hAnsi="Times New Roman"/>
          <w:sz w:val="24"/>
          <w:szCs w:val="24"/>
        </w:rPr>
      </w:pPr>
      <w:r w:rsidRPr="00956D27">
        <w:rPr>
          <w:rFonts w:ascii="Times New Roman" w:hAnsi="Times New Roman"/>
          <w:sz w:val="24"/>
          <w:szCs w:val="24"/>
        </w:rPr>
        <w:t>Единый государственный экзамен: Русский язык. 2007-2008: электронное учебное пособие. – 1 электрон</w:t>
      </w:r>
      <w:proofErr w:type="gramStart"/>
      <w:r w:rsidRPr="00956D27">
        <w:rPr>
          <w:rFonts w:ascii="Times New Roman" w:hAnsi="Times New Roman"/>
          <w:sz w:val="24"/>
          <w:szCs w:val="24"/>
        </w:rPr>
        <w:t>.</w:t>
      </w:r>
      <w:proofErr w:type="gramEnd"/>
      <w:r w:rsidRPr="00956D27">
        <w:rPr>
          <w:rFonts w:ascii="Times New Roman" w:hAnsi="Times New Roman"/>
          <w:sz w:val="24"/>
          <w:szCs w:val="24"/>
        </w:rPr>
        <w:t xml:space="preserve"> </w:t>
      </w:r>
      <w:proofErr w:type="gramStart"/>
      <w:r w:rsidRPr="00956D27">
        <w:rPr>
          <w:rFonts w:ascii="Times New Roman" w:hAnsi="Times New Roman"/>
          <w:sz w:val="24"/>
          <w:szCs w:val="24"/>
        </w:rPr>
        <w:t>д</w:t>
      </w:r>
      <w:proofErr w:type="gramEnd"/>
      <w:r w:rsidRPr="00956D27">
        <w:rPr>
          <w:rFonts w:ascii="Times New Roman" w:hAnsi="Times New Roman"/>
          <w:sz w:val="24"/>
          <w:szCs w:val="24"/>
        </w:rPr>
        <w:t>иск (</w:t>
      </w:r>
      <w:r w:rsidRPr="00956D27">
        <w:rPr>
          <w:rFonts w:ascii="Times New Roman" w:hAnsi="Times New Roman"/>
          <w:sz w:val="24"/>
          <w:szCs w:val="24"/>
          <w:lang w:val="en-US"/>
        </w:rPr>
        <w:t>CD</w:t>
      </w:r>
      <w:r w:rsidRPr="00956D27">
        <w:rPr>
          <w:rFonts w:ascii="Times New Roman" w:hAnsi="Times New Roman"/>
          <w:sz w:val="24"/>
          <w:szCs w:val="24"/>
        </w:rPr>
        <w:t>-</w:t>
      </w:r>
      <w:r w:rsidRPr="00956D27">
        <w:rPr>
          <w:rFonts w:ascii="Times New Roman" w:hAnsi="Times New Roman"/>
          <w:sz w:val="24"/>
          <w:szCs w:val="24"/>
          <w:lang w:val="en-US"/>
        </w:rPr>
        <w:t>ROM</w:t>
      </w:r>
      <w:r w:rsidRPr="00956D27">
        <w:rPr>
          <w:rFonts w:ascii="Times New Roman" w:hAnsi="Times New Roman"/>
          <w:sz w:val="24"/>
          <w:szCs w:val="24"/>
        </w:rPr>
        <w:t>).</w:t>
      </w:r>
    </w:p>
    <w:p w:rsidR="005941BE" w:rsidRPr="00956D27" w:rsidRDefault="005941BE" w:rsidP="005941BE">
      <w:pPr>
        <w:pStyle w:val="afe"/>
        <w:widowControl w:val="0"/>
        <w:numPr>
          <w:ilvl w:val="0"/>
          <w:numId w:val="5"/>
        </w:numPr>
        <w:jc w:val="both"/>
        <w:rPr>
          <w:rFonts w:ascii="Times New Roman" w:hAnsi="Times New Roman"/>
          <w:sz w:val="24"/>
          <w:szCs w:val="24"/>
        </w:rPr>
      </w:pPr>
      <w:r w:rsidRPr="00956D27">
        <w:rPr>
          <w:rFonts w:ascii="Times New Roman" w:hAnsi="Times New Roman"/>
          <w:sz w:val="24"/>
          <w:szCs w:val="24"/>
        </w:rPr>
        <w:t>Репетитор по русскому языку. 2008: электронное учебное пособие. 1 электрон</w:t>
      </w:r>
      <w:proofErr w:type="gramStart"/>
      <w:r w:rsidRPr="00956D27">
        <w:rPr>
          <w:rFonts w:ascii="Times New Roman" w:hAnsi="Times New Roman"/>
          <w:sz w:val="24"/>
          <w:szCs w:val="24"/>
        </w:rPr>
        <w:t>.</w:t>
      </w:r>
      <w:proofErr w:type="gramEnd"/>
      <w:r w:rsidRPr="00956D27">
        <w:rPr>
          <w:rFonts w:ascii="Times New Roman" w:hAnsi="Times New Roman"/>
          <w:sz w:val="24"/>
          <w:szCs w:val="24"/>
        </w:rPr>
        <w:t xml:space="preserve"> </w:t>
      </w:r>
      <w:proofErr w:type="gramStart"/>
      <w:r w:rsidRPr="00956D27">
        <w:rPr>
          <w:rFonts w:ascii="Times New Roman" w:hAnsi="Times New Roman"/>
          <w:sz w:val="24"/>
          <w:szCs w:val="24"/>
        </w:rPr>
        <w:t>д</w:t>
      </w:r>
      <w:proofErr w:type="gramEnd"/>
      <w:r w:rsidRPr="00956D27">
        <w:rPr>
          <w:rFonts w:ascii="Times New Roman" w:hAnsi="Times New Roman"/>
          <w:sz w:val="24"/>
          <w:szCs w:val="24"/>
        </w:rPr>
        <w:t>иск (</w:t>
      </w:r>
      <w:r w:rsidRPr="00956D27">
        <w:rPr>
          <w:rFonts w:ascii="Times New Roman" w:hAnsi="Times New Roman"/>
          <w:sz w:val="24"/>
          <w:szCs w:val="24"/>
          <w:lang w:val="en-US"/>
        </w:rPr>
        <w:t>CD</w:t>
      </w:r>
      <w:r w:rsidRPr="00956D27">
        <w:rPr>
          <w:rFonts w:ascii="Times New Roman" w:hAnsi="Times New Roman"/>
          <w:sz w:val="24"/>
          <w:szCs w:val="24"/>
        </w:rPr>
        <w:t>-</w:t>
      </w:r>
      <w:r w:rsidRPr="00956D27">
        <w:rPr>
          <w:rFonts w:ascii="Times New Roman" w:hAnsi="Times New Roman"/>
          <w:sz w:val="24"/>
          <w:szCs w:val="24"/>
          <w:lang w:val="en-US"/>
        </w:rPr>
        <w:t>ROM</w:t>
      </w:r>
      <w:r w:rsidRPr="00956D27">
        <w:rPr>
          <w:rFonts w:ascii="Times New Roman" w:hAnsi="Times New Roman"/>
          <w:sz w:val="24"/>
          <w:szCs w:val="24"/>
        </w:rPr>
        <w:t>).</w:t>
      </w:r>
    </w:p>
    <w:p w:rsidR="005941BE" w:rsidRPr="00C36D5B" w:rsidRDefault="005941BE" w:rsidP="005941BE">
      <w:pPr>
        <w:spacing w:after="0"/>
        <w:jc w:val="center"/>
        <w:rPr>
          <w:rFonts w:ascii="Times New Roman" w:hAnsi="Times New Roman"/>
          <w:b/>
          <w:caps/>
          <w:sz w:val="28"/>
          <w:szCs w:val="28"/>
        </w:rPr>
      </w:pPr>
      <w:r>
        <w:rPr>
          <w:rFonts w:ascii="Times New Roman" w:hAnsi="Times New Roman"/>
          <w:b/>
          <w:caps/>
          <w:sz w:val="28"/>
          <w:szCs w:val="28"/>
        </w:rPr>
        <w:lastRenderedPageBreak/>
        <w:t>4</w:t>
      </w:r>
      <w:r w:rsidRPr="00C36D5B">
        <w:rPr>
          <w:rFonts w:ascii="Times New Roman" w:hAnsi="Times New Roman"/>
          <w:b/>
          <w:caps/>
          <w:sz w:val="28"/>
          <w:szCs w:val="28"/>
        </w:rPr>
        <w:t xml:space="preserve">. Контроль и оценка </w:t>
      </w:r>
    </w:p>
    <w:p w:rsidR="005941BE" w:rsidRDefault="005941BE" w:rsidP="005941BE">
      <w:pPr>
        <w:spacing w:after="0"/>
        <w:jc w:val="center"/>
        <w:rPr>
          <w:rFonts w:ascii="Times New Roman" w:hAnsi="Times New Roman"/>
          <w:b/>
          <w:caps/>
          <w:sz w:val="28"/>
          <w:szCs w:val="28"/>
        </w:rPr>
      </w:pPr>
      <w:r w:rsidRPr="00C36D5B">
        <w:rPr>
          <w:rFonts w:ascii="Times New Roman" w:hAnsi="Times New Roman"/>
          <w:b/>
          <w:caps/>
          <w:sz w:val="28"/>
          <w:szCs w:val="28"/>
        </w:rPr>
        <w:t>результатов освоения учебной дисциплины</w:t>
      </w:r>
    </w:p>
    <w:p w:rsidR="005941BE" w:rsidRPr="00C36D5B" w:rsidRDefault="005941BE" w:rsidP="005941BE">
      <w:pPr>
        <w:spacing w:after="0"/>
        <w:jc w:val="center"/>
        <w:rPr>
          <w:rFonts w:ascii="Times New Roman" w:hAnsi="Times New Roman"/>
          <w:b/>
          <w:caps/>
          <w:sz w:val="28"/>
          <w:szCs w:val="28"/>
        </w:rPr>
      </w:pPr>
    </w:p>
    <w:p w:rsidR="005941BE" w:rsidRPr="00C36D5B" w:rsidRDefault="005941BE" w:rsidP="005941BE">
      <w:pPr>
        <w:spacing w:after="0"/>
        <w:jc w:val="center"/>
        <w:rPr>
          <w:rFonts w:ascii="Times New Roman" w:hAnsi="Times New Roman"/>
          <w:b/>
          <w:sz w:val="28"/>
          <w:szCs w:val="28"/>
        </w:rPr>
      </w:pPr>
      <w:r w:rsidRPr="00C36D5B">
        <w:rPr>
          <w:rFonts w:ascii="Times New Roman" w:hAnsi="Times New Roman"/>
          <w:b/>
          <w:sz w:val="28"/>
          <w:szCs w:val="28"/>
        </w:rPr>
        <w:t>4.1</w:t>
      </w:r>
      <w:r>
        <w:rPr>
          <w:rFonts w:ascii="Times New Roman" w:hAnsi="Times New Roman"/>
          <w:b/>
          <w:sz w:val="28"/>
          <w:szCs w:val="28"/>
        </w:rPr>
        <w:t>.</w:t>
      </w:r>
      <w:r w:rsidRPr="00C36D5B">
        <w:rPr>
          <w:rFonts w:ascii="Times New Roman" w:hAnsi="Times New Roman"/>
          <w:b/>
          <w:sz w:val="28"/>
          <w:szCs w:val="28"/>
        </w:rPr>
        <w:t xml:space="preserve"> Банк сре</w:t>
      </w:r>
      <w:proofErr w:type="gramStart"/>
      <w:r w:rsidRPr="00C36D5B">
        <w:rPr>
          <w:rFonts w:ascii="Times New Roman" w:hAnsi="Times New Roman"/>
          <w:b/>
          <w:sz w:val="28"/>
          <w:szCs w:val="28"/>
        </w:rPr>
        <w:t>дств дл</w:t>
      </w:r>
      <w:proofErr w:type="gramEnd"/>
      <w:r w:rsidRPr="00C36D5B">
        <w:rPr>
          <w:rFonts w:ascii="Times New Roman" w:hAnsi="Times New Roman"/>
          <w:b/>
          <w:sz w:val="28"/>
          <w:szCs w:val="28"/>
        </w:rPr>
        <w:t>я оценки результатов обучения</w:t>
      </w:r>
    </w:p>
    <w:p w:rsidR="005941BE" w:rsidRPr="00C36D5B" w:rsidRDefault="005941BE" w:rsidP="005941BE">
      <w:pPr>
        <w:spacing w:after="0"/>
        <w:ind w:firstLine="709"/>
        <w:jc w:val="both"/>
        <w:rPr>
          <w:rFonts w:ascii="Times New Roman" w:hAnsi="Times New Roman"/>
          <w:sz w:val="28"/>
          <w:szCs w:val="28"/>
        </w:rPr>
      </w:pPr>
      <w:r w:rsidRPr="00C36D5B">
        <w:rPr>
          <w:rFonts w:ascii="Times New Roman" w:hAnsi="Times New Roman"/>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C36D5B">
        <w:rPr>
          <w:rFonts w:ascii="Times New Roman" w:hAnsi="Times New Roman"/>
          <w:sz w:val="28"/>
          <w:szCs w:val="28"/>
        </w:rPr>
        <w:t>обучающимися</w:t>
      </w:r>
      <w:proofErr w:type="gramEnd"/>
      <w:r w:rsidRPr="00C36D5B">
        <w:rPr>
          <w:rFonts w:ascii="Times New Roman" w:hAnsi="Times New Roman"/>
          <w:sz w:val="28"/>
          <w:szCs w:val="28"/>
        </w:rPr>
        <w:t xml:space="preserve"> индивидуальных заданий, проектов, исследований.</w:t>
      </w:r>
    </w:p>
    <w:p w:rsidR="005941BE" w:rsidRPr="00C36D5B" w:rsidRDefault="005941BE" w:rsidP="005941BE">
      <w:pPr>
        <w:spacing w:after="0"/>
        <w:ind w:firstLine="709"/>
        <w:jc w:val="both"/>
        <w:rPr>
          <w:rFonts w:ascii="Times New Roman" w:hAnsi="Times New Roman"/>
          <w:sz w:val="28"/>
          <w:szCs w:val="28"/>
        </w:rPr>
      </w:pPr>
      <w:r w:rsidRPr="00C36D5B">
        <w:rPr>
          <w:rFonts w:ascii="Times New Roman" w:hAnsi="Times New Roman"/>
          <w:sz w:val="28"/>
          <w:szCs w:val="28"/>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5941BE" w:rsidRPr="00C36D5B" w:rsidRDefault="005941BE" w:rsidP="005941BE">
      <w:pPr>
        <w:widowControl w:val="0"/>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004"/>
        <w:gridCol w:w="3982"/>
      </w:tblGrid>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Результаты обучения</w:t>
            </w:r>
          </w:p>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(освоенные умения, усвоенные знания)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center"/>
              <w:rPr>
                <w:rFonts w:ascii="Times New Roman" w:hAnsi="Times New Roman"/>
                <w:b/>
                <w:sz w:val="28"/>
                <w:szCs w:val="28"/>
              </w:rPr>
            </w:pPr>
            <w:r w:rsidRPr="00181EAA">
              <w:rPr>
                <w:rFonts w:ascii="Times New Roman" w:hAnsi="Times New Roman"/>
                <w:b/>
                <w:sz w:val="28"/>
                <w:szCs w:val="28"/>
              </w:rPr>
              <w:t>Формы и методы контроля и оценки результатов обучения</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ind w:left="708"/>
              <w:rPr>
                <w:rFonts w:ascii="Times New Roman" w:hAnsi="Times New Roman"/>
                <w:b/>
                <w:sz w:val="28"/>
                <w:szCs w:val="28"/>
              </w:rPr>
            </w:pPr>
            <w:r w:rsidRPr="00181EAA">
              <w:rPr>
                <w:rFonts w:ascii="Times New Roman" w:hAnsi="Times New Roman"/>
                <w:b/>
                <w:sz w:val="28"/>
                <w:szCs w:val="28"/>
              </w:rPr>
              <w:t>Освоенные умения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1.</w:t>
            </w:r>
          </w:p>
        </w:tc>
        <w:tc>
          <w:tcPr>
            <w:tcW w:w="5004" w:type="dxa"/>
            <w:tcBorders>
              <w:top w:val="single" w:sz="4" w:space="0" w:color="auto"/>
              <w:left w:val="single" w:sz="4" w:space="0" w:color="auto"/>
              <w:bottom w:val="single" w:sz="4" w:space="0" w:color="auto"/>
              <w:right w:val="single" w:sz="4" w:space="0" w:color="auto"/>
            </w:tcBorders>
          </w:tcPr>
          <w:p w:rsidR="005941BE" w:rsidRDefault="005941BE" w:rsidP="00674081">
            <w:pPr>
              <w:widowControl w:val="0"/>
              <w:tabs>
                <w:tab w:val="left" w:pos="360"/>
              </w:tabs>
              <w:spacing w:after="0" w:line="240" w:lineRule="auto"/>
              <w:jc w:val="both"/>
              <w:rPr>
                <w:rFonts w:ascii="Times New Roman" w:hAnsi="Times New Roman"/>
                <w:sz w:val="24"/>
                <w:szCs w:val="24"/>
              </w:rPr>
            </w:pPr>
            <w:r w:rsidRPr="00181EAA">
              <w:rPr>
                <w:rFonts w:ascii="Times New Roman" w:hAnsi="Times New Roman"/>
                <w:sz w:val="24"/>
                <w:szCs w:val="24"/>
              </w:rPr>
              <w:t xml:space="preserve">Осуществление речевого самоконтроля; оценка устных и письменных высказываний с точки зрения языкового оформления, эффективности достижения поставленных коммуникативных задач; </w:t>
            </w:r>
          </w:p>
          <w:p w:rsidR="005941BE" w:rsidRPr="00181EAA" w:rsidRDefault="005941BE" w:rsidP="00674081">
            <w:pPr>
              <w:widowControl w:val="0"/>
              <w:tabs>
                <w:tab w:val="left" w:pos="360"/>
              </w:tabs>
              <w:spacing w:after="0" w:line="240" w:lineRule="auto"/>
              <w:jc w:val="both"/>
              <w:rPr>
                <w:rFonts w:ascii="Times New Roman" w:hAnsi="Times New Roman"/>
                <w:sz w:val="24"/>
                <w:szCs w:val="24"/>
              </w:rPr>
            </w:pPr>
            <w:r>
              <w:rPr>
                <w:rFonts w:ascii="Times New Roman" w:hAnsi="Times New Roman"/>
                <w:sz w:val="24"/>
                <w:szCs w:val="24"/>
              </w:rPr>
              <w:t>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Анализ высказываний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Редактирование текстов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Взаимопроверка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Создание текстов заданного типа и стиля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Выполнение графического диктанта</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2.</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Анализ языковых единиц с точки зрения правильности, точности и уместности их употребления;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Наблюдения над использованием языковых единиц в рамках высказывания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Лингвистический эксперимент</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3.</w:t>
            </w:r>
          </w:p>
        </w:tc>
        <w:tc>
          <w:tcPr>
            <w:tcW w:w="5004" w:type="dxa"/>
            <w:tcBorders>
              <w:top w:val="single" w:sz="4" w:space="0" w:color="auto"/>
              <w:left w:val="single" w:sz="4" w:space="0" w:color="auto"/>
              <w:bottom w:val="single" w:sz="4" w:space="0" w:color="auto"/>
              <w:right w:val="single" w:sz="4" w:space="0" w:color="auto"/>
            </w:tcBorders>
          </w:tcPr>
          <w:p w:rsidR="005941BE"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Проведение лингвистического анализа текстов различных функциональных стилей и разновидностей языка;</w:t>
            </w:r>
          </w:p>
          <w:p w:rsidR="005941BE" w:rsidRPr="00181EAA" w:rsidRDefault="005941BE" w:rsidP="00674081">
            <w:pPr>
              <w:spacing w:after="0" w:line="240" w:lineRule="auto"/>
              <w:jc w:val="both"/>
              <w:rPr>
                <w:rFonts w:ascii="Times New Roman" w:hAnsi="Times New Roman"/>
                <w:sz w:val="24"/>
                <w:szCs w:val="24"/>
              </w:rPr>
            </w:pPr>
            <w:r>
              <w:rPr>
                <w:rFonts w:ascii="Times New Roman" w:hAnsi="Times New Roman"/>
                <w:sz w:val="24"/>
                <w:szCs w:val="24"/>
              </w:rPr>
              <w:t>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Комплексный лингвистический анализ текста</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b/>
                <w:i/>
                <w:sz w:val="24"/>
                <w:szCs w:val="24"/>
              </w:rPr>
            </w:pPr>
            <w:proofErr w:type="spellStart"/>
            <w:r w:rsidRPr="00181EAA">
              <w:rPr>
                <w:rFonts w:ascii="Times New Roman" w:hAnsi="Times New Roman"/>
                <w:b/>
                <w:i/>
                <w:sz w:val="24"/>
                <w:szCs w:val="24"/>
              </w:rPr>
              <w:t>Аудирование</w:t>
            </w:r>
            <w:proofErr w:type="spellEnd"/>
            <w:r w:rsidRPr="00181EAA">
              <w:rPr>
                <w:rFonts w:ascii="Times New Roman" w:hAnsi="Times New Roman"/>
                <w:b/>
                <w:i/>
                <w:sz w:val="24"/>
                <w:szCs w:val="24"/>
              </w:rPr>
              <w:t xml:space="preserve"> и чтение</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rPr>
          <w:trHeight w:val="1405"/>
        </w:trPr>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4.</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widowControl w:val="0"/>
              <w:tabs>
                <w:tab w:val="left" w:pos="360"/>
              </w:tabs>
              <w:spacing w:after="0" w:line="240" w:lineRule="auto"/>
              <w:jc w:val="both"/>
              <w:rPr>
                <w:rFonts w:ascii="Times New Roman" w:hAnsi="Times New Roman"/>
                <w:sz w:val="24"/>
                <w:szCs w:val="24"/>
              </w:rPr>
            </w:pPr>
            <w:r w:rsidRPr="00181EAA">
              <w:rPr>
                <w:rFonts w:ascii="Times New Roman" w:hAnsi="Times New Roman"/>
                <w:sz w:val="24"/>
                <w:szCs w:val="24"/>
              </w:rPr>
              <w:t xml:space="preserve">Использование основных видов чтения (ознакомительно-изучающее, ознакомительно-реферативное и др.) в зависимости от коммуникативной задачи; </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Самопроверка техники чтения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Чтение перед аудиторией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Анализ и самоанализ каче</w:t>
            </w:r>
            <w:proofErr w:type="gramStart"/>
            <w:r w:rsidRPr="00181EAA">
              <w:rPr>
                <w:rFonts w:ascii="Times New Roman" w:hAnsi="Times New Roman"/>
                <w:sz w:val="24"/>
                <w:szCs w:val="24"/>
              </w:rPr>
              <w:t>ств чт</w:t>
            </w:r>
            <w:proofErr w:type="gramEnd"/>
            <w:r w:rsidRPr="00181EAA">
              <w:rPr>
                <w:rFonts w:ascii="Times New Roman" w:hAnsi="Times New Roman"/>
                <w:sz w:val="24"/>
                <w:szCs w:val="24"/>
              </w:rPr>
              <w:t>ения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Адаптация словарной статьи для детей начальной школы</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5.</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Извлечение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Поиск тематической литературы </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Конспектирование и </w:t>
            </w:r>
            <w:proofErr w:type="spellStart"/>
            <w:r w:rsidRPr="00181EAA">
              <w:rPr>
                <w:rFonts w:ascii="Times New Roman" w:hAnsi="Times New Roman"/>
                <w:sz w:val="24"/>
                <w:szCs w:val="24"/>
              </w:rPr>
              <w:t>тезирование</w:t>
            </w:r>
            <w:proofErr w:type="spellEnd"/>
            <w:r w:rsidRPr="00181EAA">
              <w:rPr>
                <w:rFonts w:ascii="Times New Roman" w:hAnsi="Times New Roman"/>
                <w:sz w:val="24"/>
                <w:szCs w:val="24"/>
              </w:rPr>
              <w:t xml:space="preserve"> лингвистических материалов</w:t>
            </w:r>
          </w:p>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b/>
                <w:i/>
                <w:sz w:val="24"/>
                <w:szCs w:val="24"/>
              </w:rPr>
            </w:pPr>
            <w:r w:rsidRPr="00181EAA">
              <w:rPr>
                <w:rFonts w:ascii="Times New Roman" w:hAnsi="Times New Roman"/>
                <w:b/>
                <w:i/>
                <w:sz w:val="24"/>
                <w:szCs w:val="24"/>
              </w:rPr>
              <w:t>Говорение и письмо</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6.</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widowControl w:val="0"/>
              <w:tabs>
                <w:tab w:val="left" w:pos="360"/>
              </w:tabs>
              <w:spacing w:after="0" w:line="240" w:lineRule="auto"/>
              <w:jc w:val="both"/>
              <w:rPr>
                <w:rFonts w:ascii="Times New Roman" w:hAnsi="Times New Roman"/>
                <w:sz w:val="24"/>
                <w:szCs w:val="24"/>
              </w:rPr>
            </w:pPr>
            <w:r w:rsidRPr="00181EAA">
              <w:rPr>
                <w:rFonts w:ascii="Times New Roman" w:hAnsi="Times New Roman"/>
                <w:sz w:val="24"/>
                <w:szCs w:val="24"/>
              </w:rPr>
              <w:t xml:space="preserve">Создание устных и письменных монологических и диалогических высказываний различных типов и жанров в </w:t>
            </w:r>
            <w:proofErr w:type="gramStart"/>
            <w:r w:rsidRPr="00181EAA">
              <w:rPr>
                <w:rFonts w:ascii="Times New Roman" w:hAnsi="Times New Roman"/>
                <w:sz w:val="24"/>
                <w:szCs w:val="24"/>
              </w:rPr>
              <w:t>учебно-научной</w:t>
            </w:r>
            <w:proofErr w:type="gramEnd"/>
            <w:r w:rsidRPr="00181EAA">
              <w:rPr>
                <w:rFonts w:ascii="Times New Roman" w:hAnsi="Times New Roman"/>
                <w:sz w:val="24"/>
                <w:szCs w:val="24"/>
              </w:rPr>
              <w:t xml:space="preserve"> (на материале изучаемых </w:t>
            </w:r>
            <w:r w:rsidRPr="00181EAA">
              <w:rPr>
                <w:rFonts w:ascii="Times New Roman" w:hAnsi="Times New Roman"/>
                <w:sz w:val="24"/>
                <w:szCs w:val="24"/>
              </w:rPr>
              <w:lastRenderedPageBreak/>
              <w:t>учебных дисциплин), социально-культурной и деловой сферах общения;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lastRenderedPageBreak/>
              <w:t>Отбор информации на заданную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Написание тематического реферата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Выступление на лингвистическую </w:t>
            </w:r>
            <w:r w:rsidRPr="00181EAA">
              <w:rPr>
                <w:rFonts w:ascii="Times New Roman" w:hAnsi="Times New Roman"/>
                <w:sz w:val="24"/>
                <w:szCs w:val="24"/>
              </w:rPr>
              <w:lastRenderedPageBreak/>
              <w:t>тему</w:t>
            </w:r>
          </w:p>
          <w:p w:rsidR="005941BE" w:rsidRPr="00181EAA" w:rsidRDefault="005941BE" w:rsidP="00674081">
            <w:pPr>
              <w:spacing w:after="0" w:line="240" w:lineRule="auto"/>
              <w:jc w:val="both"/>
              <w:rPr>
                <w:rFonts w:ascii="Times New Roman" w:hAnsi="Times New Roman"/>
                <w:sz w:val="24"/>
                <w:szCs w:val="24"/>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lastRenderedPageBreak/>
              <w:t>7.</w:t>
            </w:r>
          </w:p>
        </w:tc>
        <w:tc>
          <w:tcPr>
            <w:tcW w:w="5004" w:type="dxa"/>
            <w:tcBorders>
              <w:top w:val="single" w:sz="4" w:space="0" w:color="auto"/>
              <w:left w:val="single" w:sz="4" w:space="0" w:color="auto"/>
              <w:bottom w:val="single" w:sz="4" w:space="0" w:color="auto"/>
              <w:right w:val="single" w:sz="4" w:space="0" w:color="auto"/>
            </w:tcBorders>
          </w:tcPr>
          <w:p w:rsidR="005941BE"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Применение в практике речевого общения </w:t>
            </w:r>
            <w:proofErr w:type="gramStart"/>
            <w:r w:rsidRPr="00181EAA">
              <w:rPr>
                <w:rFonts w:ascii="Times New Roman" w:hAnsi="Times New Roman"/>
                <w:sz w:val="24"/>
                <w:szCs w:val="24"/>
              </w:rPr>
              <w:t>основных</w:t>
            </w:r>
            <w:proofErr w:type="gramEnd"/>
            <w:r w:rsidRPr="00181EAA">
              <w:rPr>
                <w:rFonts w:ascii="Times New Roman" w:hAnsi="Times New Roman"/>
                <w:sz w:val="24"/>
                <w:szCs w:val="24"/>
              </w:rPr>
              <w:t xml:space="preserve"> орфоэпических, лексических, грамматических нормы современного русского литературного языка; </w:t>
            </w:r>
          </w:p>
          <w:p w:rsidR="005941BE" w:rsidRPr="00181EAA" w:rsidRDefault="005941BE" w:rsidP="00674081">
            <w:pPr>
              <w:spacing w:after="0" w:line="240" w:lineRule="auto"/>
              <w:jc w:val="both"/>
              <w:rPr>
                <w:rFonts w:ascii="Times New Roman" w:hAnsi="Times New Roman"/>
                <w:sz w:val="24"/>
                <w:szCs w:val="24"/>
              </w:rPr>
            </w:pPr>
            <w:r>
              <w:rPr>
                <w:rFonts w:ascii="Times New Roman" w:hAnsi="Times New Roman"/>
                <w:sz w:val="24"/>
                <w:szCs w:val="24"/>
              </w:rPr>
              <w:t>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Нормативное оформление высказываний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Выполнение тестовых заданий по русскому языку и  культуре русской речи</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Написание диктантов</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8.</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Соблюдение в практике письма орфографических и пунктуационных норм современного русского литературного языка;</w:t>
            </w:r>
            <w:r>
              <w:rPr>
                <w:rFonts w:ascii="Times New Roman" w:hAnsi="Times New Roman"/>
                <w:sz w:val="24"/>
                <w:szCs w:val="24"/>
              </w:rPr>
              <w:t xml:space="preserve"> 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Тестовые задания</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Подбор содержания на заданную орфографическую или пунктуационную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Определение лингвистической темы заданных материалов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Списывание с заданием</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9.</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Соблюдение норм речевого поведения в различных сферах и ситуациях общения, в том числе при обсуждении дискуссионных проблем;</w:t>
            </w:r>
            <w:r>
              <w:rPr>
                <w:rFonts w:ascii="Times New Roman" w:hAnsi="Times New Roman"/>
                <w:sz w:val="24"/>
                <w:szCs w:val="24"/>
              </w:rPr>
              <w:t xml:space="preserve"> ОК.11</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Оппонирование в публичной беседе</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Конструирование моделей речевых ситуаций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Решение речевых задач</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10.</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Использование основных прие</w:t>
            </w:r>
            <w:r>
              <w:rPr>
                <w:rFonts w:ascii="Times New Roman" w:hAnsi="Times New Roman"/>
                <w:sz w:val="24"/>
                <w:szCs w:val="24"/>
              </w:rPr>
              <w:t>м</w:t>
            </w:r>
            <w:r w:rsidRPr="00181EAA">
              <w:rPr>
                <w:rFonts w:ascii="Times New Roman" w:hAnsi="Times New Roman"/>
                <w:sz w:val="24"/>
                <w:szCs w:val="24"/>
              </w:rPr>
              <w:t>ов информационной переработки устного и письменного текста;</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Конспектирование лекций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Моделирование учебного материала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Разработка тематических таблиц</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ind w:left="708"/>
              <w:rPr>
                <w:rFonts w:ascii="Times New Roman" w:hAnsi="Times New Roman"/>
                <w:b/>
                <w:sz w:val="28"/>
                <w:szCs w:val="28"/>
              </w:rPr>
            </w:pPr>
            <w:r w:rsidRPr="00181EAA">
              <w:rPr>
                <w:rFonts w:ascii="Times New Roman" w:hAnsi="Times New Roman"/>
                <w:b/>
                <w:sz w:val="28"/>
                <w:szCs w:val="28"/>
              </w:rPr>
              <w:t>Усвоенные знания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8"/>
                <w:szCs w:val="28"/>
              </w:rPr>
            </w:pP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4"/>
                <w:szCs w:val="24"/>
              </w:rPr>
            </w:pPr>
            <w:r w:rsidRPr="00181EAA">
              <w:rPr>
                <w:rFonts w:ascii="Times New Roman" w:hAnsi="Times New Roman"/>
                <w:sz w:val="24"/>
                <w:szCs w:val="24"/>
              </w:rPr>
              <w:t>1.</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567"/>
              </w:tabs>
              <w:spacing w:after="0" w:line="240" w:lineRule="auto"/>
              <w:jc w:val="both"/>
              <w:rPr>
                <w:rFonts w:ascii="Times New Roman" w:hAnsi="Times New Roman"/>
                <w:sz w:val="24"/>
                <w:szCs w:val="24"/>
              </w:rPr>
            </w:pPr>
            <w:r w:rsidRPr="00181EAA">
              <w:rPr>
                <w:rFonts w:ascii="Times New Roman" w:hAnsi="Times New Roman"/>
                <w:sz w:val="24"/>
                <w:szCs w:val="24"/>
              </w:rPr>
              <w:t>Связь языка и истории, культуры русского и других народов, единство и  многообразие языкового и культурного пространства России, язык как основу национального самосознания;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Аннотирование информационных источников</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2.</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567"/>
              </w:tabs>
              <w:spacing w:after="0" w:line="240" w:lineRule="auto"/>
              <w:jc w:val="both"/>
              <w:rPr>
                <w:rFonts w:ascii="Times New Roman" w:hAnsi="Times New Roman"/>
                <w:sz w:val="24"/>
                <w:szCs w:val="24"/>
              </w:rPr>
            </w:pPr>
            <w:r w:rsidRPr="00181EAA">
              <w:rPr>
                <w:rFonts w:ascii="Times New Roman" w:hAnsi="Times New Roman"/>
                <w:kern w:val="2"/>
                <w:sz w:val="24"/>
                <w:szCs w:val="24"/>
              </w:rPr>
              <w:t>Язык как явление национальной культуры и основное средство человеческого общения, значение русского языка как государственного языка Российской Федерации, языка межнационального общения;</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Сообщение на лингвистическую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Реферирование первоисточников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Выполнение теоретических тестов</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3.</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567"/>
              </w:tabs>
              <w:spacing w:after="0" w:line="240" w:lineRule="auto"/>
              <w:jc w:val="both"/>
              <w:rPr>
                <w:rFonts w:ascii="Times New Roman" w:hAnsi="Times New Roman"/>
                <w:sz w:val="24"/>
                <w:szCs w:val="24"/>
              </w:rPr>
            </w:pPr>
            <w:r w:rsidRPr="00181EAA">
              <w:rPr>
                <w:rFonts w:ascii="Times New Roman" w:hAnsi="Times New Roman"/>
                <w:sz w:val="24"/>
                <w:szCs w:val="24"/>
              </w:rPr>
              <w:t>Смысл понятий: речевая ситуация и ее компоненты, литературный язык, языковая норма, культура речи;</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Толкование лингвистических терминов</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Моделирование системы понятий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Экспресс-ответ</w:t>
            </w:r>
          </w:p>
          <w:p w:rsidR="005941BE" w:rsidRPr="00181EAA" w:rsidRDefault="005941BE" w:rsidP="00674081">
            <w:pPr>
              <w:spacing w:after="0" w:line="240" w:lineRule="auto"/>
              <w:jc w:val="both"/>
              <w:rPr>
                <w:rFonts w:ascii="Times New Roman" w:hAnsi="Times New Roman"/>
                <w:sz w:val="28"/>
                <w:szCs w:val="28"/>
              </w:rPr>
            </w:pPr>
            <w:r w:rsidRPr="00181EAA">
              <w:rPr>
                <w:rFonts w:ascii="Times New Roman" w:hAnsi="Times New Roman"/>
                <w:sz w:val="24"/>
                <w:szCs w:val="24"/>
              </w:rPr>
              <w:t xml:space="preserve">Участие в игре «Да </w:t>
            </w:r>
            <w:proofErr w:type="gramStart"/>
            <w:r w:rsidRPr="00181EAA">
              <w:rPr>
                <w:rFonts w:ascii="Times New Roman" w:hAnsi="Times New Roman"/>
                <w:sz w:val="24"/>
                <w:szCs w:val="24"/>
              </w:rPr>
              <w:t>–н</w:t>
            </w:r>
            <w:proofErr w:type="gramEnd"/>
            <w:r w:rsidRPr="00181EAA">
              <w:rPr>
                <w:rFonts w:ascii="Times New Roman" w:hAnsi="Times New Roman"/>
                <w:sz w:val="24"/>
                <w:szCs w:val="24"/>
              </w:rPr>
              <w:t>ет»</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4.</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tabs>
                <w:tab w:val="left" w:pos="360"/>
                <w:tab w:val="left" w:pos="9355"/>
              </w:tabs>
              <w:spacing w:after="0" w:line="240" w:lineRule="auto"/>
              <w:jc w:val="both"/>
              <w:rPr>
                <w:rFonts w:ascii="Times New Roman" w:hAnsi="Times New Roman"/>
                <w:sz w:val="24"/>
                <w:szCs w:val="24"/>
              </w:rPr>
            </w:pPr>
            <w:r w:rsidRPr="00181EAA">
              <w:rPr>
                <w:rFonts w:ascii="Times New Roman" w:hAnsi="Times New Roman"/>
                <w:sz w:val="24"/>
                <w:szCs w:val="24"/>
              </w:rPr>
              <w:t>Основные единицы и уровни языка, их признаки и взаимосвязь;</w:t>
            </w:r>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Соотнесение лингвистических понятий</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Написание терминологического диктанта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грамматического разбора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Конструирование  языковых единиц заданного типа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Подбор языковых иллюстраций</w:t>
            </w:r>
          </w:p>
        </w:tc>
      </w:tr>
      <w:tr w:rsidR="005941BE" w:rsidRPr="00181EAA" w:rsidTr="00674081">
        <w:tc>
          <w:tcPr>
            <w:tcW w:w="58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rPr>
                <w:rFonts w:ascii="Times New Roman" w:hAnsi="Times New Roman"/>
                <w:sz w:val="28"/>
                <w:szCs w:val="28"/>
              </w:rPr>
            </w:pPr>
            <w:r w:rsidRPr="00181EAA">
              <w:rPr>
                <w:rFonts w:ascii="Times New Roman" w:hAnsi="Times New Roman"/>
                <w:sz w:val="28"/>
                <w:szCs w:val="28"/>
              </w:rPr>
              <w:t>5.</w:t>
            </w:r>
          </w:p>
        </w:tc>
        <w:tc>
          <w:tcPr>
            <w:tcW w:w="5004"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proofErr w:type="gramStart"/>
            <w:r w:rsidRPr="00181EAA">
              <w:rPr>
                <w:rFonts w:ascii="Times New Roman" w:hAnsi="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w:t>
            </w:r>
            <w:r w:rsidRPr="00181EAA">
              <w:rPr>
                <w:rFonts w:ascii="Times New Roman" w:hAnsi="Times New Roman"/>
                <w:sz w:val="24"/>
                <w:szCs w:val="24"/>
              </w:rPr>
              <w:lastRenderedPageBreak/>
              <w:t>общения;</w:t>
            </w:r>
            <w:proofErr w:type="gramEnd"/>
          </w:p>
        </w:tc>
        <w:tc>
          <w:tcPr>
            <w:tcW w:w="3982" w:type="dxa"/>
            <w:tcBorders>
              <w:top w:val="single" w:sz="4" w:space="0" w:color="auto"/>
              <w:left w:val="single" w:sz="4" w:space="0" w:color="auto"/>
              <w:bottom w:val="single" w:sz="4" w:space="0" w:color="auto"/>
              <w:right w:val="single" w:sz="4" w:space="0" w:color="auto"/>
            </w:tcBorders>
          </w:tcPr>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lastRenderedPageBreak/>
              <w:t xml:space="preserve">Разработка  тестов по нормам  русского языка </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Индивидуальное выступление на лингвистическую тему</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 xml:space="preserve">Реферирование </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t>Орфографический анализ текста</w:t>
            </w:r>
          </w:p>
          <w:p w:rsidR="005941BE" w:rsidRPr="00181EAA" w:rsidRDefault="005941BE" w:rsidP="00674081">
            <w:pPr>
              <w:spacing w:after="0" w:line="240" w:lineRule="auto"/>
              <w:jc w:val="both"/>
              <w:rPr>
                <w:rFonts w:ascii="Times New Roman" w:hAnsi="Times New Roman"/>
                <w:sz w:val="24"/>
                <w:szCs w:val="24"/>
              </w:rPr>
            </w:pPr>
            <w:r w:rsidRPr="00181EAA">
              <w:rPr>
                <w:rFonts w:ascii="Times New Roman" w:hAnsi="Times New Roman"/>
                <w:sz w:val="24"/>
                <w:szCs w:val="24"/>
              </w:rPr>
              <w:lastRenderedPageBreak/>
              <w:t>Пунктуационный анализ текста</w:t>
            </w:r>
          </w:p>
          <w:p w:rsidR="005941BE" w:rsidRPr="00181EAA" w:rsidRDefault="005941BE" w:rsidP="00674081">
            <w:pPr>
              <w:spacing w:after="0" w:line="240" w:lineRule="auto"/>
              <w:jc w:val="both"/>
              <w:rPr>
                <w:rFonts w:ascii="Times New Roman" w:hAnsi="Times New Roman"/>
                <w:sz w:val="24"/>
                <w:szCs w:val="24"/>
              </w:rPr>
            </w:pPr>
            <w:proofErr w:type="spellStart"/>
            <w:r w:rsidRPr="00181EAA">
              <w:rPr>
                <w:rFonts w:ascii="Times New Roman" w:hAnsi="Times New Roman"/>
                <w:sz w:val="24"/>
                <w:szCs w:val="24"/>
              </w:rPr>
              <w:t>Речеведческий</w:t>
            </w:r>
            <w:proofErr w:type="spellEnd"/>
            <w:r w:rsidRPr="00181EAA">
              <w:rPr>
                <w:rFonts w:ascii="Times New Roman" w:hAnsi="Times New Roman"/>
                <w:sz w:val="24"/>
                <w:szCs w:val="24"/>
              </w:rPr>
              <w:t xml:space="preserve"> анализ текста</w:t>
            </w:r>
          </w:p>
        </w:tc>
      </w:tr>
    </w:tbl>
    <w:p w:rsidR="005941BE" w:rsidRDefault="005941BE" w:rsidP="005941BE">
      <w:pPr>
        <w:spacing w:after="0"/>
        <w:rPr>
          <w:rFonts w:ascii="Times New Roman" w:hAnsi="Times New Roman"/>
          <w:sz w:val="28"/>
          <w:szCs w:val="28"/>
        </w:rPr>
      </w:pPr>
    </w:p>
    <w:p w:rsidR="005941BE" w:rsidRPr="00C36D5B" w:rsidRDefault="005941BE" w:rsidP="005941BE">
      <w:pPr>
        <w:spacing w:after="0"/>
        <w:rPr>
          <w:rFonts w:ascii="Times New Roman" w:hAnsi="Times New Roman"/>
          <w:sz w:val="28"/>
          <w:szCs w:val="28"/>
        </w:rPr>
      </w:pPr>
      <w:r>
        <w:rPr>
          <w:rFonts w:ascii="Times New Roman" w:hAnsi="Times New Roman"/>
          <w:sz w:val="28"/>
          <w:szCs w:val="28"/>
        </w:rPr>
        <w:t xml:space="preserve">                                                      1 семестр</w:t>
      </w:r>
    </w:p>
    <w:p w:rsidR="005941BE" w:rsidRPr="007D737D" w:rsidRDefault="005941BE" w:rsidP="005941BE">
      <w:pPr>
        <w:spacing w:after="0" w:line="240" w:lineRule="auto"/>
        <w:jc w:val="both"/>
        <w:rPr>
          <w:rFonts w:ascii="Times New Roman" w:hAnsi="Times New Roman"/>
          <w:b/>
          <w:sz w:val="28"/>
          <w:szCs w:val="28"/>
          <w:u w:val="single"/>
        </w:rPr>
      </w:pPr>
      <w:r>
        <w:rPr>
          <w:rFonts w:ascii="Times New Roman" w:hAnsi="Times New Roman"/>
          <w:sz w:val="28"/>
          <w:szCs w:val="28"/>
        </w:rPr>
        <w:t xml:space="preserve">                                     </w:t>
      </w:r>
      <w:r w:rsidRPr="007D737D">
        <w:rPr>
          <w:rFonts w:ascii="Times New Roman" w:hAnsi="Times New Roman"/>
          <w:b/>
          <w:sz w:val="28"/>
          <w:szCs w:val="28"/>
          <w:u w:val="single"/>
        </w:rPr>
        <w:t>Дифференцированный зачёт</w:t>
      </w:r>
    </w:p>
    <w:p w:rsidR="005941BE" w:rsidRPr="007D737D" w:rsidRDefault="005941BE" w:rsidP="005941BE">
      <w:pPr>
        <w:spacing w:after="0" w:line="240" w:lineRule="auto"/>
        <w:ind w:firstLine="709"/>
        <w:jc w:val="both"/>
        <w:rPr>
          <w:rFonts w:ascii="Times New Roman" w:hAnsi="Times New Roman"/>
          <w:b/>
          <w:sz w:val="28"/>
          <w:szCs w:val="28"/>
          <w:u w:val="single"/>
        </w:rPr>
      </w:pP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sidRPr="00CF4771">
        <w:rPr>
          <w:rFonts w:ascii="Times New Roman" w:hAnsi="Times New Roman"/>
          <w:b/>
          <w:sz w:val="28"/>
          <w:szCs w:val="28"/>
        </w:rPr>
        <w:t>1</w:t>
      </w:r>
      <w:proofErr w:type="gramEnd"/>
      <w:r w:rsidRPr="00CF4771">
        <w:rPr>
          <w:rFonts w:ascii="Times New Roman" w:hAnsi="Times New Roman"/>
          <w:b/>
          <w:sz w:val="28"/>
          <w:szCs w:val="28"/>
        </w:rPr>
        <w:t xml:space="preserve">. В каком варианте ответа правильно указаны все цифры, на месте которых пишется </w:t>
      </w:r>
      <w:proofErr w:type="spellStart"/>
      <w:r w:rsidRPr="00CF4771">
        <w:rPr>
          <w:rFonts w:ascii="Times New Roman" w:hAnsi="Times New Roman"/>
          <w:b/>
          <w:i/>
          <w:sz w:val="28"/>
          <w:szCs w:val="28"/>
        </w:rPr>
        <w:t>нн</w:t>
      </w:r>
      <w:proofErr w:type="spellEnd"/>
      <w:r w:rsidRPr="00CF4771">
        <w:rPr>
          <w:rFonts w:ascii="Times New Roman" w:hAnsi="Times New Roman"/>
          <w:b/>
          <w:sz w:val="28"/>
          <w:szCs w:val="28"/>
        </w:rPr>
        <w:t>?</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 xml:space="preserve">Мы были </w:t>
      </w:r>
      <w:proofErr w:type="spellStart"/>
      <w:r w:rsidRPr="00CF4771">
        <w:rPr>
          <w:rFonts w:ascii="Times New Roman" w:hAnsi="Times New Roman"/>
          <w:sz w:val="28"/>
          <w:szCs w:val="28"/>
        </w:rPr>
        <w:t>увере</w:t>
      </w:r>
      <w:proofErr w:type="spellEnd"/>
      <w:r w:rsidRPr="00CF4771">
        <w:rPr>
          <w:rFonts w:ascii="Times New Roman" w:hAnsi="Times New Roman"/>
          <w:sz w:val="28"/>
          <w:szCs w:val="28"/>
        </w:rPr>
        <w:t>(1)</w:t>
      </w:r>
      <w:proofErr w:type="spellStart"/>
      <w:r w:rsidRPr="00CF4771">
        <w:rPr>
          <w:rFonts w:ascii="Times New Roman" w:hAnsi="Times New Roman"/>
          <w:sz w:val="28"/>
          <w:szCs w:val="28"/>
        </w:rPr>
        <w:t>ы</w:t>
      </w:r>
      <w:proofErr w:type="spellEnd"/>
      <w:r w:rsidRPr="00CF4771">
        <w:rPr>
          <w:rFonts w:ascii="Times New Roman" w:hAnsi="Times New Roman"/>
          <w:sz w:val="28"/>
          <w:szCs w:val="28"/>
        </w:rPr>
        <w:t xml:space="preserve">, что эти трудности </w:t>
      </w:r>
      <w:proofErr w:type="spellStart"/>
      <w:r w:rsidRPr="00CF4771">
        <w:rPr>
          <w:rFonts w:ascii="Times New Roman" w:hAnsi="Times New Roman"/>
          <w:sz w:val="28"/>
          <w:szCs w:val="28"/>
        </w:rPr>
        <w:t>време</w:t>
      </w:r>
      <w:proofErr w:type="spellEnd"/>
      <w:r w:rsidRPr="00CF4771">
        <w:rPr>
          <w:rFonts w:ascii="Times New Roman" w:hAnsi="Times New Roman"/>
          <w:sz w:val="28"/>
          <w:szCs w:val="28"/>
        </w:rPr>
        <w:t>(2)</w:t>
      </w:r>
      <w:proofErr w:type="spellStart"/>
      <w:r w:rsidRPr="00CF4771">
        <w:rPr>
          <w:rFonts w:ascii="Times New Roman" w:hAnsi="Times New Roman"/>
          <w:sz w:val="28"/>
          <w:szCs w:val="28"/>
        </w:rPr>
        <w:t>ы</w:t>
      </w:r>
      <w:proofErr w:type="spellEnd"/>
      <w:r w:rsidRPr="00CF4771">
        <w:rPr>
          <w:rFonts w:ascii="Times New Roman" w:hAnsi="Times New Roman"/>
          <w:sz w:val="28"/>
          <w:szCs w:val="28"/>
        </w:rPr>
        <w:t xml:space="preserve"> и, </w:t>
      </w:r>
      <w:proofErr w:type="spellStart"/>
      <w:r w:rsidRPr="00CF4771">
        <w:rPr>
          <w:rFonts w:ascii="Times New Roman" w:hAnsi="Times New Roman"/>
          <w:sz w:val="28"/>
          <w:szCs w:val="28"/>
        </w:rPr>
        <w:t>несомне</w:t>
      </w:r>
      <w:proofErr w:type="spellEnd"/>
      <w:r w:rsidRPr="00CF4771">
        <w:rPr>
          <w:rFonts w:ascii="Times New Roman" w:hAnsi="Times New Roman"/>
          <w:sz w:val="28"/>
          <w:szCs w:val="28"/>
        </w:rPr>
        <w:t>(3)</w:t>
      </w:r>
      <w:proofErr w:type="gramStart"/>
      <w:r w:rsidRPr="00CF4771">
        <w:rPr>
          <w:rFonts w:ascii="Times New Roman" w:hAnsi="Times New Roman"/>
          <w:sz w:val="28"/>
          <w:szCs w:val="28"/>
        </w:rPr>
        <w:t>о</w:t>
      </w:r>
      <w:proofErr w:type="gramEnd"/>
      <w:r w:rsidRPr="00CF4771">
        <w:rPr>
          <w:rFonts w:ascii="Times New Roman" w:hAnsi="Times New Roman"/>
          <w:sz w:val="28"/>
          <w:szCs w:val="28"/>
        </w:rPr>
        <w:t xml:space="preserve"> легко могут быть </w:t>
      </w:r>
      <w:proofErr w:type="spellStart"/>
      <w:r w:rsidRPr="00CF4771">
        <w:rPr>
          <w:rFonts w:ascii="Times New Roman" w:hAnsi="Times New Roman"/>
          <w:sz w:val="28"/>
          <w:szCs w:val="28"/>
        </w:rPr>
        <w:t>устране</w:t>
      </w:r>
      <w:proofErr w:type="spellEnd"/>
      <w:r w:rsidRPr="00CF4771">
        <w:rPr>
          <w:rFonts w:ascii="Times New Roman" w:hAnsi="Times New Roman"/>
          <w:sz w:val="28"/>
          <w:szCs w:val="28"/>
        </w:rPr>
        <w:t>(4)</w:t>
      </w:r>
      <w:proofErr w:type="spellStart"/>
      <w:r w:rsidRPr="00CF4771">
        <w:rPr>
          <w:rFonts w:ascii="Times New Roman" w:hAnsi="Times New Roman"/>
          <w:sz w:val="28"/>
          <w:szCs w:val="28"/>
        </w:rPr>
        <w:t>ы</w:t>
      </w:r>
      <w:proofErr w:type="spellEnd"/>
      <w:r w:rsidRPr="00CF4771">
        <w:rPr>
          <w:rFonts w:ascii="Times New Roman" w:hAnsi="Times New Roman"/>
          <w:sz w:val="28"/>
          <w:szCs w:val="28"/>
        </w:rPr>
        <w:t>.</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2, 3</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1, 2, 3, 4</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1, 4</w:t>
      </w:r>
    </w:p>
    <w:p w:rsidR="005941BE" w:rsidRPr="00CF4771" w:rsidRDefault="005941BE" w:rsidP="005941BE">
      <w:pPr>
        <w:pStyle w:val="afe"/>
        <w:numPr>
          <w:ilvl w:val="0"/>
          <w:numId w:val="19"/>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2</w:t>
      </w:r>
      <w:proofErr w:type="gramEnd"/>
      <w:r w:rsidRPr="00CF4771">
        <w:rPr>
          <w:rFonts w:ascii="Times New Roman" w:hAnsi="Times New Roman"/>
          <w:b/>
          <w:sz w:val="28"/>
          <w:szCs w:val="28"/>
        </w:rPr>
        <w:t>. В каком варианте во всех словах пропущена безударная проверяемая гласная в корне?</w:t>
      </w:r>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Заж</w:t>
      </w:r>
      <w:proofErr w:type="spellEnd"/>
      <w:proofErr w:type="gramStart"/>
      <w:r w:rsidRPr="00CF4771">
        <w:rPr>
          <w:rFonts w:ascii="Times New Roman" w:hAnsi="Times New Roman"/>
          <w:sz w:val="28"/>
          <w:szCs w:val="28"/>
        </w:rPr>
        <w:t>..</w:t>
      </w:r>
      <w:proofErr w:type="gramEnd"/>
      <w:r w:rsidRPr="00CF4771">
        <w:rPr>
          <w:rFonts w:ascii="Times New Roman" w:hAnsi="Times New Roman"/>
          <w:sz w:val="28"/>
          <w:szCs w:val="28"/>
        </w:rPr>
        <w:t xml:space="preserve">гать, </w:t>
      </w:r>
      <w:proofErr w:type="spellStart"/>
      <w:r w:rsidRPr="00CF4771">
        <w:rPr>
          <w:rFonts w:ascii="Times New Roman" w:hAnsi="Times New Roman"/>
          <w:sz w:val="28"/>
          <w:szCs w:val="28"/>
        </w:rPr>
        <w:t>пок</w:t>
      </w:r>
      <w:proofErr w:type="spellEnd"/>
      <w:r w:rsidRPr="00CF4771">
        <w:rPr>
          <w:rFonts w:ascii="Times New Roman" w:hAnsi="Times New Roman"/>
          <w:sz w:val="28"/>
          <w:szCs w:val="28"/>
        </w:rPr>
        <w:t>..рать, ум..</w:t>
      </w:r>
      <w:proofErr w:type="spellStart"/>
      <w:r w:rsidRPr="00CF4771">
        <w:rPr>
          <w:rFonts w:ascii="Times New Roman" w:hAnsi="Times New Roman"/>
          <w:sz w:val="28"/>
          <w:szCs w:val="28"/>
        </w:rPr>
        <w:t>лять</w:t>
      </w:r>
      <w:proofErr w:type="spellEnd"/>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Пл</w:t>
      </w:r>
      <w:proofErr w:type="gramStart"/>
      <w:r w:rsidRPr="00CF4771">
        <w:rPr>
          <w:rFonts w:ascii="Times New Roman" w:hAnsi="Times New Roman"/>
          <w:sz w:val="28"/>
          <w:szCs w:val="28"/>
        </w:rPr>
        <w:t>..</w:t>
      </w:r>
      <w:proofErr w:type="gramEnd"/>
      <w:r w:rsidRPr="00CF4771">
        <w:rPr>
          <w:rFonts w:ascii="Times New Roman" w:hAnsi="Times New Roman"/>
          <w:sz w:val="28"/>
          <w:szCs w:val="28"/>
        </w:rPr>
        <w:t xml:space="preserve">тина, </w:t>
      </w:r>
      <w:proofErr w:type="spellStart"/>
      <w:r w:rsidRPr="00CF4771">
        <w:rPr>
          <w:rFonts w:ascii="Times New Roman" w:hAnsi="Times New Roman"/>
          <w:sz w:val="28"/>
          <w:szCs w:val="28"/>
        </w:rPr>
        <w:t>сож</w:t>
      </w:r>
      <w:proofErr w:type="spellEnd"/>
      <w:r w:rsidRPr="00CF4771">
        <w:rPr>
          <w:rFonts w:ascii="Times New Roman" w:hAnsi="Times New Roman"/>
          <w:sz w:val="28"/>
          <w:szCs w:val="28"/>
        </w:rPr>
        <w:t>..</w:t>
      </w:r>
      <w:proofErr w:type="spellStart"/>
      <w:r w:rsidRPr="00CF4771">
        <w:rPr>
          <w:rFonts w:ascii="Times New Roman" w:hAnsi="Times New Roman"/>
          <w:sz w:val="28"/>
          <w:szCs w:val="28"/>
        </w:rPr>
        <w:t>ление</w:t>
      </w:r>
      <w:proofErr w:type="spellEnd"/>
      <w:r w:rsidRPr="00CF4771">
        <w:rPr>
          <w:rFonts w:ascii="Times New Roman" w:hAnsi="Times New Roman"/>
          <w:sz w:val="28"/>
          <w:szCs w:val="28"/>
        </w:rPr>
        <w:t>, тр..</w:t>
      </w:r>
      <w:proofErr w:type="spellStart"/>
      <w:r w:rsidRPr="00CF4771">
        <w:rPr>
          <w:rFonts w:ascii="Times New Roman" w:hAnsi="Times New Roman"/>
          <w:sz w:val="28"/>
          <w:szCs w:val="28"/>
        </w:rPr>
        <w:t>сина</w:t>
      </w:r>
      <w:proofErr w:type="spellEnd"/>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Опр</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вдать</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заг</w:t>
      </w:r>
      <w:proofErr w:type="spellEnd"/>
      <w:r w:rsidRPr="00CF4771">
        <w:rPr>
          <w:rFonts w:ascii="Times New Roman" w:hAnsi="Times New Roman"/>
          <w:sz w:val="28"/>
          <w:szCs w:val="28"/>
        </w:rPr>
        <w:t>..</w:t>
      </w:r>
      <w:proofErr w:type="spellStart"/>
      <w:r w:rsidRPr="00CF4771">
        <w:rPr>
          <w:rFonts w:ascii="Times New Roman" w:hAnsi="Times New Roman"/>
          <w:sz w:val="28"/>
          <w:szCs w:val="28"/>
        </w:rPr>
        <w:t>релый</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загр</w:t>
      </w:r>
      <w:proofErr w:type="spellEnd"/>
      <w:r w:rsidRPr="00CF4771">
        <w:rPr>
          <w:rFonts w:ascii="Times New Roman" w:hAnsi="Times New Roman"/>
          <w:sz w:val="28"/>
          <w:szCs w:val="28"/>
        </w:rPr>
        <w:t>..</w:t>
      </w:r>
      <w:proofErr w:type="spellStart"/>
      <w:r w:rsidRPr="00CF4771">
        <w:rPr>
          <w:rFonts w:ascii="Times New Roman" w:hAnsi="Times New Roman"/>
          <w:sz w:val="28"/>
          <w:szCs w:val="28"/>
        </w:rPr>
        <w:t>ждение</w:t>
      </w:r>
      <w:proofErr w:type="spellEnd"/>
    </w:p>
    <w:p w:rsidR="005941BE" w:rsidRPr="00CF4771" w:rsidRDefault="005941BE" w:rsidP="005941BE">
      <w:pPr>
        <w:pStyle w:val="afe"/>
        <w:numPr>
          <w:ilvl w:val="0"/>
          <w:numId w:val="20"/>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Ор</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шение</w:t>
      </w:r>
      <w:proofErr w:type="spellEnd"/>
      <w:r w:rsidRPr="00CF4771">
        <w:rPr>
          <w:rFonts w:ascii="Times New Roman" w:hAnsi="Times New Roman"/>
          <w:sz w:val="28"/>
          <w:szCs w:val="28"/>
        </w:rPr>
        <w:t>, б..</w:t>
      </w:r>
      <w:proofErr w:type="spellStart"/>
      <w:r w:rsidRPr="00CF4771">
        <w:rPr>
          <w:rFonts w:ascii="Times New Roman" w:hAnsi="Times New Roman"/>
          <w:sz w:val="28"/>
          <w:szCs w:val="28"/>
        </w:rPr>
        <w:t>сиком</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пром</w:t>
      </w:r>
      <w:proofErr w:type="spellEnd"/>
      <w:r w:rsidRPr="00CF4771">
        <w:rPr>
          <w:rFonts w:ascii="Times New Roman" w:hAnsi="Times New Roman"/>
          <w:sz w:val="28"/>
          <w:szCs w:val="28"/>
        </w:rPr>
        <w:t>..</w:t>
      </w:r>
      <w:proofErr w:type="spellStart"/>
      <w:r w:rsidRPr="00CF4771">
        <w:rPr>
          <w:rFonts w:ascii="Times New Roman" w:hAnsi="Times New Roman"/>
          <w:sz w:val="28"/>
          <w:szCs w:val="28"/>
        </w:rPr>
        <w:t>кательная</w:t>
      </w:r>
      <w:proofErr w:type="spellEnd"/>
      <w:r w:rsidRPr="00CF4771">
        <w:rPr>
          <w:rFonts w:ascii="Times New Roman" w:hAnsi="Times New Roman"/>
          <w:sz w:val="28"/>
          <w:szCs w:val="28"/>
        </w:rPr>
        <w:t xml:space="preserve"> (бумага)</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3</w:t>
      </w:r>
      <w:r w:rsidRPr="00CF4771">
        <w:rPr>
          <w:rFonts w:ascii="Times New Roman" w:hAnsi="Times New Roman"/>
          <w:b/>
          <w:sz w:val="28"/>
          <w:szCs w:val="28"/>
        </w:rPr>
        <w:t>. В каком варианте во всех словах пропущена одна и та же буква?</w:t>
      </w:r>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Без</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мянный</w:t>
      </w:r>
      <w:proofErr w:type="spellEnd"/>
      <w:r w:rsidRPr="00CF4771">
        <w:rPr>
          <w:rFonts w:ascii="Times New Roman" w:hAnsi="Times New Roman"/>
          <w:sz w:val="28"/>
          <w:szCs w:val="28"/>
        </w:rPr>
        <w:t>, из..</w:t>
      </w:r>
      <w:proofErr w:type="spellStart"/>
      <w:r w:rsidRPr="00CF4771">
        <w:rPr>
          <w:rFonts w:ascii="Times New Roman" w:hAnsi="Times New Roman"/>
          <w:sz w:val="28"/>
          <w:szCs w:val="28"/>
        </w:rPr>
        <w:t>скатель</w:t>
      </w:r>
      <w:proofErr w:type="spellEnd"/>
      <w:r w:rsidRPr="00CF4771">
        <w:rPr>
          <w:rFonts w:ascii="Times New Roman" w:hAnsi="Times New Roman"/>
          <w:sz w:val="28"/>
          <w:szCs w:val="28"/>
        </w:rPr>
        <w:t>, пред..</w:t>
      </w:r>
      <w:proofErr w:type="spellStart"/>
      <w:r w:rsidRPr="00CF4771">
        <w:rPr>
          <w:rFonts w:ascii="Times New Roman" w:hAnsi="Times New Roman"/>
          <w:sz w:val="28"/>
          <w:szCs w:val="28"/>
        </w:rPr>
        <w:t>стория</w:t>
      </w:r>
      <w:proofErr w:type="spellEnd"/>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менный</w:t>
      </w:r>
      <w:proofErr w:type="spellEnd"/>
      <w:r w:rsidRPr="00CF4771">
        <w:rPr>
          <w:rFonts w:ascii="Times New Roman" w:hAnsi="Times New Roman"/>
          <w:sz w:val="28"/>
          <w:szCs w:val="28"/>
        </w:rPr>
        <w:t>, без..</w:t>
      </w:r>
      <w:proofErr w:type="spellStart"/>
      <w:r w:rsidRPr="00CF4771">
        <w:rPr>
          <w:rFonts w:ascii="Times New Roman" w:hAnsi="Times New Roman"/>
          <w:sz w:val="28"/>
          <w:szCs w:val="28"/>
        </w:rPr>
        <w:t>скусный</w:t>
      </w:r>
      <w:proofErr w:type="spellEnd"/>
      <w:r w:rsidRPr="00CF4771">
        <w:rPr>
          <w:rFonts w:ascii="Times New Roman" w:hAnsi="Times New Roman"/>
          <w:sz w:val="28"/>
          <w:szCs w:val="28"/>
        </w:rPr>
        <w:t>, меж..</w:t>
      </w:r>
      <w:proofErr w:type="spellStart"/>
      <w:r w:rsidRPr="00CF4771">
        <w:rPr>
          <w:rFonts w:ascii="Times New Roman" w:hAnsi="Times New Roman"/>
          <w:sz w:val="28"/>
          <w:szCs w:val="28"/>
        </w:rPr>
        <w:t>нститутский</w:t>
      </w:r>
      <w:proofErr w:type="spellEnd"/>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Роз</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ск</w:t>
      </w:r>
      <w:proofErr w:type="spellEnd"/>
      <w:r w:rsidRPr="00CF4771">
        <w:rPr>
          <w:rFonts w:ascii="Times New Roman" w:hAnsi="Times New Roman"/>
          <w:sz w:val="28"/>
          <w:szCs w:val="28"/>
        </w:rPr>
        <w:t>, под..</w:t>
      </w:r>
      <w:proofErr w:type="spellStart"/>
      <w:r w:rsidRPr="00CF4771">
        <w:rPr>
          <w:rFonts w:ascii="Times New Roman" w:hAnsi="Times New Roman"/>
          <w:sz w:val="28"/>
          <w:szCs w:val="28"/>
        </w:rPr>
        <w:t>тожить</w:t>
      </w:r>
      <w:proofErr w:type="spellEnd"/>
      <w:r w:rsidRPr="00CF4771">
        <w:rPr>
          <w:rFonts w:ascii="Times New Roman" w:hAnsi="Times New Roman"/>
          <w:sz w:val="28"/>
          <w:szCs w:val="28"/>
        </w:rPr>
        <w:t>, сверх..</w:t>
      </w:r>
      <w:proofErr w:type="spellStart"/>
      <w:r w:rsidRPr="00CF4771">
        <w:rPr>
          <w:rFonts w:ascii="Times New Roman" w:hAnsi="Times New Roman"/>
          <w:sz w:val="28"/>
          <w:szCs w:val="28"/>
        </w:rPr>
        <w:t>нициативный</w:t>
      </w:r>
      <w:proofErr w:type="spellEnd"/>
    </w:p>
    <w:p w:rsidR="005941BE" w:rsidRPr="00CF4771" w:rsidRDefault="005941BE" w:rsidP="005941BE">
      <w:pPr>
        <w:pStyle w:val="afe"/>
        <w:numPr>
          <w:ilvl w:val="0"/>
          <w:numId w:val="21"/>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Про</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грать</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дез</w:t>
      </w:r>
      <w:proofErr w:type="spellEnd"/>
      <w:r w:rsidRPr="00CF4771">
        <w:rPr>
          <w:rFonts w:ascii="Times New Roman" w:hAnsi="Times New Roman"/>
          <w:sz w:val="28"/>
          <w:szCs w:val="28"/>
        </w:rPr>
        <w:t>..</w:t>
      </w:r>
      <w:proofErr w:type="spellStart"/>
      <w:r w:rsidRPr="00CF4771">
        <w:rPr>
          <w:rFonts w:ascii="Times New Roman" w:hAnsi="Times New Roman"/>
          <w:sz w:val="28"/>
          <w:szCs w:val="28"/>
        </w:rPr>
        <w:t>нформация</w:t>
      </w:r>
      <w:proofErr w:type="spellEnd"/>
      <w:r w:rsidRPr="00CF4771">
        <w:rPr>
          <w:rFonts w:ascii="Times New Roman" w:hAnsi="Times New Roman"/>
          <w:sz w:val="28"/>
          <w:szCs w:val="28"/>
        </w:rPr>
        <w:t>, раз..</w:t>
      </w:r>
      <w:proofErr w:type="spellStart"/>
      <w:r w:rsidRPr="00CF4771">
        <w:rPr>
          <w:rFonts w:ascii="Times New Roman" w:hAnsi="Times New Roman"/>
          <w:sz w:val="28"/>
          <w:szCs w:val="28"/>
        </w:rPr>
        <w:t>грывать</w:t>
      </w:r>
      <w:proofErr w:type="spellEnd"/>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4</w:t>
      </w:r>
      <w:proofErr w:type="gramEnd"/>
      <w:r w:rsidRPr="00CF4771">
        <w:rPr>
          <w:rFonts w:ascii="Times New Roman" w:hAnsi="Times New Roman"/>
          <w:b/>
          <w:sz w:val="28"/>
          <w:szCs w:val="28"/>
        </w:rPr>
        <w:t xml:space="preserve">. В каком варианте во всех словах пропущена буква </w:t>
      </w:r>
      <w:proofErr w:type="spellStart"/>
      <w:r w:rsidRPr="00CF4771">
        <w:rPr>
          <w:rFonts w:ascii="Times New Roman" w:hAnsi="Times New Roman"/>
          <w:b/>
          <w:i/>
          <w:sz w:val="28"/>
          <w:szCs w:val="28"/>
        </w:rPr>
        <w:t>ю</w:t>
      </w:r>
      <w:proofErr w:type="spellEnd"/>
      <w:r w:rsidRPr="00CF4771">
        <w:rPr>
          <w:rFonts w:ascii="Times New Roman" w:hAnsi="Times New Roman"/>
          <w:b/>
          <w:sz w:val="28"/>
          <w:szCs w:val="28"/>
        </w:rPr>
        <w:t>?</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Бор</w:t>
      </w:r>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щийся</w:t>
      </w:r>
      <w:proofErr w:type="spellEnd"/>
      <w:r w:rsidRPr="00CF4771">
        <w:rPr>
          <w:rFonts w:ascii="Times New Roman" w:hAnsi="Times New Roman"/>
          <w:sz w:val="28"/>
          <w:szCs w:val="28"/>
        </w:rPr>
        <w:t xml:space="preserve"> за правду, </w:t>
      </w:r>
      <w:proofErr w:type="spellStart"/>
      <w:r w:rsidRPr="00CF4771">
        <w:rPr>
          <w:rFonts w:ascii="Times New Roman" w:hAnsi="Times New Roman"/>
          <w:sz w:val="28"/>
          <w:szCs w:val="28"/>
        </w:rPr>
        <w:t>поднима</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щийся</w:t>
      </w:r>
      <w:proofErr w:type="spellEnd"/>
      <w:r w:rsidRPr="00CF4771">
        <w:rPr>
          <w:rFonts w:ascii="Times New Roman" w:hAnsi="Times New Roman"/>
          <w:sz w:val="28"/>
          <w:szCs w:val="28"/>
        </w:rPr>
        <w:t xml:space="preserve"> со дна, </w:t>
      </w:r>
      <w:proofErr w:type="spellStart"/>
      <w:r w:rsidRPr="00CF4771">
        <w:rPr>
          <w:rFonts w:ascii="Times New Roman" w:hAnsi="Times New Roman"/>
          <w:sz w:val="28"/>
          <w:szCs w:val="28"/>
        </w:rPr>
        <w:t>вырча</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всегда.</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Успокаива</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щее</w:t>
      </w:r>
      <w:proofErr w:type="spellEnd"/>
      <w:r w:rsidRPr="00CF4771">
        <w:rPr>
          <w:rFonts w:ascii="Times New Roman" w:hAnsi="Times New Roman"/>
          <w:sz w:val="28"/>
          <w:szCs w:val="28"/>
        </w:rPr>
        <w:t xml:space="preserve"> средство, корчу..</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корни деревьев, </w:t>
      </w:r>
      <w:proofErr w:type="spellStart"/>
      <w:r w:rsidRPr="00CF4771">
        <w:rPr>
          <w:rFonts w:ascii="Times New Roman" w:hAnsi="Times New Roman"/>
          <w:sz w:val="28"/>
          <w:szCs w:val="28"/>
        </w:rPr>
        <w:t>терп</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бедствие.</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Обвива</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щее</w:t>
      </w:r>
      <w:proofErr w:type="spellEnd"/>
      <w:r w:rsidRPr="00CF4771">
        <w:rPr>
          <w:rFonts w:ascii="Times New Roman" w:hAnsi="Times New Roman"/>
          <w:sz w:val="28"/>
          <w:szCs w:val="28"/>
        </w:rPr>
        <w:t xml:space="preserve"> ствол растение, </w:t>
      </w:r>
      <w:proofErr w:type="spellStart"/>
      <w:r w:rsidRPr="00CF4771">
        <w:rPr>
          <w:rFonts w:ascii="Times New Roman" w:hAnsi="Times New Roman"/>
          <w:sz w:val="28"/>
          <w:szCs w:val="28"/>
        </w:rPr>
        <w:t>мерещ</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щиеся</w:t>
      </w:r>
      <w:proofErr w:type="spellEnd"/>
      <w:r w:rsidRPr="00CF4771">
        <w:rPr>
          <w:rFonts w:ascii="Times New Roman" w:hAnsi="Times New Roman"/>
          <w:sz w:val="28"/>
          <w:szCs w:val="28"/>
        </w:rPr>
        <w:t xml:space="preserve"> тени, </w:t>
      </w:r>
      <w:proofErr w:type="spellStart"/>
      <w:r w:rsidRPr="00CF4771">
        <w:rPr>
          <w:rFonts w:ascii="Times New Roman" w:hAnsi="Times New Roman"/>
          <w:sz w:val="28"/>
          <w:szCs w:val="28"/>
        </w:rPr>
        <w:t>выпрамля</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щиеся</w:t>
      </w:r>
      <w:proofErr w:type="spellEnd"/>
      <w:r w:rsidRPr="00CF4771">
        <w:rPr>
          <w:rFonts w:ascii="Times New Roman" w:hAnsi="Times New Roman"/>
          <w:sz w:val="28"/>
          <w:szCs w:val="28"/>
        </w:rPr>
        <w:t xml:space="preserve"> ветки.</w:t>
      </w:r>
    </w:p>
    <w:p w:rsidR="005941BE" w:rsidRPr="00CF4771" w:rsidRDefault="005941BE" w:rsidP="005941BE">
      <w:pPr>
        <w:pStyle w:val="afe"/>
        <w:numPr>
          <w:ilvl w:val="0"/>
          <w:numId w:val="22"/>
        </w:numPr>
        <w:spacing w:after="0" w:line="240" w:lineRule="auto"/>
        <w:ind w:left="0" w:firstLine="709"/>
        <w:jc w:val="both"/>
        <w:rPr>
          <w:rFonts w:ascii="Times New Roman" w:hAnsi="Times New Roman"/>
          <w:sz w:val="28"/>
          <w:szCs w:val="28"/>
        </w:rPr>
      </w:pPr>
      <w:proofErr w:type="gramStart"/>
      <w:r w:rsidRPr="00CF4771">
        <w:rPr>
          <w:rFonts w:ascii="Times New Roman" w:hAnsi="Times New Roman"/>
          <w:sz w:val="28"/>
          <w:szCs w:val="28"/>
        </w:rPr>
        <w:t>Сия</w:t>
      </w:r>
      <w:proofErr w:type="gramEnd"/>
      <w:r w:rsidRPr="00CF4771">
        <w:rPr>
          <w:rFonts w:ascii="Times New Roman" w:hAnsi="Times New Roman"/>
          <w:sz w:val="28"/>
          <w:szCs w:val="28"/>
        </w:rPr>
        <w:t>..</w:t>
      </w:r>
      <w:proofErr w:type="spellStart"/>
      <w:r w:rsidRPr="00CF4771">
        <w:rPr>
          <w:rFonts w:ascii="Times New Roman" w:hAnsi="Times New Roman"/>
          <w:sz w:val="28"/>
          <w:szCs w:val="28"/>
        </w:rPr>
        <w:t>щие</w:t>
      </w:r>
      <w:proofErr w:type="spellEnd"/>
      <w:r w:rsidRPr="00CF4771">
        <w:rPr>
          <w:rFonts w:ascii="Times New Roman" w:hAnsi="Times New Roman"/>
          <w:sz w:val="28"/>
          <w:szCs w:val="28"/>
        </w:rPr>
        <w:t xml:space="preserve"> от радости, </w:t>
      </w:r>
      <w:proofErr w:type="spellStart"/>
      <w:r w:rsidRPr="00CF4771">
        <w:rPr>
          <w:rFonts w:ascii="Times New Roman" w:hAnsi="Times New Roman"/>
          <w:sz w:val="28"/>
          <w:szCs w:val="28"/>
        </w:rPr>
        <w:t>дремл</w:t>
      </w:r>
      <w:proofErr w:type="spellEnd"/>
      <w:r w:rsidRPr="00CF4771">
        <w:rPr>
          <w:rFonts w:ascii="Times New Roman" w:hAnsi="Times New Roman"/>
          <w:sz w:val="28"/>
          <w:szCs w:val="28"/>
        </w:rPr>
        <w:t>..</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медведь, чин..</w:t>
      </w:r>
      <w:proofErr w:type="spellStart"/>
      <w:r w:rsidRPr="00CF4771">
        <w:rPr>
          <w:rFonts w:ascii="Times New Roman" w:hAnsi="Times New Roman"/>
          <w:sz w:val="28"/>
          <w:szCs w:val="28"/>
        </w:rPr>
        <w:t>щий</w:t>
      </w:r>
      <w:proofErr w:type="spellEnd"/>
      <w:r w:rsidRPr="00CF4771">
        <w:rPr>
          <w:rFonts w:ascii="Times New Roman" w:hAnsi="Times New Roman"/>
          <w:sz w:val="28"/>
          <w:szCs w:val="28"/>
        </w:rPr>
        <w:t xml:space="preserve"> сапог.</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5</w:t>
      </w:r>
      <w:r w:rsidRPr="00CF4771">
        <w:rPr>
          <w:rFonts w:ascii="Times New Roman" w:hAnsi="Times New Roman"/>
          <w:b/>
          <w:sz w:val="28"/>
          <w:szCs w:val="28"/>
        </w:rPr>
        <w:t xml:space="preserve">. В каком варианте указаны все слова, в которых пропущена гласная </w:t>
      </w:r>
      <w:r w:rsidRPr="00CF4771">
        <w:rPr>
          <w:rFonts w:ascii="Times New Roman" w:hAnsi="Times New Roman"/>
          <w:b/>
          <w:i/>
          <w:sz w:val="28"/>
          <w:szCs w:val="28"/>
        </w:rPr>
        <w:t>и</w:t>
      </w:r>
      <w:r w:rsidRPr="00CF4771">
        <w:rPr>
          <w:rFonts w:ascii="Times New Roman" w:hAnsi="Times New Roman"/>
          <w:b/>
          <w:sz w:val="28"/>
          <w:szCs w:val="28"/>
        </w:rPr>
        <w:t>?</w:t>
      </w:r>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Улыбч</w:t>
      </w:r>
      <w:proofErr w:type="spellEnd"/>
      <w:proofErr w:type="gramStart"/>
      <w:r w:rsidRPr="00CF4771">
        <w:rPr>
          <w:rFonts w:ascii="Times New Roman" w:hAnsi="Times New Roman"/>
          <w:sz w:val="28"/>
          <w:szCs w:val="28"/>
        </w:rPr>
        <w:t>..</w:t>
      </w:r>
      <w:proofErr w:type="gramEnd"/>
      <w:r w:rsidRPr="00CF4771">
        <w:rPr>
          <w:rFonts w:ascii="Times New Roman" w:hAnsi="Times New Roman"/>
          <w:sz w:val="28"/>
          <w:szCs w:val="28"/>
        </w:rPr>
        <w:t>вый</w:t>
      </w:r>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Расклан</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ться</w:t>
      </w:r>
      <w:proofErr w:type="spellEnd"/>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Плюш</w:t>
      </w:r>
      <w:proofErr w:type="gramStart"/>
      <w:r w:rsidRPr="00CF4771">
        <w:rPr>
          <w:rFonts w:ascii="Times New Roman" w:hAnsi="Times New Roman"/>
          <w:sz w:val="28"/>
          <w:szCs w:val="28"/>
        </w:rPr>
        <w:t>..</w:t>
      </w:r>
      <w:proofErr w:type="gramEnd"/>
      <w:r w:rsidRPr="00CF4771">
        <w:rPr>
          <w:rFonts w:ascii="Times New Roman" w:hAnsi="Times New Roman"/>
          <w:sz w:val="28"/>
          <w:szCs w:val="28"/>
        </w:rPr>
        <w:t>вый</w:t>
      </w:r>
    </w:p>
    <w:p w:rsidR="005941BE" w:rsidRPr="00CF4771" w:rsidRDefault="005941BE" w:rsidP="005941BE">
      <w:pPr>
        <w:pStyle w:val="afe"/>
        <w:numPr>
          <w:ilvl w:val="0"/>
          <w:numId w:val="23"/>
        </w:numPr>
        <w:spacing w:after="0" w:line="240" w:lineRule="auto"/>
        <w:ind w:left="0" w:firstLine="709"/>
        <w:jc w:val="both"/>
        <w:rPr>
          <w:rFonts w:ascii="Times New Roman" w:hAnsi="Times New Roman"/>
          <w:sz w:val="28"/>
          <w:szCs w:val="28"/>
        </w:rPr>
      </w:pPr>
      <w:proofErr w:type="spellStart"/>
      <w:r w:rsidRPr="00CF4771">
        <w:rPr>
          <w:rFonts w:ascii="Times New Roman" w:hAnsi="Times New Roman"/>
          <w:sz w:val="28"/>
          <w:szCs w:val="28"/>
        </w:rPr>
        <w:t>Посматр</w:t>
      </w:r>
      <w:proofErr w:type="spellEnd"/>
      <w:proofErr w:type="gramStart"/>
      <w:r w:rsidRPr="00CF4771">
        <w:rPr>
          <w:rFonts w:ascii="Times New Roman" w:hAnsi="Times New Roman"/>
          <w:sz w:val="28"/>
          <w:szCs w:val="28"/>
        </w:rPr>
        <w:t>..</w:t>
      </w:r>
      <w:proofErr w:type="spellStart"/>
      <w:proofErr w:type="gramEnd"/>
      <w:r w:rsidRPr="00CF4771">
        <w:rPr>
          <w:rFonts w:ascii="Times New Roman" w:hAnsi="Times New Roman"/>
          <w:sz w:val="28"/>
          <w:szCs w:val="28"/>
        </w:rPr>
        <w:t>вать</w:t>
      </w:r>
      <w:proofErr w:type="spellEnd"/>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а) 1, 3, 4;   б) 1, 2, 4;  в) 1;  г) 1, 4</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6</w:t>
      </w:r>
      <w:proofErr w:type="gramEnd"/>
      <w:r w:rsidRPr="00CF4771">
        <w:rPr>
          <w:rFonts w:ascii="Times New Roman" w:hAnsi="Times New Roman"/>
          <w:b/>
          <w:sz w:val="28"/>
          <w:szCs w:val="28"/>
        </w:rPr>
        <w:t xml:space="preserve">. В каком варианте ответа указаны все слова, в которых пишется </w:t>
      </w:r>
      <w:r w:rsidRPr="00CF4771">
        <w:rPr>
          <w:rFonts w:ascii="Times New Roman" w:hAnsi="Times New Roman"/>
          <w:b/>
          <w:i/>
          <w:sz w:val="28"/>
          <w:szCs w:val="28"/>
        </w:rPr>
        <w:t>не</w:t>
      </w:r>
      <w:r w:rsidRPr="00CF4771">
        <w:rPr>
          <w:rFonts w:ascii="Times New Roman" w:hAnsi="Times New Roman"/>
          <w:b/>
          <w:sz w:val="28"/>
          <w:szCs w:val="28"/>
        </w:rPr>
        <w:t>?</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От нее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было покоя н.. днем н.. ночью.</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Как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пожалеть об ушедшем лете!</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Я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могу н.. поделиться своими соображениями.</w:t>
      </w:r>
    </w:p>
    <w:p w:rsidR="005941BE" w:rsidRPr="00CF4771" w:rsidRDefault="005941BE" w:rsidP="005941BE">
      <w:pPr>
        <w:pStyle w:val="afe"/>
        <w:numPr>
          <w:ilvl w:val="0"/>
          <w:numId w:val="2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lastRenderedPageBreak/>
        <w:t>Кругом н</w:t>
      </w:r>
      <w:proofErr w:type="gramStart"/>
      <w:r w:rsidRPr="00CF4771">
        <w:rPr>
          <w:rFonts w:ascii="Times New Roman" w:hAnsi="Times New Roman"/>
          <w:sz w:val="28"/>
          <w:szCs w:val="28"/>
        </w:rPr>
        <w:t xml:space="preserve">.. </w:t>
      </w:r>
      <w:proofErr w:type="gramEnd"/>
      <w:r w:rsidRPr="00CF4771">
        <w:rPr>
          <w:rFonts w:ascii="Times New Roman" w:hAnsi="Times New Roman"/>
          <w:sz w:val="28"/>
          <w:szCs w:val="28"/>
        </w:rPr>
        <w:t>видно н.. зги.</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а) 1, 3, 4;  б) 1, 2, 3;  в) 2, 3;  г) 3</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7</w:t>
      </w:r>
      <w:proofErr w:type="gramEnd"/>
      <w:r w:rsidRPr="00CF4771">
        <w:rPr>
          <w:rFonts w:ascii="Times New Roman" w:hAnsi="Times New Roman"/>
          <w:b/>
          <w:sz w:val="28"/>
          <w:szCs w:val="28"/>
        </w:rPr>
        <w:t>. В каком варианте все слова пишутся  слитно?</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Подняться (на) верх, нырнуть (в) глубь, (</w:t>
      </w:r>
      <w:proofErr w:type="spellStart"/>
      <w:r w:rsidRPr="00CF4771">
        <w:rPr>
          <w:rFonts w:ascii="Times New Roman" w:hAnsi="Times New Roman"/>
          <w:sz w:val="28"/>
          <w:szCs w:val="28"/>
        </w:rPr>
        <w:t>ис</w:t>
      </w:r>
      <w:proofErr w:type="spellEnd"/>
      <w:r w:rsidRPr="00CF4771">
        <w:rPr>
          <w:rFonts w:ascii="Times New Roman" w:hAnsi="Times New Roman"/>
          <w:sz w:val="28"/>
          <w:szCs w:val="28"/>
        </w:rPr>
        <w:t xml:space="preserve">) </w:t>
      </w:r>
      <w:proofErr w:type="spellStart"/>
      <w:r w:rsidRPr="00CF4771">
        <w:rPr>
          <w:rFonts w:ascii="Times New Roman" w:hAnsi="Times New Roman"/>
          <w:sz w:val="28"/>
          <w:szCs w:val="28"/>
        </w:rPr>
        <w:t>подтишка</w:t>
      </w:r>
      <w:proofErr w:type="spellEnd"/>
      <w:r w:rsidRPr="00CF4771">
        <w:rPr>
          <w:rFonts w:ascii="Times New Roman" w:hAnsi="Times New Roman"/>
          <w:sz w:val="28"/>
          <w:szCs w:val="28"/>
        </w:rPr>
        <w:t xml:space="preserve"> смотреть.</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 долгу гулять, (кое) куда смотреть, (в) век не забыть.</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Рассуждать (</w:t>
      </w:r>
      <w:proofErr w:type="gramStart"/>
      <w:r w:rsidRPr="00CF4771">
        <w:rPr>
          <w:rFonts w:ascii="Times New Roman" w:hAnsi="Times New Roman"/>
          <w:sz w:val="28"/>
          <w:szCs w:val="28"/>
        </w:rPr>
        <w:t>во</w:t>
      </w:r>
      <w:proofErr w:type="gramEnd"/>
      <w:r w:rsidRPr="00CF4771">
        <w:rPr>
          <w:rFonts w:ascii="Times New Roman" w:hAnsi="Times New Roman"/>
          <w:sz w:val="28"/>
          <w:szCs w:val="28"/>
        </w:rPr>
        <w:t>) обще, (в) начале выступления, поступить (по) товарищески.</w:t>
      </w:r>
    </w:p>
    <w:p w:rsidR="005941BE" w:rsidRPr="00CF4771" w:rsidRDefault="005941BE" w:rsidP="005941BE">
      <w:pPr>
        <w:pStyle w:val="afe"/>
        <w:numPr>
          <w:ilvl w:val="0"/>
          <w:numId w:val="2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Пошло (в) прок, поехать бы куда (</w:t>
      </w:r>
      <w:proofErr w:type="spellStart"/>
      <w:r w:rsidRPr="00CF4771">
        <w:rPr>
          <w:rFonts w:ascii="Times New Roman" w:hAnsi="Times New Roman"/>
          <w:sz w:val="28"/>
          <w:szCs w:val="28"/>
        </w:rPr>
        <w:t>нибудь</w:t>
      </w:r>
      <w:proofErr w:type="spellEnd"/>
      <w:r w:rsidRPr="00CF4771">
        <w:rPr>
          <w:rFonts w:ascii="Times New Roman" w:hAnsi="Times New Roman"/>
          <w:sz w:val="28"/>
          <w:szCs w:val="28"/>
        </w:rPr>
        <w:t>), (крепко) накрепко.</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8</w:t>
      </w:r>
      <w:r w:rsidRPr="00CF4771">
        <w:rPr>
          <w:rFonts w:ascii="Times New Roman" w:hAnsi="Times New Roman"/>
          <w:b/>
          <w:sz w:val="28"/>
          <w:szCs w:val="28"/>
        </w:rPr>
        <w:t>. Укажите правильное объяснение пунктуации в предложении.</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 xml:space="preserve">Неожиданно загремел </w:t>
      </w:r>
      <w:proofErr w:type="gramStart"/>
      <w:r w:rsidRPr="00CF4771">
        <w:rPr>
          <w:rFonts w:ascii="Times New Roman" w:hAnsi="Times New Roman"/>
          <w:sz w:val="28"/>
          <w:szCs w:val="28"/>
        </w:rPr>
        <w:t>гром</w:t>
      </w:r>
      <w:proofErr w:type="gramEnd"/>
      <w:r w:rsidRPr="00CF4771">
        <w:rPr>
          <w:rFonts w:ascii="Times New Roman" w:hAnsi="Times New Roman"/>
          <w:sz w:val="28"/>
          <w:szCs w:val="28"/>
        </w:rPr>
        <w:t xml:space="preserve"> и заблестели молнии.</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Сложносочиненное предложение,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нужна.</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Простое предложение с однородными членами,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не нужна.</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Сложносочиненное предложение,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не нужна.</w:t>
      </w:r>
    </w:p>
    <w:p w:rsidR="005941BE" w:rsidRPr="00CF4771" w:rsidRDefault="005941BE" w:rsidP="005941BE">
      <w:pPr>
        <w:pStyle w:val="afe"/>
        <w:numPr>
          <w:ilvl w:val="0"/>
          <w:numId w:val="2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Простое предложение с однородными членами, перед союзом </w:t>
      </w:r>
      <w:r w:rsidRPr="00CF4771">
        <w:rPr>
          <w:rFonts w:ascii="Times New Roman" w:hAnsi="Times New Roman"/>
          <w:i/>
          <w:sz w:val="28"/>
          <w:szCs w:val="28"/>
        </w:rPr>
        <w:t>и</w:t>
      </w:r>
      <w:r w:rsidRPr="00CF4771">
        <w:rPr>
          <w:rFonts w:ascii="Times New Roman" w:hAnsi="Times New Roman"/>
          <w:sz w:val="28"/>
          <w:szCs w:val="28"/>
        </w:rPr>
        <w:t xml:space="preserve"> запятая нужна.</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proofErr w:type="gramStart"/>
      <w:r>
        <w:rPr>
          <w:rFonts w:ascii="Times New Roman" w:hAnsi="Times New Roman"/>
          <w:b/>
          <w:sz w:val="28"/>
          <w:szCs w:val="28"/>
        </w:rPr>
        <w:t>9</w:t>
      </w:r>
      <w:proofErr w:type="gramEnd"/>
      <w:r w:rsidRPr="00CF4771">
        <w:rPr>
          <w:rFonts w:ascii="Times New Roman" w:hAnsi="Times New Roman"/>
          <w:b/>
          <w:sz w:val="28"/>
          <w:szCs w:val="28"/>
        </w:rPr>
        <w:t>. В каком варианте правильно указаны все цифры, на месте которых в предложении должны стоять запятые?</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 xml:space="preserve">Лермонтов (1) понимая трагичность существования молодых людей (2) и (3) сочувствуя им (4) беспощаден (5) оценивая роль обанкротившегося поколения. </w:t>
      </w:r>
      <w:r w:rsidRPr="00CF4771">
        <w:rPr>
          <w:rFonts w:ascii="Times New Roman" w:hAnsi="Times New Roman"/>
          <w:i/>
          <w:sz w:val="28"/>
          <w:szCs w:val="28"/>
        </w:rPr>
        <w:t xml:space="preserve">(В. </w:t>
      </w:r>
      <w:proofErr w:type="spellStart"/>
      <w:r w:rsidRPr="00CF4771">
        <w:rPr>
          <w:rFonts w:ascii="Times New Roman" w:hAnsi="Times New Roman"/>
          <w:i/>
          <w:sz w:val="28"/>
          <w:szCs w:val="28"/>
        </w:rPr>
        <w:t>Белинсий</w:t>
      </w:r>
      <w:proofErr w:type="spellEnd"/>
      <w:r w:rsidRPr="00CF4771">
        <w:rPr>
          <w:rFonts w:ascii="Times New Roman" w:hAnsi="Times New Roman"/>
          <w:i/>
          <w:sz w:val="28"/>
          <w:szCs w:val="28"/>
        </w:rPr>
        <w:t>).</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1, 4</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1, 2, 3, 4, 5</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1, 2, 4, 5</w:t>
      </w:r>
    </w:p>
    <w:p w:rsidR="005941BE" w:rsidRPr="00CF4771" w:rsidRDefault="005941BE" w:rsidP="005941BE">
      <w:pPr>
        <w:pStyle w:val="afe"/>
        <w:numPr>
          <w:ilvl w:val="0"/>
          <w:numId w:val="27"/>
        </w:numPr>
        <w:spacing w:after="0" w:line="240" w:lineRule="auto"/>
        <w:ind w:left="0" w:firstLine="709"/>
        <w:rPr>
          <w:rFonts w:ascii="Times New Roman" w:hAnsi="Times New Roman"/>
          <w:sz w:val="28"/>
          <w:szCs w:val="28"/>
        </w:rPr>
      </w:pPr>
      <w:r w:rsidRPr="00CF4771">
        <w:rPr>
          <w:rFonts w:ascii="Times New Roman" w:hAnsi="Times New Roman"/>
          <w:sz w:val="28"/>
          <w:szCs w:val="28"/>
        </w:rPr>
        <w:t>1, 4, 5</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А</w:t>
      </w:r>
      <w:r>
        <w:rPr>
          <w:rFonts w:ascii="Times New Roman" w:hAnsi="Times New Roman"/>
          <w:b/>
          <w:sz w:val="28"/>
          <w:szCs w:val="28"/>
        </w:rPr>
        <w:t>10</w:t>
      </w:r>
      <w:r w:rsidRPr="00CF4771">
        <w:rPr>
          <w:rFonts w:ascii="Times New Roman" w:hAnsi="Times New Roman"/>
          <w:b/>
          <w:sz w:val="28"/>
          <w:szCs w:val="28"/>
        </w:rPr>
        <w:t>. В каком варианте ответа правильно указаны все цифры, на месте которых в предложениях должны стоять запятые?</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Книга (1) может быть (2) наиболее сложное и великое из чудес, сотворенных человечеством на пути его к счастью. (М. Горький).</w:t>
      </w:r>
    </w:p>
    <w:p w:rsidR="005941BE" w:rsidRPr="00CF4771" w:rsidRDefault="005941BE" w:rsidP="005941BE">
      <w:pPr>
        <w:spacing w:after="0" w:line="240" w:lineRule="auto"/>
        <w:ind w:firstLine="709"/>
        <w:jc w:val="both"/>
        <w:rPr>
          <w:rFonts w:ascii="Times New Roman" w:hAnsi="Times New Roman"/>
          <w:sz w:val="28"/>
          <w:szCs w:val="28"/>
        </w:rPr>
      </w:pPr>
      <w:r w:rsidRPr="00CF4771">
        <w:rPr>
          <w:rFonts w:ascii="Times New Roman" w:hAnsi="Times New Roman"/>
          <w:sz w:val="28"/>
          <w:szCs w:val="28"/>
        </w:rPr>
        <w:t>Это (3) может быть (4) интересным.</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1, 2, 3, 4</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3, 4</w:t>
      </w:r>
    </w:p>
    <w:p w:rsidR="005941BE" w:rsidRPr="00CF4771" w:rsidRDefault="005941BE" w:rsidP="005941BE">
      <w:pPr>
        <w:pStyle w:val="afe"/>
        <w:numPr>
          <w:ilvl w:val="0"/>
          <w:numId w:val="28"/>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1, 2, 3</w:t>
      </w:r>
    </w:p>
    <w:p w:rsidR="005941BE" w:rsidRPr="00CF4771" w:rsidRDefault="005941BE" w:rsidP="005941BE">
      <w:pPr>
        <w:pStyle w:val="afe"/>
        <w:spacing w:after="0" w:line="240" w:lineRule="auto"/>
        <w:ind w:left="0" w:firstLine="709"/>
        <w:jc w:val="both"/>
        <w:rPr>
          <w:rFonts w:ascii="Times New Roman" w:hAnsi="Times New Roman"/>
          <w:sz w:val="28"/>
          <w:szCs w:val="28"/>
        </w:rPr>
      </w:pP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Прочитайте текст и выполните задание</w:t>
      </w:r>
      <w:proofErr w:type="gramStart"/>
      <w:r w:rsidRPr="00CF4771">
        <w:rPr>
          <w:rFonts w:ascii="Times New Roman" w:hAnsi="Times New Roman"/>
          <w:b/>
          <w:sz w:val="28"/>
          <w:szCs w:val="28"/>
        </w:rPr>
        <w:t xml:space="preserve"> А</w:t>
      </w:r>
      <w:proofErr w:type="gramEnd"/>
      <w:r w:rsidRPr="00CF4771">
        <w:rPr>
          <w:rFonts w:ascii="Times New Roman" w:hAnsi="Times New Roman"/>
          <w:b/>
          <w:sz w:val="28"/>
          <w:szCs w:val="28"/>
        </w:rPr>
        <w:t xml:space="preserve"> </w:t>
      </w:r>
      <w:r>
        <w:rPr>
          <w:rFonts w:ascii="Times New Roman" w:hAnsi="Times New Roman"/>
          <w:b/>
          <w:sz w:val="28"/>
          <w:szCs w:val="28"/>
        </w:rPr>
        <w:t>11</w:t>
      </w:r>
      <w:r w:rsidRPr="00CF4771">
        <w:rPr>
          <w:rFonts w:ascii="Times New Roman" w:hAnsi="Times New Roman"/>
          <w:b/>
          <w:sz w:val="28"/>
          <w:szCs w:val="28"/>
        </w:rPr>
        <w:t xml:space="preserve">– А </w:t>
      </w:r>
      <w:r>
        <w:rPr>
          <w:rFonts w:ascii="Times New Roman" w:hAnsi="Times New Roman"/>
          <w:b/>
          <w:sz w:val="28"/>
          <w:szCs w:val="28"/>
        </w:rPr>
        <w:t>12</w:t>
      </w:r>
      <w:r w:rsidRPr="00CF4771">
        <w:rPr>
          <w:rFonts w:ascii="Times New Roman" w:hAnsi="Times New Roman"/>
          <w:b/>
          <w:sz w:val="28"/>
          <w:szCs w:val="28"/>
        </w:rPr>
        <w:t xml:space="preserve"> </w:t>
      </w:r>
    </w:p>
    <w:p w:rsidR="005941BE" w:rsidRPr="00CF4771" w:rsidRDefault="005941BE" w:rsidP="005941BE">
      <w:pPr>
        <w:pStyle w:val="afe"/>
        <w:numPr>
          <w:ilvl w:val="0"/>
          <w:numId w:val="34"/>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 Избу Матрены до весны забили, и я переселился к одной из ее золовок, неподалеку. (2) Эта золовка потом по разным поводам вспоминала что-нибудь о Матрене и как-то с новой стороны осветила мне умершую. (3) Все отзывы ее о Матрене были неодобрительны: и нечистоплотная она была; и за обзаводом не гналась; и не </w:t>
      </w:r>
      <w:proofErr w:type="gramStart"/>
      <w:r w:rsidRPr="00CF4771">
        <w:rPr>
          <w:rFonts w:ascii="Times New Roman" w:hAnsi="Times New Roman"/>
          <w:sz w:val="28"/>
          <w:szCs w:val="28"/>
        </w:rPr>
        <w:t>бережная</w:t>
      </w:r>
      <w:proofErr w:type="gramEnd"/>
      <w:r w:rsidRPr="00CF4771">
        <w:rPr>
          <w:rFonts w:ascii="Times New Roman" w:hAnsi="Times New Roman"/>
          <w:sz w:val="28"/>
          <w:szCs w:val="28"/>
        </w:rPr>
        <w:t xml:space="preserve">; и даже поросенка не держала, выкармливать почему-то не любила; и. глупая, помогала чужим людям бесплатно; и самый повод вспомнить Матрену выпал – некого было </w:t>
      </w:r>
      <w:proofErr w:type="spellStart"/>
      <w:r w:rsidRPr="00CF4771">
        <w:rPr>
          <w:rFonts w:ascii="Times New Roman" w:hAnsi="Times New Roman"/>
          <w:sz w:val="28"/>
          <w:szCs w:val="28"/>
        </w:rPr>
        <w:t>дозвать</w:t>
      </w:r>
      <w:proofErr w:type="spellEnd"/>
      <w:r w:rsidRPr="00CF4771">
        <w:rPr>
          <w:rFonts w:ascii="Times New Roman" w:hAnsi="Times New Roman"/>
          <w:sz w:val="28"/>
          <w:szCs w:val="28"/>
        </w:rPr>
        <w:t xml:space="preserve"> огород вспахать на себе сохою.</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lastRenderedPageBreak/>
        <w:t xml:space="preserve">(4) И даже о сердечности и простоте Матрены, которые золовка за ней признавала, она говорила с искренним сожалением. (5) И только тут – из этих неодобрительных отзывов золовки – выплыл передо мною образ Матрены, какой я не понимал ее, даже живя с нею бок </w:t>
      </w:r>
      <w:proofErr w:type="gramStart"/>
      <w:r w:rsidRPr="00CF4771">
        <w:rPr>
          <w:rFonts w:ascii="Times New Roman" w:hAnsi="Times New Roman"/>
          <w:sz w:val="28"/>
          <w:szCs w:val="28"/>
        </w:rPr>
        <w:t>о бок</w:t>
      </w:r>
      <w:proofErr w:type="gramEnd"/>
      <w:r w:rsidRPr="00CF4771">
        <w:rPr>
          <w:rFonts w:ascii="Times New Roman" w:hAnsi="Times New Roman"/>
          <w:sz w:val="28"/>
          <w:szCs w:val="28"/>
        </w:rPr>
        <w:t>.</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(6) В самом деле! – ведь поросенок – то в каждой избе! А у нее не было. (7) Что может быть легче – выкармливать жадного поросенка, ничего в мире не признающего, кроме еды! (8) Трижды в день варить ему, жить для него – и потом зарезать и иметь сало.</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(8) А она не имела…</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(9) Не гналась за обзаводом… (10) Не гналась. Чтобы купить вещи и потом беречь их больше своей жизни. (11) Не гналась за нарядами. (12) За одеждой, прикрашивающей </w:t>
      </w:r>
      <w:proofErr w:type="gramStart"/>
      <w:r w:rsidRPr="00CF4771">
        <w:rPr>
          <w:rFonts w:ascii="Times New Roman" w:hAnsi="Times New Roman"/>
          <w:sz w:val="28"/>
          <w:szCs w:val="28"/>
        </w:rPr>
        <w:t>уродов</w:t>
      </w:r>
      <w:proofErr w:type="gramEnd"/>
      <w:r w:rsidRPr="00CF4771">
        <w:rPr>
          <w:rFonts w:ascii="Times New Roman" w:hAnsi="Times New Roman"/>
          <w:sz w:val="28"/>
          <w:szCs w:val="28"/>
        </w:rPr>
        <w:t xml:space="preserve"> и злодеев.</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(13) Не понятая и брошенная даже мужем своим, </w:t>
      </w:r>
      <w:proofErr w:type="gramStart"/>
      <w:r w:rsidRPr="00CF4771">
        <w:rPr>
          <w:rFonts w:ascii="Times New Roman" w:hAnsi="Times New Roman"/>
          <w:sz w:val="28"/>
          <w:szCs w:val="28"/>
        </w:rPr>
        <w:t>схоронивших</w:t>
      </w:r>
      <w:proofErr w:type="gramEnd"/>
      <w:r w:rsidRPr="00CF4771">
        <w:rPr>
          <w:rFonts w:ascii="Times New Roman" w:hAnsi="Times New Roman"/>
          <w:sz w:val="28"/>
          <w:szCs w:val="28"/>
        </w:rPr>
        <w:t xml:space="preserve"> шесть детей, но не нрав свой общительный, чужая сестрам, золовкам, смешная, по-глупому работающая на других бесплатно, она не скопила имущества к смерти. (14) Грязно – белая коза, кошка, фикусы…</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(15) Все мы жили рядом с ней и не поняли, что есть она тот самый праведник, без которого, по пословице, не стоит село.</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(16) Ни город.</w:t>
      </w:r>
    </w:p>
    <w:p w:rsidR="005941BE" w:rsidRPr="00CF4771" w:rsidRDefault="005941BE" w:rsidP="005941BE">
      <w:pPr>
        <w:pStyle w:val="afe"/>
        <w:spacing w:after="0" w:line="240" w:lineRule="auto"/>
        <w:ind w:left="0" w:firstLine="709"/>
        <w:jc w:val="both"/>
        <w:rPr>
          <w:rFonts w:ascii="Times New Roman" w:hAnsi="Times New Roman"/>
          <w:sz w:val="28"/>
          <w:szCs w:val="28"/>
        </w:rPr>
      </w:pPr>
      <w:r w:rsidRPr="00CF4771">
        <w:rPr>
          <w:rFonts w:ascii="Times New Roman" w:hAnsi="Times New Roman"/>
          <w:sz w:val="28"/>
          <w:szCs w:val="28"/>
        </w:rPr>
        <w:t xml:space="preserve">(17) Ни вся земля наша. </w:t>
      </w:r>
      <w:r w:rsidRPr="00CF4771">
        <w:rPr>
          <w:rFonts w:ascii="Times New Roman" w:hAnsi="Times New Roman"/>
          <w:i/>
          <w:sz w:val="28"/>
          <w:szCs w:val="28"/>
        </w:rPr>
        <w:t>(А. Солженицын)</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 xml:space="preserve">А </w:t>
      </w:r>
      <w:r>
        <w:rPr>
          <w:rFonts w:ascii="Times New Roman" w:hAnsi="Times New Roman"/>
          <w:b/>
          <w:sz w:val="28"/>
          <w:szCs w:val="28"/>
        </w:rPr>
        <w:t>11</w:t>
      </w:r>
      <w:r w:rsidRPr="00CF4771">
        <w:rPr>
          <w:rFonts w:ascii="Times New Roman" w:hAnsi="Times New Roman"/>
          <w:b/>
          <w:sz w:val="28"/>
          <w:szCs w:val="28"/>
        </w:rPr>
        <w:t>. В каком из предложений выражена основная мысль текста?</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4</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15</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5</w:t>
      </w:r>
    </w:p>
    <w:p w:rsidR="005941BE" w:rsidRPr="00CF4771" w:rsidRDefault="005941BE" w:rsidP="005941BE">
      <w:pPr>
        <w:pStyle w:val="afe"/>
        <w:numPr>
          <w:ilvl w:val="0"/>
          <w:numId w:val="35"/>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9</w:t>
      </w:r>
    </w:p>
    <w:p w:rsidR="005941BE" w:rsidRPr="00CF4771" w:rsidRDefault="005941BE" w:rsidP="005941BE">
      <w:pPr>
        <w:spacing w:after="0" w:line="240" w:lineRule="auto"/>
        <w:ind w:firstLine="709"/>
        <w:jc w:val="both"/>
        <w:rPr>
          <w:rFonts w:ascii="Times New Roman" w:hAnsi="Times New Roman"/>
          <w:b/>
          <w:sz w:val="28"/>
          <w:szCs w:val="28"/>
        </w:rPr>
      </w:pPr>
      <w:r w:rsidRPr="00CF4771">
        <w:rPr>
          <w:rFonts w:ascii="Times New Roman" w:hAnsi="Times New Roman"/>
          <w:b/>
          <w:sz w:val="28"/>
          <w:szCs w:val="28"/>
        </w:rPr>
        <w:t xml:space="preserve">А </w:t>
      </w:r>
      <w:r>
        <w:rPr>
          <w:rFonts w:ascii="Times New Roman" w:hAnsi="Times New Roman"/>
          <w:b/>
          <w:sz w:val="28"/>
          <w:szCs w:val="28"/>
        </w:rPr>
        <w:t>12</w:t>
      </w:r>
      <w:r w:rsidRPr="00CF4771">
        <w:rPr>
          <w:rFonts w:ascii="Times New Roman" w:hAnsi="Times New Roman"/>
          <w:b/>
          <w:sz w:val="28"/>
          <w:szCs w:val="28"/>
        </w:rPr>
        <w:t>. К какому типу речи относится данный текст?</w:t>
      </w:r>
    </w:p>
    <w:p w:rsidR="005941BE" w:rsidRPr="00CF4771"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Повествование</w:t>
      </w:r>
    </w:p>
    <w:p w:rsidR="005941BE" w:rsidRPr="00CF4771"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Описание</w:t>
      </w:r>
    </w:p>
    <w:p w:rsidR="005941BE" w:rsidRPr="00CF4771"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CF4771">
        <w:rPr>
          <w:rFonts w:ascii="Times New Roman" w:hAnsi="Times New Roman"/>
          <w:sz w:val="28"/>
          <w:szCs w:val="28"/>
        </w:rPr>
        <w:t>Рассуждение</w:t>
      </w:r>
    </w:p>
    <w:p w:rsidR="005941BE" w:rsidRDefault="005941BE" w:rsidP="005941BE">
      <w:pPr>
        <w:pStyle w:val="afe"/>
        <w:numPr>
          <w:ilvl w:val="0"/>
          <w:numId w:val="36"/>
        </w:numPr>
        <w:spacing w:after="0" w:line="240" w:lineRule="auto"/>
        <w:ind w:left="0" w:firstLine="709"/>
        <w:jc w:val="both"/>
        <w:rPr>
          <w:rFonts w:ascii="Times New Roman" w:hAnsi="Times New Roman"/>
          <w:sz w:val="28"/>
          <w:szCs w:val="28"/>
        </w:rPr>
      </w:pPr>
      <w:r w:rsidRPr="00496B1C">
        <w:rPr>
          <w:rFonts w:ascii="Times New Roman" w:hAnsi="Times New Roman"/>
          <w:sz w:val="28"/>
          <w:szCs w:val="28"/>
        </w:rPr>
        <w:t>Описание с элементами рассуждения</w:t>
      </w:r>
    </w:p>
    <w:p w:rsidR="005941BE" w:rsidRPr="00496B1C" w:rsidRDefault="005941BE" w:rsidP="005941BE">
      <w:pPr>
        <w:pStyle w:val="afe"/>
        <w:spacing w:after="0" w:line="240" w:lineRule="auto"/>
        <w:jc w:val="both"/>
        <w:rPr>
          <w:rFonts w:ascii="Times New Roman" w:hAnsi="Times New Roman"/>
          <w:sz w:val="28"/>
          <w:szCs w:val="28"/>
        </w:rPr>
      </w:pPr>
    </w:p>
    <w:p w:rsidR="005941BE" w:rsidRDefault="005941BE" w:rsidP="005941BE">
      <w:pPr>
        <w:spacing w:after="0" w:line="240" w:lineRule="auto"/>
        <w:ind w:firstLine="709"/>
        <w:jc w:val="both"/>
        <w:rPr>
          <w:rFonts w:ascii="Times New Roman" w:hAnsi="Times New Roman"/>
          <w:sz w:val="28"/>
          <w:szCs w:val="28"/>
        </w:rPr>
      </w:pPr>
      <w:r>
        <w:rPr>
          <w:rFonts w:ascii="Times New Roman" w:hAnsi="Times New Roman"/>
          <w:sz w:val="28"/>
          <w:szCs w:val="28"/>
        </w:rPr>
        <w:t xml:space="preserve">                                              2 семестр</w:t>
      </w:r>
    </w:p>
    <w:p w:rsidR="005941BE" w:rsidRPr="00F35DB3" w:rsidRDefault="005941BE" w:rsidP="005941BE">
      <w:pPr>
        <w:spacing w:after="0" w:line="240" w:lineRule="auto"/>
        <w:ind w:firstLine="709"/>
        <w:jc w:val="both"/>
        <w:rPr>
          <w:rFonts w:ascii="Times New Roman" w:hAnsi="Times New Roman"/>
          <w:b/>
          <w:sz w:val="28"/>
          <w:szCs w:val="28"/>
          <w:u w:val="single"/>
        </w:rPr>
      </w:pPr>
      <w:r>
        <w:rPr>
          <w:rFonts w:ascii="Times New Roman" w:hAnsi="Times New Roman"/>
          <w:sz w:val="28"/>
          <w:szCs w:val="28"/>
        </w:rPr>
        <w:t xml:space="preserve">                                              </w:t>
      </w:r>
      <w:r w:rsidRPr="00F35DB3">
        <w:rPr>
          <w:rFonts w:ascii="Times New Roman" w:hAnsi="Times New Roman"/>
          <w:b/>
          <w:sz w:val="28"/>
          <w:szCs w:val="28"/>
          <w:u w:val="single"/>
        </w:rPr>
        <w:t xml:space="preserve">Экзамен </w:t>
      </w:r>
    </w:p>
    <w:p w:rsidR="005941BE" w:rsidRPr="00F35DB3" w:rsidRDefault="005941BE" w:rsidP="005941BE">
      <w:pPr>
        <w:spacing w:after="0" w:line="240" w:lineRule="auto"/>
        <w:ind w:firstLine="709"/>
        <w:jc w:val="both"/>
        <w:rPr>
          <w:rFonts w:ascii="Times New Roman" w:hAnsi="Times New Roman"/>
          <w:b/>
          <w:sz w:val="28"/>
          <w:szCs w:val="28"/>
          <w:u w:val="single"/>
        </w:rPr>
      </w:pPr>
    </w:p>
    <w:p w:rsidR="005941BE" w:rsidRPr="00F35DB3" w:rsidRDefault="005941BE" w:rsidP="005941BE">
      <w:pPr>
        <w:spacing w:after="0" w:line="240" w:lineRule="auto"/>
        <w:jc w:val="both"/>
        <w:rPr>
          <w:rFonts w:ascii="Times New Roman" w:hAnsi="Times New Roman"/>
          <w:b/>
          <w:sz w:val="28"/>
          <w:szCs w:val="28"/>
        </w:rPr>
      </w:pPr>
      <w:r w:rsidRPr="00F35DB3">
        <w:rPr>
          <w:rFonts w:ascii="Times New Roman" w:hAnsi="Times New Roman"/>
          <w:b/>
          <w:sz w:val="28"/>
          <w:szCs w:val="28"/>
        </w:rPr>
        <w:t xml:space="preserve">                             Итоговый контрольный диктант</w:t>
      </w:r>
    </w:p>
    <w:p w:rsidR="005941BE" w:rsidRPr="00F35DB3" w:rsidRDefault="005941BE" w:rsidP="005941BE">
      <w:pPr>
        <w:spacing w:after="0" w:line="240" w:lineRule="auto"/>
        <w:jc w:val="both"/>
        <w:rPr>
          <w:rFonts w:ascii="Times New Roman" w:hAnsi="Times New Roman"/>
          <w:b/>
          <w:sz w:val="28"/>
          <w:szCs w:val="28"/>
        </w:rPr>
      </w:pPr>
    </w:p>
    <w:p w:rsidR="005941BE" w:rsidRDefault="005941BE" w:rsidP="005941BE">
      <w:pPr>
        <w:spacing w:after="0" w:line="240" w:lineRule="auto"/>
        <w:jc w:val="center"/>
        <w:rPr>
          <w:rFonts w:ascii="Times New Roman" w:hAnsi="Times New Roman"/>
          <w:b/>
          <w:sz w:val="28"/>
          <w:szCs w:val="28"/>
        </w:rPr>
      </w:pPr>
      <w:r w:rsidRPr="00C36D5B">
        <w:rPr>
          <w:rFonts w:ascii="Times New Roman" w:hAnsi="Times New Roman"/>
          <w:b/>
          <w:sz w:val="28"/>
          <w:szCs w:val="28"/>
        </w:rPr>
        <w:t>Елка в траншее</w:t>
      </w:r>
    </w:p>
    <w:p w:rsidR="005941BE" w:rsidRPr="00C36D5B" w:rsidRDefault="005941BE" w:rsidP="005941BE">
      <w:pPr>
        <w:spacing w:after="0" w:line="240" w:lineRule="auto"/>
        <w:jc w:val="center"/>
        <w:rPr>
          <w:rFonts w:ascii="Times New Roman" w:hAnsi="Times New Roman"/>
          <w:b/>
          <w:sz w:val="28"/>
          <w:szCs w:val="28"/>
        </w:rPr>
      </w:pPr>
    </w:p>
    <w:p w:rsidR="005941BE" w:rsidRPr="00C36D5B" w:rsidRDefault="005941BE" w:rsidP="005941BE">
      <w:pPr>
        <w:spacing w:after="0" w:line="240" w:lineRule="auto"/>
        <w:ind w:firstLine="567"/>
        <w:jc w:val="both"/>
        <w:rPr>
          <w:rFonts w:ascii="Times New Roman" w:hAnsi="Times New Roman"/>
          <w:sz w:val="28"/>
          <w:szCs w:val="28"/>
        </w:rPr>
      </w:pPr>
      <w:r w:rsidRPr="00C36D5B">
        <w:rPr>
          <w:rFonts w:ascii="Times New Roman" w:hAnsi="Times New Roman"/>
          <w:sz w:val="28"/>
          <w:szCs w:val="28"/>
        </w:rPr>
        <w:t>Это было зимой тысяча девятьсот сорок первого года в осажденном Ленинграде. Уже много дней и ночей не было электричества, в трубах замерзала вода, три последних декабрьских дня никто во всем городе не получал хлеба.</w:t>
      </w:r>
    </w:p>
    <w:p w:rsidR="005941BE" w:rsidRPr="00C36D5B" w:rsidRDefault="005941BE" w:rsidP="005941BE">
      <w:pPr>
        <w:spacing w:after="0" w:line="240" w:lineRule="auto"/>
        <w:ind w:firstLine="567"/>
        <w:jc w:val="both"/>
        <w:rPr>
          <w:rFonts w:ascii="Times New Roman" w:hAnsi="Times New Roman"/>
          <w:sz w:val="28"/>
          <w:szCs w:val="28"/>
        </w:rPr>
      </w:pPr>
      <w:r w:rsidRPr="00C36D5B">
        <w:rPr>
          <w:rFonts w:ascii="Times New Roman" w:hAnsi="Times New Roman"/>
          <w:sz w:val="28"/>
          <w:szCs w:val="28"/>
        </w:rPr>
        <w:t xml:space="preserve">В эти самые тяжелые для Ленинграда дни гитлеровцы усилили бомбардировку города. Мы, мальчишки, часто ночевали в траншеях, вырытых напротив нашего дома. В них было теплее, почти всегда горел </w:t>
      </w:r>
      <w:r w:rsidRPr="00C36D5B">
        <w:rPr>
          <w:rFonts w:ascii="Times New Roman" w:hAnsi="Times New Roman"/>
          <w:sz w:val="28"/>
          <w:szCs w:val="28"/>
        </w:rPr>
        <w:lastRenderedPageBreak/>
        <w:t>огарок свечи или фонарь, а главное – (1) всегда было людно. Невдалеке от нас стояла батарея зениток, охранявшая один из невских мостов. Порой к нам в траншею заглядывали артиллеристы. Все они были худые, с осунувшимися от бессонных ночей лицами. Как мы радовались каждый раз их приходу! Они-то и устроили для нас новогоднюю ёлку.</w:t>
      </w:r>
    </w:p>
    <w:p w:rsidR="005941BE" w:rsidRPr="00C36D5B" w:rsidRDefault="005941BE" w:rsidP="005941BE">
      <w:pPr>
        <w:spacing w:after="0" w:line="240" w:lineRule="auto"/>
        <w:ind w:firstLine="567"/>
        <w:jc w:val="both"/>
        <w:rPr>
          <w:rFonts w:ascii="Times New Roman" w:hAnsi="Times New Roman"/>
          <w:sz w:val="28"/>
          <w:szCs w:val="28"/>
        </w:rPr>
      </w:pPr>
      <w:r w:rsidRPr="00C36D5B">
        <w:rPr>
          <w:rFonts w:ascii="Times New Roman" w:hAnsi="Times New Roman"/>
          <w:sz w:val="28"/>
          <w:szCs w:val="28"/>
        </w:rPr>
        <w:t>Не думайте, что это была большая, пышная ёлка. Высота её была не больше метра, несколько сучков покрывали тонюсенькие светло-зеленые иголочки. Зато вся она была в игрушках. Висело на ёлке и несколько стрелянных винтовочных гильз, а на самой макушке - ярко начищенная красноармейская бляха с пятиконечной звездой. Где достали артиллеристы ёлку, для нас так и осталось тайной. Все мы знали, что поблизости нигде ёлок не было. Мы сидели, как завороженные, уставившись на несколько потрескивавших свечных огарков, оставшихся, вероятно, от предыдущего года. Не было вокруг нашей ёлки плясок, не было веселого смеха. А вместо подарков каждому из нас зенитчики дали по куску сахара.</w:t>
      </w:r>
    </w:p>
    <w:p w:rsidR="005941BE" w:rsidRPr="00C36D5B" w:rsidRDefault="005941BE" w:rsidP="005941BE">
      <w:pPr>
        <w:spacing w:after="0" w:line="240" w:lineRule="auto"/>
        <w:ind w:firstLine="567"/>
        <w:jc w:val="both"/>
        <w:rPr>
          <w:rFonts w:ascii="Times New Roman" w:hAnsi="Times New Roman"/>
          <w:sz w:val="28"/>
          <w:szCs w:val="28"/>
        </w:rPr>
      </w:pPr>
    </w:p>
    <w:p w:rsidR="005941BE" w:rsidRPr="00C36D5B" w:rsidRDefault="005941BE" w:rsidP="005941BE">
      <w:pPr>
        <w:spacing w:after="0" w:line="240" w:lineRule="auto"/>
        <w:ind w:firstLine="567"/>
        <w:jc w:val="both"/>
        <w:rPr>
          <w:rFonts w:ascii="Times New Roman" w:hAnsi="Times New Roman"/>
          <w:i/>
          <w:sz w:val="28"/>
          <w:szCs w:val="28"/>
        </w:rPr>
      </w:pPr>
      <w:r>
        <w:rPr>
          <w:rFonts w:ascii="Times New Roman" w:hAnsi="Times New Roman"/>
          <w:i/>
          <w:sz w:val="28"/>
          <w:szCs w:val="28"/>
        </w:rPr>
        <w:t>(209 слов)</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C36D5B">
        <w:rPr>
          <w:rFonts w:ascii="Times New Roman" w:hAnsi="Times New Roman"/>
          <w:i/>
          <w:sz w:val="28"/>
          <w:szCs w:val="28"/>
        </w:rPr>
        <w:tab/>
        <w:t xml:space="preserve">(По Ф. </w:t>
      </w:r>
      <w:proofErr w:type="spellStart"/>
      <w:r w:rsidRPr="00C36D5B">
        <w:rPr>
          <w:rFonts w:ascii="Times New Roman" w:hAnsi="Times New Roman"/>
          <w:i/>
          <w:sz w:val="28"/>
          <w:szCs w:val="28"/>
        </w:rPr>
        <w:t>Бездудному</w:t>
      </w:r>
      <w:proofErr w:type="spellEnd"/>
      <w:r w:rsidRPr="00C36D5B">
        <w:rPr>
          <w:rFonts w:ascii="Times New Roman" w:hAnsi="Times New Roman"/>
          <w:i/>
          <w:sz w:val="28"/>
          <w:szCs w:val="28"/>
        </w:rPr>
        <w:t>)</w:t>
      </w:r>
    </w:p>
    <w:p w:rsidR="005941BE" w:rsidRPr="00C36D5B" w:rsidRDefault="005941BE" w:rsidP="005941BE">
      <w:pPr>
        <w:spacing w:after="0" w:line="240" w:lineRule="auto"/>
        <w:jc w:val="both"/>
        <w:rPr>
          <w:rFonts w:ascii="Times New Roman" w:hAnsi="Times New Roman"/>
          <w:sz w:val="28"/>
          <w:szCs w:val="28"/>
        </w:rPr>
      </w:pPr>
    </w:p>
    <w:p w:rsidR="005941BE" w:rsidRPr="00C36D5B" w:rsidRDefault="005941BE" w:rsidP="005941BE">
      <w:pPr>
        <w:spacing w:after="0" w:line="240" w:lineRule="auto"/>
        <w:jc w:val="both"/>
        <w:rPr>
          <w:rFonts w:ascii="Times New Roman" w:hAnsi="Times New Roman"/>
          <w:sz w:val="28"/>
          <w:szCs w:val="28"/>
        </w:rPr>
      </w:pPr>
      <w:r w:rsidRPr="00C36D5B">
        <w:rPr>
          <w:rFonts w:ascii="Times New Roman" w:hAnsi="Times New Roman"/>
          <w:sz w:val="28"/>
          <w:szCs w:val="28"/>
        </w:rPr>
        <w:t xml:space="preserve">- вместо </w:t>
      </w:r>
      <w:r>
        <w:rPr>
          <w:rFonts w:ascii="Times New Roman" w:hAnsi="Times New Roman"/>
          <w:sz w:val="28"/>
          <w:szCs w:val="28"/>
        </w:rPr>
        <w:t xml:space="preserve"> </w:t>
      </w:r>
      <w:r w:rsidRPr="00C36D5B">
        <w:rPr>
          <w:rFonts w:ascii="Times New Roman" w:hAnsi="Times New Roman"/>
          <w:sz w:val="28"/>
          <w:szCs w:val="28"/>
        </w:rPr>
        <w:t>тире возможна постановка запятой</w:t>
      </w:r>
    </w:p>
    <w:p w:rsidR="005941BE" w:rsidRPr="00C36D5B" w:rsidRDefault="005941BE" w:rsidP="005941BE">
      <w:pPr>
        <w:spacing w:after="0" w:line="240" w:lineRule="auto"/>
        <w:jc w:val="both"/>
        <w:rPr>
          <w:rFonts w:ascii="Times New Roman" w:hAnsi="Times New Roman"/>
          <w:sz w:val="28"/>
          <w:szCs w:val="28"/>
        </w:rPr>
      </w:pPr>
      <w:r w:rsidRPr="00C36D5B">
        <w:rPr>
          <w:rFonts w:ascii="Times New Roman" w:hAnsi="Times New Roman"/>
          <w:sz w:val="28"/>
          <w:szCs w:val="28"/>
        </w:rPr>
        <w:t>(1) – тире может отсутствовать</w:t>
      </w:r>
    </w:p>
    <w:p w:rsidR="005941BE" w:rsidRDefault="005941BE" w:rsidP="005941BE">
      <w:pPr>
        <w:spacing w:after="0" w:line="240" w:lineRule="auto"/>
        <w:rPr>
          <w:rFonts w:ascii="Times New Roman" w:hAnsi="Times New Roman"/>
          <w:b/>
          <w:sz w:val="28"/>
          <w:szCs w:val="28"/>
        </w:rPr>
      </w:pPr>
    </w:p>
    <w:p w:rsidR="005941BE" w:rsidRPr="007D737D" w:rsidRDefault="005941BE" w:rsidP="005941BE">
      <w:pPr>
        <w:spacing w:after="0" w:line="240" w:lineRule="auto"/>
        <w:ind w:left="142" w:firstLine="567"/>
        <w:rPr>
          <w:rFonts w:ascii="Times New Roman" w:hAnsi="Times New Roman"/>
          <w:b/>
          <w:sz w:val="28"/>
          <w:szCs w:val="28"/>
        </w:rPr>
      </w:pPr>
      <w:r w:rsidRPr="007D737D">
        <w:rPr>
          <w:rFonts w:ascii="Times New Roman" w:hAnsi="Times New Roman"/>
          <w:sz w:val="28"/>
          <w:szCs w:val="28"/>
        </w:rPr>
        <w:t xml:space="preserve">                                   </w:t>
      </w:r>
      <w:r w:rsidRPr="007D737D">
        <w:rPr>
          <w:rFonts w:ascii="Times New Roman" w:hAnsi="Times New Roman"/>
          <w:b/>
          <w:sz w:val="28"/>
          <w:szCs w:val="28"/>
        </w:rPr>
        <w:t>Темы рефератов</w:t>
      </w:r>
    </w:p>
    <w:p w:rsidR="005941BE" w:rsidRPr="007D737D" w:rsidRDefault="005941BE" w:rsidP="005941BE">
      <w:pPr>
        <w:spacing w:after="0" w:line="240" w:lineRule="auto"/>
        <w:ind w:left="142" w:firstLine="567"/>
        <w:rPr>
          <w:rFonts w:ascii="Times New Roman" w:hAnsi="Times New Roman"/>
          <w:sz w:val="28"/>
          <w:szCs w:val="28"/>
        </w:rPr>
      </w:pP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 Литературный язык - основа культуры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2. Формы существования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3. Языковые нормы русской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4. Русский язык среди других языков мира.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5. Связь русского языка с историей и культурой русской нации.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6. Современное состояние русского литературного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7. Функциональные стили русского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8. Характеристика одного из функциональных стилей русского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9. Основные характеристики письменной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10. Основные характеристики устной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11. Лексика ограниченного и неограниченного употребления.</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12. Средства выразительности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13. Служебная документация и правила ее оформления.</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14. Антонимия и ее использование в художественной литературе.</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15. Иноязычная лексика – засорение или обогащение современного русского языка?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16. Виды нарушений точности речи.</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17. Русская лексика с точки зрения её происхождения</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18. Информационная переработка текста. Виды переработки (сокращения) текста</w:t>
      </w:r>
    </w:p>
    <w:p w:rsidR="005941BE" w:rsidRPr="007D737D" w:rsidRDefault="005941BE" w:rsidP="005941BE">
      <w:pPr>
        <w:spacing w:after="0" w:line="240" w:lineRule="auto"/>
        <w:ind w:left="142" w:firstLine="567"/>
        <w:rPr>
          <w:rFonts w:ascii="Times New Roman" w:hAnsi="Times New Roman"/>
          <w:sz w:val="28"/>
          <w:szCs w:val="28"/>
        </w:rPr>
      </w:pPr>
      <w:r w:rsidRPr="007D737D">
        <w:rPr>
          <w:rFonts w:ascii="Times New Roman" w:hAnsi="Times New Roman"/>
          <w:sz w:val="28"/>
          <w:szCs w:val="28"/>
        </w:rPr>
        <w:t>19. Нормы литературного языка и их соблюдение в речевой практике</w:t>
      </w:r>
    </w:p>
    <w:p w:rsidR="008F1350" w:rsidRDefault="005941BE" w:rsidP="005941BE">
      <w:r w:rsidRPr="007D737D">
        <w:rPr>
          <w:rFonts w:ascii="Times New Roman" w:hAnsi="Times New Roman"/>
          <w:sz w:val="28"/>
          <w:szCs w:val="28"/>
        </w:rPr>
        <w:t>20. Культура разговорной речи.</w:t>
      </w:r>
    </w:p>
    <w:sectPr w:rsidR="008F1350" w:rsidSect="004A0D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CE4" w:rsidRDefault="00D14CE4" w:rsidP="00D14CE4">
      <w:pPr>
        <w:spacing w:after="0" w:line="240" w:lineRule="auto"/>
      </w:pPr>
      <w:r>
        <w:separator/>
      </w:r>
    </w:p>
  </w:endnote>
  <w:endnote w:type="continuationSeparator" w:id="1">
    <w:p w:rsidR="00D14CE4" w:rsidRDefault="00D14CE4" w:rsidP="00D1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àìè â 2006 ãîäó ïðîãðàììû ïî ôè">
    <w:altName w:val="Times New Roman"/>
    <w:charset w:val="00"/>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D9" w:rsidRDefault="00D14CE4" w:rsidP="00481C27">
    <w:pPr>
      <w:pStyle w:val="af3"/>
      <w:framePr w:wrap="around" w:vAnchor="text" w:hAnchor="margin" w:xAlign="center" w:y="1"/>
      <w:rPr>
        <w:rStyle w:val="af5"/>
      </w:rPr>
    </w:pPr>
    <w:r>
      <w:rPr>
        <w:rStyle w:val="af5"/>
      </w:rPr>
      <w:fldChar w:fldCharType="begin"/>
    </w:r>
    <w:r w:rsidR="00C42D39">
      <w:rPr>
        <w:rStyle w:val="af5"/>
      </w:rPr>
      <w:instrText xml:space="preserve">PAGE  </w:instrText>
    </w:r>
    <w:r>
      <w:rPr>
        <w:rStyle w:val="af5"/>
      </w:rPr>
      <w:fldChar w:fldCharType="end"/>
    </w:r>
  </w:p>
  <w:p w:rsidR="001D3AD9" w:rsidRDefault="00041B96" w:rsidP="00481C27">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D9" w:rsidRDefault="00D14CE4" w:rsidP="00481C27">
    <w:pPr>
      <w:pStyle w:val="af3"/>
      <w:framePr w:wrap="around" w:vAnchor="text" w:hAnchor="margin" w:xAlign="center" w:y="1"/>
      <w:rPr>
        <w:rStyle w:val="af5"/>
      </w:rPr>
    </w:pPr>
    <w:r>
      <w:rPr>
        <w:rStyle w:val="af5"/>
      </w:rPr>
      <w:fldChar w:fldCharType="begin"/>
    </w:r>
    <w:r w:rsidR="00C42D39">
      <w:rPr>
        <w:rStyle w:val="af5"/>
      </w:rPr>
      <w:instrText xml:space="preserve">PAGE  </w:instrText>
    </w:r>
    <w:r>
      <w:rPr>
        <w:rStyle w:val="af5"/>
      </w:rPr>
      <w:fldChar w:fldCharType="separate"/>
    </w:r>
    <w:r w:rsidR="00041B96">
      <w:rPr>
        <w:rStyle w:val="af5"/>
        <w:noProof/>
      </w:rPr>
      <w:t>2</w:t>
    </w:r>
    <w:r>
      <w:rPr>
        <w:rStyle w:val="af5"/>
      </w:rPr>
      <w:fldChar w:fldCharType="end"/>
    </w:r>
  </w:p>
  <w:p w:rsidR="001D3AD9" w:rsidRDefault="00041B96" w:rsidP="00481C27">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CE4" w:rsidRDefault="00D14CE4" w:rsidP="00D14CE4">
      <w:pPr>
        <w:spacing w:after="0" w:line="240" w:lineRule="auto"/>
      </w:pPr>
      <w:r>
        <w:separator/>
      </w:r>
    </w:p>
  </w:footnote>
  <w:footnote w:type="continuationSeparator" w:id="1">
    <w:p w:rsidR="00D14CE4" w:rsidRDefault="00D14CE4" w:rsidP="00D14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46E"/>
    <w:multiLevelType w:val="hybridMultilevel"/>
    <w:tmpl w:val="43DCDB4E"/>
    <w:lvl w:ilvl="0" w:tplc="EE30713C">
      <w:start w:val="1"/>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30E4F"/>
    <w:multiLevelType w:val="hybridMultilevel"/>
    <w:tmpl w:val="5EDC774A"/>
    <w:lvl w:ilvl="0" w:tplc="57B40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C56464"/>
    <w:multiLevelType w:val="hybridMultilevel"/>
    <w:tmpl w:val="5E8CB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A09D3"/>
    <w:multiLevelType w:val="hybridMultilevel"/>
    <w:tmpl w:val="241CA3A0"/>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1DFB550D"/>
    <w:multiLevelType w:val="hybridMultilevel"/>
    <w:tmpl w:val="553EA746"/>
    <w:lvl w:ilvl="0" w:tplc="9C7602B0">
      <w:start w:val="1"/>
      <w:numFmt w:val="decimal"/>
      <w:lvlText w:val="%1."/>
      <w:lvlJc w:val="left"/>
      <w:pPr>
        <w:ind w:left="2934" w:hanging="360"/>
      </w:pPr>
      <w:rPr>
        <w:rFonts w:hint="default"/>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5">
    <w:nsid w:val="1E154741"/>
    <w:multiLevelType w:val="hybridMultilevel"/>
    <w:tmpl w:val="F5486BCC"/>
    <w:lvl w:ilvl="0" w:tplc="FF2E2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3153F9"/>
    <w:multiLevelType w:val="hybridMultilevel"/>
    <w:tmpl w:val="8C3447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F4F4046"/>
    <w:multiLevelType w:val="hybridMultilevel"/>
    <w:tmpl w:val="1332DBD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4FE7040"/>
    <w:multiLevelType w:val="hybridMultilevel"/>
    <w:tmpl w:val="A32A2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523F9"/>
    <w:multiLevelType w:val="hybridMultilevel"/>
    <w:tmpl w:val="73B4542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2D375240"/>
    <w:multiLevelType w:val="hybridMultilevel"/>
    <w:tmpl w:val="75F49988"/>
    <w:lvl w:ilvl="0" w:tplc="AF4C9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5B7AB9"/>
    <w:multiLevelType w:val="hybridMultilevel"/>
    <w:tmpl w:val="C1B60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56ED1"/>
    <w:multiLevelType w:val="hybridMultilevel"/>
    <w:tmpl w:val="4E464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41F0A"/>
    <w:multiLevelType w:val="hybridMultilevel"/>
    <w:tmpl w:val="DDA22F0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368B4131"/>
    <w:multiLevelType w:val="hybridMultilevel"/>
    <w:tmpl w:val="66DA2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6A339E1"/>
    <w:multiLevelType w:val="hybridMultilevel"/>
    <w:tmpl w:val="FDE26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6B534B"/>
    <w:multiLevelType w:val="hybridMultilevel"/>
    <w:tmpl w:val="63DE9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E5155"/>
    <w:multiLevelType w:val="hybridMultilevel"/>
    <w:tmpl w:val="C3C0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F0B77"/>
    <w:multiLevelType w:val="hybridMultilevel"/>
    <w:tmpl w:val="A83206EE"/>
    <w:lvl w:ilvl="0" w:tplc="EE30713C">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4AC473A7"/>
    <w:multiLevelType w:val="hybridMultilevel"/>
    <w:tmpl w:val="3070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5C4513"/>
    <w:multiLevelType w:val="hybridMultilevel"/>
    <w:tmpl w:val="28E2AE12"/>
    <w:lvl w:ilvl="0" w:tplc="97C01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E6C1583"/>
    <w:multiLevelType w:val="hybridMultilevel"/>
    <w:tmpl w:val="E5965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854B3"/>
    <w:multiLevelType w:val="hybridMultilevel"/>
    <w:tmpl w:val="3916730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3">
    <w:nsid w:val="60946BEE"/>
    <w:multiLevelType w:val="hybridMultilevel"/>
    <w:tmpl w:val="CC46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E0D77"/>
    <w:multiLevelType w:val="hybridMultilevel"/>
    <w:tmpl w:val="6EE82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A91262"/>
    <w:multiLevelType w:val="hybridMultilevel"/>
    <w:tmpl w:val="F8EE7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6645D"/>
    <w:multiLevelType w:val="hybridMultilevel"/>
    <w:tmpl w:val="10B8C6B8"/>
    <w:lvl w:ilvl="0" w:tplc="2154E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7932D22"/>
    <w:multiLevelType w:val="hybridMultilevel"/>
    <w:tmpl w:val="7F22A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3757CF"/>
    <w:multiLevelType w:val="hybridMultilevel"/>
    <w:tmpl w:val="45681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B80D09"/>
    <w:multiLevelType w:val="hybridMultilevel"/>
    <w:tmpl w:val="65E80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958CE"/>
    <w:multiLevelType w:val="hybridMultilevel"/>
    <w:tmpl w:val="619C2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F96281"/>
    <w:multiLevelType w:val="hybridMultilevel"/>
    <w:tmpl w:val="69CAF6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5796ED4"/>
    <w:multiLevelType w:val="hybridMultilevel"/>
    <w:tmpl w:val="434AF8D8"/>
    <w:lvl w:ilvl="0" w:tplc="856E2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EB0D81"/>
    <w:multiLevelType w:val="hybridMultilevel"/>
    <w:tmpl w:val="A3463D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6B37C6B"/>
    <w:multiLevelType w:val="hybridMultilevel"/>
    <w:tmpl w:val="C798A554"/>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5">
    <w:nsid w:val="7A031875"/>
    <w:multiLevelType w:val="hybridMultilevel"/>
    <w:tmpl w:val="D7662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37CD0"/>
    <w:multiLevelType w:val="hybridMultilevel"/>
    <w:tmpl w:val="C7A468FC"/>
    <w:lvl w:ilvl="0" w:tplc="8990E30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5"/>
  </w:num>
  <w:num w:numId="2">
    <w:abstractNumId w:val="8"/>
  </w:num>
  <w:num w:numId="3">
    <w:abstractNumId w:val="35"/>
  </w:num>
  <w:num w:numId="4">
    <w:abstractNumId w:val="27"/>
  </w:num>
  <w:num w:numId="5">
    <w:abstractNumId w:val="28"/>
  </w:num>
  <w:num w:numId="6">
    <w:abstractNumId w:val="10"/>
  </w:num>
  <w:num w:numId="7">
    <w:abstractNumId w:val="32"/>
  </w:num>
  <w:num w:numId="8">
    <w:abstractNumId w:val="20"/>
  </w:num>
  <w:num w:numId="9">
    <w:abstractNumId w:val="1"/>
  </w:num>
  <w:num w:numId="10">
    <w:abstractNumId w:val="26"/>
  </w:num>
  <w:num w:numId="11">
    <w:abstractNumId w:val="5"/>
  </w:num>
  <w:num w:numId="12">
    <w:abstractNumId w:val="14"/>
  </w:num>
  <w:num w:numId="13">
    <w:abstractNumId w:val="33"/>
  </w:num>
  <w:num w:numId="14">
    <w:abstractNumId w:val="22"/>
  </w:num>
  <w:num w:numId="15">
    <w:abstractNumId w:val="2"/>
  </w:num>
  <w:num w:numId="16">
    <w:abstractNumId w:val="19"/>
  </w:num>
  <w:num w:numId="17">
    <w:abstractNumId w:val="34"/>
  </w:num>
  <w:num w:numId="18">
    <w:abstractNumId w:val="21"/>
  </w:num>
  <w:num w:numId="19">
    <w:abstractNumId w:val="7"/>
  </w:num>
  <w:num w:numId="20">
    <w:abstractNumId w:val="9"/>
  </w:num>
  <w:num w:numId="21">
    <w:abstractNumId w:val="24"/>
  </w:num>
  <w:num w:numId="22">
    <w:abstractNumId w:val="3"/>
  </w:num>
  <w:num w:numId="23">
    <w:abstractNumId w:val="12"/>
  </w:num>
  <w:num w:numId="24">
    <w:abstractNumId w:val="25"/>
  </w:num>
  <w:num w:numId="25">
    <w:abstractNumId w:val="29"/>
  </w:num>
  <w:num w:numId="26">
    <w:abstractNumId w:val="16"/>
  </w:num>
  <w:num w:numId="27">
    <w:abstractNumId w:val="11"/>
  </w:num>
  <w:num w:numId="28">
    <w:abstractNumId w:val="13"/>
  </w:num>
  <w:num w:numId="29">
    <w:abstractNumId w:val="30"/>
  </w:num>
  <w:num w:numId="30">
    <w:abstractNumId w:val="31"/>
  </w:num>
  <w:num w:numId="31">
    <w:abstractNumId w:val="6"/>
  </w:num>
  <w:num w:numId="32">
    <w:abstractNumId w:val="17"/>
  </w:num>
  <w:num w:numId="33">
    <w:abstractNumId w:val="23"/>
  </w:num>
  <w:num w:numId="34">
    <w:abstractNumId w:val="36"/>
  </w:num>
  <w:num w:numId="35">
    <w:abstractNumId w:val="18"/>
  </w:num>
  <w:num w:numId="36">
    <w:abstractNumId w:val="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5941BE"/>
    <w:rsid w:val="00041B96"/>
    <w:rsid w:val="00082BB0"/>
    <w:rsid w:val="00184A6C"/>
    <w:rsid w:val="00493BEC"/>
    <w:rsid w:val="004A0D49"/>
    <w:rsid w:val="005941BE"/>
    <w:rsid w:val="008827E5"/>
    <w:rsid w:val="00C42D39"/>
    <w:rsid w:val="00D14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BE"/>
    <w:rPr>
      <w:rFonts w:ascii="Calibri" w:eastAsia="Times New Roman" w:hAnsi="Calibri" w:cs="Times New Roman"/>
      <w:lang w:eastAsia="ru-RU"/>
    </w:rPr>
  </w:style>
  <w:style w:type="paragraph" w:styleId="1">
    <w:name w:val="heading 1"/>
    <w:basedOn w:val="a"/>
    <w:next w:val="a"/>
    <w:link w:val="10"/>
    <w:qFormat/>
    <w:rsid w:val="005941BE"/>
    <w:pPr>
      <w:keepNext/>
      <w:autoSpaceDE w:val="0"/>
      <w:autoSpaceDN w:val="0"/>
      <w:spacing w:after="0" w:line="240" w:lineRule="auto"/>
      <w:ind w:firstLine="284"/>
      <w:outlineLvl w:val="0"/>
    </w:pPr>
    <w:rPr>
      <w:rFonts w:ascii="Times New Roman" w:hAnsi="Times New Roman"/>
      <w:sz w:val="24"/>
      <w:szCs w:val="24"/>
    </w:rPr>
  </w:style>
  <w:style w:type="paragraph" w:styleId="6">
    <w:name w:val="heading 6"/>
    <w:basedOn w:val="a"/>
    <w:next w:val="a"/>
    <w:link w:val="60"/>
    <w:qFormat/>
    <w:rsid w:val="005941BE"/>
    <w:p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5941BE"/>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5941BE"/>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1BE"/>
    <w:rPr>
      <w:rFonts w:ascii="Times New Roman" w:eastAsia="Times New Roman" w:hAnsi="Times New Roman" w:cs="Times New Roman"/>
      <w:sz w:val="24"/>
      <w:szCs w:val="24"/>
    </w:rPr>
  </w:style>
  <w:style w:type="character" w:customStyle="1" w:styleId="60">
    <w:name w:val="Заголовок 6 Знак"/>
    <w:basedOn w:val="a0"/>
    <w:link w:val="6"/>
    <w:rsid w:val="005941BE"/>
    <w:rPr>
      <w:rFonts w:ascii="Times New Roman" w:eastAsia="Times New Roman" w:hAnsi="Times New Roman" w:cs="Times New Roman"/>
      <w:b/>
      <w:bCs/>
      <w:sz w:val="20"/>
      <w:szCs w:val="20"/>
    </w:rPr>
  </w:style>
  <w:style w:type="character" w:customStyle="1" w:styleId="70">
    <w:name w:val="Заголовок 7 Знак"/>
    <w:basedOn w:val="a0"/>
    <w:link w:val="7"/>
    <w:rsid w:val="005941BE"/>
    <w:rPr>
      <w:rFonts w:ascii="Times New Roman" w:eastAsia="Times New Roman" w:hAnsi="Times New Roman" w:cs="Times New Roman"/>
      <w:sz w:val="24"/>
      <w:szCs w:val="24"/>
    </w:rPr>
  </w:style>
  <w:style w:type="character" w:customStyle="1" w:styleId="80">
    <w:name w:val="Заголовок 8 Знак"/>
    <w:basedOn w:val="a0"/>
    <w:link w:val="8"/>
    <w:rsid w:val="005941BE"/>
    <w:rPr>
      <w:rFonts w:ascii="Times New Roman" w:eastAsia="Times New Roman" w:hAnsi="Times New Roman" w:cs="Times New Roman"/>
      <w:i/>
      <w:iCs/>
      <w:sz w:val="24"/>
      <w:szCs w:val="24"/>
    </w:rPr>
  </w:style>
  <w:style w:type="paragraph" w:styleId="a3">
    <w:name w:val="Normal (Web)"/>
    <w:basedOn w:val="a"/>
    <w:rsid w:val="005941BE"/>
    <w:pPr>
      <w:spacing w:before="100" w:beforeAutospacing="1" w:after="100" w:afterAutospacing="1" w:line="240" w:lineRule="auto"/>
    </w:pPr>
    <w:rPr>
      <w:rFonts w:ascii="Times New Roman" w:hAnsi="Times New Roman"/>
      <w:sz w:val="24"/>
      <w:szCs w:val="24"/>
    </w:rPr>
  </w:style>
  <w:style w:type="paragraph" w:styleId="2">
    <w:name w:val="List 2"/>
    <w:basedOn w:val="a"/>
    <w:rsid w:val="005941BE"/>
    <w:pPr>
      <w:spacing w:after="0" w:line="240" w:lineRule="auto"/>
      <w:ind w:left="566" w:hanging="283"/>
    </w:pPr>
    <w:rPr>
      <w:rFonts w:ascii="Times New Roman" w:hAnsi="Times New Roman"/>
      <w:sz w:val="24"/>
      <w:szCs w:val="24"/>
    </w:rPr>
  </w:style>
  <w:style w:type="paragraph" w:styleId="20">
    <w:name w:val="Body Text Indent 2"/>
    <w:basedOn w:val="a"/>
    <w:link w:val="21"/>
    <w:rsid w:val="005941BE"/>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rsid w:val="005941BE"/>
    <w:rPr>
      <w:rFonts w:ascii="Times New Roman" w:eastAsia="Times New Roman" w:hAnsi="Times New Roman" w:cs="Times New Roman"/>
      <w:sz w:val="24"/>
      <w:szCs w:val="24"/>
    </w:rPr>
  </w:style>
  <w:style w:type="character" w:styleId="a4">
    <w:name w:val="Strong"/>
    <w:qFormat/>
    <w:rsid w:val="005941BE"/>
    <w:rPr>
      <w:b/>
      <w:bCs/>
    </w:rPr>
  </w:style>
  <w:style w:type="paragraph" w:styleId="a5">
    <w:name w:val="footnote text"/>
    <w:basedOn w:val="a"/>
    <w:link w:val="a6"/>
    <w:semiHidden/>
    <w:rsid w:val="005941BE"/>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5941BE"/>
    <w:rPr>
      <w:rFonts w:ascii="Times New Roman" w:eastAsia="Times New Roman" w:hAnsi="Times New Roman" w:cs="Times New Roman"/>
      <w:sz w:val="20"/>
      <w:szCs w:val="20"/>
    </w:rPr>
  </w:style>
  <w:style w:type="character" w:styleId="a7">
    <w:name w:val="footnote reference"/>
    <w:semiHidden/>
    <w:rsid w:val="005941BE"/>
    <w:rPr>
      <w:vertAlign w:val="superscript"/>
    </w:rPr>
  </w:style>
  <w:style w:type="paragraph" w:styleId="a8">
    <w:name w:val="Balloon Text"/>
    <w:basedOn w:val="a"/>
    <w:link w:val="a9"/>
    <w:semiHidden/>
    <w:rsid w:val="005941BE"/>
    <w:pPr>
      <w:spacing w:after="0" w:line="240" w:lineRule="auto"/>
    </w:pPr>
    <w:rPr>
      <w:rFonts w:ascii="Tahoma" w:hAnsi="Tahoma"/>
      <w:sz w:val="16"/>
      <w:szCs w:val="16"/>
    </w:rPr>
  </w:style>
  <w:style w:type="character" w:customStyle="1" w:styleId="a9">
    <w:name w:val="Текст выноски Знак"/>
    <w:basedOn w:val="a0"/>
    <w:link w:val="a8"/>
    <w:semiHidden/>
    <w:rsid w:val="005941BE"/>
    <w:rPr>
      <w:rFonts w:ascii="Tahoma" w:eastAsia="Times New Roman" w:hAnsi="Tahoma" w:cs="Times New Roman"/>
      <w:sz w:val="16"/>
      <w:szCs w:val="16"/>
    </w:rPr>
  </w:style>
  <w:style w:type="paragraph" w:styleId="22">
    <w:name w:val="Body Text 2"/>
    <w:basedOn w:val="a"/>
    <w:link w:val="23"/>
    <w:rsid w:val="005941BE"/>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5941BE"/>
    <w:rPr>
      <w:rFonts w:ascii="Times New Roman" w:eastAsia="Times New Roman" w:hAnsi="Times New Roman" w:cs="Times New Roman"/>
      <w:sz w:val="24"/>
      <w:szCs w:val="24"/>
    </w:rPr>
  </w:style>
  <w:style w:type="paragraph" w:styleId="aa">
    <w:name w:val="Body Text"/>
    <w:basedOn w:val="a"/>
    <w:link w:val="ab"/>
    <w:rsid w:val="005941BE"/>
    <w:pPr>
      <w:spacing w:after="120" w:line="240" w:lineRule="auto"/>
    </w:pPr>
    <w:rPr>
      <w:rFonts w:ascii="Times New Roman" w:hAnsi="Times New Roman"/>
      <w:sz w:val="24"/>
      <w:szCs w:val="24"/>
    </w:rPr>
  </w:style>
  <w:style w:type="character" w:customStyle="1" w:styleId="ab">
    <w:name w:val="Основной текст Знак"/>
    <w:basedOn w:val="a0"/>
    <w:link w:val="aa"/>
    <w:rsid w:val="005941BE"/>
    <w:rPr>
      <w:rFonts w:ascii="Times New Roman" w:eastAsia="Times New Roman" w:hAnsi="Times New Roman" w:cs="Times New Roman"/>
      <w:sz w:val="24"/>
      <w:szCs w:val="24"/>
    </w:rPr>
  </w:style>
  <w:style w:type="character" w:styleId="ac">
    <w:name w:val="annotation reference"/>
    <w:semiHidden/>
    <w:rsid w:val="005941BE"/>
    <w:rPr>
      <w:sz w:val="16"/>
      <w:szCs w:val="16"/>
    </w:rPr>
  </w:style>
  <w:style w:type="paragraph" w:styleId="ad">
    <w:name w:val="annotation text"/>
    <w:basedOn w:val="a"/>
    <w:link w:val="ae"/>
    <w:semiHidden/>
    <w:rsid w:val="005941BE"/>
    <w:pPr>
      <w:spacing w:after="0" w:line="240" w:lineRule="auto"/>
    </w:pPr>
    <w:rPr>
      <w:rFonts w:ascii="Times New Roman" w:hAnsi="Times New Roman"/>
      <w:sz w:val="20"/>
      <w:szCs w:val="20"/>
    </w:rPr>
  </w:style>
  <w:style w:type="character" w:customStyle="1" w:styleId="ae">
    <w:name w:val="Текст примечания Знак"/>
    <w:basedOn w:val="a0"/>
    <w:link w:val="ad"/>
    <w:semiHidden/>
    <w:rsid w:val="005941BE"/>
    <w:rPr>
      <w:rFonts w:ascii="Times New Roman" w:eastAsia="Times New Roman" w:hAnsi="Times New Roman" w:cs="Times New Roman"/>
      <w:sz w:val="20"/>
      <w:szCs w:val="20"/>
    </w:rPr>
  </w:style>
  <w:style w:type="paragraph" w:styleId="af">
    <w:name w:val="annotation subject"/>
    <w:basedOn w:val="ad"/>
    <w:next w:val="ad"/>
    <w:link w:val="af0"/>
    <w:semiHidden/>
    <w:rsid w:val="005941BE"/>
    <w:rPr>
      <w:b/>
      <w:bCs/>
    </w:rPr>
  </w:style>
  <w:style w:type="character" w:customStyle="1" w:styleId="af0">
    <w:name w:val="Тема примечания Знак"/>
    <w:basedOn w:val="ae"/>
    <w:link w:val="af"/>
    <w:semiHidden/>
    <w:rsid w:val="005941BE"/>
    <w:rPr>
      <w:b/>
      <w:bCs/>
    </w:rPr>
  </w:style>
  <w:style w:type="table" w:styleId="af1">
    <w:name w:val="Table Grid"/>
    <w:basedOn w:val="a1"/>
    <w:rsid w:val="005941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5941BE"/>
    <w:pPr>
      <w:spacing w:after="160" w:line="240" w:lineRule="exact"/>
    </w:pPr>
    <w:rPr>
      <w:rFonts w:ascii="Verdana" w:hAnsi="Verdana"/>
      <w:sz w:val="20"/>
      <w:szCs w:val="20"/>
    </w:rPr>
  </w:style>
  <w:style w:type="table" w:styleId="11">
    <w:name w:val="Table Grid 1"/>
    <w:basedOn w:val="a1"/>
    <w:rsid w:val="005941B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5941BE"/>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basedOn w:val="a0"/>
    <w:link w:val="af3"/>
    <w:rsid w:val="005941BE"/>
    <w:rPr>
      <w:rFonts w:ascii="Times New Roman" w:eastAsia="Times New Roman" w:hAnsi="Times New Roman" w:cs="Times New Roman"/>
      <w:sz w:val="24"/>
      <w:szCs w:val="24"/>
    </w:rPr>
  </w:style>
  <w:style w:type="character" w:styleId="af5">
    <w:name w:val="page number"/>
    <w:basedOn w:val="a0"/>
    <w:rsid w:val="005941BE"/>
  </w:style>
  <w:style w:type="paragraph" w:customStyle="1" w:styleId="24">
    <w:name w:val="Знак2"/>
    <w:basedOn w:val="a"/>
    <w:rsid w:val="005941BE"/>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5941BE"/>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rsid w:val="005941BE"/>
    <w:rPr>
      <w:rFonts w:ascii="Times New Roman" w:eastAsia="Times New Roman" w:hAnsi="Times New Roman" w:cs="Times New Roman"/>
      <w:sz w:val="24"/>
      <w:szCs w:val="24"/>
    </w:rPr>
  </w:style>
  <w:style w:type="paragraph" w:styleId="af8">
    <w:name w:val="Body Text Indent"/>
    <w:basedOn w:val="a"/>
    <w:link w:val="af9"/>
    <w:rsid w:val="005941BE"/>
    <w:pPr>
      <w:spacing w:after="120" w:line="240" w:lineRule="auto"/>
      <w:ind w:left="283"/>
    </w:pPr>
    <w:rPr>
      <w:rFonts w:ascii="Times New Roman" w:hAnsi="Times New Roman"/>
      <w:sz w:val="24"/>
      <w:szCs w:val="24"/>
    </w:rPr>
  </w:style>
  <w:style w:type="character" w:customStyle="1" w:styleId="af9">
    <w:name w:val="Основной текст с отступом Знак"/>
    <w:basedOn w:val="a0"/>
    <w:link w:val="af8"/>
    <w:rsid w:val="005941BE"/>
    <w:rPr>
      <w:rFonts w:ascii="Times New Roman" w:eastAsia="Times New Roman" w:hAnsi="Times New Roman" w:cs="Times New Roman"/>
      <w:sz w:val="24"/>
      <w:szCs w:val="24"/>
    </w:rPr>
  </w:style>
  <w:style w:type="character" w:styleId="afa">
    <w:name w:val="Hyperlink"/>
    <w:rsid w:val="005941BE"/>
    <w:rPr>
      <w:color w:val="0000FF"/>
      <w:u w:val="single"/>
    </w:rPr>
  </w:style>
  <w:style w:type="paragraph" w:customStyle="1" w:styleId="12">
    <w:name w:val="Знак1"/>
    <w:basedOn w:val="a"/>
    <w:rsid w:val="005941BE"/>
    <w:pPr>
      <w:spacing w:after="160" w:line="240" w:lineRule="exact"/>
    </w:pPr>
    <w:rPr>
      <w:rFonts w:ascii="Verdana" w:hAnsi="Verdana"/>
      <w:sz w:val="20"/>
      <w:szCs w:val="20"/>
      <w:lang w:val="en-US" w:eastAsia="en-US"/>
    </w:rPr>
  </w:style>
  <w:style w:type="paragraph" w:customStyle="1" w:styleId="ConsPlusNonformat">
    <w:name w:val="ConsPlusNonformat"/>
    <w:rsid w:val="005941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5941BE"/>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5941BE"/>
    <w:rPr>
      <w:rFonts w:ascii="Courier New" w:hAnsi="Courier New" w:cs="Courier New"/>
    </w:rPr>
  </w:style>
  <w:style w:type="paragraph" w:styleId="afb">
    <w:name w:val="Title"/>
    <w:basedOn w:val="a"/>
    <w:link w:val="afc"/>
    <w:qFormat/>
    <w:rsid w:val="005941BE"/>
    <w:pPr>
      <w:spacing w:after="0" w:line="240" w:lineRule="auto"/>
      <w:jc w:val="center"/>
    </w:pPr>
    <w:rPr>
      <w:rFonts w:ascii="Arial" w:hAnsi="Arial"/>
      <w:b/>
      <w:sz w:val="24"/>
      <w:szCs w:val="24"/>
    </w:rPr>
  </w:style>
  <w:style w:type="character" w:customStyle="1" w:styleId="afc">
    <w:name w:val="Название Знак"/>
    <w:basedOn w:val="a0"/>
    <w:link w:val="afb"/>
    <w:rsid w:val="005941BE"/>
    <w:rPr>
      <w:rFonts w:ascii="Arial" w:eastAsia="Times New Roman" w:hAnsi="Arial" w:cs="Times New Roman"/>
      <w:b/>
      <w:sz w:val="24"/>
      <w:szCs w:val="24"/>
    </w:rPr>
  </w:style>
  <w:style w:type="paragraph" w:customStyle="1" w:styleId="31">
    <w:name w:val="Основной текст с отступом 31"/>
    <w:basedOn w:val="a"/>
    <w:rsid w:val="005941BE"/>
    <w:pPr>
      <w:spacing w:after="120" w:line="240" w:lineRule="auto"/>
      <w:ind w:left="283" w:firstLine="709"/>
    </w:pPr>
    <w:rPr>
      <w:rFonts w:ascii="Times New Roman" w:hAnsi="Times New Roman"/>
      <w:sz w:val="16"/>
      <w:szCs w:val="16"/>
    </w:rPr>
  </w:style>
  <w:style w:type="paragraph" w:customStyle="1" w:styleId="220">
    <w:name w:val="Основной текст 22"/>
    <w:basedOn w:val="a"/>
    <w:rsid w:val="005941BE"/>
    <w:pPr>
      <w:spacing w:after="0" w:line="240" w:lineRule="auto"/>
      <w:jc w:val="both"/>
    </w:pPr>
    <w:rPr>
      <w:rFonts w:ascii="àìè â 2006 ãîäó ïðîãðàììû ïî ôè" w:hAnsi="àìè â 2006 ãîäó ïðîãðàììû ïî ôè"/>
      <w:b/>
      <w:sz w:val="32"/>
      <w:szCs w:val="24"/>
      <w:lang w:eastAsia="ar-SA"/>
    </w:rPr>
  </w:style>
  <w:style w:type="paragraph" w:customStyle="1" w:styleId="210">
    <w:name w:val="Основной текст 21"/>
    <w:basedOn w:val="a"/>
    <w:rsid w:val="005941BE"/>
    <w:pPr>
      <w:spacing w:after="120" w:line="480" w:lineRule="auto"/>
    </w:pPr>
    <w:rPr>
      <w:rFonts w:ascii="Times New Roman" w:hAnsi="Times New Roman"/>
      <w:sz w:val="24"/>
      <w:szCs w:val="24"/>
      <w:lang w:eastAsia="ar-SA"/>
    </w:rPr>
  </w:style>
  <w:style w:type="paragraph" w:customStyle="1" w:styleId="211">
    <w:name w:val="Основной текст с отступом 21"/>
    <w:basedOn w:val="a"/>
    <w:rsid w:val="005941BE"/>
    <w:pPr>
      <w:spacing w:after="120" w:line="480" w:lineRule="auto"/>
      <w:ind w:left="283"/>
    </w:pPr>
    <w:rPr>
      <w:rFonts w:ascii="Times New Roman" w:hAnsi="Times New Roman"/>
      <w:sz w:val="24"/>
      <w:szCs w:val="24"/>
      <w:lang w:eastAsia="ar-SA"/>
    </w:rPr>
  </w:style>
  <w:style w:type="paragraph" w:customStyle="1" w:styleId="CharChar1">
    <w:name w:val="Char Char1 Знак Знак Знак"/>
    <w:basedOn w:val="a"/>
    <w:rsid w:val="005941BE"/>
    <w:pPr>
      <w:spacing w:after="160" w:line="240" w:lineRule="exact"/>
    </w:pPr>
    <w:rPr>
      <w:rFonts w:ascii="Verdana" w:hAnsi="Verdana" w:cs="Verdana"/>
      <w:sz w:val="20"/>
      <w:szCs w:val="20"/>
      <w:lang w:val="en-US" w:eastAsia="en-US"/>
    </w:rPr>
  </w:style>
  <w:style w:type="paragraph" w:customStyle="1" w:styleId="3">
    <w:name w:val="Знак3"/>
    <w:basedOn w:val="a"/>
    <w:rsid w:val="005941BE"/>
    <w:pPr>
      <w:spacing w:after="160" w:line="240" w:lineRule="exact"/>
    </w:pPr>
    <w:rPr>
      <w:rFonts w:ascii="Verdana" w:hAnsi="Verdana" w:cs="Verdana"/>
      <w:sz w:val="20"/>
      <w:szCs w:val="20"/>
      <w:lang w:val="en-US" w:eastAsia="en-US"/>
    </w:rPr>
  </w:style>
  <w:style w:type="paragraph" w:styleId="afd">
    <w:name w:val="List"/>
    <w:basedOn w:val="a"/>
    <w:uiPriority w:val="99"/>
    <w:unhideWhenUsed/>
    <w:rsid w:val="005941BE"/>
    <w:pPr>
      <w:ind w:left="283" w:hanging="283"/>
      <w:contextualSpacing/>
    </w:pPr>
  </w:style>
  <w:style w:type="paragraph" w:styleId="afe">
    <w:name w:val="List Paragraph"/>
    <w:basedOn w:val="a"/>
    <w:uiPriority w:val="34"/>
    <w:qFormat/>
    <w:rsid w:val="005941BE"/>
    <w:pPr>
      <w:ind w:left="720"/>
      <w:contextualSpacing/>
    </w:pPr>
  </w:style>
  <w:style w:type="numbering" w:customStyle="1" w:styleId="13">
    <w:name w:val="Нет списка1"/>
    <w:next w:val="a2"/>
    <w:semiHidden/>
    <w:rsid w:val="005941BE"/>
  </w:style>
  <w:style w:type="paragraph" w:customStyle="1" w:styleId="14">
    <w:name w:val="Текст1"/>
    <w:basedOn w:val="a"/>
    <w:rsid w:val="005941BE"/>
    <w:pPr>
      <w:spacing w:after="0" w:line="240" w:lineRule="auto"/>
    </w:pPr>
    <w:rPr>
      <w:rFonts w:ascii="Courier New" w:hAnsi="Courier New"/>
      <w:sz w:val="20"/>
      <w:szCs w:val="20"/>
      <w:lang w:eastAsia="ar-SA"/>
    </w:rPr>
  </w:style>
  <w:style w:type="character" w:customStyle="1" w:styleId="em1">
    <w:name w:val="em1"/>
    <w:basedOn w:val="a0"/>
    <w:rsid w:val="005941BE"/>
  </w:style>
  <w:style w:type="character" w:customStyle="1" w:styleId="day7">
    <w:name w:val="da y7"/>
    <w:basedOn w:val="a0"/>
    <w:rsid w:val="005941BE"/>
  </w:style>
  <w:style w:type="paragraph" w:customStyle="1" w:styleId="ConsPlusNormal">
    <w:name w:val="ConsPlusNormal"/>
    <w:rsid w:val="005941B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epo.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llreferats.narod.ru/" TargetMode="External"/><Relationship Id="rId17" Type="http://schemas.openxmlformats.org/officeDocument/2006/relationships/hyperlink" Target="http://www.edunews.ru" TargetMode="External"/><Relationship Id="rId2" Type="http://schemas.openxmlformats.org/officeDocument/2006/relationships/styles" Target="styles.xml"/><Relationship Id="rId16" Type="http://schemas.openxmlformats.org/officeDocument/2006/relationships/hyperlink" Target="http://www.labirint.ru/software/135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best.ru/referats/index.html" TargetMode="External"/><Relationship Id="rId5" Type="http://schemas.openxmlformats.org/officeDocument/2006/relationships/footnotes" Target="footnotes.xml"/><Relationship Id="rId15" Type="http://schemas.openxmlformats.org/officeDocument/2006/relationships/hyperlink" Target="http://www.gmcit.murmansk.ru/text/bit/1998/34/4/htm" TargetMode="External"/><Relationship Id="rId10" Type="http://schemas.openxmlformats.org/officeDocument/2006/relationships/hyperlink" Target="http://www.gramota.ru/class/vide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ex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9270</Words>
  <Characters>52843</Characters>
  <Application>Microsoft Office Word</Application>
  <DocSecurity>0</DocSecurity>
  <Lines>440</Lines>
  <Paragraphs>123</Paragraphs>
  <ScaleCrop>false</ScaleCrop>
  <Company/>
  <LinksUpToDate>false</LinksUpToDate>
  <CharactersWithSpaces>61990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Феликсовна</dc:creator>
  <cp:lastModifiedBy>Любовь Феликсовна</cp:lastModifiedBy>
  <cp:revision>2</cp:revision>
  <dcterms:created xsi:type="dcterms:W3CDTF">2018-12-26T14:00:00Z</dcterms:created>
  <dcterms:modified xsi:type="dcterms:W3CDTF">2019-11-06T08:15:00Z</dcterms:modified>
</cp:coreProperties>
</file>