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73" w:type="dxa"/>
        <w:tblLook w:val="01E0"/>
      </w:tblPr>
      <w:tblGrid>
        <w:gridCol w:w="1672"/>
        <w:gridCol w:w="8501"/>
      </w:tblGrid>
      <w:tr w:rsidR="00B828E2" w:rsidRPr="003A3267" w:rsidTr="00DF739A">
        <w:tc>
          <w:tcPr>
            <w:tcW w:w="1672" w:type="dxa"/>
            <w:tcBorders>
              <w:bottom w:val="single" w:sz="18" w:space="0" w:color="008000"/>
              <w:right w:val="single" w:sz="18" w:space="0" w:color="000080"/>
            </w:tcBorders>
            <w:vAlign w:val="center"/>
          </w:tcPr>
          <w:p w:rsidR="00B828E2" w:rsidRPr="003A3267" w:rsidRDefault="00B828E2" w:rsidP="00DF739A">
            <w:pPr>
              <w:jc w:val="center"/>
            </w:pPr>
            <w:r w:rsidRPr="003A3267">
              <w:rPr>
                <w:sz w:val="28"/>
                <w:szCs w:val="28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>
                  <wp:extent cx="882650" cy="1144905"/>
                  <wp:effectExtent l="19050" t="0" r="0" b="0"/>
                  <wp:docPr id="1" name="Рисунок 1" descr="ЛОГОТИП цвет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цвет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  <w:tcBorders>
              <w:left w:val="single" w:sz="18" w:space="0" w:color="000080"/>
              <w:bottom w:val="single" w:sz="18" w:space="0" w:color="008000"/>
            </w:tcBorders>
          </w:tcPr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  <w:r w:rsidRPr="003A3267">
              <w:rPr>
                <w:rFonts w:ascii="Book Antiqua" w:hAnsi="Book Antiqua"/>
                <w:b/>
                <w:caps/>
                <w:sz w:val="22"/>
                <w:szCs w:val="28"/>
              </w:rPr>
              <w:t>Государственное профессиональное образовательное                   учреждение Республики Коми</w:t>
            </w: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caps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caps/>
                <w:sz w:val="28"/>
                <w:szCs w:val="28"/>
              </w:rPr>
              <w:t>«КОМИ РЕСПУБЛИКАНСКИЙ КОЛЛЕДЖ КУЛЬТУРЫ ИМ. в. т. чИСТАЛЕВА»</w:t>
            </w:r>
          </w:p>
        </w:tc>
      </w:tr>
      <w:tr w:rsidR="00B828E2" w:rsidRPr="003A3267" w:rsidTr="00DF739A">
        <w:tc>
          <w:tcPr>
            <w:tcW w:w="1672" w:type="dxa"/>
            <w:vMerge w:val="restart"/>
            <w:tcBorders>
              <w:top w:val="single" w:sz="18" w:space="0" w:color="000080"/>
              <w:right w:val="single" w:sz="18" w:space="0" w:color="000080"/>
            </w:tcBorders>
          </w:tcPr>
          <w:p w:rsidR="00B828E2" w:rsidRPr="003A3267" w:rsidRDefault="00AE6548" w:rsidP="00DF739A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.95pt;margin-top:8.45pt;width:64pt;height:635pt;z-index:251660288;mso-position-horizontal-relative:text;mso-position-vertical-relative:text" stroked="f">
                  <v:textbox style="layout-flow:vertical;mso-layout-flow-alt:bottom-to-top;mso-next-textbox:#_x0000_s1026">
                    <w:txbxContent>
                      <w:p w:rsidR="00B828E2" w:rsidRPr="008F3A7A" w:rsidRDefault="00B828E2" w:rsidP="00B828E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B828E2" w:rsidRPr="005613F9" w:rsidRDefault="00B828E2" w:rsidP="00B828E2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  <w:t>«учебно-программные издания»</w:t>
                        </w:r>
                      </w:p>
                      <w:p w:rsidR="00B828E2" w:rsidRDefault="00B828E2" w:rsidP="00B828E2"/>
                    </w:txbxContent>
                  </v:textbox>
                </v:shape>
              </w:pict>
            </w:r>
          </w:p>
        </w:tc>
        <w:tc>
          <w:tcPr>
            <w:tcW w:w="8501" w:type="dxa"/>
            <w:tcBorders>
              <w:top w:val="single" w:sz="18" w:space="0" w:color="000080"/>
              <w:left w:val="single" w:sz="18" w:space="0" w:color="000080"/>
            </w:tcBorders>
          </w:tcPr>
          <w:p w:rsidR="00B828E2" w:rsidRPr="003A3267" w:rsidRDefault="00B828E2" w:rsidP="00DF739A">
            <w:pPr>
              <w:jc w:val="right"/>
              <w:rPr>
                <w:rFonts w:ascii="Book Antiqua" w:hAnsi="Book Antiqua"/>
              </w:rPr>
            </w:pPr>
          </w:p>
        </w:tc>
      </w:tr>
      <w:tr w:rsidR="00B828E2" w:rsidRPr="003A3267" w:rsidTr="00DF739A">
        <w:trPr>
          <w:trHeight w:val="401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rPr>
                <w:rFonts w:ascii="Book Antiqua" w:hAnsi="Book Antiqua"/>
              </w:rPr>
            </w:pPr>
          </w:p>
        </w:tc>
      </w:tr>
      <w:tr w:rsidR="00B828E2" w:rsidRPr="003A3267" w:rsidTr="00DF739A">
        <w:trPr>
          <w:trHeight w:val="6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B828E2" w:rsidRPr="003A3267" w:rsidRDefault="00B828E2" w:rsidP="00DF739A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smallCaps/>
                <w:sz w:val="40"/>
                <w:szCs w:val="40"/>
              </w:rPr>
            </w:pPr>
            <w:r w:rsidRPr="003A3267">
              <w:rPr>
                <w:rFonts w:ascii="Book Antiqua" w:hAnsi="Book Antiqua"/>
                <w:b/>
                <w:smallCaps/>
                <w:sz w:val="40"/>
                <w:szCs w:val="40"/>
              </w:rPr>
              <w:t>рабочая программа</w:t>
            </w:r>
          </w:p>
          <w:p w:rsidR="00B828E2" w:rsidRPr="003A3267" w:rsidRDefault="00B828E2" w:rsidP="00DF739A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</w:pPr>
            <w:r w:rsidRPr="003A3267"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  <w:t>профессионального модуля</w:t>
            </w: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</w:rPr>
            </w:pPr>
          </w:p>
        </w:tc>
      </w:tr>
      <w:tr w:rsidR="00B828E2" w:rsidRPr="003A3267" w:rsidTr="00DF739A"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sz w:val="40"/>
                <w:szCs w:val="40"/>
              </w:rPr>
              <w:t xml:space="preserve">ПМ.04 </w:t>
            </w:r>
            <w:r w:rsidRPr="003A3267">
              <w:rPr>
                <w:rFonts w:ascii="Book Antiqua" w:hAnsi="Book Antiqua"/>
                <w:b/>
                <w:sz w:val="40"/>
                <w:szCs w:val="28"/>
              </w:rPr>
              <w:t xml:space="preserve">Информационная деятельность </w:t>
            </w: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mallCaps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smallCaps/>
                <w:sz w:val="36"/>
                <w:szCs w:val="28"/>
              </w:rPr>
              <w:t>МДК 04.01 Информационное обеспечение профессиональной деятельности</w:t>
            </w:r>
          </w:p>
        </w:tc>
      </w:tr>
      <w:tr w:rsidR="00B828E2" w:rsidRPr="003A3267" w:rsidTr="00DF739A">
        <w:trPr>
          <w:trHeight w:val="360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sz w:val="28"/>
                <w:szCs w:val="28"/>
              </w:rPr>
              <w:t>для студентов, обучающихся по специальности</w:t>
            </w: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sz w:val="28"/>
                <w:szCs w:val="28"/>
              </w:rPr>
              <w:t>51.02.03 БИБЛИОТЕКОВЕДЕНИЕ</w:t>
            </w: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bCs/>
                <w:sz w:val="28"/>
                <w:szCs w:val="28"/>
              </w:rPr>
              <w:t>(базовая подготовка)</w:t>
            </w: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</w:tr>
      <w:tr w:rsidR="00B828E2" w:rsidRPr="003A3267" w:rsidTr="00DF739A">
        <w:trPr>
          <w:trHeight w:val="9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rPr>
                <w:rFonts w:ascii="Book Antiqua" w:hAnsi="Book Antiqua"/>
              </w:rPr>
            </w:pPr>
          </w:p>
          <w:p w:rsidR="00B828E2" w:rsidRPr="003A3267" w:rsidRDefault="00B828E2" w:rsidP="00DF739A">
            <w:pPr>
              <w:rPr>
                <w:rFonts w:ascii="Book Antiqua" w:hAnsi="Book Antiqua"/>
              </w:rPr>
            </w:pPr>
          </w:p>
          <w:p w:rsidR="00B828E2" w:rsidRPr="003A3267" w:rsidRDefault="00B828E2" w:rsidP="00DF739A">
            <w:pPr>
              <w:rPr>
                <w:rFonts w:ascii="Book Antiqua" w:hAnsi="Book Antiqua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3A3267">
              <w:rPr>
                <w:rFonts w:ascii="Book Antiqua" w:hAnsi="Book Antiqua"/>
                <w:b/>
                <w:sz w:val="36"/>
                <w:szCs w:val="36"/>
              </w:rPr>
              <w:t xml:space="preserve">Сыктывкар </w:t>
            </w: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3A3267">
              <w:rPr>
                <w:rFonts w:ascii="Book Antiqua" w:hAnsi="Book Antiqua"/>
                <w:b/>
                <w:sz w:val="36"/>
                <w:szCs w:val="36"/>
              </w:rPr>
              <w:t>201</w:t>
            </w:r>
            <w:r w:rsidR="0029521C">
              <w:rPr>
                <w:rFonts w:ascii="Book Antiqua" w:hAnsi="Book Antiqua"/>
                <w:b/>
                <w:sz w:val="36"/>
                <w:szCs w:val="36"/>
              </w:rPr>
              <w:t>9</w:t>
            </w:r>
          </w:p>
        </w:tc>
      </w:tr>
    </w:tbl>
    <w:p w:rsidR="00B828E2" w:rsidRPr="003A3267" w:rsidRDefault="00B828E2" w:rsidP="00B828E2">
      <w:pPr>
        <w:widowControl w:val="0"/>
        <w:jc w:val="both"/>
        <w:rPr>
          <w:sz w:val="12"/>
          <w:szCs w:val="12"/>
        </w:rPr>
      </w:pPr>
      <w:r w:rsidRPr="003A3267">
        <w:br w:type="page"/>
      </w:r>
    </w:p>
    <w:tbl>
      <w:tblPr>
        <w:tblW w:w="0" w:type="auto"/>
        <w:tblLook w:val="0000"/>
      </w:tblPr>
      <w:tblGrid>
        <w:gridCol w:w="794"/>
        <w:gridCol w:w="2193"/>
        <w:gridCol w:w="2449"/>
        <w:gridCol w:w="2322"/>
        <w:gridCol w:w="2322"/>
      </w:tblGrid>
      <w:tr w:rsidR="00B828E2" w:rsidRPr="003A3267" w:rsidTr="00DF739A">
        <w:tc>
          <w:tcPr>
            <w:tcW w:w="794" w:type="dxa"/>
          </w:tcPr>
          <w:p w:rsidR="00B828E2" w:rsidRPr="003A3267" w:rsidRDefault="00B828E2" w:rsidP="00DF739A">
            <w:pPr>
              <w:jc w:val="both"/>
              <w:rPr>
                <w:sz w:val="28"/>
              </w:rPr>
            </w:pPr>
            <w:r w:rsidRPr="003A3267">
              <w:rPr>
                <w:sz w:val="28"/>
              </w:rPr>
              <w:lastRenderedPageBreak/>
              <w:br w:type="page"/>
            </w:r>
          </w:p>
        </w:tc>
        <w:tc>
          <w:tcPr>
            <w:tcW w:w="2193" w:type="dxa"/>
          </w:tcPr>
          <w:p w:rsidR="00B828E2" w:rsidRPr="003A3267" w:rsidRDefault="00B828E2" w:rsidP="00DF739A">
            <w:pPr>
              <w:pStyle w:val="6"/>
              <w:spacing w:before="0" w:after="0"/>
              <w:rPr>
                <w:sz w:val="32"/>
                <w:szCs w:val="32"/>
              </w:rPr>
            </w:pPr>
            <w:r w:rsidRPr="003A3267">
              <w:rPr>
                <w:sz w:val="32"/>
                <w:szCs w:val="32"/>
              </w:rPr>
              <w:t>ББК 78.0</w:t>
            </w:r>
          </w:p>
          <w:p w:rsidR="00B828E2" w:rsidRPr="003A3267" w:rsidRDefault="00B828E2" w:rsidP="00DF739A">
            <w:pPr>
              <w:pStyle w:val="6"/>
              <w:spacing w:before="0" w:after="0"/>
              <w:rPr>
                <w:sz w:val="32"/>
                <w:szCs w:val="32"/>
              </w:rPr>
            </w:pPr>
            <w:r w:rsidRPr="003A3267">
              <w:rPr>
                <w:sz w:val="32"/>
                <w:szCs w:val="32"/>
              </w:rPr>
              <w:t xml:space="preserve">          Р13 </w:t>
            </w:r>
          </w:p>
        </w:tc>
        <w:tc>
          <w:tcPr>
            <w:tcW w:w="2449" w:type="dxa"/>
          </w:tcPr>
          <w:p w:rsidR="00B828E2" w:rsidRPr="003A3267" w:rsidRDefault="00B828E2" w:rsidP="00DF739A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B828E2" w:rsidRPr="003A3267" w:rsidRDefault="00B828E2" w:rsidP="00DF739A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B828E2" w:rsidRPr="003A3267" w:rsidRDefault="00B828E2" w:rsidP="00DF739A">
            <w:pPr>
              <w:jc w:val="both"/>
              <w:rPr>
                <w:sz w:val="28"/>
              </w:rPr>
            </w:pPr>
          </w:p>
        </w:tc>
      </w:tr>
    </w:tbl>
    <w:p w:rsidR="00B828E2" w:rsidRPr="003A3267" w:rsidRDefault="00B828E2" w:rsidP="00B828E2">
      <w:pPr>
        <w:rPr>
          <w:sz w:val="16"/>
          <w:szCs w:val="16"/>
        </w:rPr>
      </w:pPr>
    </w:p>
    <w:tbl>
      <w:tblPr>
        <w:tblW w:w="10136" w:type="dxa"/>
        <w:tblLook w:val="01E0"/>
      </w:tblPr>
      <w:tblGrid>
        <w:gridCol w:w="828"/>
        <w:gridCol w:w="1440"/>
        <w:gridCol w:w="236"/>
        <w:gridCol w:w="6604"/>
        <w:gridCol w:w="972"/>
        <w:gridCol w:w="56"/>
      </w:tblGrid>
      <w:tr w:rsidR="00B828E2" w:rsidRPr="003A3267" w:rsidTr="00DF739A">
        <w:trPr>
          <w:gridAfter w:val="1"/>
          <w:wAfter w:w="56" w:type="dxa"/>
        </w:trPr>
        <w:tc>
          <w:tcPr>
            <w:tcW w:w="828" w:type="dxa"/>
          </w:tcPr>
          <w:p w:rsidR="00B828E2" w:rsidRPr="003A3267" w:rsidRDefault="00B828E2" w:rsidP="00DF739A"/>
        </w:tc>
        <w:tc>
          <w:tcPr>
            <w:tcW w:w="8280" w:type="dxa"/>
            <w:gridSpan w:val="3"/>
          </w:tcPr>
          <w:p w:rsidR="00B828E2" w:rsidRPr="003A3267" w:rsidRDefault="00B828E2" w:rsidP="00DF739A">
            <w:pPr>
              <w:jc w:val="center"/>
            </w:pPr>
            <w:r w:rsidRPr="003A3267">
              <w:t>Рабочая программа профессионального модуля разработана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</w:tc>
        <w:tc>
          <w:tcPr>
            <w:tcW w:w="97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1440" w:type="dxa"/>
            <w:tcBorders>
              <w:bottom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код</w:t>
            </w:r>
          </w:p>
        </w:tc>
        <w:tc>
          <w:tcPr>
            <w:tcW w:w="236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6604" w:type="dxa"/>
            <w:tcBorders>
              <w:bottom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наименование специальности</w:t>
            </w:r>
          </w:p>
        </w:tc>
        <w:tc>
          <w:tcPr>
            <w:tcW w:w="1028" w:type="dxa"/>
            <w:gridSpan w:val="2"/>
          </w:tcPr>
          <w:p w:rsidR="00B828E2" w:rsidRPr="003A3267" w:rsidRDefault="00B828E2" w:rsidP="00DF739A">
            <w:pPr>
              <w:jc w:val="center"/>
            </w:pPr>
          </w:p>
        </w:tc>
      </w:tr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/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r w:rsidRPr="003A3267">
              <w:t>51.02.03</w:t>
            </w:r>
          </w:p>
        </w:tc>
        <w:tc>
          <w:tcPr>
            <w:tcW w:w="236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/>
        </w:tc>
        <w:tc>
          <w:tcPr>
            <w:tcW w:w="6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r w:rsidRPr="003A3267">
              <w:t>Библиотековедение</w:t>
            </w:r>
          </w:p>
        </w:tc>
        <w:tc>
          <w:tcPr>
            <w:tcW w:w="1028" w:type="dxa"/>
            <w:gridSpan w:val="2"/>
            <w:tcBorders>
              <w:left w:val="single" w:sz="8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rPr>
          <w:gridAfter w:val="1"/>
          <w:wAfter w:w="56" w:type="dxa"/>
        </w:trPr>
        <w:tc>
          <w:tcPr>
            <w:tcW w:w="828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</w:p>
        </w:tc>
        <w:tc>
          <w:tcPr>
            <w:tcW w:w="8280" w:type="dxa"/>
            <w:gridSpan w:val="3"/>
            <w:tcBorders>
              <w:top w:val="single" w:sz="4" w:space="0" w:color="auto"/>
            </w:tcBorders>
          </w:tcPr>
          <w:p w:rsidR="00B828E2" w:rsidRPr="003A3267" w:rsidRDefault="00B828E2" w:rsidP="00DF73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(основная профессиональная образовательная программа среднего профессионального образования базовой подготовки)</w:t>
            </w:r>
          </w:p>
        </w:tc>
        <w:tc>
          <w:tcPr>
            <w:tcW w:w="972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</w:p>
        </w:tc>
      </w:tr>
      <w:tr w:rsidR="00B828E2" w:rsidRPr="003A3267" w:rsidTr="00DF739A">
        <w:trPr>
          <w:gridAfter w:val="1"/>
          <w:wAfter w:w="56" w:type="dxa"/>
        </w:trPr>
        <w:tc>
          <w:tcPr>
            <w:tcW w:w="828" w:type="dxa"/>
          </w:tcPr>
          <w:p w:rsidR="00B828E2" w:rsidRPr="003A3267" w:rsidRDefault="00B828E2" w:rsidP="00DF739A">
            <w:pPr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:rsidR="00B828E2" w:rsidRPr="003A3267" w:rsidRDefault="00B828E2" w:rsidP="00DF739A">
            <w:pPr>
              <w:rPr>
                <w:b/>
                <w:sz w:val="18"/>
                <w:szCs w:val="18"/>
              </w:rPr>
            </w:pPr>
          </w:p>
        </w:tc>
        <w:tc>
          <w:tcPr>
            <w:tcW w:w="6840" w:type="dxa"/>
            <w:gridSpan w:val="2"/>
          </w:tcPr>
          <w:p w:rsidR="00B828E2" w:rsidRPr="003A3267" w:rsidRDefault="00B828E2" w:rsidP="00DF739A">
            <w:pPr>
              <w:jc w:val="center"/>
              <w:rPr>
                <w:b/>
                <w:i/>
                <w:sz w:val="18"/>
                <w:szCs w:val="18"/>
              </w:rPr>
            </w:pPr>
            <w:r w:rsidRPr="003A3267">
              <w:rPr>
                <w:b/>
                <w:i/>
                <w:sz w:val="18"/>
                <w:szCs w:val="18"/>
              </w:rPr>
              <w:t>[</w:t>
            </w:r>
            <w:r w:rsidRPr="003A3267">
              <w:rPr>
                <w:i/>
                <w:sz w:val="18"/>
                <w:szCs w:val="18"/>
              </w:rPr>
              <w:t>наименование специальности, уровень подготовки в соответствии с ФГОС</w:t>
            </w:r>
            <w:r w:rsidRPr="003A3267">
              <w:rPr>
                <w:b/>
                <w:i/>
                <w:sz w:val="18"/>
                <w:szCs w:val="18"/>
              </w:rPr>
              <w:t>]</w:t>
            </w:r>
          </w:p>
        </w:tc>
        <w:tc>
          <w:tcPr>
            <w:tcW w:w="972" w:type="dxa"/>
          </w:tcPr>
          <w:p w:rsidR="00B828E2" w:rsidRPr="003A3267" w:rsidRDefault="00B828E2" w:rsidP="00DF739A">
            <w:pPr>
              <w:rPr>
                <w:b/>
                <w:sz w:val="18"/>
                <w:szCs w:val="18"/>
              </w:rPr>
            </w:pPr>
          </w:p>
        </w:tc>
      </w:tr>
    </w:tbl>
    <w:p w:rsidR="00B828E2" w:rsidRPr="003A3267" w:rsidRDefault="00B828E2" w:rsidP="00B828E2">
      <w:pPr>
        <w:rPr>
          <w:sz w:val="16"/>
          <w:szCs w:val="16"/>
        </w:rPr>
      </w:pPr>
    </w:p>
    <w:p w:rsidR="00B828E2" w:rsidRPr="003A3267" w:rsidRDefault="00B828E2" w:rsidP="00B828E2">
      <w:pPr>
        <w:ind w:left="708"/>
        <w:rPr>
          <w:b/>
        </w:rPr>
      </w:pPr>
      <w:r w:rsidRPr="003A3267">
        <w:rPr>
          <w:b/>
        </w:rPr>
        <w:t>Разработчики</w:t>
      </w:r>
    </w:p>
    <w:tbl>
      <w:tblPr>
        <w:tblW w:w="0" w:type="auto"/>
        <w:tblLayout w:type="fixed"/>
        <w:tblLook w:val="01E0"/>
      </w:tblPr>
      <w:tblGrid>
        <w:gridCol w:w="464"/>
        <w:gridCol w:w="3424"/>
        <w:gridCol w:w="3240"/>
        <w:gridCol w:w="2952"/>
      </w:tblGrid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rPr>
                <w:b/>
                <w:sz w:val="28"/>
                <w:szCs w:val="28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rPr>
                <w:b/>
              </w:rPr>
            </w:pPr>
            <w:r w:rsidRPr="003A3267">
              <w:rPr>
                <w:b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Ученая степень (звание)</w:t>
            </w: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C63F95">
              <w:rPr>
                <w:b/>
                <w:sz w:val="20"/>
                <w:szCs w:val="20"/>
              </w:rPr>
              <w:t>[</w:t>
            </w:r>
            <w:r w:rsidRPr="003A3267">
              <w:rPr>
                <w:b/>
                <w:sz w:val="20"/>
                <w:szCs w:val="20"/>
              </w:rPr>
              <w:t>квалификационная категория</w:t>
            </w:r>
            <w:r w:rsidRPr="00C63F95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rPr>
                <w:b/>
              </w:rPr>
            </w:pPr>
            <w:r w:rsidRPr="003A3267">
              <w:rPr>
                <w:b/>
              </w:rPr>
              <w:t>Должность</w:t>
            </w:r>
          </w:p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Карлова Ольга Ивановна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</w:tcBorders>
          </w:tcPr>
          <w:p w:rsidR="00B828E2" w:rsidRPr="003A3267" w:rsidRDefault="00B828E2" w:rsidP="00DF739A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B828E2" w:rsidRPr="003A3267" w:rsidRDefault="00B828E2" w:rsidP="00B828E2">
      <w:pPr>
        <w:rPr>
          <w:sz w:val="16"/>
          <w:szCs w:val="16"/>
        </w:rPr>
      </w:pPr>
    </w:p>
    <w:p w:rsidR="00B828E2" w:rsidRPr="003A3267" w:rsidRDefault="00B828E2" w:rsidP="00B828E2"/>
    <w:tbl>
      <w:tblPr>
        <w:tblW w:w="0" w:type="auto"/>
        <w:tblLayout w:type="fixed"/>
        <w:tblLook w:val="01E0"/>
      </w:tblPr>
      <w:tblGrid>
        <w:gridCol w:w="464"/>
        <w:gridCol w:w="3424"/>
        <w:gridCol w:w="3240"/>
        <w:gridCol w:w="2952"/>
      </w:tblGrid>
      <w:tr w:rsidR="00B828E2" w:rsidRPr="003A3267" w:rsidTr="00DF739A">
        <w:trPr>
          <w:trHeight w:val="66"/>
        </w:trPr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9616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Техническую и содержательную экспертизу рабочей программы профессионального модуля провели</w:t>
            </w:r>
          </w:p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jc w:val="center"/>
            </w:pPr>
            <w:r w:rsidRPr="003A3267">
              <w:t>Ученая степень (звание)</w:t>
            </w:r>
          </w:p>
          <w:p w:rsidR="00B828E2" w:rsidRPr="003A3267" w:rsidRDefault="00B828E2" w:rsidP="00DF739A">
            <w:pPr>
              <w:jc w:val="center"/>
            </w:pPr>
            <w:r w:rsidRPr="003A3267">
              <w:t>[квалификационная категория]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Должность</w:t>
            </w:r>
          </w:p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6192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</w:tr>
    </w:tbl>
    <w:p w:rsidR="00B828E2" w:rsidRPr="003A3267" w:rsidRDefault="00B828E2" w:rsidP="00B828E2"/>
    <w:p w:rsidR="00B828E2" w:rsidRPr="003A3267" w:rsidRDefault="00B828E2" w:rsidP="00B828E2">
      <w:pPr>
        <w:rPr>
          <w:sz w:val="16"/>
          <w:szCs w:val="16"/>
        </w:rPr>
      </w:pPr>
    </w:p>
    <w:tbl>
      <w:tblPr>
        <w:tblW w:w="11820" w:type="dxa"/>
        <w:tblLayout w:type="fixed"/>
        <w:tblLook w:val="04A0"/>
      </w:tblPr>
      <w:tblGrid>
        <w:gridCol w:w="11820"/>
      </w:tblGrid>
      <w:tr w:rsidR="000A2D19" w:rsidTr="000A2D19">
        <w:trPr>
          <w:trHeight w:val="156"/>
        </w:trPr>
        <w:tc>
          <w:tcPr>
            <w:tcW w:w="10019" w:type="dxa"/>
            <w:hideMark/>
          </w:tcPr>
          <w:p w:rsidR="000A2D19" w:rsidRDefault="000A2D19">
            <w:pPr>
              <w:pStyle w:val="1"/>
              <w:ind w:right="2019" w:firstLine="0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</w:rPr>
              <w:t>Согласовано с  Педагогическим советом ГПОУ РК «Колледж культуры»</w:t>
            </w:r>
          </w:p>
        </w:tc>
      </w:tr>
      <w:tr w:rsidR="000A2D19" w:rsidTr="000A2D19">
        <w:trPr>
          <w:trHeight w:val="458"/>
        </w:trPr>
        <w:tc>
          <w:tcPr>
            <w:tcW w:w="10019" w:type="dxa"/>
          </w:tcPr>
          <w:p w:rsidR="000A2D19" w:rsidRDefault="000A2D19">
            <w:pPr>
              <w:ind w:right="2019"/>
            </w:pPr>
            <w:r>
              <w:t>Протокол № 1 от «06» сентября 2019 г.</w:t>
            </w:r>
          </w:p>
          <w:p w:rsidR="000A2D19" w:rsidRDefault="000A2D19">
            <w:pPr>
              <w:ind w:right="2019"/>
            </w:pPr>
          </w:p>
        </w:tc>
      </w:tr>
      <w:tr w:rsidR="000A2D19" w:rsidTr="000A2D19">
        <w:trPr>
          <w:trHeight w:val="156"/>
        </w:trPr>
        <w:tc>
          <w:tcPr>
            <w:tcW w:w="10019" w:type="dxa"/>
          </w:tcPr>
          <w:p w:rsidR="000A2D19" w:rsidRDefault="000A2D19">
            <w:pPr>
              <w:ind w:right="2019"/>
              <w:jc w:val="right"/>
            </w:pPr>
            <w:r>
              <w:t>Утверждено</w:t>
            </w:r>
          </w:p>
          <w:p w:rsidR="000A2D19" w:rsidRDefault="000A2D19">
            <w:pPr>
              <w:ind w:right="2019"/>
              <w:jc w:val="right"/>
            </w:pPr>
            <w:r>
              <w:t>Приказом директора</w:t>
            </w:r>
          </w:p>
          <w:p w:rsidR="000A2D19" w:rsidRDefault="000A2D19">
            <w:pPr>
              <w:ind w:right="2019"/>
              <w:jc w:val="right"/>
            </w:pPr>
            <w:r>
              <w:t>ГПОУ РК «Колледж культуры»</w:t>
            </w:r>
          </w:p>
          <w:p w:rsidR="000A2D19" w:rsidRDefault="000A2D19">
            <w:pPr>
              <w:ind w:right="2019"/>
              <w:jc w:val="right"/>
            </w:pPr>
            <w:r>
              <w:t xml:space="preserve">от 06.09.2019 № </w:t>
            </w:r>
            <w:proofErr w:type="gramStart"/>
            <w:r>
              <w:t>102</w:t>
            </w:r>
            <w:proofErr w:type="gramEnd"/>
            <w:r>
              <w:t xml:space="preserve"> а/од</w:t>
            </w:r>
          </w:p>
          <w:p w:rsidR="000A2D19" w:rsidRDefault="000A2D19">
            <w:pPr>
              <w:ind w:right="2019"/>
              <w:jc w:val="center"/>
              <w:rPr>
                <w:sz w:val="28"/>
                <w:szCs w:val="28"/>
              </w:rPr>
            </w:pPr>
          </w:p>
        </w:tc>
      </w:tr>
    </w:tbl>
    <w:p w:rsidR="00B828E2" w:rsidRPr="003A3267" w:rsidRDefault="00B828E2" w:rsidP="00B828E2">
      <w:pPr>
        <w:rPr>
          <w:sz w:val="12"/>
          <w:szCs w:val="12"/>
        </w:rPr>
      </w:pPr>
    </w:p>
    <w:p w:rsidR="00B828E2" w:rsidRPr="003A3267" w:rsidRDefault="00B828E2" w:rsidP="00B828E2">
      <w:pPr>
        <w:pStyle w:val="7"/>
        <w:spacing w:before="0" w:after="0"/>
        <w:jc w:val="right"/>
        <w:rPr>
          <w:bCs/>
          <w:sz w:val="28"/>
          <w:szCs w:val="28"/>
        </w:rPr>
      </w:pPr>
      <w:r w:rsidRPr="003A3267">
        <w:rPr>
          <w:bCs/>
          <w:sz w:val="28"/>
          <w:szCs w:val="28"/>
        </w:rPr>
        <w:t>ББК 78.0</w:t>
      </w:r>
    </w:p>
    <w:p w:rsidR="00B828E2" w:rsidRPr="003A3267" w:rsidRDefault="00B828E2" w:rsidP="00B828E2">
      <w:pPr>
        <w:pStyle w:val="7"/>
        <w:spacing w:before="0" w:after="0"/>
        <w:jc w:val="right"/>
        <w:rPr>
          <w:bCs/>
          <w:sz w:val="28"/>
          <w:szCs w:val="28"/>
        </w:rPr>
      </w:pPr>
      <w:r w:rsidRPr="003A3267">
        <w:rPr>
          <w:bCs/>
          <w:sz w:val="28"/>
          <w:szCs w:val="28"/>
        </w:rPr>
        <w:t xml:space="preserve"> Р13 </w:t>
      </w:r>
    </w:p>
    <w:tbl>
      <w:tblPr>
        <w:tblW w:w="0" w:type="auto"/>
        <w:tblLook w:val="0000"/>
      </w:tblPr>
      <w:tblGrid>
        <w:gridCol w:w="9180"/>
        <w:gridCol w:w="900"/>
      </w:tblGrid>
      <w:tr w:rsidR="00B828E2" w:rsidRPr="003A3267" w:rsidTr="00DF739A">
        <w:tc>
          <w:tcPr>
            <w:tcW w:w="9180" w:type="dxa"/>
          </w:tcPr>
          <w:p w:rsidR="00B828E2" w:rsidRPr="003A3267" w:rsidRDefault="00B828E2" w:rsidP="00DF739A">
            <w:pPr>
              <w:widowControl w:val="0"/>
              <w:jc w:val="right"/>
            </w:pPr>
            <w:r w:rsidRPr="003A3267">
              <w:t>© ГПОУ РК «Колледж культуры»</w:t>
            </w:r>
          </w:p>
        </w:tc>
        <w:tc>
          <w:tcPr>
            <w:tcW w:w="900" w:type="dxa"/>
          </w:tcPr>
          <w:p w:rsidR="00B828E2" w:rsidRPr="003A3267" w:rsidRDefault="00B828E2" w:rsidP="00DF739A">
            <w:pPr>
              <w:widowControl w:val="0"/>
              <w:jc w:val="right"/>
            </w:pPr>
            <w:r w:rsidRPr="003A3267">
              <w:t>201</w:t>
            </w:r>
            <w:r w:rsidR="0029521C">
              <w:t>9</w:t>
            </w:r>
          </w:p>
        </w:tc>
      </w:tr>
      <w:tr w:rsidR="00B828E2" w:rsidRPr="003A3267" w:rsidTr="00DF739A">
        <w:tc>
          <w:tcPr>
            <w:tcW w:w="9180" w:type="dxa"/>
          </w:tcPr>
          <w:p w:rsidR="00B828E2" w:rsidRPr="003A3267" w:rsidRDefault="00B828E2" w:rsidP="00DF739A">
            <w:pPr>
              <w:widowControl w:val="0"/>
              <w:jc w:val="right"/>
            </w:pPr>
          </w:p>
        </w:tc>
        <w:tc>
          <w:tcPr>
            <w:tcW w:w="900" w:type="dxa"/>
          </w:tcPr>
          <w:p w:rsidR="00B828E2" w:rsidRPr="003A3267" w:rsidRDefault="00B828E2" w:rsidP="00DF739A">
            <w:pPr>
              <w:widowControl w:val="0"/>
              <w:jc w:val="right"/>
            </w:pPr>
          </w:p>
        </w:tc>
      </w:tr>
    </w:tbl>
    <w:p w:rsidR="00B828E2" w:rsidRPr="003A3267" w:rsidRDefault="00B828E2" w:rsidP="00B828E2">
      <w:pPr>
        <w:rPr>
          <w:sz w:val="12"/>
          <w:szCs w:val="12"/>
        </w:rPr>
      </w:pPr>
    </w:p>
    <w:p w:rsidR="00B828E2" w:rsidRPr="003A3267" w:rsidRDefault="00B828E2" w:rsidP="00B828E2">
      <w:pPr>
        <w:rPr>
          <w:sz w:val="16"/>
          <w:szCs w:val="16"/>
        </w:rPr>
      </w:pPr>
      <w:r w:rsidRPr="003A3267">
        <w:rPr>
          <w:sz w:val="16"/>
          <w:szCs w:val="16"/>
        </w:rPr>
        <w:br w:type="page"/>
      </w:r>
    </w:p>
    <w:p w:rsidR="00B828E2" w:rsidRPr="003A3267" w:rsidRDefault="00B828E2" w:rsidP="00B828E2">
      <w:pPr>
        <w:rPr>
          <w:sz w:val="16"/>
          <w:szCs w:val="16"/>
        </w:rPr>
      </w:pPr>
    </w:p>
    <w:p w:rsidR="00B828E2" w:rsidRPr="003A3267" w:rsidRDefault="00B828E2" w:rsidP="00B828E2">
      <w:pPr>
        <w:spacing w:line="360" w:lineRule="auto"/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Содержание</w:t>
      </w:r>
    </w:p>
    <w:p w:rsidR="00B828E2" w:rsidRPr="003A3267" w:rsidRDefault="00B828E2" w:rsidP="00B828E2">
      <w:pPr>
        <w:spacing w:line="360" w:lineRule="auto"/>
        <w:jc w:val="center"/>
        <w:rPr>
          <w:sz w:val="28"/>
          <w:szCs w:val="28"/>
        </w:rPr>
      </w:pPr>
    </w:p>
    <w:tbl>
      <w:tblPr>
        <w:tblW w:w="10456" w:type="dxa"/>
        <w:tblLook w:val="01E0"/>
      </w:tblPr>
      <w:tblGrid>
        <w:gridCol w:w="534"/>
        <w:gridCol w:w="9072"/>
        <w:gridCol w:w="850"/>
      </w:tblGrid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Паспорт рабочей программы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4</w:t>
            </w:r>
          </w:p>
        </w:tc>
      </w:tr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Результаты освоения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6</w:t>
            </w:r>
          </w:p>
        </w:tc>
      </w:tr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Структура и содержание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8</w:t>
            </w:r>
          </w:p>
        </w:tc>
      </w:tr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20</w:t>
            </w:r>
          </w:p>
        </w:tc>
      </w:tr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Контроль и оценка результатов освоения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25</w:t>
            </w:r>
          </w:p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rPr>
          <w:sz w:val="16"/>
          <w:szCs w:val="16"/>
        </w:rPr>
      </w:pPr>
      <w:r w:rsidRPr="003A3267">
        <w:rPr>
          <w:sz w:val="28"/>
          <w:szCs w:val="28"/>
        </w:rPr>
        <w:br w:type="page"/>
      </w:r>
    </w:p>
    <w:p w:rsidR="00B828E2" w:rsidRPr="003A3267" w:rsidRDefault="00B828E2" w:rsidP="00B828E2">
      <w:pPr>
        <w:jc w:val="center"/>
        <w:rPr>
          <w:b/>
          <w:caps/>
          <w:sz w:val="32"/>
          <w:szCs w:val="32"/>
        </w:rPr>
      </w:pPr>
      <w:r w:rsidRPr="003A3267">
        <w:rPr>
          <w:b/>
          <w:caps/>
          <w:sz w:val="32"/>
          <w:szCs w:val="32"/>
        </w:rPr>
        <w:lastRenderedPageBreak/>
        <w:t xml:space="preserve">1. Паспорт </w:t>
      </w:r>
    </w:p>
    <w:p w:rsidR="00B828E2" w:rsidRPr="003A3267" w:rsidRDefault="00B828E2" w:rsidP="00B828E2">
      <w:pPr>
        <w:jc w:val="center"/>
        <w:rPr>
          <w:b/>
          <w:sz w:val="32"/>
          <w:szCs w:val="32"/>
        </w:rPr>
      </w:pPr>
      <w:r w:rsidRPr="003A3267">
        <w:rPr>
          <w:b/>
          <w:sz w:val="32"/>
          <w:szCs w:val="32"/>
        </w:rPr>
        <w:t>рабочей программы профессионального модуля</w:t>
      </w:r>
    </w:p>
    <w:p w:rsidR="00B828E2" w:rsidRPr="003A3267" w:rsidRDefault="00B828E2" w:rsidP="00B828E2">
      <w:pPr>
        <w:jc w:val="center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1260"/>
        <w:gridCol w:w="290"/>
        <w:gridCol w:w="7270"/>
        <w:gridCol w:w="1260"/>
      </w:tblGrid>
      <w:tr w:rsidR="00B828E2" w:rsidRPr="003A3267" w:rsidTr="00DF739A"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r w:rsidRPr="003A3267">
              <w:rPr>
                <w:b/>
              </w:rPr>
              <w:t>ПМ.04</w:t>
            </w:r>
          </w:p>
        </w:tc>
        <w:tc>
          <w:tcPr>
            <w:tcW w:w="29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/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rPr>
                <w:b/>
              </w:rPr>
            </w:pPr>
            <w:r w:rsidRPr="003A3267">
              <w:rPr>
                <w:b/>
              </w:rPr>
              <w:t>Информационная деятельность</w:t>
            </w:r>
          </w:p>
        </w:tc>
        <w:tc>
          <w:tcPr>
            <w:tcW w:w="1260" w:type="dxa"/>
            <w:tcBorders>
              <w:left w:val="single" w:sz="8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126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B828E2" w:rsidRPr="003A3267" w:rsidRDefault="00B828E2" w:rsidP="00DF739A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727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1260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</w:tr>
      <w:tr w:rsidR="00B828E2" w:rsidRPr="003A3267" w:rsidTr="00DF739A">
        <w:tc>
          <w:tcPr>
            <w:tcW w:w="1260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код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90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270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[название профессионального модуля в соответствии с ФГОС]</w:t>
            </w:r>
          </w:p>
        </w:tc>
        <w:tc>
          <w:tcPr>
            <w:tcW w:w="1260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B828E2" w:rsidRPr="003A3267" w:rsidRDefault="00B828E2" w:rsidP="00B828E2">
      <w:pPr>
        <w:rPr>
          <w:sz w:val="20"/>
          <w:szCs w:val="20"/>
        </w:rPr>
      </w:pPr>
    </w:p>
    <w:p w:rsidR="00B828E2" w:rsidRPr="003A3267" w:rsidRDefault="00B828E2" w:rsidP="00B828E2">
      <w:pPr>
        <w:ind w:left="708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1.1. Область применения рабочей программы профессионального модуля</w:t>
      </w:r>
    </w:p>
    <w:p w:rsidR="00B828E2" w:rsidRPr="003A3267" w:rsidRDefault="00B828E2" w:rsidP="00B828E2">
      <w:pPr>
        <w:ind w:firstLine="709"/>
        <w:jc w:val="both"/>
        <w:rPr>
          <w:sz w:val="16"/>
          <w:szCs w:val="16"/>
        </w:rPr>
      </w:pP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>Рабочая программа профессионального модуля является частью основной профессиональной образовательной программы в соответствии с ФГОС СПО</w:t>
      </w:r>
    </w:p>
    <w:tbl>
      <w:tblPr>
        <w:tblW w:w="0" w:type="auto"/>
        <w:tblLook w:val="01E0"/>
      </w:tblPr>
      <w:tblGrid>
        <w:gridCol w:w="2448"/>
        <w:gridCol w:w="1440"/>
        <w:gridCol w:w="360"/>
        <w:gridCol w:w="540"/>
        <w:gridCol w:w="1260"/>
        <w:gridCol w:w="360"/>
        <w:gridCol w:w="3672"/>
      </w:tblGrid>
      <w:tr w:rsidR="00B828E2" w:rsidRPr="003A3267" w:rsidTr="00DF739A">
        <w:tc>
          <w:tcPr>
            <w:tcW w:w="244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по специальности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51.02.03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Библиотековедение</w:t>
            </w:r>
          </w:p>
        </w:tc>
      </w:tr>
      <w:tr w:rsidR="00B828E2" w:rsidRPr="003A3267" w:rsidTr="00DF739A">
        <w:tc>
          <w:tcPr>
            <w:tcW w:w="2448" w:type="dxa"/>
          </w:tcPr>
          <w:p w:rsidR="00B828E2" w:rsidRPr="003A3267" w:rsidRDefault="00B828E2" w:rsidP="00DF739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3267">
              <w:rPr>
                <w:b/>
                <w:sz w:val="16"/>
                <w:szCs w:val="16"/>
                <w:lang w:val="en-US"/>
              </w:rPr>
              <w:t>[</w:t>
            </w:r>
            <w:r w:rsidRPr="003A3267">
              <w:rPr>
                <w:b/>
                <w:sz w:val="16"/>
                <w:szCs w:val="16"/>
              </w:rPr>
              <w:t>код</w:t>
            </w:r>
            <w:r w:rsidRPr="003A3267">
              <w:rPr>
                <w:b/>
                <w:sz w:val="16"/>
                <w:szCs w:val="16"/>
                <w:lang w:val="en-US"/>
              </w:rPr>
              <w:t>]</w:t>
            </w:r>
          </w:p>
        </w:tc>
        <w:tc>
          <w:tcPr>
            <w:tcW w:w="360" w:type="dxa"/>
          </w:tcPr>
          <w:p w:rsidR="00B828E2" w:rsidRPr="003A3267" w:rsidRDefault="00B828E2" w:rsidP="00DF739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16"/>
                <w:szCs w:val="16"/>
              </w:rPr>
            </w:pPr>
            <w:r w:rsidRPr="003A3267">
              <w:rPr>
                <w:b/>
                <w:sz w:val="16"/>
                <w:szCs w:val="16"/>
                <w:lang w:val="en-US"/>
              </w:rPr>
              <w:t>[</w:t>
            </w:r>
            <w:r w:rsidRPr="003A3267">
              <w:rPr>
                <w:b/>
                <w:sz w:val="16"/>
                <w:szCs w:val="16"/>
              </w:rPr>
              <w:t>наименование специальности полностью</w:t>
            </w:r>
            <w:r w:rsidRPr="003A3267">
              <w:rPr>
                <w:b/>
                <w:sz w:val="16"/>
                <w:szCs w:val="16"/>
                <w:lang w:val="en-US"/>
              </w:rPr>
              <w:t>]</w:t>
            </w:r>
          </w:p>
        </w:tc>
      </w:tr>
      <w:tr w:rsidR="00B828E2" w:rsidRPr="003A3267" w:rsidTr="00DF739A">
        <w:tc>
          <w:tcPr>
            <w:tcW w:w="4788" w:type="dxa"/>
            <w:gridSpan w:val="4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укрупненной группы специальностей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51.00.00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roofErr w:type="spellStart"/>
            <w:r w:rsidRPr="003A3267">
              <w:t>Культуроведение</w:t>
            </w:r>
            <w:proofErr w:type="spellEnd"/>
            <w:r w:rsidRPr="003A3267">
              <w:t xml:space="preserve"> и </w:t>
            </w:r>
            <w:proofErr w:type="spellStart"/>
            <w:r w:rsidRPr="003A3267">
              <w:t>социокультурные</w:t>
            </w:r>
            <w:proofErr w:type="spellEnd"/>
            <w:r w:rsidRPr="003A3267">
              <w:t xml:space="preserve"> проекты</w:t>
            </w:r>
          </w:p>
        </w:tc>
      </w:tr>
      <w:tr w:rsidR="00B828E2" w:rsidRPr="003A3267" w:rsidTr="00DF739A">
        <w:tc>
          <w:tcPr>
            <w:tcW w:w="4788" w:type="dxa"/>
            <w:gridSpan w:val="4"/>
          </w:tcPr>
          <w:p w:rsidR="00B828E2" w:rsidRPr="003A3267" w:rsidRDefault="00B828E2" w:rsidP="00DF739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92" w:type="dxa"/>
            <w:gridSpan w:val="3"/>
          </w:tcPr>
          <w:p w:rsidR="00B828E2" w:rsidRPr="003A3267" w:rsidRDefault="00B828E2" w:rsidP="00DF739A">
            <w:pPr>
              <w:jc w:val="both"/>
              <w:rPr>
                <w:sz w:val="16"/>
                <w:szCs w:val="16"/>
              </w:rPr>
            </w:pPr>
          </w:p>
        </w:tc>
      </w:tr>
    </w:tbl>
    <w:p w:rsidR="00B828E2" w:rsidRPr="003A3267" w:rsidRDefault="00B828E2" w:rsidP="00B828E2">
      <w:pPr>
        <w:ind w:firstLine="709"/>
        <w:rPr>
          <w:sz w:val="28"/>
          <w:szCs w:val="28"/>
        </w:rPr>
      </w:pPr>
      <w:r w:rsidRPr="003A3267">
        <w:rPr>
          <w:sz w:val="28"/>
          <w:szCs w:val="28"/>
        </w:rPr>
        <w:t>в части освоения основного вида профессиональной деятельности (ВПД):</w:t>
      </w:r>
    </w:p>
    <w:tbl>
      <w:tblPr>
        <w:tblW w:w="0" w:type="auto"/>
        <w:tblLook w:val="01E0"/>
      </w:tblPr>
      <w:tblGrid>
        <w:gridCol w:w="828"/>
        <w:gridCol w:w="9252"/>
      </w:tblGrid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</w:rPr>
              <w:t>Информационная деятельность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[наименование вида профессиональной деятельности в соответствии с ФГОС (пункты 5.2.1-5.2</w:t>
            </w:r>
            <w:r w:rsidRPr="003A3267">
              <w:rPr>
                <w:i/>
                <w:sz w:val="18"/>
                <w:szCs w:val="18"/>
                <w:lang w:val="en-US"/>
              </w:rPr>
              <w:t>n</w:t>
            </w:r>
            <w:r w:rsidRPr="003A3267">
              <w:rPr>
                <w:i/>
                <w:sz w:val="18"/>
                <w:szCs w:val="18"/>
              </w:rPr>
              <w:t>)]</w:t>
            </w:r>
          </w:p>
        </w:tc>
      </w:tr>
    </w:tbl>
    <w:p w:rsidR="00B828E2" w:rsidRPr="003A3267" w:rsidRDefault="00B828E2" w:rsidP="00B828E2">
      <w:pPr>
        <w:ind w:firstLine="709"/>
        <w:jc w:val="both"/>
        <w:rPr>
          <w:sz w:val="16"/>
          <w:szCs w:val="16"/>
        </w:rPr>
      </w:pP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>и соответствующих профессиональных компетенций (ПК):</w:t>
      </w:r>
    </w:p>
    <w:p w:rsidR="00B828E2" w:rsidRPr="003A3267" w:rsidRDefault="00B828E2" w:rsidP="00B828E2">
      <w:pPr>
        <w:pStyle w:val="2"/>
        <w:widowControl w:val="0"/>
        <w:tabs>
          <w:tab w:val="left" w:pos="1620"/>
        </w:tabs>
        <w:ind w:left="0" w:firstLine="540"/>
        <w:jc w:val="both"/>
        <w:rPr>
          <w:sz w:val="28"/>
        </w:rPr>
      </w:pPr>
      <w:r w:rsidRPr="003A3267">
        <w:rPr>
          <w:sz w:val="28"/>
        </w:rPr>
        <w:t>ПК 4.1.</w:t>
      </w:r>
      <w:r w:rsidRPr="003A3267">
        <w:rPr>
          <w:sz w:val="28"/>
        </w:rPr>
        <w:tab/>
        <w:t>Использовать прикладное программное обеспечение в формировании библиотечных фондов и информационно-поисковых систем, в библиотечном  и информационном обслуживании.</w:t>
      </w:r>
    </w:p>
    <w:p w:rsidR="00B828E2" w:rsidRPr="003A3267" w:rsidRDefault="00B828E2" w:rsidP="00B828E2">
      <w:pPr>
        <w:pStyle w:val="2"/>
        <w:widowControl w:val="0"/>
        <w:tabs>
          <w:tab w:val="left" w:pos="1620"/>
        </w:tabs>
        <w:ind w:left="0" w:firstLine="540"/>
        <w:jc w:val="both"/>
        <w:rPr>
          <w:sz w:val="28"/>
        </w:rPr>
      </w:pPr>
      <w:r w:rsidRPr="003A3267">
        <w:rPr>
          <w:sz w:val="28"/>
        </w:rPr>
        <w:t>ПК 4.2.</w:t>
      </w:r>
      <w:r w:rsidRPr="003A3267">
        <w:rPr>
          <w:sz w:val="28"/>
        </w:rPr>
        <w:tab/>
        <w:t>Использовать базы данных.</w:t>
      </w:r>
    </w:p>
    <w:p w:rsidR="00B828E2" w:rsidRPr="003A3267" w:rsidRDefault="00B828E2" w:rsidP="00B828E2">
      <w:pPr>
        <w:pStyle w:val="2"/>
        <w:widowControl w:val="0"/>
        <w:tabs>
          <w:tab w:val="left" w:pos="1620"/>
        </w:tabs>
        <w:ind w:left="0" w:firstLine="540"/>
        <w:jc w:val="both"/>
        <w:rPr>
          <w:sz w:val="28"/>
        </w:rPr>
      </w:pPr>
      <w:r w:rsidRPr="003A3267">
        <w:rPr>
          <w:sz w:val="28"/>
        </w:rPr>
        <w:t>ПК 4.3.</w:t>
      </w:r>
      <w:r w:rsidRPr="003A3267">
        <w:rPr>
          <w:sz w:val="28"/>
        </w:rPr>
        <w:tab/>
        <w:t xml:space="preserve">Использовать </w:t>
      </w:r>
      <w:proofErr w:type="spellStart"/>
      <w:proofErr w:type="gramStart"/>
      <w:r w:rsidRPr="003A3267">
        <w:rPr>
          <w:sz w:val="28"/>
        </w:rPr>
        <w:t>Интернет-технологии</w:t>
      </w:r>
      <w:proofErr w:type="spellEnd"/>
      <w:proofErr w:type="gramEnd"/>
      <w:r w:rsidRPr="003A3267">
        <w:rPr>
          <w:sz w:val="28"/>
        </w:rPr>
        <w:t>.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>Программа профессионального модуля может быть использована:</w:t>
      </w:r>
    </w:p>
    <w:tbl>
      <w:tblPr>
        <w:tblW w:w="10019" w:type="dxa"/>
        <w:tblLook w:val="01E0"/>
      </w:tblPr>
      <w:tblGrid>
        <w:gridCol w:w="4791"/>
        <w:gridCol w:w="1081"/>
        <w:gridCol w:w="240"/>
        <w:gridCol w:w="3907"/>
      </w:tblGrid>
      <w:tr w:rsidR="00B828E2" w:rsidRPr="003A3267" w:rsidTr="00DF739A">
        <w:trPr>
          <w:trHeight w:val="269"/>
        </w:trPr>
        <w:tc>
          <w:tcPr>
            <w:tcW w:w="4791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только в рамках реализации специальности</w:t>
            </w: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</w:rPr>
            </w:pPr>
            <w:r w:rsidRPr="003A3267">
              <w:rPr>
                <w:b/>
              </w:rPr>
              <w:t>51.02.03</w:t>
            </w: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</w:rPr>
            </w:pPr>
          </w:p>
        </w:tc>
        <w:tc>
          <w:tcPr>
            <w:tcW w:w="3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</w:rPr>
            </w:pPr>
            <w:r w:rsidRPr="003A3267">
              <w:rPr>
                <w:b/>
              </w:rPr>
              <w:t>Библиотековедение</w:t>
            </w:r>
          </w:p>
        </w:tc>
      </w:tr>
      <w:tr w:rsidR="00B828E2" w:rsidRPr="003A3267" w:rsidTr="00DF739A">
        <w:trPr>
          <w:trHeight w:val="192"/>
        </w:trPr>
        <w:tc>
          <w:tcPr>
            <w:tcW w:w="4791" w:type="dxa"/>
          </w:tcPr>
          <w:p w:rsidR="00B828E2" w:rsidRPr="003A3267" w:rsidRDefault="00B828E2" w:rsidP="00DF739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6"/>
                <w:szCs w:val="16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код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40" w:type="dxa"/>
          </w:tcPr>
          <w:p w:rsidR="00B828E2" w:rsidRPr="003A3267" w:rsidRDefault="00B828E2" w:rsidP="00DF73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6"/>
                <w:szCs w:val="16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наименование специальности полностью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B828E2" w:rsidRPr="003A3267" w:rsidTr="00DF739A">
        <w:trPr>
          <w:trHeight w:val="537"/>
        </w:trPr>
        <w:tc>
          <w:tcPr>
            <w:tcW w:w="10019" w:type="dxa"/>
            <w:gridSpan w:val="4"/>
          </w:tcPr>
          <w:p w:rsidR="00B828E2" w:rsidRPr="003A3267" w:rsidRDefault="00B828E2" w:rsidP="00DF7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A3267">
              <w:t>в дополнительном профессиональном образовании при реализации программ повышения квалификации и переподготовки</w:t>
            </w:r>
          </w:p>
        </w:tc>
      </w:tr>
    </w:tbl>
    <w:p w:rsidR="00B828E2" w:rsidRPr="003A3267" w:rsidRDefault="00B828E2" w:rsidP="00B828E2">
      <w:pPr>
        <w:ind w:firstLine="709"/>
        <w:jc w:val="both"/>
        <w:rPr>
          <w:sz w:val="20"/>
          <w:szCs w:val="20"/>
        </w:rPr>
      </w:pP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3A3267">
        <w:rPr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3A3267">
        <w:t>обучающийся</w:t>
      </w:r>
      <w:proofErr w:type="gramEnd"/>
      <w:r w:rsidRPr="003A3267">
        <w:t xml:space="preserve"> в ходе освоения профессионального модуля должен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/>
        </w:rPr>
      </w:pPr>
      <w:r w:rsidRPr="003A3267">
        <w:rPr>
          <w:b/>
        </w:rPr>
        <w:t xml:space="preserve">Иметь практический опыт: </w:t>
      </w: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</w:pPr>
      <w:r w:rsidRPr="003A3267">
        <w:t>использования информационных и коммуникационных технологий на различных этапах профессиональной деятельности;</w:t>
      </w: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</w:pPr>
      <w:r w:rsidRPr="003A3267">
        <w:t>использования сети Интернет и сводных электронных каталогов для поиска информации;</w:t>
      </w: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3A3267">
        <w:rPr>
          <w:b/>
          <w:sz w:val="28"/>
          <w:szCs w:val="28"/>
        </w:rPr>
        <w:t>Уметь</w:t>
      </w:r>
      <w:r w:rsidRPr="003A3267">
        <w:rPr>
          <w:sz w:val="28"/>
          <w:szCs w:val="28"/>
        </w:rPr>
        <w:t>: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lastRenderedPageBreak/>
        <w:t>1.Использовать средства автоматизации и компьютеризации отдельных участков и процессов библиотечно-библиографической деятельности;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>2.Использовать программное обеспечение в библиотечных  процессах;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 xml:space="preserve">3.Применять компьютерную технику и </w:t>
      </w:r>
      <w:proofErr w:type="spellStart"/>
      <w:r w:rsidRPr="003A3267">
        <w:t>телекоммуникативные</w:t>
      </w:r>
      <w:proofErr w:type="spellEnd"/>
      <w:r w:rsidRPr="003A3267">
        <w:t xml:space="preserve"> средства в процессе библиотечно-библиографической деятельности;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 xml:space="preserve">4.Применять </w:t>
      </w:r>
      <w:proofErr w:type="spellStart"/>
      <w:r w:rsidRPr="003A3267">
        <w:t>мультимедийные</w:t>
      </w:r>
      <w:proofErr w:type="spellEnd"/>
      <w:r w:rsidRPr="003A3267">
        <w:t xml:space="preserve"> технологии;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>5.Оценивать результативность различных этапов информатизации библиотеки;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3A3267">
        <w:t>6.Анализировать деятельность отдельных подсистем АБИС и формулировать требования к их дальнейшему развитию;</w:t>
      </w:r>
    </w:p>
    <w:p w:rsidR="00B828E2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  <w:r w:rsidRPr="003A3267">
        <w:rPr>
          <w:b/>
        </w:rPr>
        <w:t>Знать: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1.Основные стратегические направления развития библиотек на современном этапе;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 xml:space="preserve">2.Состав, функции и возможности информационных и </w:t>
      </w:r>
      <w:proofErr w:type="spellStart"/>
      <w:r w:rsidRPr="003A3267">
        <w:t>телекоммуникативных</w:t>
      </w:r>
      <w:proofErr w:type="spellEnd"/>
      <w:r w:rsidRPr="003A3267">
        <w:t xml:space="preserve"> технологий;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3.Классификацию, установку и сопровождение программного обеспечения, типы компьютерных сетей;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4.Принципы использования мультимедиа;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5.Основные свойства и характеристики АБИС;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6.Виды и правила сетевого взаимодействия;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7.Особенности функционирования различных видов автоматизированных рабочих мест</w:t>
      </w:r>
    </w:p>
    <w:p w:rsidR="00B828E2" w:rsidRPr="003A3267" w:rsidRDefault="00B828E2" w:rsidP="00B828E2">
      <w:pPr>
        <w:ind w:firstLine="709"/>
        <w:jc w:val="both"/>
      </w:pPr>
    </w:p>
    <w:p w:rsidR="00B828E2" w:rsidRPr="003A3267" w:rsidRDefault="00B828E2" w:rsidP="00B828E2">
      <w:pPr>
        <w:ind w:left="708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1.3. Рекомендуемое количество часов на освоение примерной программы профессионального модуля:</w:t>
      </w:r>
    </w:p>
    <w:tbl>
      <w:tblPr>
        <w:tblW w:w="0" w:type="auto"/>
        <w:tblLook w:val="01E0"/>
      </w:tblPr>
      <w:tblGrid>
        <w:gridCol w:w="828"/>
        <w:gridCol w:w="5400"/>
        <w:gridCol w:w="1260"/>
        <w:gridCol w:w="1296"/>
        <w:gridCol w:w="1296"/>
      </w:tblGrid>
      <w:tr w:rsidR="00B828E2" w:rsidRPr="003A3267" w:rsidTr="00DF739A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right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всего часов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 xml:space="preserve">228 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в том числе</w:t>
            </w:r>
          </w:p>
        </w:tc>
      </w:tr>
      <w:tr w:rsidR="00B828E2" w:rsidRPr="003A3267" w:rsidTr="00DF739A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 xml:space="preserve">максимальной учебной нагрузки </w:t>
            </w:r>
            <w:proofErr w:type="gramStart"/>
            <w:r w:rsidRPr="003A3267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210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часов, в том числе</w:t>
            </w:r>
          </w:p>
        </w:tc>
      </w:tr>
      <w:tr w:rsidR="00B828E2" w:rsidRPr="003A3267" w:rsidTr="00DF739A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 xml:space="preserve">обязательной аудиторной учебной нагрузки </w:t>
            </w:r>
            <w:proofErr w:type="gramStart"/>
            <w:r w:rsidRPr="003A3267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140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часов,</w:t>
            </w:r>
          </w:p>
        </w:tc>
      </w:tr>
      <w:tr w:rsidR="00B828E2" w:rsidRPr="003A3267" w:rsidTr="00DF739A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right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 xml:space="preserve">самостоятельной работы </w:t>
            </w:r>
            <w:proofErr w:type="gramStart"/>
            <w:r w:rsidRPr="003A3267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часов;</w:t>
            </w:r>
          </w:p>
        </w:tc>
      </w:tr>
      <w:tr w:rsidR="00B828E2" w:rsidRPr="003A3267" w:rsidTr="00DF739A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производственной практики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часов.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gridSpan w:val="4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[количество часов вносится в соответствии с рабочим учебным планом специальности]</w:t>
            </w:r>
          </w:p>
        </w:tc>
      </w:tr>
    </w:tbl>
    <w:p w:rsidR="00B828E2" w:rsidRPr="003A3267" w:rsidRDefault="00B828E2" w:rsidP="00B828E2">
      <w:pPr>
        <w:autoSpaceDE w:val="0"/>
        <w:autoSpaceDN w:val="0"/>
        <w:adjustRightInd w:val="0"/>
        <w:jc w:val="both"/>
      </w:pPr>
    </w:p>
    <w:p w:rsidR="00B828E2" w:rsidRPr="003A3267" w:rsidRDefault="00B828E2" w:rsidP="00B828E2">
      <w:pPr>
        <w:rPr>
          <w:sz w:val="16"/>
          <w:szCs w:val="16"/>
        </w:rPr>
      </w:pPr>
      <w:r w:rsidRPr="003A3267">
        <w:rPr>
          <w:sz w:val="16"/>
          <w:szCs w:val="16"/>
        </w:rPr>
        <w:br w:type="page"/>
      </w:r>
    </w:p>
    <w:p w:rsidR="00B828E2" w:rsidRPr="003A3267" w:rsidRDefault="00B828E2" w:rsidP="00B828E2">
      <w:pPr>
        <w:jc w:val="center"/>
        <w:rPr>
          <w:b/>
          <w:sz w:val="32"/>
          <w:szCs w:val="32"/>
        </w:rPr>
      </w:pPr>
      <w:r w:rsidRPr="003A3267">
        <w:rPr>
          <w:b/>
          <w:sz w:val="32"/>
          <w:szCs w:val="32"/>
        </w:rPr>
        <w:lastRenderedPageBreak/>
        <w:t>2. Результаты освоения профессионального модуля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</w:p>
    <w:tbl>
      <w:tblPr>
        <w:tblW w:w="0" w:type="auto"/>
        <w:tblLook w:val="01E0"/>
      </w:tblPr>
      <w:tblGrid>
        <w:gridCol w:w="828"/>
        <w:gridCol w:w="9252"/>
      </w:tblGrid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b/>
                <w:sz w:val="28"/>
              </w:rPr>
              <w:t>Информационная деятельность</w:t>
            </w:r>
            <w:r w:rsidRPr="003A3267">
              <w:rPr>
                <w:b/>
                <w:sz w:val="28"/>
                <w:szCs w:val="28"/>
              </w:rPr>
              <w:t>,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[наименование вида профессиональной деятельности в соответствии с ФГОС (пункты 5.2.1-5.2</w:t>
            </w:r>
            <w:r w:rsidRPr="003A3267">
              <w:rPr>
                <w:i/>
                <w:sz w:val="18"/>
                <w:szCs w:val="18"/>
                <w:lang w:val="en-US"/>
              </w:rPr>
              <w:t>n</w:t>
            </w:r>
            <w:r w:rsidRPr="003A3267">
              <w:rPr>
                <w:i/>
                <w:sz w:val="18"/>
                <w:szCs w:val="18"/>
              </w:rPr>
              <w:t>)]</w:t>
            </w:r>
          </w:p>
        </w:tc>
      </w:tr>
    </w:tbl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 xml:space="preserve">в том числе профессиональными </w:t>
      </w:r>
      <w:r w:rsidRPr="003A3267">
        <w:rPr>
          <w:b/>
          <w:sz w:val="28"/>
          <w:szCs w:val="28"/>
        </w:rPr>
        <w:t>(ПК)</w:t>
      </w:r>
      <w:r w:rsidRPr="003A3267">
        <w:rPr>
          <w:sz w:val="28"/>
          <w:szCs w:val="28"/>
        </w:rPr>
        <w:t xml:space="preserve"> и общими </w:t>
      </w:r>
      <w:r w:rsidRPr="003A3267">
        <w:rPr>
          <w:b/>
          <w:sz w:val="28"/>
          <w:szCs w:val="28"/>
        </w:rPr>
        <w:t>(ОК)</w:t>
      </w:r>
      <w:r w:rsidRPr="003A3267">
        <w:rPr>
          <w:sz w:val="28"/>
          <w:szCs w:val="28"/>
        </w:rPr>
        <w:t xml:space="preserve"> компетенциями.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8892"/>
      </w:tblGrid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center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jc w:val="center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Наименование результата обучения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widowControl w:val="0"/>
              <w:suppressAutoHyphens/>
              <w:jc w:val="both"/>
              <w:rPr>
                <w:spacing w:val="1"/>
              </w:rPr>
            </w:pPr>
            <w:r w:rsidRPr="003A3267">
              <w:rPr>
                <w:spacing w:val="1"/>
                <w:sz w:val="22"/>
                <w:szCs w:val="22"/>
              </w:rPr>
              <w:t>ПК 4.1.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 w:rsidRPr="003A3267">
              <w:rPr>
                <w:spacing w:val="1"/>
                <w:szCs w:val="22"/>
              </w:rPr>
              <w:t>Использовать прикладное программное обеспечение в формировании библиотечных фондов и информационно-поисковых систем, в библиотечном и информационном обслуживании.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widowControl w:val="0"/>
              <w:suppressAutoHyphens/>
              <w:jc w:val="both"/>
              <w:rPr>
                <w:spacing w:val="1"/>
              </w:rPr>
            </w:pPr>
            <w:r w:rsidRPr="003A3267">
              <w:rPr>
                <w:spacing w:val="1"/>
                <w:sz w:val="22"/>
                <w:szCs w:val="22"/>
              </w:rPr>
              <w:t>ПК 4.2.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 w:rsidRPr="003A3267">
              <w:rPr>
                <w:spacing w:val="1"/>
                <w:szCs w:val="22"/>
              </w:rPr>
              <w:t>Использовать базы данных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widowControl w:val="0"/>
              <w:suppressAutoHyphens/>
              <w:jc w:val="both"/>
              <w:rPr>
                <w:spacing w:val="1"/>
              </w:rPr>
            </w:pPr>
            <w:r w:rsidRPr="003A3267">
              <w:rPr>
                <w:spacing w:val="1"/>
                <w:sz w:val="22"/>
                <w:szCs w:val="22"/>
              </w:rPr>
              <w:t>ПК 4.3.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 w:rsidRPr="003A3267">
              <w:rPr>
                <w:spacing w:val="1"/>
                <w:szCs w:val="22"/>
              </w:rPr>
              <w:t>Использовать Интернет - технологии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1.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2.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3.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4.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Осуществлять поиск, анализ и оценку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5.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6.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Работать в коллективе, эффективно общаться с коллегами, руководством, потребителями.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7.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8.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9.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B828E2" w:rsidRPr="003A3267" w:rsidRDefault="00B828E2" w:rsidP="00B828E2">
      <w:pPr>
        <w:jc w:val="both"/>
        <w:rPr>
          <w:sz w:val="28"/>
          <w:szCs w:val="28"/>
        </w:rPr>
      </w:pPr>
    </w:p>
    <w:p w:rsidR="00B828E2" w:rsidRPr="003A3267" w:rsidRDefault="00B828E2" w:rsidP="00B828E2">
      <w:pPr>
        <w:rPr>
          <w:sz w:val="16"/>
          <w:szCs w:val="16"/>
        </w:rPr>
      </w:pPr>
      <w:r w:rsidRPr="003A3267">
        <w:rPr>
          <w:sz w:val="16"/>
          <w:szCs w:val="16"/>
        </w:rPr>
        <w:br w:type="page"/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lastRenderedPageBreak/>
        <w:t>3. Структура и содержание профессионального модуля</w:t>
      </w:r>
    </w:p>
    <w:p w:rsidR="00B828E2" w:rsidRPr="003A3267" w:rsidRDefault="00B828E2" w:rsidP="00B828E2">
      <w:pPr>
        <w:jc w:val="center"/>
        <w:rPr>
          <w:sz w:val="16"/>
          <w:szCs w:val="16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3.1. Тематический план профессионального модуля</w:t>
      </w:r>
    </w:p>
    <w:p w:rsidR="00B828E2" w:rsidRPr="003A3267" w:rsidRDefault="00B828E2" w:rsidP="00B828E2">
      <w:pPr>
        <w:jc w:val="center"/>
        <w:rPr>
          <w:b/>
        </w:rPr>
      </w:pPr>
      <w:r w:rsidRPr="003A3267">
        <w:rPr>
          <w:b/>
        </w:rPr>
        <w:t>Методическое обеспечение образовательного процесса</w:t>
      </w:r>
    </w:p>
    <w:p w:rsidR="00B828E2" w:rsidRPr="003A3267" w:rsidRDefault="00B828E2" w:rsidP="00B828E2">
      <w:pPr>
        <w:jc w:val="center"/>
        <w:rPr>
          <w:sz w:val="28"/>
          <w:szCs w:val="28"/>
        </w:rPr>
      </w:pPr>
    </w:p>
    <w:tbl>
      <w:tblPr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2914"/>
        <w:gridCol w:w="895"/>
        <w:gridCol w:w="657"/>
        <w:gridCol w:w="658"/>
        <w:gridCol w:w="657"/>
        <w:gridCol w:w="771"/>
        <w:gridCol w:w="770"/>
        <w:gridCol w:w="455"/>
        <w:gridCol w:w="996"/>
      </w:tblGrid>
      <w:tr w:rsidR="00B828E2" w:rsidRPr="003A3267" w:rsidTr="00DF739A">
        <w:tc>
          <w:tcPr>
            <w:tcW w:w="1384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Коды профессиональных компетенций</w:t>
            </w:r>
          </w:p>
        </w:tc>
        <w:tc>
          <w:tcPr>
            <w:tcW w:w="291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Наименование разделов профессионального модуля</w:t>
            </w:r>
          </w:p>
        </w:tc>
        <w:tc>
          <w:tcPr>
            <w:tcW w:w="895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Всего часов (максимальная учебная нагрузка и практики)</w:t>
            </w: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451" w:type="dxa"/>
            <w:gridSpan w:val="2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Практика</w:t>
            </w:r>
          </w:p>
        </w:tc>
      </w:tr>
      <w:tr w:rsidR="00B828E2" w:rsidRPr="003A3267" w:rsidTr="00DF739A">
        <w:tc>
          <w:tcPr>
            <w:tcW w:w="1384" w:type="dxa"/>
            <w:vMerge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291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1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 xml:space="preserve">Обязательная аудиторная учебная нагрузка </w:t>
            </w:r>
            <w:proofErr w:type="gramStart"/>
            <w:r w:rsidRPr="003A3267">
              <w:rPr>
                <w:sz w:val="18"/>
                <w:szCs w:val="18"/>
              </w:rPr>
              <w:t>обучающегося</w:t>
            </w:r>
            <w:proofErr w:type="gramEnd"/>
          </w:p>
        </w:tc>
        <w:tc>
          <w:tcPr>
            <w:tcW w:w="15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 xml:space="preserve">Самостоятельная работа </w:t>
            </w:r>
            <w:proofErr w:type="gramStart"/>
            <w:r w:rsidRPr="003A3267">
              <w:rPr>
                <w:sz w:val="18"/>
                <w:szCs w:val="18"/>
              </w:rPr>
              <w:t>обучающегося</w:t>
            </w:r>
            <w:proofErr w:type="gramEnd"/>
          </w:p>
        </w:tc>
        <w:tc>
          <w:tcPr>
            <w:tcW w:w="4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proofErr w:type="gramStart"/>
            <w:r w:rsidRPr="003A3267">
              <w:rPr>
                <w:sz w:val="18"/>
                <w:szCs w:val="18"/>
              </w:rPr>
              <w:t>Учебная</w:t>
            </w:r>
            <w:proofErr w:type="gramEnd"/>
            <w:r w:rsidRPr="003A3267">
              <w:rPr>
                <w:sz w:val="18"/>
                <w:szCs w:val="18"/>
              </w:rPr>
              <w:t>, часов</w:t>
            </w:r>
          </w:p>
        </w:tc>
        <w:tc>
          <w:tcPr>
            <w:tcW w:w="99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proofErr w:type="gramStart"/>
            <w:r w:rsidRPr="003A3267">
              <w:rPr>
                <w:sz w:val="16"/>
                <w:szCs w:val="16"/>
              </w:rPr>
              <w:t>Производственная</w:t>
            </w:r>
            <w:proofErr w:type="gramEnd"/>
            <w:r w:rsidRPr="003A3267">
              <w:rPr>
                <w:sz w:val="16"/>
                <w:szCs w:val="16"/>
              </w:rPr>
              <w:t xml:space="preserve"> (по профилю специальности), часов </w:t>
            </w:r>
          </w:p>
        </w:tc>
      </w:tr>
      <w:tr w:rsidR="00B828E2" w:rsidRPr="003A3267" w:rsidTr="00DF739A">
        <w:trPr>
          <w:cantSplit/>
          <w:trHeight w:val="1910"/>
        </w:trPr>
        <w:tc>
          <w:tcPr>
            <w:tcW w:w="1384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291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Всего, часов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6"/>
                <w:szCs w:val="16"/>
              </w:rPr>
              <w:t>в т.ч. лабораторные работы и практические занятия, часов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8"/>
                <w:szCs w:val="18"/>
              </w:rPr>
              <w:t>Всего, часов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4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</w:tr>
      <w:tr w:rsidR="00B828E2" w:rsidRPr="003A3267" w:rsidTr="00DF739A">
        <w:tc>
          <w:tcPr>
            <w:tcW w:w="13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10</w:t>
            </w:r>
          </w:p>
        </w:tc>
      </w:tr>
      <w:tr w:rsidR="00B828E2" w:rsidRPr="003A3267" w:rsidTr="00DF739A">
        <w:tc>
          <w:tcPr>
            <w:tcW w:w="1384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  <w:sz w:val="20"/>
                <w:szCs w:val="20"/>
              </w:rPr>
              <w:t xml:space="preserve"> </w:t>
            </w:r>
            <w:r w:rsidRPr="003A3267">
              <w:rPr>
                <w:b/>
              </w:rPr>
              <w:t xml:space="preserve">ПК 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4.1 – 4.3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ОК  1 – 9</w:t>
            </w:r>
          </w:p>
        </w:tc>
        <w:tc>
          <w:tcPr>
            <w:tcW w:w="29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ind w:left="708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Раздел 1. 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Информационные технологии в библиотечной деятельности 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90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657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</w:tr>
      <w:tr w:rsidR="00B828E2" w:rsidRPr="003A3267" w:rsidTr="00DF739A">
        <w:tc>
          <w:tcPr>
            <w:tcW w:w="1384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ПК 4.1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ОК 1 – 9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2914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ind w:left="708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Раздел 2. 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Программное обеспечение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72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65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</w:tr>
      <w:tr w:rsidR="00B828E2" w:rsidRPr="003A3267" w:rsidTr="00DF739A">
        <w:tc>
          <w:tcPr>
            <w:tcW w:w="1384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ПК 4.1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ОК 1 – 9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2914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ind w:left="708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Раздел 3. </w:t>
            </w:r>
          </w:p>
          <w:p w:rsidR="00B828E2" w:rsidRPr="003A3267" w:rsidRDefault="00B828E2" w:rsidP="00DF739A">
            <w:pPr>
              <w:ind w:left="-29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Компьютерный дизайн</w:t>
            </w:r>
          </w:p>
          <w:p w:rsidR="00B828E2" w:rsidRPr="003A3267" w:rsidRDefault="00B828E2" w:rsidP="00DF739A">
            <w:pPr>
              <w:ind w:left="708"/>
              <w:rPr>
                <w:b/>
                <w:sz w:val="20"/>
                <w:szCs w:val="20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65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</w:tr>
      <w:tr w:rsidR="00B828E2" w:rsidRPr="003A3267" w:rsidTr="00DF739A">
        <w:tc>
          <w:tcPr>
            <w:tcW w:w="1384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 xml:space="preserve">ПК 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4.1 – 4.3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ОК  1 – 9</w:t>
            </w:r>
          </w:p>
        </w:tc>
        <w:tc>
          <w:tcPr>
            <w:tcW w:w="2914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ind w:left="34"/>
              <w:jc w:val="both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Производственная </w:t>
            </w:r>
          </w:p>
          <w:p w:rsidR="00B828E2" w:rsidRPr="003A3267" w:rsidRDefault="00B828E2" w:rsidP="00DF739A">
            <w:pPr>
              <w:ind w:left="34"/>
              <w:jc w:val="both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(по профилю специальности) практика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65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18</w:t>
            </w:r>
          </w:p>
        </w:tc>
      </w:tr>
      <w:tr w:rsidR="00B828E2" w:rsidRPr="003A3267" w:rsidTr="00DF739A">
        <w:tc>
          <w:tcPr>
            <w:tcW w:w="1384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29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Всего: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228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140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140</w:t>
            </w:r>
          </w:p>
        </w:tc>
        <w:tc>
          <w:tcPr>
            <w:tcW w:w="657" w:type="dxa"/>
            <w:tcBorders>
              <w:top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18</w:t>
            </w:r>
          </w:p>
        </w:tc>
      </w:tr>
    </w:tbl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>
      <w:pPr>
        <w:sectPr w:rsidR="00B828E2" w:rsidRPr="003A3267" w:rsidSect="00093B1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021" w:right="1021" w:bottom="1021" w:left="1021" w:header="709" w:footer="709" w:gutter="0"/>
          <w:cols w:space="720"/>
          <w:titlePg/>
        </w:sect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lastRenderedPageBreak/>
        <w:t xml:space="preserve">3.2. Содержание </w:t>
      </w:r>
      <w:proofErr w:type="gramStart"/>
      <w:r w:rsidRPr="003A3267">
        <w:rPr>
          <w:b/>
          <w:sz w:val="28"/>
          <w:szCs w:val="28"/>
        </w:rPr>
        <w:t>обучения по</w:t>
      </w:r>
      <w:proofErr w:type="gramEnd"/>
      <w:r w:rsidRPr="003A3267">
        <w:rPr>
          <w:b/>
          <w:sz w:val="28"/>
          <w:szCs w:val="28"/>
        </w:rPr>
        <w:t xml:space="preserve"> профессиональному модулю</w:t>
      </w:r>
    </w:p>
    <w:p w:rsidR="00B828E2" w:rsidRPr="003A3267" w:rsidRDefault="00B828E2" w:rsidP="00B828E2">
      <w:pPr>
        <w:jc w:val="center"/>
        <w:rPr>
          <w:b/>
          <w:sz w:val="16"/>
          <w:szCs w:val="16"/>
        </w:rPr>
      </w:pPr>
    </w:p>
    <w:tbl>
      <w:tblPr>
        <w:tblW w:w="0" w:type="auto"/>
        <w:tblLook w:val="01E0"/>
      </w:tblPr>
      <w:tblGrid>
        <w:gridCol w:w="2448"/>
        <w:gridCol w:w="1440"/>
        <w:gridCol w:w="360"/>
        <w:gridCol w:w="7560"/>
        <w:gridCol w:w="3544"/>
      </w:tblGrid>
      <w:tr w:rsidR="00B828E2" w:rsidRPr="003A3267" w:rsidTr="00DF739A">
        <w:tc>
          <w:tcPr>
            <w:tcW w:w="244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r w:rsidRPr="003A3267">
              <w:rPr>
                <w:b/>
              </w:rPr>
              <w:t>ПМ.04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/>
        </w:tc>
        <w:tc>
          <w:tcPr>
            <w:tcW w:w="7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r w:rsidRPr="003A3267">
              <w:t>Информационная деятельность</w:t>
            </w:r>
          </w:p>
        </w:tc>
        <w:tc>
          <w:tcPr>
            <w:tcW w:w="3544" w:type="dxa"/>
            <w:tcBorders>
              <w:left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B828E2" w:rsidRPr="003A3267" w:rsidTr="00DF739A">
        <w:tc>
          <w:tcPr>
            <w:tcW w:w="2448" w:type="dxa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код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360" w:type="dxa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560" w:type="dxa"/>
            <w:tcBorders>
              <w:top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[наименование модуля в соответствии с ФГОС]</w:t>
            </w:r>
          </w:p>
        </w:tc>
        <w:tc>
          <w:tcPr>
            <w:tcW w:w="3544" w:type="dxa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B828E2" w:rsidRPr="003A3267" w:rsidRDefault="00B828E2" w:rsidP="00B828E2">
      <w:pPr>
        <w:jc w:val="center"/>
        <w:rPr>
          <w:rFonts w:eastAsia="Calibri"/>
          <w:b/>
          <w:sz w:val="28"/>
          <w:szCs w:val="28"/>
        </w:rPr>
      </w:pPr>
    </w:p>
    <w:tbl>
      <w:tblPr>
        <w:tblW w:w="14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3"/>
        <w:gridCol w:w="4649"/>
        <w:gridCol w:w="1487"/>
        <w:gridCol w:w="353"/>
        <w:gridCol w:w="1137"/>
        <w:gridCol w:w="1360"/>
        <w:gridCol w:w="3275"/>
        <w:gridCol w:w="8"/>
        <w:gridCol w:w="15"/>
        <w:gridCol w:w="9"/>
      </w:tblGrid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Наименование разделов междисциплинарных курсов (МДК) профессионального модуля (ПМ) и тем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3A3267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3A3267">
              <w:rPr>
                <w:b/>
                <w:sz w:val="20"/>
                <w:szCs w:val="20"/>
              </w:rPr>
              <w:t>, курсовая работа (проект) (если предусмотрены)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Объем часов</w:t>
            </w:r>
          </w:p>
        </w:tc>
        <w:tc>
          <w:tcPr>
            <w:tcW w:w="3283" w:type="dxa"/>
            <w:gridSpan w:val="2"/>
            <w:vMerge w:val="restart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Уровень освоения, формируемые У</w:t>
            </w:r>
            <w:proofErr w:type="gramStart"/>
            <w:r w:rsidRPr="003A3267">
              <w:rPr>
                <w:rFonts w:eastAsia="Calibri"/>
                <w:b/>
                <w:sz w:val="20"/>
                <w:szCs w:val="20"/>
              </w:rPr>
              <w:t>,З</w:t>
            </w:r>
            <w:proofErr w:type="gramEnd"/>
            <w:r w:rsidRPr="003A3267">
              <w:rPr>
                <w:rFonts w:eastAsia="Calibri"/>
                <w:b/>
                <w:sz w:val="20"/>
                <w:szCs w:val="20"/>
              </w:rPr>
              <w:t xml:space="preserve"> ОК,ПК.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Максимальная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left="-108" w:firstLine="108"/>
              <w:rPr>
                <w:sz w:val="20"/>
                <w:szCs w:val="20"/>
              </w:rPr>
            </w:pPr>
            <w:r w:rsidRPr="003A3267">
              <w:rPr>
                <w:sz w:val="16"/>
                <w:szCs w:val="16"/>
              </w:rPr>
              <w:t>Самостоятельная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</w:rPr>
              <w:t>Ауди</w:t>
            </w:r>
            <w:proofErr w:type="spellEnd"/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торная/в т.ч. практическая</w:t>
            </w:r>
          </w:p>
        </w:tc>
        <w:tc>
          <w:tcPr>
            <w:tcW w:w="3283" w:type="dxa"/>
            <w:gridSpan w:val="2"/>
            <w:vMerge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МДК 04.01 Информационное обеспечение профессиональной деятельности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Раздел 1</w:t>
            </w:r>
            <w:r w:rsidRPr="003A3267">
              <w:rPr>
                <w:b/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t>Информационные технологии в библиотечной деятельности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Содержание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ind w:firstLine="360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Введение. Современная библиотека: автоматизация и новые возможности.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Современный потребитель информации и источники информации.  Функции, задачи, направления и приоритеты деятельности библиотек как современных информационных центров. Понятие информационных ресурсов и информатизации общества </w:t>
            </w:r>
            <w:r w:rsidRPr="003A3267">
              <w:rPr>
                <w:b/>
                <w:sz w:val="20"/>
                <w:szCs w:val="20"/>
              </w:rPr>
              <w:t xml:space="preserve">- теоретическое занятие 2 часа. 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№1</w:t>
            </w:r>
            <w:proofErr w:type="gramStart"/>
            <w:r w:rsidRPr="003A3267">
              <w:rPr>
                <w:i/>
                <w:sz w:val="20"/>
                <w:szCs w:val="20"/>
              </w:rPr>
              <w:t xml:space="preserve"> З</w:t>
            </w:r>
            <w:proofErr w:type="gramEnd"/>
            <w:r w:rsidRPr="003A3267">
              <w:rPr>
                <w:i/>
                <w:sz w:val="20"/>
                <w:szCs w:val="20"/>
              </w:rPr>
              <w:t xml:space="preserve">аконспектировать материал по теме "Особенности информационных ресурсов библиотек" 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sz w:val="20"/>
                <w:szCs w:val="20"/>
              </w:rPr>
            </w:pPr>
            <w:r w:rsidRPr="003A3267">
              <w:rPr>
                <w:i/>
                <w:sz w:val="20"/>
                <w:szCs w:val="20"/>
              </w:rPr>
              <w:t xml:space="preserve">Источник: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3A326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3A326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2/0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ПК.4.3.,З.1.ОК.1.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Становление и развитие </w:t>
            </w:r>
            <w:r w:rsidRPr="003A3267">
              <w:rPr>
                <w:b/>
                <w:spacing w:val="-4"/>
                <w:sz w:val="20"/>
                <w:szCs w:val="20"/>
              </w:rPr>
              <w:t>библиотечно-информационной деятельности.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Основные исторические этапы, развития </w:t>
            </w:r>
            <w:r w:rsidRPr="003A3267">
              <w:rPr>
                <w:b/>
                <w:spacing w:val="-4"/>
                <w:sz w:val="20"/>
                <w:szCs w:val="20"/>
              </w:rPr>
              <w:t xml:space="preserve">библиотечно-информационной деятельности. </w:t>
            </w:r>
            <w:r w:rsidRPr="003A3267">
              <w:rPr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lastRenderedPageBreak/>
              <w:t xml:space="preserve">Особенности и  тенденции развития </w:t>
            </w:r>
            <w:r w:rsidRPr="003A3267">
              <w:rPr>
                <w:b/>
                <w:spacing w:val="-4"/>
                <w:sz w:val="20"/>
                <w:szCs w:val="20"/>
              </w:rPr>
              <w:t xml:space="preserve">библиотечно-информационной деятельности </w:t>
            </w:r>
            <w:r w:rsidRPr="003A3267">
              <w:rPr>
                <w:sz w:val="20"/>
                <w:szCs w:val="20"/>
              </w:rPr>
              <w:t>в электронной среде -</w:t>
            </w:r>
            <w:r w:rsidRPr="003A3267">
              <w:rPr>
                <w:b/>
                <w:sz w:val="20"/>
                <w:szCs w:val="20"/>
              </w:rPr>
              <w:t xml:space="preserve"> теоретическое занятие 2 часа. </w:t>
            </w:r>
          </w:p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 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pStyle w:val="af9"/>
              <w:rPr>
                <w:iCs/>
                <w:spacing w:val="-5"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№2</w:t>
            </w:r>
            <w:proofErr w:type="gramStart"/>
            <w:r w:rsidRPr="003A3267">
              <w:rPr>
                <w:b/>
                <w:i/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t>П</w:t>
            </w:r>
            <w:proofErr w:type="gramEnd"/>
            <w:r w:rsidRPr="003A3267">
              <w:rPr>
                <w:sz w:val="20"/>
                <w:szCs w:val="20"/>
              </w:rPr>
              <w:t xml:space="preserve">одготовить сообщение по теме «Новые формы библиотечно-информационной деятельности в электронной среде». Источник: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3A326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3A326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2/0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ПК.4.3,З.1.ОК.1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Регламентирующая документация в области информатизации и автоматизации библиотек</w:t>
            </w:r>
          </w:p>
          <w:p w:rsidR="00B828E2" w:rsidRPr="003A3267" w:rsidRDefault="00B828E2" w:rsidP="00DF739A">
            <w:pPr>
              <w:rPr>
                <w:b/>
                <w:i/>
                <w:spacing w:val="1"/>
                <w:sz w:val="20"/>
                <w:szCs w:val="20"/>
              </w:rPr>
            </w:pPr>
            <w:r w:rsidRPr="003A3267">
              <w:rPr>
                <w:b/>
                <w:i/>
                <w:spacing w:val="1"/>
                <w:sz w:val="20"/>
                <w:szCs w:val="20"/>
              </w:rPr>
              <w:t>Практическая работа№1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Определить варианты выдачи книг из фондов библиотеки, выдачи электронных документов, репродуцирование документов из фондов библиотек, правила действия электронной доставки документов, в соответствии с 4-й частью Гражданского кодекса РФ. Работа библиотек в условиях современного авторского права</w:t>
            </w:r>
            <w:r w:rsidRPr="003A3267">
              <w:rPr>
                <w:b/>
                <w:sz w:val="20"/>
                <w:szCs w:val="20"/>
              </w:rPr>
              <w:t>.-2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работа№3</w:t>
            </w:r>
            <w:proofErr w:type="gramStart"/>
            <w:r w:rsidRPr="003A3267">
              <w:rPr>
                <w:b/>
                <w:i/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t>П</w:t>
            </w:r>
            <w:proofErr w:type="gramEnd"/>
            <w:r w:rsidRPr="003A3267">
              <w:rPr>
                <w:sz w:val="20"/>
                <w:szCs w:val="20"/>
              </w:rPr>
              <w:t>одготовить сообщение по теме «Основные Федеральные законы в области информатизации и информационных технологий».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</w:t>
            </w:r>
            <w:proofErr w:type="gramStart"/>
            <w:r w:rsidRPr="003A3267">
              <w:rPr>
                <w:sz w:val="20"/>
                <w:szCs w:val="20"/>
              </w:rPr>
              <w:t>4</w:t>
            </w:r>
            <w:proofErr w:type="gramEnd"/>
            <w:r w:rsidRPr="003A3267">
              <w:rPr>
                <w:sz w:val="20"/>
                <w:szCs w:val="20"/>
              </w:rPr>
              <w:t>.3.У.3.З.1.ОК.1,ОК.4.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shd w:val="clear" w:color="auto" w:fill="FFFFFF"/>
              <w:ind w:firstLine="360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Механизация библиотечных процессов.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Цели, задачи и основные направления использования средств механизации и автоматизации в библиотеках.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Типизация библиотек как объектов автоматизации.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Технические средства механизации и автоматизации в библиотеке, их классификация. Универсальные и специальные технические средства. Назначение, способы и возможности применения в библиотеках технических средств. Носители информации, электронные носители информации: типология и технические характеристики</w:t>
            </w:r>
            <w:proofErr w:type="gramStart"/>
            <w:r w:rsidRPr="003A3267">
              <w:rPr>
                <w:sz w:val="20"/>
                <w:szCs w:val="20"/>
              </w:rPr>
              <w:t>.</w:t>
            </w:r>
            <w:proofErr w:type="gramEnd"/>
            <w:r w:rsidRPr="003A3267">
              <w:rPr>
                <w:sz w:val="20"/>
                <w:szCs w:val="20"/>
              </w:rPr>
              <w:t xml:space="preserve">- </w:t>
            </w:r>
            <w:r w:rsidRPr="003A3267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3A3267">
              <w:rPr>
                <w:b/>
                <w:sz w:val="20"/>
                <w:szCs w:val="20"/>
              </w:rPr>
              <w:t>т</w:t>
            </w:r>
            <w:proofErr w:type="gramEnd"/>
            <w:r w:rsidRPr="003A3267">
              <w:rPr>
                <w:b/>
                <w:sz w:val="20"/>
                <w:szCs w:val="20"/>
              </w:rPr>
              <w:t xml:space="preserve">еоретическое занятие 1 час. 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работа№2</w:t>
            </w:r>
          </w:p>
          <w:p w:rsidR="00B828E2" w:rsidRPr="003A3267" w:rsidRDefault="00B828E2" w:rsidP="00DF739A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Тестирование «Классификация средств автоматизации в библиотеках</w:t>
            </w:r>
            <w:r w:rsidRPr="003A3267">
              <w:rPr>
                <w:b/>
                <w:sz w:val="20"/>
                <w:szCs w:val="20"/>
              </w:rPr>
              <w:t>».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№4</w:t>
            </w:r>
          </w:p>
          <w:p w:rsidR="00B828E2" w:rsidRPr="003A3267" w:rsidRDefault="00B828E2" w:rsidP="00DF739A">
            <w:pPr>
              <w:shd w:val="clear" w:color="auto" w:fill="FFFFFF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Подготовить доклад по теме.</w:t>
            </w:r>
            <w:r w:rsidRPr="003A3267">
              <w:rPr>
                <w:i/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t>Носители информации: типология и технические характеристики. Источник</w:t>
            </w:r>
          </w:p>
          <w:p w:rsidR="00B828E2" w:rsidRPr="003A3267" w:rsidRDefault="00B828E2" w:rsidP="00DF739A">
            <w:pPr>
              <w:shd w:val="clear" w:color="auto" w:fill="FFFFFF"/>
              <w:rPr>
                <w:b/>
                <w:sz w:val="20"/>
                <w:szCs w:val="20"/>
              </w:rPr>
            </w:pP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3A326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3A326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ПК.4.3.З.2.ОК.1.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shd w:val="clear" w:color="auto" w:fill="FFFFFF"/>
              <w:ind w:firstLine="360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Автоматизированные библиотечно-информационные технологии (АБИТ).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АБИТ: понятие, сущность, терминология, этапы эволюции в </w:t>
            </w:r>
            <w:proofErr w:type="spellStart"/>
            <w:r w:rsidRPr="003A3267">
              <w:rPr>
                <w:sz w:val="20"/>
                <w:szCs w:val="20"/>
              </w:rPr>
              <w:t>России</w:t>
            </w:r>
            <w:proofErr w:type="gramStart"/>
            <w:r w:rsidRPr="003A3267">
              <w:rPr>
                <w:sz w:val="20"/>
                <w:szCs w:val="20"/>
              </w:rPr>
              <w:t>.К</w:t>
            </w:r>
            <w:proofErr w:type="gramEnd"/>
            <w:r w:rsidRPr="003A3267">
              <w:rPr>
                <w:sz w:val="20"/>
                <w:szCs w:val="20"/>
              </w:rPr>
              <w:t>лассификация</w:t>
            </w:r>
            <w:proofErr w:type="spellEnd"/>
            <w:r w:rsidRPr="003A3267">
              <w:rPr>
                <w:sz w:val="20"/>
                <w:szCs w:val="20"/>
              </w:rPr>
              <w:t xml:space="preserve"> </w:t>
            </w:r>
            <w:proofErr w:type="spellStart"/>
            <w:r w:rsidRPr="003A3267">
              <w:rPr>
                <w:sz w:val="20"/>
                <w:szCs w:val="20"/>
              </w:rPr>
              <w:t>АБИТ.Информационные</w:t>
            </w:r>
            <w:proofErr w:type="spellEnd"/>
            <w:r w:rsidRPr="003A3267">
              <w:rPr>
                <w:sz w:val="20"/>
                <w:szCs w:val="20"/>
              </w:rPr>
              <w:t xml:space="preserve"> технологии электронного </w:t>
            </w:r>
            <w:proofErr w:type="spellStart"/>
            <w:r w:rsidRPr="003A3267">
              <w:rPr>
                <w:sz w:val="20"/>
                <w:szCs w:val="20"/>
              </w:rPr>
              <w:t>офиса.Мультимедийные</w:t>
            </w:r>
            <w:proofErr w:type="spellEnd"/>
            <w:r w:rsidRPr="003A3267">
              <w:rPr>
                <w:sz w:val="20"/>
                <w:szCs w:val="20"/>
              </w:rPr>
              <w:t xml:space="preserve">, гипертекстовые, телекоммуникационные (сетевые) технологии: их возможности в </w:t>
            </w:r>
            <w:proofErr w:type="spellStart"/>
            <w:r w:rsidRPr="003A3267">
              <w:rPr>
                <w:sz w:val="20"/>
                <w:szCs w:val="20"/>
              </w:rPr>
              <w:t>БИД.Мультимедийные</w:t>
            </w:r>
            <w:proofErr w:type="spellEnd"/>
            <w:r w:rsidRPr="003A3267">
              <w:rPr>
                <w:sz w:val="20"/>
                <w:szCs w:val="20"/>
              </w:rPr>
              <w:t xml:space="preserve"> фонды и </w:t>
            </w:r>
            <w:proofErr w:type="spellStart"/>
            <w:r w:rsidRPr="003A3267">
              <w:rPr>
                <w:sz w:val="20"/>
                <w:szCs w:val="20"/>
              </w:rPr>
              <w:t>каталоги.Технологии</w:t>
            </w:r>
            <w:proofErr w:type="spellEnd"/>
            <w:r w:rsidRPr="003A3267">
              <w:rPr>
                <w:sz w:val="20"/>
                <w:szCs w:val="20"/>
              </w:rPr>
              <w:t xml:space="preserve"> автоматической идентификации документов: штриховое кодирование и RFID-технологии.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Модели внедрения АБИТ в библиотечную практику. Влияние </w:t>
            </w:r>
            <w:proofErr w:type="gramStart"/>
            <w:r w:rsidRPr="003A3267">
              <w:rPr>
                <w:sz w:val="20"/>
                <w:szCs w:val="20"/>
              </w:rPr>
              <w:t>ИТ</w:t>
            </w:r>
            <w:proofErr w:type="gramEnd"/>
            <w:r w:rsidRPr="003A3267">
              <w:rPr>
                <w:sz w:val="20"/>
                <w:szCs w:val="20"/>
              </w:rPr>
              <w:t xml:space="preserve"> на дизайн библиотечных помещений -</w:t>
            </w:r>
            <w:r w:rsidRPr="003A3267">
              <w:rPr>
                <w:b/>
                <w:sz w:val="20"/>
                <w:szCs w:val="20"/>
              </w:rPr>
              <w:t xml:space="preserve"> теоретическое занятие 1 час. </w:t>
            </w:r>
          </w:p>
          <w:p w:rsidR="00B828E2" w:rsidRPr="003A3267" w:rsidRDefault="00B828E2" w:rsidP="00DF739A">
            <w:pPr>
              <w:rPr>
                <w:b/>
                <w:i/>
                <w:spacing w:val="1"/>
                <w:sz w:val="20"/>
                <w:szCs w:val="20"/>
              </w:rPr>
            </w:pPr>
            <w:r w:rsidRPr="003A3267">
              <w:rPr>
                <w:b/>
                <w:i/>
                <w:spacing w:val="1"/>
                <w:sz w:val="20"/>
                <w:szCs w:val="20"/>
              </w:rPr>
              <w:t>Практическая работа№3</w:t>
            </w:r>
          </w:p>
          <w:p w:rsidR="00B828E2" w:rsidRPr="003A3267" w:rsidRDefault="00B828E2" w:rsidP="00DF739A">
            <w:pPr>
              <w:pStyle w:val="20"/>
              <w:spacing w:line="240" w:lineRule="auto"/>
              <w:ind w:left="0" w:firstLine="360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Тестирование «Классификация информационных технологий, применяемых в библиотеках». </w:t>
            </w:r>
            <w:r w:rsidRPr="003A3267">
              <w:rPr>
                <w:b/>
                <w:sz w:val="20"/>
                <w:szCs w:val="20"/>
              </w:rPr>
              <w:t>-2 часа</w:t>
            </w:r>
          </w:p>
          <w:p w:rsidR="00B828E2" w:rsidRPr="003A3267" w:rsidRDefault="00B828E2" w:rsidP="00DF739A">
            <w:pPr>
              <w:pStyle w:val="20"/>
              <w:spacing w:line="240" w:lineRule="auto"/>
              <w:ind w:left="0"/>
              <w:rPr>
                <w:b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Самостоятельная работа №5 </w:t>
            </w:r>
            <w:r w:rsidRPr="003A3267">
              <w:rPr>
                <w:sz w:val="20"/>
                <w:szCs w:val="20"/>
              </w:rPr>
              <w:t xml:space="preserve">Изучение литературы по теме. Источники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/Д: Феникс, 2013. – 282 с. </w:t>
            </w:r>
            <w:r w:rsidRPr="003A3267">
              <w:rPr>
                <w:sz w:val="20"/>
                <w:szCs w:val="20"/>
                <w:shd w:val="clear" w:color="auto" w:fill="FFFFFF"/>
              </w:rPr>
              <w:t>Михеева,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 xml:space="preserve">.. 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стер. – М.: Издательский центр «Академия», 2013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ПК.4.3, З.2,У.2.ОК.4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Локальные и глобальные компьютерные сети, их роль в обработке информации и информационном обслуживании.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Основные принципы построения </w:t>
            </w:r>
            <w:r w:rsidRPr="003A3267">
              <w:rPr>
                <w:sz w:val="20"/>
                <w:szCs w:val="20"/>
              </w:rPr>
              <w:lastRenderedPageBreak/>
              <w:t>компьютерных сетей. Общепринятые основания классификации компьютерных сетей (локальные, глобальные, муниципальные)</w:t>
            </w:r>
            <w:proofErr w:type="gramStart"/>
            <w:r w:rsidRPr="003A3267">
              <w:rPr>
                <w:sz w:val="20"/>
                <w:szCs w:val="20"/>
              </w:rPr>
              <w:t>.</w:t>
            </w:r>
            <w:proofErr w:type="gramEnd"/>
            <w:r w:rsidRPr="003A3267">
              <w:rPr>
                <w:sz w:val="20"/>
                <w:szCs w:val="20"/>
              </w:rPr>
              <w:t xml:space="preserve"> -</w:t>
            </w:r>
            <w:r w:rsidRPr="003A3267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3A3267">
              <w:rPr>
                <w:b/>
                <w:sz w:val="20"/>
                <w:szCs w:val="20"/>
              </w:rPr>
              <w:t>т</w:t>
            </w:r>
            <w:proofErr w:type="gramEnd"/>
            <w:r w:rsidRPr="003A3267">
              <w:rPr>
                <w:b/>
                <w:sz w:val="20"/>
                <w:szCs w:val="20"/>
              </w:rPr>
              <w:t xml:space="preserve">еоретическое занятие 1 час. 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Практическая работа№4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i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Локальные вычислительные сети: </w:t>
            </w:r>
            <w:proofErr w:type="spellStart"/>
            <w:r w:rsidRPr="003A3267">
              <w:rPr>
                <w:sz w:val="20"/>
                <w:szCs w:val="20"/>
              </w:rPr>
              <w:t>одноранговые</w:t>
            </w:r>
            <w:proofErr w:type="spellEnd"/>
            <w:r w:rsidRPr="003A3267">
              <w:rPr>
                <w:sz w:val="20"/>
                <w:szCs w:val="20"/>
              </w:rPr>
              <w:t>, иерархические. Понятие сервера в иерархических локальных сетях, его основные типы. Глобальные сети: основные понятия, определения, типы; общественные и частные сети -</w:t>
            </w:r>
            <w:r w:rsidRPr="003A3267">
              <w:rPr>
                <w:b/>
                <w:sz w:val="20"/>
                <w:szCs w:val="20"/>
              </w:rPr>
              <w:t>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работа№6</w:t>
            </w:r>
          </w:p>
          <w:p w:rsidR="00B828E2" w:rsidRPr="003A3267" w:rsidRDefault="00B828E2" w:rsidP="00DF739A">
            <w:pPr>
              <w:rPr>
                <w:bCs/>
                <w:sz w:val="20"/>
                <w:szCs w:val="20"/>
              </w:rPr>
            </w:pPr>
            <w:r w:rsidRPr="003A3267">
              <w:rPr>
                <w:bCs/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Источники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>/Д: Феникс, 2013. – 282 с</w:t>
            </w:r>
            <w:proofErr w:type="gramStart"/>
            <w:r w:rsidRPr="003A3267">
              <w:rPr>
                <w:bCs/>
                <w:sz w:val="20"/>
                <w:szCs w:val="20"/>
                <w:shd w:val="clear" w:color="auto" w:fill="FFFFFF"/>
              </w:rPr>
              <w:t>.</w:t>
            </w:r>
            <w:r w:rsidRPr="003A3267">
              <w:rPr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изд.. стер. – М.: Издательский центр «Академия», 2013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ПК.4.3, З.2,У.2.ОК.4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Основные сервисы Интернет и их использование в БИД.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Глобальная гипертекстовая система </w:t>
            </w:r>
            <w:r w:rsidRPr="003A3267">
              <w:rPr>
                <w:sz w:val="20"/>
                <w:szCs w:val="20"/>
                <w:lang w:val="en-US"/>
              </w:rPr>
              <w:t>World</w:t>
            </w:r>
            <w:r w:rsidRPr="003A3267">
              <w:rPr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  <w:lang w:val="en-US"/>
              </w:rPr>
              <w:t>Wide</w:t>
            </w:r>
            <w:r w:rsidRPr="003A3267">
              <w:rPr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  <w:lang w:val="en-US"/>
              </w:rPr>
              <w:t>Web</w:t>
            </w:r>
            <w:r w:rsidRPr="003A3267">
              <w:rPr>
                <w:sz w:val="20"/>
                <w:szCs w:val="20"/>
              </w:rPr>
              <w:t>, основные технологии, поиск информации, поисковые машины.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Применение Интернет в процессах комплектования библиотечных фондов. Процессы каталогизации с помощью </w:t>
            </w:r>
            <w:proofErr w:type="spellStart"/>
            <w:proofErr w:type="gramStart"/>
            <w:r w:rsidRPr="003A3267">
              <w:rPr>
                <w:sz w:val="20"/>
                <w:szCs w:val="20"/>
              </w:rPr>
              <w:t>Интернет-технологий</w:t>
            </w:r>
            <w:proofErr w:type="spellEnd"/>
            <w:proofErr w:type="gramEnd"/>
            <w:r w:rsidRPr="003A3267">
              <w:rPr>
                <w:sz w:val="20"/>
                <w:szCs w:val="20"/>
              </w:rPr>
              <w:t>. Корпоративная каталогизация (</w:t>
            </w:r>
            <w:r w:rsidRPr="003A3267">
              <w:rPr>
                <w:sz w:val="20"/>
                <w:szCs w:val="20"/>
                <w:lang w:val="en-US"/>
              </w:rPr>
              <w:t>OCLC</w:t>
            </w:r>
            <w:r w:rsidRPr="003A3267">
              <w:rPr>
                <w:sz w:val="20"/>
                <w:szCs w:val="20"/>
              </w:rPr>
              <w:t xml:space="preserve">, </w:t>
            </w:r>
            <w:proofErr w:type="spellStart"/>
            <w:r w:rsidRPr="003A3267">
              <w:rPr>
                <w:sz w:val="20"/>
                <w:szCs w:val="20"/>
              </w:rPr>
              <w:t>Либнет</w:t>
            </w:r>
            <w:proofErr w:type="spellEnd"/>
            <w:r w:rsidRPr="003A3267">
              <w:rPr>
                <w:sz w:val="20"/>
                <w:szCs w:val="20"/>
              </w:rPr>
              <w:t>).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Справочно-библиографическая работа библиотеки на основе ресурсов Интернет. Новые виды услуг для удаленных пользователей. Виртуальные справочные службы.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proofErr w:type="spellStart"/>
            <w:proofErr w:type="gramStart"/>
            <w:r w:rsidRPr="003A3267">
              <w:rPr>
                <w:sz w:val="20"/>
                <w:szCs w:val="20"/>
              </w:rPr>
              <w:t>Интернет-технологии</w:t>
            </w:r>
            <w:proofErr w:type="spellEnd"/>
            <w:proofErr w:type="gramEnd"/>
            <w:r w:rsidRPr="003A3267">
              <w:rPr>
                <w:sz w:val="20"/>
                <w:szCs w:val="20"/>
              </w:rPr>
              <w:t xml:space="preserve"> в библиотечных процессах обслуживания. Электронный МБА. Электронная доставка документов (ЭДД).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Правила предоставления доступа </w:t>
            </w:r>
            <w:proofErr w:type="gramStart"/>
            <w:r w:rsidRPr="003A3267">
              <w:rPr>
                <w:sz w:val="20"/>
                <w:szCs w:val="20"/>
              </w:rPr>
              <w:t>к</w:t>
            </w:r>
            <w:proofErr w:type="gramEnd"/>
            <w:r w:rsidRPr="003A3267">
              <w:rPr>
                <w:sz w:val="20"/>
                <w:szCs w:val="20"/>
              </w:rPr>
              <w:t xml:space="preserve"> Интернет в библиотеках. Электронная почта, </w:t>
            </w:r>
            <w:r w:rsidRPr="003A3267">
              <w:rPr>
                <w:sz w:val="20"/>
                <w:szCs w:val="20"/>
                <w:lang w:val="en-US"/>
              </w:rPr>
              <w:t>ISQ</w:t>
            </w:r>
            <w:r w:rsidRPr="003A3267">
              <w:rPr>
                <w:sz w:val="20"/>
                <w:szCs w:val="20"/>
              </w:rPr>
              <w:t xml:space="preserve">, </w:t>
            </w:r>
            <w:r w:rsidRPr="003A3267">
              <w:rPr>
                <w:sz w:val="20"/>
                <w:szCs w:val="20"/>
                <w:lang w:val="en-US"/>
              </w:rPr>
              <w:t>IR</w:t>
            </w:r>
            <w:proofErr w:type="gramStart"/>
            <w:r w:rsidRPr="003A3267">
              <w:rPr>
                <w:sz w:val="20"/>
                <w:szCs w:val="20"/>
              </w:rPr>
              <w:t>С</w:t>
            </w:r>
            <w:proofErr w:type="gramEnd"/>
            <w:r w:rsidRPr="003A3267">
              <w:rPr>
                <w:sz w:val="20"/>
                <w:szCs w:val="20"/>
              </w:rPr>
              <w:t xml:space="preserve">, библиотечные </w:t>
            </w:r>
            <w:proofErr w:type="spellStart"/>
            <w:r w:rsidRPr="003A3267">
              <w:rPr>
                <w:sz w:val="20"/>
                <w:szCs w:val="20"/>
              </w:rPr>
              <w:t>Интернет-сообщества</w:t>
            </w:r>
            <w:proofErr w:type="spellEnd"/>
            <w:r w:rsidRPr="003A3267">
              <w:rPr>
                <w:sz w:val="20"/>
                <w:szCs w:val="20"/>
              </w:rPr>
              <w:t xml:space="preserve">. </w:t>
            </w:r>
            <w:r w:rsidRPr="003A3267">
              <w:rPr>
                <w:b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работа№5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Просмотр и анализ Интернет-ресурсов, </w:t>
            </w:r>
            <w:r w:rsidRPr="003A3267">
              <w:rPr>
                <w:sz w:val="20"/>
                <w:szCs w:val="20"/>
              </w:rPr>
              <w:lastRenderedPageBreak/>
              <w:t xml:space="preserve">используемых при комплектовании (сайты издательств, проект </w:t>
            </w:r>
            <w:proofErr w:type="spellStart"/>
            <w:r w:rsidRPr="003A3267">
              <w:rPr>
                <w:sz w:val="20"/>
                <w:szCs w:val="20"/>
              </w:rPr>
              <w:t>Комплектование</w:t>
            </w:r>
            <w:proofErr w:type="gramStart"/>
            <w:r w:rsidRPr="003A3267">
              <w:rPr>
                <w:sz w:val="20"/>
                <w:szCs w:val="20"/>
              </w:rPr>
              <w:t>.р</w:t>
            </w:r>
            <w:proofErr w:type="gramEnd"/>
            <w:r w:rsidRPr="003A3267">
              <w:rPr>
                <w:sz w:val="20"/>
                <w:szCs w:val="20"/>
              </w:rPr>
              <w:t>у</w:t>
            </w:r>
            <w:proofErr w:type="spellEnd"/>
            <w:r w:rsidRPr="003A3267">
              <w:rPr>
                <w:sz w:val="20"/>
                <w:szCs w:val="20"/>
              </w:rPr>
              <w:t>), каталогизации (</w:t>
            </w:r>
            <w:proofErr w:type="spellStart"/>
            <w:r w:rsidRPr="003A3267">
              <w:rPr>
                <w:sz w:val="20"/>
                <w:szCs w:val="20"/>
              </w:rPr>
              <w:t>Либнет</w:t>
            </w:r>
            <w:proofErr w:type="spellEnd"/>
            <w:r w:rsidRPr="003A3267">
              <w:rPr>
                <w:sz w:val="20"/>
                <w:szCs w:val="20"/>
              </w:rPr>
              <w:t xml:space="preserve">, </w:t>
            </w:r>
            <w:proofErr w:type="spellStart"/>
            <w:r w:rsidRPr="003A3267">
              <w:rPr>
                <w:sz w:val="20"/>
                <w:szCs w:val="20"/>
              </w:rPr>
              <w:t>Арбикон</w:t>
            </w:r>
            <w:proofErr w:type="spellEnd"/>
            <w:r w:rsidRPr="003A3267">
              <w:rPr>
                <w:sz w:val="20"/>
                <w:szCs w:val="20"/>
              </w:rPr>
              <w:t xml:space="preserve">), виртуальных услуг на сайтах библиотек. </w:t>
            </w:r>
            <w:r w:rsidRPr="003A3267">
              <w:rPr>
                <w:b/>
                <w:sz w:val="20"/>
                <w:szCs w:val="20"/>
              </w:rPr>
              <w:t>-2 часа</w:t>
            </w:r>
          </w:p>
          <w:p w:rsidR="00B828E2" w:rsidRPr="003A3267" w:rsidRDefault="00B828E2" w:rsidP="00DF739A">
            <w:pPr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работа№7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Составить список из 5-6 </w:t>
            </w:r>
            <w:proofErr w:type="gramStart"/>
            <w:r w:rsidRPr="003A3267">
              <w:rPr>
                <w:sz w:val="20"/>
                <w:szCs w:val="20"/>
              </w:rPr>
              <w:t>библиотечных</w:t>
            </w:r>
            <w:proofErr w:type="gramEnd"/>
            <w:r w:rsidRPr="003A3267">
              <w:rPr>
                <w:sz w:val="20"/>
                <w:szCs w:val="20"/>
              </w:rPr>
              <w:t xml:space="preserve"> </w:t>
            </w:r>
            <w:proofErr w:type="spellStart"/>
            <w:r w:rsidRPr="003A3267">
              <w:rPr>
                <w:sz w:val="20"/>
                <w:szCs w:val="20"/>
              </w:rPr>
              <w:t>Интернет-сообществ</w:t>
            </w:r>
            <w:proofErr w:type="spellEnd"/>
            <w:r w:rsidRPr="003A3267">
              <w:rPr>
                <w:sz w:val="20"/>
                <w:szCs w:val="20"/>
              </w:rPr>
              <w:t>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ПК.4.2, ПК.4.3,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З.4,З.7, У.3 У.4.ОК.1,ОК.4.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Интернет-представительство библиотеки.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Типы, виды </w:t>
            </w:r>
            <w:proofErr w:type="spellStart"/>
            <w:r w:rsidRPr="003A3267">
              <w:rPr>
                <w:sz w:val="20"/>
                <w:szCs w:val="20"/>
              </w:rPr>
              <w:t>веб-сайтов</w:t>
            </w:r>
            <w:proofErr w:type="spellEnd"/>
            <w:r w:rsidRPr="003A3267">
              <w:rPr>
                <w:sz w:val="20"/>
                <w:szCs w:val="20"/>
              </w:rPr>
              <w:t xml:space="preserve">, их задачи, свойства и функции. Особенности портала как разновидности </w:t>
            </w:r>
            <w:proofErr w:type="spellStart"/>
            <w:r w:rsidRPr="003A3267">
              <w:rPr>
                <w:sz w:val="20"/>
                <w:szCs w:val="20"/>
              </w:rPr>
              <w:t>веб-сайта</w:t>
            </w:r>
            <w:proofErr w:type="spellEnd"/>
            <w:r w:rsidRPr="003A3267">
              <w:rPr>
                <w:sz w:val="20"/>
                <w:szCs w:val="20"/>
              </w:rPr>
              <w:t>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</w:rPr>
              <w:t>Веб-сайт</w:t>
            </w:r>
            <w:proofErr w:type="spellEnd"/>
            <w:r w:rsidRPr="003A3267">
              <w:rPr>
                <w:sz w:val="20"/>
                <w:szCs w:val="20"/>
              </w:rPr>
              <w:t xml:space="preserve"> библиотеки: цели и задачи, процедуры создания и сопровождения.  Требования, предъявляемые к </w:t>
            </w:r>
            <w:proofErr w:type="spellStart"/>
            <w:r w:rsidRPr="003A3267">
              <w:rPr>
                <w:sz w:val="20"/>
                <w:szCs w:val="20"/>
              </w:rPr>
              <w:t>веб-сайту</w:t>
            </w:r>
            <w:proofErr w:type="spellEnd"/>
            <w:r w:rsidRPr="003A3267">
              <w:rPr>
                <w:sz w:val="20"/>
                <w:szCs w:val="20"/>
              </w:rPr>
              <w:t xml:space="preserve"> библиотеки. Разработка, основные этапы. </w:t>
            </w:r>
            <w:r w:rsidRPr="003A3267">
              <w:rPr>
                <w:b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работа№6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Информационное содержание </w:t>
            </w:r>
            <w:proofErr w:type="spellStart"/>
            <w:r w:rsidRPr="003A3267">
              <w:rPr>
                <w:sz w:val="20"/>
                <w:szCs w:val="20"/>
              </w:rPr>
              <w:t>веб-сайта</w:t>
            </w:r>
            <w:proofErr w:type="spellEnd"/>
            <w:r w:rsidRPr="003A3267">
              <w:rPr>
                <w:sz w:val="20"/>
                <w:szCs w:val="20"/>
              </w:rPr>
              <w:t xml:space="preserve"> библиотеки и виды услуг, интерактивные сервисы.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Критерии качества </w:t>
            </w:r>
            <w:proofErr w:type="spellStart"/>
            <w:r w:rsidRPr="003A3267">
              <w:rPr>
                <w:sz w:val="20"/>
                <w:szCs w:val="20"/>
              </w:rPr>
              <w:t>веб-сайта</w:t>
            </w:r>
            <w:proofErr w:type="spellEnd"/>
            <w:r w:rsidRPr="003A3267">
              <w:rPr>
                <w:sz w:val="20"/>
                <w:szCs w:val="20"/>
              </w:rPr>
              <w:t xml:space="preserve"> библиотеки</w:t>
            </w:r>
            <w:r w:rsidRPr="003A3267">
              <w:rPr>
                <w:b/>
                <w:sz w:val="20"/>
                <w:szCs w:val="20"/>
              </w:rPr>
              <w:t>.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работа№8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Найти 3-4 сайта библиотек разных типов и проанализировать их качественные характеристики.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ПК,4.2, ПК.4.3, У.5.ОК,1,ОК.4.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Библиотека 2.0.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Признаки  </w:t>
            </w:r>
            <w:proofErr w:type="spellStart"/>
            <w:r w:rsidRPr="003A3267">
              <w:rPr>
                <w:sz w:val="20"/>
                <w:szCs w:val="20"/>
              </w:rPr>
              <w:t>Веб</w:t>
            </w:r>
            <w:proofErr w:type="spellEnd"/>
            <w:r w:rsidRPr="003A3267">
              <w:rPr>
                <w:sz w:val="20"/>
                <w:szCs w:val="20"/>
              </w:rPr>
              <w:t xml:space="preserve"> 2.0 в библиотеках.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Влияние </w:t>
            </w:r>
            <w:proofErr w:type="spellStart"/>
            <w:r w:rsidRPr="003A3267">
              <w:rPr>
                <w:sz w:val="20"/>
                <w:szCs w:val="20"/>
              </w:rPr>
              <w:t>Веб</w:t>
            </w:r>
            <w:proofErr w:type="spellEnd"/>
            <w:r w:rsidRPr="003A3267">
              <w:rPr>
                <w:sz w:val="20"/>
                <w:szCs w:val="20"/>
              </w:rPr>
              <w:t xml:space="preserve"> 2.0 на формирование информационной грамотности. </w:t>
            </w:r>
            <w:r w:rsidRPr="003A3267">
              <w:rPr>
                <w:b/>
                <w:sz w:val="20"/>
                <w:szCs w:val="20"/>
              </w:rPr>
              <w:t>Теоретическое занятие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Практическая работа№7 </w:t>
            </w:r>
            <w:r w:rsidRPr="003A3267">
              <w:rPr>
                <w:sz w:val="20"/>
                <w:szCs w:val="20"/>
              </w:rPr>
              <w:t xml:space="preserve">Электронные продукты и услуги. Современный потребитель информации. Источники информации: разработка таблицы. 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работа№9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Подготовить сообщение по теме «Виды сервисов 2.0 в современных библиотеках».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</w:rPr>
              <w:t>Источник</w:t>
            </w:r>
            <w:proofErr w:type="gramStart"/>
            <w:r w:rsidRPr="003A3267">
              <w:rPr>
                <w:sz w:val="20"/>
                <w:szCs w:val="20"/>
              </w:rPr>
              <w:t>:</w:t>
            </w:r>
            <w:r w:rsidRPr="003A3267">
              <w:rPr>
                <w:sz w:val="20"/>
                <w:szCs w:val="20"/>
                <w:shd w:val="clear" w:color="auto" w:fill="FFFFFF"/>
              </w:rPr>
              <w:t>Б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режнева,В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>. В. Информационное обслуживание: изучение потребителей информации, информационные продукты и услуги, организация информационного обслуживания : учебное пособие. - Санкт-Петербург: Профессия, 2012. – 367с.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ПК.4.1,ПК.4.2, ПК.4.3,З.3.ОК.1.ОК.4.ОК.8.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1.10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b/>
                <w:bCs/>
                <w:spacing w:val="3"/>
                <w:sz w:val="20"/>
                <w:szCs w:val="20"/>
              </w:rPr>
            </w:pPr>
            <w:r w:rsidRPr="003A3267">
              <w:rPr>
                <w:b/>
                <w:bCs/>
                <w:spacing w:val="3"/>
                <w:sz w:val="20"/>
                <w:szCs w:val="20"/>
              </w:rPr>
              <w:t xml:space="preserve">Основные понятия, типология, тенденции развития информационных ресурсов </w:t>
            </w:r>
            <w:proofErr w:type="spellStart"/>
            <w:r w:rsidRPr="003A3267">
              <w:rPr>
                <w:b/>
                <w:bCs/>
                <w:spacing w:val="3"/>
                <w:sz w:val="20"/>
                <w:szCs w:val="20"/>
              </w:rPr>
              <w:t>библиотек</w:t>
            </w:r>
            <w:proofErr w:type="gramStart"/>
            <w:r w:rsidRPr="003A3267">
              <w:rPr>
                <w:b/>
                <w:bCs/>
                <w:spacing w:val="3"/>
                <w:sz w:val="20"/>
                <w:szCs w:val="20"/>
              </w:rPr>
              <w:t>.</w:t>
            </w:r>
            <w:r w:rsidRPr="003A3267">
              <w:rPr>
                <w:bCs/>
                <w:spacing w:val="3"/>
                <w:sz w:val="20"/>
                <w:szCs w:val="20"/>
              </w:rPr>
              <w:t>И</w:t>
            </w:r>
            <w:proofErr w:type="gramEnd"/>
            <w:r w:rsidRPr="003A3267">
              <w:rPr>
                <w:bCs/>
                <w:spacing w:val="3"/>
                <w:sz w:val="20"/>
                <w:szCs w:val="20"/>
              </w:rPr>
              <w:t>Р</w:t>
            </w:r>
            <w:proofErr w:type="spellEnd"/>
            <w:r w:rsidRPr="003A3267">
              <w:rPr>
                <w:bCs/>
                <w:spacing w:val="3"/>
                <w:sz w:val="20"/>
                <w:szCs w:val="20"/>
              </w:rPr>
              <w:t xml:space="preserve">: понятия, свойства, производители, классификация. Способы хранения и доступа применительно к </w:t>
            </w:r>
            <w:proofErr w:type="spellStart"/>
            <w:r w:rsidRPr="003A3267">
              <w:rPr>
                <w:bCs/>
                <w:spacing w:val="3"/>
                <w:sz w:val="20"/>
                <w:szCs w:val="20"/>
              </w:rPr>
              <w:t>библиотеке</w:t>
            </w:r>
            <w:proofErr w:type="gramStart"/>
            <w:r w:rsidRPr="003A3267">
              <w:rPr>
                <w:bCs/>
                <w:spacing w:val="3"/>
                <w:sz w:val="20"/>
                <w:szCs w:val="20"/>
              </w:rPr>
              <w:t>.И</w:t>
            </w:r>
            <w:proofErr w:type="gramEnd"/>
            <w:r w:rsidRPr="003A3267">
              <w:rPr>
                <w:bCs/>
                <w:spacing w:val="3"/>
                <w:sz w:val="20"/>
                <w:szCs w:val="20"/>
              </w:rPr>
              <w:t>Р</w:t>
            </w:r>
            <w:proofErr w:type="spellEnd"/>
            <w:r w:rsidRPr="003A3267">
              <w:rPr>
                <w:bCs/>
                <w:spacing w:val="3"/>
                <w:sz w:val="20"/>
                <w:szCs w:val="20"/>
              </w:rPr>
              <w:t xml:space="preserve"> печатные, электронные. Электронные публикации. Электронные документы и издания как вид электронных документов. Электронные книги. Издание и потребительские свойства. </w:t>
            </w:r>
            <w:r w:rsidRPr="003A3267">
              <w:rPr>
                <w:b/>
                <w:bCs/>
                <w:spacing w:val="3"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b/>
                <w:bCs/>
                <w:spacing w:val="3"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Практическая работа№8 </w:t>
            </w:r>
            <w:r w:rsidRPr="003A3267">
              <w:rPr>
                <w:bCs/>
                <w:spacing w:val="3"/>
                <w:sz w:val="20"/>
                <w:szCs w:val="20"/>
              </w:rPr>
              <w:t>Классификация электронных документов (</w:t>
            </w:r>
            <w:proofErr w:type="gramStart"/>
            <w:r w:rsidRPr="003A3267">
              <w:rPr>
                <w:bCs/>
                <w:spacing w:val="3"/>
                <w:sz w:val="20"/>
                <w:szCs w:val="20"/>
              </w:rPr>
              <w:t>локальные</w:t>
            </w:r>
            <w:proofErr w:type="gramEnd"/>
            <w:r w:rsidRPr="003A3267">
              <w:rPr>
                <w:bCs/>
                <w:spacing w:val="3"/>
                <w:sz w:val="20"/>
                <w:szCs w:val="20"/>
              </w:rPr>
              <w:t>, сетевые ограниченного и открытого доступа</w:t>
            </w:r>
            <w:r w:rsidRPr="003A3267">
              <w:rPr>
                <w:b/>
                <w:bCs/>
                <w:spacing w:val="3"/>
                <w:sz w:val="20"/>
                <w:szCs w:val="20"/>
              </w:rPr>
              <w:t>).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работа№10</w:t>
            </w:r>
          </w:p>
          <w:p w:rsidR="00B828E2" w:rsidRPr="003A3267" w:rsidRDefault="00B828E2" w:rsidP="00DF739A">
            <w:pPr>
              <w:rPr>
                <w:bCs/>
                <w:spacing w:val="3"/>
                <w:sz w:val="20"/>
                <w:szCs w:val="20"/>
              </w:rPr>
            </w:pPr>
            <w:r w:rsidRPr="003A3267">
              <w:rPr>
                <w:bCs/>
                <w:spacing w:val="3"/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</w:rPr>
              <w:t>Источник</w:t>
            </w:r>
            <w:proofErr w:type="gramStart"/>
            <w:r w:rsidRPr="003A3267">
              <w:rPr>
                <w:sz w:val="20"/>
                <w:szCs w:val="20"/>
              </w:rPr>
              <w:t>:</w:t>
            </w:r>
            <w:r w:rsidRPr="003A3267">
              <w:rPr>
                <w:sz w:val="20"/>
                <w:szCs w:val="20"/>
                <w:shd w:val="clear" w:color="auto" w:fill="FFFFFF"/>
              </w:rPr>
              <w:t>Б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режнева,В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>. В. Информационное обслуживание: изучение потребителей информации, информационные продукты и услуги, организация информационного обслуживания : учебное пособие. - Санкт-Петербург: Профессия, 2012. – 367с.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ПК.4.3, З.6.ОК.1.ОК.2.ОК.4</w:t>
            </w: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Сетевые информационные ресурсы </w:t>
            </w:r>
            <w:proofErr w:type="spellStart"/>
            <w:r w:rsidRPr="003A3267">
              <w:rPr>
                <w:b/>
                <w:sz w:val="20"/>
                <w:szCs w:val="20"/>
              </w:rPr>
              <w:t>библиотек</w:t>
            </w:r>
            <w:proofErr w:type="gramStart"/>
            <w:r w:rsidRPr="003A3267">
              <w:rPr>
                <w:b/>
                <w:sz w:val="20"/>
                <w:szCs w:val="20"/>
              </w:rPr>
              <w:t>.</w:t>
            </w:r>
            <w:r w:rsidRPr="003A3267">
              <w:rPr>
                <w:sz w:val="20"/>
                <w:szCs w:val="20"/>
              </w:rPr>
              <w:t>П</w:t>
            </w:r>
            <w:proofErr w:type="gramEnd"/>
            <w:r w:rsidRPr="003A3267">
              <w:rPr>
                <w:sz w:val="20"/>
                <w:szCs w:val="20"/>
              </w:rPr>
              <w:t>онятие</w:t>
            </w:r>
            <w:proofErr w:type="spellEnd"/>
            <w:r w:rsidRPr="003A3267">
              <w:rPr>
                <w:sz w:val="20"/>
                <w:szCs w:val="20"/>
              </w:rPr>
              <w:t xml:space="preserve"> «сетевая литература». Электронные энциклопедии. Электронные журналы. Тематические </w:t>
            </w:r>
            <w:proofErr w:type="spellStart"/>
            <w:proofErr w:type="gramStart"/>
            <w:r w:rsidRPr="003A3267">
              <w:rPr>
                <w:sz w:val="20"/>
                <w:szCs w:val="20"/>
              </w:rPr>
              <w:t>Интернет-порталы</w:t>
            </w:r>
            <w:proofErr w:type="spellEnd"/>
            <w:proofErr w:type="gramEnd"/>
            <w:r w:rsidRPr="003A3267">
              <w:rPr>
                <w:sz w:val="20"/>
                <w:szCs w:val="20"/>
              </w:rPr>
              <w:t xml:space="preserve">. Профессиональные ресурсы сети Интернет для библиотечных </w:t>
            </w:r>
            <w:proofErr w:type="spellStart"/>
            <w:r w:rsidRPr="003A3267">
              <w:rPr>
                <w:sz w:val="20"/>
                <w:szCs w:val="20"/>
              </w:rPr>
              <w:t>специалистов</w:t>
            </w:r>
            <w:proofErr w:type="gramStart"/>
            <w:r w:rsidRPr="003A3267">
              <w:rPr>
                <w:sz w:val="20"/>
                <w:szCs w:val="20"/>
              </w:rPr>
              <w:t>.П</w:t>
            </w:r>
            <w:proofErr w:type="gramEnd"/>
            <w:r w:rsidRPr="003A3267">
              <w:rPr>
                <w:sz w:val="20"/>
                <w:szCs w:val="20"/>
              </w:rPr>
              <w:t>оставщики</w:t>
            </w:r>
            <w:proofErr w:type="spellEnd"/>
            <w:r w:rsidRPr="003A3267">
              <w:rPr>
                <w:sz w:val="20"/>
                <w:szCs w:val="20"/>
              </w:rPr>
              <w:t xml:space="preserve"> удаленных сетевых ресурсов, возможности и условия организации доступа к </w:t>
            </w:r>
            <w:proofErr w:type="spellStart"/>
            <w:r w:rsidRPr="003A3267">
              <w:rPr>
                <w:sz w:val="20"/>
                <w:szCs w:val="20"/>
              </w:rPr>
              <w:t>ним.Российские</w:t>
            </w:r>
            <w:proofErr w:type="spellEnd"/>
            <w:r w:rsidRPr="003A3267">
              <w:rPr>
                <w:sz w:val="20"/>
                <w:szCs w:val="20"/>
              </w:rPr>
              <w:t xml:space="preserve"> и зарубежные </w:t>
            </w:r>
            <w:proofErr w:type="spellStart"/>
            <w:r w:rsidRPr="003A3267">
              <w:rPr>
                <w:sz w:val="20"/>
                <w:szCs w:val="20"/>
              </w:rPr>
              <w:t>агрегаторы</w:t>
            </w:r>
            <w:proofErr w:type="spellEnd"/>
            <w:r w:rsidRPr="003A3267">
              <w:rPr>
                <w:sz w:val="20"/>
                <w:szCs w:val="20"/>
              </w:rPr>
              <w:t xml:space="preserve"> электронных книг, электронных периодических </w:t>
            </w:r>
            <w:proofErr w:type="spellStart"/>
            <w:r w:rsidRPr="003A3267">
              <w:rPr>
                <w:sz w:val="20"/>
                <w:szCs w:val="20"/>
              </w:rPr>
              <w:t>изданий.Подписные</w:t>
            </w:r>
            <w:proofErr w:type="spellEnd"/>
            <w:r w:rsidRPr="003A3267">
              <w:rPr>
                <w:sz w:val="20"/>
                <w:szCs w:val="20"/>
              </w:rPr>
              <w:t xml:space="preserve"> агентства – поставщики электронных ИР. </w:t>
            </w:r>
            <w:proofErr w:type="spellStart"/>
            <w:r w:rsidRPr="003A3267">
              <w:rPr>
                <w:sz w:val="20"/>
                <w:szCs w:val="20"/>
              </w:rPr>
              <w:t>Консорциумы</w:t>
            </w:r>
            <w:proofErr w:type="gramStart"/>
            <w:r w:rsidRPr="003A3267">
              <w:rPr>
                <w:sz w:val="20"/>
                <w:szCs w:val="20"/>
              </w:rPr>
              <w:t>.К</w:t>
            </w:r>
            <w:proofErr w:type="gramEnd"/>
            <w:r w:rsidRPr="003A3267">
              <w:rPr>
                <w:sz w:val="20"/>
                <w:szCs w:val="20"/>
              </w:rPr>
              <w:t>омплектование</w:t>
            </w:r>
            <w:proofErr w:type="spellEnd"/>
            <w:r w:rsidRPr="003A3267">
              <w:rPr>
                <w:sz w:val="20"/>
                <w:szCs w:val="20"/>
              </w:rPr>
              <w:t xml:space="preserve">, учет сетевых ИР, анализ их использования в библиотечно-информационном обслуживании. </w:t>
            </w:r>
            <w:r w:rsidRPr="003A3267">
              <w:rPr>
                <w:b/>
                <w:sz w:val="20"/>
                <w:szCs w:val="20"/>
              </w:rPr>
              <w:t>Теоретическое занятие -4</w:t>
            </w:r>
          </w:p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работа№11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Изучить и подготовить сообщение по теме «Учет электронных ресурсов (локальных и сетевых)</w:t>
            </w:r>
            <w:proofErr w:type="gramStart"/>
            <w:r w:rsidRPr="003A3267">
              <w:rPr>
                <w:sz w:val="20"/>
                <w:szCs w:val="20"/>
              </w:rPr>
              <w:t>»</w:t>
            </w:r>
            <w:proofErr w:type="spellStart"/>
            <w:r w:rsidRPr="003A3267">
              <w:rPr>
                <w:sz w:val="20"/>
                <w:szCs w:val="20"/>
              </w:rPr>
              <w:t>И</w:t>
            </w:r>
            <w:proofErr w:type="gramEnd"/>
            <w:r w:rsidRPr="003A3267">
              <w:rPr>
                <w:sz w:val="20"/>
                <w:szCs w:val="20"/>
              </w:rPr>
              <w:t>сточникПриказ</w:t>
            </w:r>
            <w:proofErr w:type="spellEnd"/>
            <w:r w:rsidRPr="003A3267">
              <w:rPr>
                <w:sz w:val="20"/>
                <w:szCs w:val="20"/>
              </w:rPr>
              <w:t xml:space="preserve"> Министерства культуры Российской Федерации от 08.10.2012 г. № 1077 "Об утверждении порядка учета документов, входящих </w:t>
            </w:r>
            <w:r w:rsidRPr="003A3267">
              <w:rPr>
                <w:sz w:val="20"/>
                <w:szCs w:val="20"/>
              </w:rPr>
              <w:lastRenderedPageBreak/>
              <w:t>в состав библиотечного фонда"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4/0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ПК.4.2, ПК.4.3, З.6.ОК.1.ОК.5.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1.12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b/>
                <w:spacing w:val="1"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Электронные библиотеки </w:t>
            </w:r>
            <w:r w:rsidRPr="003A3267">
              <w:rPr>
                <w:spacing w:val="1"/>
                <w:sz w:val="20"/>
                <w:szCs w:val="20"/>
              </w:rPr>
              <w:t xml:space="preserve">Понятие ЭБ, цели, принципы, возможности. Основные подходы к созданию ЭБ. ЭБ в сети Интернет. Примеры отечественных и зарубежных ЭБ. Проект мировой ЭБ, инициированной корпорацией </w:t>
            </w:r>
            <w:proofErr w:type="spellStart"/>
            <w:r w:rsidRPr="003A3267">
              <w:rPr>
                <w:spacing w:val="1"/>
                <w:sz w:val="20"/>
                <w:szCs w:val="20"/>
              </w:rPr>
              <w:t>Гугл</w:t>
            </w:r>
            <w:proofErr w:type="spellEnd"/>
            <w:r w:rsidRPr="003A3267">
              <w:rPr>
                <w:spacing w:val="1"/>
                <w:sz w:val="20"/>
                <w:szCs w:val="20"/>
              </w:rPr>
              <w:t xml:space="preserve">. </w:t>
            </w:r>
            <w:r w:rsidRPr="003A3267">
              <w:rPr>
                <w:b/>
                <w:spacing w:val="1"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ind w:firstLine="284"/>
              <w:rPr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Практическая работа№9 </w:t>
            </w:r>
            <w:r w:rsidRPr="003A3267">
              <w:rPr>
                <w:spacing w:val="1"/>
                <w:sz w:val="20"/>
                <w:szCs w:val="20"/>
              </w:rPr>
              <w:t>Разработка конспекта – таблицы: Разновидности ЭБ, основные функции, отличие от автоматизированной библиотеки. Способы оцифровывания документов</w:t>
            </w:r>
            <w:r w:rsidRPr="003A3267">
              <w:rPr>
                <w:b/>
                <w:spacing w:val="1"/>
                <w:sz w:val="20"/>
                <w:szCs w:val="20"/>
              </w:rPr>
              <w:t>. 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Самостоятельная работа№12 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Найти в сети интернет и дать характеристику 2-3 электронных библиотек.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</w:t>
            </w:r>
            <w:proofErr w:type="gramStart"/>
            <w:r w:rsidRPr="003A3267">
              <w:rPr>
                <w:sz w:val="20"/>
                <w:szCs w:val="20"/>
              </w:rPr>
              <w:t>4</w:t>
            </w:r>
            <w:proofErr w:type="gramEnd"/>
            <w:r w:rsidRPr="003A3267">
              <w:rPr>
                <w:sz w:val="20"/>
                <w:szCs w:val="20"/>
              </w:rPr>
              <w:t>.1, ПК4.3.У.1, У.2.З.5.З.6. ОК,1.ОК.5.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Электронные образовательные ресурсы </w:t>
            </w:r>
            <w:proofErr w:type="spellStart"/>
            <w:r w:rsidRPr="003A3267">
              <w:rPr>
                <w:b/>
                <w:sz w:val="20"/>
                <w:szCs w:val="20"/>
              </w:rPr>
              <w:t>библиотек</w:t>
            </w:r>
            <w:r w:rsidRPr="003A3267">
              <w:rPr>
                <w:sz w:val="20"/>
                <w:szCs w:val="20"/>
              </w:rPr>
              <w:t>ЭОР</w:t>
            </w:r>
            <w:proofErr w:type="spellEnd"/>
            <w:r w:rsidRPr="003A3267">
              <w:rPr>
                <w:sz w:val="20"/>
                <w:szCs w:val="20"/>
              </w:rPr>
              <w:t>: сущность, назначение, отличие от ЭР общего назначения. Действующие ЭОР.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Электронно-библиотечные системы (ЭБС): история, причины возникновения, нормативная база. Виды ЭБС, используемых в высших учебных заведениях РФ. Организация ЭБС на основе ЭБ вузов. </w:t>
            </w:r>
            <w:proofErr w:type="gramStart"/>
            <w:r w:rsidRPr="003A3267">
              <w:rPr>
                <w:b/>
                <w:sz w:val="20"/>
                <w:szCs w:val="20"/>
              </w:rPr>
              <w:t>Теоретическое</w:t>
            </w:r>
            <w:proofErr w:type="gramEnd"/>
            <w:r w:rsidRPr="003A3267">
              <w:rPr>
                <w:b/>
                <w:sz w:val="20"/>
                <w:szCs w:val="20"/>
              </w:rPr>
              <w:t xml:space="preserve"> занятие-1  час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работа№10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Анализ содержательных характеристик порталов образовательных ресурсов.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Проанализировать и отметить отличия электронных библиотек и электронно-библиотечных систем.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i/>
                <w:sz w:val="20"/>
                <w:szCs w:val="20"/>
              </w:rPr>
              <w:t xml:space="preserve"> </w:t>
            </w:r>
            <w:r w:rsidRPr="003A3267">
              <w:rPr>
                <w:b/>
                <w:i/>
                <w:sz w:val="20"/>
                <w:szCs w:val="20"/>
              </w:rPr>
              <w:t>Самостоятельная работа№13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sz w:val="20"/>
                <w:szCs w:val="20"/>
                <w:shd w:val="clear" w:color="auto" w:fill="FFFFFF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  <w:r w:rsidRPr="003A3267">
              <w:rPr>
                <w:sz w:val="20"/>
                <w:szCs w:val="20"/>
                <w:shd w:val="clear" w:color="auto" w:fill="FFFFFF"/>
              </w:rPr>
              <w:t xml:space="preserve"> Михеева,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 xml:space="preserve">.. 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 xml:space="preserve">стер. – М.: Издательский центр «Академия», 2013 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b/>
                <w:sz w:val="20"/>
                <w:szCs w:val="20"/>
              </w:rPr>
            </w:pP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Алешин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, Л. И. Обеспечение автоматизированных библиотечных информационных систем (АБИС): учебное пособие / Л. И. Алешин. – Москва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 xml:space="preserve"> Форум, 2012. – 430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ПК.4.3,У.4.У.5.З.4..ОК,1.ОК.2.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b/>
                <w:spacing w:val="1"/>
                <w:sz w:val="20"/>
                <w:szCs w:val="20"/>
              </w:rPr>
            </w:pPr>
            <w:r w:rsidRPr="003A3267">
              <w:rPr>
                <w:b/>
                <w:spacing w:val="1"/>
                <w:sz w:val="20"/>
                <w:szCs w:val="20"/>
              </w:rPr>
              <w:t xml:space="preserve">Информационные системы их роль </w:t>
            </w:r>
          </w:p>
          <w:p w:rsidR="00B828E2" w:rsidRPr="003A3267" w:rsidRDefault="00B828E2" w:rsidP="00DF739A">
            <w:pPr>
              <w:ind w:firstLine="284"/>
              <w:rPr>
                <w:spacing w:val="1"/>
                <w:sz w:val="20"/>
                <w:szCs w:val="20"/>
              </w:rPr>
            </w:pPr>
            <w:r w:rsidRPr="003A3267">
              <w:rPr>
                <w:b/>
                <w:spacing w:val="1"/>
                <w:sz w:val="20"/>
                <w:szCs w:val="20"/>
              </w:rPr>
              <w:t xml:space="preserve">в библиотечно-информационной </w:t>
            </w:r>
            <w:proofErr w:type="spellStart"/>
            <w:r w:rsidRPr="003A3267">
              <w:rPr>
                <w:b/>
                <w:spacing w:val="1"/>
                <w:sz w:val="20"/>
                <w:szCs w:val="20"/>
              </w:rPr>
              <w:lastRenderedPageBreak/>
              <w:t>деятельности</w:t>
            </w:r>
            <w:proofErr w:type="gramStart"/>
            <w:r w:rsidRPr="003A3267">
              <w:rPr>
                <w:b/>
                <w:spacing w:val="1"/>
                <w:sz w:val="20"/>
                <w:szCs w:val="20"/>
              </w:rPr>
              <w:t>.</w:t>
            </w:r>
            <w:r w:rsidRPr="003A3267">
              <w:rPr>
                <w:spacing w:val="1"/>
                <w:sz w:val="20"/>
                <w:szCs w:val="20"/>
              </w:rPr>
              <w:t>И</w:t>
            </w:r>
            <w:proofErr w:type="gramEnd"/>
            <w:r w:rsidRPr="003A3267">
              <w:rPr>
                <w:spacing w:val="1"/>
                <w:sz w:val="20"/>
                <w:szCs w:val="20"/>
              </w:rPr>
              <w:t>С</w:t>
            </w:r>
            <w:proofErr w:type="spellEnd"/>
            <w:r w:rsidRPr="003A3267">
              <w:rPr>
                <w:spacing w:val="1"/>
                <w:sz w:val="20"/>
                <w:szCs w:val="20"/>
              </w:rPr>
              <w:t>: понятие, состав и элементы. Примеры ИС.</w:t>
            </w:r>
          </w:p>
          <w:p w:rsidR="00B828E2" w:rsidRPr="003A3267" w:rsidRDefault="00B828E2" w:rsidP="00DF739A">
            <w:pPr>
              <w:ind w:firstLine="284"/>
              <w:rPr>
                <w:b/>
                <w:spacing w:val="1"/>
                <w:sz w:val="20"/>
                <w:szCs w:val="20"/>
              </w:rPr>
            </w:pPr>
            <w:r w:rsidRPr="003A3267">
              <w:rPr>
                <w:spacing w:val="1"/>
                <w:sz w:val="20"/>
                <w:szCs w:val="20"/>
              </w:rPr>
              <w:t>Классификация ИС, их особенности и различия</w:t>
            </w:r>
            <w:proofErr w:type="gramStart"/>
            <w:r w:rsidRPr="003A3267">
              <w:rPr>
                <w:spacing w:val="1"/>
                <w:sz w:val="20"/>
                <w:szCs w:val="20"/>
              </w:rPr>
              <w:t>.</w:t>
            </w:r>
            <w:proofErr w:type="gramEnd"/>
            <w:r w:rsidRPr="003A3267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3A3267">
              <w:rPr>
                <w:b/>
                <w:spacing w:val="1"/>
                <w:sz w:val="20"/>
                <w:szCs w:val="20"/>
              </w:rPr>
              <w:t>т</w:t>
            </w:r>
            <w:proofErr w:type="gramEnd"/>
            <w:r w:rsidRPr="003A3267">
              <w:rPr>
                <w:b/>
                <w:spacing w:val="1"/>
                <w:sz w:val="20"/>
                <w:szCs w:val="20"/>
              </w:rPr>
              <w:t>еоретическое занятие 1 час</w:t>
            </w:r>
          </w:p>
          <w:p w:rsidR="00B828E2" w:rsidRPr="003A3267" w:rsidRDefault="00B828E2" w:rsidP="00DF739A">
            <w:pPr>
              <w:ind w:firstLine="284"/>
              <w:rPr>
                <w:spacing w:val="1"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</w:t>
            </w:r>
            <w:r w:rsidRPr="003A3267">
              <w:rPr>
                <w:b/>
                <w:spacing w:val="1"/>
                <w:sz w:val="20"/>
                <w:szCs w:val="20"/>
              </w:rPr>
              <w:t xml:space="preserve"> №11 </w:t>
            </w:r>
            <w:r w:rsidRPr="003A3267">
              <w:rPr>
                <w:spacing w:val="1"/>
                <w:sz w:val="20"/>
                <w:szCs w:val="20"/>
              </w:rPr>
              <w:t xml:space="preserve">Анализ  ИС, их особенности и различия. </w:t>
            </w:r>
            <w:r w:rsidRPr="003A3267">
              <w:rPr>
                <w:b/>
                <w:spacing w:val="1"/>
                <w:sz w:val="20"/>
                <w:szCs w:val="20"/>
              </w:rPr>
              <w:t>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№14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  <w:shd w:val="clear" w:color="auto" w:fill="FFFFFF"/>
              </w:rPr>
              <w:t>Михеева,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 xml:space="preserve">.. 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стер. – М.: Издательский центр «Академия», 2013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ПК.4.2,ПК</w:t>
            </w:r>
            <w:proofErr w:type="gramStart"/>
            <w:r w:rsidRPr="003A3267">
              <w:rPr>
                <w:sz w:val="20"/>
                <w:szCs w:val="20"/>
              </w:rPr>
              <w:t>4</w:t>
            </w:r>
            <w:proofErr w:type="gramEnd"/>
            <w:r w:rsidRPr="003A3267">
              <w:rPr>
                <w:sz w:val="20"/>
                <w:szCs w:val="20"/>
              </w:rPr>
              <w:t>.3.У.1.У.3.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З.6. ОК.1.ОК.5.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1.15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Автоматизированные библиотечно-информационные системы (АБИС).</w:t>
            </w:r>
            <w:r w:rsidRPr="003A3267">
              <w:rPr>
                <w:sz w:val="20"/>
                <w:szCs w:val="20"/>
              </w:rPr>
              <w:t xml:space="preserve">АБИС: назначение, структура, </w:t>
            </w:r>
            <w:proofErr w:type="spellStart"/>
            <w:r w:rsidRPr="003A3267">
              <w:rPr>
                <w:sz w:val="20"/>
                <w:szCs w:val="20"/>
              </w:rPr>
              <w:t>возможности</w:t>
            </w:r>
            <w:proofErr w:type="gramStart"/>
            <w:r w:rsidRPr="003A3267">
              <w:rPr>
                <w:sz w:val="20"/>
                <w:szCs w:val="20"/>
              </w:rPr>
              <w:t>.О</w:t>
            </w:r>
            <w:proofErr w:type="gramEnd"/>
            <w:r w:rsidRPr="003A3267">
              <w:rPr>
                <w:sz w:val="20"/>
                <w:szCs w:val="20"/>
              </w:rPr>
              <w:t>течественные</w:t>
            </w:r>
            <w:proofErr w:type="spellEnd"/>
            <w:r w:rsidRPr="003A3267">
              <w:rPr>
                <w:sz w:val="20"/>
                <w:szCs w:val="20"/>
              </w:rPr>
              <w:t xml:space="preserve"> и зарубежные разработки и организации-разработчики средств программного обеспечения АБИС, используемых в российских библиотеках. Сопоставительная характеристика по основным функциональным, экономическим и эксплуатационным </w:t>
            </w:r>
            <w:proofErr w:type="spellStart"/>
            <w:r w:rsidRPr="003A3267">
              <w:rPr>
                <w:sz w:val="20"/>
                <w:szCs w:val="20"/>
              </w:rPr>
              <w:t>признакам</w:t>
            </w:r>
            <w:proofErr w:type="gramStart"/>
            <w:r w:rsidRPr="003A3267">
              <w:rPr>
                <w:sz w:val="20"/>
                <w:szCs w:val="20"/>
              </w:rPr>
              <w:t>.Б</w:t>
            </w:r>
            <w:proofErr w:type="gramEnd"/>
            <w:r w:rsidRPr="003A3267">
              <w:rPr>
                <w:sz w:val="20"/>
                <w:szCs w:val="20"/>
              </w:rPr>
              <w:t>иблиотечные</w:t>
            </w:r>
            <w:proofErr w:type="spellEnd"/>
            <w:r w:rsidRPr="003A3267">
              <w:rPr>
                <w:sz w:val="20"/>
                <w:szCs w:val="20"/>
              </w:rPr>
              <w:t xml:space="preserve"> технологические процессы на основе АБИС: автоматизация учета и контроля на основе штрихового кодирования, выдача и прием документов, комплектование, учет, статистика и др.Системные характеристики и функциональные возможности АБИС, используемых в библиотеках Республики Коми. </w:t>
            </w:r>
            <w:r w:rsidRPr="003A3267">
              <w:rPr>
                <w:b/>
                <w:sz w:val="20"/>
                <w:szCs w:val="20"/>
              </w:rPr>
              <w:t>Теоретическое занятие -2 часа</w:t>
            </w:r>
          </w:p>
          <w:p w:rsidR="00B828E2" w:rsidRPr="003A3267" w:rsidRDefault="00B828E2" w:rsidP="00DF739A">
            <w:pPr>
              <w:rPr>
                <w:b/>
                <w:i/>
                <w:spacing w:val="1"/>
                <w:sz w:val="20"/>
                <w:szCs w:val="20"/>
              </w:rPr>
            </w:pPr>
            <w:r w:rsidRPr="003A3267">
              <w:rPr>
                <w:b/>
                <w:i/>
                <w:spacing w:val="1"/>
                <w:sz w:val="20"/>
                <w:szCs w:val="20"/>
              </w:rPr>
              <w:t>Практическая работа №12</w:t>
            </w:r>
          </w:p>
          <w:p w:rsidR="00B828E2" w:rsidRPr="003A3267" w:rsidRDefault="00B828E2" w:rsidP="00DF739A">
            <w:pPr>
              <w:tabs>
                <w:tab w:val="left" w:pos="284"/>
              </w:tabs>
              <w:ind w:firstLine="284"/>
              <w:rPr>
                <w:b/>
                <w:spacing w:val="1"/>
                <w:sz w:val="20"/>
                <w:szCs w:val="20"/>
              </w:rPr>
            </w:pPr>
            <w:r w:rsidRPr="003A3267">
              <w:rPr>
                <w:spacing w:val="1"/>
                <w:sz w:val="20"/>
                <w:szCs w:val="20"/>
              </w:rPr>
              <w:t>Дать сравнительную характеристику АБИ</w:t>
            </w:r>
            <w:proofErr w:type="gramStart"/>
            <w:r w:rsidRPr="003A3267">
              <w:rPr>
                <w:spacing w:val="1"/>
                <w:sz w:val="20"/>
                <w:szCs w:val="20"/>
              </w:rPr>
              <w:t>С«</w:t>
            </w:r>
            <w:proofErr w:type="gramEnd"/>
            <w:r w:rsidRPr="003A3267">
              <w:rPr>
                <w:spacing w:val="1"/>
                <w:sz w:val="20"/>
                <w:szCs w:val="20"/>
              </w:rPr>
              <w:t xml:space="preserve">Ирбис», АБИС </w:t>
            </w:r>
            <w:r w:rsidRPr="003A3267">
              <w:rPr>
                <w:spacing w:val="1"/>
                <w:sz w:val="20"/>
                <w:szCs w:val="20"/>
                <w:lang w:val="en-US"/>
              </w:rPr>
              <w:t>OPAC</w:t>
            </w:r>
            <w:r w:rsidRPr="003A3267">
              <w:rPr>
                <w:spacing w:val="1"/>
                <w:sz w:val="20"/>
                <w:szCs w:val="20"/>
              </w:rPr>
              <w:t xml:space="preserve"> и АБИС «Руслан».</w:t>
            </w:r>
            <w:r w:rsidRPr="003A3267">
              <w:rPr>
                <w:b/>
                <w:spacing w:val="1"/>
                <w:sz w:val="20"/>
                <w:szCs w:val="20"/>
              </w:rPr>
              <w:t>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работа№15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Источник: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Алешин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, Л. И. Обеспечение автоматизированных библиотечных информационных систем (АБИС): учебное пособие / Л. И. Алешин. – Москва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 xml:space="preserve"> Форум, 2012. – 430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ПК.4.2. З.5, У.6.ОК.1.ОК.4.ОК.5.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Электронный каталог, базы и банки данных как элементы библиотечно-информационных </w:t>
            </w:r>
            <w:proofErr w:type="spellStart"/>
            <w:r w:rsidRPr="003A3267">
              <w:rPr>
                <w:b/>
                <w:sz w:val="20"/>
                <w:szCs w:val="20"/>
              </w:rPr>
              <w:lastRenderedPageBreak/>
              <w:t>систем</w:t>
            </w:r>
            <w:proofErr w:type="gramStart"/>
            <w:r w:rsidRPr="003A3267">
              <w:rPr>
                <w:b/>
                <w:sz w:val="20"/>
                <w:szCs w:val="20"/>
              </w:rPr>
              <w:t>.</w:t>
            </w:r>
            <w:r w:rsidRPr="003A3267">
              <w:rPr>
                <w:sz w:val="20"/>
                <w:szCs w:val="20"/>
              </w:rPr>
              <w:t>Э</w:t>
            </w:r>
            <w:proofErr w:type="gramEnd"/>
            <w:r w:rsidRPr="003A3267">
              <w:rPr>
                <w:sz w:val="20"/>
                <w:szCs w:val="20"/>
              </w:rPr>
              <w:t>К</w:t>
            </w:r>
            <w:proofErr w:type="spellEnd"/>
            <w:r w:rsidRPr="003A3267">
              <w:rPr>
                <w:sz w:val="20"/>
                <w:szCs w:val="20"/>
              </w:rPr>
              <w:t xml:space="preserve"> как основная подсистема АБИС: сущность, назначение, свойства, технология создания.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Конверсия карточного каталога в электронный формат (имидж-каталог)</w:t>
            </w:r>
            <w:proofErr w:type="gramStart"/>
            <w:r w:rsidRPr="003A3267">
              <w:rPr>
                <w:sz w:val="20"/>
                <w:szCs w:val="20"/>
              </w:rPr>
              <w:t>.П</w:t>
            </w:r>
            <w:proofErr w:type="gramEnd"/>
            <w:r w:rsidRPr="003A3267">
              <w:rPr>
                <w:sz w:val="20"/>
                <w:szCs w:val="20"/>
              </w:rPr>
              <w:t xml:space="preserve">роблемы внедрения ЭК в отечественных библиотеках. ЭК в библиотеках Республики </w:t>
            </w:r>
            <w:proofErr w:type="spellStart"/>
            <w:r w:rsidRPr="003A3267">
              <w:rPr>
                <w:sz w:val="20"/>
                <w:szCs w:val="20"/>
              </w:rPr>
              <w:t>Коми</w:t>
            </w:r>
            <w:proofErr w:type="gramStart"/>
            <w:r w:rsidRPr="003A3267">
              <w:rPr>
                <w:sz w:val="20"/>
                <w:szCs w:val="20"/>
              </w:rPr>
              <w:t>.А</w:t>
            </w:r>
            <w:proofErr w:type="gramEnd"/>
            <w:r w:rsidRPr="003A3267">
              <w:rPr>
                <w:sz w:val="20"/>
                <w:szCs w:val="20"/>
              </w:rPr>
              <w:t>втоматизированная</w:t>
            </w:r>
            <w:proofErr w:type="spellEnd"/>
            <w:r w:rsidRPr="003A3267">
              <w:rPr>
                <w:sz w:val="20"/>
                <w:szCs w:val="20"/>
              </w:rPr>
              <w:t xml:space="preserve"> технология корпоративной </w:t>
            </w:r>
            <w:proofErr w:type="spellStart"/>
            <w:r w:rsidRPr="003A3267">
              <w:rPr>
                <w:sz w:val="20"/>
                <w:szCs w:val="20"/>
              </w:rPr>
              <w:t>каталогизации.Понятие</w:t>
            </w:r>
            <w:proofErr w:type="spellEnd"/>
            <w:r w:rsidRPr="003A3267">
              <w:rPr>
                <w:sz w:val="20"/>
                <w:szCs w:val="20"/>
              </w:rPr>
              <w:t xml:space="preserve"> и виды баз данных, банков данных.Виды информационного обслуживания, предоставляемые на основе баз данных.Система управления базами данных (СУБД). </w:t>
            </w:r>
            <w:proofErr w:type="spellStart"/>
            <w:proofErr w:type="gramStart"/>
            <w:r w:rsidRPr="003A3267">
              <w:rPr>
                <w:sz w:val="20"/>
                <w:szCs w:val="20"/>
              </w:rPr>
              <w:t>О</w:t>
            </w:r>
            <w:proofErr w:type="gramEnd"/>
            <w:r w:rsidRPr="003A3267">
              <w:rPr>
                <w:sz w:val="20"/>
                <w:szCs w:val="20"/>
              </w:rPr>
              <w:t>racle</w:t>
            </w:r>
            <w:proofErr w:type="spellEnd"/>
            <w:r w:rsidRPr="003A3267">
              <w:rPr>
                <w:sz w:val="20"/>
                <w:szCs w:val="20"/>
              </w:rPr>
              <w:t xml:space="preserve">, </w:t>
            </w:r>
            <w:proofErr w:type="spellStart"/>
            <w:r w:rsidRPr="003A3267">
              <w:rPr>
                <w:sz w:val="20"/>
                <w:szCs w:val="20"/>
              </w:rPr>
              <w:t>SQL.</w:t>
            </w:r>
            <w:r w:rsidRPr="003A3267">
              <w:rPr>
                <w:b/>
                <w:sz w:val="20"/>
                <w:szCs w:val="20"/>
              </w:rPr>
              <w:t>Теоретические</w:t>
            </w:r>
            <w:proofErr w:type="spellEnd"/>
            <w:r w:rsidRPr="003A3267">
              <w:rPr>
                <w:b/>
                <w:sz w:val="20"/>
                <w:szCs w:val="20"/>
              </w:rPr>
              <w:t xml:space="preserve"> занятие -3 часа</w:t>
            </w:r>
          </w:p>
          <w:p w:rsidR="00B828E2" w:rsidRPr="003A3267" w:rsidRDefault="00B828E2" w:rsidP="00DF739A">
            <w:pPr>
              <w:pStyle w:val="20"/>
              <w:spacing w:line="240" w:lineRule="auto"/>
              <w:ind w:left="0"/>
              <w:rPr>
                <w:b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№16</w:t>
            </w:r>
            <w:r w:rsidRPr="003A3267">
              <w:rPr>
                <w:sz w:val="20"/>
                <w:szCs w:val="20"/>
              </w:rPr>
              <w:t>Подготовить сообщение на тему «Определение и отличительные особенности  электронного каталога, базы данных, банка данных. Примеры организации электронного каталога»</w:t>
            </w:r>
            <w:proofErr w:type="gramStart"/>
            <w:r w:rsidRPr="003A3267">
              <w:rPr>
                <w:sz w:val="20"/>
                <w:szCs w:val="20"/>
              </w:rPr>
              <w:t>.И</w:t>
            </w:r>
            <w:proofErr w:type="gramEnd"/>
            <w:r w:rsidRPr="003A3267">
              <w:rPr>
                <w:sz w:val="20"/>
                <w:szCs w:val="20"/>
              </w:rPr>
              <w:t xml:space="preserve">сточник: </w:t>
            </w: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, Э. Р. Каталогизация и классификация. Электронные каталоги и автоматизированные библиотечные системы / Э. Р. </w:t>
            </w: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. – Санкт-Петербург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:п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рофессия, 2012. – 535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3/0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ПК.4.2. З.5, У.6. ОК,1.ОК.4.ОК.5.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1.17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Лингвистические средства и лингвистическое обеспечение (ЛО) АБИС.</w:t>
            </w:r>
          </w:p>
          <w:p w:rsidR="00B828E2" w:rsidRPr="003A3267" w:rsidRDefault="00B828E2" w:rsidP="00DF739A">
            <w:pPr>
              <w:ind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Лингвистические средства как совокупность информационно-поисковых языков (ИПЯ). Основные виды, элементы ИПЯ.</w:t>
            </w:r>
          </w:p>
          <w:p w:rsidR="00B828E2" w:rsidRPr="003A3267" w:rsidRDefault="00B828E2" w:rsidP="00DF739A">
            <w:pPr>
              <w:ind w:firstLine="284"/>
              <w:rPr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</w:rPr>
              <w:t>Предметизационные</w:t>
            </w:r>
            <w:proofErr w:type="spellEnd"/>
            <w:r w:rsidRPr="003A3267">
              <w:rPr>
                <w:sz w:val="20"/>
                <w:szCs w:val="20"/>
              </w:rPr>
              <w:t xml:space="preserve"> ИПЯ в составе ЛО АБИС.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Проблемы взаимодействия и совместимости ЛО </w:t>
            </w:r>
            <w:proofErr w:type="spellStart"/>
            <w:r w:rsidRPr="003A3267">
              <w:rPr>
                <w:sz w:val="20"/>
                <w:szCs w:val="20"/>
              </w:rPr>
              <w:t>АБИС</w:t>
            </w:r>
            <w:proofErr w:type="gramStart"/>
            <w:r w:rsidRPr="003A3267">
              <w:rPr>
                <w:sz w:val="20"/>
                <w:szCs w:val="20"/>
              </w:rPr>
              <w:t>.А</w:t>
            </w:r>
            <w:proofErr w:type="gramEnd"/>
            <w:r w:rsidRPr="003A3267">
              <w:rPr>
                <w:sz w:val="20"/>
                <w:szCs w:val="20"/>
              </w:rPr>
              <w:t>вторитетные</w:t>
            </w:r>
            <w:proofErr w:type="spellEnd"/>
            <w:r w:rsidRPr="003A3267">
              <w:rPr>
                <w:sz w:val="20"/>
                <w:szCs w:val="20"/>
              </w:rPr>
              <w:t xml:space="preserve"> файлы имени лица, географического объекта, предметной рубрики как средство актуализации ИПЯ. </w:t>
            </w:r>
            <w:r w:rsidRPr="003A3267">
              <w:rPr>
                <w:b/>
                <w:sz w:val="20"/>
                <w:szCs w:val="20"/>
              </w:rPr>
              <w:t xml:space="preserve">теоретическое занятие -2 </w:t>
            </w:r>
            <w:proofErr w:type="spellStart"/>
            <w:r w:rsidRPr="003A3267">
              <w:rPr>
                <w:b/>
                <w:sz w:val="20"/>
                <w:szCs w:val="20"/>
              </w:rPr>
              <w:t>часаПрактические</w:t>
            </w:r>
            <w:proofErr w:type="spellEnd"/>
            <w:r w:rsidRPr="003A3267">
              <w:rPr>
                <w:b/>
                <w:sz w:val="20"/>
                <w:szCs w:val="20"/>
              </w:rPr>
              <w:t xml:space="preserve"> занятия №13 </w:t>
            </w:r>
            <w:r w:rsidRPr="003A3267">
              <w:rPr>
                <w:sz w:val="20"/>
                <w:szCs w:val="20"/>
              </w:rPr>
              <w:t xml:space="preserve"> Характеристика основных видов и элементов  ИПЯ</w:t>
            </w:r>
            <w:r w:rsidRPr="003A3267">
              <w:rPr>
                <w:b/>
                <w:sz w:val="20"/>
                <w:szCs w:val="20"/>
              </w:rPr>
              <w:t>. -2 часа</w:t>
            </w:r>
          </w:p>
          <w:p w:rsidR="00B828E2" w:rsidRPr="003A3267" w:rsidRDefault="00B828E2" w:rsidP="00DF739A">
            <w:pPr>
              <w:pStyle w:val="20"/>
              <w:spacing w:after="0" w:line="240" w:lineRule="auto"/>
              <w:ind w:left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работа№17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, Э. Р. Каталогизация и классификация. Электронные каталоги и автоматизированные библиотечные системы / Э. Р. </w:t>
            </w: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. – Санкт-Петербург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:п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рофессия, 2012. – 535 с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5/3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ПК.4.3, ПК.4.1, ПК.4.2. З.5. ОК,1.,ОК.4.ОК.5. У.6.У.11.З.9.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Коммуникационные форматы в структуре </w:t>
            </w:r>
            <w:r w:rsidRPr="003A3267">
              <w:rPr>
                <w:b/>
                <w:sz w:val="20"/>
                <w:szCs w:val="20"/>
              </w:rPr>
              <w:lastRenderedPageBreak/>
              <w:t>информационного обеспечения АБИС.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Определение понятий, основные типы форматов. История разработки, виды формата </w:t>
            </w:r>
            <w:r w:rsidRPr="003A3267">
              <w:rPr>
                <w:sz w:val="20"/>
                <w:szCs w:val="20"/>
                <w:lang w:val="en-US"/>
              </w:rPr>
              <w:t>MARC</w:t>
            </w:r>
            <w:r w:rsidRPr="003A3267">
              <w:rPr>
                <w:sz w:val="20"/>
                <w:szCs w:val="20"/>
              </w:rPr>
              <w:t xml:space="preserve">, значение, общая характеристика международных, зарубежных и российских форматов. </w:t>
            </w:r>
            <w:r w:rsidRPr="003A3267">
              <w:rPr>
                <w:b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Практическая работа №14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Характеристика блоков, полей, подполей форматов </w:t>
            </w:r>
            <w:r w:rsidRPr="003A3267">
              <w:rPr>
                <w:sz w:val="20"/>
                <w:szCs w:val="20"/>
                <w:lang w:val="en-US"/>
              </w:rPr>
              <w:t>MARC</w:t>
            </w:r>
            <w:r w:rsidRPr="003A3267">
              <w:rPr>
                <w:sz w:val="20"/>
                <w:szCs w:val="20"/>
              </w:rPr>
              <w:t xml:space="preserve">.Совместимость форматов. Стандартизация и унификация форматов как основа совместимости АБИС. </w:t>
            </w:r>
            <w:r w:rsidRPr="003A3267">
              <w:rPr>
                <w:b/>
                <w:sz w:val="20"/>
                <w:szCs w:val="20"/>
              </w:rPr>
              <w:t>-3 часа</w:t>
            </w:r>
          </w:p>
          <w:p w:rsidR="00B828E2" w:rsidRPr="003A3267" w:rsidRDefault="00B828E2" w:rsidP="00DF739A">
            <w:pPr>
              <w:pStyle w:val="20"/>
              <w:spacing w:after="0" w:line="240" w:lineRule="auto"/>
              <w:ind w:left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работа№18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, Э. Р. Каталогизация и классификация. Электронные каталоги и автоматизированные библиотечные системы / Э. Р. </w:t>
            </w: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. – Санкт-Петербург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:п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рофессия, 2012. – 535 с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4/3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ПК.4.3, ПК.4.1, ПК.4.2. З.5, У.6. ОК.1.ОК.4.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1.19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ind w:firstLine="284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Корпоративные библиотечно-информационные системы и консорциумы </w:t>
            </w:r>
            <w:proofErr w:type="spellStart"/>
            <w:r w:rsidRPr="003A3267">
              <w:rPr>
                <w:b/>
                <w:sz w:val="20"/>
                <w:szCs w:val="20"/>
              </w:rPr>
              <w:t>библиотек</w:t>
            </w:r>
            <w:r w:rsidRPr="003A3267">
              <w:rPr>
                <w:sz w:val="20"/>
                <w:szCs w:val="20"/>
              </w:rPr>
              <w:t>Условия</w:t>
            </w:r>
            <w:proofErr w:type="spellEnd"/>
            <w:r w:rsidRPr="003A3267">
              <w:rPr>
                <w:sz w:val="20"/>
                <w:szCs w:val="20"/>
              </w:rPr>
              <w:t xml:space="preserve"> и тенденции процессов кооперации и корпоративного сотрудничества библиотек.</w:t>
            </w:r>
          </w:p>
          <w:p w:rsidR="00B828E2" w:rsidRPr="003A3267" w:rsidRDefault="00B828E2" w:rsidP="00DF739A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ind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Региональные, межрегиональные и межведомственные объединения библиотек.</w:t>
            </w:r>
          </w:p>
          <w:p w:rsidR="00B828E2" w:rsidRPr="003A3267" w:rsidRDefault="00B828E2" w:rsidP="00DF739A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ind w:firstLine="284"/>
              <w:rPr>
                <w:sz w:val="20"/>
                <w:szCs w:val="20"/>
                <w:shd w:val="clear" w:color="auto" w:fill="FFFFFF"/>
              </w:rPr>
            </w:pPr>
            <w:r w:rsidRPr="003A3267">
              <w:rPr>
                <w:sz w:val="20"/>
                <w:szCs w:val="20"/>
              </w:rPr>
              <w:t xml:space="preserve">Отечественные и зарубежные библиотечные системы корпоративной каталогизации (OCLC, </w:t>
            </w:r>
            <w:proofErr w:type="spellStart"/>
            <w:r w:rsidRPr="003A3267">
              <w:rPr>
                <w:sz w:val="20"/>
                <w:szCs w:val="20"/>
              </w:rPr>
              <w:t>Либнет</w:t>
            </w:r>
            <w:proofErr w:type="spellEnd"/>
            <w:r w:rsidRPr="003A3267">
              <w:rPr>
                <w:sz w:val="20"/>
                <w:szCs w:val="20"/>
              </w:rPr>
              <w:t xml:space="preserve">, </w:t>
            </w:r>
            <w:proofErr w:type="spellStart"/>
            <w:r w:rsidRPr="003A3267">
              <w:rPr>
                <w:sz w:val="20"/>
                <w:szCs w:val="20"/>
              </w:rPr>
              <w:t>Арбикон</w:t>
            </w:r>
            <w:proofErr w:type="spellEnd"/>
            <w:r w:rsidRPr="003A3267">
              <w:rPr>
                <w:sz w:val="20"/>
                <w:szCs w:val="20"/>
              </w:rPr>
              <w:t>). Актуальные проблемы. Библиотечные консорциумы</w:t>
            </w:r>
            <w:proofErr w:type="gramStart"/>
            <w:r w:rsidRPr="003A3267">
              <w:rPr>
                <w:sz w:val="20"/>
                <w:szCs w:val="20"/>
              </w:rPr>
              <w:t>.</w:t>
            </w:r>
            <w:proofErr w:type="gramEnd"/>
            <w:r w:rsidRPr="003A3267">
              <w:rPr>
                <w:sz w:val="20"/>
                <w:szCs w:val="20"/>
              </w:rPr>
              <w:t xml:space="preserve"> </w:t>
            </w:r>
            <w:proofErr w:type="gramStart"/>
            <w:r w:rsidRPr="003A3267">
              <w:rPr>
                <w:b/>
                <w:sz w:val="20"/>
                <w:szCs w:val="20"/>
              </w:rPr>
              <w:t>т</w:t>
            </w:r>
            <w:proofErr w:type="gramEnd"/>
            <w:r w:rsidRPr="003A3267">
              <w:rPr>
                <w:b/>
                <w:sz w:val="20"/>
                <w:szCs w:val="20"/>
              </w:rPr>
              <w:t>еоретическое занятие - 3 часа.</w:t>
            </w:r>
            <w:r w:rsidRPr="003A3267"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  <w:shd w:val="clear" w:color="auto" w:fill="FFFFFF"/>
              </w:rPr>
              <w:t>Подготовка к экзамену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3/0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ПК.4.3, ПК.4.1, ПК.4.2. З.5, У.6. ОК.1.ОК.4.ОК.5.ОК.6.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30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Экзамен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Всего по разделу 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60/30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3"/>
          <w:wAfter w:w="32" w:type="dxa"/>
          <w:trHeight w:val="657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rFonts w:eastAsia="Calibri"/>
                <w:b/>
                <w:sz w:val="20"/>
                <w:szCs w:val="20"/>
              </w:rPr>
              <w:t>Раздел 2.</w:t>
            </w:r>
            <w:r w:rsidRPr="009D5647">
              <w:rPr>
                <w:b/>
                <w:sz w:val="20"/>
                <w:szCs w:val="20"/>
              </w:rPr>
              <w:t xml:space="preserve"> Программное обеспечение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48/32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3"/>
          <w:wAfter w:w="32" w:type="dxa"/>
          <w:trHeight w:val="5989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Программное обеспечение как основа автоматизированных библиотечных систем.</w:t>
            </w:r>
            <w:r w:rsidRPr="009D5647">
              <w:rPr>
                <w:sz w:val="20"/>
                <w:szCs w:val="20"/>
              </w:rPr>
              <w:t xml:space="preserve"> Понятие программного обеспечения.  Общее и специальное программное обеспечение. Операционная система  ее роль и значение в библиотечных процессах. Функции  операционной системы</w:t>
            </w:r>
            <w:proofErr w:type="gramStart"/>
            <w:r w:rsidRPr="009D5647">
              <w:rPr>
                <w:sz w:val="20"/>
                <w:szCs w:val="20"/>
              </w:rPr>
              <w:t xml:space="preserve"> .</w:t>
            </w:r>
            <w:proofErr w:type="gramEnd"/>
            <w:r w:rsidRPr="009D5647">
              <w:rPr>
                <w:sz w:val="20"/>
                <w:szCs w:val="20"/>
              </w:rPr>
              <w:t xml:space="preserve">Специальное программное обеспечение  его роль при   формировании электронных каталогов, обслуживания абонентов,  при комплектования фондов и др. - </w:t>
            </w:r>
            <w:r w:rsidRPr="009D5647">
              <w:rPr>
                <w:b/>
                <w:sz w:val="20"/>
                <w:szCs w:val="20"/>
              </w:rPr>
              <w:t xml:space="preserve">теоретическое занятие 1 час.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Практическая работа №1.</w:t>
            </w:r>
            <w:r w:rsidRPr="009D5647">
              <w:rPr>
                <w:sz w:val="20"/>
                <w:szCs w:val="20"/>
              </w:rPr>
              <w:t>Составить таблицу  "Виды программного обеспечения в библиотеке" -</w:t>
            </w:r>
            <w:r w:rsidRPr="009D5647">
              <w:rPr>
                <w:b/>
                <w:sz w:val="20"/>
                <w:szCs w:val="20"/>
              </w:rPr>
              <w:t>2 часа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Самостоятельная работа №1. </w:t>
            </w:r>
            <w:r w:rsidRPr="009D5647">
              <w:rPr>
                <w:sz w:val="20"/>
                <w:szCs w:val="20"/>
              </w:rPr>
              <w:t xml:space="preserve">Подготовить конспект на тему "Сайт библиотеки, его назначение" </w:t>
            </w:r>
          </w:p>
          <w:p w:rsidR="00B828E2" w:rsidRPr="009D5647" w:rsidRDefault="00B828E2" w:rsidP="00DF739A">
            <w:pPr>
              <w:rPr>
                <w:bCs/>
                <w:sz w:val="20"/>
                <w:szCs w:val="20"/>
                <w:shd w:val="clear" w:color="auto" w:fill="FFFFFF"/>
              </w:rPr>
            </w:pPr>
            <w:r w:rsidRPr="009D5647">
              <w:rPr>
                <w:sz w:val="20"/>
                <w:szCs w:val="20"/>
              </w:rPr>
              <w:t xml:space="preserve">Источники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9D564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9D564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  <w:shd w:val="clear" w:color="auto" w:fill="FFFFFF"/>
              </w:rPr>
              <w:t>Михеева,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</w:t>
            </w:r>
            <w:proofErr w:type="gramStart"/>
            <w:r w:rsidRPr="009D5647">
              <w:rPr>
                <w:sz w:val="20"/>
                <w:szCs w:val="20"/>
                <w:shd w:val="clear" w:color="auto" w:fill="FFFFFF"/>
              </w:rPr>
              <w:t xml:space="preserve">.. </w:t>
            </w:r>
            <w:proofErr w:type="gramEnd"/>
            <w:r w:rsidRPr="009D5647">
              <w:rPr>
                <w:sz w:val="20"/>
                <w:szCs w:val="20"/>
                <w:shd w:val="clear" w:color="auto" w:fill="FFFFFF"/>
              </w:rPr>
              <w:t>стер. – М.: Издательский центр «Академия», 2013.</w:t>
            </w:r>
            <w:r w:rsidRPr="009D5647">
              <w:rPr>
                <w:sz w:val="20"/>
                <w:szCs w:val="20"/>
              </w:rPr>
              <w:t xml:space="preserve">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 </w:t>
            </w:r>
            <w:r w:rsidRPr="009D5647">
              <w:rPr>
                <w:rStyle w:val="a5"/>
                <w:b w:val="0"/>
                <w:sz w:val="20"/>
                <w:szCs w:val="20"/>
              </w:rPr>
              <w:t>Алешин, Л. И. Библиотечные сервисы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научно-практическое пособие / Л. И. Алешин, М. А. Ордынская. – Москва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Литера, 2015. – 304 </w:t>
            </w:r>
            <w:proofErr w:type="gramStart"/>
            <w:r w:rsidRPr="009D5647">
              <w:rPr>
                <w:sz w:val="20"/>
                <w:szCs w:val="20"/>
              </w:rPr>
              <w:t>с</w:t>
            </w:r>
            <w:proofErr w:type="gramEnd"/>
            <w:r w:rsidRPr="009D5647">
              <w:rPr>
                <w:sz w:val="20"/>
                <w:szCs w:val="20"/>
              </w:rPr>
              <w:t>. – (Современная библиотека).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У.2.У.3,У.4.З.3.З.4.ОК.1.ОК.2.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1604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Операционная система </w:t>
            </w:r>
            <w:proofErr w:type="spellStart"/>
            <w:r w:rsidRPr="009D5647">
              <w:rPr>
                <w:b/>
                <w:sz w:val="20"/>
                <w:szCs w:val="20"/>
              </w:rPr>
              <w:t>Windows.</w:t>
            </w:r>
            <w:r w:rsidRPr="009D5647">
              <w:rPr>
                <w:sz w:val="20"/>
                <w:szCs w:val="20"/>
              </w:rPr>
              <w:t>Строение</w:t>
            </w:r>
            <w:proofErr w:type="spellEnd"/>
            <w:r w:rsidRPr="009D5647">
              <w:rPr>
                <w:sz w:val="20"/>
                <w:szCs w:val="20"/>
              </w:rPr>
              <w:t xml:space="preserve"> окна, его режимы. Действие с папкой на рабочем столе. Программа «Проводник», «Мой компьютер». Поиск файлов и папок. Главное меню. Использование справочной системы. Настройка мыши, клавиатуры, времени, монитора. Установка и удаление программ.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- 2 часа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2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2/0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3"/>
          <w:wAfter w:w="32" w:type="dxa"/>
          <w:trHeight w:val="2018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Программа </w:t>
            </w:r>
            <w:proofErr w:type="spellStart"/>
            <w:r w:rsidRPr="009D5647">
              <w:rPr>
                <w:b/>
                <w:sz w:val="20"/>
                <w:szCs w:val="20"/>
              </w:rPr>
              <w:t>Word</w:t>
            </w:r>
            <w:proofErr w:type="spellEnd"/>
            <w:r w:rsidRPr="009D5647">
              <w:rPr>
                <w:b/>
                <w:sz w:val="20"/>
                <w:szCs w:val="20"/>
              </w:rPr>
              <w:t xml:space="preserve">. </w:t>
            </w:r>
            <w:r w:rsidRPr="009D5647">
              <w:rPr>
                <w:sz w:val="20"/>
                <w:szCs w:val="20"/>
              </w:rPr>
              <w:t xml:space="preserve">Строение окна программы </w:t>
            </w:r>
            <w:proofErr w:type="spellStart"/>
            <w:r w:rsidRPr="009D5647">
              <w:rPr>
                <w:sz w:val="20"/>
                <w:szCs w:val="20"/>
              </w:rPr>
              <w:t>Word.Подготовка</w:t>
            </w:r>
            <w:proofErr w:type="spellEnd"/>
            <w:r w:rsidRPr="009D5647">
              <w:rPr>
                <w:sz w:val="20"/>
                <w:szCs w:val="20"/>
              </w:rPr>
              <w:t xml:space="preserve"> окна к работе. Ввод текста. Сохранение, открытие, создание нового документа. Работа со шрифтами. Выравнивание текста. Нумерация страниц. Печать документа. Создание рамки и фона. Работа с рисунками. Копирование форматов. Копирование, </w:t>
            </w:r>
            <w:proofErr w:type="spellStart"/>
            <w:r w:rsidRPr="009D5647">
              <w:rPr>
                <w:sz w:val="20"/>
                <w:szCs w:val="20"/>
              </w:rPr>
              <w:t>перемещениеи</w:t>
            </w:r>
            <w:proofErr w:type="spellEnd"/>
            <w:r w:rsidRPr="009D5647">
              <w:rPr>
                <w:sz w:val="20"/>
                <w:szCs w:val="20"/>
              </w:rPr>
              <w:t xml:space="preserve"> удаление текста.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- 2 часа.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Практическая работа № 2 </w:t>
            </w:r>
            <w:r w:rsidRPr="009D5647">
              <w:rPr>
                <w:rStyle w:val="FontStyle35"/>
                <w:sz w:val="20"/>
                <w:szCs w:val="20"/>
              </w:rPr>
              <w:t>Создание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sz w:val="20"/>
                <w:szCs w:val="20"/>
              </w:rPr>
              <w:t xml:space="preserve">шаблона документа. Редактирование </w:t>
            </w:r>
            <w:r w:rsidRPr="009D5647">
              <w:rPr>
                <w:rStyle w:val="FontStyle35"/>
                <w:b/>
                <w:sz w:val="20"/>
                <w:szCs w:val="20"/>
              </w:rPr>
              <w:t>- 2 часа</w:t>
            </w:r>
          </w:p>
          <w:p w:rsidR="00B828E2" w:rsidRPr="009D5647" w:rsidRDefault="00B828E2" w:rsidP="00DF739A">
            <w:pPr>
              <w:rPr>
                <w:rStyle w:val="FontStyle35"/>
                <w:i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>Самостоятельная работа№2</w:t>
            </w:r>
            <w:r w:rsidRPr="009D5647">
              <w:rPr>
                <w:rStyle w:val="FontStyle35"/>
                <w:i/>
                <w:sz w:val="20"/>
                <w:szCs w:val="20"/>
              </w:rPr>
              <w:t xml:space="preserve"> Подготовка текста для рабочего документа (Составление сметы, письмо спонсору, отчет о проделанной работе).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rStyle w:val="FontStyle35"/>
                <w:i/>
                <w:sz w:val="20"/>
                <w:szCs w:val="20"/>
              </w:rPr>
              <w:t xml:space="preserve"> </w:t>
            </w:r>
            <w:r w:rsidRPr="009D5647">
              <w:rPr>
                <w:b/>
                <w:sz w:val="20"/>
                <w:szCs w:val="20"/>
              </w:rPr>
              <w:t xml:space="preserve">Источник: </w:t>
            </w:r>
            <w:r w:rsidRPr="009D5647">
              <w:rPr>
                <w:sz w:val="20"/>
                <w:szCs w:val="20"/>
              </w:rPr>
              <w:t>Немцова Т.И; Назарова Ю.В. Компьютерная графика и WEB дизайн. Практикум: учебное пособие. М</w:t>
            </w:r>
            <w:proofErr w:type="gramStart"/>
            <w:r w:rsidRPr="009D5647">
              <w:rPr>
                <w:sz w:val="20"/>
                <w:szCs w:val="20"/>
              </w:rPr>
              <w:t xml:space="preserve">,: </w:t>
            </w:r>
            <w:proofErr w:type="gramEnd"/>
            <w:r w:rsidRPr="009D5647">
              <w:rPr>
                <w:sz w:val="20"/>
                <w:szCs w:val="20"/>
              </w:rPr>
              <w:t xml:space="preserve">ИД «Форум»; </w:t>
            </w:r>
            <w:proofErr w:type="spellStart"/>
            <w:r w:rsidRPr="009D5647">
              <w:rPr>
                <w:sz w:val="20"/>
                <w:szCs w:val="20"/>
              </w:rPr>
              <w:t>Инфра-М</w:t>
            </w:r>
            <w:proofErr w:type="spellEnd"/>
            <w:r w:rsidRPr="009D5647">
              <w:rPr>
                <w:sz w:val="20"/>
                <w:szCs w:val="20"/>
              </w:rPr>
              <w:t xml:space="preserve"> 2013г.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4/2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3"/>
          <w:wAfter w:w="32" w:type="dxa"/>
          <w:trHeight w:val="1538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Использование программного обеспечения "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Microsoft</w:t>
            </w:r>
            <w:proofErr w:type="spellEnd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Word</w:t>
            </w:r>
            <w:r w:rsidRPr="009D5647">
              <w:rPr>
                <w:rStyle w:val="FontStyle35"/>
                <w:b/>
                <w:sz w:val="20"/>
                <w:szCs w:val="20"/>
              </w:rPr>
              <w:t>"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Форматирование текста. Вставка гиперссылок, в</w:t>
            </w:r>
            <w:r w:rsidRPr="009D5647">
              <w:rPr>
                <w:rStyle w:val="FontStyle35"/>
                <w:sz w:val="20"/>
                <w:szCs w:val="20"/>
              </w:rPr>
              <w:t xml:space="preserve">ставка таблиц, рисунков. Создание диаграмм.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-1 час</w:t>
            </w:r>
          </w:p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Практическая работа №3 </w:t>
            </w:r>
            <w:r w:rsidRPr="009D5647">
              <w:rPr>
                <w:rStyle w:val="FontStyle35"/>
                <w:sz w:val="20"/>
                <w:szCs w:val="20"/>
              </w:rPr>
              <w:t xml:space="preserve">Создание готового документа. Редактирование. </w:t>
            </w:r>
            <w:r w:rsidRPr="009D5647">
              <w:rPr>
                <w:rStyle w:val="FontStyle35"/>
                <w:b/>
                <w:sz w:val="20"/>
                <w:szCs w:val="20"/>
              </w:rPr>
              <w:t>- 2 часа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 xml:space="preserve">Самостоятельная работа№3 </w:t>
            </w:r>
            <w:r w:rsidRPr="009D5647">
              <w:rPr>
                <w:rStyle w:val="FontStyle35"/>
                <w:sz w:val="20"/>
                <w:szCs w:val="20"/>
              </w:rPr>
              <w:t>Создание документа с таблицей и диаграммой.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Источник: </w:t>
            </w:r>
          </w:p>
          <w:p w:rsidR="00B828E2" w:rsidRPr="009D5647" w:rsidRDefault="00B828E2" w:rsidP="00DF739A">
            <w:pPr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Немцова Т.И; Назарова Ю.В. Компьютерная графика и WEB дизайн. Практикум: учебное пособие. М</w:t>
            </w:r>
            <w:proofErr w:type="gramStart"/>
            <w:r w:rsidRPr="009D5647">
              <w:rPr>
                <w:sz w:val="20"/>
                <w:szCs w:val="20"/>
              </w:rPr>
              <w:t xml:space="preserve">,: </w:t>
            </w:r>
            <w:proofErr w:type="gramEnd"/>
            <w:r w:rsidRPr="009D5647">
              <w:rPr>
                <w:sz w:val="20"/>
                <w:szCs w:val="20"/>
              </w:rPr>
              <w:t xml:space="preserve">ИД «Форум»; </w:t>
            </w:r>
            <w:proofErr w:type="spellStart"/>
            <w:r w:rsidRPr="009D5647">
              <w:rPr>
                <w:sz w:val="20"/>
                <w:szCs w:val="20"/>
              </w:rPr>
              <w:t>Инфра-М</w:t>
            </w:r>
            <w:proofErr w:type="spellEnd"/>
            <w:r w:rsidRPr="009D5647">
              <w:rPr>
                <w:sz w:val="20"/>
                <w:szCs w:val="20"/>
              </w:rPr>
              <w:t xml:space="preserve"> 2013г.</w:t>
            </w: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2721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Программа </w:t>
            </w:r>
            <w:proofErr w:type="spellStart"/>
            <w:r w:rsidRPr="009D5647">
              <w:rPr>
                <w:b/>
                <w:sz w:val="20"/>
                <w:szCs w:val="20"/>
              </w:rPr>
              <w:t>Excel</w:t>
            </w:r>
            <w:proofErr w:type="spellEnd"/>
            <w:r w:rsidRPr="009D5647">
              <w:rPr>
                <w:b/>
                <w:sz w:val="20"/>
                <w:szCs w:val="20"/>
              </w:rPr>
              <w:t xml:space="preserve">. </w:t>
            </w:r>
            <w:r w:rsidRPr="009D5647">
              <w:rPr>
                <w:sz w:val="20"/>
                <w:szCs w:val="20"/>
              </w:rPr>
              <w:t xml:space="preserve">Строение окна программы. Ввод текста и редактирование. Изменение структуры таблицы. Работа с заголовком. Создание фона для ячеек. </w:t>
            </w:r>
            <w:proofErr w:type="spellStart"/>
            <w:r w:rsidRPr="009D5647">
              <w:rPr>
                <w:sz w:val="20"/>
                <w:szCs w:val="20"/>
              </w:rPr>
              <w:t>Расчерчивание</w:t>
            </w:r>
            <w:proofErr w:type="spellEnd"/>
            <w:r w:rsidRPr="009D5647">
              <w:rPr>
                <w:sz w:val="20"/>
                <w:szCs w:val="20"/>
              </w:rPr>
              <w:t xml:space="preserve"> таблицы. Установка параметров станицы. Печать документа. Создание числовых последовательностей. Создание формул, Создание формулы с абсолютной ссылкой. Применение </w:t>
            </w:r>
            <w:proofErr w:type="spellStart"/>
            <w:r w:rsidRPr="009D5647">
              <w:rPr>
                <w:sz w:val="20"/>
                <w:szCs w:val="20"/>
              </w:rPr>
              <w:t>автосуммы</w:t>
            </w:r>
            <w:proofErr w:type="spellEnd"/>
            <w:r w:rsidRPr="009D5647">
              <w:rPr>
                <w:sz w:val="20"/>
                <w:szCs w:val="20"/>
              </w:rPr>
              <w:t>. Автоматическое создание формул с использованием мастера функций. Создание диаграмм. Установка и изменение форматов ячеек. Работа с листами. Защита информации</w:t>
            </w:r>
            <w:proofErr w:type="gramStart"/>
            <w:r w:rsidRPr="009D5647">
              <w:rPr>
                <w:sz w:val="20"/>
                <w:szCs w:val="20"/>
              </w:rPr>
              <w:t>.</w:t>
            </w:r>
            <w:proofErr w:type="gramEnd"/>
            <w:r w:rsidRPr="009D5647">
              <w:rPr>
                <w:sz w:val="20"/>
                <w:szCs w:val="20"/>
              </w:rPr>
              <w:t xml:space="preserve"> </w:t>
            </w:r>
            <w:proofErr w:type="gramStart"/>
            <w:r w:rsidRPr="009D5647">
              <w:rPr>
                <w:b/>
                <w:sz w:val="20"/>
                <w:szCs w:val="20"/>
              </w:rPr>
              <w:t>т</w:t>
            </w:r>
            <w:proofErr w:type="gramEnd"/>
            <w:r w:rsidRPr="009D5647">
              <w:rPr>
                <w:b/>
                <w:sz w:val="20"/>
                <w:szCs w:val="20"/>
              </w:rPr>
              <w:t>еоретическое занятие -2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lastRenderedPageBreak/>
              <w:t>Самостоятельная работа№4</w:t>
            </w:r>
            <w:proofErr w:type="gramStart"/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 xml:space="preserve">одготовить сообщение  на тему  "История создания программы  </w:t>
            </w:r>
            <w:proofErr w:type="spellStart"/>
            <w:r w:rsidRPr="009D5647">
              <w:rPr>
                <w:sz w:val="20"/>
                <w:szCs w:val="20"/>
              </w:rPr>
              <w:t>Excel</w:t>
            </w:r>
            <w:proofErr w:type="spellEnd"/>
            <w:r w:rsidRPr="009D5647">
              <w:rPr>
                <w:sz w:val="20"/>
                <w:szCs w:val="20"/>
              </w:rPr>
              <w:t>" Источник: https://ru.wikipedia.org/</w:t>
            </w: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lastRenderedPageBreak/>
              <w:t>4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2/0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ind w:firstLine="708"/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862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spacing w:before="100" w:beforeAutospacing="1" w:after="100" w:afterAutospacing="1"/>
              <w:rPr>
                <w:sz w:val="20"/>
                <w:szCs w:val="20"/>
              </w:rPr>
            </w:pPr>
            <w:proofErr w:type="spellStart"/>
            <w:r w:rsidRPr="009D5647">
              <w:rPr>
                <w:b/>
                <w:sz w:val="20"/>
                <w:szCs w:val="20"/>
              </w:rPr>
              <w:t>Microsoft</w:t>
            </w:r>
            <w:proofErr w:type="spellEnd"/>
            <w:r w:rsidRPr="009D564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D5647">
              <w:rPr>
                <w:b/>
                <w:sz w:val="20"/>
                <w:szCs w:val="20"/>
              </w:rPr>
              <w:t>Excel</w:t>
            </w:r>
            <w:proofErr w:type="spellEnd"/>
            <w:r w:rsidRPr="009D5647">
              <w:rPr>
                <w:b/>
                <w:sz w:val="20"/>
                <w:szCs w:val="20"/>
              </w:rPr>
              <w:t xml:space="preserve">  в  технологических  циклах  библиотеки</w:t>
            </w:r>
            <w:r w:rsidRPr="009D5647">
              <w:rPr>
                <w:sz w:val="20"/>
                <w:szCs w:val="20"/>
              </w:rPr>
              <w:t xml:space="preserve"> </w:t>
            </w:r>
            <w:proofErr w:type="gramStart"/>
            <w:r w:rsidRPr="009D5647">
              <w:rPr>
                <w:sz w:val="20"/>
                <w:szCs w:val="20"/>
              </w:rPr>
              <w:t>:в</w:t>
            </w:r>
            <w:proofErr w:type="gramEnd"/>
            <w:r w:rsidRPr="009D5647">
              <w:rPr>
                <w:sz w:val="20"/>
                <w:szCs w:val="20"/>
              </w:rPr>
              <w:t xml:space="preserve">едение отчетности, расчеты, подготовка документов со сложным оформлением, требующим табличного разбиения,  статистическая обработка отчетов,  анализ и  построение диаграмм , редактирование сводного электронного каталога, Экспорт отчетов в формате </w:t>
            </w:r>
            <w:proofErr w:type="spellStart"/>
            <w:r w:rsidRPr="009D5647">
              <w:rPr>
                <w:sz w:val="20"/>
                <w:szCs w:val="20"/>
              </w:rPr>
              <w:t>Excel</w:t>
            </w:r>
            <w:proofErr w:type="spellEnd"/>
            <w:r w:rsidRPr="009D5647">
              <w:rPr>
                <w:sz w:val="20"/>
                <w:szCs w:val="20"/>
              </w:rPr>
              <w:t xml:space="preserve"> таблиц, </w:t>
            </w:r>
            <w:proofErr w:type="spellStart"/>
            <w:r w:rsidRPr="009D5647">
              <w:rPr>
                <w:sz w:val="20"/>
                <w:szCs w:val="20"/>
              </w:rPr>
              <w:t>Word</w:t>
            </w:r>
            <w:proofErr w:type="spellEnd"/>
            <w:r w:rsidRPr="009D5647">
              <w:rPr>
                <w:sz w:val="20"/>
                <w:szCs w:val="20"/>
              </w:rPr>
              <w:t xml:space="preserve"> документов. </w:t>
            </w:r>
            <w:r w:rsidRPr="009D5647">
              <w:rPr>
                <w:b/>
                <w:sz w:val="20"/>
                <w:szCs w:val="20"/>
              </w:rPr>
              <w:t>теоретическое занятие -1 час</w:t>
            </w:r>
            <w:r w:rsidRPr="009D5647">
              <w:rPr>
                <w:sz w:val="20"/>
                <w:szCs w:val="20"/>
              </w:rPr>
              <w:t xml:space="preserve">. </w:t>
            </w:r>
            <w:r w:rsidRPr="009D5647">
              <w:rPr>
                <w:b/>
                <w:sz w:val="20"/>
                <w:szCs w:val="20"/>
              </w:rPr>
              <w:t>Практическая работа № 4</w:t>
            </w:r>
            <w:r w:rsidRPr="009D5647">
              <w:rPr>
                <w:sz w:val="20"/>
                <w:szCs w:val="20"/>
              </w:rPr>
              <w:t xml:space="preserve">  Составление  документов: таблиц, с использованием  простых </w:t>
            </w:r>
            <w:proofErr w:type="spellStart"/>
            <w:r w:rsidRPr="009D5647">
              <w:rPr>
                <w:sz w:val="20"/>
                <w:szCs w:val="20"/>
              </w:rPr>
              <w:t>фукнци</w:t>
            </w:r>
            <w:proofErr w:type="gramStart"/>
            <w:r w:rsidRPr="009D5647">
              <w:rPr>
                <w:sz w:val="20"/>
                <w:szCs w:val="20"/>
              </w:rPr>
              <w:t>й</w:t>
            </w:r>
            <w:proofErr w:type="spellEnd"/>
            <w:r w:rsidRPr="009D5647">
              <w:rPr>
                <w:sz w:val="20"/>
                <w:szCs w:val="20"/>
              </w:rPr>
              <w:t>(</w:t>
            </w:r>
            <w:proofErr w:type="spellStart"/>
            <w:proofErr w:type="gramEnd"/>
            <w:r w:rsidRPr="009D5647">
              <w:rPr>
                <w:sz w:val="20"/>
                <w:szCs w:val="20"/>
              </w:rPr>
              <w:t>автосумма</w:t>
            </w:r>
            <w:proofErr w:type="spellEnd"/>
            <w:r w:rsidRPr="009D5647">
              <w:rPr>
                <w:sz w:val="20"/>
                <w:szCs w:val="20"/>
              </w:rPr>
              <w:t xml:space="preserve"> и др.)   в  (</w:t>
            </w:r>
            <w:proofErr w:type="spellStart"/>
            <w:r w:rsidRPr="009D5647">
              <w:rPr>
                <w:sz w:val="20"/>
                <w:szCs w:val="20"/>
              </w:rPr>
              <w:t>Excel</w:t>
            </w:r>
            <w:proofErr w:type="spellEnd"/>
            <w:r w:rsidRPr="009D5647">
              <w:rPr>
                <w:sz w:val="20"/>
                <w:szCs w:val="20"/>
              </w:rPr>
              <w:t xml:space="preserve">) </w:t>
            </w:r>
            <w:r w:rsidRPr="009D5647">
              <w:rPr>
                <w:b/>
                <w:sz w:val="20"/>
                <w:szCs w:val="20"/>
              </w:rPr>
              <w:t>-2 час</w:t>
            </w:r>
            <w:r w:rsidRPr="009D5647">
              <w:rPr>
                <w:sz w:val="20"/>
                <w:szCs w:val="20"/>
              </w:rPr>
              <w:t>.</w:t>
            </w:r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b/>
                <w:sz w:val="20"/>
                <w:szCs w:val="20"/>
              </w:rPr>
              <w:br/>
              <w:t>Самостоятельная работа№5</w:t>
            </w:r>
            <w:proofErr w:type="gramStart"/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 xml:space="preserve">одготовить сообщение  на тему  "Использование программы  </w:t>
            </w:r>
            <w:proofErr w:type="spellStart"/>
            <w:r w:rsidRPr="009D5647">
              <w:rPr>
                <w:sz w:val="20"/>
                <w:szCs w:val="20"/>
              </w:rPr>
              <w:t>Excel</w:t>
            </w:r>
            <w:proofErr w:type="spellEnd"/>
            <w:r w:rsidRPr="009D5647">
              <w:rPr>
                <w:sz w:val="20"/>
                <w:szCs w:val="20"/>
              </w:rPr>
              <w:t xml:space="preserve"> в  библиотеках" Источник: https://ru.wikipedia.org/</w:t>
            </w: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4/2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ind w:firstLine="708"/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1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9D5647">
              <w:rPr>
                <w:b/>
                <w:bCs/>
                <w:sz w:val="20"/>
                <w:szCs w:val="20"/>
              </w:rPr>
              <w:t>Интернет и электронная почта.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Программа </w:t>
            </w:r>
            <w:proofErr w:type="spellStart"/>
            <w:r w:rsidRPr="009D5647">
              <w:rPr>
                <w:sz w:val="20"/>
                <w:szCs w:val="20"/>
              </w:rPr>
              <w:t>Outlook</w:t>
            </w:r>
            <w:proofErr w:type="spellEnd"/>
            <w:r w:rsidRPr="009D5647">
              <w:rPr>
                <w:sz w:val="20"/>
                <w:szCs w:val="20"/>
              </w:rPr>
              <w:t xml:space="preserve"> </w:t>
            </w:r>
            <w:proofErr w:type="spellStart"/>
            <w:r w:rsidRPr="009D5647">
              <w:rPr>
                <w:sz w:val="20"/>
                <w:szCs w:val="20"/>
              </w:rPr>
              <w:t>Express</w:t>
            </w:r>
            <w:proofErr w:type="spellEnd"/>
            <w:r w:rsidRPr="009D5647">
              <w:rPr>
                <w:sz w:val="20"/>
                <w:szCs w:val="20"/>
              </w:rPr>
              <w:t>. Получение почты.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Обработка писем. Создание писем. Создание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ответа на письмо. Использование и заполнение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адресной книги. Добавление приложений </w:t>
            </w:r>
            <w:proofErr w:type="gramStart"/>
            <w:r w:rsidRPr="009D5647">
              <w:rPr>
                <w:sz w:val="20"/>
                <w:szCs w:val="20"/>
              </w:rPr>
              <w:t>к</w:t>
            </w:r>
            <w:proofErr w:type="gramEnd"/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письмам в виде файла. Указание важности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сообщения. Отправка письма. Использование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адресной книги. Подключение </w:t>
            </w:r>
            <w:proofErr w:type="gramStart"/>
            <w:r w:rsidRPr="009D5647">
              <w:rPr>
                <w:sz w:val="20"/>
                <w:szCs w:val="20"/>
              </w:rPr>
              <w:t>к</w:t>
            </w:r>
            <w:proofErr w:type="gramEnd"/>
            <w:r w:rsidRPr="009D5647">
              <w:rPr>
                <w:sz w:val="20"/>
                <w:szCs w:val="20"/>
              </w:rPr>
              <w:t xml:space="preserve"> Интернет.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Программа – браузер </w:t>
            </w:r>
            <w:proofErr w:type="spellStart"/>
            <w:r w:rsidRPr="009D5647">
              <w:rPr>
                <w:sz w:val="20"/>
                <w:szCs w:val="20"/>
              </w:rPr>
              <w:t>Internet</w:t>
            </w:r>
            <w:proofErr w:type="spellEnd"/>
            <w:r w:rsidRPr="009D5647">
              <w:rPr>
                <w:sz w:val="20"/>
                <w:szCs w:val="20"/>
              </w:rPr>
              <w:t xml:space="preserve"> </w:t>
            </w:r>
            <w:proofErr w:type="spellStart"/>
            <w:r w:rsidRPr="009D5647">
              <w:rPr>
                <w:sz w:val="20"/>
                <w:szCs w:val="20"/>
              </w:rPr>
              <w:t>Explorer</w:t>
            </w:r>
            <w:proofErr w:type="spellEnd"/>
            <w:r w:rsidRPr="009D5647">
              <w:rPr>
                <w:sz w:val="20"/>
                <w:szCs w:val="20"/>
              </w:rPr>
              <w:t>.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Назначение журнала и папки избранное. Способы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просмотра и поиска информации. Сохранение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информации на своем компьютере</w:t>
            </w:r>
            <w:proofErr w:type="gramStart"/>
            <w:r w:rsidRPr="009D5647">
              <w:rPr>
                <w:sz w:val="20"/>
                <w:szCs w:val="20"/>
              </w:rPr>
              <w:t>.</w:t>
            </w:r>
            <w:proofErr w:type="gramEnd"/>
            <w:r w:rsidRPr="009D5647">
              <w:rPr>
                <w:sz w:val="20"/>
                <w:szCs w:val="20"/>
              </w:rPr>
              <w:t xml:space="preserve"> </w:t>
            </w:r>
            <w:proofErr w:type="gramStart"/>
            <w:r w:rsidRPr="009D5647">
              <w:rPr>
                <w:b/>
                <w:sz w:val="20"/>
                <w:szCs w:val="20"/>
              </w:rPr>
              <w:t>т</w:t>
            </w:r>
            <w:proofErr w:type="gramEnd"/>
            <w:r w:rsidRPr="009D5647">
              <w:rPr>
                <w:b/>
                <w:sz w:val="20"/>
                <w:szCs w:val="20"/>
              </w:rPr>
              <w:t>еоретическое занятие -2 часа</w:t>
            </w:r>
          </w:p>
        </w:tc>
        <w:tc>
          <w:tcPr>
            <w:tcW w:w="14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2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2/0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ind w:firstLine="708"/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4139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Автоматизированные библиотечные системы  их роль  в  организации  и технологии  работы   библиотеки</w:t>
            </w:r>
            <w:r w:rsidRPr="009D5647">
              <w:rPr>
                <w:sz w:val="20"/>
                <w:szCs w:val="20"/>
              </w:rPr>
              <w:t xml:space="preserve">: при  заказе  документов, при создании  автоматизированной базы данных, </w:t>
            </w:r>
            <w:proofErr w:type="gramStart"/>
            <w:r w:rsidRPr="009D5647">
              <w:rPr>
                <w:sz w:val="20"/>
                <w:szCs w:val="20"/>
              </w:rPr>
              <w:t>при</w:t>
            </w:r>
            <w:proofErr w:type="gramEnd"/>
            <w:r w:rsidRPr="009D5647">
              <w:rPr>
                <w:sz w:val="20"/>
                <w:szCs w:val="20"/>
              </w:rPr>
              <w:t xml:space="preserve">  штрих-кодирование,  при  создание интерактивного электронного каталога нового поколения. Особенности функционирования различных видов автоматизированных рабочих мест.  Понятие о АРМ (автоматизированном  рабочем  месте) программно-технического  комплекса, предназначенного  для  автоматизации деятельности определенного вида.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 Функции, виды АРМ (АРМ «Администратор»; АРМ «Каталогизатор»</w:t>
            </w:r>
            <w:proofErr w:type="gramStart"/>
            <w:r w:rsidRPr="009D5647">
              <w:rPr>
                <w:sz w:val="20"/>
                <w:szCs w:val="20"/>
              </w:rPr>
              <w:t>;А</w:t>
            </w:r>
            <w:proofErr w:type="gramEnd"/>
            <w:r w:rsidRPr="009D5647">
              <w:rPr>
                <w:sz w:val="20"/>
                <w:szCs w:val="20"/>
              </w:rPr>
              <w:t xml:space="preserve">РМ «Комплектатор»; АРМ «Абонемент», АРМ «Читатель»; АРМ «Книговыдача» и др. ) 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Критерии  выбора программного обеспечения для библиотек</w:t>
            </w:r>
            <w:proofErr w:type="gramStart"/>
            <w:r w:rsidRPr="009D5647">
              <w:rPr>
                <w:sz w:val="20"/>
                <w:szCs w:val="20"/>
              </w:rPr>
              <w:t>.</w:t>
            </w:r>
            <w:proofErr w:type="gramEnd"/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sz w:val="20"/>
                <w:szCs w:val="20"/>
              </w:rPr>
              <w:t xml:space="preserve">- </w:t>
            </w:r>
            <w:proofErr w:type="gramStart"/>
            <w:r w:rsidRPr="009D5647">
              <w:rPr>
                <w:b/>
                <w:sz w:val="20"/>
                <w:szCs w:val="20"/>
              </w:rPr>
              <w:t>т</w:t>
            </w:r>
            <w:proofErr w:type="gramEnd"/>
            <w:r w:rsidRPr="009D5647">
              <w:rPr>
                <w:b/>
                <w:sz w:val="20"/>
                <w:szCs w:val="20"/>
              </w:rPr>
              <w:t xml:space="preserve">еоретическое занятие -1 час.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Практическая работа №5 </w:t>
            </w:r>
            <w:r w:rsidRPr="009D5647">
              <w:rPr>
                <w:sz w:val="20"/>
                <w:szCs w:val="20"/>
              </w:rPr>
              <w:t>Посещение НБРК, с целью  ознакомления  работы  с  АРМ, в отделах библиотеки (абонемент, комплектование, обработка). -4</w:t>
            </w:r>
            <w:r w:rsidRPr="009D5647">
              <w:rPr>
                <w:b/>
                <w:sz w:val="20"/>
                <w:szCs w:val="20"/>
              </w:rPr>
              <w:t xml:space="preserve"> часа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Самостоятельная работа№6</w:t>
            </w:r>
            <w:proofErr w:type="gramStart"/>
            <w:r w:rsidRPr="009D5647">
              <w:rPr>
                <w:b/>
                <w:sz w:val="20"/>
                <w:szCs w:val="20"/>
              </w:rPr>
              <w:t xml:space="preserve">  </w:t>
            </w:r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 xml:space="preserve">одготовить сообщение "Разработки  в  истории   автоматизированных библиотечных систем". Источники: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9D5647">
              <w:rPr>
                <w:rStyle w:val="a5"/>
                <w:b w:val="0"/>
                <w:sz w:val="20"/>
                <w:szCs w:val="20"/>
              </w:rPr>
              <w:t>Алешин, Л. И. Библиотечные сервисы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научно-практическое пособие / Л. И. Алешин, М. А. Ордынская. – Москва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Литера, 2015. – 304 </w:t>
            </w:r>
            <w:proofErr w:type="gramStart"/>
            <w:r w:rsidRPr="009D5647">
              <w:rPr>
                <w:sz w:val="20"/>
                <w:szCs w:val="20"/>
              </w:rPr>
              <w:t>с</w:t>
            </w:r>
            <w:proofErr w:type="gramEnd"/>
            <w:r w:rsidRPr="009D5647">
              <w:rPr>
                <w:sz w:val="20"/>
                <w:szCs w:val="20"/>
              </w:rPr>
              <w:t>. – (Современная библиотека).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9D564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9D564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7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У.2.У.3,У.4.З.3.З.4.ОК,1,ОК.2.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Компьютерные технологии  в библиотечно-информационной деятельности</w:t>
            </w:r>
            <w:r w:rsidRPr="009D5647">
              <w:rPr>
                <w:sz w:val="20"/>
                <w:szCs w:val="20"/>
              </w:rPr>
              <w:t>.</w:t>
            </w:r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sz w:val="20"/>
                <w:szCs w:val="20"/>
              </w:rPr>
              <w:t>Использование  Интернета при библиотечно-библиографическом обслуживании  читателей. Система электронной доставки документов  как  программно-технологический комплекс для обеспечения оперативного доступа читателей к библиотечным фондам</w:t>
            </w:r>
            <w:r w:rsidRPr="009D5647">
              <w:rPr>
                <w:b/>
                <w:sz w:val="20"/>
                <w:szCs w:val="20"/>
              </w:rPr>
              <w:t xml:space="preserve"> теоретическое занятие -1 час</w:t>
            </w:r>
            <w:r w:rsidRPr="009D5647">
              <w:rPr>
                <w:sz w:val="20"/>
                <w:szCs w:val="20"/>
              </w:rPr>
              <w:t xml:space="preserve">.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Практическая работа №6 </w:t>
            </w:r>
            <w:r w:rsidRPr="009D5647">
              <w:rPr>
                <w:sz w:val="20"/>
                <w:szCs w:val="20"/>
              </w:rPr>
              <w:t xml:space="preserve">Посещение НБРК, с целью  ознакомления  с алгоритмом   работы  МБА </w:t>
            </w:r>
            <w:r w:rsidRPr="009D5647">
              <w:rPr>
                <w:sz w:val="20"/>
                <w:szCs w:val="20"/>
              </w:rPr>
              <w:lastRenderedPageBreak/>
              <w:t xml:space="preserve">и  ЭДД  в отделе МБА библиотеки; Технология выполнения виртуальной справки  в  отделе СБО  </w:t>
            </w:r>
            <w:r w:rsidRPr="009D5647">
              <w:rPr>
                <w:b/>
                <w:sz w:val="20"/>
                <w:szCs w:val="20"/>
              </w:rPr>
              <w:t>-4 часа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Самостоятельная работа№7</w:t>
            </w:r>
            <w:proofErr w:type="gramStart"/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 xml:space="preserve">одготовить сообщение  на тему  "Роль  электронной  почты  в процессе обслуживания читателей". Источники </w:t>
            </w:r>
          </w:p>
          <w:p w:rsidR="00B828E2" w:rsidRPr="009D5647" w:rsidRDefault="00B828E2" w:rsidP="00DF739A">
            <w:pPr>
              <w:rPr>
                <w:bCs/>
                <w:sz w:val="20"/>
                <w:szCs w:val="20"/>
                <w:shd w:val="clear" w:color="auto" w:fill="FFFFFF"/>
              </w:rPr>
            </w:pPr>
            <w:r w:rsidRPr="009D5647">
              <w:rPr>
                <w:rStyle w:val="a5"/>
                <w:b w:val="0"/>
                <w:sz w:val="20"/>
                <w:szCs w:val="20"/>
              </w:rPr>
              <w:t>Алешин, Л. И. Библиотечные сервисы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научно-практическое пособие / Л. И. Алешин, М. А. Ордынская. – Москва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Литера, 2015. – 304 </w:t>
            </w:r>
            <w:proofErr w:type="gramStart"/>
            <w:r w:rsidRPr="009D5647">
              <w:rPr>
                <w:sz w:val="20"/>
                <w:szCs w:val="20"/>
              </w:rPr>
              <w:t>с</w:t>
            </w:r>
            <w:proofErr w:type="gramEnd"/>
            <w:r w:rsidRPr="009D5647">
              <w:rPr>
                <w:sz w:val="20"/>
                <w:szCs w:val="20"/>
              </w:rPr>
              <w:t>. – (Современная библиотека).</w:t>
            </w:r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 </w:t>
            </w:r>
          </w:p>
          <w:p w:rsidR="00B828E2" w:rsidRPr="009D5647" w:rsidRDefault="00B828E2" w:rsidP="00DF739A">
            <w:pPr>
              <w:rPr>
                <w:sz w:val="20"/>
                <w:szCs w:val="20"/>
                <w:shd w:val="clear" w:color="auto" w:fill="FFFFFF"/>
              </w:rPr>
            </w:pP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9D564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9D564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  <w:r w:rsidRPr="009D5647"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lastRenderedPageBreak/>
              <w:t>7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У.2.У.3,У.4.З.3.З.4.ОК.1.ОК.2.ОК.5.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2.10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spacing w:before="100" w:beforeAutospacing="1" w:after="100" w:afterAutospacing="1"/>
              <w:ind w:left="105"/>
              <w:rPr>
                <w:rStyle w:val="FontStyle35"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Использование  Интернет технологий   при  работе с  Национальными  проектами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система «Книги в наличии и печати»; «Единый отраслевой товарный реестр»; проект ЛИБНЕТ «</w:t>
            </w:r>
            <w:proofErr w:type="spellStart"/>
            <w:r w:rsidRPr="009D5647">
              <w:rPr>
                <w:sz w:val="20"/>
                <w:szCs w:val="20"/>
              </w:rPr>
              <w:t>Комплектование.ru</w:t>
            </w:r>
            <w:proofErr w:type="spellEnd"/>
            <w:r w:rsidRPr="009D5647">
              <w:rPr>
                <w:sz w:val="20"/>
                <w:szCs w:val="20"/>
              </w:rPr>
              <w:t>». Информационные ресурсы в помощь текущему комплектованию (сайты издательств, книготорговых фирм, интернет магазинов, сетевых ресурсов открытого доступа и др.)</w:t>
            </w:r>
            <w:r w:rsidRPr="009D5647">
              <w:rPr>
                <w:b/>
                <w:sz w:val="20"/>
                <w:szCs w:val="20"/>
              </w:rPr>
              <w:t xml:space="preserve"> теоретическое занятие -1 час.  Практическая работа №7</w:t>
            </w:r>
            <w:r w:rsidRPr="009D5647">
              <w:rPr>
                <w:sz w:val="20"/>
                <w:szCs w:val="20"/>
              </w:rPr>
              <w:t xml:space="preserve">  Посещение  одной </w:t>
            </w:r>
            <w:proofErr w:type="gramStart"/>
            <w:r w:rsidRPr="009D5647">
              <w:rPr>
                <w:sz w:val="20"/>
                <w:szCs w:val="20"/>
              </w:rPr>
              <w:t>из  библиотек города с целью  закрепления  технологии  по  формированию заказа из  издательств  для библиотеки</w:t>
            </w:r>
            <w:proofErr w:type="gramEnd"/>
            <w:r w:rsidRPr="009D5647">
              <w:rPr>
                <w:sz w:val="20"/>
                <w:szCs w:val="20"/>
              </w:rPr>
              <w:t>. Работа с каталогами,  оформление заказа.  Формирование листа заказов в форме, удобной для редактирования (</w:t>
            </w:r>
            <w:proofErr w:type="spellStart"/>
            <w:r w:rsidRPr="009D5647">
              <w:rPr>
                <w:sz w:val="20"/>
                <w:szCs w:val="20"/>
              </w:rPr>
              <w:t>Excel</w:t>
            </w:r>
            <w:proofErr w:type="spellEnd"/>
            <w:r w:rsidRPr="009D5647">
              <w:rPr>
                <w:sz w:val="20"/>
                <w:szCs w:val="20"/>
              </w:rPr>
              <w:t>) и включения в тендерную документацию</w:t>
            </w:r>
            <w:r w:rsidRPr="009D5647">
              <w:rPr>
                <w:b/>
                <w:sz w:val="20"/>
                <w:szCs w:val="20"/>
              </w:rPr>
              <w:t xml:space="preserve"> -4 часа</w:t>
            </w:r>
            <w:r w:rsidRPr="009D5647">
              <w:rPr>
                <w:sz w:val="20"/>
                <w:szCs w:val="20"/>
              </w:rPr>
              <w:t xml:space="preserve">. </w:t>
            </w:r>
            <w:r w:rsidRPr="009D5647">
              <w:rPr>
                <w:b/>
                <w:sz w:val="20"/>
                <w:szCs w:val="20"/>
              </w:rPr>
              <w:t xml:space="preserve">Самостоятельная работа№8 </w:t>
            </w:r>
            <w:r w:rsidRPr="009D5647">
              <w:rPr>
                <w:sz w:val="20"/>
                <w:szCs w:val="20"/>
              </w:rPr>
              <w:t xml:space="preserve">Подготовить сообщение  на тему  "История и современное направление  проекта </w:t>
            </w:r>
            <w:proofErr w:type="spellStart"/>
            <w:r w:rsidRPr="009D5647">
              <w:rPr>
                <w:sz w:val="20"/>
                <w:szCs w:val="20"/>
              </w:rPr>
              <w:t>Комплектование</w:t>
            </w:r>
            <w:proofErr w:type="gramStart"/>
            <w:r w:rsidRPr="009D5647">
              <w:rPr>
                <w:sz w:val="20"/>
                <w:szCs w:val="20"/>
              </w:rPr>
              <w:t>.р</w:t>
            </w:r>
            <w:proofErr w:type="gramEnd"/>
            <w:r w:rsidRPr="009D5647">
              <w:rPr>
                <w:sz w:val="20"/>
                <w:szCs w:val="20"/>
              </w:rPr>
              <w:t>у</w:t>
            </w:r>
            <w:proofErr w:type="spellEnd"/>
            <w:r w:rsidRPr="009D5647">
              <w:rPr>
                <w:sz w:val="20"/>
                <w:szCs w:val="20"/>
              </w:rPr>
              <w:t>" Источники http://www.komplektovanie.ru.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7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У.2.У.3, У.1., У.4.З.3.З.4.ОК.1.ОК.4.ОК.2.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2.11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Использование программного обеспечения "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Microsoft</w:t>
            </w:r>
            <w:proofErr w:type="spellEnd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b/>
                <w:sz w:val="20"/>
                <w:szCs w:val="20"/>
                <w:lang w:val="en-US"/>
              </w:rPr>
              <w:t>PowerPoint</w:t>
            </w:r>
            <w:r w:rsidRPr="009D5647">
              <w:rPr>
                <w:rStyle w:val="FontStyle35"/>
                <w:b/>
                <w:sz w:val="20"/>
                <w:szCs w:val="20"/>
              </w:rPr>
              <w:t>"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D5647">
              <w:rPr>
                <w:rStyle w:val="FontStyle35"/>
                <w:sz w:val="20"/>
                <w:szCs w:val="20"/>
              </w:rPr>
              <w:t xml:space="preserve"> Презентации. Настройка шаблона. Вставка текстов, рисунков. Эффекты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- 1 час.</w:t>
            </w:r>
            <w:r w:rsidRPr="009D5647">
              <w:rPr>
                <w:rStyle w:val="FontStyle35"/>
                <w:sz w:val="20"/>
                <w:szCs w:val="20"/>
              </w:rPr>
              <w:t xml:space="preserve"> 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 xml:space="preserve">Практическая работа№8 </w:t>
            </w:r>
            <w:r w:rsidRPr="009D5647">
              <w:rPr>
                <w:rStyle w:val="FontStyle35"/>
                <w:sz w:val="20"/>
                <w:szCs w:val="20"/>
              </w:rPr>
              <w:t xml:space="preserve">Презентация с использованием шаблонов.  Вставка текстов, рисунков, эффектов. </w:t>
            </w:r>
            <w:r w:rsidRPr="009D5647">
              <w:rPr>
                <w:rStyle w:val="FontStyle35"/>
                <w:b/>
                <w:sz w:val="20"/>
                <w:szCs w:val="20"/>
              </w:rPr>
              <w:t>- 4 часа</w:t>
            </w:r>
          </w:p>
          <w:p w:rsidR="00B828E2" w:rsidRPr="009D5647" w:rsidRDefault="00B828E2" w:rsidP="00DF739A">
            <w:pPr>
              <w:rPr>
                <w:rStyle w:val="FontStyle35"/>
                <w:i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>Самостоятельная работа№9</w:t>
            </w:r>
            <w:r w:rsidRPr="009D5647">
              <w:rPr>
                <w:rStyle w:val="FontStyle35"/>
                <w:i/>
                <w:sz w:val="20"/>
                <w:szCs w:val="20"/>
              </w:rPr>
              <w:t xml:space="preserve"> Подготовка </w:t>
            </w:r>
            <w:r w:rsidRPr="009D5647">
              <w:rPr>
                <w:rStyle w:val="FontStyle35"/>
                <w:i/>
                <w:sz w:val="20"/>
                <w:szCs w:val="20"/>
              </w:rPr>
              <w:lastRenderedPageBreak/>
              <w:t xml:space="preserve">шаблона для презентации 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Источник: 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Немцова Т.И; Назарова Ю.В. Компьютерная графика и WEB дизайн. Практикум: учебное пособие. М</w:t>
            </w:r>
            <w:proofErr w:type="gramStart"/>
            <w:r w:rsidRPr="009D5647">
              <w:rPr>
                <w:sz w:val="20"/>
                <w:szCs w:val="20"/>
              </w:rPr>
              <w:t xml:space="preserve">,: </w:t>
            </w:r>
            <w:proofErr w:type="gramEnd"/>
            <w:r w:rsidRPr="009D5647">
              <w:rPr>
                <w:sz w:val="20"/>
                <w:szCs w:val="20"/>
              </w:rPr>
              <w:t xml:space="preserve">ИД «Форум»; </w:t>
            </w:r>
            <w:proofErr w:type="spellStart"/>
            <w:r w:rsidRPr="009D5647">
              <w:rPr>
                <w:sz w:val="20"/>
                <w:szCs w:val="20"/>
              </w:rPr>
              <w:t>Инфра-М</w:t>
            </w:r>
            <w:proofErr w:type="spellEnd"/>
            <w:r w:rsidRPr="009D5647">
              <w:rPr>
                <w:sz w:val="20"/>
                <w:szCs w:val="20"/>
              </w:rPr>
              <w:t xml:space="preserve"> 2013г.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lastRenderedPageBreak/>
              <w:t>8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2.12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Использование программного обеспечения "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Microsoft</w:t>
            </w:r>
            <w:proofErr w:type="spellEnd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b/>
                <w:sz w:val="20"/>
                <w:szCs w:val="20"/>
                <w:lang w:val="en-US"/>
              </w:rPr>
              <w:t>PowerPoint</w:t>
            </w:r>
            <w:r w:rsidRPr="009D5647">
              <w:rPr>
                <w:rStyle w:val="FontStyle35"/>
                <w:b/>
                <w:sz w:val="20"/>
                <w:szCs w:val="20"/>
              </w:rPr>
              <w:t>"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D5647">
              <w:rPr>
                <w:rStyle w:val="FontStyle35"/>
                <w:sz w:val="20"/>
                <w:szCs w:val="20"/>
              </w:rPr>
              <w:t xml:space="preserve"> Презентации.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-1 час.</w:t>
            </w:r>
          </w:p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>Практическая работа№9.</w:t>
            </w:r>
            <w:r w:rsidRPr="009D5647">
              <w:rPr>
                <w:rStyle w:val="FontStyle35"/>
                <w:sz w:val="20"/>
                <w:szCs w:val="20"/>
              </w:rPr>
              <w:t xml:space="preserve"> Создание оригинального макета презентации,  свободная тема презентации.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 - 4часа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i/>
                <w:sz w:val="20"/>
                <w:szCs w:val="20"/>
              </w:rPr>
              <w:t>Самостоятельная работа</w:t>
            </w:r>
            <w:r w:rsidRPr="009D5647">
              <w:rPr>
                <w:b/>
                <w:i/>
                <w:sz w:val="20"/>
                <w:szCs w:val="20"/>
              </w:rPr>
              <w:t xml:space="preserve"> №10</w:t>
            </w:r>
            <w:r w:rsidRPr="009D5647">
              <w:rPr>
                <w:sz w:val="20"/>
                <w:szCs w:val="20"/>
              </w:rPr>
              <w:t xml:space="preserve">  Создание готовой  презентации с рисунками и эффектами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Источник: 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Михеева Е.В. Информационные технологии в профессиональной деятельности: учебное пособие для студенческих учреждений сред</w:t>
            </w:r>
            <w:proofErr w:type="gramStart"/>
            <w:r w:rsidRPr="009D5647">
              <w:rPr>
                <w:sz w:val="20"/>
                <w:szCs w:val="20"/>
              </w:rPr>
              <w:t>.</w:t>
            </w:r>
            <w:proofErr w:type="gramEnd"/>
            <w:r w:rsidRPr="009D5647">
              <w:rPr>
                <w:sz w:val="20"/>
                <w:szCs w:val="20"/>
              </w:rPr>
              <w:t xml:space="preserve"> </w:t>
            </w:r>
            <w:proofErr w:type="gramStart"/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>роф. образования – М.: Издательский центр «Академия», 2013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8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2.13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Использование программы для сканирования</w:t>
            </w: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. Изучение интерфейса, инструментов.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 Теоретическое занятие -1 час. 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>Практическая работа№10</w:t>
            </w:r>
            <w:r w:rsidRPr="009D5647">
              <w:rPr>
                <w:rStyle w:val="FontStyle35"/>
                <w:sz w:val="20"/>
                <w:szCs w:val="20"/>
              </w:rPr>
              <w:t xml:space="preserve"> Сканирование изображения. </w:t>
            </w:r>
            <w:r w:rsidRPr="009D5647">
              <w:rPr>
                <w:rStyle w:val="FontStyle35"/>
                <w:b/>
                <w:sz w:val="20"/>
                <w:szCs w:val="20"/>
              </w:rPr>
              <w:t>- 2 часа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Источник: 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Михеева Е.В. Информационные технологии в профессиональной деятельности: учебное пособие для студенческих учреждений сред</w:t>
            </w:r>
            <w:proofErr w:type="gramStart"/>
            <w:r w:rsidRPr="009D5647">
              <w:rPr>
                <w:sz w:val="20"/>
                <w:szCs w:val="20"/>
              </w:rPr>
              <w:t>.</w:t>
            </w:r>
            <w:proofErr w:type="gramEnd"/>
            <w:r w:rsidRPr="009D5647">
              <w:rPr>
                <w:sz w:val="20"/>
                <w:szCs w:val="20"/>
              </w:rPr>
              <w:t xml:space="preserve"> </w:t>
            </w:r>
            <w:proofErr w:type="gramStart"/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>роф. образования – М.: Издательский центр «Академия», 2013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3/2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Дифференцированный зачёт</w:t>
            </w:r>
            <w:r w:rsidRPr="009D5647">
              <w:rPr>
                <w:rStyle w:val="FontStyle35"/>
                <w:sz w:val="20"/>
                <w:szCs w:val="20"/>
              </w:rPr>
              <w:t xml:space="preserve">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0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0/2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Всего по разделу 2 Программное обеспечение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48/32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rFonts w:eastAsia="Calibri"/>
                <w:b/>
                <w:sz w:val="20"/>
                <w:szCs w:val="20"/>
              </w:rPr>
              <w:t>Раздел 3</w:t>
            </w:r>
            <w:r w:rsidRPr="009D5647">
              <w:rPr>
                <w:b/>
                <w:sz w:val="20"/>
                <w:szCs w:val="20"/>
              </w:rPr>
              <w:t xml:space="preserve"> Компьютерный дизайн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Все занятия носят практический характер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3307" w:type="dxa"/>
            <w:gridSpan w:val="4"/>
            <w:vMerge w:val="restart"/>
            <w:shd w:val="clear" w:color="auto" w:fill="auto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ПК.4.2-4.3, У</w:t>
            </w:r>
            <w:proofErr w:type="gramStart"/>
            <w:r w:rsidRPr="009D5647">
              <w:rPr>
                <w:sz w:val="20"/>
                <w:szCs w:val="20"/>
              </w:rPr>
              <w:t>4</w:t>
            </w:r>
            <w:proofErr w:type="gramEnd"/>
            <w:r w:rsidRPr="009D5647">
              <w:rPr>
                <w:sz w:val="20"/>
                <w:szCs w:val="20"/>
              </w:rPr>
              <w:t>, З4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bCs/>
                <w:sz w:val="20"/>
                <w:szCs w:val="20"/>
              </w:rPr>
              <w:t xml:space="preserve">Раздел 1. </w:t>
            </w:r>
            <w:r w:rsidRPr="009D5647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9D5647">
              <w:rPr>
                <w:b/>
                <w:sz w:val="20"/>
                <w:szCs w:val="20"/>
              </w:rPr>
              <w:t xml:space="preserve">Растровый редактор </w:t>
            </w:r>
            <w:proofErr w:type="spellStart"/>
            <w:r w:rsidRPr="009D5647">
              <w:rPr>
                <w:b/>
                <w:sz w:val="20"/>
                <w:szCs w:val="20"/>
              </w:rPr>
              <w:t>Photoshop</w:t>
            </w:r>
            <w:proofErr w:type="spellEnd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 xml:space="preserve">Растровый редактор. Цветовые схемы. 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Сделать черно-белое фото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Инструменты выделения.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lastRenderedPageBreak/>
              <w:t>Самостоятельная работа: Выравниваем горизонт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lastRenderedPageBreak/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3.3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Коррекция  изображений.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Делаем фотографию более насыщенной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Кисти. Историческая кисть. Инструменты заливки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Эффект мозаики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 xml:space="preserve"> Работа со слоями.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работа:  Работа с несколькими 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обьектами</w:t>
            </w:r>
            <w:proofErr w:type="spellEnd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Инструменты коррекции изображения. Практическая работа  Восстановление повреждённых участков изображения.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Ретушь.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Практическая работа: Цветная фотография.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Размытие заднего фона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 w:val="restart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Работа с текстом. Трансформация.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Убираем людей на фотографии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Практическая работа: Установка и использование фильтров.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Фото в ретро стиле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3.10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Авторский проект: Создание иллюстрации (рекламы).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Делаем часть фотографии черно-белой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b/>
                <w:bCs/>
                <w:sz w:val="20"/>
                <w:szCs w:val="20"/>
              </w:rPr>
              <w:t xml:space="preserve">Раздел 2. </w:t>
            </w:r>
            <w:r w:rsidRPr="009D5647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9D5647">
              <w:rPr>
                <w:b/>
                <w:sz w:val="20"/>
                <w:szCs w:val="20"/>
              </w:rPr>
              <w:t xml:space="preserve">Векторный редактор 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CorelDraw</w:t>
            </w:r>
            <w:proofErr w:type="spellEnd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 xml:space="preserve">Векторный редактор 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CorelDraw</w:t>
            </w:r>
            <w:proofErr w:type="spellEnd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работа: Работа с несколькими 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обьектами</w:t>
            </w:r>
            <w:proofErr w:type="spellEnd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 xml:space="preserve">Программа 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CorelDraw</w:t>
            </w:r>
            <w:proofErr w:type="spellEnd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. Схемы.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Редактирование контура и заливки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Другие графические редакторы.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right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Всего по разделу 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32/32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9D5647" w:rsidRPr="009D5647" w:rsidTr="00BF7E33">
        <w:trPr>
          <w:gridAfter w:val="1"/>
          <w:wAfter w:w="9" w:type="dxa"/>
          <w:trHeight w:val="166"/>
        </w:trPr>
        <w:tc>
          <w:tcPr>
            <w:tcW w:w="1114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5647" w:rsidRPr="009D5647" w:rsidRDefault="009D5647" w:rsidP="00DF73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ПП.00 </w:t>
            </w:r>
            <w:r w:rsidRPr="009D5647">
              <w:rPr>
                <w:rFonts w:eastAsia="Calibri"/>
                <w:b/>
                <w:sz w:val="20"/>
                <w:szCs w:val="20"/>
              </w:rPr>
              <w:t>Производственная (по профилю специальности) практика</w:t>
            </w:r>
          </w:p>
        </w:tc>
        <w:tc>
          <w:tcPr>
            <w:tcW w:w="3298" w:type="dxa"/>
            <w:gridSpan w:val="3"/>
            <w:shd w:val="clear" w:color="auto" w:fill="auto"/>
          </w:tcPr>
          <w:p w:rsidR="009D5647" w:rsidRPr="009D5647" w:rsidRDefault="009D5647" w:rsidP="00DF739A">
            <w:pPr>
              <w:rPr>
                <w:sz w:val="20"/>
                <w:szCs w:val="20"/>
              </w:rPr>
            </w:pPr>
          </w:p>
        </w:tc>
      </w:tr>
      <w:tr w:rsidR="009D5647" w:rsidRPr="009D5647" w:rsidTr="00340224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5647" w:rsidRPr="009D5647" w:rsidRDefault="009D5647" w:rsidP="009D5647">
            <w:pPr>
              <w:keepNext/>
              <w:keepLines/>
              <w:suppressLineNumbers/>
              <w:snapToGrid w:val="0"/>
              <w:rPr>
                <w:b/>
                <w:sz w:val="20"/>
                <w:szCs w:val="20"/>
                <w:shd w:val="clear" w:color="auto" w:fill="FFFFFF"/>
              </w:rPr>
            </w:pPr>
            <w:r w:rsidRPr="009D5647">
              <w:rPr>
                <w:b/>
                <w:sz w:val="20"/>
                <w:szCs w:val="20"/>
                <w:shd w:val="clear" w:color="auto" w:fill="FFFFFF"/>
              </w:rPr>
              <w:lastRenderedPageBreak/>
              <w:t>Виды работ:</w:t>
            </w:r>
          </w:p>
          <w:p w:rsidR="009D5647" w:rsidRPr="009D5647" w:rsidRDefault="009D5647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647" w:rsidRPr="00122191" w:rsidRDefault="009D5647" w:rsidP="009D5647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122191">
              <w:rPr>
                <w:color w:val="000000"/>
                <w:spacing w:val="-12"/>
              </w:rPr>
              <w:t>Создание информационно-рекламных  материалов различного содержания при помощи прикладного  программного обеспечения.</w:t>
            </w:r>
          </w:p>
          <w:p w:rsidR="009D5647" w:rsidRPr="00122191" w:rsidRDefault="009D5647" w:rsidP="009D5647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122191">
              <w:rPr>
                <w:color w:val="000000"/>
                <w:spacing w:val="-9"/>
              </w:rPr>
              <w:t>Использование базы данных для решения своих профессиональных задач.</w:t>
            </w:r>
          </w:p>
          <w:p w:rsidR="009D5647" w:rsidRPr="00122191" w:rsidRDefault="009D5647" w:rsidP="009D5647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122191">
              <w:rPr>
                <w:bCs/>
                <w:color w:val="000000"/>
              </w:rPr>
              <w:t>Оформление отчетной документации по практике. Защита практики.</w:t>
            </w:r>
          </w:p>
          <w:p w:rsidR="009D5647" w:rsidRPr="009D5647" w:rsidRDefault="009D5647" w:rsidP="00DF739A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647" w:rsidRDefault="009D5647" w:rsidP="00DF73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семестр</w:t>
            </w:r>
          </w:p>
          <w:p w:rsidR="009D5647" w:rsidRPr="009D5647" w:rsidRDefault="009D5647" w:rsidP="00DF73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 часов</w:t>
            </w:r>
          </w:p>
        </w:tc>
        <w:tc>
          <w:tcPr>
            <w:tcW w:w="3298" w:type="dxa"/>
            <w:gridSpan w:val="3"/>
            <w:shd w:val="clear" w:color="auto" w:fill="auto"/>
          </w:tcPr>
          <w:p w:rsidR="009D5647" w:rsidRPr="009D5647" w:rsidRDefault="009D5647" w:rsidP="00DF739A">
            <w:pPr>
              <w:rPr>
                <w:sz w:val="20"/>
                <w:szCs w:val="20"/>
              </w:rPr>
            </w:pPr>
          </w:p>
        </w:tc>
      </w:tr>
    </w:tbl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>
      <w:pPr>
        <w:sectPr w:rsidR="00B828E2" w:rsidRPr="003A3267" w:rsidSect="005C6188">
          <w:pgSz w:w="16838" w:h="11906" w:orient="landscape"/>
          <w:pgMar w:top="851" w:right="851" w:bottom="851" w:left="851" w:header="709" w:footer="709" w:gutter="0"/>
          <w:cols w:space="720"/>
          <w:titlePg/>
        </w:sectPr>
      </w:pPr>
    </w:p>
    <w:p w:rsidR="00B828E2" w:rsidRPr="003A3267" w:rsidRDefault="00B828E2" w:rsidP="00B828E2">
      <w:pPr>
        <w:rPr>
          <w:sz w:val="16"/>
          <w:szCs w:val="16"/>
        </w:rPr>
      </w:pPr>
    </w:p>
    <w:p w:rsidR="00B828E2" w:rsidRPr="003A3267" w:rsidRDefault="00B828E2" w:rsidP="00B828E2">
      <w:pPr>
        <w:jc w:val="center"/>
        <w:rPr>
          <w:b/>
          <w:caps/>
          <w:sz w:val="28"/>
          <w:szCs w:val="28"/>
        </w:rPr>
      </w:pPr>
      <w:r w:rsidRPr="003A3267">
        <w:rPr>
          <w:b/>
          <w:caps/>
          <w:sz w:val="28"/>
          <w:szCs w:val="28"/>
        </w:rPr>
        <w:t>4. Условия реализации профессионального модуля</w:t>
      </w:r>
    </w:p>
    <w:p w:rsidR="00B828E2" w:rsidRPr="003A3267" w:rsidRDefault="00B828E2" w:rsidP="00B828E2">
      <w:pPr>
        <w:jc w:val="center"/>
        <w:rPr>
          <w:sz w:val="16"/>
          <w:szCs w:val="16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 xml:space="preserve">4.1. Требования к </w:t>
      </w:r>
      <w:proofErr w:type="gramStart"/>
      <w:r w:rsidRPr="003A3267">
        <w:rPr>
          <w:b/>
          <w:sz w:val="28"/>
          <w:szCs w:val="28"/>
        </w:rPr>
        <w:t>минимальному</w:t>
      </w:r>
      <w:proofErr w:type="gramEnd"/>
      <w:r w:rsidRPr="003A3267">
        <w:rPr>
          <w:b/>
          <w:sz w:val="28"/>
          <w:szCs w:val="28"/>
        </w:rPr>
        <w:t xml:space="preserve"> 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материально-техническому обеспечению</w:t>
      </w:r>
    </w:p>
    <w:p w:rsidR="00B828E2" w:rsidRPr="003A3267" w:rsidRDefault="00B828E2" w:rsidP="00B828E2">
      <w:pPr>
        <w:ind w:firstLine="709"/>
        <w:rPr>
          <w:sz w:val="12"/>
          <w:szCs w:val="12"/>
        </w:rPr>
      </w:pPr>
    </w:p>
    <w:p w:rsidR="00B828E2" w:rsidRPr="003A3267" w:rsidRDefault="00B828E2" w:rsidP="00B828E2">
      <w:pPr>
        <w:ind w:firstLine="709"/>
        <w:rPr>
          <w:sz w:val="28"/>
          <w:szCs w:val="28"/>
        </w:rPr>
      </w:pPr>
      <w:r w:rsidRPr="003A3267">
        <w:rPr>
          <w:sz w:val="28"/>
          <w:szCs w:val="28"/>
        </w:rPr>
        <w:t>Реализация профессионального модуля предполагает наличие</w:t>
      </w:r>
    </w:p>
    <w:tbl>
      <w:tblPr>
        <w:tblW w:w="0" w:type="auto"/>
        <w:tblLayout w:type="fixed"/>
        <w:tblLook w:val="01E0"/>
      </w:tblPr>
      <w:tblGrid>
        <w:gridCol w:w="828"/>
        <w:gridCol w:w="2880"/>
        <w:gridCol w:w="6372"/>
      </w:tblGrid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4.1.1</w:t>
            </w: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учебного кабинета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Информатики (компьютерный класс)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8"/>
                <w:szCs w:val="8"/>
                <w:lang w:val="en-US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4.1.3</w:t>
            </w: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зала</w:t>
            </w: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библиотека;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читальный зал с выходом в сеть Интернет.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8"/>
                <w:szCs w:val="8"/>
              </w:rPr>
            </w:pPr>
          </w:p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4.2 Оборудование учебного кабинета и рабочих мест кабинета</w:t>
      </w:r>
    </w:p>
    <w:p w:rsidR="00B828E2" w:rsidRPr="003A3267" w:rsidRDefault="00B828E2" w:rsidP="00B828E2">
      <w:pPr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7800"/>
        <w:gridCol w:w="1692"/>
      </w:tblGrid>
      <w:tr w:rsidR="00B828E2" w:rsidRPr="003A3267" w:rsidTr="00DF739A">
        <w:tc>
          <w:tcPr>
            <w:tcW w:w="58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№</w:t>
            </w:r>
          </w:p>
        </w:tc>
        <w:tc>
          <w:tcPr>
            <w:tcW w:w="7800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 xml:space="preserve">Наименования объектов и средств материально-технического </w:t>
            </w:r>
          </w:p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обеспечения</w:t>
            </w:r>
          </w:p>
        </w:tc>
        <w:tc>
          <w:tcPr>
            <w:tcW w:w="1692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Примечания</w:t>
            </w:r>
          </w:p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pStyle w:val="22"/>
              <w:tabs>
                <w:tab w:val="left" w:pos="540"/>
              </w:tabs>
              <w:spacing w:after="0" w:line="240" w:lineRule="auto"/>
              <w:ind w:left="540"/>
              <w:jc w:val="both"/>
              <w:rPr>
                <w:b/>
              </w:rPr>
            </w:pPr>
            <w:r w:rsidRPr="003A3267">
              <w:rPr>
                <w:b/>
              </w:rPr>
              <w:t>Оборудование учебного кабинета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pStyle w:val="22"/>
              <w:tabs>
                <w:tab w:val="left" w:pos="540"/>
              </w:tabs>
              <w:spacing w:after="0" w:line="240" w:lineRule="auto"/>
              <w:jc w:val="both"/>
            </w:pPr>
            <w:r w:rsidRPr="003A3267">
              <w:t xml:space="preserve">рабочие места по количеству </w:t>
            </w:r>
            <w:proofErr w:type="gramStart"/>
            <w:r w:rsidRPr="003A3267">
              <w:t>обучающихся</w:t>
            </w:r>
            <w:proofErr w:type="gramEnd"/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pStyle w:val="22"/>
              <w:tabs>
                <w:tab w:val="left" w:pos="540"/>
              </w:tabs>
              <w:spacing w:after="0" w:line="240" w:lineRule="auto"/>
              <w:jc w:val="both"/>
            </w:pPr>
            <w:r w:rsidRPr="003A3267">
              <w:t>рабочее место преподавателя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r w:rsidRPr="003A3267">
              <w:t>доска для мела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ind w:left="708"/>
            </w:pPr>
            <w:r w:rsidRPr="003A3267">
              <w:rPr>
                <w:b/>
              </w:rPr>
              <w:t>Цифровые образовательные ресурсы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ind w:left="121"/>
            </w:pPr>
            <w:r w:rsidRPr="003A3267">
              <w:rPr>
                <w:b/>
                <w:i/>
                <w:sz w:val="22"/>
                <w:szCs w:val="22"/>
              </w:rPr>
              <w:t xml:space="preserve"> </w:t>
            </w:r>
            <w:r w:rsidRPr="003A3267">
              <w:rPr>
                <w:sz w:val="22"/>
                <w:szCs w:val="22"/>
              </w:rPr>
              <w:t xml:space="preserve">Профессиональная программа учета библиотечной информационной системы ИРБИС 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</w:tbl>
    <w:p w:rsidR="00B828E2" w:rsidRPr="003A3267" w:rsidRDefault="00B828E2" w:rsidP="00B828E2">
      <w:pPr>
        <w:ind w:left="1416"/>
        <w:rPr>
          <w:b/>
        </w:rPr>
      </w:pPr>
    </w:p>
    <w:p w:rsidR="00B828E2" w:rsidRPr="003A3267" w:rsidRDefault="00B828E2" w:rsidP="00B828E2">
      <w:pPr>
        <w:ind w:left="1416"/>
        <w:rPr>
          <w:b/>
        </w:rPr>
      </w:pPr>
      <w:r w:rsidRPr="003A3267">
        <w:rPr>
          <w:b/>
        </w:rPr>
        <w:t>Условные обозначения</w:t>
      </w:r>
    </w:p>
    <w:p w:rsidR="00B828E2" w:rsidRPr="003A3267" w:rsidRDefault="00B828E2" w:rsidP="00B828E2">
      <w:pPr>
        <w:jc w:val="both"/>
        <w:rPr>
          <w:i/>
        </w:rPr>
      </w:pPr>
      <w:r w:rsidRPr="003A3267">
        <w:rPr>
          <w:b/>
        </w:rPr>
        <w:t>Д</w:t>
      </w:r>
      <w:r w:rsidRPr="003A3267">
        <w:t xml:space="preserve"> – </w:t>
      </w:r>
      <w:r w:rsidRPr="003A3267">
        <w:rPr>
          <w:i/>
        </w:rPr>
        <w:t>демонстрационный экземпляр (1 экз., кроме специально оговоренных случаев);</w:t>
      </w:r>
    </w:p>
    <w:p w:rsidR="00B828E2" w:rsidRPr="003A3267" w:rsidRDefault="00B828E2" w:rsidP="00B828E2">
      <w:pPr>
        <w:jc w:val="both"/>
        <w:rPr>
          <w:i/>
        </w:rPr>
      </w:pPr>
      <w:proofErr w:type="gramStart"/>
      <w:r w:rsidRPr="003A3267">
        <w:rPr>
          <w:b/>
        </w:rPr>
        <w:t>К</w:t>
      </w:r>
      <w:proofErr w:type="gramEnd"/>
      <w:r w:rsidRPr="003A3267">
        <w:rPr>
          <w:b/>
        </w:rPr>
        <w:t xml:space="preserve"> </w:t>
      </w:r>
      <w:r w:rsidRPr="003A3267">
        <w:t xml:space="preserve">– </w:t>
      </w:r>
      <w:r w:rsidRPr="003A3267">
        <w:rPr>
          <w:i/>
        </w:rPr>
        <w:t>полный комплект (исходя из реальной наполняемости группы);</w:t>
      </w:r>
    </w:p>
    <w:p w:rsidR="00B828E2" w:rsidRPr="003A3267" w:rsidRDefault="00B828E2" w:rsidP="00B828E2">
      <w:pPr>
        <w:jc w:val="both"/>
        <w:rPr>
          <w:i/>
        </w:rPr>
      </w:pPr>
      <w:r w:rsidRPr="003A3267">
        <w:rPr>
          <w:b/>
        </w:rPr>
        <w:t>Ф</w:t>
      </w:r>
      <w:r w:rsidRPr="003A3267">
        <w:t xml:space="preserve"> – </w:t>
      </w:r>
      <w:r w:rsidRPr="003A3267">
        <w:rPr>
          <w:i/>
        </w:rPr>
        <w:t>комплект для фронтальной работы (примерно в два раза меньше, чем полный комплект, то есть не менее 1 экз. на двух обучающихся);</w:t>
      </w:r>
    </w:p>
    <w:p w:rsidR="00B828E2" w:rsidRPr="003A3267" w:rsidRDefault="00B828E2" w:rsidP="00B828E2">
      <w:pPr>
        <w:jc w:val="both"/>
        <w:rPr>
          <w:i/>
        </w:rPr>
      </w:pPr>
      <w:proofErr w:type="gramStart"/>
      <w:r w:rsidRPr="003A3267">
        <w:rPr>
          <w:b/>
        </w:rPr>
        <w:t>П</w:t>
      </w:r>
      <w:proofErr w:type="gramEnd"/>
      <w:r w:rsidRPr="003A3267">
        <w:t xml:space="preserve"> – </w:t>
      </w:r>
      <w:r w:rsidRPr="003A3267">
        <w:rPr>
          <w:i/>
        </w:rPr>
        <w:t xml:space="preserve">комплект, необходимый для практической работы в группах, насчитывающих по несколько обучающихся (6-7 экз.). </w:t>
      </w:r>
    </w:p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Технические средства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7800"/>
        <w:gridCol w:w="1692"/>
      </w:tblGrid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№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Примечания</w:t>
            </w:r>
          </w:p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ind w:left="708"/>
              <w:rPr>
                <w:b/>
              </w:rPr>
            </w:pPr>
            <w:r w:rsidRPr="003A3267">
              <w:rPr>
                <w:b/>
              </w:rPr>
              <w:t>Технические средства обучения (средства ИКТ)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3A3267">
              <w:rPr>
                <w:sz w:val="22"/>
                <w:szCs w:val="22"/>
              </w:rPr>
              <w:t>Мультимедийный</w:t>
            </w:r>
            <w:proofErr w:type="spellEnd"/>
            <w:r w:rsidRPr="003A3267">
              <w:rPr>
                <w:sz w:val="22"/>
                <w:szCs w:val="22"/>
              </w:rPr>
              <w:t xml:space="preserve"> компьютер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Сканер с приставкой для сканирования слайдов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Принтер лазерный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Цифровая фотокамера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Мультимедиа проектор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Стол для проектора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shd w:val="clear" w:color="auto" w:fill="FFFFFF"/>
              <w:autoSpaceDE w:val="0"/>
              <w:autoSpaceDN w:val="0"/>
              <w:adjustRightInd w:val="0"/>
            </w:pPr>
            <w:r w:rsidRPr="003A3267">
              <w:rPr>
                <w:sz w:val="22"/>
                <w:szCs w:val="22"/>
              </w:rPr>
              <w:t>Экран (на штативе или навесной)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caps/>
          <w:sz w:val="28"/>
          <w:szCs w:val="28"/>
        </w:rPr>
      </w:pPr>
      <w:r w:rsidRPr="003A3267">
        <w:rPr>
          <w:sz w:val="28"/>
          <w:szCs w:val="28"/>
        </w:rPr>
        <w:br w:type="page"/>
      </w:r>
      <w:r w:rsidRPr="003A3267">
        <w:rPr>
          <w:sz w:val="28"/>
          <w:szCs w:val="28"/>
        </w:rPr>
        <w:lastRenderedPageBreak/>
        <w:t>4</w:t>
      </w:r>
      <w:r w:rsidRPr="003A3267">
        <w:rPr>
          <w:b/>
          <w:caps/>
          <w:sz w:val="28"/>
          <w:szCs w:val="28"/>
        </w:rPr>
        <w:t>.2. Информационное обеспечение обучения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 xml:space="preserve">Перечень рекомендуемых учебных изданий, 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Интернет-ресурсов, дополнительной литературы</w:t>
      </w:r>
    </w:p>
    <w:p w:rsidR="00B828E2" w:rsidRPr="003A3267" w:rsidRDefault="00B828E2" w:rsidP="00B828E2">
      <w:pPr>
        <w:ind w:firstLine="567"/>
        <w:jc w:val="center"/>
        <w:rPr>
          <w:b/>
        </w:rPr>
      </w:pPr>
    </w:p>
    <w:p w:rsidR="00B828E2" w:rsidRPr="003A3267" w:rsidRDefault="00B828E2" w:rsidP="00B828E2">
      <w:pPr>
        <w:ind w:firstLine="567"/>
        <w:jc w:val="center"/>
        <w:rPr>
          <w:b/>
        </w:rPr>
      </w:pPr>
      <w:r w:rsidRPr="003A3267">
        <w:rPr>
          <w:b/>
        </w:rPr>
        <w:t>Законодательные акты РФ</w:t>
      </w:r>
    </w:p>
    <w:p w:rsidR="00B828E2" w:rsidRPr="003A3267" w:rsidRDefault="00B828E2" w:rsidP="00B828E2">
      <w:pPr>
        <w:pStyle w:val="Style4"/>
        <w:widowControl/>
        <w:numPr>
          <w:ilvl w:val="0"/>
          <w:numId w:val="26"/>
        </w:numPr>
        <w:tabs>
          <w:tab w:val="left" w:pos="336"/>
          <w:tab w:val="left" w:pos="426"/>
        </w:tabs>
        <w:spacing w:line="240" w:lineRule="auto"/>
        <w:ind w:right="-29"/>
        <w:rPr>
          <w:rStyle w:val="FontStyle12"/>
        </w:rPr>
      </w:pPr>
      <w:r w:rsidRPr="003A3267">
        <w:rPr>
          <w:rStyle w:val="FontStyle12"/>
        </w:rPr>
        <w:t xml:space="preserve">О библиотечном деле [Текст]: </w:t>
      </w:r>
      <w:proofErr w:type="spellStart"/>
      <w:r w:rsidRPr="003A3267">
        <w:rPr>
          <w:rStyle w:val="FontStyle12"/>
        </w:rPr>
        <w:t>Федер</w:t>
      </w:r>
      <w:proofErr w:type="spellEnd"/>
      <w:r w:rsidRPr="003A3267">
        <w:rPr>
          <w:rStyle w:val="FontStyle12"/>
        </w:rPr>
        <w:t xml:space="preserve">. закон от 23 </w:t>
      </w:r>
      <w:proofErr w:type="spellStart"/>
      <w:r w:rsidRPr="003A3267">
        <w:rPr>
          <w:rStyle w:val="FontStyle12"/>
        </w:rPr>
        <w:t>нояб</w:t>
      </w:r>
      <w:proofErr w:type="spellEnd"/>
      <w:r w:rsidRPr="003A3267">
        <w:rPr>
          <w:rStyle w:val="FontStyle12"/>
        </w:rPr>
        <w:t>. 1994 г. № 78-ФЗ // Биб</w:t>
      </w:r>
      <w:r w:rsidRPr="003A3267">
        <w:rPr>
          <w:rStyle w:val="FontStyle12"/>
        </w:rPr>
        <w:softHyphen/>
        <w:t>лиотека и закон</w:t>
      </w:r>
      <w:proofErr w:type="gramStart"/>
      <w:r w:rsidRPr="003A3267">
        <w:rPr>
          <w:rStyle w:val="FontStyle12"/>
        </w:rPr>
        <w:t xml:space="preserve"> :</w:t>
      </w:r>
      <w:proofErr w:type="gramEnd"/>
      <w:r w:rsidRPr="003A3267">
        <w:rPr>
          <w:rStyle w:val="FontStyle12"/>
        </w:rPr>
        <w:t xml:space="preserve"> справ. - М., 1996. - </w:t>
      </w:r>
      <w:proofErr w:type="spellStart"/>
      <w:r w:rsidRPr="003A3267">
        <w:rPr>
          <w:rStyle w:val="FontStyle12"/>
        </w:rPr>
        <w:t>Вып</w:t>
      </w:r>
      <w:proofErr w:type="spellEnd"/>
      <w:r w:rsidRPr="003A3267">
        <w:rPr>
          <w:rStyle w:val="FontStyle12"/>
        </w:rPr>
        <w:t>. 1. - С. 42-52.</w:t>
      </w:r>
    </w:p>
    <w:p w:rsidR="00B828E2" w:rsidRPr="003A3267" w:rsidRDefault="00B828E2" w:rsidP="00B828E2">
      <w:pPr>
        <w:pStyle w:val="Style4"/>
        <w:widowControl/>
        <w:numPr>
          <w:ilvl w:val="0"/>
          <w:numId w:val="26"/>
        </w:numPr>
        <w:tabs>
          <w:tab w:val="left" w:pos="336"/>
          <w:tab w:val="left" w:pos="426"/>
        </w:tabs>
        <w:spacing w:line="240" w:lineRule="auto"/>
        <w:ind w:right="-29"/>
        <w:rPr>
          <w:rStyle w:val="FontStyle12"/>
        </w:rPr>
      </w:pPr>
      <w:r w:rsidRPr="003A3267">
        <w:rPr>
          <w:rStyle w:val="FontStyle12"/>
        </w:rPr>
        <w:t xml:space="preserve">Об информации, информатизации и защите информации [Текст]: </w:t>
      </w:r>
      <w:proofErr w:type="spellStart"/>
      <w:r w:rsidRPr="003A3267">
        <w:rPr>
          <w:rStyle w:val="FontStyle12"/>
        </w:rPr>
        <w:t>Федер</w:t>
      </w:r>
      <w:proofErr w:type="spellEnd"/>
      <w:r w:rsidRPr="003A3267">
        <w:rPr>
          <w:rStyle w:val="FontStyle12"/>
        </w:rPr>
        <w:t xml:space="preserve">. закон от 20 февр. 1995 г. </w:t>
      </w:r>
      <w:r w:rsidRPr="003A3267">
        <w:rPr>
          <w:rStyle w:val="FontStyle12"/>
          <w:spacing w:val="-20"/>
        </w:rPr>
        <w:t>Х°</w:t>
      </w:r>
      <w:r w:rsidRPr="003A3267">
        <w:rPr>
          <w:rStyle w:val="FontStyle12"/>
        </w:rPr>
        <w:t xml:space="preserve"> 24-ФЗ // Библиотека и закон: справ. - М., 1997. - </w:t>
      </w:r>
      <w:proofErr w:type="spellStart"/>
      <w:r w:rsidRPr="003A3267">
        <w:rPr>
          <w:rStyle w:val="FontStyle12"/>
        </w:rPr>
        <w:t>Вып</w:t>
      </w:r>
      <w:proofErr w:type="spellEnd"/>
      <w:r w:rsidRPr="003A3267">
        <w:rPr>
          <w:rStyle w:val="FontStyle12"/>
        </w:rPr>
        <w:t>. 2. - С. 103-114.</w:t>
      </w:r>
    </w:p>
    <w:p w:rsidR="00B828E2" w:rsidRPr="003A3267" w:rsidRDefault="00B828E2" w:rsidP="00B828E2">
      <w:pPr>
        <w:pStyle w:val="Style4"/>
        <w:widowControl/>
        <w:numPr>
          <w:ilvl w:val="0"/>
          <w:numId w:val="26"/>
        </w:numPr>
        <w:tabs>
          <w:tab w:val="left" w:pos="336"/>
          <w:tab w:val="left" w:pos="426"/>
        </w:tabs>
        <w:spacing w:line="240" w:lineRule="auto"/>
        <w:ind w:right="-29"/>
        <w:rPr>
          <w:rStyle w:val="FontStyle12"/>
        </w:rPr>
      </w:pPr>
      <w:r w:rsidRPr="003A3267">
        <w:rPr>
          <w:rStyle w:val="FontStyle12"/>
        </w:rPr>
        <w:t>Об участии в международном информационном обмене [Текст]</w:t>
      </w:r>
      <w:proofErr w:type="gramStart"/>
      <w:r w:rsidRPr="003A3267">
        <w:rPr>
          <w:rStyle w:val="FontStyle12"/>
        </w:rPr>
        <w:t xml:space="preserve"> :</w:t>
      </w:r>
      <w:proofErr w:type="gramEnd"/>
      <w:r w:rsidRPr="003A3267">
        <w:rPr>
          <w:rStyle w:val="FontStyle12"/>
        </w:rPr>
        <w:t xml:space="preserve"> </w:t>
      </w:r>
      <w:proofErr w:type="spellStart"/>
      <w:r w:rsidRPr="003A3267">
        <w:rPr>
          <w:rStyle w:val="FontStyle12"/>
        </w:rPr>
        <w:t>Федер</w:t>
      </w:r>
      <w:proofErr w:type="spellEnd"/>
      <w:r w:rsidRPr="003A3267">
        <w:rPr>
          <w:rStyle w:val="FontStyle12"/>
        </w:rPr>
        <w:t>. закон от 4 июля 1996 г. № 85-ФЗ // Библиотека и закон</w:t>
      </w:r>
      <w:proofErr w:type="gramStart"/>
      <w:r w:rsidRPr="003A3267">
        <w:rPr>
          <w:rStyle w:val="FontStyle12"/>
        </w:rPr>
        <w:t xml:space="preserve"> :</w:t>
      </w:r>
      <w:proofErr w:type="gramEnd"/>
      <w:r w:rsidRPr="003A3267">
        <w:rPr>
          <w:rStyle w:val="FontStyle12"/>
        </w:rPr>
        <w:t xml:space="preserve"> справ. - М., 1999. - </w:t>
      </w:r>
      <w:proofErr w:type="spellStart"/>
      <w:r w:rsidRPr="003A3267">
        <w:rPr>
          <w:rStyle w:val="FontStyle12"/>
        </w:rPr>
        <w:t>Вып</w:t>
      </w:r>
      <w:proofErr w:type="spellEnd"/>
      <w:r w:rsidRPr="003A3267">
        <w:rPr>
          <w:rStyle w:val="FontStyle12"/>
        </w:rPr>
        <w:t>. 6. - С. 26-33.</w:t>
      </w:r>
    </w:p>
    <w:p w:rsidR="00B828E2" w:rsidRPr="003A3267" w:rsidRDefault="00B828E2" w:rsidP="00B828E2">
      <w:pPr>
        <w:pStyle w:val="Style4"/>
        <w:widowControl/>
        <w:numPr>
          <w:ilvl w:val="0"/>
          <w:numId w:val="26"/>
        </w:numPr>
        <w:tabs>
          <w:tab w:val="left" w:pos="336"/>
          <w:tab w:val="left" w:pos="426"/>
        </w:tabs>
        <w:spacing w:line="240" w:lineRule="auto"/>
        <w:ind w:right="-171"/>
      </w:pPr>
      <w:r w:rsidRPr="003A3267">
        <w:rPr>
          <w:rStyle w:val="FontStyle12"/>
        </w:rPr>
        <w:t>Гражданский кодекс Российской Федерации [Электронный ресурс]. Часть IV от 18.12.2006 N 230-ФЗ (</w:t>
      </w:r>
      <w:proofErr w:type="gramStart"/>
      <w:r w:rsidRPr="003A3267">
        <w:rPr>
          <w:rStyle w:val="FontStyle12"/>
        </w:rPr>
        <w:t>принят</w:t>
      </w:r>
      <w:proofErr w:type="gramEnd"/>
      <w:r w:rsidRPr="003A3267">
        <w:rPr>
          <w:rStyle w:val="FontStyle12"/>
        </w:rPr>
        <w:t xml:space="preserve"> ГД ФС РФ 24.11.2006) (действующая редакция от 01.09.2013) // http://www.consultant.ru/popular/gkrf4/.</w:t>
      </w:r>
    </w:p>
    <w:p w:rsidR="00B828E2" w:rsidRPr="003A3267" w:rsidRDefault="00B828E2" w:rsidP="00B828E2">
      <w:pPr>
        <w:pStyle w:val="af9"/>
        <w:numPr>
          <w:ilvl w:val="0"/>
          <w:numId w:val="26"/>
        </w:numPr>
        <w:shd w:val="clear" w:color="auto" w:fill="FFFFFF"/>
        <w:spacing w:after="0"/>
        <w:ind w:right="-171"/>
        <w:jc w:val="both"/>
      </w:pPr>
      <w:r w:rsidRPr="003A3267">
        <w:t xml:space="preserve">Конституция Российской Федерации [Текст]: </w:t>
      </w:r>
      <w:proofErr w:type="gramStart"/>
      <w:r w:rsidRPr="003A3267">
        <w:t>Принята</w:t>
      </w:r>
      <w:proofErr w:type="gramEnd"/>
      <w:r w:rsidRPr="003A3267">
        <w:t xml:space="preserve"> всенародным голосованием 12 дек. </w:t>
      </w:r>
      <w:smartTag w:uri="urn:schemas-microsoft-com:office:smarttags" w:element="metricconverter">
        <w:smartTagPr>
          <w:attr w:name="ProductID" w:val="1993 г"/>
        </w:smartTagPr>
        <w:r w:rsidRPr="003A3267">
          <w:t>1993 г</w:t>
        </w:r>
      </w:smartTag>
      <w:r w:rsidRPr="003A3267">
        <w:t>. – М.: Юр. Лит., 1993.</w:t>
      </w:r>
    </w:p>
    <w:p w:rsidR="00B828E2" w:rsidRPr="003A3267" w:rsidRDefault="00B828E2" w:rsidP="00B828E2">
      <w:pPr>
        <w:pStyle w:val="af9"/>
        <w:numPr>
          <w:ilvl w:val="0"/>
          <w:numId w:val="26"/>
        </w:numPr>
        <w:shd w:val="clear" w:color="auto" w:fill="FFFFFF"/>
        <w:spacing w:after="0"/>
        <w:ind w:right="-171"/>
        <w:jc w:val="both"/>
      </w:pPr>
      <w:r w:rsidRPr="003A3267">
        <w:t xml:space="preserve">О рекламе [Текст]: Федеральный закон от 18 июля </w:t>
      </w:r>
      <w:smartTag w:uri="urn:schemas-microsoft-com:office:smarttags" w:element="metricconverter">
        <w:smartTagPr>
          <w:attr w:name="ProductID" w:val="1995 г"/>
        </w:smartTagPr>
        <w:r w:rsidRPr="003A3267">
          <w:t>1995 г</w:t>
        </w:r>
      </w:smartTag>
      <w:r w:rsidRPr="003A3267">
        <w:t>. № 108 – ФЗ / Рос</w:t>
      </w:r>
      <w:proofErr w:type="gramStart"/>
      <w:r w:rsidRPr="003A3267">
        <w:t>.</w:t>
      </w:r>
      <w:proofErr w:type="gramEnd"/>
      <w:r w:rsidRPr="003A3267">
        <w:t xml:space="preserve"> </w:t>
      </w:r>
      <w:proofErr w:type="gramStart"/>
      <w:r w:rsidRPr="003A3267">
        <w:t>г</w:t>
      </w:r>
      <w:proofErr w:type="gramEnd"/>
      <w:r w:rsidRPr="003A3267">
        <w:t>аз. - 1995. - 25 июля.</w:t>
      </w:r>
    </w:p>
    <w:p w:rsidR="00B828E2" w:rsidRPr="003A3267" w:rsidRDefault="00B828E2" w:rsidP="00B828E2">
      <w:pPr>
        <w:pStyle w:val="af9"/>
        <w:numPr>
          <w:ilvl w:val="0"/>
          <w:numId w:val="26"/>
        </w:numPr>
        <w:shd w:val="clear" w:color="auto" w:fill="FFFFFF"/>
        <w:spacing w:after="0"/>
        <w:ind w:right="-171"/>
        <w:jc w:val="both"/>
      </w:pPr>
      <w:r w:rsidRPr="003A3267">
        <w:t xml:space="preserve">Об обязательном экземпляре документов [Электронный ресурс]:  </w:t>
      </w:r>
      <w:proofErr w:type="gramStart"/>
      <w:r w:rsidRPr="003A3267">
        <w:t xml:space="preserve">Федеральный закон Российской Федерации № 77-ФЗ от 29.12.94 г. (в ред. Федеральных законов от 11.02.2002 N 19-ФЗ, от 22.08.2004 N 122-ФЗ, от 03.06.2005 N 57-ФЗ, от 18.12.2006 N 231-ФЗ, от 26.03.2008 N 28-ФЗ, с </w:t>
      </w:r>
      <w:proofErr w:type="spellStart"/>
      <w:r w:rsidRPr="003A3267">
        <w:t>изм</w:t>
      </w:r>
      <w:proofErr w:type="spellEnd"/>
      <w:r w:rsidRPr="003A3267">
        <w:t>., внесенными Федеральными законами от 27.12.2000 N 150-ФЗ, от 24.12.2002 N 176-ФЗ, от 23.12.2003 N 186-ФЗ) //</w:t>
      </w:r>
      <w:proofErr w:type="spellStart"/>
      <w:r w:rsidRPr="003A3267">
        <w:t>www.mkmk.ru</w:t>
      </w:r>
      <w:proofErr w:type="spellEnd"/>
      <w:proofErr w:type="gramEnd"/>
    </w:p>
    <w:p w:rsidR="00B828E2" w:rsidRPr="003A3267" w:rsidRDefault="00B828E2" w:rsidP="00B828E2">
      <w:pPr>
        <w:pStyle w:val="af9"/>
        <w:numPr>
          <w:ilvl w:val="0"/>
          <w:numId w:val="26"/>
        </w:numPr>
        <w:shd w:val="clear" w:color="auto" w:fill="FFFFFF"/>
        <w:spacing w:after="0"/>
        <w:ind w:right="-171"/>
        <w:jc w:val="both"/>
      </w:pPr>
      <w:proofErr w:type="gramStart"/>
      <w:r w:rsidRPr="003A3267">
        <w:t xml:space="preserve">Манифест об информатизации публичных библиотек [Текст] / Российская библиотечная ассоциация, 2006 г.) // </w:t>
      </w:r>
      <w:hyperlink r:id="rId13" w:history="1">
        <w:r w:rsidRPr="003A3267">
          <w:t>http://www.gosbook.ru/node/28172</w:t>
        </w:r>
      </w:hyperlink>
      <w:proofErr w:type="gramEnd"/>
    </w:p>
    <w:p w:rsidR="00B828E2" w:rsidRPr="003A3267" w:rsidRDefault="00B828E2" w:rsidP="00B828E2">
      <w:pPr>
        <w:pStyle w:val="Default"/>
        <w:numPr>
          <w:ilvl w:val="0"/>
          <w:numId w:val="26"/>
        </w:numPr>
        <w:ind w:right="-171"/>
        <w:jc w:val="both"/>
        <w:rPr>
          <w:color w:val="auto"/>
        </w:rPr>
      </w:pPr>
      <w:r w:rsidRPr="003A3267">
        <w:rPr>
          <w:color w:val="auto"/>
        </w:rPr>
        <w:t>Федеральная целевая программа «Культура России (2012-2018 годы)» [Электронный ресурс]  //</w:t>
      </w:r>
      <w:proofErr w:type="spellStart"/>
      <w:r w:rsidRPr="003A3267">
        <w:rPr>
          <w:color w:val="auto"/>
        </w:rPr>
        <w:t>http</w:t>
      </w:r>
      <w:proofErr w:type="spellEnd"/>
      <w:r w:rsidRPr="003A3267">
        <w:rPr>
          <w:color w:val="auto"/>
        </w:rPr>
        <w:t>://</w:t>
      </w:r>
      <w:proofErr w:type="spellStart"/>
      <w:r w:rsidRPr="003A3267">
        <w:rPr>
          <w:color w:val="auto"/>
        </w:rPr>
        <w:t>fcpkultura.ru</w:t>
      </w:r>
      <w:proofErr w:type="spellEnd"/>
    </w:p>
    <w:p w:rsidR="00B828E2" w:rsidRPr="003A3267" w:rsidRDefault="00B828E2" w:rsidP="00B828E2">
      <w:pPr>
        <w:ind w:firstLine="567"/>
        <w:jc w:val="center"/>
        <w:rPr>
          <w:b/>
        </w:rPr>
      </w:pPr>
      <w:r w:rsidRPr="003A3267">
        <w:rPr>
          <w:b/>
        </w:rPr>
        <w:t>Региональные законодательные акты</w:t>
      </w:r>
    </w:p>
    <w:p w:rsidR="00B828E2" w:rsidRPr="003A3267" w:rsidRDefault="00B828E2" w:rsidP="00B828E2">
      <w:pPr>
        <w:ind w:firstLine="567"/>
        <w:jc w:val="right"/>
        <w:rPr>
          <w:b/>
          <w:i/>
        </w:rPr>
      </w:pPr>
    </w:p>
    <w:p w:rsidR="00B828E2" w:rsidRPr="003A3267" w:rsidRDefault="00B828E2" w:rsidP="00B828E2">
      <w:pPr>
        <w:pStyle w:val="af9"/>
        <w:numPr>
          <w:ilvl w:val="0"/>
          <w:numId w:val="25"/>
        </w:numPr>
        <w:shd w:val="clear" w:color="auto" w:fill="FFFFFF"/>
        <w:spacing w:after="0"/>
        <w:ind w:left="0" w:right="-171" w:firstLine="284"/>
        <w:jc w:val="both"/>
      </w:pPr>
      <w:r w:rsidRPr="003A3267">
        <w:t xml:space="preserve">Конституция Республики Коми [Текст] / Ведомости </w:t>
      </w:r>
      <w:proofErr w:type="spellStart"/>
      <w:r w:rsidRPr="003A3267">
        <w:t>нормат</w:t>
      </w:r>
      <w:proofErr w:type="spellEnd"/>
      <w:r w:rsidRPr="003A3267">
        <w:t xml:space="preserve">. актов органов </w:t>
      </w:r>
      <w:proofErr w:type="spellStart"/>
      <w:r w:rsidRPr="003A3267">
        <w:t>гос</w:t>
      </w:r>
      <w:proofErr w:type="spellEnd"/>
      <w:r w:rsidRPr="003A3267">
        <w:t xml:space="preserve">. власти РК.– 1998.– № 5. </w:t>
      </w:r>
    </w:p>
    <w:p w:rsidR="00B828E2" w:rsidRPr="003A3267" w:rsidRDefault="00B828E2" w:rsidP="00B828E2">
      <w:pPr>
        <w:pStyle w:val="af9"/>
        <w:numPr>
          <w:ilvl w:val="0"/>
          <w:numId w:val="25"/>
        </w:numPr>
        <w:shd w:val="clear" w:color="auto" w:fill="FFFFFF"/>
        <w:spacing w:after="0"/>
        <w:ind w:left="0" w:right="-171" w:firstLine="284"/>
        <w:jc w:val="both"/>
      </w:pPr>
      <w:r w:rsidRPr="003A3267">
        <w:t xml:space="preserve">О библиотечном деле и обязательном экземпляре документов [Текст]: Закон Республики Коми от 9 декабря </w:t>
      </w:r>
      <w:smartTag w:uri="urn:schemas-microsoft-com:office:smarttags" w:element="metricconverter">
        <w:smartTagPr>
          <w:attr w:name="ProductID" w:val="1996 г"/>
        </w:smartTagPr>
        <w:r w:rsidRPr="003A3267">
          <w:t>1996 г</w:t>
        </w:r>
      </w:smartTag>
      <w:r w:rsidRPr="003A3267">
        <w:t>. № 24– РЗ.</w:t>
      </w:r>
    </w:p>
    <w:p w:rsidR="00B828E2" w:rsidRPr="003A3267" w:rsidRDefault="00B828E2" w:rsidP="00B828E2">
      <w:pPr>
        <w:pStyle w:val="ConsPlusTitle"/>
        <w:numPr>
          <w:ilvl w:val="0"/>
          <w:numId w:val="25"/>
        </w:numPr>
        <w:ind w:left="0" w:right="-171" w:firstLine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A3267">
        <w:rPr>
          <w:rFonts w:ascii="Times New Roman" w:hAnsi="Times New Roman" w:cs="Times New Roman"/>
          <w:b w:val="0"/>
          <w:sz w:val="24"/>
          <w:szCs w:val="24"/>
        </w:rPr>
        <w:t xml:space="preserve">Государственная программа Республики Коми  «Культура Республики Коми» (от 30 декабря 2011 г. № 651в ред. </w:t>
      </w:r>
      <w:hyperlink r:id="rId14" w:history="1">
        <w:r w:rsidRPr="003A3267">
          <w:rPr>
            <w:rFonts w:ascii="Times New Roman" w:hAnsi="Times New Roman" w:cs="Times New Roman"/>
            <w:b w:val="0"/>
            <w:sz w:val="24"/>
            <w:szCs w:val="24"/>
          </w:rPr>
          <w:t>Постановления</w:t>
        </w:r>
      </w:hyperlink>
      <w:r w:rsidRPr="003A3267">
        <w:rPr>
          <w:rFonts w:ascii="Times New Roman" w:hAnsi="Times New Roman" w:cs="Times New Roman"/>
          <w:sz w:val="24"/>
          <w:szCs w:val="24"/>
        </w:rPr>
        <w:t xml:space="preserve"> </w:t>
      </w:r>
      <w:r w:rsidRPr="003A3267">
        <w:rPr>
          <w:rFonts w:ascii="Times New Roman" w:hAnsi="Times New Roman" w:cs="Times New Roman"/>
          <w:b w:val="0"/>
          <w:sz w:val="24"/>
          <w:szCs w:val="24"/>
        </w:rPr>
        <w:t>Правительства РК от 28.09.2012</w:t>
      </w:r>
      <w:r w:rsidRPr="003A3267">
        <w:rPr>
          <w:rFonts w:ascii="Times New Roman" w:hAnsi="Times New Roman" w:cs="Times New Roman"/>
          <w:sz w:val="24"/>
          <w:szCs w:val="24"/>
        </w:rPr>
        <w:t xml:space="preserve"> № </w:t>
      </w:r>
      <w:r w:rsidRPr="003A3267">
        <w:rPr>
          <w:rFonts w:ascii="Times New Roman" w:hAnsi="Times New Roman" w:cs="Times New Roman"/>
          <w:b w:val="0"/>
          <w:sz w:val="24"/>
          <w:szCs w:val="24"/>
        </w:rPr>
        <w:t>426)</w:t>
      </w:r>
      <w:r w:rsidRPr="003A3267">
        <w:rPr>
          <w:rFonts w:ascii="Times New Roman" w:hAnsi="Times New Roman" w:cs="Times New Roman"/>
          <w:sz w:val="24"/>
          <w:szCs w:val="24"/>
        </w:rPr>
        <w:t xml:space="preserve"> </w:t>
      </w:r>
      <w:r w:rsidRPr="003A3267">
        <w:rPr>
          <w:rFonts w:ascii="Times New Roman" w:hAnsi="Times New Roman" w:cs="Times New Roman"/>
          <w:b w:val="0"/>
          <w:sz w:val="24"/>
          <w:szCs w:val="24"/>
        </w:rPr>
        <w:t>[Электронный ресурс]</w:t>
      </w:r>
      <w:r w:rsidRPr="003A3267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3A3267">
        <w:rPr>
          <w:rFonts w:ascii="Times New Roman" w:hAnsi="Times New Roman" w:cs="Times New Roman"/>
          <w:b w:val="0"/>
          <w:sz w:val="24"/>
          <w:szCs w:val="24"/>
        </w:rPr>
        <w:t>mincult.rkomi.ru</w:t>
      </w:r>
      <w:proofErr w:type="spellEnd"/>
    </w:p>
    <w:p w:rsidR="00B828E2" w:rsidRPr="003A3267" w:rsidRDefault="00B828E2" w:rsidP="00B828E2">
      <w:pPr>
        <w:numPr>
          <w:ilvl w:val="0"/>
          <w:numId w:val="25"/>
        </w:numPr>
        <w:ind w:left="0" w:right="-171" w:firstLine="284"/>
        <w:jc w:val="both"/>
      </w:pPr>
      <w:r w:rsidRPr="003A3267">
        <w:t>Стратегия социально-экономического развития Республики Коми на период до 2020 года [Электронный ресурс]  //</w:t>
      </w:r>
      <w:proofErr w:type="spellStart"/>
      <w:r w:rsidRPr="003A3267">
        <w:t>http</w:t>
      </w:r>
      <w:proofErr w:type="spellEnd"/>
      <w:r w:rsidRPr="003A3267">
        <w:t>://</w:t>
      </w:r>
      <w:proofErr w:type="spellStart"/>
      <w:r w:rsidRPr="003A3267">
        <w:t>econom.rkomi.ru</w:t>
      </w:r>
      <w:proofErr w:type="spellEnd"/>
    </w:p>
    <w:p w:rsidR="00B828E2" w:rsidRPr="003A3267" w:rsidRDefault="00B828E2" w:rsidP="00B828E2">
      <w:pPr>
        <w:ind w:firstLine="567"/>
        <w:jc w:val="center"/>
        <w:rPr>
          <w:b/>
        </w:rPr>
      </w:pPr>
      <w:r w:rsidRPr="003A3267">
        <w:rPr>
          <w:b/>
        </w:rPr>
        <w:t>СИБИД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2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34.003-90. Автоматизированные системы. Термины и определения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1992-01-01 // Стандарты по библиотечно-информационной деятельности. - СПб</w:t>
      </w:r>
      <w:proofErr w:type="gramStart"/>
      <w:r w:rsidRPr="003A3267">
        <w:rPr>
          <w:rFonts w:ascii="Times New Roman" w:hAnsi="Times New Roman" w:cs="Times New Roman"/>
        </w:rPr>
        <w:t xml:space="preserve">., </w:t>
      </w:r>
      <w:proofErr w:type="gramEnd"/>
      <w:r w:rsidRPr="003A3267">
        <w:rPr>
          <w:rFonts w:ascii="Times New Roman" w:hAnsi="Times New Roman" w:cs="Times New Roman"/>
        </w:rPr>
        <w:t>2003. - С. 484-501.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2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7.0-99. Информационно-библиотечная деятельность, библиография. Термины и определения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 xml:space="preserve">. 2000-07-01. - Минск: </w:t>
      </w:r>
      <w:proofErr w:type="spellStart"/>
      <w:r w:rsidRPr="003A3267">
        <w:rPr>
          <w:rFonts w:ascii="Times New Roman" w:hAnsi="Times New Roman" w:cs="Times New Roman"/>
        </w:rPr>
        <w:t>Межгос</w:t>
      </w:r>
      <w:proofErr w:type="spellEnd"/>
      <w:r w:rsidRPr="003A3267">
        <w:rPr>
          <w:rFonts w:ascii="Times New Roman" w:hAnsi="Times New Roman" w:cs="Times New Roman"/>
        </w:rPr>
        <w:t xml:space="preserve">. совет по стандартизации, метрологии и сертификации, 1999. — 22 </w:t>
      </w:r>
      <w:proofErr w:type="gramStart"/>
      <w:r w:rsidRPr="003A3267">
        <w:rPr>
          <w:rFonts w:ascii="Times New Roman" w:hAnsi="Times New Roman" w:cs="Times New Roman"/>
        </w:rPr>
        <w:t>с</w:t>
      </w:r>
      <w:proofErr w:type="gramEnd"/>
      <w:r w:rsidRPr="003A3267">
        <w:rPr>
          <w:rFonts w:ascii="Times New Roman" w:hAnsi="Times New Roman" w:cs="Times New Roman"/>
        </w:rPr>
        <w:t>.</w:t>
      </w:r>
    </w:p>
    <w:p w:rsidR="00B828E2" w:rsidRPr="003A3267" w:rsidRDefault="00B828E2" w:rsidP="00B828E2">
      <w:pPr>
        <w:pStyle w:val="Style5"/>
        <w:widowControl/>
        <w:numPr>
          <w:ilvl w:val="0"/>
          <w:numId w:val="27"/>
        </w:numPr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7.9-95. Реферат и аннотация. Общие требования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1997-07-01 // Стандарты по издательскому делу. - М., 2004. - С. 150-155.</w:t>
      </w:r>
    </w:p>
    <w:p w:rsidR="00B828E2" w:rsidRPr="003A3267" w:rsidRDefault="00B828E2" w:rsidP="00B828E2">
      <w:pPr>
        <w:pStyle w:val="Style5"/>
        <w:widowControl/>
        <w:numPr>
          <w:ilvl w:val="0"/>
          <w:numId w:val="27"/>
        </w:numPr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7.60-2003. Издания. Основные виды. Термины и определения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2004-07-01 //Стандарты по издательскому делу. - M.,2004. - С. 191-208.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7.74-96. Информационно-поисковые языки. Термины и определения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1997-07-01 // Стандарты по библиотечно-информационной деятельности. - СПб</w:t>
      </w:r>
      <w:proofErr w:type="gramStart"/>
      <w:r w:rsidRPr="003A3267">
        <w:rPr>
          <w:rFonts w:ascii="Times New Roman" w:hAnsi="Times New Roman" w:cs="Times New Roman"/>
        </w:rPr>
        <w:t xml:space="preserve">., </w:t>
      </w:r>
      <w:proofErr w:type="gramEnd"/>
      <w:r w:rsidRPr="003A3267">
        <w:rPr>
          <w:rFonts w:ascii="Times New Roman" w:hAnsi="Times New Roman" w:cs="Times New Roman"/>
        </w:rPr>
        <w:t>2003. - С. 318-343.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>ГОСТ 7.76-96. Комплектование фонда документов: Библиографирование: Ка</w:t>
      </w:r>
      <w:r w:rsidRPr="003A3267">
        <w:rPr>
          <w:rFonts w:ascii="Times New Roman" w:hAnsi="Times New Roman" w:cs="Times New Roman"/>
        </w:rPr>
        <w:softHyphen/>
        <w:t xml:space="preserve">талогизация. Термины и определения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1998-01-01. - Минск</w:t>
      </w:r>
      <w:proofErr w:type="gramStart"/>
      <w:r w:rsidRPr="003A3267">
        <w:rPr>
          <w:rFonts w:ascii="Times New Roman" w:hAnsi="Times New Roman" w:cs="Times New Roman"/>
        </w:rPr>
        <w:t xml:space="preserve"> :</w:t>
      </w:r>
      <w:proofErr w:type="gramEnd"/>
      <w:r w:rsidRPr="003A3267">
        <w:rPr>
          <w:rFonts w:ascii="Times New Roman" w:hAnsi="Times New Roman" w:cs="Times New Roman"/>
        </w:rPr>
        <w:t xml:space="preserve"> </w:t>
      </w:r>
      <w:proofErr w:type="spellStart"/>
      <w:r w:rsidRPr="003A3267">
        <w:rPr>
          <w:rFonts w:ascii="Times New Roman" w:hAnsi="Times New Roman" w:cs="Times New Roman"/>
        </w:rPr>
        <w:t>Межгос</w:t>
      </w:r>
      <w:proofErr w:type="spellEnd"/>
      <w:r w:rsidRPr="003A3267">
        <w:rPr>
          <w:rFonts w:ascii="Times New Roman" w:hAnsi="Times New Roman" w:cs="Times New Roman"/>
        </w:rPr>
        <w:t xml:space="preserve">. совет по стандартизации, метрологии и сертификации, 1997. - 52 </w:t>
      </w:r>
      <w:proofErr w:type="gramStart"/>
      <w:r w:rsidRPr="003A3267">
        <w:rPr>
          <w:rFonts w:ascii="Times New Roman" w:hAnsi="Times New Roman" w:cs="Times New Roman"/>
        </w:rPr>
        <w:t>с</w:t>
      </w:r>
      <w:proofErr w:type="gramEnd"/>
      <w:r w:rsidRPr="003A3267">
        <w:rPr>
          <w:rFonts w:ascii="Times New Roman" w:hAnsi="Times New Roman" w:cs="Times New Roman"/>
        </w:rPr>
        <w:t>.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lastRenderedPageBreak/>
        <w:t xml:space="preserve">ГОСТ 7.83-2001. Электронные издания. Основные виды и выходные сведения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2002-07-01 // Стандарты по издательскому делу. - М., 2004. - С. 297-305.</w:t>
      </w:r>
    </w:p>
    <w:p w:rsidR="00B828E2" w:rsidRPr="003A3267" w:rsidRDefault="00B828E2" w:rsidP="00B828E2">
      <w:pPr>
        <w:pStyle w:val="Style4"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>ГОСТ 7.83-2001. Электронные издания. Основные виды и выходные сведения [Текст] // Стандарты по библиотечно-информационной деятельности. - СПб</w:t>
      </w:r>
      <w:proofErr w:type="gramStart"/>
      <w:r w:rsidRPr="003A3267">
        <w:rPr>
          <w:rFonts w:ascii="Times New Roman" w:hAnsi="Times New Roman" w:cs="Times New Roman"/>
        </w:rPr>
        <w:t xml:space="preserve">., </w:t>
      </w:r>
      <w:proofErr w:type="gramEnd"/>
      <w:r w:rsidRPr="003A3267">
        <w:rPr>
          <w:rFonts w:ascii="Times New Roman" w:hAnsi="Times New Roman" w:cs="Times New Roman"/>
        </w:rPr>
        <w:t>2003.</w:t>
      </w:r>
    </w:p>
    <w:p w:rsidR="00B828E2" w:rsidRPr="003A3267" w:rsidRDefault="00B828E2" w:rsidP="00B828E2">
      <w:pPr>
        <w:pStyle w:val="Style4"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</w:t>
      </w:r>
      <w:proofErr w:type="gramStart"/>
      <w:r w:rsidRPr="003A3267">
        <w:rPr>
          <w:rFonts w:ascii="Times New Roman" w:hAnsi="Times New Roman" w:cs="Times New Roman"/>
        </w:rPr>
        <w:t>Р</w:t>
      </w:r>
      <w:proofErr w:type="gramEnd"/>
      <w:r w:rsidRPr="003A3267">
        <w:rPr>
          <w:rFonts w:ascii="Times New Roman" w:hAnsi="Times New Roman" w:cs="Times New Roman"/>
        </w:rPr>
        <w:t xml:space="preserve"> 52292-2004. Электронный обмен информацией. Термины и определения [Текст] // Стандарты по библиотечно-информационной деятельности. - СПб</w:t>
      </w:r>
      <w:proofErr w:type="gramStart"/>
      <w:r w:rsidRPr="003A3267">
        <w:rPr>
          <w:rFonts w:ascii="Times New Roman" w:hAnsi="Times New Roman" w:cs="Times New Roman"/>
        </w:rPr>
        <w:t xml:space="preserve">., </w:t>
      </w:r>
      <w:proofErr w:type="gramEnd"/>
      <w:r w:rsidRPr="003A3267">
        <w:rPr>
          <w:rFonts w:ascii="Times New Roman" w:hAnsi="Times New Roman" w:cs="Times New Roman"/>
        </w:rPr>
        <w:t>2003.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Основные источники: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7106"/>
        <w:gridCol w:w="1152"/>
        <w:gridCol w:w="1153"/>
      </w:tblGrid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pPr>
              <w:jc w:val="center"/>
            </w:pPr>
            <w:r w:rsidRPr="003A3267">
              <w:t>№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Выходные данные печатного издания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Год издания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Гриф</w:t>
            </w:r>
          </w:p>
        </w:tc>
      </w:tr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r w:rsidRPr="003A3267">
              <w:t>1</w:t>
            </w:r>
          </w:p>
        </w:tc>
        <w:tc>
          <w:tcPr>
            <w:tcW w:w="7106" w:type="dxa"/>
          </w:tcPr>
          <w:p w:rsidR="00B828E2" w:rsidRPr="003A3267" w:rsidRDefault="00B828E2" w:rsidP="00DF739A">
            <w:proofErr w:type="spellStart"/>
            <w:r w:rsidRPr="003A3267">
              <w:t>Голубенко</w:t>
            </w:r>
            <w:proofErr w:type="spellEnd"/>
            <w:r w:rsidRPr="003A3267">
              <w:t xml:space="preserve">, Н. Б. Информационные технологии в библиотечном деле / Н. Б. </w:t>
            </w:r>
            <w:proofErr w:type="spellStart"/>
            <w:r w:rsidRPr="003A3267">
              <w:t>Голубенко</w:t>
            </w:r>
            <w:proofErr w:type="spellEnd"/>
            <w:r w:rsidRPr="003A3267">
              <w:t xml:space="preserve">. – Ростов </w:t>
            </w:r>
            <w:proofErr w:type="spellStart"/>
            <w:r w:rsidRPr="003A3267">
              <w:t>н</w:t>
            </w:r>
            <w:proofErr w:type="spellEnd"/>
            <w:proofErr w:type="gramStart"/>
            <w:r w:rsidRPr="003A3267">
              <w:t>/Д</w:t>
            </w:r>
            <w:proofErr w:type="gramEnd"/>
            <w:r w:rsidRPr="003A3267">
              <w:t>: Феникс, 2013. – 282 с.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  <w:r w:rsidRPr="003A3267">
              <w:t>Гриф</w:t>
            </w:r>
          </w:p>
        </w:tc>
      </w:tr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r w:rsidRPr="003A3267">
              <w:t>2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jc w:val="both"/>
            </w:pPr>
            <w:r w:rsidRPr="003A3267">
              <w:t xml:space="preserve">Немцова Т.И; Назарова Ю.В. Компьютерная графика и </w:t>
            </w:r>
            <w:r w:rsidRPr="003A3267">
              <w:rPr>
                <w:lang w:val="en-US"/>
              </w:rPr>
              <w:t>WEB</w:t>
            </w:r>
            <w:r w:rsidRPr="003A3267">
              <w:t xml:space="preserve"> дизайн. Практикум: учебное пособие. М</w:t>
            </w:r>
            <w:proofErr w:type="gramStart"/>
            <w:r w:rsidRPr="003A3267">
              <w:t xml:space="preserve">,: </w:t>
            </w:r>
            <w:proofErr w:type="gramEnd"/>
            <w:r w:rsidRPr="003A3267">
              <w:t xml:space="preserve">ИД «Форум»; </w:t>
            </w:r>
            <w:proofErr w:type="spellStart"/>
            <w:r w:rsidRPr="003A3267">
              <w:t>Инфра-М</w:t>
            </w:r>
            <w:proofErr w:type="spellEnd"/>
            <w:r w:rsidRPr="003A3267">
              <w:t xml:space="preserve"> 2013г.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  <w:r w:rsidRPr="003A3267">
              <w:t>ГРИФ</w:t>
            </w:r>
          </w:p>
        </w:tc>
      </w:tr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r w:rsidRPr="003A3267">
              <w:t>3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jc w:val="both"/>
            </w:pPr>
            <w:r w:rsidRPr="003A3267">
              <w:t xml:space="preserve">Сергеев И.И; </w:t>
            </w:r>
            <w:proofErr w:type="spellStart"/>
            <w:r w:rsidRPr="003A3267">
              <w:t>Музалевская</w:t>
            </w:r>
            <w:proofErr w:type="spellEnd"/>
            <w:r w:rsidRPr="003A3267">
              <w:t xml:space="preserve"> А.А; Тарасова Н.В. Информатика: учебник М</w:t>
            </w:r>
            <w:proofErr w:type="gramStart"/>
            <w:r w:rsidRPr="003A3267">
              <w:t xml:space="preserve">, : </w:t>
            </w:r>
            <w:proofErr w:type="gramEnd"/>
            <w:r w:rsidRPr="003A3267">
              <w:t xml:space="preserve">ИД «Форум»; </w:t>
            </w:r>
            <w:proofErr w:type="spellStart"/>
            <w:r w:rsidRPr="003A3267">
              <w:t>Инфра-М</w:t>
            </w:r>
            <w:proofErr w:type="spellEnd"/>
            <w:r w:rsidRPr="003A3267">
              <w:t xml:space="preserve"> 2013г.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  <w:r w:rsidRPr="003A3267">
              <w:t>Гриф</w:t>
            </w:r>
          </w:p>
        </w:tc>
      </w:tr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r w:rsidRPr="003A3267">
              <w:t>4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jc w:val="both"/>
            </w:pPr>
            <w:r w:rsidRPr="003A3267">
              <w:t xml:space="preserve">Михеева Е.В. Информационные технологии в профессиональной деятельности: учебное пособие для </w:t>
            </w:r>
            <w:proofErr w:type="spellStart"/>
            <w:proofErr w:type="gramStart"/>
            <w:r w:rsidRPr="003A3267">
              <w:t>студ</w:t>
            </w:r>
            <w:proofErr w:type="spellEnd"/>
            <w:proofErr w:type="gramEnd"/>
            <w:r w:rsidRPr="003A3267">
              <w:t xml:space="preserve"> учреждений сред. проф. образования – М.: Издательский центр «Академия», 2013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  <w:r w:rsidRPr="003A3267">
              <w:t>Гриф</w:t>
            </w:r>
          </w:p>
        </w:tc>
      </w:tr>
      <w:tr w:rsidR="00B828E2" w:rsidRPr="003A3267" w:rsidTr="00DF739A">
        <w:trPr>
          <w:trHeight w:val="1058"/>
        </w:trPr>
        <w:tc>
          <w:tcPr>
            <w:tcW w:w="669" w:type="dxa"/>
          </w:tcPr>
          <w:p w:rsidR="00B828E2" w:rsidRPr="003A3267" w:rsidRDefault="00B828E2" w:rsidP="00DF739A">
            <w:r w:rsidRPr="003A3267">
              <w:t xml:space="preserve">5 </w:t>
            </w:r>
          </w:p>
        </w:tc>
        <w:tc>
          <w:tcPr>
            <w:tcW w:w="7106" w:type="dxa"/>
          </w:tcPr>
          <w:p w:rsidR="00B828E2" w:rsidRPr="003A3267" w:rsidRDefault="00B828E2" w:rsidP="00DF739A">
            <w:r w:rsidRPr="003A3267">
              <w:t xml:space="preserve">Сергеева, И. И. Информатика учебник для студентов учреждений среднего профессионального образования – 2-е изд., </w:t>
            </w:r>
            <w:proofErr w:type="spellStart"/>
            <w:r w:rsidRPr="003A3267">
              <w:t>перераб</w:t>
            </w:r>
            <w:proofErr w:type="spellEnd"/>
            <w:r w:rsidRPr="003A3267">
              <w:t>. и доп. – М.: ИД «ФОРУМ»: ИНФРА-М, 2013. – 384 с.</w:t>
            </w:r>
          </w:p>
          <w:p w:rsidR="00B828E2" w:rsidRPr="003A3267" w:rsidRDefault="00B828E2" w:rsidP="00DF739A"/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t>Гриф</w:t>
            </w:r>
          </w:p>
        </w:tc>
      </w:tr>
      <w:tr w:rsidR="00B828E2" w:rsidRPr="003A3267" w:rsidTr="00DF739A">
        <w:trPr>
          <w:trHeight w:val="502"/>
        </w:trPr>
        <w:tc>
          <w:tcPr>
            <w:tcW w:w="669" w:type="dxa"/>
          </w:tcPr>
          <w:p w:rsidR="00B828E2" w:rsidRPr="003A3267" w:rsidRDefault="00B828E2" w:rsidP="00DF739A">
            <w:r w:rsidRPr="003A3267">
              <w:t>6</w:t>
            </w:r>
          </w:p>
        </w:tc>
        <w:tc>
          <w:tcPr>
            <w:tcW w:w="7106" w:type="dxa"/>
          </w:tcPr>
          <w:p w:rsidR="00B828E2" w:rsidRPr="003A3267" w:rsidRDefault="00B828E2" w:rsidP="00DF739A">
            <w:r w:rsidRPr="003A3267">
              <w:rPr>
                <w:rStyle w:val="a5"/>
              </w:rPr>
              <w:t>Алешин, Л. И. Библиотечные сервисы</w:t>
            </w:r>
            <w:proofErr w:type="gramStart"/>
            <w:r w:rsidRPr="003A3267">
              <w:t xml:space="preserve"> :</w:t>
            </w:r>
            <w:proofErr w:type="gramEnd"/>
            <w:r w:rsidRPr="003A3267">
              <w:t xml:space="preserve"> научно-практическое пособие / Л. И. Алешин, М. А. Ордынская. – Москва</w:t>
            </w:r>
            <w:proofErr w:type="gramStart"/>
            <w:r w:rsidRPr="003A3267">
              <w:t xml:space="preserve"> :</w:t>
            </w:r>
            <w:proofErr w:type="gramEnd"/>
            <w:r w:rsidRPr="003A3267">
              <w:t xml:space="preserve"> Литера, 2015. – 304 </w:t>
            </w:r>
            <w:proofErr w:type="gramStart"/>
            <w:r w:rsidRPr="003A3267">
              <w:t>с</w:t>
            </w:r>
            <w:proofErr w:type="gramEnd"/>
            <w:r w:rsidRPr="003A3267">
              <w:t>. – (Современная библиотека).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2015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</w:p>
        </w:tc>
      </w:tr>
      <w:tr w:rsidR="00B828E2" w:rsidRPr="003A3267" w:rsidTr="00DF739A">
        <w:trPr>
          <w:trHeight w:val="273"/>
        </w:trPr>
        <w:tc>
          <w:tcPr>
            <w:tcW w:w="669" w:type="dxa"/>
          </w:tcPr>
          <w:p w:rsidR="00B828E2" w:rsidRPr="003A3267" w:rsidRDefault="00B828E2" w:rsidP="00DF739A">
            <w:r w:rsidRPr="003A3267">
              <w:t>7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rPr>
                <w:sz w:val="20"/>
                <w:szCs w:val="20"/>
                <w:shd w:val="clear" w:color="auto" w:fill="FFFFFF"/>
              </w:rPr>
            </w:pPr>
            <w:r w:rsidRPr="003A3267">
              <w:rPr>
                <w:rStyle w:val="a5"/>
              </w:rPr>
              <w:t xml:space="preserve">Алешин, Л. И. </w:t>
            </w:r>
            <w:proofErr w:type="spellStart"/>
            <w:r w:rsidRPr="003A3267">
              <w:rPr>
                <w:rStyle w:val="a5"/>
              </w:rPr>
              <w:t>Внестационарное</w:t>
            </w:r>
            <w:proofErr w:type="spellEnd"/>
            <w:r w:rsidRPr="003A3267">
              <w:rPr>
                <w:rStyle w:val="a5"/>
              </w:rPr>
              <w:t xml:space="preserve"> библиотечное обслуживание</w:t>
            </w:r>
            <w:proofErr w:type="gramStart"/>
            <w:r w:rsidRPr="003A3267">
              <w:t xml:space="preserve"> :</w:t>
            </w:r>
            <w:proofErr w:type="gramEnd"/>
            <w:r w:rsidRPr="003A3267">
              <w:t xml:space="preserve"> учебно-практическое пособие / Л. И. Алешин. – Москва</w:t>
            </w:r>
            <w:proofErr w:type="gramStart"/>
            <w:r w:rsidRPr="003A3267">
              <w:t xml:space="preserve"> :</w:t>
            </w:r>
            <w:proofErr w:type="gramEnd"/>
            <w:r w:rsidRPr="003A3267">
              <w:t xml:space="preserve"> Литера, 2014. – 288 </w:t>
            </w:r>
            <w:proofErr w:type="gramStart"/>
            <w:r w:rsidRPr="003A3267">
              <w:t>с</w:t>
            </w:r>
            <w:proofErr w:type="gramEnd"/>
            <w:r w:rsidRPr="003A3267">
              <w:t>. – (Современная библиотека).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2014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</w:p>
        </w:tc>
      </w:tr>
      <w:tr w:rsidR="00B828E2" w:rsidRPr="003A3267" w:rsidTr="00DF739A">
        <w:trPr>
          <w:trHeight w:val="273"/>
        </w:trPr>
        <w:tc>
          <w:tcPr>
            <w:tcW w:w="669" w:type="dxa"/>
          </w:tcPr>
          <w:p w:rsidR="00B828E2" w:rsidRPr="003A3267" w:rsidRDefault="00B828E2" w:rsidP="00DF739A"/>
        </w:tc>
        <w:tc>
          <w:tcPr>
            <w:tcW w:w="7106" w:type="dxa"/>
          </w:tcPr>
          <w:p w:rsidR="00B828E2" w:rsidRPr="003A3267" w:rsidRDefault="00B828E2" w:rsidP="00DF739A"/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</w:p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ind w:left="708"/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Дополнительные источники: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7106"/>
        <w:gridCol w:w="1152"/>
        <w:gridCol w:w="1153"/>
      </w:tblGrid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№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Выходные данные печатного издания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Год издания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Гриф</w:t>
            </w: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1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roofErr w:type="spellStart"/>
            <w:r w:rsidRPr="003A3267">
              <w:t>Брежнева</w:t>
            </w:r>
            <w:proofErr w:type="gramStart"/>
            <w:r w:rsidRPr="003A3267">
              <w:t>,В</w:t>
            </w:r>
            <w:proofErr w:type="spellEnd"/>
            <w:proofErr w:type="gramEnd"/>
            <w:r w:rsidRPr="003A3267">
              <w:t>. В. Информационное обслуживание: изучение потребителей информации, информационные продукты и услуги, организация информационного обслуживания : учебное пособие. - Санкт-Петербург: Профессия, 2012. – 367с.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</w:pPr>
            <w:r w:rsidRPr="003A3267">
              <w:t>2012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t>Гриф</w:t>
            </w: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2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 xml:space="preserve">Кравченко, Л. В. Практикум по </w:t>
            </w:r>
            <w:r w:rsidRPr="003A3267">
              <w:rPr>
                <w:lang w:val="en-US"/>
              </w:rPr>
              <w:t>Microsoft</w:t>
            </w:r>
            <w:r w:rsidRPr="003A3267">
              <w:t xml:space="preserve"> </w:t>
            </w:r>
            <w:r w:rsidRPr="003A3267">
              <w:rPr>
                <w:lang w:val="en-US"/>
              </w:rPr>
              <w:t>Office</w:t>
            </w:r>
            <w:r w:rsidRPr="003A3267">
              <w:t xml:space="preserve"> 2007 (</w:t>
            </w:r>
            <w:r w:rsidRPr="003A3267">
              <w:rPr>
                <w:lang w:val="en-US"/>
              </w:rPr>
              <w:t>Word</w:t>
            </w:r>
            <w:r w:rsidRPr="003A3267">
              <w:t xml:space="preserve">, </w:t>
            </w:r>
            <w:r w:rsidRPr="003A3267">
              <w:rPr>
                <w:lang w:val="en-US"/>
              </w:rPr>
              <w:t>Excel</w:t>
            </w:r>
            <w:r w:rsidRPr="003A3267">
              <w:t xml:space="preserve">, </w:t>
            </w:r>
            <w:r w:rsidRPr="003A3267">
              <w:rPr>
                <w:lang w:val="en-US"/>
              </w:rPr>
              <w:t>Access</w:t>
            </w:r>
            <w:r w:rsidRPr="003A3267">
              <w:t xml:space="preserve">),  </w:t>
            </w:r>
            <w:r w:rsidRPr="003A3267">
              <w:rPr>
                <w:lang w:val="en-US"/>
              </w:rPr>
              <w:t>PHOTOSHOP</w:t>
            </w:r>
            <w:r w:rsidRPr="003A3267">
              <w:t>: учебно-методическое пособие / Л. В. Кравченко. – М.: ФОРУМ: ИНФРА-М, 2013.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3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RUSMARC в примерах : учеб</w:t>
            </w:r>
            <w:proofErr w:type="gramStart"/>
            <w:r w:rsidRPr="003A3267">
              <w:t>.</w:t>
            </w:r>
            <w:proofErr w:type="gramEnd"/>
            <w:r w:rsidRPr="003A3267">
              <w:t xml:space="preserve"> </w:t>
            </w:r>
            <w:proofErr w:type="gramStart"/>
            <w:r w:rsidRPr="003A3267">
              <w:t>п</w:t>
            </w:r>
            <w:proofErr w:type="gramEnd"/>
            <w:r w:rsidRPr="003A3267">
              <w:t xml:space="preserve">особие для каталогизаторов: в 3 ч. – М. : </w:t>
            </w:r>
            <w:proofErr w:type="spellStart"/>
            <w:r w:rsidRPr="003A3267">
              <w:t>Фаир-Пресс</w:t>
            </w:r>
            <w:proofErr w:type="spellEnd"/>
            <w:r w:rsidRPr="003A3267">
              <w:t xml:space="preserve"> ; ЛИБНЕТ.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rPr>
                <w:sz w:val="22"/>
                <w:szCs w:val="22"/>
              </w:rPr>
              <w:t>2003–2005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4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highlight w:val="yellow"/>
              </w:rPr>
            </w:pPr>
            <w:r w:rsidRPr="003A3267">
              <w:rPr>
                <w:sz w:val="22"/>
                <w:szCs w:val="22"/>
              </w:rPr>
              <w:t xml:space="preserve">Авторское право и библиотеки: руководство для библиотечных и информационных работников / </w:t>
            </w:r>
            <w:proofErr w:type="spellStart"/>
            <w:r w:rsidRPr="003A3267">
              <w:rPr>
                <w:sz w:val="22"/>
                <w:szCs w:val="22"/>
              </w:rPr>
              <w:t>Я.Л.Шрайберг</w:t>
            </w:r>
            <w:proofErr w:type="spellEnd"/>
            <w:r w:rsidRPr="003A3267">
              <w:rPr>
                <w:sz w:val="22"/>
                <w:szCs w:val="22"/>
              </w:rPr>
              <w:t xml:space="preserve">, А.И. Земсков, В.В. </w:t>
            </w:r>
            <w:proofErr w:type="spellStart"/>
            <w:r w:rsidRPr="003A3267">
              <w:rPr>
                <w:sz w:val="22"/>
                <w:szCs w:val="22"/>
              </w:rPr>
              <w:t>Терлецкий</w:t>
            </w:r>
            <w:proofErr w:type="spellEnd"/>
            <w:r w:rsidRPr="003A3267">
              <w:rPr>
                <w:sz w:val="22"/>
                <w:szCs w:val="22"/>
              </w:rPr>
              <w:t xml:space="preserve">, В.Р. Фирсов- М.: ГПНТБ России,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rPr>
                <w:sz w:val="22"/>
                <w:szCs w:val="22"/>
              </w:rPr>
              <w:t>2007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5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highlight w:val="yellow"/>
              </w:rPr>
            </w:pPr>
            <w:proofErr w:type="spellStart"/>
            <w:r w:rsidRPr="003A3267">
              <w:rPr>
                <w:sz w:val="22"/>
                <w:szCs w:val="22"/>
              </w:rPr>
              <w:t>Антопольский</w:t>
            </w:r>
            <w:proofErr w:type="spellEnd"/>
            <w:r w:rsidRPr="003A3267">
              <w:rPr>
                <w:sz w:val="22"/>
                <w:szCs w:val="22"/>
              </w:rPr>
              <w:t xml:space="preserve"> А. Информационно-библиотечная сфера: </w:t>
            </w:r>
            <w:proofErr w:type="spellStart"/>
            <w:r w:rsidRPr="003A3267">
              <w:rPr>
                <w:sz w:val="22"/>
                <w:szCs w:val="22"/>
              </w:rPr>
              <w:t>камо</w:t>
            </w:r>
            <w:proofErr w:type="spellEnd"/>
            <w:r w:rsidRPr="003A3267">
              <w:rPr>
                <w:sz w:val="22"/>
                <w:szCs w:val="22"/>
              </w:rPr>
              <w:t xml:space="preserve"> </w:t>
            </w:r>
            <w:proofErr w:type="spellStart"/>
            <w:r w:rsidRPr="003A3267">
              <w:rPr>
                <w:sz w:val="22"/>
                <w:szCs w:val="22"/>
              </w:rPr>
              <w:t>грядеши</w:t>
            </w:r>
            <w:proofErr w:type="spellEnd"/>
            <w:r w:rsidRPr="003A3267">
              <w:rPr>
                <w:sz w:val="22"/>
                <w:szCs w:val="22"/>
              </w:rPr>
              <w:t xml:space="preserve">, или вопросы стратегий / А. </w:t>
            </w:r>
            <w:proofErr w:type="spellStart"/>
            <w:r w:rsidRPr="003A3267">
              <w:rPr>
                <w:sz w:val="22"/>
                <w:szCs w:val="22"/>
              </w:rPr>
              <w:t>Антопольский</w:t>
            </w:r>
            <w:proofErr w:type="spellEnd"/>
            <w:r w:rsidRPr="003A3267">
              <w:rPr>
                <w:sz w:val="22"/>
                <w:szCs w:val="22"/>
              </w:rPr>
              <w:t xml:space="preserve">, Н. Каленов // </w:t>
            </w:r>
            <w:proofErr w:type="spellStart"/>
            <w:r w:rsidRPr="003A3267">
              <w:rPr>
                <w:sz w:val="22"/>
                <w:szCs w:val="22"/>
              </w:rPr>
              <w:t>Информ</w:t>
            </w:r>
            <w:proofErr w:type="spellEnd"/>
            <w:r w:rsidRPr="003A3267">
              <w:rPr>
                <w:sz w:val="22"/>
                <w:szCs w:val="22"/>
              </w:rPr>
              <w:t>. ресурсы. –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rPr>
                <w:sz w:val="22"/>
                <w:szCs w:val="22"/>
              </w:rPr>
              <w:t>2007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6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 xml:space="preserve">Захарчук, Т.В. Информационные ресурсы для библиотек: </w:t>
            </w:r>
            <w:proofErr w:type="spellStart"/>
            <w:r w:rsidRPr="003A3267">
              <w:t>учеб</w:t>
            </w:r>
            <w:proofErr w:type="gramStart"/>
            <w:r w:rsidRPr="003A3267">
              <w:t>.-</w:t>
            </w:r>
            <w:proofErr w:type="gramEnd"/>
            <w:r w:rsidRPr="003A3267">
              <w:t>практ</w:t>
            </w:r>
            <w:proofErr w:type="spellEnd"/>
            <w:r w:rsidRPr="003A3267">
              <w:t>. пособие / Т.В. Захарчук. – СПб</w:t>
            </w:r>
            <w:proofErr w:type="gramStart"/>
            <w:r w:rsidRPr="003A3267">
              <w:t xml:space="preserve">.: </w:t>
            </w:r>
            <w:proofErr w:type="gramEnd"/>
            <w:r w:rsidRPr="003A3267">
              <w:t>Профессия.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rPr>
                <w:rStyle w:val="FontStyle12"/>
                <w:sz w:val="22"/>
                <w:szCs w:val="22"/>
              </w:rPr>
              <w:t>2011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lastRenderedPageBreak/>
              <w:t>7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roofErr w:type="spellStart"/>
            <w:r w:rsidRPr="003A3267">
              <w:t>Сукиасян</w:t>
            </w:r>
            <w:proofErr w:type="spellEnd"/>
            <w:r w:rsidRPr="003A3267">
              <w:t xml:space="preserve">, Э. Р. Каталогизация и классификация. Электронные каталоги и автоматизированные библиотечные системы / Э. Р. </w:t>
            </w:r>
            <w:proofErr w:type="spellStart"/>
            <w:r w:rsidRPr="003A3267">
              <w:t>Сукиасян</w:t>
            </w:r>
            <w:proofErr w:type="spellEnd"/>
            <w:r w:rsidRPr="003A3267">
              <w:t xml:space="preserve">. – Санкт-Петербург </w:t>
            </w:r>
            <w:proofErr w:type="gramStart"/>
            <w:r w:rsidRPr="003A3267">
              <w:t>:п</w:t>
            </w:r>
            <w:proofErr w:type="gramEnd"/>
            <w:r w:rsidRPr="003A3267">
              <w:t>рофессия, 2012. – 535 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</w:pPr>
            <w:r w:rsidRPr="003A3267">
              <w:t>2012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spacing w:before="240" w:after="240"/>
        <w:jc w:val="center"/>
        <w:rPr>
          <w:b/>
        </w:rPr>
      </w:pPr>
      <w:r w:rsidRPr="003A3267">
        <w:rPr>
          <w:b/>
        </w:rPr>
        <w:t>Образовательные ресурсы в сети Интернет</w:t>
      </w:r>
    </w:p>
    <w:p w:rsidR="00B828E2" w:rsidRPr="003A3267" w:rsidRDefault="00B828E2" w:rsidP="00B828E2">
      <w:pPr>
        <w:tabs>
          <w:tab w:val="left" w:pos="284"/>
        </w:tabs>
        <w:ind w:left="284" w:right="-29"/>
        <w:jc w:val="both"/>
        <w:rPr>
          <w:rStyle w:val="FontStyle12"/>
        </w:rPr>
      </w:pPr>
      <w:r w:rsidRPr="003A3267">
        <w:rPr>
          <w:sz w:val="22"/>
          <w:szCs w:val="22"/>
        </w:rPr>
        <w:t xml:space="preserve">http://window.edu.ru/ - </w:t>
      </w:r>
      <w:hyperlink r:id="rId15" w:tgtFrame="_blank" w:history="1">
        <w:r w:rsidRPr="003A3267">
          <w:rPr>
            <w:rStyle w:val="FontStyle12"/>
            <w:sz w:val="22"/>
            <w:szCs w:val="22"/>
          </w:rPr>
          <w:t>Единое окно доступа к образовательным ресурсам</w:t>
        </w:r>
      </w:hyperlink>
      <w:r w:rsidRPr="003A3267">
        <w:rPr>
          <w:rStyle w:val="FontStyle12"/>
          <w:sz w:val="22"/>
          <w:szCs w:val="22"/>
        </w:rPr>
        <w:t xml:space="preserve">. Свободный доступ к интегральному каталогу образовательных </w:t>
      </w:r>
      <w:proofErr w:type="spellStart"/>
      <w:r w:rsidRPr="003A3267">
        <w:rPr>
          <w:rStyle w:val="FontStyle12"/>
          <w:sz w:val="22"/>
          <w:szCs w:val="22"/>
        </w:rPr>
        <w:t>интернет-ресурсов</w:t>
      </w:r>
      <w:proofErr w:type="spellEnd"/>
      <w:r w:rsidRPr="003A3267">
        <w:rPr>
          <w:rStyle w:val="FontStyle12"/>
          <w:sz w:val="22"/>
          <w:szCs w:val="22"/>
        </w:rPr>
        <w:t>, к электронной библиотеке учебно-</w:t>
      </w:r>
      <w:r w:rsidRPr="003A3267">
        <w:rPr>
          <w:rStyle w:val="FontStyle12"/>
        </w:rPr>
        <w:t>методических материалов для общего и профессионального образования и к ресурсам системы федеральных образовательных порталов.</w:t>
      </w:r>
    </w:p>
    <w:p w:rsidR="00B828E2" w:rsidRPr="003A3267" w:rsidRDefault="00B828E2" w:rsidP="00B828E2">
      <w:pPr>
        <w:tabs>
          <w:tab w:val="left" w:pos="284"/>
        </w:tabs>
        <w:ind w:left="284" w:right="-29"/>
        <w:jc w:val="both"/>
        <w:rPr>
          <w:rStyle w:val="FontStyle12"/>
        </w:rPr>
      </w:pPr>
      <w:r w:rsidRPr="003A3267">
        <w:rPr>
          <w:rStyle w:val="FontStyle12"/>
        </w:rPr>
        <w:t xml:space="preserve"> http://fcior.edu.ru/ - </w:t>
      </w:r>
      <w:hyperlink r:id="rId16" w:tgtFrame="_blank" w:history="1">
        <w:r w:rsidRPr="003A3267">
          <w:rPr>
            <w:rStyle w:val="FontStyle12"/>
          </w:rPr>
          <w:t>Федеральный центр информационно-образовательных ресурсов</w:t>
        </w:r>
      </w:hyperlink>
      <w:r w:rsidRPr="003A3267">
        <w:rPr>
          <w:rStyle w:val="FontStyle12"/>
        </w:rPr>
        <w:t>. Электронные образовательные ресурсы и сервисы для всех уровней и ступеней образования.</w:t>
      </w:r>
    </w:p>
    <w:p w:rsidR="00B828E2" w:rsidRPr="003A3267" w:rsidRDefault="00B828E2" w:rsidP="00B828E2">
      <w:pPr>
        <w:tabs>
          <w:tab w:val="left" w:pos="284"/>
        </w:tabs>
        <w:ind w:left="284"/>
      </w:pPr>
      <w:r w:rsidRPr="003A3267">
        <w:t xml:space="preserve"> </w:t>
      </w:r>
      <w:proofErr w:type="spellStart"/>
      <w:r w:rsidRPr="003A3267">
        <w:t>www.nilc.ru</w:t>
      </w:r>
      <w:proofErr w:type="spellEnd"/>
      <w:r w:rsidRPr="003A3267">
        <w:t>/  - Национальный информационно-библиотечный центр «</w:t>
      </w:r>
      <w:proofErr w:type="spellStart"/>
      <w:r w:rsidRPr="003A3267">
        <w:t>Либнет</w:t>
      </w:r>
      <w:proofErr w:type="spellEnd"/>
      <w:r w:rsidRPr="003A3267">
        <w:t xml:space="preserve">» - </w:t>
      </w:r>
    </w:p>
    <w:p w:rsidR="00B828E2" w:rsidRPr="003A3267" w:rsidRDefault="00B828E2" w:rsidP="00B828E2">
      <w:pPr>
        <w:tabs>
          <w:tab w:val="left" w:pos="284"/>
        </w:tabs>
        <w:ind w:left="284"/>
      </w:pPr>
      <w:r w:rsidRPr="003A3267">
        <w:t xml:space="preserve"> http://skbr2.ru  - Сводный каталог библиотек России - </w:t>
      </w:r>
    </w:p>
    <w:p w:rsidR="00B828E2" w:rsidRPr="003A3267" w:rsidRDefault="00B828E2" w:rsidP="00B828E2">
      <w:pPr>
        <w:tabs>
          <w:tab w:val="left" w:pos="284"/>
        </w:tabs>
        <w:ind w:left="284"/>
      </w:pPr>
      <w:r w:rsidRPr="003A3267">
        <w:rPr>
          <w:shd w:val="clear" w:color="auto" w:fill="FFFFFF"/>
        </w:rPr>
        <w:t xml:space="preserve"> http://www.rba.ru -  Российская библиотечная ассоциация - 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  <w:lang w:val="en-US"/>
        </w:rPr>
        <w:t>mincult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rkomi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  </w:t>
      </w:r>
      <w:proofErr w:type="gramStart"/>
      <w:r w:rsidRPr="003A3267">
        <w:rPr>
          <w:sz w:val="22"/>
          <w:szCs w:val="22"/>
        </w:rPr>
        <w:t>-  Министерство</w:t>
      </w:r>
      <w:proofErr w:type="gramEnd"/>
      <w:r w:rsidRPr="003A3267">
        <w:rPr>
          <w:sz w:val="22"/>
          <w:szCs w:val="22"/>
        </w:rPr>
        <w:t xml:space="preserve"> культуры Республики Коми.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spellStart"/>
      <w:r w:rsidRPr="003A3267">
        <w:rPr>
          <w:sz w:val="22"/>
          <w:szCs w:val="22"/>
        </w:rPr>
        <w:t>minobr.rkomi.ru</w:t>
      </w:r>
      <w:proofErr w:type="spellEnd"/>
      <w:r w:rsidRPr="003A3267">
        <w:rPr>
          <w:sz w:val="22"/>
          <w:szCs w:val="22"/>
        </w:rPr>
        <w:t xml:space="preserve"> -  официальный сайт Министерства образования Республики Коми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spellStart"/>
      <w:r w:rsidRPr="003A3267">
        <w:rPr>
          <w:sz w:val="22"/>
          <w:szCs w:val="22"/>
        </w:rPr>
        <w:t>minnaits.rkomi.ru</w:t>
      </w:r>
      <w:proofErr w:type="spellEnd"/>
      <w:r w:rsidRPr="003A3267">
        <w:rPr>
          <w:sz w:val="22"/>
          <w:szCs w:val="22"/>
        </w:rPr>
        <w:t xml:space="preserve">  -  Министерство национальной политики Республики Коми.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gramStart"/>
      <w:r w:rsidRPr="003A3267">
        <w:rPr>
          <w:sz w:val="22"/>
          <w:szCs w:val="22"/>
          <w:lang w:val="en-US"/>
        </w:rPr>
        <w:t>www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finnougoria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. - </w:t>
      </w:r>
      <w:proofErr w:type="spellStart"/>
      <w:r w:rsidRPr="003A3267">
        <w:rPr>
          <w:sz w:val="22"/>
          <w:szCs w:val="22"/>
        </w:rPr>
        <w:t>Финно</w:t>
      </w:r>
      <w:proofErr w:type="spellEnd"/>
      <w:r w:rsidRPr="003A3267">
        <w:rPr>
          <w:sz w:val="22"/>
          <w:szCs w:val="22"/>
        </w:rPr>
        <w:t xml:space="preserve"> - угорский культурный центр РФ.</w:t>
      </w:r>
      <w:proofErr w:type="gramEnd"/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  <w:lang w:val="en-US"/>
        </w:rPr>
        <w:t>www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komistat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– официальный сайт Комитета статистики РК.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  <w:lang w:val="en-US"/>
        </w:rPr>
        <w:t>www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rkomispb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– официальный сайт представительства РК в Северо-Западном регионе РФ.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  <w:lang w:val="en-US"/>
        </w:rPr>
        <w:t>www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dialogspb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- информация о федеральных округах. Справочная информация о районах РК.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spellStart"/>
      <w:r w:rsidRPr="003A3267">
        <w:rPr>
          <w:sz w:val="22"/>
          <w:szCs w:val="22"/>
        </w:rPr>
        <w:t>www</w:t>
      </w:r>
      <w:proofErr w:type="spellEnd"/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syktsu</w:t>
      </w:r>
      <w:proofErr w:type="spellEnd"/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ru</w:t>
      </w:r>
      <w:proofErr w:type="spellEnd"/>
      <w:r w:rsidRPr="003A3267">
        <w:rPr>
          <w:sz w:val="22"/>
          <w:szCs w:val="22"/>
        </w:rPr>
        <w:t xml:space="preserve"> - Сыктывкарский государственный университет.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spellStart"/>
      <w:r w:rsidRPr="003A3267">
        <w:rPr>
          <w:sz w:val="22"/>
          <w:szCs w:val="22"/>
        </w:rPr>
        <w:t>www</w:t>
      </w:r>
      <w:proofErr w:type="spellEnd"/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komiinform</w:t>
      </w:r>
      <w:proofErr w:type="spellEnd"/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ru</w:t>
      </w:r>
      <w:proofErr w:type="spellEnd"/>
      <w:r w:rsidRPr="003A3267">
        <w:rPr>
          <w:sz w:val="22"/>
          <w:szCs w:val="22"/>
        </w:rPr>
        <w:t xml:space="preserve"> - информационное агентство «Комиинформ».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spellStart"/>
      <w:r w:rsidRPr="003A3267">
        <w:rPr>
          <w:sz w:val="22"/>
          <w:szCs w:val="22"/>
        </w:rPr>
        <w:t>www</w:t>
      </w:r>
      <w:proofErr w:type="spellEnd"/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komimu</w:t>
      </w:r>
      <w:proofErr w:type="spellEnd"/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by</w:t>
      </w:r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ru</w:t>
      </w:r>
      <w:proofErr w:type="spellEnd"/>
      <w:r w:rsidRPr="003A3267">
        <w:rPr>
          <w:sz w:val="22"/>
          <w:szCs w:val="22"/>
        </w:rPr>
        <w:t xml:space="preserve"> - Земля коми. Национальный сайт.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jc w:val="both"/>
        <w:textAlignment w:val="baseline"/>
        <w:rPr>
          <w:rStyle w:val="FontStyle12"/>
          <w:sz w:val="22"/>
          <w:szCs w:val="22"/>
        </w:rPr>
      </w:pPr>
      <w:r w:rsidRPr="003A3267">
        <w:rPr>
          <w:rStyle w:val="FontStyle12"/>
          <w:sz w:val="22"/>
          <w:szCs w:val="22"/>
        </w:rPr>
        <w:t xml:space="preserve">http://www.nbrkomi.ru/ - </w:t>
      </w:r>
      <w:hyperlink r:id="rId17" w:tgtFrame="_blank" w:history="1">
        <w:r w:rsidRPr="003A3267">
          <w:rPr>
            <w:rStyle w:val="FontStyle12"/>
            <w:sz w:val="22"/>
            <w:szCs w:val="22"/>
          </w:rPr>
          <w:t>Национальная библиотека Республики Коми</w:t>
        </w:r>
      </w:hyperlink>
      <w:r w:rsidRPr="003A3267">
        <w:rPr>
          <w:rStyle w:val="FontStyle12"/>
          <w:sz w:val="22"/>
          <w:szCs w:val="22"/>
        </w:rPr>
        <w:t>. Электронный каталог, Сводный каталог библиотек республики, Национальная электронная библиотека (доступ к полнотекстовым материалам), списки периодических изданий, Культурная карта Республики Коми, краеведческие ресурсы.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jc w:val="both"/>
        <w:textAlignment w:val="baseline"/>
        <w:rPr>
          <w:rStyle w:val="FontStyle12"/>
          <w:sz w:val="22"/>
          <w:szCs w:val="22"/>
        </w:rPr>
      </w:pPr>
      <w:r w:rsidRPr="003A3267">
        <w:rPr>
          <w:rStyle w:val="FontStyle12"/>
          <w:sz w:val="22"/>
          <w:szCs w:val="22"/>
        </w:rPr>
        <w:t xml:space="preserve">http://www.unkomi.ru/ - </w:t>
      </w:r>
      <w:hyperlink r:id="rId18" w:tgtFrame="_blank" w:history="1">
        <w:r w:rsidRPr="003A3267">
          <w:rPr>
            <w:rStyle w:val="FontStyle12"/>
            <w:sz w:val="22"/>
            <w:szCs w:val="22"/>
          </w:rPr>
          <w:t>Юношеская библиотека Республики Коми</w:t>
        </w:r>
      </w:hyperlink>
      <w:r w:rsidRPr="003A3267">
        <w:rPr>
          <w:rStyle w:val="FontStyle12"/>
          <w:sz w:val="22"/>
          <w:szCs w:val="22"/>
        </w:rPr>
        <w:t xml:space="preserve">. Каталоги и базы данных, доступ к полным текстам изданий библиотеки, полезные ссылки, психолог </w:t>
      </w:r>
      <w:proofErr w:type="spellStart"/>
      <w:r w:rsidRPr="003A3267">
        <w:rPr>
          <w:rStyle w:val="FontStyle12"/>
          <w:sz w:val="22"/>
          <w:szCs w:val="22"/>
        </w:rPr>
        <w:t>он-лайн</w:t>
      </w:r>
      <w:proofErr w:type="spellEnd"/>
      <w:r w:rsidRPr="003A3267">
        <w:rPr>
          <w:rStyle w:val="FontStyle12"/>
          <w:sz w:val="22"/>
          <w:szCs w:val="22"/>
        </w:rPr>
        <w:t>, виртуальная справка.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jc w:val="both"/>
        <w:textAlignment w:val="baseline"/>
        <w:rPr>
          <w:rStyle w:val="FontStyle12"/>
          <w:sz w:val="22"/>
          <w:szCs w:val="22"/>
        </w:rPr>
      </w:pPr>
      <w:r w:rsidRPr="003A3267">
        <w:rPr>
          <w:rStyle w:val="FontStyle12"/>
          <w:sz w:val="22"/>
          <w:szCs w:val="22"/>
        </w:rPr>
        <w:t>http://www.ndbmarshak.ru/ - Национальная детская библиотека им. С.Я. Маршака.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jc w:val="both"/>
        <w:textAlignment w:val="baseline"/>
        <w:rPr>
          <w:rStyle w:val="FontStyle12"/>
          <w:sz w:val="22"/>
          <w:szCs w:val="22"/>
        </w:rPr>
      </w:pPr>
      <w:r w:rsidRPr="003A3267">
        <w:rPr>
          <w:rStyle w:val="FontStyle12"/>
          <w:sz w:val="22"/>
          <w:szCs w:val="22"/>
        </w:rPr>
        <w:t xml:space="preserve">http://www.sighted.komisbs.ru/ - </w:t>
      </w:r>
      <w:hyperlink r:id="rId19" w:tgtFrame="_blank" w:history="1">
        <w:r w:rsidRPr="003A3267">
          <w:rPr>
            <w:rStyle w:val="FontStyle12"/>
            <w:sz w:val="22"/>
            <w:szCs w:val="22"/>
          </w:rPr>
          <w:t>Специальная библиотека для слепых Республики Коми им. Луи Брайля</w:t>
        </w:r>
      </w:hyperlink>
      <w:r w:rsidRPr="003A3267">
        <w:rPr>
          <w:rStyle w:val="FontStyle12"/>
          <w:sz w:val="22"/>
          <w:szCs w:val="22"/>
        </w:rPr>
        <w:t>. Информационные ресурсы, мероприятия, клубы и центры, ссылки на специальные сайты для тифлопедагогов и родителей.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textAlignment w:val="baseline"/>
        <w:rPr>
          <w:sz w:val="22"/>
          <w:szCs w:val="22"/>
        </w:rPr>
      </w:pPr>
      <w:r w:rsidRPr="003A3267">
        <w:rPr>
          <w:rStyle w:val="FontStyle12"/>
          <w:sz w:val="22"/>
          <w:szCs w:val="22"/>
        </w:rPr>
        <w:t xml:space="preserve">http://library.syktsu.ru/index.php?option=com_content&amp;view=article&amp;id=51&amp;Itemid=68 - </w:t>
      </w:r>
      <w:hyperlink r:id="rId20" w:tgtFrame="_blank" w:history="1">
        <w:r w:rsidRPr="003A3267">
          <w:rPr>
            <w:rStyle w:val="FontStyle12"/>
            <w:sz w:val="22"/>
            <w:szCs w:val="22"/>
          </w:rPr>
          <w:t xml:space="preserve">Библиотеки учебных заведений </w:t>
        </w:r>
        <w:proofErr w:type="gramStart"/>
        <w:r w:rsidRPr="003A3267">
          <w:rPr>
            <w:rStyle w:val="FontStyle12"/>
            <w:sz w:val="22"/>
            <w:szCs w:val="22"/>
          </w:rPr>
          <w:t>г</w:t>
        </w:r>
        <w:proofErr w:type="gramEnd"/>
        <w:r w:rsidRPr="003A3267">
          <w:rPr>
            <w:rStyle w:val="FontStyle12"/>
            <w:sz w:val="22"/>
            <w:szCs w:val="22"/>
          </w:rPr>
          <w:t>. Сыктывкара</w:t>
        </w:r>
      </w:hyperlink>
      <w:r w:rsidRPr="003A3267">
        <w:rPr>
          <w:sz w:val="16"/>
          <w:szCs w:val="16"/>
        </w:rPr>
        <w:br w:type="page"/>
      </w:r>
      <w:r w:rsidRPr="003A3267">
        <w:rPr>
          <w:b/>
          <w:sz w:val="28"/>
          <w:szCs w:val="28"/>
        </w:rPr>
        <w:lastRenderedPageBreak/>
        <w:t xml:space="preserve">4.3. Общие требования к организации образовательного процесса 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при реализации профессионального модуля</w:t>
      </w:r>
    </w:p>
    <w:p w:rsidR="00B828E2" w:rsidRPr="003A3267" w:rsidRDefault="00B828E2" w:rsidP="00B828E2">
      <w:pPr>
        <w:jc w:val="center"/>
        <w:rPr>
          <w:sz w:val="12"/>
          <w:szCs w:val="12"/>
        </w:rPr>
      </w:pPr>
    </w:p>
    <w:p w:rsidR="00B828E2" w:rsidRPr="003A3267" w:rsidRDefault="00B828E2" w:rsidP="00B828E2">
      <w:pPr>
        <w:jc w:val="center"/>
        <w:rPr>
          <w:sz w:val="28"/>
          <w:szCs w:val="28"/>
        </w:rPr>
      </w:pPr>
      <w:r w:rsidRPr="003A3267">
        <w:rPr>
          <w:b/>
          <w:sz w:val="28"/>
          <w:szCs w:val="28"/>
        </w:rPr>
        <w:t>Методическое обеспечение образовательного процесса</w:t>
      </w:r>
    </w:p>
    <w:p w:rsidR="00B828E2" w:rsidRPr="003A3267" w:rsidRDefault="00B828E2" w:rsidP="00B828E2">
      <w:pPr>
        <w:ind w:firstLine="709"/>
        <w:jc w:val="both"/>
        <w:rPr>
          <w:sz w:val="20"/>
          <w:szCs w:val="20"/>
        </w:rPr>
      </w:pPr>
    </w:p>
    <w:p w:rsidR="00B828E2" w:rsidRPr="003A3267" w:rsidRDefault="00B828E2" w:rsidP="00B828E2">
      <w:pPr>
        <w:ind w:firstLine="709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Требования к условиям проведения занятий</w:t>
      </w:r>
    </w:p>
    <w:p w:rsidR="00B828E2" w:rsidRPr="003A3267" w:rsidRDefault="00B828E2" w:rsidP="00B828E2">
      <w:pPr>
        <w:ind w:firstLine="709"/>
        <w:jc w:val="both"/>
      </w:pPr>
      <w:r w:rsidRPr="003A3267">
        <w:t>Реализация профессионального модуля осуществляется:</w:t>
      </w:r>
    </w:p>
    <w:tbl>
      <w:tblPr>
        <w:tblW w:w="0" w:type="auto"/>
        <w:tblLook w:val="01E0"/>
      </w:tblPr>
      <w:tblGrid>
        <w:gridCol w:w="828"/>
        <w:gridCol w:w="5760"/>
        <w:gridCol w:w="3492"/>
      </w:tblGrid>
      <w:tr w:rsidR="00B828E2" w:rsidRPr="003A3267" w:rsidTr="00DF739A">
        <w:tc>
          <w:tcPr>
            <w:tcW w:w="658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  <w:i/>
              </w:rPr>
            </w:pPr>
            <w:r w:rsidRPr="003A3267">
              <w:rPr>
                <w:b/>
                <w:i/>
              </w:rPr>
              <w:t xml:space="preserve">после освоения </w:t>
            </w:r>
            <w:proofErr w:type="spellStart"/>
            <w:r w:rsidRPr="003A3267">
              <w:rPr>
                <w:b/>
                <w:i/>
              </w:rPr>
              <w:t>общепрофессиональных</w:t>
            </w:r>
            <w:proofErr w:type="spellEnd"/>
            <w:r w:rsidRPr="003A3267">
              <w:rPr>
                <w:b/>
                <w:i/>
              </w:rPr>
              <w:t xml:space="preserve"> дисциплин</w:t>
            </w: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Русский язык и культура речи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Безопасность жизнедеятельности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Коми язык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4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Краеведение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92" w:type="dxa"/>
            <w:tcBorders>
              <w:top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указать наименования дисциплин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</w:tr>
      <w:tr w:rsidR="00B828E2" w:rsidRPr="003A3267" w:rsidTr="00DF739A">
        <w:tc>
          <w:tcPr>
            <w:tcW w:w="658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  <w:i/>
              </w:rPr>
            </w:pPr>
            <w:r w:rsidRPr="003A3267">
              <w:rPr>
                <w:b/>
                <w:i/>
              </w:rPr>
              <w:t xml:space="preserve">параллельно с освоения </w:t>
            </w:r>
            <w:proofErr w:type="spellStart"/>
            <w:r w:rsidRPr="003A3267">
              <w:rPr>
                <w:b/>
                <w:i/>
              </w:rPr>
              <w:t>общепрофессиональных</w:t>
            </w:r>
            <w:proofErr w:type="spellEnd"/>
            <w:r w:rsidRPr="003A3267">
              <w:rPr>
                <w:b/>
                <w:i/>
              </w:rPr>
              <w:t xml:space="preserve"> дисциплин</w:t>
            </w: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Отечественная литература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Зарубежная литература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История мировой и отечественной культуры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Литература для детей и юношества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92" w:type="dxa"/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указать наименования дисциплин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B828E2" w:rsidRPr="003A3267" w:rsidTr="00DF739A">
        <w:tc>
          <w:tcPr>
            <w:tcW w:w="10080" w:type="dxa"/>
            <w:gridSpan w:val="3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proofErr w:type="gramStart"/>
            <w:r w:rsidRPr="003A3267">
              <w:rPr>
                <w:i/>
                <w:sz w:val="18"/>
                <w:szCs w:val="18"/>
              </w:rPr>
              <w:t>[Внимание!</w:t>
            </w:r>
            <w:proofErr w:type="gramEnd"/>
            <w:r w:rsidRPr="003A3267">
              <w:rPr>
                <w:i/>
                <w:sz w:val="18"/>
                <w:szCs w:val="18"/>
              </w:rPr>
              <w:t xml:space="preserve"> Дисциплины проставляются в соответствии с рабочим учебным планом специальности. </w:t>
            </w:r>
            <w:proofErr w:type="gramStart"/>
            <w:r w:rsidRPr="003A3267">
              <w:rPr>
                <w:i/>
                <w:sz w:val="18"/>
                <w:szCs w:val="18"/>
              </w:rPr>
              <w:t>Ненужное убрать]</w:t>
            </w:r>
            <w:proofErr w:type="gramEnd"/>
          </w:p>
        </w:tc>
      </w:tr>
    </w:tbl>
    <w:p w:rsidR="00B828E2" w:rsidRPr="003A3267" w:rsidRDefault="00B828E2" w:rsidP="00B828E2">
      <w:pPr>
        <w:ind w:firstLine="709"/>
        <w:jc w:val="both"/>
        <w:rPr>
          <w:sz w:val="12"/>
          <w:szCs w:val="12"/>
        </w:rPr>
      </w:pPr>
    </w:p>
    <w:p w:rsidR="00B828E2" w:rsidRPr="003A3267" w:rsidRDefault="00B828E2" w:rsidP="00B828E2">
      <w:pPr>
        <w:ind w:firstLine="709"/>
        <w:jc w:val="both"/>
      </w:pPr>
      <w:r w:rsidRPr="003A3267">
        <w:t>Реализация профессионального модуля осуществляется:</w:t>
      </w:r>
    </w:p>
    <w:tbl>
      <w:tblPr>
        <w:tblW w:w="0" w:type="auto"/>
        <w:tblLook w:val="01E0"/>
      </w:tblPr>
      <w:tblGrid>
        <w:gridCol w:w="828"/>
        <w:gridCol w:w="1080"/>
        <w:gridCol w:w="3780"/>
        <w:gridCol w:w="720"/>
        <w:gridCol w:w="3672"/>
      </w:tblGrid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4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proofErr w:type="gramStart"/>
            <w:r w:rsidRPr="003A3267">
              <w:t>семестре</w:t>
            </w:r>
            <w:proofErr w:type="gramEnd"/>
            <w:r w:rsidRPr="003A326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3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часа в неделю;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5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proofErr w:type="gramStart"/>
            <w:r w:rsidRPr="003A3267">
              <w:t>семестре</w:t>
            </w:r>
            <w:proofErr w:type="gramEnd"/>
            <w:r w:rsidRPr="003A326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3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часа в неделю;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6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proofErr w:type="gramStart"/>
            <w:r w:rsidRPr="003A3267">
              <w:t>семестре</w:t>
            </w:r>
            <w:proofErr w:type="gramEnd"/>
            <w:r w:rsidRPr="003A326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часа в неделю;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10080" w:type="dxa"/>
            <w:gridSpan w:val="5"/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proofErr w:type="gramStart"/>
            <w:r w:rsidRPr="003A3267">
              <w:rPr>
                <w:i/>
                <w:sz w:val="18"/>
                <w:szCs w:val="18"/>
              </w:rPr>
              <w:t>[Внимание!</w:t>
            </w:r>
            <w:proofErr w:type="gramEnd"/>
            <w:r w:rsidRPr="003A3267">
              <w:rPr>
                <w:i/>
                <w:sz w:val="18"/>
                <w:szCs w:val="18"/>
              </w:rPr>
              <w:t xml:space="preserve"> Количество часов проставляется в соответствии с рабочим учебным планом специальности. </w:t>
            </w:r>
            <w:proofErr w:type="gramStart"/>
            <w:r w:rsidRPr="003A3267">
              <w:rPr>
                <w:i/>
                <w:sz w:val="18"/>
                <w:szCs w:val="18"/>
              </w:rPr>
              <w:t>Ненужное убрать]</w:t>
            </w:r>
            <w:proofErr w:type="gramEnd"/>
          </w:p>
        </w:tc>
      </w:tr>
    </w:tbl>
    <w:p w:rsidR="00B828E2" w:rsidRPr="003A3267" w:rsidRDefault="00B828E2" w:rsidP="00B828E2">
      <w:pPr>
        <w:ind w:firstLine="709"/>
        <w:jc w:val="both"/>
      </w:pPr>
    </w:p>
    <w:p w:rsidR="00B828E2" w:rsidRPr="003A3267" w:rsidRDefault="00B828E2" w:rsidP="00B828E2">
      <w:pPr>
        <w:ind w:firstLine="709"/>
        <w:jc w:val="both"/>
      </w:pPr>
    </w:p>
    <w:p w:rsidR="00B828E2" w:rsidRPr="003A3267" w:rsidRDefault="00B828E2" w:rsidP="00B828E2">
      <w:pPr>
        <w:ind w:firstLine="709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 xml:space="preserve">Требования к условиям консультационной помощи обучающимся </w:t>
      </w:r>
    </w:p>
    <w:p w:rsidR="00B828E2" w:rsidRPr="003A3267" w:rsidRDefault="00B828E2" w:rsidP="00B828E2">
      <w:pPr>
        <w:ind w:firstLine="709"/>
        <w:jc w:val="both"/>
      </w:pPr>
      <w:r w:rsidRPr="003A3267">
        <w:t>Форма проведения консультаций (групповые, индивидуальные, письменные, устные) определяется колледжем.</w:t>
      </w:r>
    </w:p>
    <w:p w:rsidR="00B828E2" w:rsidRPr="003A3267" w:rsidRDefault="00B828E2" w:rsidP="00B828E2">
      <w:pPr>
        <w:jc w:val="both"/>
        <w:rPr>
          <w:b/>
          <w:sz w:val="28"/>
          <w:szCs w:val="28"/>
        </w:rPr>
      </w:pPr>
    </w:p>
    <w:p w:rsidR="00B828E2" w:rsidRPr="003A3267" w:rsidRDefault="00B828E2" w:rsidP="00B828E2">
      <w:pPr>
        <w:ind w:left="708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 xml:space="preserve">Требования к условиям организации внеаудиторной деятельности </w:t>
      </w:r>
    </w:p>
    <w:p w:rsidR="00B828E2" w:rsidRPr="003A3267" w:rsidRDefault="00B828E2" w:rsidP="00B828E2">
      <w:pPr>
        <w:ind w:left="708"/>
        <w:jc w:val="both"/>
      </w:pPr>
      <w:r w:rsidRPr="003A3267">
        <w:rPr>
          <w:b/>
          <w:sz w:val="28"/>
          <w:szCs w:val="28"/>
        </w:rPr>
        <w:t>обучающихся</w:t>
      </w:r>
    </w:p>
    <w:p w:rsidR="00B828E2" w:rsidRPr="003A3267" w:rsidRDefault="00B828E2" w:rsidP="00B828E2">
      <w:pPr>
        <w:ind w:firstLine="709"/>
        <w:jc w:val="both"/>
      </w:pPr>
      <w:r w:rsidRPr="003A3267">
        <w:t>Внеаудиторная работа сопровождается методическим обеспечением.</w:t>
      </w:r>
    </w:p>
    <w:p w:rsidR="00B828E2" w:rsidRPr="003A3267" w:rsidRDefault="00B828E2" w:rsidP="00B828E2">
      <w:pPr>
        <w:ind w:firstLine="709"/>
        <w:jc w:val="both"/>
      </w:pPr>
      <w:r w:rsidRPr="003A3267">
        <w:t xml:space="preserve">Реализация профессионального модуля обеспечивается доступом каждого обучающегося к базам данных и библиотечным фондам. </w:t>
      </w:r>
    </w:p>
    <w:p w:rsidR="00B828E2" w:rsidRPr="003A3267" w:rsidRDefault="00B828E2" w:rsidP="00B828E2">
      <w:pPr>
        <w:ind w:firstLine="709"/>
        <w:jc w:val="both"/>
      </w:pPr>
      <w:r w:rsidRPr="003A3267">
        <w:t>Во время самостоятельной подготовки студенты обеспечиваются бесплатным доступом к сети Интернет.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p w:rsidR="00B828E2" w:rsidRPr="003A3267" w:rsidRDefault="00B828E2" w:rsidP="00B828E2">
      <w:pPr>
        <w:jc w:val="both"/>
        <w:rPr>
          <w:sz w:val="16"/>
          <w:szCs w:val="16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4.4. Кадровое обеспечение образовательного процесса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3A3267">
        <w:rPr>
          <w:b/>
          <w:bCs/>
          <w:sz w:val="28"/>
          <w:szCs w:val="28"/>
        </w:rPr>
        <w:lastRenderedPageBreak/>
        <w:t xml:space="preserve">Требования к квалификации педагогических кадров, обеспечивающих </w:t>
      </w:r>
      <w:proofErr w:type="gramStart"/>
      <w:r w:rsidRPr="003A3267">
        <w:rPr>
          <w:b/>
          <w:bCs/>
          <w:sz w:val="28"/>
          <w:szCs w:val="28"/>
        </w:rPr>
        <w:t>обучение по</w:t>
      </w:r>
      <w:proofErr w:type="gramEnd"/>
      <w:r w:rsidRPr="003A3267">
        <w:rPr>
          <w:b/>
          <w:bCs/>
          <w:sz w:val="28"/>
          <w:szCs w:val="28"/>
        </w:rPr>
        <w:t xml:space="preserve"> междисциплинарному курсу: </w:t>
      </w:r>
      <w:r w:rsidRPr="003A3267">
        <w:rPr>
          <w:bCs/>
          <w:sz w:val="28"/>
          <w:szCs w:val="28"/>
        </w:rPr>
        <w:t>наличие высшего профессионального образования, соответствующего профилю модуля.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3A3267">
        <w:rPr>
          <w:sz w:val="28"/>
          <w:szCs w:val="28"/>
        </w:rPr>
        <w:t>Опыт деятельности в организациях соответствующей профессиональной сферы является обязательным.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caps/>
          <w:sz w:val="28"/>
          <w:szCs w:val="28"/>
        </w:rPr>
      </w:pPr>
      <w:r w:rsidRPr="003A3267">
        <w:rPr>
          <w:b/>
          <w:caps/>
          <w:sz w:val="28"/>
          <w:szCs w:val="28"/>
        </w:rPr>
        <w:t xml:space="preserve">5. Контроль и оценка результатов освоения профессионального модуля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3780"/>
        <w:gridCol w:w="3225"/>
      </w:tblGrid>
      <w:tr w:rsidR="00B828E2" w:rsidRPr="003A3267" w:rsidTr="00DF739A">
        <w:tc>
          <w:tcPr>
            <w:tcW w:w="316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Результаты (освоенные профессиональные компетенции)</w:t>
            </w: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Основные показатели оценки результата</w:t>
            </w:r>
          </w:p>
        </w:tc>
        <w:tc>
          <w:tcPr>
            <w:tcW w:w="3225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Формы и методы контроля и оценки</w:t>
            </w:r>
          </w:p>
        </w:tc>
      </w:tr>
      <w:tr w:rsidR="00B828E2" w:rsidRPr="003A3267" w:rsidTr="00DF739A">
        <w:trPr>
          <w:trHeight w:val="93"/>
        </w:trPr>
        <w:tc>
          <w:tcPr>
            <w:tcW w:w="3168" w:type="dxa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1</w:t>
            </w: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2</w:t>
            </w:r>
          </w:p>
        </w:tc>
        <w:tc>
          <w:tcPr>
            <w:tcW w:w="3225" w:type="dxa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3</w:t>
            </w:r>
          </w:p>
        </w:tc>
      </w:tr>
      <w:tr w:rsidR="00B828E2" w:rsidRPr="003A3267" w:rsidTr="00DF739A">
        <w:trPr>
          <w:trHeight w:val="93"/>
        </w:trPr>
        <w:tc>
          <w:tcPr>
            <w:tcW w:w="3168" w:type="dxa"/>
            <w:shd w:val="clear" w:color="auto" w:fill="auto"/>
          </w:tcPr>
          <w:p w:rsidR="00B828E2" w:rsidRPr="003A3267" w:rsidRDefault="00B828E2" w:rsidP="00DF739A">
            <w:pPr>
              <w:pStyle w:val="2"/>
              <w:widowControl w:val="0"/>
              <w:ind w:left="0" w:firstLine="0"/>
            </w:pPr>
            <w:r w:rsidRPr="003A3267">
              <w:t>ПК 4.1. Использовать прикладное программное обеспечение в формировании библиотечных фондов и информационно-поисковых систем, в библиотечном  и информационном обслуживании.</w:t>
            </w:r>
          </w:p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pStyle w:val="ConsPlusCel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>Применяет средства автоматизации и компьютеризации отдельных участков и процессов библиотечно-библиографической деятельности;</w:t>
            </w:r>
          </w:p>
          <w:p w:rsidR="00B828E2" w:rsidRPr="003A3267" w:rsidRDefault="00B828E2" w:rsidP="00DF739A">
            <w:pPr>
              <w:pStyle w:val="ConsPlusCell"/>
              <w:ind w:firstLine="283"/>
              <w:jc w:val="both"/>
            </w:pPr>
          </w:p>
        </w:tc>
        <w:tc>
          <w:tcPr>
            <w:tcW w:w="3225" w:type="dxa"/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Текущий контроль по итогам практических работ, устные ответы, тестирование</w:t>
            </w:r>
          </w:p>
          <w:p w:rsidR="00B828E2" w:rsidRPr="003A3267" w:rsidRDefault="00B828E2" w:rsidP="00DF739A">
            <w:pPr>
              <w:jc w:val="both"/>
            </w:pPr>
            <w:r w:rsidRPr="003A3267">
              <w:t xml:space="preserve"> Экзамен</w:t>
            </w:r>
          </w:p>
          <w:p w:rsidR="00B828E2" w:rsidRPr="003A3267" w:rsidRDefault="00B828E2" w:rsidP="00DF739A">
            <w:r w:rsidRPr="003A3267">
              <w:t>Квалификационный экзамен</w:t>
            </w:r>
          </w:p>
        </w:tc>
      </w:tr>
      <w:tr w:rsidR="00B828E2" w:rsidRPr="003A3267" w:rsidTr="00DF739A">
        <w:tc>
          <w:tcPr>
            <w:tcW w:w="3168" w:type="dxa"/>
            <w:shd w:val="clear" w:color="auto" w:fill="auto"/>
          </w:tcPr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</w:pPr>
            <w:r w:rsidRPr="003A3267">
              <w:t>ПК 4.2.Использовать базы данных.</w:t>
            </w:r>
          </w:p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  <w:jc w:val="both"/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pStyle w:val="ConsPlusCel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>Использует средства автоматизации и компьютеризации отдельных участков и процессов библиотечно-библиографической деятельности;</w:t>
            </w:r>
          </w:p>
          <w:p w:rsidR="00B828E2" w:rsidRPr="003A3267" w:rsidRDefault="00B828E2" w:rsidP="00DF739A">
            <w:pPr>
              <w:pStyle w:val="ConsPlusCell"/>
              <w:ind w:firstLine="283"/>
              <w:jc w:val="both"/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>Работает с системой АБИС, с внешними базами данных, электронными библиотеками, компьютерными справочно-правовыми системами, другими ресурсами</w:t>
            </w:r>
          </w:p>
        </w:tc>
        <w:tc>
          <w:tcPr>
            <w:tcW w:w="3225" w:type="dxa"/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Текущий контроль по итогам практических работ, устные ответы, тестирование</w:t>
            </w:r>
          </w:p>
          <w:p w:rsidR="00B828E2" w:rsidRPr="003A3267" w:rsidRDefault="00B828E2" w:rsidP="00DF739A">
            <w:r w:rsidRPr="003A3267">
              <w:t xml:space="preserve"> 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pPr>
              <w:rPr>
                <w:b/>
              </w:rPr>
            </w:pPr>
            <w:r w:rsidRPr="003A3267">
              <w:t>Квалификационный экзамен</w:t>
            </w:r>
          </w:p>
        </w:tc>
      </w:tr>
      <w:tr w:rsidR="00B828E2" w:rsidRPr="003A3267" w:rsidTr="00DF739A">
        <w:tc>
          <w:tcPr>
            <w:tcW w:w="3168" w:type="dxa"/>
            <w:shd w:val="clear" w:color="auto" w:fill="auto"/>
          </w:tcPr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</w:pPr>
            <w:r w:rsidRPr="003A3267">
              <w:t xml:space="preserve">ПК 4.3.Использовать </w:t>
            </w:r>
            <w:proofErr w:type="spellStart"/>
            <w:proofErr w:type="gramStart"/>
            <w:r w:rsidRPr="003A3267">
              <w:t>Интернет-технологии</w:t>
            </w:r>
            <w:proofErr w:type="spellEnd"/>
            <w:proofErr w:type="gramEnd"/>
            <w:r w:rsidRPr="003A3267">
              <w:t>.</w:t>
            </w:r>
          </w:p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  <w:jc w:val="both"/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pStyle w:val="ConsPlusCel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компьютерной техникой и применяет </w:t>
            </w:r>
            <w:proofErr w:type="spellStart"/>
            <w:r w:rsidRPr="003A3267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  <w:proofErr w:type="spellEnd"/>
            <w:r w:rsidRPr="003A3267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процессе библиотечно-библиографической деятельности; </w:t>
            </w:r>
          </w:p>
          <w:p w:rsidR="00B828E2" w:rsidRPr="003A3267" w:rsidRDefault="00B828E2" w:rsidP="00DF739A">
            <w:r w:rsidRPr="003A3267">
              <w:t>имеет навыки работы с ресурсами сети Интернет и электронными каталогами для поиска информации с соблюдением правил безопасной работы в сети Интернет</w:t>
            </w:r>
          </w:p>
        </w:tc>
        <w:tc>
          <w:tcPr>
            <w:tcW w:w="3225" w:type="dxa"/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Текущий контроль по итогам практических работ, устные ответы, тестирование</w:t>
            </w:r>
          </w:p>
          <w:p w:rsidR="00B828E2" w:rsidRPr="003A3267" w:rsidRDefault="00B828E2" w:rsidP="00DF739A">
            <w:pPr>
              <w:jc w:val="both"/>
            </w:pPr>
            <w:r w:rsidRPr="003A3267">
              <w:t xml:space="preserve"> Экзамен устные ответы, тестирование</w:t>
            </w:r>
          </w:p>
          <w:p w:rsidR="00B828E2" w:rsidRPr="003A3267" w:rsidRDefault="00B828E2" w:rsidP="00DF739A">
            <w:r w:rsidRPr="003A3267">
              <w:t xml:space="preserve"> 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>Квалификационный экзамен</w:t>
            </w:r>
          </w:p>
        </w:tc>
      </w:tr>
    </w:tbl>
    <w:p w:rsidR="00B828E2" w:rsidRPr="003A3267" w:rsidRDefault="00B828E2" w:rsidP="00B828E2">
      <w:pPr>
        <w:ind w:left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3060"/>
        <w:gridCol w:w="3132"/>
      </w:tblGrid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 xml:space="preserve">Результаты </w:t>
            </w:r>
          </w:p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(освоенные общие компетенции)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Основные показатели оценки результата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Формы и методы контроля и оценки</w:t>
            </w:r>
          </w:p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3</w:t>
            </w:r>
          </w:p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 xml:space="preserve">ОК 1. Понимать сущность и </w:t>
            </w:r>
            <w:r w:rsidRPr="003A3267">
              <w:lastRenderedPageBreak/>
              <w:t>социальную значимость своей будущей профессии, проявлять к ней устойчивый интерес.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lastRenderedPageBreak/>
              <w:t xml:space="preserve">Студент с полной </w:t>
            </w:r>
            <w:r w:rsidRPr="003A3267">
              <w:lastRenderedPageBreak/>
              <w:t>ответственностью понимает социальную значимость своей профессии, проявляет к ней устойчивый интерес, знает основные этапы развития БИД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lastRenderedPageBreak/>
              <w:t xml:space="preserve">Квалификационный </w:t>
            </w:r>
            <w:r w:rsidRPr="003A3267">
              <w:lastRenderedPageBreak/>
              <w:t xml:space="preserve">экзамен </w:t>
            </w:r>
          </w:p>
          <w:p w:rsidR="00B828E2" w:rsidRPr="003A3267" w:rsidRDefault="00B828E2" w:rsidP="00DF739A">
            <w:r w:rsidRPr="003A3267">
              <w:t>Устный ответ</w:t>
            </w:r>
          </w:p>
          <w:p w:rsidR="00B828E2" w:rsidRPr="003A3267" w:rsidRDefault="00B828E2" w:rsidP="00DF739A">
            <w:r w:rsidRPr="003A3267">
              <w:t>Тест</w:t>
            </w:r>
          </w:p>
          <w:p w:rsidR="00B828E2" w:rsidRPr="003A3267" w:rsidRDefault="00B828E2" w:rsidP="00DF739A">
            <w:r w:rsidRPr="003A3267">
              <w:t>Экспертное наблюдение и оценка активности студента при проведении учебно-воспитательных мероприятий профессиональной направленности.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lastRenderedPageBreak/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/>
                <w:bCs/>
                <w:spacing w:val="-4"/>
              </w:rPr>
            </w:pPr>
            <w:r w:rsidRPr="003A3267">
              <w:t>Умеет правильно организовывать собственную деятельность, подбирает наиболее эффективные методы и способы выполнения профессиональных задач, правильно определяет критерии оценки их эффективности и качества.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 xml:space="preserve">Квалификационный экзамен </w:t>
            </w:r>
          </w:p>
          <w:p w:rsidR="00B828E2" w:rsidRPr="003A3267" w:rsidRDefault="00B828E2" w:rsidP="00DF739A">
            <w:r w:rsidRPr="003A3267">
              <w:t>Практическая работа</w:t>
            </w:r>
          </w:p>
          <w:p w:rsidR="00B828E2" w:rsidRPr="003A3267" w:rsidRDefault="00B828E2" w:rsidP="00DF739A">
            <w:r w:rsidRPr="003A3267">
              <w:t>Устный ответ</w:t>
            </w:r>
          </w:p>
          <w:p w:rsidR="00B828E2" w:rsidRPr="003A3267" w:rsidRDefault="00B828E2" w:rsidP="00DF739A">
            <w:r w:rsidRPr="003A3267">
              <w:t>Тест</w:t>
            </w:r>
          </w:p>
          <w:p w:rsidR="00B828E2" w:rsidRPr="003A3267" w:rsidRDefault="00B828E2" w:rsidP="00DF739A">
            <w:r w:rsidRPr="003A3267">
              <w:t>Экспертное наблюдение и оценка активности студента в процессе освоения профессионального модуля.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3. 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t>Проявляет самостоятельность в принятии решений при возникновении стандартных и нестандартных ситуаций и несёт за них ответственность.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>Квалификационный экзамен модуля.</w:t>
            </w:r>
          </w:p>
          <w:p w:rsidR="00B828E2" w:rsidRPr="003A3267" w:rsidRDefault="00B828E2" w:rsidP="00DF739A">
            <w:r w:rsidRPr="003A3267">
              <w:t>Практическая работа</w:t>
            </w:r>
          </w:p>
          <w:p w:rsidR="00B828E2" w:rsidRPr="003A3267" w:rsidRDefault="00B828E2" w:rsidP="00DF739A">
            <w:r w:rsidRPr="003A3267">
              <w:t xml:space="preserve">Экспертное наблюдение и оценка студента в процессе освоения профессионального 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>Находит, анализирует, отбирает и использует полученную информацию для качественного выполнения профессиональных задач</w:t>
            </w:r>
            <w:proofErr w:type="gramStart"/>
            <w:r w:rsidRPr="003A3267">
              <w:rPr>
                <w:bCs/>
                <w:spacing w:val="-4"/>
              </w:rPr>
              <w:t xml:space="preserve"> ,</w:t>
            </w:r>
            <w:proofErr w:type="gramEnd"/>
            <w:r w:rsidRPr="003A3267">
              <w:rPr>
                <w:bCs/>
                <w:spacing w:val="-4"/>
              </w:rPr>
              <w:t xml:space="preserve"> профессионального и личностного развития. Широко использует различные источники информации. Хорошо ориентируется в информационных ресурсах региона и России, размещенных в сети Интернет, знает </w:t>
            </w:r>
            <w:r w:rsidRPr="003A3267">
              <w:rPr>
                <w:bCs/>
                <w:spacing w:val="-4"/>
              </w:rPr>
              <w:lastRenderedPageBreak/>
              <w:t>корпоративные социально-значимые информационные ресурсы, формируемые библиотеками Республики Коми.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lastRenderedPageBreak/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 xml:space="preserve">Квалификационный экзамен </w:t>
            </w:r>
          </w:p>
          <w:p w:rsidR="00B828E2" w:rsidRPr="003A3267" w:rsidRDefault="00B828E2" w:rsidP="00DF739A">
            <w:r w:rsidRPr="003A3267">
              <w:t>Практическая работа</w:t>
            </w:r>
          </w:p>
          <w:p w:rsidR="00B828E2" w:rsidRPr="003A3267" w:rsidRDefault="00B828E2" w:rsidP="00DF739A">
            <w:r w:rsidRPr="003A3267">
              <w:t>Устный ответ</w:t>
            </w:r>
          </w:p>
          <w:p w:rsidR="00B828E2" w:rsidRPr="003A3267" w:rsidRDefault="00B828E2" w:rsidP="00DF739A">
            <w:r w:rsidRPr="003A3267">
              <w:t>Тест</w:t>
            </w:r>
          </w:p>
          <w:p w:rsidR="00B828E2" w:rsidRPr="003A3267" w:rsidRDefault="00B828E2" w:rsidP="00DF739A">
            <w:r w:rsidRPr="003A3267">
              <w:t>Экспертное наблюдение и оценка студента в процессе освоения профессионального модуля.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lastRenderedPageBreak/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 xml:space="preserve">При работе с персоналом и потребителями услуг правильно использует знания психологии и информационно-коммуникативные принципы работы. Имеет представление об ассортименте </w:t>
            </w:r>
            <w:proofErr w:type="spellStart"/>
            <w:r w:rsidRPr="003A3267">
              <w:rPr>
                <w:bCs/>
                <w:spacing w:val="-4"/>
              </w:rPr>
              <w:t>интернет-ресурсов</w:t>
            </w:r>
            <w:proofErr w:type="spellEnd"/>
            <w:r w:rsidRPr="003A3267">
              <w:rPr>
                <w:bCs/>
                <w:spacing w:val="-4"/>
              </w:rPr>
              <w:t xml:space="preserve"> для профессионального сообщества.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 xml:space="preserve">Квалификационный экзамен </w:t>
            </w:r>
          </w:p>
          <w:p w:rsidR="00B828E2" w:rsidRPr="003A3267" w:rsidRDefault="00B828E2" w:rsidP="00DF739A">
            <w:r w:rsidRPr="003A3267">
              <w:t>Практическая работа</w:t>
            </w:r>
          </w:p>
          <w:p w:rsidR="00B828E2" w:rsidRPr="003A3267" w:rsidRDefault="00B828E2" w:rsidP="00DF739A">
            <w:r w:rsidRPr="003A3267">
              <w:t>Устный ответ</w:t>
            </w:r>
          </w:p>
          <w:p w:rsidR="00B828E2" w:rsidRPr="003A3267" w:rsidRDefault="00B828E2" w:rsidP="00DF739A">
            <w:r w:rsidRPr="003A3267">
              <w:t>Тест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6. Работать в коллективе, эффективно общаться с коллегами, руководством, потребителями.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bCs/>
                <w:spacing w:val="-4"/>
              </w:rPr>
              <w:t xml:space="preserve">При работе </w:t>
            </w:r>
            <w:r w:rsidRPr="003A3267">
              <w:t xml:space="preserve"> в коллективе, с  коллегами, руководством и потребителями использует коммуникативные навыки. </w:t>
            </w:r>
          </w:p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t xml:space="preserve">Имеет представление и </w:t>
            </w:r>
            <w:proofErr w:type="gramStart"/>
            <w:r w:rsidRPr="003A3267">
              <w:t>процессе</w:t>
            </w:r>
            <w:proofErr w:type="gramEnd"/>
            <w:r w:rsidRPr="003A3267">
              <w:t xml:space="preserve"> планирования направлений информатизации библиотек 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Практическая работа</w:t>
            </w:r>
          </w:p>
          <w:p w:rsidR="00B828E2" w:rsidRPr="003A3267" w:rsidRDefault="00B828E2" w:rsidP="00DF739A">
            <w:pPr>
              <w:jc w:val="both"/>
            </w:pPr>
            <w:r w:rsidRPr="003A3267">
              <w:t>Экспертное наблюдение и оценка коммуникативной деятельности студента в процессе освоения профессионального модуля.</w:t>
            </w:r>
          </w:p>
          <w:p w:rsidR="00B828E2" w:rsidRPr="003A3267" w:rsidRDefault="00B828E2" w:rsidP="00DF739A">
            <w:pPr>
              <w:jc w:val="both"/>
            </w:pPr>
            <w:r w:rsidRPr="003A3267">
              <w:t>Экспертное наблюдение и оценка использования студентом коммуникативных методов и приёмов  при подготовке и проведении учебно-воспитательных мероприятий различной тематики.</w:t>
            </w:r>
          </w:p>
          <w:p w:rsidR="00B828E2" w:rsidRPr="003A3267" w:rsidRDefault="00B828E2" w:rsidP="00DF739A">
            <w:pPr>
              <w:jc w:val="both"/>
              <w:rPr>
                <w:bCs/>
              </w:rPr>
            </w:pPr>
          </w:p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7. 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</w:rPr>
            </w:pPr>
            <w:r w:rsidRPr="003A3267">
              <w:rPr>
                <w:bCs/>
              </w:rPr>
              <w:t xml:space="preserve">Несёт ответственность за результат выполнения заданий. </w:t>
            </w:r>
            <w:proofErr w:type="gramStart"/>
            <w:r w:rsidRPr="003A3267">
              <w:rPr>
                <w:bCs/>
              </w:rPr>
              <w:t>Способен</w:t>
            </w:r>
            <w:proofErr w:type="gramEnd"/>
            <w:r w:rsidRPr="003A3267">
              <w:rPr>
                <w:bCs/>
              </w:rPr>
              <w:t xml:space="preserve"> к самоанализу и коррекции результатов собственной работы.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Экспертное наблюдение и оценка деятельности студента в процессе освоения профессионального модуля.</w:t>
            </w:r>
          </w:p>
          <w:p w:rsidR="00B828E2" w:rsidRPr="003A3267" w:rsidRDefault="00B828E2" w:rsidP="00DF739A">
            <w:r w:rsidRPr="003A3267">
              <w:t>Экспертное наблюдение и оценка уровня ответственности студента за работу членов команды, при проведении учебно-воспитательных мероприятий различной тематики. Экспертное наблюдение и оценка динамики достижений студента в выполнении заданий, а также в учебной и общественной деятельности.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lastRenderedPageBreak/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>Проявляет способность планировать, организовывать задачи профессионального и личностного развития. Занимается самообразованием и осознанно планирует повышение квалификации.</w:t>
            </w:r>
          </w:p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>Имеет представление об электронных ресурсах для библиотекарей в помощь самообразованию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Экспертное наблюдение и оценка использования студентом методов и приёмов личной организации в процессе освоения профессионального модуля. Экспертное наблюдение и оценка динамики достижений студента в учебной и общественной деятельности.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 xml:space="preserve">Проявляет устойчивый интерес к инновационным технологиям в области библиотечного дела. Использует инновации в профессиональной деятельности. </w:t>
            </w:r>
          </w:p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>Понимает состояние, проблемы, перспективы развития библиотечной сети Республики Коми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 xml:space="preserve">Квалификационный экзамен </w:t>
            </w:r>
          </w:p>
          <w:p w:rsidR="00B828E2" w:rsidRPr="003A3267" w:rsidRDefault="00B828E2" w:rsidP="00DF739A">
            <w:r w:rsidRPr="003A3267">
              <w:t>Экспертное наблюдение и оценка деятельности студента в процессе освоения профессионального модуля.</w:t>
            </w:r>
          </w:p>
          <w:p w:rsidR="00B828E2" w:rsidRPr="003A3267" w:rsidRDefault="00B828E2" w:rsidP="00DF739A"/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rPr>
          <w:sz w:val="28"/>
          <w:szCs w:val="28"/>
        </w:rPr>
      </w:pPr>
    </w:p>
    <w:p w:rsidR="008F1350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>
      <w:r>
        <w:rPr>
          <w:noProof/>
        </w:rPr>
        <w:lastRenderedPageBreak/>
        <w:drawing>
          <wp:inline distT="0" distB="0" distL="0" distR="0">
            <wp:extent cx="6263640" cy="8852934"/>
            <wp:effectExtent l="19050" t="0" r="3810" b="0"/>
            <wp:docPr id="2" name="Рисунок 1" descr="C:\Users\Галина Александровна\Desktop\ПМ.04 библ экс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лександровна\Desktop\ПМ.04 библ экс\IMG_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1DB" w:rsidRDefault="00E771DB"/>
    <w:p w:rsidR="00E771DB" w:rsidRDefault="00E771DB"/>
    <w:p w:rsidR="00E771DB" w:rsidRDefault="00E771DB"/>
    <w:p w:rsidR="00E771DB" w:rsidRDefault="00E771DB">
      <w:r>
        <w:rPr>
          <w:noProof/>
        </w:rPr>
        <w:lastRenderedPageBreak/>
        <w:drawing>
          <wp:inline distT="0" distB="0" distL="0" distR="0">
            <wp:extent cx="6263640" cy="8852934"/>
            <wp:effectExtent l="19050" t="0" r="3810" b="0"/>
            <wp:docPr id="3" name="Рисунок 2" descr="C:\Users\Галина Александровна\Desktop\ПМ.04 библ экс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лександровна\Desktop\ПМ.04 библ экс\IMG_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1DB" w:rsidRDefault="00E771DB"/>
    <w:p w:rsidR="00E771DB" w:rsidRDefault="00E771DB"/>
    <w:p w:rsidR="00E771DB" w:rsidRDefault="00E771DB"/>
    <w:p w:rsidR="00E771DB" w:rsidRDefault="00E771DB">
      <w:r>
        <w:rPr>
          <w:noProof/>
        </w:rPr>
        <w:lastRenderedPageBreak/>
        <w:drawing>
          <wp:inline distT="0" distB="0" distL="0" distR="0">
            <wp:extent cx="6263640" cy="8852934"/>
            <wp:effectExtent l="19050" t="0" r="3810" b="0"/>
            <wp:docPr id="4" name="Рисунок 3" descr="C:\Users\Галина Александровна\Desktop\ПМ.04 библ экс\12 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лександровна\Desktop\ПМ.04 библ экс\12 IM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1DB" w:rsidSect="005C6188">
      <w:pgSz w:w="11906" w:h="16838"/>
      <w:pgMar w:top="1021" w:right="1021" w:bottom="1021" w:left="102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0867" w:rsidRDefault="00170867" w:rsidP="007C5266">
      <w:r>
        <w:separator/>
      </w:r>
    </w:p>
  </w:endnote>
  <w:endnote w:type="continuationSeparator" w:id="1">
    <w:p w:rsidR="00170867" w:rsidRDefault="00170867" w:rsidP="007C5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A48" w:rsidRDefault="00AE6548" w:rsidP="00093B19">
    <w:pPr>
      <w:pStyle w:val="af4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5B256A"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2A5A48" w:rsidRDefault="00E771DB" w:rsidP="00186EA0">
    <w:pPr>
      <w:pStyle w:val="af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A48" w:rsidRDefault="00AE6548" w:rsidP="000E1F8A">
    <w:pPr>
      <w:pStyle w:val="af4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5B256A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E771DB">
      <w:rPr>
        <w:rStyle w:val="af6"/>
        <w:noProof/>
      </w:rPr>
      <w:t>37</w:t>
    </w:r>
    <w:r>
      <w:rPr>
        <w:rStyle w:val="af6"/>
      </w:rPr>
      <w:fldChar w:fldCharType="end"/>
    </w:r>
  </w:p>
  <w:p w:rsidR="002A5A48" w:rsidRDefault="00E771DB" w:rsidP="00186EA0">
    <w:pPr>
      <w:pStyle w:val="af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0867" w:rsidRDefault="00170867" w:rsidP="007C5266">
      <w:r>
        <w:separator/>
      </w:r>
    </w:p>
  </w:footnote>
  <w:footnote w:type="continuationSeparator" w:id="1">
    <w:p w:rsidR="00170867" w:rsidRDefault="00170867" w:rsidP="007C52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A48" w:rsidRDefault="00AE6548">
    <w:pPr>
      <w:pStyle w:val="af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6501" o:spid="_x0000_s2050" type="#_x0000_t136" style="position:absolute;margin-left:0;margin-top:0;width:800.25pt;height:67.5pt;rotation:315;z-index:-251655168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A48" w:rsidRDefault="00AE6548">
    <w:pPr>
      <w:pStyle w:val="af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6502" o:spid="_x0000_s2051" type="#_x0000_t136" style="position:absolute;margin-left:0;margin-top:0;width:800.25pt;height:67.5pt;rotation:315;z-index:-251654144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A48" w:rsidRDefault="00AE6548">
    <w:pPr>
      <w:pStyle w:val="af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6500" o:spid="_x0000_s2049" type="#_x0000_t136" style="position:absolute;margin-left:0;margin-top:0;width:800.25pt;height:67.5pt;rotation:315;z-index:-251656192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41B5"/>
    <w:multiLevelType w:val="hybridMultilevel"/>
    <w:tmpl w:val="F33E5334"/>
    <w:lvl w:ilvl="0" w:tplc="8BCA546C">
      <w:start w:val="1"/>
      <w:numFmt w:val="bullet"/>
      <w:lvlText w:val=""/>
      <w:lvlJc w:val="left"/>
      <w:pPr>
        <w:tabs>
          <w:tab w:val="num" w:pos="540"/>
        </w:tabs>
        <w:ind w:left="767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1">
    <w:nsid w:val="0213407C"/>
    <w:multiLevelType w:val="multilevel"/>
    <w:tmpl w:val="0AA00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E27220"/>
    <w:multiLevelType w:val="hybridMultilevel"/>
    <w:tmpl w:val="4DCA93DA"/>
    <w:lvl w:ilvl="0" w:tplc="B68E0FA0">
      <w:start w:val="1"/>
      <w:numFmt w:val="decimal"/>
      <w:pStyle w:val="a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8DC1B18"/>
    <w:multiLevelType w:val="multilevel"/>
    <w:tmpl w:val="1BB8E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5351CD"/>
    <w:multiLevelType w:val="hybridMultilevel"/>
    <w:tmpl w:val="DA127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90AF3"/>
    <w:multiLevelType w:val="multilevel"/>
    <w:tmpl w:val="812CE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0E66036F"/>
    <w:multiLevelType w:val="hybridMultilevel"/>
    <w:tmpl w:val="C49874EC"/>
    <w:lvl w:ilvl="0" w:tplc="D174C604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13C34B7A"/>
    <w:multiLevelType w:val="multilevel"/>
    <w:tmpl w:val="BCB62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BF1756"/>
    <w:multiLevelType w:val="hybridMultilevel"/>
    <w:tmpl w:val="3B7AFF92"/>
    <w:lvl w:ilvl="0" w:tplc="41140994">
      <w:start w:val="1"/>
      <w:numFmt w:val="decimal"/>
      <w:lvlText w:val="%1.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31062C72">
      <w:start w:val="1"/>
      <w:numFmt w:val="decimal"/>
      <w:lvlText w:val="%3."/>
      <w:lvlJc w:val="left"/>
      <w:pPr>
        <w:tabs>
          <w:tab w:val="num" w:pos="3109"/>
        </w:tabs>
        <w:ind w:left="3109" w:hanging="7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14E7139D"/>
    <w:multiLevelType w:val="hybridMultilevel"/>
    <w:tmpl w:val="66E840E8"/>
    <w:lvl w:ilvl="0" w:tplc="677A34E2">
      <w:start w:val="1"/>
      <w:numFmt w:val="decimal"/>
      <w:lvlText w:val="%1."/>
      <w:lvlJc w:val="left"/>
      <w:pPr>
        <w:ind w:left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5E76E8B"/>
    <w:multiLevelType w:val="multilevel"/>
    <w:tmpl w:val="5878627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1710047E"/>
    <w:multiLevelType w:val="multilevel"/>
    <w:tmpl w:val="25128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85F2A7F"/>
    <w:multiLevelType w:val="hybridMultilevel"/>
    <w:tmpl w:val="03C2660A"/>
    <w:lvl w:ilvl="0" w:tplc="677A34E2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9993B41"/>
    <w:multiLevelType w:val="hybridMultilevel"/>
    <w:tmpl w:val="2E9A43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AE57C05"/>
    <w:multiLevelType w:val="hybridMultilevel"/>
    <w:tmpl w:val="4466543A"/>
    <w:lvl w:ilvl="0" w:tplc="5254D9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28D318F"/>
    <w:multiLevelType w:val="hybridMultilevel"/>
    <w:tmpl w:val="CD1EA42E"/>
    <w:lvl w:ilvl="0" w:tplc="61DA6222">
      <w:start w:val="1"/>
      <w:numFmt w:val="decimal"/>
      <w:lvlText w:val="%1."/>
      <w:lvlJc w:val="left"/>
      <w:pPr>
        <w:ind w:left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37A3918"/>
    <w:multiLevelType w:val="multilevel"/>
    <w:tmpl w:val="19D8D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6792B2E"/>
    <w:multiLevelType w:val="hybridMultilevel"/>
    <w:tmpl w:val="082AA09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27BF0248"/>
    <w:multiLevelType w:val="multilevel"/>
    <w:tmpl w:val="6F941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CF03AFC"/>
    <w:multiLevelType w:val="hybridMultilevel"/>
    <w:tmpl w:val="C8B08058"/>
    <w:lvl w:ilvl="0" w:tplc="5254D9FA">
      <w:start w:val="1"/>
      <w:numFmt w:val="decimal"/>
      <w:lvlText w:val="%1."/>
      <w:lvlJc w:val="left"/>
      <w:pPr>
        <w:ind w:left="720" w:hanging="360"/>
      </w:pPr>
      <w:rPr>
        <w:rFonts w:cs="Times New Roman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DBE7C2C"/>
    <w:multiLevelType w:val="hybridMultilevel"/>
    <w:tmpl w:val="F8F43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1223F5"/>
    <w:multiLevelType w:val="multilevel"/>
    <w:tmpl w:val="71CC0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FF220D6"/>
    <w:multiLevelType w:val="hybridMultilevel"/>
    <w:tmpl w:val="C93C81A2"/>
    <w:lvl w:ilvl="0" w:tplc="16DE9EC4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4276826"/>
    <w:multiLevelType w:val="multilevel"/>
    <w:tmpl w:val="A126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58A2015"/>
    <w:multiLevelType w:val="multilevel"/>
    <w:tmpl w:val="1A326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65B7F74"/>
    <w:multiLevelType w:val="hybridMultilevel"/>
    <w:tmpl w:val="C368E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6FE7552"/>
    <w:multiLevelType w:val="hybridMultilevel"/>
    <w:tmpl w:val="53F69398"/>
    <w:lvl w:ilvl="0" w:tplc="7684232A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374C1C90"/>
    <w:multiLevelType w:val="hybridMultilevel"/>
    <w:tmpl w:val="CD1EA42E"/>
    <w:lvl w:ilvl="0" w:tplc="61DA6222">
      <w:start w:val="1"/>
      <w:numFmt w:val="decimal"/>
      <w:lvlText w:val="%1."/>
      <w:lvlJc w:val="left"/>
      <w:pPr>
        <w:ind w:left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38222E5F"/>
    <w:multiLevelType w:val="multilevel"/>
    <w:tmpl w:val="BBF4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9721978"/>
    <w:multiLevelType w:val="multilevel"/>
    <w:tmpl w:val="9A2AB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3DC01E4"/>
    <w:multiLevelType w:val="hybridMultilevel"/>
    <w:tmpl w:val="47CA83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443A29BD"/>
    <w:multiLevelType w:val="hybridMultilevel"/>
    <w:tmpl w:val="082AA09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44443584"/>
    <w:multiLevelType w:val="multilevel"/>
    <w:tmpl w:val="A0E8830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8">
    <w:nsid w:val="49574220"/>
    <w:multiLevelType w:val="multilevel"/>
    <w:tmpl w:val="EEAA6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109157E"/>
    <w:multiLevelType w:val="hybridMultilevel"/>
    <w:tmpl w:val="74C89A6A"/>
    <w:lvl w:ilvl="0" w:tplc="3782EB1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2E14B23"/>
    <w:multiLevelType w:val="multilevel"/>
    <w:tmpl w:val="A4223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3EE18D7"/>
    <w:multiLevelType w:val="hybridMultilevel"/>
    <w:tmpl w:val="2850108E"/>
    <w:lvl w:ilvl="0" w:tplc="0419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42">
    <w:nsid w:val="54E33F16"/>
    <w:multiLevelType w:val="multilevel"/>
    <w:tmpl w:val="D76A7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54616BC"/>
    <w:multiLevelType w:val="hybridMultilevel"/>
    <w:tmpl w:val="61D252B8"/>
    <w:lvl w:ilvl="0" w:tplc="BAA84474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623B3CE1"/>
    <w:multiLevelType w:val="hybridMultilevel"/>
    <w:tmpl w:val="5290CD26"/>
    <w:lvl w:ilvl="0" w:tplc="46D0FDC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5">
    <w:nsid w:val="6796377A"/>
    <w:multiLevelType w:val="hybridMultilevel"/>
    <w:tmpl w:val="175A3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C6A6941"/>
    <w:multiLevelType w:val="hybridMultilevel"/>
    <w:tmpl w:val="3CE8F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8"/>
  </w:num>
  <w:num w:numId="4">
    <w:abstractNumId w:val="6"/>
  </w:num>
  <w:num w:numId="5">
    <w:abstractNumId w:val="26"/>
  </w:num>
  <w:num w:numId="6">
    <w:abstractNumId w:val="46"/>
  </w:num>
  <w:num w:numId="7">
    <w:abstractNumId w:val="4"/>
  </w:num>
  <w:num w:numId="8">
    <w:abstractNumId w:val="47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39"/>
  </w:num>
  <w:num w:numId="13">
    <w:abstractNumId w:val="0"/>
  </w:num>
  <w:num w:numId="14">
    <w:abstractNumId w:val="45"/>
  </w:num>
  <w:num w:numId="15">
    <w:abstractNumId w:val="41"/>
  </w:num>
  <w:num w:numId="16">
    <w:abstractNumId w:val="16"/>
  </w:num>
  <w:num w:numId="17">
    <w:abstractNumId w:val="2"/>
  </w:num>
  <w:num w:numId="18">
    <w:abstractNumId w:val="30"/>
  </w:num>
  <w:num w:numId="19">
    <w:abstractNumId w:val="44"/>
  </w:num>
  <w:num w:numId="20">
    <w:abstractNumId w:val="23"/>
  </w:num>
  <w:num w:numId="21">
    <w:abstractNumId w:val="7"/>
  </w:num>
  <w:num w:numId="22">
    <w:abstractNumId w:val="17"/>
  </w:num>
  <w:num w:numId="23">
    <w:abstractNumId w:val="15"/>
  </w:num>
  <w:num w:numId="24">
    <w:abstractNumId w:val="31"/>
  </w:num>
  <w:num w:numId="25">
    <w:abstractNumId w:val="35"/>
  </w:num>
  <w:num w:numId="26">
    <w:abstractNumId w:val="22"/>
  </w:num>
  <w:num w:numId="27">
    <w:abstractNumId w:val="43"/>
  </w:num>
  <w:num w:numId="28">
    <w:abstractNumId w:val="11"/>
  </w:num>
  <w:num w:numId="29">
    <w:abstractNumId w:val="18"/>
  </w:num>
  <w:num w:numId="30">
    <w:abstractNumId w:val="32"/>
  </w:num>
  <w:num w:numId="31">
    <w:abstractNumId w:val="20"/>
  </w:num>
  <w:num w:numId="32">
    <w:abstractNumId w:val="36"/>
  </w:num>
  <w:num w:numId="33">
    <w:abstractNumId w:val="10"/>
  </w:num>
  <w:num w:numId="34">
    <w:abstractNumId w:val="9"/>
  </w:num>
  <w:num w:numId="35">
    <w:abstractNumId w:val="33"/>
  </w:num>
  <w:num w:numId="36">
    <w:abstractNumId w:val="40"/>
  </w:num>
  <w:num w:numId="37">
    <w:abstractNumId w:val="21"/>
  </w:num>
  <w:num w:numId="38">
    <w:abstractNumId w:val="29"/>
  </w:num>
  <w:num w:numId="39">
    <w:abstractNumId w:val="19"/>
  </w:num>
  <w:num w:numId="40">
    <w:abstractNumId w:val="38"/>
  </w:num>
  <w:num w:numId="41">
    <w:abstractNumId w:val="42"/>
  </w:num>
  <w:num w:numId="42">
    <w:abstractNumId w:val="1"/>
  </w:num>
  <w:num w:numId="43">
    <w:abstractNumId w:val="28"/>
  </w:num>
  <w:num w:numId="44">
    <w:abstractNumId w:val="24"/>
  </w:num>
  <w:num w:numId="45">
    <w:abstractNumId w:val="5"/>
  </w:num>
  <w:num w:numId="46">
    <w:abstractNumId w:val="3"/>
  </w:num>
  <w:num w:numId="47">
    <w:abstractNumId w:val="34"/>
  </w:num>
  <w:num w:numId="48">
    <w:abstractNumId w:val="14"/>
  </w:num>
  <w:num w:numId="49">
    <w:abstractNumId w:val="37"/>
  </w:num>
  <w:num w:numId="5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828E2"/>
    <w:rsid w:val="00082BB0"/>
    <w:rsid w:val="000A2D19"/>
    <w:rsid w:val="00120897"/>
    <w:rsid w:val="00170867"/>
    <w:rsid w:val="0029521C"/>
    <w:rsid w:val="00295906"/>
    <w:rsid w:val="003A79FF"/>
    <w:rsid w:val="00493BEC"/>
    <w:rsid w:val="004A0D49"/>
    <w:rsid w:val="004D68A9"/>
    <w:rsid w:val="005B256A"/>
    <w:rsid w:val="005E6128"/>
    <w:rsid w:val="007C5266"/>
    <w:rsid w:val="007E325F"/>
    <w:rsid w:val="008827E5"/>
    <w:rsid w:val="008C2CF3"/>
    <w:rsid w:val="009D5647"/>
    <w:rsid w:val="00A86CE8"/>
    <w:rsid w:val="00AD6B92"/>
    <w:rsid w:val="00AE6548"/>
    <w:rsid w:val="00B828E2"/>
    <w:rsid w:val="00E771DB"/>
    <w:rsid w:val="00EE4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828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B828E2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0"/>
    <w:next w:val="a0"/>
    <w:link w:val="30"/>
    <w:uiPriority w:val="9"/>
    <w:qFormat/>
    <w:rsid w:val="00B828E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6">
    <w:name w:val="heading 6"/>
    <w:basedOn w:val="a0"/>
    <w:next w:val="a0"/>
    <w:link w:val="60"/>
    <w:qFormat/>
    <w:rsid w:val="00B828E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B828E2"/>
    <w:pPr>
      <w:spacing w:before="240" w:after="60"/>
      <w:outlineLvl w:val="6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B828E2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60">
    <w:name w:val="Заголовок 6 Знак"/>
    <w:basedOn w:val="a1"/>
    <w:link w:val="6"/>
    <w:rsid w:val="00B828E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0"/>
    <w:uiPriority w:val="99"/>
    <w:rsid w:val="00B828E2"/>
    <w:pPr>
      <w:spacing w:before="100" w:beforeAutospacing="1" w:after="100" w:afterAutospacing="1"/>
    </w:pPr>
  </w:style>
  <w:style w:type="paragraph" w:styleId="2">
    <w:name w:val="List 2"/>
    <w:basedOn w:val="a0"/>
    <w:rsid w:val="00B828E2"/>
    <w:pPr>
      <w:ind w:left="566" w:hanging="283"/>
    </w:pPr>
  </w:style>
  <w:style w:type="paragraph" w:styleId="20">
    <w:name w:val="Body Text Indent 2"/>
    <w:basedOn w:val="a0"/>
    <w:link w:val="21"/>
    <w:rsid w:val="00B828E2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1"/>
    <w:link w:val="20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B828E2"/>
    <w:rPr>
      <w:b/>
      <w:bCs/>
    </w:rPr>
  </w:style>
  <w:style w:type="paragraph" w:styleId="a6">
    <w:name w:val="footnote text"/>
    <w:basedOn w:val="a0"/>
    <w:link w:val="a7"/>
    <w:semiHidden/>
    <w:rsid w:val="00B828E2"/>
    <w:rPr>
      <w:sz w:val="20"/>
      <w:szCs w:val="20"/>
    </w:rPr>
  </w:style>
  <w:style w:type="character" w:customStyle="1" w:styleId="a7">
    <w:name w:val="Текст сноски Знак"/>
    <w:basedOn w:val="a1"/>
    <w:link w:val="a6"/>
    <w:semiHidden/>
    <w:rsid w:val="00B828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B828E2"/>
    <w:rPr>
      <w:vertAlign w:val="superscript"/>
    </w:rPr>
  </w:style>
  <w:style w:type="paragraph" w:styleId="a9">
    <w:name w:val="Balloon Text"/>
    <w:basedOn w:val="a0"/>
    <w:link w:val="aa"/>
    <w:semiHidden/>
    <w:rsid w:val="00B828E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semiHidden/>
    <w:rsid w:val="00B828E2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Body Text 2"/>
    <w:basedOn w:val="a0"/>
    <w:link w:val="23"/>
    <w:rsid w:val="00B828E2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0"/>
    <w:link w:val="ac"/>
    <w:rsid w:val="00B828E2"/>
    <w:pPr>
      <w:spacing w:after="120"/>
    </w:pPr>
  </w:style>
  <w:style w:type="character" w:customStyle="1" w:styleId="ac">
    <w:name w:val="Основной текст Знак"/>
    <w:basedOn w:val="a1"/>
    <w:link w:val="ab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semiHidden/>
    <w:rsid w:val="00B828E2"/>
    <w:rPr>
      <w:sz w:val="16"/>
      <w:szCs w:val="16"/>
    </w:rPr>
  </w:style>
  <w:style w:type="paragraph" w:styleId="ae">
    <w:name w:val="annotation text"/>
    <w:basedOn w:val="a0"/>
    <w:link w:val="af"/>
    <w:semiHidden/>
    <w:rsid w:val="00B828E2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semiHidden/>
    <w:rsid w:val="00B828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semiHidden/>
    <w:rsid w:val="00B828E2"/>
    <w:rPr>
      <w:b/>
      <w:bCs/>
    </w:rPr>
  </w:style>
  <w:style w:type="character" w:customStyle="1" w:styleId="af1">
    <w:name w:val="Тема примечания Знак"/>
    <w:basedOn w:val="af"/>
    <w:link w:val="af0"/>
    <w:semiHidden/>
    <w:rsid w:val="00B828E2"/>
    <w:rPr>
      <w:b/>
      <w:bCs/>
    </w:rPr>
  </w:style>
  <w:style w:type="table" w:styleId="af2">
    <w:name w:val="Table Grid"/>
    <w:basedOn w:val="a2"/>
    <w:rsid w:val="00B828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"/>
    <w:basedOn w:val="a0"/>
    <w:rsid w:val="00B828E2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2"/>
    <w:rsid w:val="00B828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footer"/>
    <w:basedOn w:val="a0"/>
    <w:link w:val="af5"/>
    <w:rsid w:val="00B828E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1"/>
    <w:rsid w:val="00B828E2"/>
  </w:style>
  <w:style w:type="paragraph" w:customStyle="1" w:styleId="24">
    <w:name w:val="Знак2"/>
    <w:basedOn w:val="a0"/>
    <w:rsid w:val="00B828E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7">
    <w:name w:val="header"/>
    <w:basedOn w:val="a0"/>
    <w:link w:val="af8"/>
    <w:rsid w:val="00B828E2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1"/>
    <w:link w:val="af7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0"/>
    <w:link w:val="afa"/>
    <w:uiPriority w:val="99"/>
    <w:rsid w:val="00B828E2"/>
    <w:pPr>
      <w:spacing w:after="120"/>
      <w:ind w:left="283"/>
    </w:pPr>
  </w:style>
  <w:style w:type="character" w:customStyle="1" w:styleId="afa">
    <w:name w:val="Основной текст с отступом Знак"/>
    <w:basedOn w:val="a1"/>
    <w:link w:val="af9"/>
    <w:uiPriority w:val="99"/>
    <w:rsid w:val="00B828E2"/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Hyperlink"/>
    <w:uiPriority w:val="99"/>
    <w:rsid w:val="00B828E2"/>
    <w:rPr>
      <w:color w:val="0000FF"/>
      <w:u w:val="single"/>
    </w:rPr>
  </w:style>
  <w:style w:type="paragraph" w:customStyle="1" w:styleId="12">
    <w:name w:val="Знак1"/>
    <w:basedOn w:val="a0"/>
    <w:rsid w:val="00B828E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B828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B828E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ontStyle16">
    <w:name w:val="Font Style16"/>
    <w:rsid w:val="00B828E2"/>
    <w:rPr>
      <w:rFonts w:ascii="Arial" w:hAnsi="Arial" w:cs="Arial"/>
      <w:color w:val="000000"/>
      <w:sz w:val="24"/>
      <w:szCs w:val="24"/>
    </w:rPr>
  </w:style>
  <w:style w:type="paragraph" w:customStyle="1" w:styleId="31">
    <w:name w:val="Знак3"/>
    <w:basedOn w:val="a0"/>
    <w:rsid w:val="00B828E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35">
    <w:name w:val="Font Style35"/>
    <w:uiPriority w:val="99"/>
    <w:rsid w:val="00B828E2"/>
    <w:rPr>
      <w:rFonts w:ascii="Times New Roman" w:hAnsi="Times New Roman"/>
      <w:color w:val="000000"/>
      <w:sz w:val="24"/>
    </w:rPr>
  </w:style>
  <w:style w:type="paragraph" w:customStyle="1" w:styleId="Style11">
    <w:name w:val="Style11"/>
    <w:basedOn w:val="a0"/>
    <w:rsid w:val="00B828E2"/>
    <w:pPr>
      <w:widowControl w:val="0"/>
      <w:autoSpaceDE w:val="0"/>
      <w:autoSpaceDN w:val="0"/>
      <w:adjustRightInd w:val="0"/>
      <w:spacing w:line="278" w:lineRule="exact"/>
    </w:pPr>
    <w:rPr>
      <w:rFonts w:eastAsia="Arial Unicode MS"/>
    </w:rPr>
  </w:style>
  <w:style w:type="paragraph" w:styleId="afc">
    <w:name w:val="List Paragraph"/>
    <w:basedOn w:val="a0"/>
    <w:uiPriority w:val="34"/>
    <w:qFormat/>
    <w:rsid w:val="00B828E2"/>
    <w:pPr>
      <w:ind w:left="720"/>
      <w:contextualSpacing/>
    </w:pPr>
  </w:style>
  <w:style w:type="paragraph" w:customStyle="1" w:styleId="a">
    <w:name w:val="Нумерованный список БО"/>
    <w:basedOn w:val="a0"/>
    <w:link w:val="afd"/>
    <w:autoRedefine/>
    <w:rsid w:val="00B828E2"/>
    <w:pPr>
      <w:widowControl w:val="0"/>
      <w:numPr>
        <w:numId w:val="17"/>
      </w:numPr>
      <w:autoSpaceDE w:val="0"/>
      <w:autoSpaceDN w:val="0"/>
      <w:adjustRightInd w:val="0"/>
      <w:spacing w:before="120"/>
      <w:contextualSpacing/>
      <w:jc w:val="both"/>
    </w:pPr>
    <w:rPr>
      <w:szCs w:val="16"/>
    </w:rPr>
  </w:style>
  <w:style w:type="paragraph" w:customStyle="1" w:styleId="afe">
    <w:name w:val="Шифр БО"/>
    <w:basedOn w:val="a0"/>
    <w:autoRedefine/>
    <w:rsid w:val="00B828E2"/>
    <w:pPr>
      <w:widowControl w:val="0"/>
      <w:autoSpaceDE w:val="0"/>
      <w:autoSpaceDN w:val="0"/>
      <w:adjustRightInd w:val="0"/>
      <w:spacing w:before="40"/>
      <w:ind w:firstLine="720"/>
      <w:jc w:val="both"/>
    </w:pPr>
    <w:rPr>
      <w:rFonts w:cs="Arial CYR"/>
      <w:sz w:val="20"/>
      <w:szCs w:val="20"/>
    </w:rPr>
  </w:style>
  <w:style w:type="character" w:customStyle="1" w:styleId="afd">
    <w:name w:val="Нумерованный список БО Знак"/>
    <w:link w:val="a"/>
    <w:rsid w:val="00B828E2"/>
    <w:rPr>
      <w:rFonts w:ascii="Times New Roman" w:eastAsia="Times New Roman" w:hAnsi="Times New Roman" w:cs="Times New Roman"/>
      <w:sz w:val="24"/>
      <w:szCs w:val="16"/>
    </w:rPr>
  </w:style>
  <w:style w:type="paragraph" w:customStyle="1" w:styleId="aff">
    <w:name w:val="Аннотация БО"/>
    <w:basedOn w:val="a0"/>
    <w:autoRedefine/>
    <w:rsid w:val="00B828E2"/>
    <w:pPr>
      <w:widowControl w:val="0"/>
      <w:autoSpaceDE w:val="0"/>
      <w:autoSpaceDN w:val="0"/>
      <w:adjustRightInd w:val="0"/>
      <w:ind w:firstLine="720"/>
      <w:jc w:val="both"/>
    </w:pPr>
    <w:rPr>
      <w:rFonts w:cs="Arial CYR"/>
      <w:i/>
      <w:iCs/>
      <w:szCs w:val="22"/>
    </w:rPr>
  </w:style>
  <w:style w:type="paragraph" w:customStyle="1" w:styleId="Style4">
    <w:name w:val="Style4"/>
    <w:basedOn w:val="a0"/>
    <w:uiPriority w:val="99"/>
    <w:rsid w:val="00B828E2"/>
    <w:pPr>
      <w:widowControl w:val="0"/>
      <w:autoSpaceDE w:val="0"/>
      <w:autoSpaceDN w:val="0"/>
      <w:adjustRightInd w:val="0"/>
      <w:spacing w:line="206" w:lineRule="exact"/>
      <w:ind w:hanging="326"/>
      <w:jc w:val="both"/>
    </w:pPr>
    <w:rPr>
      <w:rFonts w:ascii="Segoe UI" w:hAnsi="Segoe UI" w:cs="Segoe UI"/>
    </w:rPr>
  </w:style>
  <w:style w:type="character" w:customStyle="1" w:styleId="FontStyle12">
    <w:name w:val="Font Style12"/>
    <w:uiPriority w:val="99"/>
    <w:rsid w:val="00B828E2"/>
    <w:rPr>
      <w:rFonts w:ascii="Times New Roman" w:hAnsi="Times New Roman" w:cs="Times New Roman"/>
      <w:sz w:val="16"/>
      <w:szCs w:val="16"/>
    </w:rPr>
  </w:style>
  <w:style w:type="paragraph" w:styleId="32">
    <w:name w:val="Body Text 3"/>
    <w:basedOn w:val="a0"/>
    <w:link w:val="33"/>
    <w:uiPriority w:val="99"/>
    <w:rsid w:val="00B828E2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rsid w:val="00B828E2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B828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B828E2"/>
    <w:pPr>
      <w:widowControl w:val="0"/>
      <w:autoSpaceDE w:val="0"/>
      <w:autoSpaceDN w:val="0"/>
      <w:adjustRightInd w:val="0"/>
    </w:pPr>
    <w:rPr>
      <w:rFonts w:eastAsia="Arial Unicode MS"/>
    </w:rPr>
  </w:style>
  <w:style w:type="paragraph" w:customStyle="1" w:styleId="Style15">
    <w:name w:val="Style15"/>
    <w:basedOn w:val="a0"/>
    <w:uiPriority w:val="99"/>
    <w:rsid w:val="00B828E2"/>
    <w:pPr>
      <w:widowControl w:val="0"/>
      <w:autoSpaceDE w:val="0"/>
      <w:autoSpaceDN w:val="0"/>
      <w:adjustRightInd w:val="0"/>
    </w:pPr>
    <w:rPr>
      <w:rFonts w:eastAsia="Arial Unicode MS"/>
    </w:rPr>
  </w:style>
  <w:style w:type="character" w:customStyle="1" w:styleId="FontStyle30">
    <w:name w:val="Font Style30"/>
    <w:uiPriority w:val="99"/>
    <w:rsid w:val="00B828E2"/>
    <w:rPr>
      <w:rFonts w:ascii="Times New Roman" w:hAnsi="Times New Roman"/>
      <w:color w:val="000000"/>
      <w:sz w:val="18"/>
    </w:rPr>
  </w:style>
  <w:style w:type="paragraph" w:customStyle="1" w:styleId="ConsPlusTitle">
    <w:name w:val="ConsPlusTitle"/>
    <w:rsid w:val="00B828E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Style5">
    <w:name w:val="Style5"/>
    <w:basedOn w:val="a0"/>
    <w:uiPriority w:val="99"/>
    <w:rsid w:val="00B828E2"/>
    <w:pPr>
      <w:widowControl w:val="0"/>
      <w:autoSpaceDE w:val="0"/>
      <w:autoSpaceDN w:val="0"/>
      <w:adjustRightInd w:val="0"/>
      <w:spacing w:line="206" w:lineRule="exact"/>
      <w:ind w:hanging="329"/>
      <w:jc w:val="both"/>
    </w:pPr>
    <w:rPr>
      <w:rFonts w:ascii="Segoe UI" w:hAnsi="Segoe UI" w:cs="Segoe UI"/>
    </w:rPr>
  </w:style>
  <w:style w:type="character" w:customStyle="1" w:styleId="apple-converted-space">
    <w:name w:val="apple-converted-space"/>
    <w:basedOn w:val="a1"/>
    <w:rsid w:val="00B828E2"/>
  </w:style>
  <w:style w:type="paragraph" w:customStyle="1" w:styleId="newsmenu">
    <w:name w:val="news_menu"/>
    <w:basedOn w:val="a0"/>
    <w:rsid w:val="00B828E2"/>
    <w:pPr>
      <w:spacing w:before="100" w:beforeAutospacing="1" w:after="100" w:afterAutospacing="1"/>
    </w:pPr>
  </w:style>
  <w:style w:type="character" w:customStyle="1" w:styleId="artlinknotactive">
    <w:name w:val="artlinknotactive"/>
    <w:basedOn w:val="a1"/>
    <w:rsid w:val="00B828E2"/>
  </w:style>
  <w:style w:type="character" w:customStyle="1" w:styleId="title">
    <w:name w:val="title"/>
    <w:basedOn w:val="a1"/>
    <w:rsid w:val="00B828E2"/>
  </w:style>
  <w:style w:type="character" w:customStyle="1" w:styleId="ior">
    <w:name w:val="ior"/>
    <w:basedOn w:val="a1"/>
    <w:rsid w:val="00B828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6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gosbook.ru/node/28172" TargetMode="External"/><Relationship Id="rId18" Type="http://schemas.openxmlformats.org/officeDocument/2006/relationships/hyperlink" Target="http://www.unkomi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yperlink" Target="http://www.nbrkomi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fcior.edu.ru/" TargetMode="External"/><Relationship Id="rId20" Type="http://schemas.openxmlformats.org/officeDocument/2006/relationships/hyperlink" Target="http://library.syktsu.ru/index.php?option=com_content&amp;view=article&amp;id=51&amp;Itemid=6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indow.edu.ru/" TargetMode="External"/><Relationship Id="rId23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hyperlink" Target="http://www.sighted.komisbs.ru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consultantplus://offline/ref=46347AA2F0DD44B27470B38398A4D348088A654269EBF3A13477814EEBAB8EB834AF4070630E9B616235C5D8m2E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37</Pages>
  <Words>8198</Words>
  <Characters>46731</Characters>
  <Application>Microsoft Office Word</Application>
  <DocSecurity>0</DocSecurity>
  <Lines>389</Lines>
  <Paragraphs>109</Paragraphs>
  <ScaleCrop>false</ScaleCrop>
  <Company/>
  <LinksUpToDate>false</LinksUpToDate>
  <CharactersWithSpaces>54820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Феликсовна</dc:creator>
  <cp:lastModifiedBy>Любовь Феликсовна</cp:lastModifiedBy>
  <cp:revision>9</cp:revision>
  <dcterms:created xsi:type="dcterms:W3CDTF">2019-10-16T13:26:00Z</dcterms:created>
  <dcterms:modified xsi:type="dcterms:W3CDTF">2019-11-03T14:32:00Z</dcterms:modified>
</cp:coreProperties>
</file>