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A3" w:rsidRDefault="000110A3" w:rsidP="00780B86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780B86">
      <w:pPr>
        <w:widowControl w:val="0"/>
        <w:jc w:val="center"/>
        <w:rPr>
          <w:sz w:val="28"/>
          <w:szCs w:val="28"/>
        </w:rPr>
      </w:pPr>
      <w:r>
        <w:t>«</w:t>
      </w:r>
      <w:r>
        <w:rPr>
          <w:bCs/>
        </w:rPr>
        <w:t>Коми республиканский колледж культуры им. В.Т. Чисталева</w:t>
      </w:r>
      <w:r>
        <w:t>»</w:t>
      </w:r>
    </w:p>
    <w:p w:rsidR="00F97062" w:rsidRDefault="00F97062" w:rsidP="00F97062">
      <w:pPr>
        <w:jc w:val="right"/>
      </w:pPr>
    </w:p>
    <w:p w:rsidR="00F97062" w:rsidRDefault="00F97062" w:rsidP="00F97062">
      <w:pPr>
        <w:jc w:val="right"/>
      </w:pPr>
    </w:p>
    <w:p w:rsidR="00F97062" w:rsidRDefault="00F97062" w:rsidP="00F97062">
      <w:pPr>
        <w:jc w:val="right"/>
      </w:pPr>
    </w:p>
    <w:p w:rsidR="00F97062" w:rsidRPr="008321AF" w:rsidRDefault="00F97062" w:rsidP="00F97062">
      <w:pPr>
        <w:jc w:val="right"/>
      </w:pPr>
      <w:r w:rsidRPr="008321AF">
        <w:t>Утверждено</w:t>
      </w:r>
    </w:p>
    <w:p w:rsidR="00F97062" w:rsidRPr="008321AF" w:rsidRDefault="00F97062" w:rsidP="00F97062">
      <w:pPr>
        <w:jc w:val="right"/>
      </w:pPr>
      <w:r w:rsidRPr="008321AF">
        <w:t>Приказом директора</w:t>
      </w:r>
    </w:p>
    <w:p w:rsidR="00F97062" w:rsidRPr="008321AF" w:rsidRDefault="00F97062" w:rsidP="00F97062">
      <w:pPr>
        <w:jc w:val="right"/>
      </w:pPr>
      <w:r w:rsidRPr="008321AF">
        <w:t>ГПОУ РК «Колледж культуры»</w:t>
      </w:r>
    </w:p>
    <w:p w:rsidR="00F97062" w:rsidRPr="008321AF" w:rsidRDefault="00F97062" w:rsidP="00F97062">
      <w:pPr>
        <w:jc w:val="right"/>
      </w:pPr>
      <w:r w:rsidRPr="008321AF">
        <w:t xml:space="preserve">от </w:t>
      </w:r>
      <w:r w:rsidR="00C56EEF">
        <w:t>_____________</w:t>
      </w:r>
      <w:r w:rsidRPr="008321AF">
        <w:t xml:space="preserve"> № </w:t>
      </w:r>
      <w:r w:rsidR="00C56EEF">
        <w:t>_______</w:t>
      </w:r>
      <w:r w:rsidRPr="008321AF">
        <w:t>/од</w:t>
      </w:r>
    </w:p>
    <w:p w:rsidR="000110A3" w:rsidRDefault="000110A3" w:rsidP="00780B86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930DDD">
      <w:pPr>
        <w:jc w:val="both"/>
        <w:rPr>
          <w:rFonts w:ascii="Arial" w:hAnsi="Arial" w:cs="Arial"/>
          <w:i/>
          <w:sz w:val="36"/>
          <w:szCs w:val="28"/>
        </w:rPr>
      </w:pPr>
    </w:p>
    <w:p w:rsidR="000110A3" w:rsidRDefault="000110A3" w:rsidP="00930DDD">
      <w:pPr>
        <w:jc w:val="both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930DDD">
      <w:pPr>
        <w:jc w:val="both"/>
        <w:rPr>
          <w:rFonts w:ascii="Arial" w:hAnsi="Arial" w:cs="Arial"/>
          <w:i/>
          <w:sz w:val="36"/>
          <w:szCs w:val="28"/>
        </w:rPr>
      </w:pPr>
    </w:p>
    <w:p w:rsidR="000110A3" w:rsidRDefault="000110A3" w:rsidP="00930DDD">
      <w:pPr>
        <w:jc w:val="both"/>
        <w:rPr>
          <w:rFonts w:ascii="Arial" w:hAnsi="Arial" w:cs="Arial"/>
          <w:i/>
          <w:sz w:val="28"/>
          <w:szCs w:val="28"/>
        </w:rPr>
      </w:pPr>
    </w:p>
    <w:p w:rsidR="000110A3" w:rsidRDefault="000110A3" w:rsidP="00930DDD">
      <w:pPr>
        <w:jc w:val="both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930DDD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="008C1846">
        <w:rPr>
          <w:b/>
          <w:bCs/>
          <w:color w:val="000000"/>
          <w:spacing w:val="-1"/>
          <w:sz w:val="48"/>
          <w:szCs w:val="28"/>
        </w:rPr>
        <w:t xml:space="preserve">рограмма 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</w:p>
    <w:p w:rsidR="000110A3" w:rsidRDefault="00575AAB" w:rsidP="00930DDD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>циальности</w:t>
      </w:r>
    </w:p>
    <w:p w:rsidR="00D01D01" w:rsidRDefault="006E0ECA" w:rsidP="00930DDD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/>
          <w:bCs/>
          <w:sz w:val="30"/>
          <w:szCs w:val="30"/>
        </w:rPr>
        <w:t>51.02.0</w:t>
      </w:r>
      <w:r w:rsidR="00E83111">
        <w:rPr>
          <w:rFonts w:cs="Arial"/>
          <w:b/>
          <w:bCs/>
          <w:sz w:val="30"/>
          <w:szCs w:val="30"/>
        </w:rPr>
        <w:t>3</w:t>
      </w:r>
      <w:r w:rsidR="007A35C2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 xml:space="preserve"> </w:t>
      </w:r>
      <w:r w:rsidR="00E83111">
        <w:rPr>
          <w:rFonts w:cs="Arial"/>
          <w:b/>
          <w:bCs/>
          <w:sz w:val="30"/>
          <w:szCs w:val="30"/>
        </w:rPr>
        <w:t>Библиотековедение</w:t>
      </w:r>
      <w:proofErr w:type="gramEnd"/>
    </w:p>
    <w:p w:rsidR="006E0ECA" w:rsidRDefault="006E0ECA" w:rsidP="00930DDD">
      <w:pPr>
        <w:jc w:val="center"/>
        <w:rPr>
          <w:rFonts w:cs="Arial"/>
          <w:sz w:val="30"/>
          <w:szCs w:val="30"/>
        </w:rPr>
      </w:pPr>
    </w:p>
    <w:p w:rsidR="000110A3" w:rsidRDefault="000110A3" w:rsidP="00930DDD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уровень подготовки — </w:t>
      </w:r>
      <w:r w:rsidR="00E83111">
        <w:rPr>
          <w:rFonts w:cs="Arial"/>
          <w:sz w:val="30"/>
          <w:szCs w:val="30"/>
        </w:rPr>
        <w:t>базовый</w:t>
      </w:r>
    </w:p>
    <w:p w:rsidR="00C71131" w:rsidRPr="001F5833" w:rsidRDefault="00C71131" w:rsidP="00C71131">
      <w:pPr>
        <w:jc w:val="center"/>
        <w:rPr>
          <w:rFonts w:cs="Arial"/>
          <w:sz w:val="28"/>
          <w:szCs w:val="28"/>
        </w:rPr>
      </w:pPr>
      <w:r w:rsidRPr="001F5833">
        <w:rPr>
          <w:rFonts w:cs="Arial"/>
          <w:sz w:val="28"/>
          <w:szCs w:val="28"/>
        </w:rPr>
        <w:t>форма реализации – очная с применением дистанционных технологий</w:t>
      </w:r>
    </w:p>
    <w:p w:rsidR="000110A3" w:rsidRDefault="000110A3" w:rsidP="00930DDD">
      <w:pPr>
        <w:jc w:val="center"/>
        <w:rPr>
          <w:rFonts w:cs="Arial"/>
          <w:sz w:val="30"/>
          <w:szCs w:val="30"/>
        </w:rPr>
      </w:pPr>
    </w:p>
    <w:p w:rsidR="000110A3" w:rsidRDefault="000110A3" w:rsidP="00930DDD">
      <w:pPr>
        <w:jc w:val="center"/>
        <w:rPr>
          <w:rFonts w:cs="Arial"/>
          <w:sz w:val="30"/>
          <w:szCs w:val="30"/>
        </w:rPr>
      </w:pPr>
    </w:p>
    <w:p w:rsidR="000110A3" w:rsidRDefault="000110A3" w:rsidP="00930DDD">
      <w:pPr>
        <w:spacing w:before="240" w:after="120"/>
        <w:jc w:val="both"/>
        <w:rPr>
          <w:spacing w:val="30"/>
          <w:sz w:val="30"/>
          <w:szCs w:val="30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E83111" w:rsidRDefault="00E83111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780B86" w:rsidRDefault="00780B86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780B8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8C1846" w:rsidP="00780B8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2020</w:t>
      </w:r>
      <w:r w:rsidR="0029583F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8C1846" w:rsidRDefault="008C1846" w:rsidP="00930DDD">
      <w:pPr>
        <w:shd w:val="clear" w:color="auto" w:fill="FFFFFF"/>
        <w:jc w:val="both"/>
        <w:rPr>
          <w:b/>
          <w:sz w:val="28"/>
          <w:szCs w:val="28"/>
        </w:rPr>
      </w:pPr>
    </w:p>
    <w:p w:rsidR="0085373F" w:rsidRPr="008C1846" w:rsidRDefault="0085373F" w:rsidP="00930DDD">
      <w:pPr>
        <w:shd w:val="clear" w:color="auto" w:fill="FFFFFF"/>
        <w:jc w:val="both"/>
        <w:rPr>
          <w:sz w:val="32"/>
          <w:szCs w:val="32"/>
        </w:rPr>
      </w:pPr>
      <w:r w:rsidRPr="008C1846">
        <w:rPr>
          <w:b/>
          <w:bCs/>
          <w:color w:val="000000"/>
          <w:sz w:val="32"/>
          <w:szCs w:val="32"/>
        </w:rPr>
        <w:lastRenderedPageBreak/>
        <w:t>1.Паспорт программы производственной практики</w:t>
      </w:r>
    </w:p>
    <w:p w:rsidR="0085373F" w:rsidRPr="00222C2A" w:rsidRDefault="0085373F" w:rsidP="00930DDD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>1.</w:t>
      </w:r>
      <w:proofErr w:type="gramStart"/>
      <w:r w:rsidRPr="00222C2A">
        <w:rPr>
          <w:b/>
          <w:bCs/>
          <w:color w:val="000000"/>
          <w:spacing w:val="-1"/>
          <w:sz w:val="28"/>
          <w:szCs w:val="28"/>
        </w:rPr>
        <w:t>1.Место</w:t>
      </w:r>
      <w:proofErr w:type="gramEnd"/>
      <w:r w:rsidRPr="00222C2A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8C1846" w:rsidRPr="001F5833" w:rsidRDefault="0085373F" w:rsidP="008C1846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</w:t>
      </w:r>
      <w:proofErr w:type="gramStart"/>
      <w:r w:rsidR="008C1846">
        <w:rPr>
          <w:color w:val="000000"/>
          <w:spacing w:val="-1"/>
          <w:sz w:val="28"/>
          <w:szCs w:val="28"/>
        </w:rPr>
        <w:t>дополнением</w:t>
      </w:r>
      <w:r w:rsidRPr="00222C2A">
        <w:rPr>
          <w:color w:val="000000"/>
          <w:spacing w:val="-1"/>
          <w:sz w:val="28"/>
          <w:szCs w:val="28"/>
        </w:rPr>
        <w:t xml:space="preserve"> </w:t>
      </w:r>
      <w:r w:rsidR="008C1846">
        <w:rPr>
          <w:color w:val="000000"/>
          <w:spacing w:val="-1"/>
          <w:sz w:val="28"/>
          <w:szCs w:val="28"/>
        </w:rPr>
        <w:t xml:space="preserve"> к</w:t>
      </w:r>
      <w:proofErr w:type="gramEnd"/>
      <w:r w:rsidR="008C1846">
        <w:rPr>
          <w:color w:val="000000"/>
          <w:spacing w:val="-1"/>
          <w:sz w:val="28"/>
          <w:szCs w:val="28"/>
        </w:rPr>
        <w:t xml:space="preserve"> </w:t>
      </w:r>
      <w:r w:rsidR="008C1846" w:rsidRPr="00222C2A">
        <w:rPr>
          <w:color w:val="000000"/>
          <w:spacing w:val="-1"/>
          <w:sz w:val="28"/>
          <w:szCs w:val="28"/>
        </w:rPr>
        <w:t>Ра</w:t>
      </w:r>
      <w:r w:rsidR="008C1846">
        <w:rPr>
          <w:color w:val="000000"/>
          <w:spacing w:val="-1"/>
          <w:sz w:val="28"/>
          <w:szCs w:val="28"/>
        </w:rPr>
        <w:t>бочей</w:t>
      </w:r>
      <w:r w:rsidR="008C1846" w:rsidRPr="00222C2A">
        <w:rPr>
          <w:color w:val="000000"/>
          <w:spacing w:val="-1"/>
          <w:sz w:val="28"/>
          <w:szCs w:val="28"/>
        </w:rPr>
        <w:t xml:space="preserve"> програм</w:t>
      </w:r>
      <w:r w:rsidR="008C1846">
        <w:rPr>
          <w:color w:val="000000"/>
          <w:spacing w:val="-1"/>
          <w:sz w:val="28"/>
          <w:szCs w:val="28"/>
        </w:rPr>
        <w:t>ме учебной и</w:t>
      </w:r>
      <w:r w:rsidR="008C1846" w:rsidRPr="00222C2A">
        <w:rPr>
          <w:color w:val="000000"/>
          <w:spacing w:val="-1"/>
          <w:sz w:val="28"/>
          <w:szCs w:val="28"/>
        </w:rPr>
        <w:t xml:space="preserve"> </w:t>
      </w:r>
      <w:r w:rsidR="008C1846">
        <w:rPr>
          <w:color w:val="000000"/>
          <w:spacing w:val="-1"/>
          <w:sz w:val="28"/>
          <w:szCs w:val="28"/>
        </w:rPr>
        <w:t xml:space="preserve">производственной практик </w:t>
      </w:r>
      <w:r w:rsidR="008C1846">
        <w:rPr>
          <w:color w:val="000000"/>
          <w:sz w:val="28"/>
          <w:szCs w:val="28"/>
        </w:rPr>
        <w:t>специальности 51.02.03 Библиотековедение,</w:t>
      </w:r>
      <w:r w:rsidR="00304843">
        <w:rPr>
          <w:color w:val="000000"/>
          <w:sz w:val="28"/>
          <w:szCs w:val="28"/>
        </w:rPr>
        <w:t xml:space="preserve"> в части освоения видов</w:t>
      </w:r>
      <w:r w:rsidR="008C1846" w:rsidRPr="001F5833">
        <w:rPr>
          <w:color w:val="000000"/>
          <w:sz w:val="28"/>
          <w:szCs w:val="28"/>
        </w:rPr>
        <w:t xml:space="preserve"> профессиональной деятельности: </w:t>
      </w:r>
      <w:r w:rsidR="00304843">
        <w:rPr>
          <w:color w:val="000000"/>
          <w:sz w:val="28"/>
          <w:szCs w:val="28"/>
        </w:rPr>
        <w:t>технологическая,</w:t>
      </w:r>
      <w:r w:rsidR="00FB3D7A">
        <w:rPr>
          <w:color w:val="000000"/>
          <w:sz w:val="28"/>
          <w:szCs w:val="28"/>
        </w:rPr>
        <w:t xml:space="preserve"> организационно-управленческая, </w:t>
      </w:r>
      <w:r w:rsidR="00304843">
        <w:rPr>
          <w:color w:val="000000"/>
          <w:sz w:val="28"/>
          <w:szCs w:val="28"/>
        </w:rPr>
        <w:t xml:space="preserve"> </w:t>
      </w:r>
      <w:r w:rsidR="008C1846">
        <w:rPr>
          <w:color w:val="000000"/>
          <w:sz w:val="28"/>
          <w:szCs w:val="28"/>
        </w:rPr>
        <w:t xml:space="preserve">культурно </w:t>
      </w:r>
      <w:r w:rsidR="00304843">
        <w:rPr>
          <w:color w:val="000000"/>
          <w:sz w:val="28"/>
          <w:szCs w:val="28"/>
        </w:rPr>
        <w:t>–</w:t>
      </w:r>
      <w:r w:rsidR="008C1846">
        <w:rPr>
          <w:color w:val="000000"/>
          <w:sz w:val="28"/>
          <w:szCs w:val="28"/>
        </w:rPr>
        <w:t xml:space="preserve"> досугов</w:t>
      </w:r>
      <w:r w:rsidR="008C1846" w:rsidRPr="001F5833">
        <w:rPr>
          <w:color w:val="000000"/>
          <w:sz w:val="28"/>
          <w:szCs w:val="28"/>
        </w:rPr>
        <w:t>ая</w:t>
      </w:r>
      <w:r w:rsidR="00304843">
        <w:rPr>
          <w:color w:val="000000"/>
          <w:sz w:val="28"/>
          <w:szCs w:val="28"/>
        </w:rPr>
        <w:t>, информационная</w:t>
      </w:r>
      <w:r w:rsidR="008C1846" w:rsidRPr="001F5833">
        <w:rPr>
          <w:color w:val="000000"/>
          <w:sz w:val="28"/>
          <w:szCs w:val="28"/>
        </w:rPr>
        <w:t>.</w:t>
      </w:r>
    </w:p>
    <w:p w:rsidR="00930DDD" w:rsidRDefault="0085373F" w:rsidP="008C184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F2595D">
        <w:rPr>
          <w:color w:val="000000"/>
          <w:sz w:val="28"/>
          <w:szCs w:val="28"/>
        </w:rPr>
        <w:t xml:space="preserve"> </w:t>
      </w:r>
      <w:r w:rsidR="004041D1" w:rsidRPr="0085373F">
        <w:rPr>
          <w:color w:val="000000"/>
          <w:sz w:val="28"/>
          <w:szCs w:val="28"/>
        </w:rPr>
        <w:t>приобретения практического опыта</w:t>
      </w:r>
      <w:r w:rsidR="004041D1">
        <w:rPr>
          <w:color w:val="000000"/>
          <w:sz w:val="28"/>
          <w:szCs w:val="28"/>
        </w:rPr>
        <w:t xml:space="preserve">, </w:t>
      </w:r>
      <w:r w:rsidR="00F2595D">
        <w:rPr>
          <w:color w:val="000000"/>
          <w:sz w:val="28"/>
          <w:szCs w:val="28"/>
        </w:rPr>
        <w:t>формирование</w:t>
      </w:r>
      <w:r w:rsidRPr="0085373F">
        <w:rPr>
          <w:color w:val="000000"/>
          <w:sz w:val="28"/>
          <w:szCs w:val="28"/>
        </w:rPr>
        <w:t xml:space="preserve"> у </w:t>
      </w:r>
      <w:r w:rsidR="00AE3FC0">
        <w:rPr>
          <w:color w:val="000000"/>
          <w:sz w:val="28"/>
          <w:szCs w:val="28"/>
        </w:rPr>
        <w:t>обучающихся</w:t>
      </w:r>
      <w:r w:rsidRPr="0085373F">
        <w:rPr>
          <w:color w:val="000000"/>
          <w:sz w:val="28"/>
          <w:szCs w:val="28"/>
        </w:rPr>
        <w:t xml:space="preserve"> общих и профессиональ</w:t>
      </w:r>
      <w:r w:rsidR="004041D1">
        <w:rPr>
          <w:color w:val="000000"/>
          <w:sz w:val="28"/>
          <w:szCs w:val="28"/>
        </w:rPr>
        <w:t>ных компетенций</w:t>
      </w:r>
      <w:r w:rsidRPr="0085373F">
        <w:rPr>
          <w:color w:val="000000"/>
          <w:sz w:val="28"/>
          <w:szCs w:val="28"/>
        </w:rPr>
        <w:t>.</w:t>
      </w:r>
    </w:p>
    <w:p w:rsidR="003B7141" w:rsidRPr="00930DDD" w:rsidRDefault="0085373F" w:rsidP="00930DDD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 xml:space="preserve">Задачи </w:t>
      </w:r>
      <w:proofErr w:type="gramStart"/>
      <w:r w:rsidRPr="0085373F">
        <w:rPr>
          <w:b/>
          <w:color w:val="000000"/>
          <w:spacing w:val="-8"/>
          <w:sz w:val="28"/>
          <w:szCs w:val="28"/>
        </w:rPr>
        <w:t>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050AAE" w:rsidRPr="00050AAE">
        <w:rPr>
          <w:color w:val="000000"/>
          <w:spacing w:val="-1"/>
          <w:sz w:val="28"/>
          <w:szCs w:val="28"/>
        </w:rPr>
        <w:t>закрепление</w:t>
      </w:r>
      <w:proofErr w:type="gramEnd"/>
      <w:r w:rsidR="00050AAE" w:rsidRPr="00050AAE">
        <w:rPr>
          <w:color w:val="000000"/>
          <w:spacing w:val="-1"/>
          <w:sz w:val="28"/>
          <w:szCs w:val="28"/>
        </w:rPr>
        <w:t>, расширение, углубление и сист</w:t>
      </w:r>
      <w:r w:rsidR="00EB7129">
        <w:rPr>
          <w:color w:val="000000"/>
          <w:spacing w:val="-1"/>
          <w:sz w:val="28"/>
          <w:szCs w:val="28"/>
        </w:rPr>
        <w:t>ематизация</w:t>
      </w:r>
      <w:r w:rsidR="00050AAE" w:rsidRPr="00050AAE">
        <w:rPr>
          <w:color w:val="000000"/>
          <w:spacing w:val="-1"/>
          <w:sz w:val="28"/>
          <w:szCs w:val="28"/>
        </w:rPr>
        <w:t xml:space="preserve"> знаний, полученных в процессе</w:t>
      </w:r>
      <w:r w:rsidR="00393D8C">
        <w:rPr>
          <w:color w:val="000000"/>
          <w:spacing w:val="-1"/>
          <w:sz w:val="28"/>
          <w:szCs w:val="28"/>
        </w:rPr>
        <w:t xml:space="preserve"> изучения специальных дисциплин</w:t>
      </w:r>
      <w:r w:rsidR="00EB7129">
        <w:rPr>
          <w:color w:val="000000"/>
          <w:spacing w:val="-1"/>
          <w:sz w:val="28"/>
          <w:szCs w:val="28"/>
        </w:rPr>
        <w:t xml:space="preserve">; </w:t>
      </w:r>
      <w:r w:rsidR="004041D1" w:rsidRPr="004041D1">
        <w:rPr>
          <w:sz w:val="28"/>
          <w:szCs w:val="28"/>
        </w:rPr>
        <w:t>совершенствование профессиональных навыков</w:t>
      </w:r>
      <w:r w:rsidR="004041D1">
        <w:rPr>
          <w:sz w:val="28"/>
          <w:szCs w:val="28"/>
        </w:rPr>
        <w:t>;</w:t>
      </w:r>
      <w:r w:rsidR="004041D1">
        <w:rPr>
          <w:color w:val="000000"/>
          <w:spacing w:val="-1"/>
          <w:sz w:val="28"/>
          <w:szCs w:val="28"/>
        </w:rPr>
        <w:t xml:space="preserve"> </w:t>
      </w:r>
      <w:r w:rsidR="00EB7129">
        <w:rPr>
          <w:color w:val="000000"/>
          <w:spacing w:val="-1"/>
          <w:sz w:val="28"/>
          <w:szCs w:val="28"/>
        </w:rPr>
        <w:t>с</w:t>
      </w:r>
      <w:r w:rsidR="003B7141" w:rsidRPr="003B7141">
        <w:rPr>
          <w:color w:val="000000"/>
          <w:spacing w:val="-1"/>
          <w:sz w:val="28"/>
          <w:szCs w:val="28"/>
        </w:rPr>
        <w:t>одействие выработке профессионально</w:t>
      </w:r>
      <w:r w:rsidR="00EB7129">
        <w:rPr>
          <w:color w:val="000000"/>
          <w:spacing w:val="-1"/>
          <w:sz w:val="28"/>
          <w:szCs w:val="28"/>
        </w:rPr>
        <w:t xml:space="preserve"> </w:t>
      </w:r>
      <w:r w:rsidR="003B7141" w:rsidRPr="003B7141">
        <w:rPr>
          <w:color w:val="000000"/>
          <w:spacing w:val="-1"/>
          <w:sz w:val="28"/>
          <w:szCs w:val="28"/>
        </w:rPr>
        <w:t>-</w:t>
      </w:r>
      <w:r w:rsidR="00EB7129">
        <w:rPr>
          <w:color w:val="000000"/>
          <w:spacing w:val="-1"/>
          <w:sz w:val="28"/>
          <w:szCs w:val="28"/>
        </w:rPr>
        <w:t xml:space="preserve"> </w:t>
      </w:r>
      <w:r w:rsidR="003B7141" w:rsidRPr="003B7141">
        <w:rPr>
          <w:color w:val="000000"/>
          <w:spacing w:val="-1"/>
          <w:sz w:val="28"/>
          <w:szCs w:val="28"/>
        </w:rPr>
        <w:t xml:space="preserve">значимых качеств личности, обусловливающих устойчивый интерес, активное и творческое отношение к работе специалиста в области </w:t>
      </w:r>
      <w:r w:rsidR="00050AAE">
        <w:rPr>
          <w:color w:val="000000"/>
          <w:spacing w:val="-1"/>
          <w:sz w:val="28"/>
          <w:szCs w:val="28"/>
        </w:rPr>
        <w:t>библиотековедения</w:t>
      </w:r>
      <w:r w:rsidR="003B7141" w:rsidRPr="003B7141">
        <w:rPr>
          <w:color w:val="000000"/>
          <w:spacing w:val="-1"/>
          <w:sz w:val="28"/>
          <w:szCs w:val="28"/>
        </w:rPr>
        <w:t>.</w:t>
      </w:r>
    </w:p>
    <w:p w:rsidR="00E93458" w:rsidRPr="00E93458" w:rsidRDefault="00925940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EB7129">
        <w:rPr>
          <w:color w:val="000000"/>
          <w:sz w:val="28"/>
          <w:szCs w:val="28"/>
        </w:rPr>
        <w:t>м профессиональной деятельности</w:t>
      </w:r>
      <w:r w:rsidRPr="00925940">
        <w:rPr>
          <w:color w:val="000000"/>
          <w:sz w:val="28"/>
          <w:szCs w:val="28"/>
        </w:rPr>
        <w:t xml:space="preserve"> </w:t>
      </w:r>
      <w:r w:rsidR="00682BE2" w:rsidRPr="00682BE2">
        <w:rPr>
          <w:b/>
          <w:color w:val="000000"/>
          <w:sz w:val="28"/>
          <w:szCs w:val="28"/>
        </w:rPr>
        <w:t xml:space="preserve">ПМ.01 </w:t>
      </w:r>
      <w:r w:rsidR="00EB7129" w:rsidRPr="00682BE2">
        <w:rPr>
          <w:b/>
          <w:color w:val="000000"/>
          <w:sz w:val="28"/>
          <w:szCs w:val="28"/>
        </w:rPr>
        <w:t>«</w:t>
      </w:r>
      <w:r w:rsidR="00050AAE" w:rsidRPr="00682BE2">
        <w:rPr>
          <w:b/>
          <w:i/>
          <w:color w:val="000000"/>
          <w:sz w:val="28"/>
          <w:szCs w:val="28"/>
        </w:rPr>
        <w:t>Технологическая деятельность</w:t>
      </w:r>
      <w:r w:rsidR="00EB7129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25008" w:rsidRDefault="00E93458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925008" w:rsidRPr="00925008" w:rsidRDefault="001E00B9" w:rsidP="00930D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 w:rsidR="00FE697F" w:rsidRPr="00925008">
        <w:rPr>
          <w:sz w:val="28"/>
          <w:szCs w:val="28"/>
        </w:rPr>
        <w:t>ыявления краеведческих материалов и работы с ними;</w:t>
      </w:r>
    </w:p>
    <w:p w:rsidR="00925008" w:rsidRPr="00925008" w:rsidRDefault="00925008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работы по формированию информационной культуры с использованием современных информационных техно</w:t>
      </w:r>
      <w:r w:rsidR="008C1846">
        <w:rPr>
          <w:sz w:val="28"/>
          <w:szCs w:val="28"/>
        </w:rPr>
        <w:t>логий.</w:t>
      </w:r>
      <w:r>
        <w:rPr>
          <w:sz w:val="28"/>
          <w:szCs w:val="28"/>
        </w:rPr>
        <w:t xml:space="preserve"> </w:t>
      </w:r>
    </w:p>
    <w:p w:rsidR="00925008" w:rsidRDefault="00925008" w:rsidP="008C1846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b/>
          <w:sz w:val="28"/>
          <w:szCs w:val="28"/>
        </w:rPr>
        <w:t>уметь:</w:t>
      </w:r>
    </w:p>
    <w:p w:rsidR="00925008" w:rsidRPr="008C1846" w:rsidRDefault="00925008" w:rsidP="008C1846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FE697F">
        <w:rPr>
          <w:sz w:val="28"/>
          <w:szCs w:val="28"/>
        </w:rPr>
        <w:t>осуществлять профессионально-практическую деятельность;</w:t>
      </w:r>
    </w:p>
    <w:p w:rsidR="00FE697F" w:rsidRPr="008C1846" w:rsidRDefault="00925008" w:rsidP="008C1846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проявлять самостоятельность при принятии решений в профессиональной сфере</w:t>
      </w:r>
      <w:r w:rsidRPr="008C1846">
        <w:rPr>
          <w:sz w:val="28"/>
          <w:szCs w:val="28"/>
        </w:rPr>
        <w:t>.</w:t>
      </w:r>
    </w:p>
    <w:p w:rsidR="00925008" w:rsidRDefault="00FE697F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925008">
        <w:rPr>
          <w:b/>
          <w:sz w:val="28"/>
          <w:szCs w:val="28"/>
        </w:rPr>
        <w:t>знать: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FE697F">
        <w:rPr>
          <w:sz w:val="28"/>
          <w:szCs w:val="28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  <w:r>
        <w:rPr>
          <w:b/>
          <w:sz w:val="28"/>
          <w:szCs w:val="28"/>
        </w:rPr>
        <w:t xml:space="preserve"> </w:t>
      </w:r>
    </w:p>
    <w:p w:rsidR="00925008" w:rsidRPr="005B3CF2" w:rsidRDefault="00925008" w:rsidP="005B3CF2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типологию читателей и специфику работы с ними</w:t>
      </w:r>
      <w:r w:rsidR="005B3CF2">
        <w:rPr>
          <w:sz w:val="28"/>
          <w:szCs w:val="28"/>
        </w:rPr>
        <w:t>;</w:t>
      </w:r>
    </w:p>
    <w:p w:rsidR="00925008" w:rsidRPr="001E00B9" w:rsidRDefault="00925008" w:rsidP="005B3CF2">
      <w:pPr>
        <w:pStyle w:val="aa"/>
        <w:numPr>
          <w:ilvl w:val="0"/>
          <w:numId w:val="48"/>
        </w:numPr>
        <w:spacing w:before="0" w:beforeAutospacing="0" w:after="0" w:afterAutospacing="0"/>
        <w:ind w:left="567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современную информационную инфраструктуру библиографии в Росси</w:t>
      </w:r>
      <w:r>
        <w:rPr>
          <w:sz w:val="28"/>
          <w:szCs w:val="28"/>
        </w:rPr>
        <w:t>й</w:t>
      </w:r>
      <w:r w:rsidR="00FE697F" w:rsidRPr="00925008">
        <w:rPr>
          <w:sz w:val="28"/>
          <w:szCs w:val="28"/>
        </w:rPr>
        <w:t>ской Федерации;</w:t>
      </w:r>
    </w:p>
    <w:p w:rsidR="00FE697F" w:rsidRPr="001E00B9" w:rsidRDefault="00925008" w:rsidP="001E00B9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основные виды и процессы библиографической работы</w:t>
      </w:r>
      <w:r w:rsidR="00FE697F" w:rsidRPr="001E00B9">
        <w:rPr>
          <w:sz w:val="28"/>
          <w:szCs w:val="28"/>
        </w:rPr>
        <w:t>.</w:t>
      </w:r>
    </w:p>
    <w:p w:rsidR="00FB3D7A" w:rsidRDefault="00FB3D7A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FB3D7A" w:rsidRPr="00925940" w:rsidRDefault="00FB3D7A" w:rsidP="00FB3D7A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>
        <w:rPr>
          <w:color w:val="000000"/>
          <w:sz w:val="28"/>
          <w:szCs w:val="28"/>
        </w:rPr>
        <w:t>м профессиональной деятельности</w:t>
      </w:r>
      <w:r w:rsidRPr="00925940">
        <w:rPr>
          <w:color w:val="000000"/>
          <w:sz w:val="28"/>
          <w:szCs w:val="28"/>
        </w:rPr>
        <w:t xml:space="preserve"> </w:t>
      </w:r>
      <w:r w:rsidRPr="00682BE2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Организационно-управленческая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FB3D7A" w:rsidRDefault="00FB3D7A" w:rsidP="00FB3D7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FB3D7A" w:rsidRPr="00EF3A3F" w:rsidRDefault="00FB3D7A" w:rsidP="00EF3A3F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3A3F">
        <w:rPr>
          <w:sz w:val="28"/>
          <w:szCs w:val="28"/>
        </w:rPr>
        <w:t>составление внутренней нормативной документации</w:t>
      </w:r>
      <w:r w:rsidRPr="00FE697F">
        <w:rPr>
          <w:sz w:val="28"/>
          <w:szCs w:val="28"/>
        </w:rPr>
        <w:t>;</w:t>
      </w:r>
      <w:r w:rsidR="00EF3A3F">
        <w:rPr>
          <w:color w:val="000000"/>
          <w:sz w:val="28"/>
          <w:szCs w:val="28"/>
        </w:rPr>
        <w:t xml:space="preserve">  </w:t>
      </w:r>
    </w:p>
    <w:p w:rsidR="00FB3D7A" w:rsidRPr="00FE697F" w:rsidRDefault="00FB3D7A" w:rsidP="00FB3D7A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вычисления формул качественных показателей работы библиотеки</w:t>
      </w:r>
      <w:r>
        <w:rPr>
          <w:sz w:val="28"/>
          <w:szCs w:val="28"/>
        </w:rPr>
        <w:t>.</w:t>
      </w:r>
    </w:p>
    <w:p w:rsidR="00FB3D7A" w:rsidRDefault="00FB3D7A" w:rsidP="00FB3D7A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t>уметь:</w:t>
      </w:r>
    </w:p>
    <w:p w:rsidR="00FB3D7A" w:rsidRPr="00FB3D7A" w:rsidRDefault="00FB3D7A" w:rsidP="00FB3D7A">
      <w:pPr>
        <w:pStyle w:val="aa"/>
        <w:numPr>
          <w:ilvl w:val="0"/>
          <w:numId w:val="44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применять законы и нормативы по библиотечному делу в своей практической деятельности;</w:t>
      </w:r>
    </w:p>
    <w:p w:rsidR="00FB3D7A" w:rsidRPr="00FE697F" w:rsidRDefault="00FB3D7A" w:rsidP="00FB3D7A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анализировать методическую деятельность библиотеки;</w:t>
      </w:r>
    </w:p>
    <w:p w:rsidR="00FB3D7A" w:rsidRPr="00FB3D7A" w:rsidRDefault="00FB3D7A" w:rsidP="00FB3D7A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составлять и обосновать номенклатуру платных услуг библиотеки;</w:t>
      </w:r>
    </w:p>
    <w:p w:rsidR="00FB3D7A" w:rsidRPr="00FB3D7A" w:rsidRDefault="00FB3D7A" w:rsidP="00FB3D7A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составлять внутреннюю нормативную документацию</w:t>
      </w:r>
      <w:r w:rsidRPr="00FB3D7A">
        <w:rPr>
          <w:sz w:val="28"/>
          <w:szCs w:val="28"/>
        </w:rPr>
        <w:t>.</w:t>
      </w:r>
    </w:p>
    <w:p w:rsidR="00FB3D7A" w:rsidRPr="00FE697F" w:rsidRDefault="00FB3D7A" w:rsidP="00FB3D7A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lastRenderedPageBreak/>
        <w:t>знать:</w:t>
      </w:r>
    </w:p>
    <w:p w:rsidR="00FB3D7A" w:rsidRPr="00FE697F" w:rsidRDefault="00FB3D7A" w:rsidP="00FB3D7A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теоретические основы экономики и управления библиотечного дела;</w:t>
      </w:r>
    </w:p>
    <w:p w:rsidR="00FB3D7A" w:rsidRPr="00FE697F" w:rsidRDefault="00FB3D7A" w:rsidP="00FB3D7A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методику учета, отчетности и планирования библиотеки;</w:t>
      </w:r>
    </w:p>
    <w:p w:rsidR="00FB3D7A" w:rsidRPr="00E8696E" w:rsidRDefault="00E8696E" w:rsidP="00E8696E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D7A" w:rsidRPr="00FE697F">
        <w:rPr>
          <w:sz w:val="28"/>
          <w:szCs w:val="28"/>
        </w:rPr>
        <w:t>основы маркетинговой деятельности;</w:t>
      </w:r>
    </w:p>
    <w:p w:rsidR="00FB3D7A" w:rsidRPr="00FE697F" w:rsidRDefault="00FB3D7A" w:rsidP="00FB3D7A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методической, рекламной деятельности;</w:t>
      </w:r>
    </w:p>
    <w:p w:rsidR="00FB3D7A" w:rsidRPr="00FE697F" w:rsidRDefault="00FB3D7A" w:rsidP="00FB3D7A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законодательную базу современной библиотеки;</w:t>
      </w:r>
    </w:p>
    <w:p w:rsidR="00FB3D7A" w:rsidRPr="00FE697F" w:rsidRDefault="00FB3D7A" w:rsidP="00FB3D7A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внутреннюю нормативную документацию библиотек;</w:t>
      </w:r>
    </w:p>
    <w:p w:rsidR="00FB3D7A" w:rsidRPr="00FE697F" w:rsidRDefault="00FB3D7A" w:rsidP="00FB3D7A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нормы библиотечной этики и этикета.</w:t>
      </w:r>
    </w:p>
    <w:p w:rsidR="00FB3D7A" w:rsidRDefault="00FB3D7A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DC4BD5" w:rsidRPr="009109F5" w:rsidRDefault="00DC4BD5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9109F5">
        <w:rPr>
          <w:color w:val="000000"/>
          <w:sz w:val="28"/>
          <w:szCs w:val="28"/>
        </w:rPr>
        <w:t xml:space="preserve"> </w:t>
      </w:r>
      <w:r w:rsidR="00682BE2" w:rsidRPr="00682BE2">
        <w:rPr>
          <w:b/>
          <w:color w:val="000000"/>
          <w:sz w:val="28"/>
          <w:szCs w:val="28"/>
        </w:rPr>
        <w:t xml:space="preserve">ПМ.03 </w:t>
      </w:r>
      <w:r w:rsidR="009109F5" w:rsidRPr="00682BE2">
        <w:rPr>
          <w:b/>
          <w:color w:val="000000"/>
          <w:sz w:val="28"/>
          <w:szCs w:val="28"/>
        </w:rPr>
        <w:t>«</w:t>
      </w:r>
      <w:r w:rsidR="00722815">
        <w:rPr>
          <w:b/>
          <w:i/>
          <w:color w:val="000000"/>
          <w:sz w:val="28"/>
          <w:szCs w:val="28"/>
        </w:rPr>
        <w:t xml:space="preserve">Культурно-досуговая </w:t>
      </w:r>
      <w:proofErr w:type="gramStart"/>
      <w:r w:rsidR="00722815">
        <w:rPr>
          <w:b/>
          <w:i/>
          <w:color w:val="000000"/>
          <w:sz w:val="28"/>
          <w:szCs w:val="28"/>
        </w:rPr>
        <w:t>деятельность</w:t>
      </w:r>
      <w:r w:rsidR="009109F5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</w:t>
      </w:r>
      <w:proofErr w:type="gramEnd"/>
      <w:r w:rsidRPr="00925940">
        <w:rPr>
          <w:color w:val="000000"/>
          <w:sz w:val="28"/>
          <w:szCs w:val="28"/>
        </w:rPr>
        <w:t xml:space="preserve"> в ходе производственной практики должен:</w:t>
      </w:r>
    </w:p>
    <w:p w:rsidR="009109F5" w:rsidRDefault="00DC4BD5" w:rsidP="00930DDD">
      <w:pPr>
        <w:shd w:val="clear" w:color="auto" w:fill="FFFFFF"/>
        <w:jc w:val="both"/>
        <w:rPr>
          <w:sz w:val="28"/>
          <w:szCs w:val="28"/>
        </w:rPr>
      </w:pPr>
      <w:r w:rsidRPr="00722815">
        <w:rPr>
          <w:b/>
          <w:color w:val="000000"/>
          <w:sz w:val="28"/>
          <w:szCs w:val="28"/>
        </w:rPr>
        <w:t>иметь практический опыт:</w:t>
      </w:r>
      <w:r w:rsidR="00722815" w:rsidRPr="00722815">
        <w:rPr>
          <w:sz w:val="28"/>
          <w:szCs w:val="28"/>
        </w:rPr>
        <w:t xml:space="preserve"> </w:t>
      </w:r>
    </w:p>
    <w:p w:rsidR="002C4F9B" w:rsidRPr="00FE697F" w:rsidRDefault="001E00B9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09F5" w:rsidRPr="009E08BB">
        <w:rPr>
          <w:sz w:val="28"/>
          <w:szCs w:val="28"/>
        </w:rPr>
        <w:t>разработки сценария</w:t>
      </w:r>
      <w:r w:rsidR="00393D8C">
        <w:rPr>
          <w:sz w:val="28"/>
          <w:szCs w:val="28"/>
        </w:rPr>
        <w:t xml:space="preserve"> </w:t>
      </w:r>
      <w:r w:rsidR="00722815" w:rsidRPr="009E08BB">
        <w:rPr>
          <w:sz w:val="28"/>
          <w:szCs w:val="28"/>
        </w:rPr>
        <w:t>различных видов театрализованных м</w:t>
      </w:r>
      <w:r w:rsidR="009E08BB" w:rsidRPr="009E08BB">
        <w:rPr>
          <w:sz w:val="28"/>
          <w:szCs w:val="28"/>
        </w:rPr>
        <w:t>е</w:t>
      </w:r>
      <w:r w:rsidR="00722815" w:rsidRPr="009E08BB">
        <w:rPr>
          <w:sz w:val="28"/>
          <w:szCs w:val="28"/>
        </w:rPr>
        <w:t>роприятий</w:t>
      </w:r>
      <w:r w:rsidR="00FE697F">
        <w:rPr>
          <w:sz w:val="28"/>
          <w:szCs w:val="28"/>
        </w:rPr>
        <w:t>;</w:t>
      </w:r>
    </w:p>
    <w:p w:rsidR="00FE697F" w:rsidRPr="00FE697F" w:rsidRDefault="00FE697F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формирования информационной культуры пользователя</w:t>
      </w:r>
      <w:r>
        <w:rPr>
          <w:sz w:val="28"/>
          <w:szCs w:val="28"/>
        </w:rPr>
        <w:t>.</w:t>
      </w:r>
    </w:p>
    <w:p w:rsidR="002C4F9B" w:rsidRDefault="002C4F9B" w:rsidP="00930DDD">
      <w:pPr>
        <w:shd w:val="clear" w:color="auto" w:fill="FFFFFF"/>
        <w:jc w:val="both"/>
        <w:rPr>
          <w:b/>
          <w:sz w:val="28"/>
          <w:szCs w:val="28"/>
        </w:rPr>
      </w:pPr>
      <w:r w:rsidRPr="002C4F9B">
        <w:rPr>
          <w:b/>
          <w:sz w:val="28"/>
          <w:szCs w:val="28"/>
        </w:rPr>
        <w:t>уметь:</w:t>
      </w:r>
    </w:p>
    <w:p w:rsidR="002C4F9B" w:rsidRPr="002C4F9B" w:rsidRDefault="002C4F9B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планировать культурно-досуговую деятельность;</w:t>
      </w:r>
    </w:p>
    <w:p w:rsidR="002C4F9B" w:rsidRPr="00393D8C" w:rsidRDefault="002C4F9B" w:rsidP="00393D8C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разрабатывать сценарий библиотечного мероприятия</w:t>
      </w:r>
      <w:r w:rsidR="001E00B9" w:rsidRPr="00393D8C">
        <w:rPr>
          <w:sz w:val="28"/>
          <w:szCs w:val="28"/>
        </w:rPr>
        <w:t>.</w:t>
      </w:r>
    </w:p>
    <w:p w:rsidR="00FE697F" w:rsidRPr="001E00B9" w:rsidRDefault="002C4F9B" w:rsidP="001E00B9">
      <w:pPr>
        <w:shd w:val="clear" w:color="auto" w:fill="FFFFFF"/>
        <w:jc w:val="both"/>
        <w:rPr>
          <w:b/>
          <w:sz w:val="28"/>
          <w:szCs w:val="28"/>
        </w:rPr>
      </w:pPr>
      <w:r w:rsidRPr="001E00B9">
        <w:rPr>
          <w:b/>
          <w:sz w:val="28"/>
          <w:szCs w:val="28"/>
        </w:rPr>
        <w:t>знать: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2C4F9B">
        <w:rPr>
          <w:sz w:val="28"/>
          <w:szCs w:val="28"/>
        </w:rPr>
        <w:t>теоретические основы культурно-досуговой деятельности;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формы досуговых мероприятий,</w:t>
      </w:r>
      <w:r w:rsidR="001E00B9">
        <w:rPr>
          <w:sz w:val="28"/>
          <w:szCs w:val="28"/>
        </w:rPr>
        <w:t xml:space="preserve"> методику их подготовки</w:t>
      </w:r>
      <w:r w:rsidR="002C4F9B" w:rsidRPr="00FE697F">
        <w:rPr>
          <w:sz w:val="28"/>
          <w:szCs w:val="28"/>
        </w:rPr>
        <w:t>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методику анализа и отбора художественного и документально-публицистического материала для сценария;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теоретические основы составления сценария массового мероприятия;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основы сценарной подготовки и постановочной деятельности;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художественное оформление библиотечных мероприятий;</w:t>
      </w:r>
    </w:p>
    <w:p w:rsid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основы речевой культуры и ораторского искусства;</w:t>
      </w:r>
    </w:p>
    <w:p w:rsidR="002C4F9B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общие вопросы этики и культуры делового общения</w:t>
      </w:r>
      <w:r w:rsidR="002C4F9B" w:rsidRPr="00CC3B7A">
        <w:t>.</w:t>
      </w:r>
    </w:p>
    <w:p w:rsidR="00C56EEF" w:rsidRDefault="00C56EEF" w:rsidP="00C56EEF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707442" w:rsidRPr="00514F34" w:rsidRDefault="00707442" w:rsidP="00C56E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514F34">
        <w:rPr>
          <w:b/>
          <w:color w:val="000000"/>
          <w:sz w:val="28"/>
          <w:szCs w:val="28"/>
        </w:rPr>
        <w:t>ПМ.04 «</w:t>
      </w:r>
      <w:r>
        <w:rPr>
          <w:b/>
          <w:i/>
          <w:color w:val="000000"/>
          <w:sz w:val="28"/>
          <w:szCs w:val="28"/>
        </w:rPr>
        <w:t xml:space="preserve">Информационная </w:t>
      </w:r>
      <w:proofErr w:type="gramStart"/>
      <w:r>
        <w:rPr>
          <w:b/>
          <w:i/>
          <w:color w:val="000000"/>
          <w:sz w:val="28"/>
          <w:szCs w:val="28"/>
        </w:rPr>
        <w:t xml:space="preserve">деятельность» </w:t>
      </w:r>
      <w:r w:rsidRPr="00925940">
        <w:rPr>
          <w:color w:val="000000"/>
          <w:sz w:val="28"/>
          <w:szCs w:val="28"/>
        </w:rPr>
        <w:t xml:space="preserve"> обучающийся</w:t>
      </w:r>
      <w:proofErr w:type="gramEnd"/>
      <w:r w:rsidRPr="00925940">
        <w:rPr>
          <w:color w:val="000000"/>
          <w:sz w:val="28"/>
          <w:szCs w:val="28"/>
        </w:rPr>
        <w:t xml:space="preserve"> в ходе производственной практики должен:</w:t>
      </w:r>
    </w:p>
    <w:p w:rsidR="00707442" w:rsidRDefault="00707442" w:rsidP="00930DDD">
      <w:pPr>
        <w:shd w:val="clear" w:color="auto" w:fill="FFFFFF"/>
        <w:jc w:val="both"/>
        <w:rPr>
          <w:sz w:val="28"/>
          <w:szCs w:val="28"/>
        </w:rPr>
      </w:pPr>
      <w:r w:rsidRPr="00722815">
        <w:rPr>
          <w:b/>
          <w:color w:val="000000"/>
          <w:sz w:val="28"/>
          <w:szCs w:val="28"/>
        </w:rPr>
        <w:t>иметь практический опыт:</w:t>
      </w:r>
      <w:r w:rsidRPr="00722815">
        <w:rPr>
          <w:sz w:val="28"/>
          <w:szCs w:val="28"/>
        </w:rPr>
        <w:t xml:space="preserve"> </w:t>
      </w:r>
    </w:p>
    <w:p w:rsidR="00707442" w:rsidRDefault="002C4F9B" w:rsidP="00930DDD">
      <w:pPr>
        <w:numPr>
          <w:ilvl w:val="0"/>
          <w:numId w:val="26"/>
        </w:numPr>
        <w:shd w:val="clear" w:color="auto" w:fill="FFFFFF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0B9" w:rsidRPr="002C4F9B">
        <w:rPr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</w:t>
      </w:r>
      <w:r w:rsidR="00707442" w:rsidRPr="002C4F9B">
        <w:rPr>
          <w:sz w:val="28"/>
          <w:szCs w:val="28"/>
        </w:rPr>
        <w:t>;</w:t>
      </w:r>
    </w:p>
    <w:p w:rsidR="002C4F9B" w:rsidRPr="002C4F9B" w:rsidRDefault="002C4F9B" w:rsidP="00930DDD">
      <w:pPr>
        <w:numPr>
          <w:ilvl w:val="0"/>
          <w:numId w:val="26"/>
        </w:numPr>
        <w:shd w:val="clear" w:color="auto" w:fill="FFFFFF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использования сети Интернет для поиска информации</w:t>
      </w:r>
      <w:r>
        <w:rPr>
          <w:sz w:val="28"/>
          <w:szCs w:val="28"/>
        </w:rPr>
        <w:t>.</w:t>
      </w:r>
    </w:p>
    <w:p w:rsidR="002C4F9B" w:rsidRPr="002C4F9B" w:rsidRDefault="00707442" w:rsidP="001E00B9">
      <w:pPr>
        <w:shd w:val="clear" w:color="auto" w:fill="FFFFFF"/>
        <w:jc w:val="both"/>
        <w:rPr>
          <w:color w:val="000000"/>
          <w:sz w:val="28"/>
          <w:szCs w:val="28"/>
        </w:rPr>
      </w:pPr>
      <w:r w:rsidRPr="002C4F9B">
        <w:rPr>
          <w:b/>
          <w:color w:val="000000"/>
          <w:sz w:val="28"/>
          <w:szCs w:val="28"/>
        </w:rPr>
        <w:t xml:space="preserve">уметь: </w:t>
      </w:r>
    </w:p>
    <w:p w:rsidR="002C4F9B" w:rsidRDefault="002C4F9B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 xml:space="preserve">применять компьютерную технику и </w:t>
      </w:r>
      <w:proofErr w:type="spellStart"/>
      <w:r w:rsidRPr="002C4F9B">
        <w:rPr>
          <w:sz w:val="28"/>
          <w:szCs w:val="28"/>
        </w:rPr>
        <w:t>телекоммуникативные</w:t>
      </w:r>
      <w:proofErr w:type="spellEnd"/>
      <w:r w:rsidRPr="002C4F9B">
        <w:rPr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2C4F9B" w:rsidRDefault="002C4F9B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7442" w:rsidRPr="002C4F9B">
        <w:rPr>
          <w:color w:val="000000"/>
          <w:sz w:val="28"/>
          <w:szCs w:val="28"/>
        </w:rPr>
        <w:t>применять му</w:t>
      </w:r>
      <w:r w:rsidR="001E00B9">
        <w:rPr>
          <w:color w:val="000000"/>
          <w:sz w:val="28"/>
          <w:szCs w:val="28"/>
        </w:rPr>
        <w:t>льтимедийные технологии.</w:t>
      </w:r>
    </w:p>
    <w:p w:rsidR="00707442" w:rsidRPr="002C4F9B" w:rsidRDefault="00707442" w:rsidP="001E00B9">
      <w:pPr>
        <w:shd w:val="clear" w:color="auto" w:fill="FFFFFF"/>
        <w:jc w:val="both"/>
        <w:rPr>
          <w:color w:val="000000"/>
          <w:sz w:val="28"/>
          <w:szCs w:val="28"/>
        </w:rPr>
      </w:pPr>
      <w:r w:rsidRPr="002C4F9B">
        <w:rPr>
          <w:b/>
          <w:color w:val="000000"/>
          <w:sz w:val="28"/>
          <w:szCs w:val="28"/>
        </w:rPr>
        <w:t>знать:</w:t>
      </w:r>
      <w:r w:rsidRPr="002C4F9B">
        <w:rPr>
          <w:color w:val="000000"/>
          <w:sz w:val="28"/>
          <w:szCs w:val="28"/>
        </w:rPr>
        <w:t xml:space="preserve"> </w:t>
      </w:r>
    </w:p>
    <w:p w:rsidR="00707442" w:rsidRDefault="00707442" w:rsidP="00930DDD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основные  стратегические</w:t>
      </w:r>
      <w:proofErr w:type="gramEnd"/>
      <w:r>
        <w:rPr>
          <w:color w:val="000000"/>
          <w:sz w:val="28"/>
          <w:szCs w:val="28"/>
        </w:rPr>
        <w:t xml:space="preserve"> направления развития библиотек на современном этапе; </w:t>
      </w:r>
    </w:p>
    <w:p w:rsidR="002C4F9B" w:rsidRPr="002C4F9B" w:rsidRDefault="00411EE4" w:rsidP="00930DDD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4F9B" w:rsidRPr="002C4F9B">
        <w:rPr>
          <w:sz w:val="28"/>
          <w:szCs w:val="28"/>
        </w:rPr>
        <w:t xml:space="preserve">состав, функции и возможности </w:t>
      </w:r>
      <w:proofErr w:type="spellStart"/>
      <w:r w:rsidR="002C4F9B" w:rsidRPr="002C4F9B">
        <w:rPr>
          <w:sz w:val="28"/>
          <w:szCs w:val="28"/>
        </w:rPr>
        <w:t>телекоммуникативных</w:t>
      </w:r>
      <w:proofErr w:type="spellEnd"/>
      <w:r w:rsidR="002C4F9B" w:rsidRPr="002C4F9B">
        <w:rPr>
          <w:sz w:val="28"/>
          <w:szCs w:val="28"/>
        </w:rPr>
        <w:t xml:space="preserve"> технологий;</w:t>
      </w:r>
      <w:r w:rsidR="002C4F9B">
        <w:rPr>
          <w:sz w:val="28"/>
          <w:szCs w:val="28"/>
        </w:rPr>
        <w:t xml:space="preserve"> </w:t>
      </w:r>
    </w:p>
    <w:p w:rsidR="002C4F9B" w:rsidRPr="002C4F9B" w:rsidRDefault="002C4F9B" w:rsidP="00930DDD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2C4F9B" w:rsidRPr="002C4F9B" w:rsidRDefault="002C4F9B" w:rsidP="00930DDD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C4F9B">
        <w:rPr>
          <w:sz w:val="28"/>
          <w:szCs w:val="28"/>
        </w:rPr>
        <w:t>при</w:t>
      </w:r>
      <w:r w:rsidR="001E00B9">
        <w:rPr>
          <w:sz w:val="28"/>
          <w:szCs w:val="28"/>
        </w:rPr>
        <w:t>нципы использования мультимедиа.</w:t>
      </w:r>
    </w:p>
    <w:p w:rsidR="0085373F" w:rsidRPr="002C4F9B" w:rsidRDefault="0085373F" w:rsidP="00C56EEF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C4F9B">
        <w:rPr>
          <w:b/>
          <w:bCs/>
          <w:color w:val="000000"/>
          <w:sz w:val="28"/>
          <w:szCs w:val="28"/>
        </w:rPr>
        <w:t xml:space="preserve">1.3. Количество часов на освоение </w:t>
      </w:r>
      <w:r w:rsidR="000A5219" w:rsidRPr="002C4F9B">
        <w:rPr>
          <w:b/>
          <w:bCs/>
          <w:color w:val="000000"/>
          <w:sz w:val="28"/>
          <w:szCs w:val="28"/>
        </w:rPr>
        <w:t>производственной</w:t>
      </w:r>
      <w:r w:rsidRPr="002C4F9B">
        <w:rPr>
          <w:b/>
          <w:bCs/>
          <w:color w:val="000000"/>
          <w:sz w:val="28"/>
          <w:szCs w:val="28"/>
        </w:rPr>
        <w:t xml:space="preserve"> практики:</w:t>
      </w:r>
    </w:p>
    <w:p w:rsidR="003225CE" w:rsidRDefault="005A0776" w:rsidP="00C56E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108 часов</w:t>
      </w:r>
      <w:r w:rsidR="003225CE">
        <w:rPr>
          <w:color w:val="000000"/>
          <w:sz w:val="28"/>
          <w:szCs w:val="28"/>
        </w:rPr>
        <w:t xml:space="preserve"> </w:t>
      </w:r>
    </w:p>
    <w:p w:rsidR="00613F07" w:rsidRDefault="00613F07" w:rsidP="00930DDD">
      <w:pPr>
        <w:jc w:val="both"/>
        <w:rPr>
          <w:sz w:val="28"/>
          <w:szCs w:val="28"/>
        </w:rPr>
      </w:pPr>
    </w:p>
    <w:p w:rsidR="00467798" w:rsidRDefault="00467798" w:rsidP="00930DDD">
      <w:pPr>
        <w:jc w:val="both"/>
      </w:pPr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3E4060" w:rsidRPr="002A1438" w:rsidRDefault="003E4060" w:rsidP="005B3CF2">
      <w:pPr>
        <w:shd w:val="clear" w:color="auto" w:fill="FFFFFF"/>
        <w:spacing w:line="269" w:lineRule="exact"/>
        <w:jc w:val="both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E4060" w:rsidRDefault="00CC4F0B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практики является </w:t>
      </w:r>
      <w:r w:rsidR="003E4060" w:rsidRPr="002A1438">
        <w:rPr>
          <w:color w:val="000000"/>
          <w:spacing w:val="-9"/>
          <w:sz w:val="28"/>
          <w:szCs w:val="28"/>
        </w:rPr>
        <w:t>ос</w:t>
      </w:r>
      <w:r>
        <w:rPr>
          <w:color w:val="000000"/>
          <w:spacing w:val="-9"/>
          <w:sz w:val="28"/>
          <w:szCs w:val="28"/>
        </w:rPr>
        <w:t xml:space="preserve">воение </w:t>
      </w:r>
      <w:r w:rsidR="003E4060" w:rsidRPr="002A1438">
        <w:rPr>
          <w:color w:val="000000"/>
          <w:spacing w:val="-9"/>
          <w:sz w:val="28"/>
          <w:szCs w:val="28"/>
        </w:rPr>
        <w:t>об</w:t>
      </w:r>
      <w:r>
        <w:rPr>
          <w:color w:val="000000"/>
          <w:spacing w:val="-9"/>
          <w:sz w:val="28"/>
          <w:szCs w:val="28"/>
        </w:rPr>
        <w:t xml:space="preserve">щих </w:t>
      </w:r>
      <w:r w:rsidR="003E4060" w:rsidRPr="002A1438">
        <w:rPr>
          <w:color w:val="000000"/>
          <w:spacing w:val="-9"/>
          <w:sz w:val="28"/>
          <w:szCs w:val="28"/>
        </w:rPr>
        <w:t xml:space="preserve">(ОК) </w:t>
      </w:r>
      <w:r w:rsidR="003E4060" w:rsidRPr="002A1438">
        <w:rPr>
          <w:color w:val="000000"/>
          <w:sz w:val="28"/>
          <w:szCs w:val="28"/>
        </w:rPr>
        <w:t>компетенций:</w:t>
      </w:r>
    </w:p>
    <w:p w:rsidR="003E4060" w:rsidRDefault="003E4060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3E4060" w:rsidRPr="00804156" w:rsidTr="006531F8">
        <w:tc>
          <w:tcPr>
            <w:tcW w:w="4924" w:type="dxa"/>
          </w:tcPr>
          <w:p w:rsidR="003E4060" w:rsidRPr="009D033A" w:rsidRDefault="003E4060" w:rsidP="00930DDD">
            <w:pPr>
              <w:spacing w:line="254" w:lineRule="exact"/>
              <w:jc w:val="both"/>
              <w:rPr>
                <w:b/>
              </w:rPr>
            </w:pPr>
            <w:r w:rsidRPr="009D033A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3E4060" w:rsidRPr="009D033A" w:rsidRDefault="003E4060" w:rsidP="00930DDD">
            <w:pPr>
              <w:spacing w:line="254" w:lineRule="exact"/>
              <w:jc w:val="both"/>
              <w:rPr>
                <w:b/>
              </w:rPr>
            </w:pPr>
            <w:r w:rsidRPr="009D033A">
              <w:rPr>
                <w:b/>
              </w:rPr>
              <w:t>Основные показатели оценки результата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Наличие положительных отзывов по итогам производственной практики.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Проявление устойчивого интереса к содержанию и технологиям библиотечных процессов.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Формулирование и аргументация требований к личности современного библиотекаря.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 xml:space="preserve">- Грамотное и корректное формулирование и </w:t>
            </w:r>
            <w:proofErr w:type="gramStart"/>
            <w:r w:rsidRPr="00F637BD">
              <w:rPr>
                <w:color w:val="000000"/>
                <w:spacing w:val="-9"/>
              </w:rPr>
              <w:t>аргументация направлений и способов профессионального самообразования</w:t>
            </w:r>
            <w:proofErr w:type="gramEnd"/>
            <w:r w:rsidRPr="00F637BD">
              <w:rPr>
                <w:color w:val="000000"/>
                <w:spacing w:val="-9"/>
              </w:rPr>
              <w:t xml:space="preserve"> и саморазвития.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5" w:type="dxa"/>
          </w:tcPr>
          <w:p w:rsidR="005B3CF2" w:rsidRPr="001D3541" w:rsidRDefault="004215C9" w:rsidP="005B3CF2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="005B3CF2" w:rsidRPr="00F637BD">
              <w:rPr>
                <w:color w:val="000000"/>
              </w:rPr>
              <w:t>Объективност</w:t>
            </w:r>
            <w:r w:rsidR="005B3CF2">
              <w:rPr>
                <w:color w:val="000000"/>
              </w:rPr>
              <w:t xml:space="preserve">ь и </w:t>
            </w:r>
            <w:r w:rsidR="005B3CF2">
              <w:rPr>
                <w:color w:val="000000"/>
                <w:shd w:val="clear" w:color="auto" w:fill="FFFFFF"/>
              </w:rPr>
              <w:t>эффективность</w:t>
            </w:r>
            <w:r w:rsidR="005B3CF2" w:rsidRPr="00F637BD">
              <w:rPr>
                <w:color w:val="000000"/>
                <w:shd w:val="clear" w:color="auto" w:fill="FFFFFF"/>
              </w:rPr>
              <w:t xml:space="preserve"> целеполагания, планирования и организации собственной деятельност</w:t>
            </w:r>
            <w:r w:rsidR="005B3CF2">
              <w:rPr>
                <w:color w:val="000000"/>
                <w:shd w:val="clear" w:color="auto" w:fill="FFFFFF"/>
              </w:rPr>
              <w:t xml:space="preserve">и, </w:t>
            </w:r>
            <w:r w:rsidR="005B3CF2" w:rsidRPr="00F637BD">
              <w:rPr>
                <w:color w:val="000000"/>
              </w:rPr>
              <w:t>анализа методов решения профессиональных задач</w:t>
            </w:r>
            <w:r w:rsidR="005B3CF2">
              <w:rPr>
                <w:color w:val="000000"/>
              </w:rPr>
              <w:t>;</w:t>
            </w:r>
          </w:p>
          <w:p w:rsidR="005B3CF2" w:rsidRPr="00F637BD" w:rsidRDefault="005B3CF2" w:rsidP="005B3CF2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Использование рациональных методов и прие</w:t>
            </w:r>
            <w:r>
              <w:rPr>
                <w:color w:val="000000"/>
              </w:rPr>
              <w:t>мов рефлексии</w:t>
            </w:r>
            <w:r w:rsidRPr="00F637BD">
              <w:rPr>
                <w:color w:val="000000"/>
              </w:rPr>
              <w:t>;</w:t>
            </w:r>
          </w:p>
          <w:p w:rsidR="005B3CF2" w:rsidRPr="00F637BD" w:rsidRDefault="005B3CF2" w:rsidP="005B3CF2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5B3CF2" w:rsidRPr="00F637BD" w:rsidRDefault="005B3CF2" w:rsidP="005B3CF2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4215C9" w:rsidRPr="00F637BD" w:rsidRDefault="005B3CF2" w:rsidP="005B3CF2">
            <w:pPr>
              <w:jc w:val="both"/>
            </w:pPr>
            <w:r w:rsidRPr="00F637B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 xml:space="preserve">ОК 4. Осуществлять поиск и </w:t>
            </w:r>
            <w:proofErr w:type="gramStart"/>
            <w:r w:rsidRPr="00F637BD">
              <w:t>использование  информации</w:t>
            </w:r>
            <w:proofErr w:type="gramEnd"/>
            <w:r w:rsidRPr="00F637BD">
              <w:t>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25" w:type="dxa"/>
          </w:tcPr>
          <w:p w:rsidR="005B3CF2" w:rsidRPr="00F637BD" w:rsidRDefault="004215C9" w:rsidP="005B3CF2">
            <w:pPr>
              <w:jc w:val="both"/>
            </w:pPr>
            <w:r w:rsidRPr="00F637BD">
              <w:t xml:space="preserve">- </w:t>
            </w:r>
            <w:r w:rsidR="005B3CF2" w:rsidRPr="00F637BD">
              <w:t xml:space="preserve">Обоснованность выбора источников информации, их </w:t>
            </w:r>
            <w:r w:rsidR="005B3CF2">
              <w:t>адекватность</w:t>
            </w:r>
            <w:r w:rsidR="005B3CF2" w:rsidRPr="00F637BD">
              <w:t xml:space="preserve"> задачам профессионального и личностного развития.</w:t>
            </w:r>
          </w:p>
          <w:p w:rsidR="005B3CF2" w:rsidRPr="001D3541" w:rsidRDefault="005B3CF2" w:rsidP="005B3CF2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4215C9" w:rsidRPr="00F637BD" w:rsidRDefault="005B3CF2" w:rsidP="005B3CF2">
            <w:pPr>
              <w:jc w:val="both"/>
            </w:pPr>
            <w:r w:rsidRPr="00F637B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</w:t>
            </w:r>
            <w:r w:rsidR="004215C9" w:rsidRPr="00F637BD">
              <w:rPr>
                <w:color w:val="000000"/>
              </w:rPr>
              <w:t>.</w:t>
            </w:r>
            <w:r w:rsidR="004215C9" w:rsidRPr="00F637BD">
              <w:rPr>
                <w:rStyle w:val="apple-converted-space"/>
                <w:color w:val="000000"/>
              </w:rPr>
              <w:t> 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4215C9" w:rsidRPr="00F637BD" w:rsidRDefault="004215C9" w:rsidP="004215C9">
            <w:pPr>
              <w:jc w:val="both"/>
            </w:pPr>
            <w:r w:rsidRPr="00F637BD">
              <w:rPr>
                <w:color w:val="000000"/>
                <w:shd w:val="clear" w:color="auto" w:fill="FFFFFF"/>
              </w:rPr>
              <w:lastRenderedPageBreak/>
              <w:t>-</w:t>
            </w:r>
            <w:r w:rsidRPr="00F637B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5B3CF2" w:rsidRPr="00804156" w:rsidTr="006531F8">
        <w:tc>
          <w:tcPr>
            <w:tcW w:w="4924" w:type="dxa"/>
          </w:tcPr>
          <w:p w:rsidR="005B3CF2" w:rsidRPr="00F637BD" w:rsidRDefault="005B3CF2" w:rsidP="00D50356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F637BD">
              <w:lastRenderedPageBreak/>
              <w:t>ОК 7. Бр</w:t>
            </w:r>
            <w:r>
              <w:t>ать на себя ответственность</w:t>
            </w:r>
            <w:r w:rsidRPr="00F637BD">
              <w:t xml:space="preserve"> за результат выполнения заданий.</w:t>
            </w:r>
          </w:p>
        </w:tc>
        <w:tc>
          <w:tcPr>
            <w:tcW w:w="4925" w:type="dxa"/>
          </w:tcPr>
          <w:p w:rsidR="005B3CF2" w:rsidRPr="00F637BD" w:rsidRDefault="005B3CF2" w:rsidP="00D50356">
            <w:pPr>
              <w:jc w:val="both"/>
            </w:pPr>
            <w:r w:rsidRPr="00F637BD">
              <w:t>- Аргументированность поставленной цели, выбора и применения методов и приёмов решения задач;</w:t>
            </w:r>
          </w:p>
          <w:p w:rsidR="005B3CF2" w:rsidRPr="00F637BD" w:rsidRDefault="005B3CF2" w:rsidP="00D50356">
            <w:pPr>
              <w:jc w:val="both"/>
            </w:pPr>
            <w:r w:rsidRPr="00F637BD">
              <w:t>- Конкретизация последовательности выполнения задач</w:t>
            </w:r>
            <w:r w:rsidRPr="00F637BD">
              <w:rPr>
                <w:color w:val="000000"/>
              </w:rPr>
              <w:t>.</w:t>
            </w:r>
          </w:p>
          <w:p w:rsidR="005B3CF2" w:rsidRPr="00F637BD" w:rsidRDefault="005B3CF2" w:rsidP="00D5035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 xml:space="preserve">- Проявление ответственности за </w:t>
            </w:r>
            <w:r w:rsidRPr="00F637BD">
              <w:t>результат выполнения заданий.</w:t>
            </w:r>
          </w:p>
        </w:tc>
      </w:tr>
    </w:tbl>
    <w:p w:rsidR="003E4060" w:rsidRPr="002A1438" w:rsidRDefault="003E4060" w:rsidP="00930DDD">
      <w:pPr>
        <w:shd w:val="clear" w:color="auto" w:fill="FFFFFF"/>
        <w:spacing w:line="254" w:lineRule="exact"/>
        <w:jc w:val="both"/>
        <w:rPr>
          <w:sz w:val="28"/>
          <w:szCs w:val="28"/>
        </w:rPr>
      </w:pPr>
    </w:p>
    <w:p w:rsidR="003E4060" w:rsidRDefault="003E4060" w:rsidP="00930DD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E4060" w:rsidRDefault="003E4060" w:rsidP="00930DD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E4060" w:rsidRPr="00672475" w:rsidTr="006531F8">
        <w:tc>
          <w:tcPr>
            <w:tcW w:w="4927" w:type="dxa"/>
            <w:shd w:val="clear" w:color="auto" w:fill="auto"/>
          </w:tcPr>
          <w:p w:rsidR="003E4060" w:rsidRPr="004D5478" w:rsidRDefault="003E4060" w:rsidP="00930DDD">
            <w:pPr>
              <w:shd w:val="clear" w:color="auto" w:fill="FFFFFF"/>
              <w:tabs>
                <w:tab w:val="left" w:pos="5688"/>
              </w:tabs>
              <w:spacing w:line="240" w:lineRule="atLeast"/>
              <w:jc w:val="both"/>
            </w:pPr>
            <w:r w:rsidRPr="00672475">
              <w:rPr>
                <w:b/>
                <w:bCs/>
                <w:color w:val="000000"/>
                <w:spacing w:val="-1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3E4060" w:rsidRPr="00672475" w:rsidRDefault="003E4060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b/>
                <w:bCs/>
                <w:color w:val="000000"/>
                <w:spacing w:val="-1"/>
              </w:rPr>
              <w:t>Основные показатели оценки результата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6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927" w:type="dxa"/>
            <w:shd w:val="clear" w:color="auto" w:fill="auto"/>
          </w:tcPr>
          <w:p w:rsidR="00FC0BE7" w:rsidRPr="00FC0BE7" w:rsidRDefault="00FC0BE7" w:rsidP="00FC0BE7">
            <w:pPr>
              <w:shd w:val="clear" w:color="auto" w:fill="FFFFFF"/>
              <w:jc w:val="both"/>
              <w:rPr>
                <w:color w:val="000000"/>
              </w:rPr>
            </w:pPr>
            <w:r w:rsidRPr="00FC0BE7">
              <w:t xml:space="preserve">- </w:t>
            </w:r>
            <w:r>
              <w:t>Выявление</w:t>
            </w:r>
            <w:r w:rsidRPr="00FC0BE7">
              <w:t xml:space="preserve"> краеведческих материалов и ра</w:t>
            </w:r>
            <w:r>
              <w:t>бота</w:t>
            </w:r>
            <w:r w:rsidRPr="00FC0BE7">
              <w:t xml:space="preserve"> с ними;</w:t>
            </w:r>
          </w:p>
          <w:p w:rsidR="004215C9" w:rsidRPr="005B3CF2" w:rsidRDefault="00FC0BE7" w:rsidP="00FC0BE7">
            <w:pPr>
              <w:jc w:val="both"/>
            </w:pPr>
            <w:r>
              <w:t>- Формирование</w:t>
            </w:r>
            <w:r w:rsidRPr="00FC0BE7">
              <w:t xml:space="preserve"> информационной культуры с использованием современных информационных технологий</w:t>
            </w:r>
            <w:r>
              <w:t>.</w:t>
            </w:r>
          </w:p>
        </w:tc>
      </w:tr>
      <w:tr w:rsidR="00FB3D7A" w:rsidRPr="00672475" w:rsidTr="006531F8">
        <w:tc>
          <w:tcPr>
            <w:tcW w:w="4927" w:type="dxa"/>
            <w:shd w:val="clear" w:color="auto" w:fill="auto"/>
          </w:tcPr>
          <w:p w:rsidR="00FB3D7A" w:rsidRPr="00F467C3" w:rsidRDefault="00FB3D7A" w:rsidP="00910FA1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</w:rPr>
              <w:t xml:space="preserve">ПК </w:t>
            </w:r>
            <w:r w:rsidR="00E8696E">
              <w:rPr>
                <w:color w:val="000000"/>
              </w:rPr>
              <w:t>2.2. Планировать</w:t>
            </w:r>
            <w:r w:rsidRPr="00F467C3">
              <w:rPr>
                <w:color w:val="000000"/>
              </w:rPr>
              <w:t xml:space="preserve">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  <w:tc>
          <w:tcPr>
            <w:tcW w:w="4927" w:type="dxa"/>
            <w:shd w:val="clear" w:color="auto" w:fill="auto"/>
          </w:tcPr>
          <w:p w:rsidR="00FB3D7A" w:rsidRPr="00F467C3" w:rsidRDefault="00FB3D7A" w:rsidP="00910FA1">
            <w:pPr>
              <w:shd w:val="clear" w:color="auto" w:fill="FFFFFF"/>
              <w:jc w:val="both"/>
            </w:pPr>
            <w:r w:rsidRPr="00F467C3">
              <w:t>- Анализ (исследование) потребностей пользователей и меняющихся условий внешней среды;</w:t>
            </w:r>
          </w:p>
          <w:p w:rsidR="00FB3D7A" w:rsidRPr="00F467C3" w:rsidRDefault="00FB3D7A" w:rsidP="00910FA1">
            <w:pPr>
              <w:jc w:val="both"/>
              <w:rPr>
                <w:color w:val="000000"/>
                <w:spacing w:val="-16"/>
              </w:rPr>
            </w:pPr>
            <w:r w:rsidRPr="00F467C3">
              <w:t xml:space="preserve">- Составление и обоснование </w:t>
            </w:r>
            <w:proofErr w:type="gramStart"/>
            <w:r w:rsidRPr="00F467C3">
              <w:t>номенклатуры  платных</w:t>
            </w:r>
            <w:proofErr w:type="gramEnd"/>
            <w:r w:rsidRPr="00F467C3">
              <w:t xml:space="preserve"> услуг.</w:t>
            </w:r>
          </w:p>
        </w:tc>
      </w:tr>
      <w:tr w:rsidR="00FB3D7A" w:rsidRPr="00672475" w:rsidTr="006531F8">
        <w:tc>
          <w:tcPr>
            <w:tcW w:w="4927" w:type="dxa"/>
            <w:shd w:val="clear" w:color="auto" w:fill="auto"/>
          </w:tcPr>
          <w:p w:rsidR="00FB3D7A" w:rsidRPr="00F467C3" w:rsidRDefault="00FB3D7A" w:rsidP="00910FA1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5"/>
              </w:rPr>
              <w:t xml:space="preserve">ПК 2.4. Выявлять и внедрять инновационные технологии, применять знание принципов организации труда в </w:t>
            </w:r>
            <w:proofErr w:type="gramStart"/>
            <w:r w:rsidRPr="00F467C3">
              <w:rPr>
                <w:color w:val="000000"/>
                <w:spacing w:val="-5"/>
              </w:rPr>
              <w:t>работе  библиотеки</w:t>
            </w:r>
            <w:proofErr w:type="gramEnd"/>
            <w:r w:rsidRPr="00F467C3">
              <w:rPr>
                <w:color w:val="000000"/>
                <w:spacing w:val="-5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FB3D7A" w:rsidRPr="00F467C3" w:rsidRDefault="00FB3D7A" w:rsidP="00910FA1">
            <w:pPr>
              <w:jc w:val="both"/>
              <w:rPr>
                <w:color w:val="000000"/>
                <w:spacing w:val="-11"/>
              </w:rPr>
            </w:pPr>
            <w:r w:rsidRPr="00F467C3">
              <w:rPr>
                <w:color w:val="000000"/>
                <w:spacing w:val="-11"/>
              </w:rPr>
              <w:t xml:space="preserve">- Применение законов и нормативов </w:t>
            </w:r>
            <w:proofErr w:type="gramStart"/>
            <w:r w:rsidRPr="00F467C3">
              <w:rPr>
                <w:color w:val="000000"/>
                <w:spacing w:val="-11"/>
              </w:rPr>
              <w:t>по  библиотечному</w:t>
            </w:r>
            <w:proofErr w:type="gramEnd"/>
            <w:r w:rsidRPr="00F467C3">
              <w:rPr>
                <w:color w:val="000000"/>
                <w:spacing w:val="-11"/>
              </w:rPr>
              <w:t xml:space="preserve"> делу в практической  деятельности.</w:t>
            </w:r>
          </w:p>
          <w:p w:rsidR="00FB3D7A" w:rsidRPr="00F467C3" w:rsidRDefault="00FB3D7A" w:rsidP="00910FA1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1"/>
              </w:rPr>
              <w:t>- Разработка нормативных актов, положений по организации труда в учреждении.</w:t>
            </w:r>
          </w:p>
        </w:tc>
      </w:tr>
      <w:tr w:rsidR="00FB3D7A" w:rsidRPr="00672475" w:rsidTr="006531F8">
        <w:tc>
          <w:tcPr>
            <w:tcW w:w="4927" w:type="dxa"/>
            <w:shd w:val="clear" w:color="auto" w:fill="auto"/>
          </w:tcPr>
          <w:p w:rsidR="00FB3D7A" w:rsidRPr="00F467C3" w:rsidRDefault="00FB3D7A" w:rsidP="00910FA1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9"/>
              </w:rPr>
              <w:t>ПК 2.5. Соблюдать этические и правовые нормы в сфере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FB3D7A" w:rsidRPr="00EF3A3F" w:rsidRDefault="00E8696E" w:rsidP="00EF3A3F">
            <w:pPr>
              <w:jc w:val="both"/>
            </w:pPr>
            <w:r>
              <w:t>-</w:t>
            </w:r>
            <w:r w:rsidR="00EF3A3F">
              <w:rPr>
                <w:color w:val="000000"/>
                <w:shd w:val="clear" w:color="auto" w:fill="FFFFFF"/>
              </w:rPr>
              <w:t xml:space="preserve"> </w:t>
            </w:r>
            <w:r w:rsidR="00FB3D7A" w:rsidRPr="00F467C3">
              <w:rPr>
                <w:color w:val="000000"/>
              </w:rPr>
              <w:t>Грамотное использование нормативно-правовых документов, регламентирующих профессиональную деятельность.</w:t>
            </w:r>
          </w:p>
          <w:p w:rsidR="00FB3D7A" w:rsidRPr="00F467C3" w:rsidRDefault="00FB3D7A" w:rsidP="00910F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67C3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FB3D7A" w:rsidRPr="00F467C3" w:rsidRDefault="00FB3D7A" w:rsidP="00910FA1">
            <w:pPr>
              <w:jc w:val="both"/>
              <w:rPr>
                <w:spacing w:val="-16"/>
              </w:rPr>
            </w:pPr>
            <w:r w:rsidRPr="00F467C3">
              <w:rPr>
                <w:color w:val="000000"/>
              </w:rPr>
              <w:t>- Соблюдение правовых норм в профессиональной деятельности.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11"/>
              </w:rPr>
              <w:t xml:space="preserve">ПК 3.1. Создавать условия </w:t>
            </w:r>
            <w:proofErr w:type="gramStart"/>
            <w:r w:rsidRPr="00F467C3">
              <w:rPr>
                <w:color w:val="000000"/>
                <w:spacing w:val="-11"/>
              </w:rPr>
              <w:t>для  реализации</w:t>
            </w:r>
            <w:proofErr w:type="gramEnd"/>
            <w:r w:rsidRPr="00F467C3">
              <w:rPr>
                <w:color w:val="000000"/>
                <w:spacing w:val="-11"/>
              </w:rPr>
              <w:t xml:space="preserve"> творческих возможностей пользователей, повышать их образовательный, профессиональный уровень информационной культуры.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FC0BE7">
            <w:pPr>
              <w:shd w:val="clear" w:color="auto" w:fill="FFFFFF"/>
              <w:jc w:val="both"/>
            </w:pPr>
            <w:r w:rsidRPr="00F467C3">
              <w:t>- Планирование культурно-досуговой деятельности библиотеки (структурного подразделения)</w:t>
            </w:r>
            <w:r w:rsidR="00FC0BE7">
              <w:t>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1"/>
              </w:rPr>
              <w:t>ПК 3.3. Реализовывать досуговые и воспитательные функции библиотеки.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сценариев библиотечных мероприятий; </w:t>
            </w:r>
          </w:p>
          <w:p w:rsidR="004215C9" w:rsidRPr="00F467C3" w:rsidRDefault="004215C9" w:rsidP="00421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информационной культуры пользователя;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Использование инновационных библиотечных технологий при проведении досуговых мероприятий.</w:t>
            </w:r>
          </w:p>
        </w:tc>
      </w:tr>
      <w:tr w:rsidR="00FC0BE7" w:rsidRPr="00672475" w:rsidTr="006531F8">
        <w:tc>
          <w:tcPr>
            <w:tcW w:w="4927" w:type="dxa"/>
            <w:shd w:val="clear" w:color="auto" w:fill="auto"/>
          </w:tcPr>
          <w:p w:rsidR="00FC0BE7" w:rsidRPr="00F467C3" w:rsidRDefault="00FC0BE7" w:rsidP="00D50356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9"/>
              </w:rPr>
              <w:t>ПК 3.4. Приобщать пользователей библиотеки к национальным и региональным традициям.</w:t>
            </w:r>
          </w:p>
        </w:tc>
        <w:tc>
          <w:tcPr>
            <w:tcW w:w="4927" w:type="dxa"/>
            <w:shd w:val="clear" w:color="auto" w:fill="auto"/>
          </w:tcPr>
          <w:p w:rsidR="00FC0BE7" w:rsidRPr="00F467C3" w:rsidRDefault="00FC0BE7" w:rsidP="00D50356">
            <w:pPr>
              <w:jc w:val="both"/>
            </w:pPr>
            <w:r w:rsidRPr="00F467C3">
              <w:t>- Разработка сценария мероприятия;</w:t>
            </w:r>
          </w:p>
          <w:p w:rsidR="00FC0BE7" w:rsidRPr="00F467C3" w:rsidRDefault="00FC0BE7" w:rsidP="00D50356">
            <w:pPr>
              <w:jc w:val="both"/>
            </w:pPr>
            <w:r>
              <w:t xml:space="preserve">- Подготовка </w:t>
            </w:r>
            <w:r w:rsidRPr="00F467C3">
              <w:t xml:space="preserve">мероприятия </w:t>
            </w:r>
            <w:proofErr w:type="gramStart"/>
            <w:r w:rsidRPr="00F467C3">
              <w:t>в  соответствии</w:t>
            </w:r>
            <w:proofErr w:type="gramEnd"/>
            <w:r w:rsidRPr="00F467C3">
              <w:t xml:space="preserve"> с направлением деятельности библиотеки.</w:t>
            </w:r>
          </w:p>
        </w:tc>
      </w:tr>
      <w:tr w:rsidR="00FC0BE7" w:rsidRPr="00672475" w:rsidTr="006531F8">
        <w:tc>
          <w:tcPr>
            <w:tcW w:w="4927" w:type="dxa"/>
            <w:shd w:val="clear" w:color="auto" w:fill="auto"/>
          </w:tcPr>
          <w:p w:rsidR="00FC0BE7" w:rsidRPr="00F467C3" w:rsidRDefault="00FC0BE7" w:rsidP="00D50356">
            <w:pPr>
              <w:jc w:val="both"/>
              <w:rPr>
                <w:color w:val="000000"/>
                <w:spacing w:val="-9"/>
              </w:rPr>
            </w:pPr>
            <w:r w:rsidRPr="00F467C3">
              <w:rPr>
                <w:color w:val="000000"/>
                <w:spacing w:val="-9"/>
              </w:rPr>
              <w:t>ПК 3.5. Владеть культурой устной и письменной речи, профессиональной терминологией.</w:t>
            </w:r>
          </w:p>
        </w:tc>
        <w:tc>
          <w:tcPr>
            <w:tcW w:w="4927" w:type="dxa"/>
            <w:shd w:val="clear" w:color="auto" w:fill="auto"/>
          </w:tcPr>
          <w:p w:rsidR="00FC0BE7" w:rsidRPr="00F467C3" w:rsidRDefault="00FC0BE7" w:rsidP="00D50356">
            <w:pPr>
              <w:jc w:val="both"/>
            </w:pPr>
            <w:r w:rsidRPr="00F467C3">
              <w:t>- Воспроизведение приемов ораторского искусства, культуры речи;</w:t>
            </w:r>
          </w:p>
          <w:p w:rsidR="00FC0BE7" w:rsidRPr="00F467C3" w:rsidRDefault="00FC0BE7" w:rsidP="00D50356">
            <w:pPr>
              <w:jc w:val="both"/>
            </w:pPr>
            <w:r w:rsidRPr="00F467C3">
              <w:lastRenderedPageBreak/>
              <w:t>- Использование специальной терминологии при решении своих профессиональных задач.</w:t>
            </w:r>
          </w:p>
        </w:tc>
      </w:tr>
      <w:tr w:rsidR="00FC0BE7" w:rsidRPr="00672475" w:rsidTr="006531F8">
        <w:tc>
          <w:tcPr>
            <w:tcW w:w="4927" w:type="dxa"/>
            <w:shd w:val="clear" w:color="auto" w:fill="auto"/>
          </w:tcPr>
          <w:p w:rsidR="00FC0BE7" w:rsidRDefault="00FC0BE7" w:rsidP="00D50356">
            <w:pPr>
              <w:jc w:val="both"/>
              <w:rPr>
                <w:color w:val="000000"/>
                <w:spacing w:val="-9"/>
              </w:rPr>
            </w:pPr>
            <w:r w:rsidRPr="00F467C3">
              <w:rPr>
                <w:color w:val="000000"/>
                <w:spacing w:val="-9"/>
              </w:rPr>
              <w:lastRenderedPageBreak/>
              <w:t>ПК 4.3. Использовать Интернет-технологии.</w:t>
            </w:r>
          </w:p>
          <w:p w:rsidR="00E172D7" w:rsidRPr="00F467C3" w:rsidRDefault="00E172D7" w:rsidP="00D50356">
            <w:pPr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ПК.4.3. Использовать базы данных</w:t>
            </w:r>
          </w:p>
        </w:tc>
        <w:tc>
          <w:tcPr>
            <w:tcW w:w="4927" w:type="dxa"/>
            <w:shd w:val="clear" w:color="auto" w:fill="auto"/>
          </w:tcPr>
          <w:p w:rsidR="00FC0BE7" w:rsidRPr="00F467C3" w:rsidRDefault="00FC0BE7" w:rsidP="00D50356">
            <w:pPr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Использование средств </w:t>
            </w:r>
            <w:proofErr w:type="gramStart"/>
            <w:r w:rsidRPr="00F467C3">
              <w:rPr>
                <w:color w:val="000000"/>
                <w:spacing w:val="-12"/>
              </w:rPr>
              <w:t>автоматизации  компьютеризации</w:t>
            </w:r>
            <w:proofErr w:type="gramEnd"/>
            <w:r w:rsidRPr="00F467C3">
              <w:rPr>
                <w:color w:val="000000"/>
                <w:spacing w:val="-12"/>
              </w:rPr>
              <w:t xml:space="preserve"> отдельных  участков и процессов библиотечно-библиографической деятельности; </w:t>
            </w:r>
          </w:p>
          <w:p w:rsidR="00FC0BE7" w:rsidRPr="00F467C3" w:rsidRDefault="00FC0BE7" w:rsidP="00D50356">
            <w:pPr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</w:t>
            </w:r>
            <w:proofErr w:type="gramStart"/>
            <w:r w:rsidRPr="00F467C3">
              <w:rPr>
                <w:color w:val="000000"/>
                <w:spacing w:val="-12"/>
              </w:rPr>
              <w:t>Применение  компьютерной</w:t>
            </w:r>
            <w:proofErr w:type="gramEnd"/>
            <w:r w:rsidRPr="00F467C3">
              <w:rPr>
                <w:color w:val="000000"/>
                <w:spacing w:val="-12"/>
              </w:rPr>
              <w:t xml:space="preserve"> и оргтехники, телекоммуникационных средств в процессе библиотечно-библиографической деятельности; </w:t>
            </w:r>
          </w:p>
          <w:p w:rsidR="00FC0BE7" w:rsidRPr="00F467C3" w:rsidRDefault="00FC0BE7" w:rsidP="00D50356">
            <w:pPr>
              <w:jc w:val="both"/>
              <w:rPr>
                <w:color w:val="FF0000"/>
              </w:rPr>
            </w:pPr>
            <w:r w:rsidRPr="00F467C3">
              <w:rPr>
                <w:color w:val="000000"/>
                <w:spacing w:val="-12"/>
              </w:rPr>
              <w:t xml:space="preserve">- Использование сети Интернет и сводных электронных </w:t>
            </w:r>
            <w:proofErr w:type="gramStart"/>
            <w:r w:rsidRPr="00F467C3">
              <w:rPr>
                <w:color w:val="000000"/>
                <w:spacing w:val="-12"/>
              </w:rPr>
              <w:t>каталогов  для</w:t>
            </w:r>
            <w:proofErr w:type="gramEnd"/>
            <w:r w:rsidRPr="00F467C3">
              <w:rPr>
                <w:color w:val="000000"/>
                <w:spacing w:val="-12"/>
              </w:rPr>
              <w:t xml:space="preserve"> поиска информации.</w:t>
            </w:r>
          </w:p>
        </w:tc>
      </w:tr>
    </w:tbl>
    <w:p w:rsidR="003E4060" w:rsidRDefault="003E4060" w:rsidP="00930DDD">
      <w:pPr>
        <w:jc w:val="both"/>
        <w:rPr>
          <w:sz w:val="28"/>
          <w:szCs w:val="28"/>
        </w:rPr>
      </w:pPr>
    </w:p>
    <w:p w:rsidR="009C278C" w:rsidRPr="003E4060" w:rsidRDefault="009C278C" w:rsidP="00930DDD">
      <w:pPr>
        <w:jc w:val="both"/>
        <w:rPr>
          <w:color w:val="000000"/>
          <w:spacing w:val="-16"/>
          <w:sz w:val="28"/>
          <w:szCs w:val="28"/>
        </w:rPr>
      </w:pPr>
    </w:p>
    <w:p w:rsidR="00441AA3" w:rsidRDefault="00176DAD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441AA3">
        <w:rPr>
          <w:b/>
          <w:bCs/>
          <w:color w:val="000000"/>
          <w:spacing w:val="-1"/>
          <w:sz w:val="28"/>
          <w:szCs w:val="28"/>
        </w:rPr>
        <w:t xml:space="preserve">производственной </w:t>
      </w:r>
      <w:r w:rsidRPr="001B5A7B">
        <w:rPr>
          <w:b/>
          <w:bCs/>
          <w:color w:val="000000"/>
          <w:spacing w:val="-1"/>
          <w:sz w:val="28"/>
          <w:szCs w:val="28"/>
        </w:rPr>
        <w:t>практики</w:t>
      </w:r>
      <w:r w:rsidR="00441AA3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176DAD" w:rsidRDefault="00441AA3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3D2520" w:rsidRDefault="003D2520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1984"/>
        <w:gridCol w:w="709"/>
        <w:gridCol w:w="992"/>
      </w:tblGrid>
      <w:tr w:rsidR="003D2520" w:rsidRPr="009C3F1F" w:rsidTr="003D2520">
        <w:trPr>
          <w:cantSplit/>
          <w:trHeight w:val="782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752FA7" w:rsidRPr="009C3F1F" w:rsidRDefault="00752FA7" w:rsidP="00930DDD">
            <w:pPr>
              <w:jc w:val="both"/>
              <w:rPr>
                <w:b/>
                <w:sz w:val="22"/>
                <w:szCs w:val="22"/>
              </w:rPr>
            </w:pPr>
          </w:p>
          <w:p w:rsidR="003D2520" w:rsidRPr="009C3F1F" w:rsidRDefault="00752FA7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9C3F1F">
              <w:rPr>
                <w:b/>
                <w:sz w:val="22"/>
                <w:szCs w:val="22"/>
              </w:rPr>
              <w:t>ПК</w:t>
            </w:r>
          </w:p>
        </w:tc>
      </w:tr>
      <w:tr w:rsidR="008C5A39" w:rsidRPr="009C3F1F" w:rsidTr="00A0254B">
        <w:trPr>
          <w:cantSplit/>
          <w:trHeight w:val="275"/>
        </w:trPr>
        <w:tc>
          <w:tcPr>
            <w:tcW w:w="2127" w:type="dxa"/>
          </w:tcPr>
          <w:p w:rsidR="008C5A39" w:rsidRPr="009C3F1F" w:rsidRDefault="008C5A39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8C5A39" w:rsidRPr="009C3F1F" w:rsidRDefault="008C5A39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4179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62733">
              <w:rPr>
                <w:b/>
                <w:sz w:val="28"/>
                <w:szCs w:val="28"/>
              </w:rPr>
              <w:t xml:space="preserve"> курс, </w:t>
            </w:r>
            <w:r w:rsidRPr="00A62733">
              <w:rPr>
                <w:b/>
                <w:sz w:val="28"/>
                <w:szCs w:val="28"/>
                <w:lang w:val="en-US"/>
              </w:rPr>
              <w:t>VI</w:t>
            </w:r>
            <w:r w:rsidRPr="00A62733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3685" w:type="dxa"/>
            <w:gridSpan w:val="3"/>
          </w:tcPr>
          <w:p w:rsidR="008C5A39" w:rsidRPr="009C3F1F" w:rsidRDefault="008C5A39" w:rsidP="00930DDD">
            <w:pPr>
              <w:jc w:val="both"/>
              <w:rPr>
                <w:sz w:val="22"/>
                <w:szCs w:val="22"/>
              </w:rPr>
            </w:pPr>
            <w:r w:rsidRPr="008C5A39">
              <w:rPr>
                <w:b/>
                <w:sz w:val="22"/>
                <w:szCs w:val="22"/>
              </w:rPr>
              <w:t xml:space="preserve">Концентрированно </w:t>
            </w:r>
            <w:r w:rsidR="00487A13">
              <w:rPr>
                <w:b/>
                <w:sz w:val="22"/>
                <w:szCs w:val="22"/>
              </w:rPr>
              <w:t>108</w:t>
            </w:r>
            <w:bookmarkStart w:id="0" w:name="_GoBack"/>
            <w:bookmarkEnd w:id="0"/>
            <w:r w:rsidRPr="008C5A39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6E5BA9" w:rsidRPr="009C3F1F" w:rsidTr="003D2520">
        <w:trPr>
          <w:cantSplit/>
          <w:trHeight w:val="275"/>
        </w:trPr>
        <w:tc>
          <w:tcPr>
            <w:tcW w:w="2127" w:type="dxa"/>
          </w:tcPr>
          <w:p w:rsidR="006E5BA9" w:rsidRPr="009C3F1F" w:rsidRDefault="006E5BA9" w:rsidP="00A025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E5BA9" w:rsidRPr="009C3F1F" w:rsidRDefault="006E5BA9" w:rsidP="00A0254B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Дневник по практике</w:t>
            </w:r>
          </w:p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5BA9" w:rsidRPr="009C3F1F" w:rsidRDefault="006E5BA9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FC0BE7" w:rsidRPr="009C3F1F" w:rsidTr="003D2520">
        <w:trPr>
          <w:cantSplit/>
          <w:trHeight w:val="275"/>
        </w:trPr>
        <w:tc>
          <w:tcPr>
            <w:tcW w:w="2127" w:type="dxa"/>
          </w:tcPr>
          <w:p w:rsidR="00FC0BE7" w:rsidRPr="009C3F1F" w:rsidRDefault="00FC0BE7" w:rsidP="00D50356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01 «Технологическая деятельность»</w:t>
            </w:r>
          </w:p>
        </w:tc>
        <w:tc>
          <w:tcPr>
            <w:tcW w:w="4395" w:type="dxa"/>
          </w:tcPr>
          <w:p w:rsidR="00FC0BE7" w:rsidRDefault="00ED58C3" w:rsidP="00A0254B">
            <w:pPr>
              <w:spacing w:line="0" w:lineRule="atLeast"/>
              <w:jc w:val="both"/>
            </w:pPr>
            <w:r>
              <w:t>Формированию информационной культуры с использованием современных информационных технологий</w:t>
            </w:r>
            <w:r w:rsidR="00DB4BE4">
              <w:t>.</w:t>
            </w:r>
          </w:p>
          <w:p w:rsidR="00DB4BE4" w:rsidRPr="009C3F1F" w:rsidRDefault="00DB4BE4" w:rsidP="00A0254B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t>Использование справочно-библиографического аппарата библиотеки.</w:t>
            </w:r>
          </w:p>
        </w:tc>
        <w:tc>
          <w:tcPr>
            <w:tcW w:w="1984" w:type="dxa"/>
          </w:tcPr>
          <w:p w:rsidR="00FC0BE7" w:rsidRDefault="00EF3A3F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материалов</w:t>
            </w:r>
            <w:r w:rsidR="00DB4BE4">
              <w:rPr>
                <w:sz w:val="22"/>
                <w:szCs w:val="22"/>
              </w:rPr>
              <w:t xml:space="preserve"> краеведческой направленности</w:t>
            </w:r>
          </w:p>
          <w:p w:rsidR="00DB4BE4" w:rsidRPr="009C3F1F" w:rsidRDefault="00DB4BE4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Анализ  возможности</w:t>
            </w:r>
            <w:proofErr w:type="gramEnd"/>
            <w:r>
              <w:rPr>
                <w:sz w:val="22"/>
                <w:szCs w:val="22"/>
              </w:rPr>
              <w:t xml:space="preserve"> получения данной услуги пользователями на сайте библиотеки</w:t>
            </w:r>
          </w:p>
        </w:tc>
        <w:tc>
          <w:tcPr>
            <w:tcW w:w="709" w:type="dxa"/>
          </w:tcPr>
          <w:p w:rsidR="00FC0BE7" w:rsidRPr="009C3F1F" w:rsidRDefault="00FC0BE7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4, 5</w:t>
            </w:r>
          </w:p>
        </w:tc>
        <w:tc>
          <w:tcPr>
            <w:tcW w:w="992" w:type="dxa"/>
          </w:tcPr>
          <w:p w:rsidR="00FC0BE7" w:rsidRPr="009C3F1F" w:rsidRDefault="00FC0BE7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FB3D7A" w:rsidRPr="00E8696E" w:rsidTr="003D2520">
        <w:trPr>
          <w:cantSplit/>
          <w:trHeight w:val="275"/>
        </w:trPr>
        <w:tc>
          <w:tcPr>
            <w:tcW w:w="2127" w:type="dxa"/>
          </w:tcPr>
          <w:p w:rsidR="00FB3D7A" w:rsidRPr="00914F9C" w:rsidRDefault="00FB3D7A" w:rsidP="00910FA1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ПМ. 02 «Организационно-управленческая деятельность»</w:t>
            </w:r>
          </w:p>
        </w:tc>
        <w:tc>
          <w:tcPr>
            <w:tcW w:w="4395" w:type="dxa"/>
          </w:tcPr>
          <w:p w:rsidR="00FB3D7A" w:rsidRPr="00914F9C" w:rsidRDefault="00E8696E" w:rsidP="00910FA1">
            <w:pPr>
              <w:jc w:val="both"/>
              <w:rPr>
                <w:bCs/>
                <w:spacing w:val="-4"/>
                <w:sz w:val="22"/>
                <w:szCs w:val="22"/>
              </w:rPr>
            </w:pPr>
            <w:r w:rsidRPr="00F467C3">
              <w:t>Анализ (исследование) потребностей пользователей и меняющихся условий внешней среды</w:t>
            </w:r>
            <w:r w:rsidR="00FB3D7A" w:rsidRPr="00914F9C">
              <w:rPr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C1056C" w:rsidRDefault="00FB3D7A" w:rsidP="00E8696E">
            <w:pPr>
              <w:jc w:val="both"/>
              <w:rPr>
                <w:color w:val="000000"/>
                <w:sz w:val="22"/>
                <w:szCs w:val="22"/>
              </w:rPr>
            </w:pPr>
            <w:r w:rsidRPr="00914F9C">
              <w:rPr>
                <w:color w:val="000000"/>
                <w:sz w:val="22"/>
                <w:szCs w:val="22"/>
              </w:rPr>
              <w:t xml:space="preserve">- </w:t>
            </w:r>
            <w:r w:rsidR="00C1056C">
              <w:rPr>
                <w:color w:val="000000"/>
                <w:sz w:val="22"/>
                <w:szCs w:val="22"/>
              </w:rPr>
              <w:t>Анкета</w:t>
            </w:r>
          </w:p>
          <w:p w:rsidR="00FB3D7A" w:rsidRPr="00707442" w:rsidRDefault="00C1056C" w:rsidP="00E869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8696E">
              <w:rPr>
                <w:color w:val="000000"/>
                <w:sz w:val="22"/>
                <w:szCs w:val="22"/>
              </w:rPr>
              <w:t>Анализ</w:t>
            </w:r>
            <w:r w:rsidR="00EF3A3F">
              <w:rPr>
                <w:color w:val="000000"/>
                <w:sz w:val="22"/>
                <w:szCs w:val="22"/>
              </w:rPr>
              <w:t xml:space="preserve"> потребностей</w:t>
            </w:r>
          </w:p>
        </w:tc>
        <w:tc>
          <w:tcPr>
            <w:tcW w:w="709" w:type="dxa"/>
          </w:tcPr>
          <w:p w:rsidR="00FB3D7A" w:rsidRPr="00914F9C" w:rsidRDefault="00EF3A3F" w:rsidP="00910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</w:t>
            </w:r>
          </w:p>
        </w:tc>
        <w:tc>
          <w:tcPr>
            <w:tcW w:w="992" w:type="dxa"/>
          </w:tcPr>
          <w:p w:rsidR="00FB3D7A" w:rsidRPr="00E8696E" w:rsidRDefault="00EF3A3F" w:rsidP="00910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FB3D7A" w:rsidRPr="00E8696E" w:rsidTr="003D2520">
        <w:trPr>
          <w:cantSplit/>
          <w:trHeight w:val="275"/>
        </w:trPr>
        <w:tc>
          <w:tcPr>
            <w:tcW w:w="2127" w:type="dxa"/>
          </w:tcPr>
          <w:p w:rsidR="00FB3D7A" w:rsidRPr="00914F9C" w:rsidRDefault="00FB3D7A" w:rsidP="00910F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B3D7A" w:rsidRPr="00914F9C" w:rsidRDefault="00C1056C" w:rsidP="00910FA1">
            <w:pPr>
              <w:jc w:val="both"/>
              <w:rPr>
                <w:sz w:val="22"/>
                <w:szCs w:val="22"/>
              </w:rPr>
            </w:pPr>
            <w:r>
              <w:t>Разработка внутренней нормативной документации</w:t>
            </w:r>
            <w:r w:rsidR="00E8696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B3D7A" w:rsidRDefault="00E8696E" w:rsidP="00910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Перечень услуг</w:t>
            </w:r>
          </w:p>
          <w:p w:rsidR="00C1056C" w:rsidRPr="00914F9C" w:rsidRDefault="00C1056C" w:rsidP="00910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Правила поведения</w:t>
            </w:r>
          </w:p>
        </w:tc>
        <w:tc>
          <w:tcPr>
            <w:tcW w:w="709" w:type="dxa"/>
          </w:tcPr>
          <w:p w:rsidR="00FB3D7A" w:rsidRPr="00914F9C" w:rsidRDefault="00EF3A3F" w:rsidP="00910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4, 5, 7</w:t>
            </w:r>
          </w:p>
        </w:tc>
        <w:tc>
          <w:tcPr>
            <w:tcW w:w="992" w:type="dxa"/>
          </w:tcPr>
          <w:p w:rsidR="00FB3D7A" w:rsidRPr="00E8696E" w:rsidRDefault="00E8696E" w:rsidP="00910FA1">
            <w:pPr>
              <w:jc w:val="both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2.2</w:t>
            </w:r>
            <w:r w:rsidR="00C1056C">
              <w:rPr>
                <w:sz w:val="22"/>
                <w:szCs w:val="22"/>
              </w:rPr>
              <w:t>, 2.4, 2.5</w:t>
            </w:r>
          </w:p>
        </w:tc>
      </w:tr>
      <w:tr w:rsidR="00FC0BE7" w:rsidRPr="009C3F1F" w:rsidTr="003D2520">
        <w:trPr>
          <w:cantSplit/>
          <w:trHeight w:val="275"/>
        </w:trPr>
        <w:tc>
          <w:tcPr>
            <w:tcW w:w="2127" w:type="dxa"/>
          </w:tcPr>
          <w:p w:rsidR="00FC0BE7" w:rsidRPr="009C3F1F" w:rsidRDefault="00FC0BE7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03 «Культурно-досуговая деятельность»</w:t>
            </w:r>
          </w:p>
        </w:tc>
        <w:tc>
          <w:tcPr>
            <w:tcW w:w="4395" w:type="dxa"/>
          </w:tcPr>
          <w:p w:rsidR="00FC0BE7" w:rsidRPr="009C3F1F" w:rsidRDefault="00FC0BE7" w:rsidP="00930DD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sz w:val="22"/>
                <w:szCs w:val="22"/>
              </w:rPr>
              <w:t>Разработка сценария</w:t>
            </w:r>
            <w:r w:rsidRPr="009C3F1F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 xml:space="preserve">роприятия в </w:t>
            </w:r>
            <w:r w:rsidRPr="00A454BE">
              <w:t>соответствии с направлением деятельности библиотеки</w:t>
            </w:r>
            <w:r>
              <w:t>.</w:t>
            </w:r>
            <w:r w:rsidRPr="0081556B">
              <w:rPr>
                <w:i/>
                <w:color w:val="000000"/>
                <w:spacing w:val="-16"/>
              </w:rPr>
              <w:t xml:space="preserve"> </w:t>
            </w:r>
          </w:p>
        </w:tc>
        <w:tc>
          <w:tcPr>
            <w:tcW w:w="1984" w:type="dxa"/>
          </w:tcPr>
          <w:p w:rsidR="00FC0BE7" w:rsidRPr="009C3F1F" w:rsidRDefault="00FC0BE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Сценарий</w:t>
            </w:r>
          </w:p>
        </w:tc>
        <w:tc>
          <w:tcPr>
            <w:tcW w:w="709" w:type="dxa"/>
          </w:tcPr>
          <w:p w:rsidR="00FC0BE7" w:rsidRPr="009C3F1F" w:rsidRDefault="00FC0BE7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</w:t>
            </w:r>
          </w:p>
        </w:tc>
        <w:tc>
          <w:tcPr>
            <w:tcW w:w="992" w:type="dxa"/>
          </w:tcPr>
          <w:p w:rsidR="00FC0BE7" w:rsidRPr="009C3F1F" w:rsidRDefault="00FC0BE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3.</w:t>
            </w:r>
            <w:r w:rsidR="005A0776">
              <w:rPr>
                <w:sz w:val="22"/>
                <w:szCs w:val="22"/>
              </w:rPr>
              <w:t>1 – 3.5</w:t>
            </w:r>
          </w:p>
        </w:tc>
      </w:tr>
      <w:tr w:rsidR="00FC0BE7" w:rsidRPr="009C3F1F" w:rsidTr="003D2520">
        <w:trPr>
          <w:cantSplit/>
          <w:trHeight w:val="275"/>
        </w:trPr>
        <w:tc>
          <w:tcPr>
            <w:tcW w:w="2127" w:type="dxa"/>
          </w:tcPr>
          <w:p w:rsidR="00FC0BE7" w:rsidRPr="009C3F1F" w:rsidRDefault="00FC0BE7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04 «Информационная деятельность»</w:t>
            </w:r>
          </w:p>
        </w:tc>
        <w:tc>
          <w:tcPr>
            <w:tcW w:w="4395" w:type="dxa"/>
          </w:tcPr>
          <w:p w:rsidR="00FC0BE7" w:rsidRPr="009C3F1F" w:rsidRDefault="00FC0BE7" w:rsidP="00930DD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9C3F1F">
              <w:rPr>
                <w:color w:val="000000"/>
                <w:spacing w:val="-12"/>
                <w:sz w:val="22"/>
                <w:szCs w:val="22"/>
              </w:rPr>
              <w:t>Создание информационно-</w:t>
            </w:r>
            <w:proofErr w:type="gramStart"/>
            <w:r w:rsidRPr="009C3F1F">
              <w:rPr>
                <w:color w:val="000000"/>
                <w:spacing w:val="-12"/>
                <w:sz w:val="22"/>
                <w:szCs w:val="22"/>
              </w:rPr>
              <w:t>рекламных  материалов</w:t>
            </w:r>
            <w:proofErr w:type="gramEnd"/>
            <w:r w:rsidRPr="009C3F1F">
              <w:rPr>
                <w:color w:val="000000"/>
                <w:spacing w:val="-12"/>
                <w:sz w:val="22"/>
                <w:szCs w:val="22"/>
              </w:rPr>
              <w:t xml:space="preserve"> различного содержания при помощи прикладного  программного обеспечения.</w:t>
            </w:r>
          </w:p>
        </w:tc>
        <w:tc>
          <w:tcPr>
            <w:tcW w:w="1984" w:type="dxa"/>
          </w:tcPr>
          <w:p w:rsidR="00FC0BE7" w:rsidRPr="009C3F1F" w:rsidRDefault="00FC0BE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Информационно-рекламная продукция</w:t>
            </w:r>
          </w:p>
        </w:tc>
        <w:tc>
          <w:tcPr>
            <w:tcW w:w="709" w:type="dxa"/>
          </w:tcPr>
          <w:p w:rsidR="00FC0BE7" w:rsidRPr="009C3F1F" w:rsidRDefault="00FC0BE7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</w:t>
            </w:r>
          </w:p>
        </w:tc>
        <w:tc>
          <w:tcPr>
            <w:tcW w:w="992" w:type="dxa"/>
          </w:tcPr>
          <w:p w:rsidR="00FC0BE7" w:rsidRPr="009C3F1F" w:rsidRDefault="00FC0BE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4.</w:t>
            </w:r>
            <w:r w:rsidR="005A0776">
              <w:rPr>
                <w:sz w:val="22"/>
                <w:szCs w:val="22"/>
              </w:rPr>
              <w:t>3</w:t>
            </w:r>
          </w:p>
        </w:tc>
      </w:tr>
    </w:tbl>
    <w:p w:rsidR="003D2520" w:rsidRDefault="003D2520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916F22" w:rsidRPr="004E64B2" w:rsidRDefault="00916F22" w:rsidP="00916F2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916F22" w:rsidRPr="004E64B2" w:rsidRDefault="00916F22" w:rsidP="00916F2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</w:t>
      </w:r>
      <w:proofErr w:type="gramStart"/>
      <w:r w:rsidRPr="004E64B2">
        <w:rPr>
          <w:b/>
          <w:bCs/>
          <w:color w:val="000000"/>
          <w:sz w:val="28"/>
          <w:szCs w:val="28"/>
        </w:rPr>
        <w:t>1.Пе</w:t>
      </w:r>
      <w:r>
        <w:rPr>
          <w:b/>
          <w:bCs/>
          <w:color w:val="000000"/>
          <w:sz w:val="28"/>
          <w:szCs w:val="28"/>
        </w:rPr>
        <w:t>речень</w:t>
      </w:r>
      <w:proofErr w:type="gramEnd"/>
      <w:r>
        <w:rPr>
          <w:b/>
          <w:bCs/>
          <w:color w:val="000000"/>
          <w:sz w:val="28"/>
          <w:szCs w:val="28"/>
        </w:rPr>
        <w:t xml:space="preserve">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916F22" w:rsidRPr="004E64B2" w:rsidRDefault="00916F22" w:rsidP="00916F2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>
        <w:rPr>
          <w:color w:val="000000"/>
          <w:sz w:val="28"/>
          <w:szCs w:val="28"/>
        </w:rPr>
        <w:t>изводственной практике обучающихся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916F22" w:rsidRPr="004E64B2" w:rsidRDefault="00916F22" w:rsidP="00916F2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производственной </w:t>
      </w:r>
      <w:r w:rsidRPr="004E64B2">
        <w:rPr>
          <w:color w:val="000000"/>
          <w:sz w:val="28"/>
          <w:szCs w:val="28"/>
        </w:rPr>
        <w:t>практики</w:t>
      </w:r>
    </w:p>
    <w:p w:rsidR="00916F22" w:rsidRPr="004E64B2" w:rsidRDefault="00916F22" w:rsidP="00916F2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916F22" w:rsidRPr="00822234" w:rsidRDefault="00916F22" w:rsidP="00916F2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План-задание по производственной практике</w:t>
      </w:r>
      <w:r w:rsidRPr="004E64B2">
        <w:rPr>
          <w:color w:val="000000"/>
          <w:sz w:val="28"/>
          <w:szCs w:val="28"/>
        </w:rPr>
        <w:t>.</w:t>
      </w:r>
    </w:p>
    <w:p w:rsidR="00916F22" w:rsidRDefault="00916F22" w:rsidP="00916F2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16F22" w:rsidRPr="00B05B89" w:rsidRDefault="00916F22" w:rsidP="00916F22">
      <w:pPr>
        <w:shd w:val="clear" w:color="auto" w:fill="FFFFFF"/>
        <w:jc w:val="both"/>
        <w:rPr>
          <w:b/>
          <w:sz w:val="28"/>
          <w:szCs w:val="28"/>
        </w:rPr>
      </w:pPr>
      <w:r w:rsidRPr="00B05B89">
        <w:rPr>
          <w:b/>
          <w:bCs/>
          <w:color w:val="000000"/>
          <w:sz w:val="28"/>
          <w:szCs w:val="28"/>
        </w:rPr>
        <w:t>4.</w:t>
      </w:r>
      <w:proofErr w:type="gramStart"/>
      <w:r w:rsidRPr="00B05B89">
        <w:rPr>
          <w:b/>
          <w:bCs/>
          <w:color w:val="000000"/>
          <w:sz w:val="28"/>
          <w:szCs w:val="28"/>
        </w:rPr>
        <w:t>2.Требования</w:t>
      </w:r>
      <w:proofErr w:type="gramEnd"/>
      <w:r w:rsidRPr="00B05B89">
        <w:rPr>
          <w:b/>
          <w:bCs/>
          <w:color w:val="000000"/>
          <w:sz w:val="28"/>
          <w:szCs w:val="28"/>
        </w:rPr>
        <w:t xml:space="preserve"> к материально-техническому обеспечению практики</w:t>
      </w:r>
    </w:p>
    <w:p w:rsidR="00916F22" w:rsidRPr="00B05B89" w:rsidRDefault="00916F22" w:rsidP="00916F22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Pr="00B05B89">
        <w:rPr>
          <w:sz w:val="28"/>
          <w:szCs w:val="28"/>
        </w:rPr>
        <w:t>ная практика проводится с применением дистанционных технологий.</w:t>
      </w:r>
    </w:p>
    <w:p w:rsidR="00916F22" w:rsidRPr="00B05B89" w:rsidRDefault="00916F22" w:rsidP="00916F2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16F22" w:rsidRPr="00B05B89" w:rsidRDefault="00916F22" w:rsidP="00916F22">
      <w:pPr>
        <w:shd w:val="clear" w:color="auto" w:fill="FFFFFF"/>
        <w:jc w:val="both"/>
        <w:rPr>
          <w:b/>
          <w:sz w:val="28"/>
          <w:szCs w:val="28"/>
        </w:rPr>
      </w:pPr>
      <w:r w:rsidRPr="00B05B89">
        <w:rPr>
          <w:b/>
          <w:bCs/>
          <w:color w:val="000000"/>
          <w:sz w:val="28"/>
          <w:szCs w:val="28"/>
        </w:rPr>
        <w:t>4.</w:t>
      </w:r>
      <w:proofErr w:type="gramStart"/>
      <w:r w:rsidRPr="00B05B89">
        <w:rPr>
          <w:b/>
          <w:bCs/>
          <w:color w:val="000000"/>
          <w:sz w:val="28"/>
          <w:szCs w:val="28"/>
        </w:rPr>
        <w:t>3.Требования</w:t>
      </w:r>
      <w:proofErr w:type="gramEnd"/>
      <w:r w:rsidRPr="00B05B89">
        <w:rPr>
          <w:b/>
          <w:bCs/>
          <w:color w:val="000000"/>
          <w:sz w:val="28"/>
          <w:szCs w:val="28"/>
        </w:rPr>
        <w:t xml:space="preserve"> к руководителям практики</w:t>
      </w:r>
    </w:p>
    <w:p w:rsidR="00916F22" w:rsidRPr="00B05B89" w:rsidRDefault="00916F22" w:rsidP="00916F22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B05B89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916F22" w:rsidRPr="00B05B89" w:rsidRDefault="00916F22" w:rsidP="00916F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разрабатывает тематику заданий для обучающихся;</w:t>
      </w:r>
    </w:p>
    <w:p w:rsidR="00916F22" w:rsidRPr="00B05B89" w:rsidRDefault="00916F22" w:rsidP="00916F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проводит дистанционно консультации с обучающимися перед направлением их на практику с разъяснением целей, задач и содержания практики;</w:t>
      </w:r>
    </w:p>
    <w:p w:rsidR="00916F22" w:rsidRPr="00B05B89" w:rsidRDefault="00916F22" w:rsidP="00916F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осуществляет контроль правильного выполнения задания обучающихся в период практики;</w:t>
      </w:r>
    </w:p>
    <w:p w:rsidR="00916F22" w:rsidRPr="00B05B89" w:rsidRDefault="00916F22" w:rsidP="00916F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проводит индивидуальные и групповые консультации в ходе практики дистанционно, используя социальные сети, видеоконференции;</w:t>
      </w:r>
    </w:p>
    <w:p w:rsidR="00916F22" w:rsidRPr="00B05B89" w:rsidRDefault="00916F22" w:rsidP="00916F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 w:rsidRPr="00B05B89">
        <w:rPr>
          <w:color w:val="000000"/>
          <w:sz w:val="28"/>
          <w:szCs w:val="28"/>
        </w:rPr>
        <w:t>обучающимся</w:t>
      </w:r>
      <w:r w:rsidRPr="00B05B89">
        <w:rPr>
          <w:color w:val="000000"/>
          <w:spacing w:val="-1"/>
          <w:sz w:val="28"/>
          <w:szCs w:val="28"/>
        </w:rPr>
        <w:t xml:space="preserve"> при выполнении ими заданий и </w:t>
      </w:r>
      <w:r>
        <w:rPr>
          <w:color w:val="000000"/>
          <w:spacing w:val="-1"/>
          <w:sz w:val="28"/>
          <w:szCs w:val="28"/>
        </w:rPr>
        <w:t>поиске информации</w:t>
      </w:r>
      <w:r w:rsidRPr="00B05B89">
        <w:rPr>
          <w:color w:val="000000"/>
          <w:sz w:val="28"/>
          <w:szCs w:val="28"/>
        </w:rPr>
        <w:t>;</w:t>
      </w:r>
    </w:p>
    <w:p w:rsidR="00916F22" w:rsidRPr="00B05B89" w:rsidRDefault="00916F22" w:rsidP="00916F2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- организует процедуру оценки общих и профессиональных компетенций обучающегося, освоенных им в ходе прохождения практики;</w:t>
      </w:r>
    </w:p>
    <w:p w:rsidR="00916F22" w:rsidRPr="00B05B89" w:rsidRDefault="00916F22" w:rsidP="00916F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принимает зачет (дифференцированный зачет) по практике и использованием дистанционных технологий (</w:t>
      </w:r>
      <w:r w:rsidRPr="00B05B89">
        <w:rPr>
          <w:color w:val="000000"/>
          <w:sz w:val="28"/>
          <w:szCs w:val="28"/>
          <w:lang w:val="en-US"/>
        </w:rPr>
        <w:t>Skype</w:t>
      </w:r>
      <w:r w:rsidRPr="00B05B89">
        <w:rPr>
          <w:color w:val="000000"/>
          <w:sz w:val="28"/>
          <w:szCs w:val="28"/>
        </w:rPr>
        <w:t xml:space="preserve">, </w:t>
      </w:r>
      <w:r w:rsidRPr="00B05B89">
        <w:rPr>
          <w:color w:val="000000"/>
          <w:sz w:val="28"/>
          <w:szCs w:val="28"/>
          <w:lang w:val="en-US"/>
        </w:rPr>
        <w:t>Zoom</w:t>
      </w:r>
      <w:r w:rsidRPr="00B05B89">
        <w:rPr>
          <w:color w:val="000000"/>
          <w:sz w:val="28"/>
          <w:szCs w:val="28"/>
        </w:rPr>
        <w:t xml:space="preserve"> и др.) с привлечением ответственных за практику.</w:t>
      </w:r>
    </w:p>
    <w:p w:rsidR="00916F22" w:rsidRPr="003D2253" w:rsidRDefault="00916F22" w:rsidP="00916F22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proofErr w:type="gramStart"/>
      <w:r>
        <w:rPr>
          <w:b/>
          <w:bCs/>
          <w:color w:val="000000"/>
          <w:sz w:val="28"/>
          <w:szCs w:val="28"/>
        </w:rPr>
        <w:t>4</w:t>
      </w:r>
      <w:r w:rsidRPr="003D2253">
        <w:rPr>
          <w:b/>
          <w:bCs/>
          <w:color w:val="000000"/>
          <w:sz w:val="28"/>
          <w:szCs w:val="28"/>
        </w:rPr>
        <w:t>.Перечень</w:t>
      </w:r>
      <w:proofErr w:type="gramEnd"/>
      <w:r w:rsidRPr="003D2253">
        <w:rPr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916F22" w:rsidRDefault="00916F22" w:rsidP="00916F22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916F22" w:rsidRPr="00EC28A3" w:rsidRDefault="00916F22" w:rsidP="00916F22">
      <w:pPr>
        <w:shd w:val="clear" w:color="auto" w:fill="FFFFFF"/>
        <w:jc w:val="both"/>
        <w:rPr>
          <w:color w:val="000000"/>
          <w:sz w:val="28"/>
          <w:szCs w:val="28"/>
        </w:rPr>
      </w:pPr>
      <w:r w:rsidRPr="00EC28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28A3">
        <w:rPr>
          <w:color w:val="000000"/>
          <w:sz w:val="28"/>
          <w:szCs w:val="28"/>
        </w:rPr>
        <w:t xml:space="preserve">Коршунов, О. П. </w:t>
      </w:r>
      <w:proofErr w:type="spellStart"/>
      <w:proofErr w:type="gramStart"/>
      <w:r w:rsidRPr="00EC28A3">
        <w:rPr>
          <w:color w:val="000000"/>
          <w:sz w:val="28"/>
          <w:szCs w:val="28"/>
        </w:rPr>
        <w:t>Библиографоведение</w:t>
      </w:r>
      <w:proofErr w:type="spellEnd"/>
      <w:r w:rsidRPr="00EC28A3">
        <w:rPr>
          <w:color w:val="000000"/>
          <w:sz w:val="28"/>
          <w:szCs w:val="28"/>
        </w:rPr>
        <w:t xml:space="preserve"> :</w:t>
      </w:r>
      <w:proofErr w:type="gramEnd"/>
      <w:r w:rsidRPr="00EC28A3">
        <w:rPr>
          <w:color w:val="000000"/>
          <w:sz w:val="28"/>
          <w:szCs w:val="28"/>
        </w:rPr>
        <w:t xml:space="preserve"> учебник для студентов, обучающихся по направлению подготовки «Библиотечно-информационная деятельность» : рекомендовано УМО ВУЗ / О. П. Коршунов, Н. К. Леликова, Т. Ф. Лиховид ; под общ. ред. О. П. Коршунова. – Санкт-</w:t>
      </w:r>
      <w:proofErr w:type="gramStart"/>
      <w:r w:rsidRPr="00EC28A3">
        <w:rPr>
          <w:color w:val="000000"/>
          <w:sz w:val="28"/>
          <w:szCs w:val="28"/>
        </w:rPr>
        <w:t>Петербург :</w:t>
      </w:r>
      <w:proofErr w:type="gramEnd"/>
      <w:r w:rsidRPr="00EC28A3">
        <w:rPr>
          <w:color w:val="000000"/>
          <w:sz w:val="28"/>
          <w:szCs w:val="28"/>
        </w:rPr>
        <w:t xml:space="preserve"> Профессия, 2014. – 287 </w:t>
      </w:r>
      <w:proofErr w:type="gramStart"/>
      <w:r w:rsidRPr="00EC28A3">
        <w:rPr>
          <w:color w:val="000000"/>
          <w:sz w:val="28"/>
          <w:szCs w:val="28"/>
        </w:rPr>
        <w:t>с. :</w:t>
      </w:r>
      <w:proofErr w:type="gramEnd"/>
      <w:r w:rsidRPr="00EC28A3">
        <w:rPr>
          <w:color w:val="000000"/>
          <w:sz w:val="28"/>
          <w:szCs w:val="28"/>
        </w:rPr>
        <w:t xml:space="preserve"> ил., </w:t>
      </w:r>
      <w:proofErr w:type="spellStart"/>
      <w:r w:rsidRPr="00EC28A3">
        <w:rPr>
          <w:color w:val="000000"/>
          <w:sz w:val="28"/>
          <w:szCs w:val="28"/>
        </w:rPr>
        <w:t>портр</w:t>
      </w:r>
      <w:proofErr w:type="spellEnd"/>
      <w:r w:rsidRPr="00EC28A3">
        <w:rPr>
          <w:color w:val="000000"/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color w:val="000000"/>
          <w:sz w:val="28"/>
          <w:szCs w:val="28"/>
        </w:rPr>
        <w:t>Библиогр</w:t>
      </w:r>
      <w:proofErr w:type="spellEnd"/>
      <w:r w:rsidRPr="00EC28A3">
        <w:rPr>
          <w:color w:val="000000"/>
          <w:sz w:val="28"/>
          <w:szCs w:val="28"/>
        </w:rPr>
        <w:t xml:space="preserve">. в конце разделов и в </w:t>
      </w:r>
      <w:proofErr w:type="spellStart"/>
      <w:r w:rsidRPr="00EC28A3">
        <w:rPr>
          <w:color w:val="000000"/>
          <w:sz w:val="28"/>
          <w:szCs w:val="28"/>
        </w:rPr>
        <w:t>подстроч</w:t>
      </w:r>
      <w:proofErr w:type="spellEnd"/>
      <w:r w:rsidRPr="00EC28A3">
        <w:rPr>
          <w:color w:val="000000"/>
          <w:sz w:val="28"/>
          <w:szCs w:val="28"/>
        </w:rPr>
        <w:t>. примеч.</w:t>
      </w:r>
    </w:p>
    <w:p w:rsidR="00916F22" w:rsidRDefault="00916F22" w:rsidP="00916F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3">
        <w:rPr>
          <w:sz w:val="28"/>
          <w:szCs w:val="28"/>
        </w:rPr>
        <w:t xml:space="preserve">Справочно- поисковый аппарат </w:t>
      </w:r>
      <w:proofErr w:type="gramStart"/>
      <w:r w:rsidRPr="00EC28A3">
        <w:rPr>
          <w:sz w:val="28"/>
          <w:szCs w:val="28"/>
        </w:rPr>
        <w:t>библиотеки :</w:t>
      </w:r>
      <w:proofErr w:type="gramEnd"/>
      <w:r w:rsidRPr="00EC28A3">
        <w:rPr>
          <w:sz w:val="28"/>
          <w:szCs w:val="28"/>
        </w:rPr>
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/ под ред. И. С. </w:t>
      </w:r>
      <w:proofErr w:type="spellStart"/>
      <w:r w:rsidRPr="00EC28A3">
        <w:rPr>
          <w:sz w:val="28"/>
          <w:szCs w:val="28"/>
        </w:rPr>
        <w:t>Пилко</w:t>
      </w:r>
      <w:proofErr w:type="spellEnd"/>
      <w:r w:rsidRPr="00EC28A3">
        <w:rPr>
          <w:sz w:val="28"/>
          <w:szCs w:val="28"/>
        </w:rPr>
        <w:t xml:space="preserve">. - Санкт - 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Профессия, 2015. - 287</w:t>
      </w:r>
      <w:proofErr w:type="gramStart"/>
      <w:r w:rsidRPr="00EC28A3">
        <w:rPr>
          <w:sz w:val="28"/>
          <w:szCs w:val="28"/>
        </w:rPr>
        <w:t>с. :</w:t>
      </w:r>
      <w:proofErr w:type="gramEnd"/>
      <w:r w:rsidRPr="00EC28A3">
        <w:rPr>
          <w:sz w:val="28"/>
          <w:szCs w:val="28"/>
        </w:rPr>
        <w:t xml:space="preserve"> ил., </w:t>
      </w:r>
      <w:proofErr w:type="spellStart"/>
      <w:r w:rsidRPr="00EC28A3">
        <w:rPr>
          <w:sz w:val="28"/>
          <w:szCs w:val="28"/>
        </w:rPr>
        <w:t>портр</w:t>
      </w:r>
      <w:proofErr w:type="spellEnd"/>
      <w:r w:rsidRPr="00EC28A3">
        <w:rPr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272.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[284] – 287.</w:t>
      </w:r>
    </w:p>
    <w:p w:rsidR="00916F22" w:rsidRPr="00EC28A3" w:rsidRDefault="00916F22" w:rsidP="00916F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F5E">
        <w:rPr>
          <w:sz w:val="28"/>
          <w:szCs w:val="28"/>
        </w:rPr>
        <w:t>Исаева, И. Ю. Досуговая педагогика [Текст]: учебное пособие / И. Ю. Исаева. – М.: Флинта: НОУ ВПО «МПСИ»,</w:t>
      </w:r>
      <w:r>
        <w:rPr>
          <w:sz w:val="28"/>
          <w:szCs w:val="28"/>
        </w:rPr>
        <w:t xml:space="preserve"> 2010г.</w:t>
      </w:r>
    </w:p>
    <w:p w:rsidR="00916F22" w:rsidRDefault="00916F22" w:rsidP="00916F2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BC0F5E">
        <w:rPr>
          <w:bCs/>
          <w:color w:val="000000"/>
          <w:sz w:val="28"/>
          <w:szCs w:val="28"/>
        </w:rPr>
        <w:t>Збаровская</w:t>
      </w:r>
      <w:proofErr w:type="spellEnd"/>
      <w:r w:rsidRPr="00BC0F5E">
        <w:rPr>
          <w:bCs/>
          <w:color w:val="000000"/>
          <w:sz w:val="28"/>
          <w:szCs w:val="28"/>
        </w:rPr>
        <w:t xml:space="preserve"> Н. В. Обучающие игры в библиотеке: Технология игрового имитационного моделирования: Учебно-практическое пособие. – С.-Пб.: Профессия</w:t>
      </w:r>
      <w:r>
        <w:rPr>
          <w:bCs/>
          <w:color w:val="000000"/>
          <w:sz w:val="28"/>
          <w:szCs w:val="28"/>
        </w:rPr>
        <w:t>, 2001.-216 с.</w:t>
      </w:r>
    </w:p>
    <w:p w:rsidR="00916F22" w:rsidRDefault="00916F22" w:rsidP="00916F22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BC0F5E">
        <w:rPr>
          <w:bCs/>
          <w:iCs/>
          <w:color w:val="000000"/>
          <w:sz w:val="28"/>
          <w:szCs w:val="28"/>
        </w:rPr>
        <w:t>Самоучитель для оратора</w:t>
      </w:r>
      <w:r w:rsidRPr="00BC0F5E">
        <w:rPr>
          <w:bCs/>
          <w:i/>
          <w:iCs/>
          <w:color w:val="000000"/>
          <w:sz w:val="28"/>
          <w:szCs w:val="28"/>
        </w:rPr>
        <w:t xml:space="preserve"> (по </w:t>
      </w:r>
      <w:proofErr w:type="spellStart"/>
      <w:r w:rsidRPr="00BC0F5E">
        <w:rPr>
          <w:bCs/>
          <w:i/>
          <w:iCs/>
          <w:color w:val="000000"/>
          <w:sz w:val="28"/>
          <w:szCs w:val="28"/>
        </w:rPr>
        <w:t>Р.Гандапасу</w:t>
      </w:r>
      <w:proofErr w:type="spellEnd"/>
      <w:r w:rsidRPr="00BC0F5E">
        <w:rPr>
          <w:bCs/>
          <w:i/>
          <w:iCs/>
          <w:color w:val="000000"/>
          <w:sz w:val="28"/>
          <w:szCs w:val="28"/>
        </w:rPr>
        <w:t xml:space="preserve">): </w:t>
      </w:r>
      <w:r w:rsidRPr="00BC0F5E">
        <w:rPr>
          <w:bCs/>
          <w:iCs/>
          <w:color w:val="000000"/>
          <w:sz w:val="28"/>
          <w:szCs w:val="28"/>
        </w:rPr>
        <w:t>методическое пособие</w:t>
      </w:r>
      <w:r w:rsidRPr="00BC0F5E">
        <w:rPr>
          <w:bCs/>
          <w:i/>
          <w:iCs/>
          <w:color w:val="000000"/>
          <w:sz w:val="28"/>
          <w:szCs w:val="28"/>
        </w:rPr>
        <w:t xml:space="preserve">. – </w:t>
      </w:r>
      <w:r w:rsidRPr="00BC0F5E">
        <w:rPr>
          <w:bCs/>
          <w:iCs/>
          <w:color w:val="000000"/>
          <w:sz w:val="28"/>
          <w:szCs w:val="28"/>
        </w:rPr>
        <w:t>Сыктывкар, Колледж культуры</w:t>
      </w:r>
      <w:r>
        <w:rPr>
          <w:bCs/>
          <w:iCs/>
          <w:color w:val="000000"/>
          <w:sz w:val="28"/>
          <w:szCs w:val="28"/>
        </w:rPr>
        <w:t>, 2015.-24с.</w:t>
      </w:r>
    </w:p>
    <w:p w:rsidR="00916F22" w:rsidRPr="00B55049" w:rsidRDefault="00916F22" w:rsidP="00916F2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-</w:t>
      </w:r>
      <w:proofErr w:type="spellStart"/>
      <w:r w:rsidRPr="00BC0F5E">
        <w:rPr>
          <w:bCs/>
          <w:iCs/>
          <w:color w:val="000000"/>
          <w:sz w:val="28"/>
          <w:szCs w:val="28"/>
        </w:rPr>
        <w:t>Сопер</w:t>
      </w:r>
      <w:proofErr w:type="spellEnd"/>
      <w:r w:rsidRPr="00BC0F5E">
        <w:rPr>
          <w:bCs/>
          <w:iCs/>
          <w:color w:val="000000"/>
          <w:sz w:val="28"/>
          <w:szCs w:val="28"/>
        </w:rPr>
        <w:t>, Поль Л</w:t>
      </w:r>
      <w:r w:rsidRPr="00BC0F5E">
        <w:rPr>
          <w:bCs/>
          <w:i/>
          <w:iCs/>
          <w:color w:val="000000"/>
          <w:sz w:val="28"/>
          <w:szCs w:val="28"/>
        </w:rPr>
        <w:t xml:space="preserve">.  </w:t>
      </w:r>
      <w:r w:rsidRPr="00BC0F5E">
        <w:rPr>
          <w:bCs/>
          <w:iCs/>
          <w:color w:val="000000"/>
          <w:sz w:val="28"/>
          <w:szCs w:val="28"/>
        </w:rPr>
        <w:t>Основы искусства речи: учебное пособие/ пер. с англ. Чижовой С.Д.</w:t>
      </w:r>
      <w:r w:rsidRPr="00BC0F5E">
        <w:rPr>
          <w:bCs/>
          <w:color w:val="000000"/>
          <w:sz w:val="28"/>
          <w:szCs w:val="28"/>
        </w:rPr>
        <w:t xml:space="preserve"> [Текст]/ Поль </w:t>
      </w:r>
      <w:proofErr w:type="spellStart"/>
      <w:proofErr w:type="gramStart"/>
      <w:r w:rsidRPr="00BC0F5E">
        <w:rPr>
          <w:bCs/>
          <w:color w:val="000000"/>
          <w:sz w:val="28"/>
          <w:szCs w:val="28"/>
        </w:rPr>
        <w:t>Л.Сопер</w:t>
      </w:r>
      <w:proofErr w:type="spellEnd"/>
      <w:r w:rsidRPr="00BC0F5E">
        <w:rPr>
          <w:bCs/>
          <w:color w:val="000000"/>
          <w:sz w:val="28"/>
          <w:szCs w:val="28"/>
        </w:rPr>
        <w:t>.-</w:t>
      </w:r>
      <w:proofErr w:type="gramEnd"/>
      <w:r w:rsidRPr="00BC0F5E">
        <w:rPr>
          <w:bCs/>
          <w:color w:val="000000"/>
          <w:sz w:val="28"/>
          <w:szCs w:val="28"/>
        </w:rPr>
        <w:t xml:space="preserve"> </w:t>
      </w:r>
      <w:proofErr w:type="spellStart"/>
      <w:r w:rsidRPr="00BC0F5E">
        <w:rPr>
          <w:bCs/>
          <w:color w:val="000000"/>
          <w:sz w:val="28"/>
          <w:szCs w:val="28"/>
        </w:rPr>
        <w:t>Ростов</w:t>
      </w:r>
      <w:proofErr w:type="spellEnd"/>
      <w:r w:rsidRPr="00BC0F5E">
        <w:rPr>
          <w:bCs/>
          <w:color w:val="000000"/>
          <w:sz w:val="28"/>
          <w:szCs w:val="28"/>
        </w:rPr>
        <w:t xml:space="preserve"> н/Д: Феникс</w:t>
      </w:r>
      <w:r>
        <w:t xml:space="preserve">: </w:t>
      </w:r>
      <w:r w:rsidRPr="00BC0F5E">
        <w:rPr>
          <w:bCs/>
          <w:color w:val="000000"/>
          <w:sz w:val="28"/>
          <w:szCs w:val="28"/>
        </w:rPr>
        <w:t xml:space="preserve">Рек. </w:t>
      </w:r>
      <w:proofErr w:type="gramStart"/>
      <w:r w:rsidRPr="00BC0F5E">
        <w:rPr>
          <w:bCs/>
          <w:color w:val="000000"/>
          <w:sz w:val="28"/>
          <w:szCs w:val="28"/>
        </w:rPr>
        <w:t>Комитетом  по</w:t>
      </w:r>
      <w:proofErr w:type="gramEnd"/>
      <w:r w:rsidRPr="00BC0F5E">
        <w:rPr>
          <w:bCs/>
          <w:color w:val="000000"/>
          <w:sz w:val="28"/>
          <w:szCs w:val="28"/>
        </w:rPr>
        <w:t xml:space="preserve"> высшей школе Миннауки России</w:t>
      </w:r>
      <w:r>
        <w:rPr>
          <w:bCs/>
          <w:color w:val="000000"/>
          <w:sz w:val="28"/>
          <w:szCs w:val="28"/>
        </w:rPr>
        <w:t>, 2002.-115с.</w:t>
      </w:r>
    </w:p>
    <w:p w:rsidR="00D67022" w:rsidRDefault="00D67022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14F34" w:rsidRDefault="00514F34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14F34" w:rsidRPr="009E79AF" w:rsidRDefault="00514F34" w:rsidP="00930D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14F34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14F34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14F34" w:rsidRPr="00484BEF" w:rsidRDefault="00514F34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14F34" w:rsidRPr="00484BEF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514F34" w:rsidRPr="00484BEF" w:rsidRDefault="00916F22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отчет по практике</w:t>
      </w:r>
      <w:r w:rsidR="00514F34" w:rsidRPr="00484BEF">
        <w:rPr>
          <w:sz w:val="28"/>
          <w:szCs w:val="28"/>
        </w:rPr>
        <w:t xml:space="preserve"> (</w:t>
      </w:r>
      <w:r w:rsidRPr="003E60D1">
        <w:rPr>
          <w:color w:val="000000"/>
          <w:spacing w:val="-1"/>
        </w:rPr>
        <w:t>в отчете должна просматриваться грамотная речь, в том числе с использованием профессиональной терминологии</w:t>
      </w:r>
      <w:r>
        <w:rPr>
          <w:sz w:val="28"/>
          <w:szCs w:val="28"/>
        </w:rPr>
        <w:t>);</w:t>
      </w:r>
    </w:p>
    <w:p w:rsidR="00514F34" w:rsidRPr="00916F22" w:rsidRDefault="00514F34" w:rsidP="00916F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качество выполнения работ по ПМ.01 «Технологическая деятельность»</w:t>
      </w:r>
      <w:r w:rsidR="00916F22">
        <w:rPr>
          <w:color w:val="000000"/>
          <w:sz w:val="28"/>
          <w:szCs w:val="28"/>
        </w:rPr>
        <w:t>:</w:t>
      </w:r>
    </w:p>
    <w:p w:rsidR="004711BF" w:rsidRPr="004711BF" w:rsidRDefault="00916F22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краеведческих материалов библиотеки (на выбор)</w:t>
      </w:r>
      <w:r w:rsidR="004711BF">
        <w:rPr>
          <w:color w:val="000000"/>
          <w:sz w:val="28"/>
          <w:szCs w:val="28"/>
        </w:rPr>
        <w:t>;</w:t>
      </w:r>
    </w:p>
    <w:p w:rsidR="00514F34" w:rsidRPr="004D44E3" w:rsidRDefault="004D44E3" w:rsidP="004D44E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4D44E3">
        <w:rPr>
          <w:sz w:val="28"/>
          <w:szCs w:val="28"/>
        </w:rPr>
        <w:t>анализ  возможности</w:t>
      </w:r>
      <w:proofErr w:type="gramEnd"/>
      <w:r w:rsidRPr="004D44E3">
        <w:rPr>
          <w:sz w:val="28"/>
          <w:szCs w:val="28"/>
        </w:rPr>
        <w:t xml:space="preserve"> получения данной услуги пользователями на сайте библиотеки</w:t>
      </w:r>
      <w:r>
        <w:rPr>
          <w:sz w:val="28"/>
          <w:szCs w:val="28"/>
        </w:rPr>
        <w:t xml:space="preserve"> дистанционно</w:t>
      </w:r>
      <w:r w:rsidR="00514F34" w:rsidRPr="004D44E3">
        <w:rPr>
          <w:color w:val="000000"/>
          <w:sz w:val="28"/>
          <w:szCs w:val="28"/>
        </w:rPr>
        <w:t>.</w:t>
      </w:r>
    </w:p>
    <w:p w:rsidR="00FB3D7A" w:rsidRDefault="00FB3D7A" w:rsidP="00FB3D7A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2"/>
          <w:szCs w:val="22"/>
        </w:rPr>
      </w:pPr>
      <w:r w:rsidRPr="009E79AF">
        <w:rPr>
          <w:color w:val="000000"/>
          <w:sz w:val="28"/>
          <w:szCs w:val="28"/>
        </w:rPr>
        <w:t>б)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Документы, подтверждающие качество выполнения работ по ПМ.02 «Организационно-управленческая деятельность»:</w:t>
      </w:r>
    </w:p>
    <w:p w:rsidR="00FB3D7A" w:rsidRPr="009E79AF" w:rsidRDefault="00FB3D7A" w:rsidP="00FB3D7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и анализ социологического опроса;</w:t>
      </w:r>
    </w:p>
    <w:p w:rsidR="00EF3A3F" w:rsidRPr="00EF3A3F" w:rsidRDefault="00FB3D7A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 библиотеки</w:t>
      </w:r>
      <w:r w:rsidR="00EF3A3F">
        <w:rPr>
          <w:sz w:val="28"/>
          <w:szCs w:val="28"/>
        </w:rPr>
        <w:t>;</w:t>
      </w:r>
    </w:p>
    <w:p w:rsidR="00FB3D7A" w:rsidRPr="00FB3D7A" w:rsidRDefault="00EF3A3F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правила поведения в библиотеке;</w:t>
      </w:r>
      <w:r w:rsidR="00FB3D7A">
        <w:rPr>
          <w:sz w:val="28"/>
          <w:szCs w:val="28"/>
        </w:rPr>
        <w:t xml:space="preserve"> </w:t>
      </w:r>
    </w:p>
    <w:p w:rsidR="00514F34" w:rsidRPr="00484BEF" w:rsidRDefault="00FB3D7A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14F34" w:rsidRPr="00484BEF">
        <w:rPr>
          <w:color w:val="000000"/>
          <w:sz w:val="28"/>
          <w:szCs w:val="28"/>
        </w:rPr>
        <w:t xml:space="preserve">) Документы, подтверждающие качество выполнения </w:t>
      </w:r>
      <w:proofErr w:type="gramStart"/>
      <w:r w:rsidR="00514F34" w:rsidRPr="00484BEF">
        <w:rPr>
          <w:color w:val="000000"/>
          <w:sz w:val="28"/>
          <w:szCs w:val="28"/>
        </w:rPr>
        <w:t>работ  ПМ</w:t>
      </w:r>
      <w:proofErr w:type="gramEnd"/>
      <w:r w:rsidR="00514F34" w:rsidRPr="00484BEF">
        <w:rPr>
          <w:color w:val="000000"/>
          <w:sz w:val="28"/>
          <w:szCs w:val="28"/>
        </w:rPr>
        <w:t>.03 «Культурно-досуговая деятельность»:</w:t>
      </w:r>
    </w:p>
    <w:p w:rsidR="00514F34" w:rsidRPr="00484BEF" w:rsidRDefault="00514F34" w:rsidP="002A50D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283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сценар</w:t>
      </w:r>
      <w:r w:rsidR="002B19AB">
        <w:rPr>
          <w:color w:val="000000"/>
          <w:sz w:val="28"/>
          <w:szCs w:val="28"/>
        </w:rPr>
        <w:t>ий мероприятия</w:t>
      </w:r>
      <w:r w:rsidRPr="00484BEF">
        <w:rPr>
          <w:color w:val="000000"/>
          <w:sz w:val="28"/>
          <w:szCs w:val="28"/>
        </w:rPr>
        <w:t>;</w:t>
      </w:r>
    </w:p>
    <w:p w:rsidR="00FB3D7A" w:rsidRDefault="00514F34" w:rsidP="00FB3D7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презентационный материал;</w:t>
      </w:r>
    </w:p>
    <w:p w:rsidR="002A50D5" w:rsidRDefault="00FB3D7A" w:rsidP="00FB3D7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Документы, подтверждающие качество выполнения </w:t>
      </w:r>
      <w:proofErr w:type="gramStart"/>
      <w:r>
        <w:rPr>
          <w:color w:val="000000"/>
          <w:sz w:val="28"/>
          <w:szCs w:val="28"/>
        </w:rPr>
        <w:t>работ  ПМ</w:t>
      </w:r>
      <w:proofErr w:type="gramEnd"/>
      <w:r>
        <w:rPr>
          <w:color w:val="000000"/>
          <w:sz w:val="28"/>
          <w:szCs w:val="28"/>
        </w:rPr>
        <w:t>.04 «Информационная деятельность»:</w:t>
      </w:r>
    </w:p>
    <w:p w:rsidR="00FB3D7A" w:rsidRDefault="002A50D5" w:rsidP="002A50D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презентационный материал</w:t>
      </w:r>
      <w:r w:rsidR="00FB3D7A">
        <w:rPr>
          <w:color w:val="000000"/>
          <w:sz w:val="28"/>
          <w:szCs w:val="28"/>
        </w:rPr>
        <w:t>.</w:t>
      </w:r>
    </w:p>
    <w:p w:rsidR="00FB3D7A" w:rsidRPr="00FB3D7A" w:rsidRDefault="00FB3D7A" w:rsidP="00FB3D7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514F34" w:rsidRPr="000A7CA4" w:rsidRDefault="00916F22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9426CE">
        <w:rPr>
          <w:b/>
          <w:sz w:val="28"/>
          <w:szCs w:val="28"/>
        </w:rPr>
        <w:t xml:space="preserve">5.3. </w:t>
      </w:r>
      <w:r w:rsidRPr="001225E6">
        <w:rPr>
          <w:sz w:val="28"/>
          <w:szCs w:val="28"/>
        </w:rPr>
        <w:t xml:space="preserve">Дифференцированный зачет по </w:t>
      </w:r>
      <w:r w:rsidR="00C56EEF">
        <w:rPr>
          <w:sz w:val="28"/>
          <w:szCs w:val="28"/>
        </w:rPr>
        <w:t>производственной</w:t>
      </w:r>
      <w:r w:rsidRPr="001225E6">
        <w:rPr>
          <w:sz w:val="28"/>
          <w:szCs w:val="28"/>
        </w:rPr>
        <w:t xml:space="preserve"> практике проводится в последний день</w:t>
      </w:r>
      <w:r>
        <w:rPr>
          <w:sz w:val="28"/>
          <w:szCs w:val="28"/>
        </w:rPr>
        <w:t xml:space="preserve"> </w:t>
      </w:r>
      <w:r w:rsidRPr="001225E6">
        <w:rPr>
          <w:sz w:val="28"/>
          <w:szCs w:val="28"/>
        </w:rPr>
        <w:t>практики с использованием дистанционных технологий.</w:t>
      </w:r>
      <w:r>
        <w:rPr>
          <w:b/>
          <w:sz w:val="28"/>
          <w:szCs w:val="28"/>
        </w:rPr>
        <w:t xml:space="preserve"> </w:t>
      </w:r>
      <w:r w:rsidRPr="009426CE">
        <w:rPr>
          <w:color w:val="000000"/>
          <w:sz w:val="28"/>
          <w:szCs w:val="28"/>
        </w:rPr>
        <w:t xml:space="preserve">Оценка по производственной практике выставляется в </w:t>
      </w:r>
      <w:r>
        <w:rPr>
          <w:color w:val="000000"/>
          <w:sz w:val="28"/>
          <w:szCs w:val="28"/>
        </w:rPr>
        <w:t xml:space="preserve">электронную </w:t>
      </w:r>
      <w:r w:rsidRPr="009426CE">
        <w:rPr>
          <w:color w:val="000000"/>
          <w:sz w:val="28"/>
          <w:szCs w:val="28"/>
        </w:rPr>
        <w:t xml:space="preserve">зачетную ведомость </w:t>
      </w:r>
      <w:r>
        <w:rPr>
          <w:color w:val="000000"/>
          <w:sz w:val="28"/>
          <w:szCs w:val="28"/>
        </w:rPr>
        <w:t xml:space="preserve">и отправляется на адрес </w:t>
      </w:r>
      <w:proofErr w:type="spellStart"/>
      <w:r>
        <w:rPr>
          <w:color w:val="000000"/>
          <w:sz w:val="28"/>
          <w:szCs w:val="28"/>
          <w:lang w:val="en-US"/>
        </w:rPr>
        <w:t>dz</w:t>
      </w:r>
      <w:proofErr w:type="spellEnd"/>
      <w:r w:rsidRPr="00C56F3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collcul</w:t>
      </w:r>
      <w:proofErr w:type="spellEnd"/>
      <w:r w:rsidRPr="001225E6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1225E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C56F3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не </w:t>
      </w:r>
      <w:r w:rsidRPr="009426CE">
        <w:rPr>
          <w:color w:val="000000"/>
          <w:sz w:val="28"/>
          <w:szCs w:val="28"/>
        </w:rPr>
        <w:t xml:space="preserve"> позднее</w:t>
      </w:r>
      <w:proofErr w:type="gramEnd"/>
      <w:r w:rsidRPr="009426CE">
        <w:rPr>
          <w:color w:val="000000"/>
          <w:sz w:val="28"/>
          <w:szCs w:val="28"/>
        </w:rPr>
        <w:t xml:space="preserve"> 10 дней со дня окончания практики</w:t>
      </w:r>
      <w:r w:rsidRPr="009426CE">
        <w:rPr>
          <w:color w:val="000000"/>
        </w:rPr>
        <w:t xml:space="preserve"> </w:t>
      </w:r>
      <w:r w:rsidRPr="009426CE">
        <w:rPr>
          <w:color w:val="000000"/>
          <w:sz w:val="28"/>
          <w:szCs w:val="28"/>
        </w:rPr>
        <w:t xml:space="preserve">на основании данных аттестационного листа, </w:t>
      </w:r>
      <w:r w:rsidRPr="009426CE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9426CE">
        <w:rPr>
          <w:color w:val="000000"/>
          <w:sz w:val="28"/>
          <w:szCs w:val="28"/>
        </w:rPr>
        <w:t>, защиты портфолио</w:t>
      </w:r>
      <w:r w:rsidR="00514F34">
        <w:rPr>
          <w:color w:val="000000"/>
          <w:sz w:val="28"/>
          <w:szCs w:val="28"/>
        </w:rPr>
        <w:t>.</w:t>
      </w:r>
    </w:p>
    <w:p w:rsidR="008A33AD" w:rsidRDefault="008A33AD" w:rsidP="00930D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5830" w:rsidRDefault="00175830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916F22" w:rsidRDefault="00916F22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916F22" w:rsidRDefault="00916F22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916F22" w:rsidRDefault="00916F22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916F22" w:rsidRDefault="00916F22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916F22" w:rsidRDefault="00916F22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C56EEF" w:rsidRDefault="00C56EEF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83118B" w:rsidRPr="002746EF" w:rsidRDefault="00DD3FB9" w:rsidP="004F457F">
      <w:pPr>
        <w:jc w:val="center"/>
        <w:rPr>
          <w:b/>
          <w:sz w:val="36"/>
          <w:szCs w:val="36"/>
        </w:rPr>
      </w:pPr>
      <w:r w:rsidRPr="002746EF">
        <w:rPr>
          <w:b/>
          <w:sz w:val="36"/>
          <w:szCs w:val="36"/>
        </w:rPr>
        <w:lastRenderedPageBreak/>
        <w:t>ПРИЛОЖЕНИЯ</w:t>
      </w:r>
    </w:p>
    <w:p w:rsidR="00BA4697" w:rsidRPr="002746EF" w:rsidRDefault="006E0ECA" w:rsidP="004F457F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t>Приложение 1</w:t>
      </w:r>
    </w:p>
    <w:p w:rsidR="004F457F" w:rsidRDefault="004F457F" w:rsidP="004F457F">
      <w:pPr>
        <w:shd w:val="clear" w:color="auto" w:fill="FFFFFF"/>
        <w:jc w:val="center"/>
        <w:rPr>
          <w:b/>
          <w:bCs/>
          <w:color w:val="000000"/>
        </w:rPr>
      </w:pPr>
    </w:p>
    <w:p w:rsidR="002746EF" w:rsidRDefault="002746EF" w:rsidP="004F457F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F65949" w:rsidRPr="006F3089" w:rsidRDefault="00F65949" w:rsidP="00930DDD">
      <w:pPr>
        <w:shd w:val="clear" w:color="auto" w:fill="FFFFFF"/>
        <w:jc w:val="both"/>
        <w:rPr>
          <w:b/>
          <w:bCs/>
          <w:color w:val="000000"/>
        </w:rPr>
      </w:pP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28"/>
          <w:szCs w:val="28"/>
          <w:u w:val="single"/>
        </w:rPr>
        <w:t>_</w:t>
      </w:r>
      <w:proofErr w:type="gramEnd"/>
      <w:r>
        <w:rPr>
          <w:color w:val="000000"/>
          <w:spacing w:val="-2"/>
          <w:sz w:val="28"/>
          <w:szCs w:val="28"/>
          <w:u w:val="single"/>
        </w:rPr>
        <w:t>______________________________________________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51.02.03</w:t>
      </w:r>
      <w:r w:rsidRPr="003C32B1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Библиотековедение</w:t>
      </w:r>
    </w:p>
    <w:p w:rsidR="00F65949" w:rsidRPr="006F308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 w:rsidRPr="00563B4C">
        <w:rPr>
          <w:b/>
          <w:color w:val="000000"/>
          <w:spacing w:val="-2"/>
          <w:u w:val="single"/>
        </w:rPr>
        <w:t>Производственная (по профилю специальности</w:t>
      </w:r>
      <w:r>
        <w:rPr>
          <w:color w:val="000000"/>
          <w:spacing w:val="-2"/>
          <w:u w:val="single"/>
        </w:rPr>
        <w:t>)</w:t>
      </w:r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</w:rPr>
        <w:t xml:space="preserve"> 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«Технологическая деятельность»</w:t>
      </w:r>
    </w:p>
    <w:p w:rsidR="002A50D5" w:rsidRDefault="002A50D5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ПМ.02 «Организационно-управленческая деятельность»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</w:t>
      </w:r>
      <w:r w:rsidR="002A50D5">
        <w:rPr>
          <w:color w:val="000000"/>
          <w:spacing w:val="-2"/>
        </w:rPr>
        <w:t xml:space="preserve">                 </w:t>
      </w:r>
      <w:r>
        <w:rPr>
          <w:color w:val="000000"/>
          <w:spacing w:val="-2"/>
        </w:rPr>
        <w:t>ПМ. 03 «Культурно-досуговая деятельность»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</w:t>
      </w:r>
      <w:r w:rsidR="002A50D5">
        <w:rPr>
          <w:color w:val="000000"/>
          <w:spacing w:val="-2"/>
        </w:rPr>
        <w:t xml:space="preserve">                               </w:t>
      </w:r>
      <w:r>
        <w:rPr>
          <w:color w:val="000000"/>
          <w:spacing w:val="-2"/>
        </w:rPr>
        <w:t>ПМ. 04 «Информационная деятельность»</w:t>
      </w:r>
    </w:p>
    <w:p w:rsidR="00F65949" w:rsidRPr="001E47ED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 w:rsidR="005A0776">
        <w:rPr>
          <w:color w:val="000000"/>
          <w:spacing w:val="-2"/>
          <w:u w:val="single"/>
        </w:rPr>
        <w:t>108</w:t>
      </w:r>
      <w:r w:rsidRPr="00BC09A5">
        <w:rPr>
          <w:color w:val="000000"/>
          <w:spacing w:val="-2"/>
          <w:u w:val="single"/>
        </w:rPr>
        <w:t xml:space="preserve"> час</w:t>
      </w:r>
      <w:r w:rsidR="005A0776"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F65949" w:rsidRPr="001F4E7A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________________  г. по _________________ г.</w:t>
      </w:r>
    </w:p>
    <w:p w:rsidR="00F65949" w:rsidRPr="006F308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</w:pPr>
    </w:p>
    <w:p w:rsidR="00F65949" w:rsidRPr="009556AC" w:rsidRDefault="00F65949" w:rsidP="00930DDD">
      <w:pPr>
        <w:jc w:val="both"/>
        <w:rPr>
          <w:b/>
        </w:rPr>
      </w:pPr>
      <w:r w:rsidRPr="009556AC">
        <w:rPr>
          <w:b/>
        </w:rPr>
        <w:t>Виды и качество выполнения работ</w:t>
      </w:r>
    </w:p>
    <w:p w:rsidR="00F65949" w:rsidRDefault="00F65949" w:rsidP="00930DDD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5949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F65949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F65949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916F22" w:rsidRPr="00F65949" w:rsidTr="00F65949">
        <w:tc>
          <w:tcPr>
            <w:tcW w:w="5778" w:type="dxa"/>
          </w:tcPr>
          <w:p w:rsidR="00916F22" w:rsidRPr="00916F22" w:rsidRDefault="007B1850" w:rsidP="004711BF">
            <w:pPr>
              <w:spacing w:line="0" w:lineRule="atLeast"/>
              <w:jc w:val="both"/>
              <w:rPr>
                <w:color w:val="000000"/>
              </w:rPr>
            </w:pPr>
            <w:r>
              <w:t>Формированию информационной культуры с использованием современных информационных технологий.</w:t>
            </w:r>
          </w:p>
        </w:tc>
        <w:tc>
          <w:tcPr>
            <w:tcW w:w="3793" w:type="dxa"/>
          </w:tcPr>
          <w:p w:rsidR="00916F22" w:rsidRPr="00F65949" w:rsidRDefault="00916F22" w:rsidP="00930DDD">
            <w:pPr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711BF" w:rsidRPr="00F65949" w:rsidTr="00F65949">
        <w:tc>
          <w:tcPr>
            <w:tcW w:w="5778" w:type="dxa"/>
          </w:tcPr>
          <w:p w:rsidR="004711BF" w:rsidRDefault="004711BF" w:rsidP="007B1850">
            <w:pPr>
              <w:spacing w:line="0" w:lineRule="atLeast"/>
              <w:jc w:val="both"/>
            </w:pPr>
            <w:r>
              <w:t>Использование справочно-библиографического аппарата библиотеки.</w:t>
            </w:r>
          </w:p>
        </w:tc>
        <w:tc>
          <w:tcPr>
            <w:tcW w:w="3793" w:type="dxa"/>
          </w:tcPr>
          <w:p w:rsidR="004711BF" w:rsidRPr="00F65949" w:rsidRDefault="004711BF" w:rsidP="00930DDD">
            <w:pPr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A50D5" w:rsidRPr="00F65949" w:rsidTr="00F65949">
        <w:tc>
          <w:tcPr>
            <w:tcW w:w="5778" w:type="dxa"/>
          </w:tcPr>
          <w:p w:rsidR="002A50D5" w:rsidRDefault="002A50D5" w:rsidP="004711BF">
            <w:pPr>
              <w:spacing w:line="0" w:lineRule="atLeast"/>
              <w:jc w:val="both"/>
            </w:pPr>
            <w:r w:rsidRPr="00F467C3">
              <w:t>Анализ (исследование) потребностей пользователей и меняющихся условий внешней среды</w:t>
            </w:r>
            <w:r w:rsidRPr="00914F9C">
              <w:rPr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3793" w:type="dxa"/>
          </w:tcPr>
          <w:p w:rsidR="002A50D5" w:rsidRPr="00F65949" w:rsidRDefault="002A50D5" w:rsidP="00930DDD">
            <w:pPr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A50D5" w:rsidRPr="00F65949" w:rsidTr="00F65949">
        <w:tc>
          <w:tcPr>
            <w:tcW w:w="5778" w:type="dxa"/>
          </w:tcPr>
          <w:p w:rsidR="002A50D5" w:rsidRDefault="002A50D5" w:rsidP="00930DDD">
            <w:pPr>
              <w:spacing w:line="0" w:lineRule="atLeast"/>
              <w:jc w:val="both"/>
            </w:pPr>
            <w:r>
              <w:t>Разработка внутренней нормативной документации.</w:t>
            </w:r>
          </w:p>
          <w:p w:rsidR="002A50D5" w:rsidRPr="00F467C3" w:rsidRDefault="002A50D5" w:rsidP="00930DDD">
            <w:pPr>
              <w:spacing w:line="0" w:lineRule="atLeast"/>
              <w:jc w:val="both"/>
            </w:pPr>
          </w:p>
        </w:tc>
        <w:tc>
          <w:tcPr>
            <w:tcW w:w="3793" w:type="dxa"/>
          </w:tcPr>
          <w:p w:rsidR="002A50D5" w:rsidRPr="00F65949" w:rsidRDefault="002A50D5" w:rsidP="00930DDD">
            <w:pPr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916F22" w:rsidRDefault="00916F22" w:rsidP="00916F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4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библиотечного мероприятия в соответствии с направлением деятельности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4711BF" w:rsidTr="00F65949">
        <w:tc>
          <w:tcPr>
            <w:tcW w:w="5778" w:type="dxa"/>
          </w:tcPr>
          <w:p w:rsidR="00916F22" w:rsidRPr="004711BF" w:rsidRDefault="004711BF" w:rsidP="004711BF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4711BF">
              <w:rPr>
                <w:color w:val="000000"/>
                <w:spacing w:val="-12"/>
              </w:rPr>
              <w:t>Создание информационно-</w:t>
            </w:r>
            <w:proofErr w:type="gramStart"/>
            <w:r w:rsidRPr="004711BF">
              <w:rPr>
                <w:color w:val="000000"/>
                <w:spacing w:val="-12"/>
              </w:rPr>
              <w:t>рекламных  материалов</w:t>
            </w:r>
            <w:proofErr w:type="gramEnd"/>
            <w:r w:rsidRPr="004711BF">
              <w:rPr>
                <w:color w:val="000000"/>
                <w:spacing w:val="-12"/>
              </w:rPr>
              <w:t xml:space="preserve"> различного содержания при помощи прикладного  программного обеспечения.</w:t>
            </w:r>
          </w:p>
        </w:tc>
        <w:tc>
          <w:tcPr>
            <w:tcW w:w="3793" w:type="dxa"/>
          </w:tcPr>
          <w:p w:rsidR="00F65949" w:rsidRPr="004711BF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916F22" w:rsidRPr="00916F22" w:rsidRDefault="00F65949" w:rsidP="004711BF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916F22"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5949" w:rsidRDefault="00F65949" w:rsidP="00930DDD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p w:rsidR="00F65949" w:rsidRDefault="00F65949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F65949" w:rsidRDefault="00F65949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</w:p>
    <w:p w:rsidR="004711BF" w:rsidRDefault="00F65949" w:rsidP="004711BF">
      <w:pPr>
        <w:shd w:val="clear" w:color="auto" w:fill="FFFFFF"/>
        <w:spacing w:before="38" w:line="25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F65949" w:rsidRPr="00BD26D0" w:rsidRDefault="00F65949" w:rsidP="004711BF">
      <w:pPr>
        <w:shd w:val="clear" w:color="auto" w:fill="FFFFFF"/>
        <w:spacing w:before="38" w:line="25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производственной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F65949" w:rsidRPr="00F55BDF" w:rsidRDefault="00F65949" w:rsidP="00930D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5A0776">
        <w:rPr>
          <w:sz w:val="28"/>
          <w:szCs w:val="28"/>
        </w:rPr>
        <w:t>______________________________________________________</w:t>
      </w:r>
      <w:r w:rsidR="002A50D5">
        <w:rPr>
          <w:sz w:val="28"/>
          <w:szCs w:val="28"/>
        </w:rPr>
        <w:t>_______________________________</w:t>
      </w:r>
    </w:p>
    <w:p w:rsidR="005A0776" w:rsidRDefault="005A0776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</w:p>
    <w:p w:rsidR="005A0776" w:rsidRDefault="005A0776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</w:p>
    <w:p w:rsidR="00F65949" w:rsidRDefault="005A0776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«____</w:t>
      </w:r>
      <w:proofErr w:type="gramStart"/>
      <w:r>
        <w:rPr>
          <w:color w:val="000000"/>
          <w:spacing w:val="-1"/>
          <w:sz w:val="22"/>
          <w:szCs w:val="22"/>
        </w:rPr>
        <w:t>_»_</w:t>
      </w:r>
      <w:proofErr w:type="gramEnd"/>
      <w:r>
        <w:rPr>
          <w:color w:val="000000"/>
          <w:spacing w:val="-1"/>
          <w:sz w:val="22"/>
          <w:szCs w:val="22"/>
        </w:rPr>
        <w:t xml:space="preserve">_____________ 2020 </w:t>
      </w:r>
      <w:r w:rsidR="00F65949">
        <w:rPr>
          <w:color w:val="000000"/>
          <w:spacing w:val="-1"/>
          <w:sz w:val="22"/>
          <w:szCs w:val="22"/>
        </w:rPr>
        <w:t xml:space="preserve">г.    </w:t>
      </w:r>
    </w:p>
    <w:p w:rsid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jc w:val="both"/>
        <w:rPr>
          <w:color w:val="000000"/>
          <w:sz w:val="22"/>
          <w:szCs w:val="22"/>
        </w:rPr>
      </w:pPr>
    </w:p>
    <w:p w:rsidR="00916F22" w:rsidRPr="005A0776" w:rsidRDefault="00F65949" w:rsidP="005A0776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2A50D5" w:rsidRDefault="002A50D5" w:rsidP="005A0776">
      <w:pPr>
        <w:shd w:val="clear" w:color="auto" w:fill="FFFFFF"/>
        <w:jc w:val="right"/>
        <w:rPr>
          <w:b/>
          <w:i/>
          <w:color w:val="000000"/>
        </w:rPr>
      </w:pPr>
    </w:p>
    <w:p w:rsidR="00D455A3" w:rsidRPr="0033079F" w:rsidRDefault="0033079F" w:rsidP="005A0776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:rsidR="00916F22" w:rsidRPr="009C5214" w:rsidRDefault="00916F22" w:rsidP="005A0776">
      <w:pPr>
        <w:shd w:val="clear" w:color="auto" w:fill="FFFFFF"/>
        <w:ind w:left="3835" w:hanging="3835"/>
        <w:rPr>
          <w:b/>
          <w:bCs/>
          <w:color w:val="000000"/>
        </w:rPr>
      </w:pPr>
    </w:p>
    <w:p w:rsidR="00916F22" w:rsidRPr="009C5214" w:rsidRDefault="00916F22" w:rsidP="00916F22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9C5214">
        <w:rPr>
          <w:rFonts w:eastAsia="Calibri"/>
          <w:b/>
          <w:bCs/>
          <w:color w:val="000000"/>
          <w:sz w:val="32"/>
          <w:szCs w:val="32"/>
          <w:lang w:eastAsia="en-US"/>
        </w:rPr>
        <w:t>План-задание</w:t>
      </w:r>
    </w:p>
    <w:p w:rsidR="00916F22" w:rsidRPr="009C5214" w:rsidRDefault="00916F22" w:rsidP="00916F2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C5214">
        <w:rPr>
          <w:rFonts w:eastAsia="Calibri"/>
          <w:b/>
          <w:bCs/>
          <w:color w:val="000000"/>
          <w:sz w:val="28"/>
          <w:szCs w:val="28"/>
          <w:lang w:eastAsia="en-US"/>
        </w:rPr>
        <w:t>по</w:t>
      </w:r>
      <w:r w:rsidR="005A07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производственной</w:t>
      </w:r>
      <w:r w:rsidRPr="009C521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практике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Специальность 51.02.03 </w:t>
      </w:r>
      <w:proofErr w:type="spellStart"/>
      <w:r>
        <w:rPr>
          <w:rFonts w:eastAsia="Calibri"/>
          <w:b/>
          <w:bCs/>
          <w:color w:val="000000"/>
          <w:lang w:eastAsia="en-US"/>
        </w:rPr>
        <w:t>Бибилиотековедение</w:t>
      </w:r>
      <w:proofErr w:type="spellEnd"/>
    </w:p>
    <w:p w:rsidR="00916F22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b/>
          <w:bCs/>
          <w:color w:val="000000"/>
          <w:lang w:eastAsia="en-US"/>
        </w:rPr>
        <w:t xml:space="preserve">Сроки практики: ______________________________.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>Производс</w:t>
      </w:r>
      <w:r w:rsidR="007079F1">
        <w:rPr>
          <w:rFonts w:eastAsia="Calibri"/>
          <w:color w:val="000000"/>
          <w:lang w:eastAsia="en-US"/>
        </w:rPr>
        <w:t>твенная практика</w:t>
      </w:r>
      <w:r w:rsidRPr="009C521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проводится концентрированно на 3 курсе (6</w:t>
      </w:r>
      <w:r w:rsidRPr="009C5214">
        <w:rPr>
          <w:rFonts w:eastAsia="Calibri"/>
          <w:color w:val="000000"/>
          <w:lang w:eastAsia="en-US"/>
        </w:rPr>
        <w:t xml:space="preserve"> семестр) и представляет собой самостоятельную работу обучающегося</w:t>
      </w:r>
      <w:r w:rsidRPr="009C52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079F1">
        <w:rPr>
          <w:rFonts w:eastAsia="Calibri"/>
          <w:color w:val="000000"/>
          <w:lang w:eastAsia="en-US"/>
        </w:rPr>
        <w:t xml:space="preserve">в части освоения </w:t>
      </w:r>
      <w:r w:rsidR="002A50D5">
        <w:rPr>
          <w:rFonts w:eastAsia="Calibri"/>
          <w:color w:val="000000"/>
          <w:lang w:eastAsia="en-US"/>
        </w:rPr>
        <w:t xml:space="preserve">всех </w:t>
      </w:r>
      <w:r w:rsidR="007079F1">
        <w:rPr>
          <w:rFonts w:eastAsia="Calibri"/>
          <w:color w:val="000000"/>
          <w:lang w:eastAsia="en-US"/>
        </w:rPr>
        <w:t>видов</w:t>
      </w:r>
      <w:r w:rsidRPr="009C5214">
        <w:rPr>
          <w:rFonts w:eastAsia="Calibri"/>
          <w:color w:val="000000"/>
          <w:lang w:eastAsia="en-US"/>
        </w:rPr>
        <w:t xml:space="preserve"> профессиональной деятельности: </w:t>
      </w:r>
      <w:r w:rsidR="007079F1">
        <w:rPr>
          <w:rFonts w:eastAsia="Calibri"/>
          <w:color w:val="000000"/>
          <w:lang w:eastAsia="en-US"/>
        </w:rPr>
        <w:t xml:space="preserve">технологическая, </w:t>
      </w:r>
      <w:r w:rsidR="002A50D5">
        <w:rPr>
          <w:rFonts w:eastAsia="Calibri"/>
          <w:color w:val="000000"/>
          <w:lang w:eastAsia="en-US"/>
        </w:rPr>
        <w:t xml:space="preserve">организационно-управленческая, </w:t>
      </w:r>
      <w:r>
        <w:rPr>
          <w:rFonts w:eastAsia="Calibri"/>
          <w:color w:val="000000"/>
          <w:lang w:eastAsia="en-US"/>
        </w:rPr>
        <w:t>культурно-досугов</w:t>
      </w:r>
      <w:r w:rsidRPr="009C5214">
        <w:rPr>
          <w:rFonts w:eastAsia="Calibri"/>
          <w:color w:val="000000"/>
          <w:lang w:eastAsia="en-US"/>
        </w:rPr>
        <w:t>ая</w:t>
      </w:r>
      <w:r w:rsidR="007079F1">
        <w:rPr>
          <w:rFonts w:eastAsia="Calibri"/>
          <w:color w:val="000000"/>
          <w:lang w:eastAsia="en-US"/>
        </w:rPr>
        <w:t>, информационная</w:t>
      </w:r>
      <w:r w:rsidRPr="009C5214">
        <w:rPr>
          <w:rFonts w:eastAsia="Calibri"/>
          <w:color w:val="000000"/>
          <w:lang w:eastAsia="en-US"/>
        </w:rPr>
        <w:t xml:space="preserve">. </w:t>
      </w:r>
    </w:p>
    <w:p w:rsidR="00916F22" w:rsidRPr="009C5214" w:rsidRDefault="00916F22" w:rsidP="00916F22">
      <w:pPr>
        <w:widowControl w:val="0"/>
        <w:autoSpaceDE w:val="0"/>
        <w:autoSpaceDN w:val="0"/>
        <w:adjustRightInd w:val="0"/>
        <w:jc w:val="both"/>
      </w:pPr>
      <w:r w:rsidRPr="009C5214">
        <w:rPr>
          <w:b/>
          <w:bCs/>
        </w:rPr>
        <w:t>Цели и задачи производс</w:t>
      </w:r>
      <w:r w:rsidR="007079F1">
        <w:rPr>
          <w:b/>
          <w:bCs/>
        </w:rPr>
        <w:t>твенной практики</w:t>
      </w:r>
      <w:r w:rsidRPr="009C5214">
        <w:rPr>
          <w:b/>
          <w:bCs/>
        </w:rPr>
        <w:t xml:space="preserve"> - </w:t>
      </w:r>
      <w:r w:rsidR="007079F1" w:rsidRPr="007079F1">
        <w:t>приобретения практического опыта, формирование у обучающихся общих и профессиональных компетенций</w:t>
      </w:r>
      <w:r w:rsidRPr="009C5214">
        <w:t>.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9C5214">
        <w:rPr>
          <w:rFonts w:eastAsia="Calibri"/>
          <w:b/>
          <w:color w:val="000000"/>
          <w:lang w:eastAsia="en-US"/>
        </w:rPr>
        <w:t>Задачи практики:</w:t>
      </w:r>
    </w:p>
    <w:p w:rsidR="006025D4" w:rsidRDefault="00916F22" w:rsidP="006025D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 xml:space="preserve">- </w:t>
      </w:r>
      <w:r w:rsidR="006025D4">
        <w:t>работа</w:t>
      </w:r>
      <w:r w:rsidR="006025D4" w:rsidRPr="006025D4">
        <w:t xml:space="preserve"> по формированию информационной культуры с использованием современных информационных технологий. </w:t>
      </w:r>
    </w:p>
    <w:p w:rsidR="006025D4" w:rsidRPr="006025D4" w:rsidRDefault="006025D4" w:rsidP="006025D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>
        <w:t>осуществление профессионально-практической деятельности.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>- совершенствование профессиональных навыков и компетенций.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b/>
          <w:bCs/>
          <w:color w:val="000000"/>
          <w:lang w:eastAsia="en-US"/>
        </w:rPr>
        <w:t xml:space="preserve">Содержание практики: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 xml:space="preserve">Практика проходит в индивидуальной форме с применением дистанционных технологий.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>Про</w:t>
      </w:r>
      <w:r w:rsidR="005A0776">
        <w:rPr>
          <w:rFonts w:eastAsia="Calibri"/>
          <w:color w:val="000000"/>
          <w:lang w:eastAsia="en-US"/>
        </w:rPr>
        <w:t>должительность практики – три</w:t>
      </w:r>
      <w:r w:rsidRPr="009C5214">
        <w:rPr>
          <w:rFonts w:eastAsia="Calibri"/>
          <w:color w:val="000000"/>
          <w:lang w:eastAsia="en-US"/>
        </w:rPr>
        <w:t xml:space="preserve"> недели.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16F22" w:rsidRDefault="00916F22" w:rsidP="00916F2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C5214">
        <w:rPr>
          <w:rFonts w:eastAsia="Calibri"/>
          <w:b/>
          <w:bCs/>
          <w:color w:val="000000"/>
          <w:lang w:eastAsia="en-US"/>
        </w:rPr>
        <w:t>Примерные задания практики</w:t>
      </w:r>
    </w:p>
    <w:p w:rsidR="00916F22" w:rsidRPr="009C5214" w:rsidRDefault="00916F22" w:rsidP="00916F2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916F22" w:rsidRPr="00110C00" w:rsidRDefault="00916F22" w:rsidP="00916F22">
      <w:pPr>
        <w:pStyle w:val="ConsPlusNonformat"/>
        <w:numPr>
          <w:ilvl w:val="0"/>
          <w:numId w:val="5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C52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разработать </w:t>
      </w:r>
      <w:r w:rsidRPr="00110C00">
        <w:rPr>
          <w:rFonts w:ascii="Times New Roman" w:hAnsi="Times New Roman" w:cs="Times New Roman"/>
          <w:sz w:val="24"/>
          <w:szCs w:val="24"/>
        </w:rPr>
        <w:t>сценари</w:t>
      </w:r>
      <w:r w:rsidR="005A0776">
        <w:rPr>
          <w:rFonts w:ascii="Times New Roman" w:hAnsi="Times New Roman" w:cs="Times New Roman"/>
          <w:sz w:val="24"/>
          <w:szCs w:val="24"/>
        </w:rPr>
        <w:t>й театрализованного мероприятия</w:t>
      </w:r>
      <w:r w:rsidRPr="00110C00">
        <w:rPr>
          <w:rFonts w:ascii="Times New Roman" w:hAnsi="Times New Roman" w:cs="Times New Roman"/>
          <w:sz w:val="24"/>
          <w:szCs w:val="24"/>
        </w:rPr>
        <w:t>.</w:t>
      </w:r>
    </w:p>
    <w:p w:rsidR="00916F22" w:rsidRPr="004711BF" w:rsidRDefault="00916F22" w:rsidP="00916F22">
      <w:pPr>
        <w:pStyle w:val="ConsPlusNonformat"/>
        <w:numPr>
          <w:ilvl w:val="0"/>
          <w:numId w:val="50"/>
        </w:numPr>
        <w:ind w:left="567" w:hanging="147"/>
        <w:jc w:val="both"/>
        <w:rPr>
          <w:rFonts w:ascii="Times New Roman" w:hAnsi="Times New Roman" w:cs="Times New Roman"/>
          <w:sz w:val="24"/>
          <w:szCs w:val="24"/>
        </w:rPr>
      </w:pPr>
      <w:r w:rsidRPr="001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5D4">
        <w:rPr>
          <w:rFonts w:ascii="Times New Roman" w:hAnsi="Times New Roman" w:cs="Times New Roman"/>
          <w:color w:val="000000"/>
          <w:sz w:val="24"/>
          <w:szCs w:val="24"/>
        </w:rPr>
        <w:t>выявить и проанализировать краеведческий материал библиотеки (на выбор)</w:t>
      </w:r>
      <w:r w:rsidRPr="00110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1BF" w:rsidRPr="002A50D5" w:rsidRDefault="004711BF" w:rsidP="00916F22">
      <w:pPr>
        <w:pStyle w:val="ConsPlusNonformat"/>
        <w:numPr>
          <w:ilvl w:val="0"/>
          <w:numId w:val="50"/>
        </w:numPr>
        <w:ind w:left="567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проанализировать сайт библиотеки и возможность получения услуг дистанционно;</w:t>
      </w:r>
    </w:p>
    <w:p w:rsidR="002A50D5" w:rsidRPr="002A50D5" w:rsidRDefault="002A50D5" w:rsidP="00916F22">
      <w:pPr>
        <w:pStyle w:val="ConsPlusNonformat"/>
        <w:numPr>
          <w:ilvl w:val="0"/>
          <w:numId w:val="50"/>
        </w:numPr>
        <w:ind w:left="567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исследование потребностей пользователей библиотеки, анализ;</w:t>
      </w:r>
    </w:p>
    <w:p w:rsidR="002A50D5" w:rsidRPr="006025D4" w:rsidRDefault="002A50D5" w:rsidP="00916F22">
      <w:pPr>
        <w:pStyle w:val="ConsPlusNonformat"/>
        <w:numPr>
          <w:ilvl w:val="0"/>
          <w:numId w:val="50"/>
        </w:numPr>
        <w:ind w:left="567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составить  перечень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библиотеки, в том числе платных</w:t>
      </w:r>
      <w:r w:rsidR="00C1056C">
        <w:rPr>
          <w:rFonts w:ascii="Times New Roman" w:hAnsi="Times New Roman" w:cs="Times New Roman"/>
          <w:color w:val="000000"/>
          <w:sz w:val="24"/>
          <w:szCs w:val="24"/>
        </w:rPr>
        <w:t>, правила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25D4" w:rsidRPr="00110C00" w:rsidRDefault="006025D4" w:rsidP="00916F22">
      <w:pPr>
        <w:pStyle w:val="ConsPlusNonformat"/>
        <w:numPr>
          <w:ilvl w:val="0"/>
          <w:numId w:val="50"/>
        </w:numPr>
        <w:ind w:left="567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</w:t>
      </w:r>
      <w:r w:rsidR="002A50D5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презентационный материал</w:t>
      </w:r>
      <w:r w:rsidR="00C105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(рекламно-информационный материал)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916F22" w:rsidRPr="00110C00" w:rsidRDefault="00916F22" w:rsidP="00C1056C">
      <w:pPr>
        <w:pStyle w:val="ConsPlusNonformat"/>
        <w:numPr>
          <w:ilvl w:val="0"/>
          <w:numId w:val="50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10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анализировать свою работу, качество выполнения заданий и их результативность.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916F22" w:rsidRDefault="00916F22" w:rsidP="00916F2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b/>
          <w:color w:val="000000"/>
          <w:lang w:eastAsia="en-US"/>
        </w:rPr>
        <w:t>По итогам практики</w:t>
      </w:r>
      <w:r w:rsidRPr="009C5214">
        <w:rPr>
          <w:rFonts w:eastAsia="Calibri"/>
          <w:color w:val="000000"/>
          <w:lang w:eastAsia="en-US"/>
        </w:rPr>
        <w:t xml:space="preserve"> подготовить отчет, состоящий из трёх частей: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 xml:space="preserve">1.Портфолио (приложения).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 xml:space="preserve">2.Текстовой отчет по всем пунктам содержания практики (вербальный отчет). </w:t>
      </w:r>
    </w:p>
    <w:p w:rsidR="00916F22" w:rsidRPr="009C5214" w:rsidRDefault="00916F22" w:rsidP="00916F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>3.Заверенный дневник и характеристика.</w:t>
      </w: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16F22">
      <w:pPr>
        <w:pStyle w:val="p18"/>
        <w:shd w:val="clear" w:color="auto" w:fill="FFFFFF"/>
        <w:jc w:val="both"/>
        <w:rPr>
          <w:color w:val="000000"/>
        </w:rPr>
      </w:pPr>
    </w:p>
    <w:p w:rsidR="00916F22" w:rsidRDefault="00916F22" w:rsidP="00916F22">
      <w:pPr>
        <w:pStyle w:val="p18"/>
        <w:shd w:val="clear" w:color="auto" w:fill="FFFFFF"/>
        <w:jc w:val="both"/>
        <w:rPr>
          <w:color w:val="000000"/>
        </w:rPr>
      </w:pPr>
    </w:p>
    <w:p w:rsidR="009B509E" w:rsidRPr="00404CF1" w:rsidRDefault="00FB2E0F" w:rsidP="00802D95">
      <w:pPr>
        <w:jc w:val="right"/>
        <w:rPr>
          <w:b/>
          <w:i/>
        </w:rPr>
      </w:pPr>
      <w:r w:rsidRPr="00404CF1">
        <w:rPr>
          <w:b/>
          <w:i/>
        </w:rPr>
        <w:lastRenderedPageBreak/>
        <w:t>Приложение</w:t>
      </w:r>
      <w:r w:rsidR="00916F22">
        <w:rPr>
          <w:b/>
          <w:i/>
        </w:rPr>
        <w:t xml:space="preserve"> 3</w:t>
      </w:r>
      <w:r w:rsidRPr="00404CF1">
        <w:rPr>
          <w:b/>
          <w:i/>
        </w:rPr>
        <w:t xml:space="preserve"> </w:t>
      </w:r>
    </w:p>
    <w:p w:rsidR="000F2379" w:rsidRDefault="000F2379" w:rsidP="00930DDD">
      <w:pPr>
        <w:jc w:val="both"/>
        <w:outlineLvl w:val="1"/>
        <w:rPr>
          <w:b/>
          <w:i/>
          <w:color w:val="000000"/>
        </w:rPr>
      </w:pPr>
    </w:p>
    <w:p w:rsidR="000F2379" w:rsidRPr="007079F1" w:rsidRDefault="000F2379" w:rsidP="00802D95">
      <w:pPr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7079F1">
        <w:rPr>
          <w:b/>
          <w:color w:val="000000"/>
          <w:sz w:val="28"/>
          <w:szCs w:val="28"/>
        </w:rPr>
        <w:t>Отчет</w:t>
      </w:r>
      <w:r w:rsidR="00802D95" w:rsidRPr="007079F1">
        <w:rPr>
          <w:b/>
          <w:color w:val="000000"/>
          <w:sz w:val="28"/>
          <w:szCs w:val="28"/>
        </w:rPr>
        <w:t xml:space="preserve"> </w:t>
      </w:r>
    </w:p>
    <w:p w:rsidR="000F2379" w:rsidRPr="007079F1" w:rsidRDefault="000F2379" w:rsidP="00930DDD">
      <w:pPr>
        <w:ind w:left="360"/>
        <w:jc w:val="both"/>
        <w:outlineLvl w:val="1"/>
        <w:rPr>
          <w:b/>
          <w:i/>
          <w:color w:val="000000"/>
          <w:sz w:val="28"/>
          <w:szCs w:val="28"/>
        </w:rPr>
      </w:pPr>
    </w:p>
    <w:p w:rsidR="000F2379" w:rsidRPr="00A93246" w:rsidRDefault="000F2379" w:rsidP="00930DDD">
      <w:pPr>
        <w:pStyle w:val="a9"/>
        <w:numPr>
          <w:ilvl w:val="0"/>
          <w:numId w:val="40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0F2379" w:rsidRPr="00CA2871" w:rsidRDefault="000F2379" w:rsidP="00930DDD">
      <w:pPr>
        <w:ind w:firstLine="709"/>
        <w:jc w:val="both"/>
      </w:pPr>
      <w:r w:rsidRPr="00CA2871">
        <w:t>Для успе</w:t>
      </w:r>
      <w:r w:rsidR="005A0776">
        <w:t>шного прохождения производственной</w:t>
      </w:r>
      <w:r w:rsidRPr="00CA2871">
        <w:t xml:space="preserve"> практики были поставлены определенные цели и задачи.</w:t>
      </w:r>
    </w:p>
    <w:p w:rsidR="000F2379" w:rsidRPr="00CA2871" w:rsidRDefault="000F2379" w:rsidP="00930DDD">
      <w:pPr>
        <w:jc w:val="both"/>
      </w:pPr>
      <w:r w:rsidRPr="005A0776">
        <w:rPr>
          <w:b/>
        </w:rPr>
        <w:t>Цель практики</w:t>
      </w:r>
      <w:r w:rsidRPr="00CA2871">
        <w:t xml:space="preserve"> - </w:t>
      </w:r>
      <w:r w:rsidR="006025D4">
        <w:t>приобретение</w:t>
      </w:r>
      <w:r w:rsidR="006025D4" w:rsidRPr="007079F1">
        <w:t xml:space="preserve"> практического опыта, формирование у обучающихся общих и профессиональных компетенций</w:t>
      </w:r>
      <w:r w:rsidR="006025D4">
        <w:t>.</w:t>
      </w:r>
    </w:p>
    <w:p w:rsidR="000F2379" w:rsidRDefault="000F2379" w:rsidP="00930DDD">
      <w:pPr>
        <w:jc w:val="both"/>
      </w:pPr>
      <w:r w:rsidRPr="00CA2871">
        <w:t>Для достижения общей цели сформулированы следующие задачи</w:t>
      </w:r>
      <w:r>
        <w:t>:</w:t>
      </w:r>
    </w:p>
    <w:p w:rsidR="005A0776" w:rsidRDefault="005A0776" w:rsidP="005A07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C5214">
        <w:rPr>
          <w:rFonts w:eastAsia="Calibri"/>
          <w:color w:val="000000"/>
          <w:lang w:eastAsia="en-US"/>
        </w:rPr>
        <w:t xml:space="preserve">- </w:t>
      </w:r>
      <w:r>
        <w:t>работа</w:t>
      </w:r>
      <w:r w:rsidRPr="006025D4">
        <w:t xml:space="preserve"> по формированию информационной культуры с использованием современных информационных технологий. </w:t>
      </w:r>
    </w:p>
    <w:p w:rsidR="005A0776" w:rsidRPr="006025D4" w:rsidRDefault="005A0776" w:rsidP="005A07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>
        <w:t>осуществление профессионально-практической деятельности.</w:t>
      </w:r>
    </w:p>
    <w:p w:rsidR="005A0776" w:rsidRPr="00CA2871" w:rsidRDefault="005A0776" w:rsidP="005A0776">
      <w:pPr>
        <w:jc w:val="both"/>
      </w:pPr>
      <w:r w:rsidRPr="009C5214">
        <w:rPr>
          <w:rFonts w:eastAsia="Calibri"/>
          <w:color w:val="000000"/>
          <w:lang w:eastAsia="en-US"/>
        </w:rPr>
        <w:t>- совершенствование профессиональных навыков и компетенций</w:t>
      </w:r>
    </w:p>
    <w:p w:rsidR="000F2379" w:rsidRPr="00CA2871" w:rsidRDefault="000F2379" w:rsidP="00930DDD">
      <w:pPr>
        <w:ind w:firstLine="709"/>
        <w:jc w:val="both"/>
      </w:pPr>
    </w:p>
    <w:p w:rsidR="000F2379" w:rsidRPr="00320E87" w:rsidRDefault="000F2379" w:rsidP="00930DDD">
      <w:pPr>
        <w:pStyle w:val="a9"/>
        <w:numPr>
          <w:ilvl w:val="0"/>
          <w:numId w:val="40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0F2379" w:rsidRPr="00CA2871" w:rsidRDefault="000F2379" w:rsidP="00930DDD">
      <w:pPr>
        <w:jc w:val="both"/>
      </w:pPr>
      <w:r w:rsidRPr="00CA2871">
        <w:rPr>
          <w:b/>
        </w:rPr>
        <w:t>Дата прохождения практики</w:t>
      </w:r>
      <w:r w:rsidR="007079F1">
        <w:t xml:space="preserve"> – с «__» 2020 г. по «__» 2020</w:t>
      </w:r>
      <w:r w:rsidRPr="00CA2871">
        <w:t xml:space="preserve"> г.</w:t>
      </w:r>
    </w:p>
    <w:p w:rsidR="000F2379" w:rsidRPr="00CA2871" w:rsidRDefault="000F2379" w:rsidP="00930DDD">
      <w:pPr>
        <w:ind w:firstLine="709"/>
        <w:jc w:val="both"/>
        <w:rPr>
          <w:b/>
        </w:rPr>
      </w:pPr>
    </w:p>
    <w:p w:rsidR="000F2379" w:rsidRDefault="000F2379" w:rsidP="00930DDD">
      <w:pPr>
        <w:jc w:val="both"/>
      </w:pPr>
      <w:r w:rsidRPr="00CA2871">
        <w:rPr>
          <w:b/>
        </w:rPr>
        <w:t>Содержание деятельности</w:t>
      </w:r>
      <w:r w:rsidR="005A0776">
        <w:rPr>
          <w:b/>
        </w:rPr>
        <w:t>:</w:t>
      </w:r>
    </w:p>
    <w:p w:rsidR="005A0776" w:rsidRPr="009C5214" w:rsidRDefault="005A0776" w:rsidP="005A077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2A50D5" w:rsidRPr="002A50D5" w:rsidRDefault="002A50D5" w:rsidP="002A50D5">
      <w:pPr>
        <w:pStyle w:val="ConsPlusNonforma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разработать сценарий театрализованного мероприятия.</w:t>
      </w:r>
    </w:p>
    <w:p w:rsidR="002A50D5" w:rsidRDefault="002A50D5" w:rsidP="002A50D5">
      <w:pPr>
        <w:pStyle w:val="ConsPlusNonforma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выявить и проанализировать краеведческий материал библиотеки (на выбор);</w:t>
      </w:r>
    </w:p>
    <w:p w:rsidR="004711BF" w:rsidRPr="002A50D5" w:rsidRDefault="004711BF" w:rsidP="002A50D5">
      <w:pPr>
        <w:pStyle w:val="ConsPlusNonforma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сайт библиотеки и возможность получения услуг дистанционно;</w:t>
      </w:r>
    </w:p>
    <w:p w:rsidR="002A50D5" w:rsidRPr="002A50D5" w:rsidRDefault="002A50D5" w:rsidP="002A50D5">
      <w:pPr>
        <w:pStyle w:val="ConsPlusNonforma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провести исследование потребностей пользователей библиотеки, анализ;</w:t>
      </w:r>
    </w:p>
    <w:p w:rsidR="002A50D5" w:rsidRPr="002A50D5" w:rsidRDefault="002A50D5" w:rsidP="002A50D5">
      <w:pPr>
        <w:pStyle w:val="ConsPlusNonforma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составить  перечень</w:t>
      </w:r>
      <w:proofErr w:type="gramEnd"/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 библиотеки, в том числе платных</w:t>
      </w:r>
      <w:r w:rsidR="00F23A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правила поведения</w:t>
      </w: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2A50D5" w:rsidRPr="002A50D5" w:rsidRDefault="002A50D5" w:rsidP="002A50D5">
      <w:pPr>
        <w:pStyle w:val="ConsPlusNonforma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разработать презентационный материал;</w:t>
      </w:r>
    </w:p>
    <w:p w:rsidR="005A0776" w:rsidRPr="00110C00" w:rsidRDefault="002A50D5" w:rsidP="002A50D5">
      <w:pPr>
        <w:pStyle w:val="ConsPlusNonforma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0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анализировать свою работу, качество выполнения заданий и их результативность</w:t>
      </w:r>
      <w:r w:rsidR="005A0776" w:rsidRPr="00110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F2379" w:rsidRPr="00CA2871" w:rsidRDefault="000F2379" w:rsidP="00930DDD">
      <w:pPr>
        <w:jc w:val="both"/>
      </w:pPr>
    </w:p>
    <w:p w:rsidR="000F2379" w:rsidRPr="00454E15" w:rsidRDefault="000F2379" w:rsidP="00930DDD">
      <w:pPr>
        <w:jc w:val="both"/>
      </w:pPr>
      <w:r w:rsidRPr="00CA2871">
        <w:rPr>
          <w:b/>
        </w:rPr>
        <w:t>Описани</w:t>
      </w:r>
      <w:r>
        <w:rPr>
          <w:b/>
        </w:rPr>
        <w:t>е п</w:t>
      </w:r>
      <w:r w:rsidR="005A0776">
        <w:rPr>
          <w:b/>
        </w:rPr>
        <w:t>роведения работ по производственной</w:t>
      </w:r>
      <w:r w:rsidRPr="00CA2871">
        <w:rPr>
          <w:b/>
        </w:rPr>
        <w:t xml:space="preserve"> практике</w:t>
      </w:r>
      <w:r w:rsidRPr="00CA2871">
        <w:t xml:space="preserve"> - указать виды работ – что делал, изучал (названия изданий,</w:t>
      </w:r>
      <w:r w:rsidR="007079F1">
        <w:t xml:space="preserve"> автор), составлял, разработал</w:t>
      </w:r>
      <w:r w:rsidRPr="00CA2871">
        <w:t xml:space="preserve">, </w:t>
      </w:r>
      <w:r>
        <w:t>анализировал</w:t>
      </w:r>
      <w:r w:rsidRPr="00CA2871">
        <w:t xml:space="preserve">, </w:t>
      </w:r>
      <w:r>
        <w:t>формировал (что)</w:t>
      </w:r>
      <w:proofErr w:type="gramStart"/>
      <w:r w:rsidRPr="00CA2871">
        <w:t xml:space="preserve">; </w:t>
      </w:r>
      <w:r w:rsidRPr="00454E15">
        <w:rPr>
          <w:bCs/>
        </w:rPr>
        <w:t>Что</w:t>
      </w:r>
      <w:proofErr w:type="gramEnd"/>
      <w:r w:rsidRPr="00454E15">
        <w:rPr>
          <w:bCs/>
        </w:rPr>
        <w:t xml:space="preserve"> не удалось? Какие трудности возникли? Причины и пути преодоления.</w:t>
      </w:r>
      <w:r>
        <w:rPr>
          <w:bCs/>
        </w:rPr>
        <w:t xml:space="preserve"> </w:t>
      </w:r>
      <w:r w:rsidRPr="00454E15">
        <w:rPr>
          <w:bCs/>
        </w:rPr>
        <w:t>Что удалось наиболее успешно реализовать? Что этому способствовало?</w:t>
      </w:r>
      <w:r w:rsidRPr="00454E15">
        <w:rPr>
          <w:b/>
          <w:bCs/>
        </w:rPr>
        <w:t xml:space="preserve"> </w:t>
      </w:r>
      <w:r w:rsidRPr="00454E15">
        <w:rPr>
          <w:bCs/>
        </w:rPr>
        <w:t xml:space="preserve">Ваши предложения по организации </w:t>
      </w:r>
      <w:r>
        <w:rPr>
          <w:bCs/>
        </w:rPr>
        <w:t>работы библиотеки</w:t>
      </w:r>
      <w:r w:rsidRPr="00454E15">
        <w:rPr>
          <w:bCs/>
        </w:rPr>
        <w:t>.</w:t>
      </w:r>
      <w:r w:rsidR="007079F1">
        <w:rPr>
          <w:bCs/>
        </w:rPr>
        <w:t xml:space="preserve"> Приоритеты, тенденции.</w:t>
      </w:r>
      <w:r w:rsidRPr="00454E15">
        <w:rPr>
          <w:bCs/>
        </w:rPr>
        <w:t xml:space="preserve">  Какая необходима помощь (организационная, методическая) необходима именно Вам</w:t>
      </w:r>
      <w:r>
        <w:rPr>
          <w:bCs/>
        </w:rPr>
        <w:t xml:space="preserve"> для решения профессиональных задач</w:t>
      </w:r>
      <w:r w:rsidRPr="00454E15">
        <w:rPr>
          <w:bCs/>
        </w:rPr>
        <w:t>.</w:t>
      </w:r>
    </w:p>
    <w:p w:rsidR="000F2379" w:rsidRPr="00CA2871" w:rsidRDefault="000F2379" w:rsidP="00930DDD">
      <w:pPr>
        <w:pStyle w:val="a9"/>
        <w:ind w:left="1429"/>
        <w:jc w:val="both"/>
      </w:pPr>
    </w:p>
    <w:p w:rsidR="000F2379" w:rsidRPr="00454E15" w:rsidRDefault="000F2379" w:rsidP="00802D95">
      <w:pPr>
        <w:pStyle w:val="a9"/>
        <w:numPr>
          <w:ilvl w:val="0"/>
          <w:numId w:val="40"/>
        </w:numPr>
        <w:ind w:left="0" w:firstLine="360"/>
        <w:jc w:val="both"/>
      </w:pPr>
      <w:r w:rsidRPr="00454E15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 w:rsidRPr="00454E15"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 w:rsidRPr="00454E15">
        <w:rPr>
          <w:shd w:val="clear" w:color="auto" w:fill="FFFFFF"/>
        </w:rPr>
        <w:t xml:space="preserve"> Тут же дается оценка собственной работе, и адекватно оцениваются приложенные усилия. </w:t>
      </w:r>
    </w:p>
    <w:p w:rsidR="000F2379" w:rsidRDefault="000F2379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393D8C" w:rsidRDefault="00393D8C" w:rsidP="00930DDD">
      <w:pPr>
        <w:ind w:left="360"/>
        <w:jc w:val="both"/>
        <w:outlineLvl w:val="1"/>
        <w:rPr>
          <w:b/>
          <w:i/>
          <w:color w:val="000000"/>
        </w:rPr>
      </w:pPr>
    </w:p>
    <w:p w:rsidR="00393D8C" w:rsidRDefault="00393D8C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89219B" w:rsidRDefault="0089219B" w:rsidP="005A0776">
      <w:pPr>
        <w:jc w:val="both"/>
        <w:outlineLvl w:val="1"/>
        <w:rPr>
          <w:b/>
          <w:i/>
          <w:color w:val="000000"/>
        </w:rPr>
      </w:pPr>
    </w:p>
    <w:p w:rsidR="0089219B" w:rsidRDefault="0089219B" w:rsidP="00930DDD">
      <w:pPr>
        <w:ind w:left="360"/>
        <w:jc w:val="both"/>
        <w:outlineLvl w:val="1"/>
        <w:rPr>
          <w:b/>
          <w:i/>
          <w:color w:val="000000"/>
        </w:rPr>
      </w:pPr>
    </w:p>
    <w:p w:rsidR="00D64846" w:rsidRDefault="00404CF1" w:rsidP="007079F1">
      <w:pPr>
        <w:ind w:left="360"/>
        <w:jc w:val="right"/>
        <w:outlineLvl w:val="1"/>
        <w:rPr>
          <w:b/>
          <w:i/>
          <w:color w:val="000000"/>
        </w:rPr>
      </w:pPr>
      <w:r>
        <w:rPr>
          <w:b/>
          <w:i/>
          <w:color w:val="000000"/>
        </w:rPr>
        <w:t>Приложение 8</w:t>
      </w:r>
    </w:p>
    <w:p w:rsidR="00BE5DED" w:rsidRPr="00404CF1" w:rsidRDefault="00BE5DED" w:rsidP="00930DDD">
      <w:pPr>
        <w:ind w:left="360"/>
        <w:jc w:val="both"/>
        <w:outlineLvl w:val="1"/>
        <w:rPr>
          <w:b/>
          <w:i/>
          <w:color w:val="000000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1548"/>
        <w:gridCol w:w="8048"/>
      </w:tblGrid>
      <w:tr w:rsidR="00F440CC" w:rsidRPr="007079F1" w:rsidTr="007079F1">
        <w:trPr>
          <w:jc w:val="center"/>
        </w:trPr>
        <w:tc>
          <w:tcPr>
            <w:tcW w:w="1548" w:type="dxa"/>
          </w:tcPr>
          <w:p w:rsidR="00F440CC" w:rsidRPr="007079F1" w:rsidRDefault="00CA2927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9F1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638175"/>
                  <wp:effectExtent l="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F440CC" w:rsidRPr="007079F1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9F1">
              <w:rPr>
                <w:sz w:val="22"/>
                <w:szCs w:val="22"/>
              </w:rPr>
              <w:t>Министерство культуры, туризма и архивного дела Республики Коми</w:t>
            </w:r>
          </w:p>
          <w:p w:rsidR="00F440CC" w:rsidRPr="007079F1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ind w:left="-140"/>
              <w:jc w:val="both"/>
              <w:rPr>
                <w:sz w:val="22"/>
                <w:szCs w:val="22"/>
              </w:rPr>
            </w:pPr>
            <w:r w:rsidRPr="007079F1">
              <w:rPr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7079F1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9F1">
              <w:rPr>
                <w:sz w:val="22"/>
                <w:szCs w:val="22"/>
              </w:rPr>
              <w:t xml:space="preserve">«Коми республиканский колледж культуры им. </w:t>
            </w:r>
            <w:proofErr w:type="spellStart"/>
            <w:r w:rsidRPr="007079F1">
              <w:rPr>
                <w:sz w:val="22"/>
                <w:szCs w:val="22"/>
              </w:rPr>
              <w:t>В.Т.Чисталева</w:t>
            </w:r>
            <w:proofErr w:type="spellEnd"/>
            <w:r w:rsidRPr="007079F1">
              <w:rPr>
                <w:sz w:val="22"/>
                <w:szCs w:val="22"/>
              </w:rPr>
              <w:t>»</w:t>
            </w:r>
          </w:p>
          <w:p w:rsidR="00F440CC" w:rsidRPr="007079F1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Pr="002B1E4B" w:rsidRDefault="00F440CC" w:rsidP="007079F1">
      <w:pPr>
        <w:jc w:val="center"/>
        <w:rPr>
          <w:sz w:val="36"/>
          <w:szCs w:val="36"/>
        </w:rPr>
      </w:pPr>
      <w:r w:rsidRPr="002B1E4B">
        <w:rPr>
          <w:sz w:val="36"/>
          <w:szCs w:val="36"/>
        </w:rPr>
        <w:t>Дневник</w:t>
      </w:r>
    </w:p>
    <w:p w:rsidR="00F440CC" w:rsidRDefault="007079F1" w:rsidP="007079F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производственной</w:t>
      </w:r>
      <w:r w:rsidR="00F440CC" w:rsidRPr="002B1E4B">
        <w:rPr>
          <w:sz w:val="36"/>
          <w:szCs w:val="36"/>
        </w:rPr>
        <w:t xml:space="preserve"> практики</w:t>
      </w:r>
    </w:p>
    <w:p w:rsidR="00F440CC" w:rsidRPr="00C1082D" w:rsidRDefault="00F440CC" w:rsidP="007079F1">
      <w:pPr>
        <w:jc w:val="center"/>
        <w:rPr>
          <w:sz w:val="28"/>
          <w:szCs w:val="28"/>
        </w:rPr>
      </w:pPr>
      <w:r w:rsidRPr="00C1082D">
        <w:rPr>
          <w:sz w:val="28"/>
          <w:szCs w:val="28"/>
        </w:rPr>
        <w:t>(по профилю специальности)</w:t>
      </w:r>
    </w:p>
    <w:p w:rsidR="007079F1" w:rsidRDefault="007079F1" w:rsidP="007079F1">
      <w:pPr>
        <w:jc w:val="center"/>
        <w:rPr>
          <w:sz w:val="36"/>
          <w:szCs w:val="36"/>
        </w:rPr>
      </w:pPr>
    </w:p>
    <w:p w:rsidR="00F440CC" w:rsidRDefault="007079F1" w:rsidP="007079F1">
      <w:pPr>
        <w:jc w:val="center"/>
        <w:rPr>
          <w:sz w:val="36"/>
          <w:szCs w:val="36"/>
        </w:rPr>
      </w:pPr>
      <w:r>
        <w:rPr>
          <w:sz w:val="36"/>
          <w:szCs w:val="36"/>
        </w:rPr>
        <w:t>обучающего</w:t>
      </w:r>
      <w:r w:rsidR="00DD3FB9">
        <w:rPr>
          <w:sz w:val="36"/>
          <w:szCs w:val="36"/>
        </w:rPr>
        <w:t>ся</w:t>
      </w:r>
      <w:r w:rsidR="00F440CC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F440CC" w:rsidRPr="002B1E4B">
        <w:rPr>
          <w:sz w:val="36"/>
          <w:szCs w:val="36"/>
        </w:rPr>
        <w:t xml:space="preserve"> курса</w:t>
      </w:r>
    </w:p>
    <w:p w:rsidR="00F440CC" w:rsidRPr="002B1E4B" w:rsidRDefault="00F440CC" w:rsidP="007079F1">
      <w:pPr>
        <w:jc w:val="center"/>
        <w:rPr>
          <w:sz w:val="36"/>
          <w:szCs w:val="36"/>
        </w:rPr>
      </w:pPr>
    </w:p>
    <w:p w:rsidR="00F440CC" w:rsidRPr="002B1E4B" w:rsidRDefault="00F440CC" w:rsidP="007079F1">
      <w:pPr>
        <w:jc w:val="center"/>
        <w:rPr>
          <w:b/>
        </w:rPr>
      </w:pPr>
      <w:r w:rsidRPr="002B1E4B">
        <w:rPr>
          <w:b/>
        </w:rPr>
        <w:t>__________________________________</w:t>
      </w:r>
      <w:r>
        <w:rPr>
          <w:b/>
        </w:rPr>
        <w:t>_______________________</w:t>
      </w:r>
    </w:p>
    <w:p w:rsidR="00F440CC" w:rsidRPr="00030BC3" w:rsidRDefault="00F440CC" w:rsidP="007079F1">
      <w:pPr>
        <w:jc w:val="center"/>
      </w:pPr>
      <w:r w:rsidRPr="002B1E4B">
        <w:rPr>
          <w:b/>
        </w:rPr>
        <w:t>(</w:t>
      </w:r>
      <w:r w:rsidRPr="00030BC3">
        <w:t>фамилия, имя, отчество)</w:t>
      </w:r>
    </w:p>
    <w:p w:rsidR="00F440CC" w:rsidRPr="00030BC3" w:rsidRDefault="00F440CC" w:rsidP="007079F1">
      <w:pPr>
        <w:jc w:val="center"/>
      </w:pPr>
    </w:p>
    <w:p w:rsidR="00F440CC" w:rsidRDefault="00F440CC" w:rsidP="007079F1">
      <w:pPr>
        <w:jc w:val="center"/>
        <w:rPr>
          <w:b/>
        </w:rPr>
      </w:pPr>
    </w:p>
    <w:p w:rsidR="00F440CC" w:rsidRPr="002B1E4B" w:rsidRDefault="00F440CC" w:rsidP="007079F1">
      <w:pPr>
        <w:jc w:val="center"/>
        <w:rPr>
          <w:b/>
        </w:rPr>
      </w:pPr>
    </w:p>
    <w:p w:rsidR="00F440CC" w:rsidRPr="00D3020E" w:rsidRDefault="00F440CC" w:rsidP="007079F1">
      <w:pPr>
        <w:jc w:val="center"/>
      </w:pPr>
      <w:r w:rsidRPr="00D3020E">
        <w:t>Специальность</w:t>
      </w:r>
      <w:r w:rsidR="00404CF1">
        <w:t>: 51.02.03</w:t>
      </w:r>
      <w:r>
        <w:t xml:space="preserve"> </w:t>
      </w:r>
      <w:r w:rsidRPr="00E67075">
        <w:t xml:space="preserve"> </w:t>
      </w:r>
      <w:r>
        <w:t xml:space="preserve"> </w:t>
      </w:r>
      <w:r w:rsidR="00404CF1">
        <w:t>Библиотековедение</w:t>
      </w:r>
    </w:p>
    <w:p w:rsidR="00F440CC" w:rsidRDefault="00F440CC" w:rsidP="007079F1">
      <w:pPr>
        <w:ind w:left="360"/>
        <w:jc w:val="center"/>
      </w:pPr>
    </w:p>
    <w:p w:rsidR="00F440CC" w:rsidRDefault="00F440CC" w:rsidP="007079F1">
      <w:pPr>
        <w:jc w:val="center"/>
        <w:rPr>
          <w:rFonts w:ascii="Courier New" w:hAnsi="Courier New" w:cs="Courier New"/>
          <w:b/>
        </w:rPr>
      </w:pPr>
    </w:p>
    <w:p w:rsidR="00404CF1" w:rsidRDefault="00404CF1" w:rsidP="007079F1">
      <w:pPr>
        <w:jc w:val="center"/>
        <w:rPr>
          <w:rFonts w:ascii="Courier New" w:hAnsi="Courier New" w:cs="Courier New"/>
          <w:b/>
        </w:rPr>
      </w:pPr>
    </w:p>
    <w:p w:rsidR="00404CF1" w:rsidRPr="001C7F94" w:rsidRDefault="00404CF1" w:rsidP="007079F1">
      <w:pPr>
        <w:jc w:val="center"/>
        <w:rPr>
          <w:rFonts w:ascii="Courier New" w:hAnsi="Courier New" w:cs="Courier New"/>
          <w:b/>
        </w:rPr>
      </w:pPr>
    </w:p>
    <w:p w:rsidR="00F440CC" w:rsidRPr="00BB481B" w:rsidRDefault="00F440CC" w:rsidP="007079F1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3020E">
        <w:rPr>
          <w:b w:val="0"/>
          <w:sz w:val="24"/>
          <w:szCs w:val="24"/>
        </w:rPr>
        <w:t>Обра</w:t>
      </w:r>
      <w:r>
        <w:rPr>
          <w:b w:val="0"/>
          <w:sz w:val="24"/>
          <w:szCs w:val="24"/>
        </w:rPr>
        <w:t>зовательный уровень</w:t>
      </w:r>
      <w:r w:rsidRPr="00D3020E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базовая</w:t>
      </w:r>
      <w:r w:rsidRPr="00D3020E">
        <w:rPr>
          <w:b w:val="0"/>
          <w:sz w:val="24"/>
          <w:szCs w:val="24"/>
        </w:rPr>
        <w:t xml:space="preserve"> подготовка</w:t>
      </w:r>
    </w:p>
    <w:p w:rsidR="00F440CC" w:rsidRDefault="00F440CC" w:rsidP="007079F1">
      <w:pPr>
        <w:jc w:val="center"/>
        <w:rPr>
          <w:b/>
        </w:rPr>
      </w:pPr>
    </w:p>
    <w:p w:rsidR="00F440CC" w:rsidRDefault="00F440CC" w:rsidP="007079F1">
      <w:pPr>
        <w:jc w:val="center"/>
      </w:pPr>
    </w:p>
    <w:p w:rsidR="00F440CC" w:rsidRDefault="00F440CC" w:rsidP="007079F1">
      <w:pPr>
        <w:jc w:val="center"/>
      </w:pPr>
    </w:p>
    <w:p w:rsidR="00F440CC" w:rsidRDefault="00F440CC" w:rsidP="007079F1">
      <w:pPr>
        <w:jc w:val="center"/>
      </w:pPr>
    </w:p>
    <w:p w:rsidR="00F440CC" w:rsidRPr="00D3020E" w:rsidRDefault="00F440CC" w:rsidP="007079F1">
      <w:pPr>
        <w:jc w:val="center"/>
      </w:pPr>
      <w:r w:rsidRPr="00D3020E">
        <w:t>Сыктывкар</w:t>
      </w:r>
    </w:p>
    <w:p w:rsidR="00F440CC" w:rsidRPr="00D3020E" w:rsidRDefault="007079F1" w:rsidP="007079F1">
      <w:pPr>
        <w:jc w:val="center"/>
      </w:pPr>
      <w:r>
        <w:t>2020 г.</w:t>
      </w:r>
    </w:p>
    <w:p w:rsidR="00F440CC" w:rsidRDefault="00F440CC" w:rsidP="00930DDD">
      <w:pPr>
        <w:ind w:left="240"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B1F58">
        <w:rPr>
          <w:sz w:val="20"/>
          <w:szCs w:val="20"/>
        </w:rPr>
        <w:lastRenderedPageBreak/>
        <w:t>Первая неделя</w:t>
      </w:r>
    </w:p>
    <w:p w:rsidR="00F440CC" w:rsidRPr="002B1F58" w:rsidRDefault="00F440CC" w:rsidP="00930DDD">
      <w:pPr>
        <w:ind w:left="240" w:firstLine="36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461"/>
      </w:tblGrid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ind w:firstLine="360"/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Дата</w:t>
            </w:r>
          </w:p>
        </w:tc>
        <w:tc>
          <w:tcPr>
            <w:tcW w:w="8461" w:type="dxa"/>
          </w:tcPr>
          <w:p w:rsidR="00F440CC" w:rsidRPr="002B1F58" w:rsidRDefault="00F440CC" w:rsidP="00930DDD">
            <w:pPr>
              <w:ind w:firstLine="360"/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Краткое описание работы за день</w:t>
            </w:r>
          </w:p>
          <w:p w:rsidR="00F440CC" w:rsidRPr="002B1F58" w:rsidRDefault="00F440CC" w:rsidP="00930DDD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</w:tbl>
    <w:p w:rsidR="00F440CC" w:rsidRDefault="00F440CC" w:rsidP="00930DDD">
      <w:pPr>
        <w:jc w:val="both"/>
        <w:rPr>
          <w:sz w:val="20"/>
          <w:szCs w:val="20"/>
        </w:rPr>
      </w:pPr>
    </w:p>
    <w:p w:rsidR="00F440CC" w:rsidRPr="002B1F58" w:rsidRDefault="00F440CC" w:rsidP="00930DDD">
      <w:pPr>
        <w:jc w:val="both"/>
        <w:rPr>
          <w:sz w:val="20"/>
          <w:szCs w:val="20"/>
        </w:rPr>
      </w:pPr>
      <w:r w:rsidRPr="002B1F58">
        <w:rPr>
          <w:sz w:val="20"/>
          <w:szCs w:val="20"/>
        </w:rPr>
        <w:t>Вторая неделя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461"/>
      </w:tblGrid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Дата</w:t>
            </w: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Краткое описание работы за день</w:t>
            </w:r>
          </w:p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</w:tbl>
    <w:p w:rsidR="00F440CC" w:rsidRDefault="00F440CC" w:rsidP="00930DDD">
      <w:pPr>
        <w:jc w:val="both"/>
        <w:rPr>
          <w:sz w:val="20"/>
          <w:szCs w:val="20"/>
        </w:rPr>
      </w:pPr>
    </w:p>
    <w:p w:rsidR="00F440CC" w:rsidRPr="002B1F58" w:rsidRDefault="00F440CC" w:rsidP="00930DDD">
      <w:pPr>
        <w:jc w:val="both"/>
        <w:rPr>
          <w:sz w:val="20"/>
          <w:szCs w:val="20"/>
        </w:rPr>
      </w:pPr>
      <w:r w:rsidRPr="002B1F58">
        <w:rPr>
          <w:sz w:val="20"/>
          <w:szCs w:val="20"/>
        </w:rPr>
        <w:t>Третья неделя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461"/>
      </w:tblGrid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Дата</w:t>
            </w: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Краткое описание работы за день</w:t>
            </w:r>
          </w:p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</w:tr>
      <w:tr w:rsidR="00F440CC" w:rsidRPr="002B1F58" w:rsidTr="00F440CC">
        <w:tc>
          <w:tcPr>
            <w:tcW w:w="1320" w:type="dxa"/>
          </w:tcPr>
          <w:p w:rsidR="00F440CC" w:rsidRPr="002B1F58" w:rsidRDefault="00F440CC" w:rsidP="0093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F440CC" w:rsidRPr="002B1F58" w:rsidRDefault="00F440CC" w:rsidP="00930DD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440CC" w:rsidRDefault="00F440CC" w:rsidP="00930DDD">
      <w:pPr>
        <w:jc w:val="both"/>
        <w:rPr>
          <w:sz w:val="20"/>
          <w:szCs w:val="20"/>
        </w:rPr>
      </w:pPr>
    </w:p>
    <w:p w:rsidR="007079F1" w:rsidRDefault="007079F1" w:rsidP="00930D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440CC" w:rsidRPr="002B1F58" w:rsidRDefault="00F440CC" w:rsidP="00930D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</w:t>
      </w:r>
      <w:proofErr w:type="gramStart"/>
      <w:r>
        <w:rPr>
          <w:sz w:val="20"/>
          <w:szCs w:val="20"/>
        </w:rPr>
        <w:t xml:space="preserve">ГПОУ </w:t>
      </w:r>
      <w:r w:rsidRPr="002B1F58">
        <w:rPr>
          <w:sz w:val="20"/>
          <w:szCs w:val="20"/>
        </w:rPr>
        <w:t xml:space="preserve"> РК</w:t>
      </w:r>
      <w:proofErr w:type="gramEnd"/>
      <w:r w:rsidRPr="002B1F58">
        <w:rPr>
          <w:sz w:val="20"/>
          <w:szCs w:val="20"/>
        </w:rPr>
        <w:t xml:space="preserve">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F440CC" w:rsidRPr="002B1F58" w:rsidRDefault="00F440CC" w:rsidP="00930DD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40CC" w:rsidRPr="00041F45" w:rsidRDefault="00F440CC" w:rsidP="00930DD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F440CC" w:rsidRPr="00041F45" w:rsidRDefault="00F440CC" w:rsidP="00930DD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F440CC" w:rsidRPr="007079F1" w:rsidRDefault="00F440CC" w:rsidP="007079F1">
      <w:pPr>
        <w:widowControl w:val="0"/>
        <w:suppressAutoHyphens/>
        <w:autoSpaceDE w:val="0"/>
        <w:autoSpaceDN w:val="0"/>
        <w:adjustRightInd w:val="0"/>
        <w:jc w:val="right"/>
        <w:rPr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="00404CF1" w:rsidRPr="007079F1">
        <w:rPr>
          <w:b/>
          <w:i/>
        </w:rPr>
        <w:lastRenderedPageBreak/>
        <w:t>Приложение 9</w:t>
      </w:r>
    </w:p>
    <w:p w:rsidR="00BE5DED" w:rsidRPr="007079F1" w:rsidRDefault="00BE5DED" w:rsidP="00930DDD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</w:rPr>
      </w:pPr>
    </w:p>
    <w:p w:rsidR="00BE5DED" w:rsidRPr="00404CF1" w:rsidRDefault="00BE5DED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F440CC" w:rsidRPr="007079F1" w:rsidTr="007079F1">
        <w:trPr>
          <w:jc w:val="center"/>
        </w:trPr>
        <w:tc>
          <w:tcPr>
            <w:tcW w:w="1428" w:type="dxa"/>
          </w:tcPr>
          <w:p w:rsidR="00F440CC" w:rsidRPr="007079F1" w:rsidRDefault="00CA2927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7079F1">
              <w:rPr>
                <w:noProof/>
              </w:rPr>
              <w:drawing>
                <wp:inline distT="0" distB="0" distL="0" distR="0">
                  <wp:extent cx="828675" cy="638175"/>
                  <wp:effectExtent l="0" t="0" r="0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7079F1" w:rsidRDefault="00F440CC" w:rsidP="007079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79F1">
              <w:t>Министерство культуры, туризма и архивного дела Республики Коми</w:t>
            </w:r>
          </w:p>
          <w:p w:rsidR="00F440CC" w:rsidRPr="007079F1" w:rsidRDefault="00F440CC" w:rsidP="007079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79F1">
              <w:t>Государственное профессиональное образовательное учреждение Республики Коми</w:t>
            </w:r>
          </w:p>
          <w:p w:rsidR="00F440CC" w:rsidRPr="007079F1" w:rsidRDefault="00F440CC" w:rsidP="007079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79F1">
              <w:t xml:space="preserve">«Коми республиканский колледж культуры им. </w:t>
            </w:r>
            <w:proofErr w:type="spellStart"/>
            <w:r w:rsidRPr="007079F1">
              <w:t>В.Т.Чисталева</w:t>
            </w:r>
            <w:proofErr w:type="spellEnd"/>
            <w:r w:rsidRPr="007079F1">
              <w:t>»</w:t>
            </w:r>
          </w:p>
          <w:p w:rsidR="00F440CC" w:rsidRPr="007079F1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spacing w:line="360" w:lineRule="auto"/>
        <w:jc w:val="both"/>
        <w:rPr>
          <w:b/>
          <w:sz w:val="20"/>
          <w:szCs w:val="20"/>
        </w:rPr>
      </w:pPr>
    </w:p>
    <w:p w:rsidR="00F440CC" w:rsidRPr="00F440CC" w:rsidRDefault="00F440CC" w:rsidP="00930DDD">
      <w:pPr>
        <w:spacing w:line="360" w:lineRule="auto"/>
        <w:jc w:val="both"/>
        <w:rPr>
          <w:b/>
          <w:sz w:val="28"/>
          <w:szCs w:val="28"/>
        </w:rPr>
      </w:pPr>
    </w:p>
    <w:p w:rsidR="00F440CC" w:rsidRPr="00F440CC" w:rsidRDefault="00BE5DED" w:rsidP="007079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F440CC" w:rsidRPr="00F440CC" w:rsidRDefault="00F440CC" w:rsidP="007079F1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 xml:space="preserve">по итогам </w:t>
      </w:r>
      <w:r w:rsidR="007079F1">
        <w:rPr>
          <w:b/>
          <w:sz w:val="28"/>
          <w:szCs w:val="28"/>
        </w:rPr>
        <w:t>производственной</w:t>
      </w:r>
      <w:r w:rsidRPr="00F440CC">
        <w:rPr>
          <w:b/>
          <w:sz w:val="28"/>
          <w:szCs w:val="28"/>
        </w:rPr>
        <w:t xml:space="preserve"> практики</w:t>
      </w:r>
    </w:p>
    <w:p w:rsidR="00F440CC" w:rsidRPr="00F440CC" w:rsidRDefault="00F440CC" w:rsidP="007079F1">
      <w:pPr>
        <w:jc w:val="center"/>
        <w:rPr>
          <w:b/>
          <w:sz w:val="28"/>
          <w:szCs w:val="28"/>
        </w:rPr>
      </w:pPr>
    </w:p>
    <w:p w:rsidR="00F440CC" w:rsidRPr="00F440CC" w:rsidRDefault="00F440CC" w:rsidP="007079F1">
      <w:pPr>
        <w:jc w:val="center"/>
        <w:rPr>
          <w:sz w:val="28"/>
          <w:szCs w:val="28"/>
        </w:rPr>
      </w:pPr>
    </w:p>
    <w:p w:rsidR="00F440CC" w:rsidRPr="00F440CC" w:rsidRDefault="00404CF1" w:rsidP="007079F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51.02.03</w:t>
      </w:r>
      <w:r w:rsidR="00F440CC" w:rsidRPr="00F440CC">
        <w:rPr>
          <w:sz w:val="28"/>
          <w:szCs w:val="28"/>
        </w:rPr>
        <w:t xml:space="preserve">   </w:t>
      </w:r>
      <w:r>
        <w:rPr>
          <w:sz w:val="28"/>
          <w:szCs w:val="28"/>
        </w:rPr>
        <w:t>Библиотековедение</w:t>
      </w:r>
    </w:p>
    <w:p w:rsidR="00F440CC" w:rsidRPr="00F440CC" w:rsidRDefault="00F440CC" w:rsidP="007079F1">
      <w:pPr>
        <w:jc w:val="center"/>
        <w:rPr>
          <w:sz w:val="28"/>
          <w:szCs w:val="28"/>
        </w:rPr>
      </w:pPr>
    </w:p>
    <w:p w:rsidR="00F440CC" w:rsidRPr="00F440CC" w:rsidRDefault="00F440CC" w:rsidP="007079F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F440CC" w:rsidP="007079F1">
      <w:pPr>
        <w:pStyle w:val="4"/>
        <w:spacing w:before="0" w:after="0"/>
        <w:jc w:val="center"/>
        <w:rPr>
          <w:b w:val="0"/>
        </w:rPr>
      </w:pPr>
      <w:r w:rsidRPr="00F440CC">
        <w:rPr>
          <w:b w:val="0"/>
        </w:rPr>
        <w:t>Образовательный уровень: базовая подготовка</w:t>
      </w:r>
    </w:p>
    <w:p w:rsidR="00F440CC" w:rsidRPr="00F440CC" w:rsidRDefault="00F440CC" w:rsidP="007079F1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930DDD">
      <w:pPr>
        <w:spacing w:line="360" w:lineRule="auto"/>
        <w:jc w:val="both"/>
        <w:rPr>
          <w:sz w:val="28"/>
          <w:szCs w:val="28"/>
        </w:rPr>
      </w:pPr>
    </w:p>
    <w:p w:rsidR="00F440CC" w:rsidRPr="00F440CC" w:rsidRDefault="00F440CC" w:rsidP="00930DDD">
      <w:pPr>
        <w:spacing w:line="360" w:lineRule="auto"/>
        <w:jc w:val="both"/>
        <w:rPr>
          <w:sz w:val="28"/>
          <w:szCs w:val="28"/>
        </w:rPr>
      </w:pPr>
    </w:p>
    <w:p w:rsidR="00F440CC" w:rsidRPr="00F440CC" w:rsidRDefault="00F440CC" w:rsidP="00930DDD">
      <w:pPr>
        <w:spacing w:line="360" w:lineRule="auto"/>
        <w:jc w:val="both"/>
        <w:rPr>
          <w:sz w:val="28"/>
          <w:szCs w:val="28"/>
        </w:rPr>
      </w:pPr>
    </w:p>
    <w:p w:rsidR="00F440CC" w:rsidRPr="00F440CC" w:rsidRDefault="00F440CC" w:rsidP="007079F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DD3FB9">
        <w:rPr>
          <w:sz w:val="28"/>
          <w:szCs w:val="28"/>
        </w:rPr>
        <w:t xml:space="preserve">              Подготовил обучающийся </w:t>
      </w:r>
      <w:r w:rsidR="007079F1">
        <w:rPr>
          <w:sz w:val="28"/>
          <w:szCs w:val="28"/>
        </w:rPr>
        <w:t>3</w:t>
      </w:r>
      <w:r w:rsidRPr="00F440CC">
        <w:rPr>
          <w:sz w:val="28"/>
          <w:szCs w:val="28"/>
        </w:rPr>
        <w:t xml:space="preserve"> курса</w:t>
      </w:r>
    </w:p>
    <w:p w:rsidR="00F440CC" w:rsidRPr="00F440CC" w:rsidRDefault="00F440CC" w:rsidP="007079F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</w:t>
      </w:r>
      <w:proofErr w:type="gramEnd"/>
      <w:r w:rsidRPr="00F440CC">
        <w:rPr>
          <w:sz w:val="28"/>
          <w:szCs w:val="28"/>
        </w:rPr>
        <w:t xml:space="preserve"> обучения                                                      </w:t>
      </w:r>
    </w:p>
    <w:p w:rsidR="00F440CC" w:rsidRPr="00F440CC" w:rsidRDefault="00F440CC" w:rsidP="007079F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7079F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7079F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</w:t>
      </w:r>
      <w:r w:rsidR="007079F1">
        <w:rPr>
          <w:sz w:val="28"/>
          <w:szCs w:val="28"/>
        </w:rPr>
        <w:t xml:space="preserve">                    Руководитель</w:t>
      </w:r>
      <w:r w:rsidRPr="00F440CC">
        <w:rPr>
          <w:sz w:val="28"/>
          <w:szCs w:val="28"/>
        </w:rPr>
        <w:t xml:space="preserve"> </w:t>
      </w:r>
      <w:proofErr w:type="gramStart"/>
      <w:r w:rsidRPr="00F440CC">
        <w:rPr>
          <w:sz w:val="28"/>
          <w:szCs w:val="28"/>
        </w:rPr>
        <w:t xml:space="preserve">практики:   </w:t>
      </w:r>
      <w:proofErr w:type="gramEnd"/>
      <w:r w:rsidRPr="00F440CC">
        <w:rPr>
          <w:sz w:val="28"/>
          <w:szCs w:val="28"/>
        </w:rPr>
        <w:t xml:space="preserve">                                                                       ________________________________</w:t>
      </w:r>
    </w:p>
    <w:p w:rsidR="00F440CC" w:rsidRPr="00F440CC" w:rsidRDefault="00F440CC" w:rsidP="007079F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7079F1">
      <w:pPr>
        <w:jc w:val="right"/>
        <w:rPr>
          <w:sz w:val="28"/>
          <w:szCs w:val="28"/>
        </w:rPr>
      </w:pP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7079F1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7079F1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</w:t>
      </w:r>
      <w:r w:rsidR="007079F1">
        <w:rPr>
          <w:sz w:val="28"/>
          <w:szCs w:val="28"/>
        </w:rPr>
        <w:t>20 г.</w:t>
      </w:r>
    </w:p>
    <w:sectPr w:rsidR="00F440CC" w:rsidSect="00930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0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A7" w:rsidRDefault="00633BA7" w:rsidP="006D0592">
      <w:r>
        <w:separator/>
      </w:r>
    </w:p>
  </w:endnote>
  <w:endnote w:type="continuationSeparator" w:id="0">
    <w:p w:rsidR="00633BA7" w:rsidRDefault="00633BA7" w:rsidP="006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9" w:rsidRDefault="004215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9" w:rsidRDefault="004215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9" w:rsidRDefault="00421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A7" w:rsidRDefault="00633BA7" w:rsidP="006D0592">
      <w:r>
        <w:separator/>
      </w:r>
    </w:p>
  </w:footnote>
  <w:footnote w:type="continuationSeparator" w:id="0">
    <w:p w:rsidR="00633BA7" w:rsidRDefault="00633BA7" w:rsidP="006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9" w:rsidRDefault="00633BA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9" w:rsidRDefault="00633BA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9" w:rsidRDefault="00633BA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192747D"/>
    <w:multiLevelType w:val="hybridMultilevel"/>
    <w:tmpl w:val="4CAC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1799E"/>
    <w:multiLevelType w:val="hybridMultilevel"/>
    <w:tmpl w:val="01AE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24A4"/>
    <w:multiLevelType w:val="hybridMultilevel"/>
    <w:tmpl w:val="AB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3FE"/>
    <w:multiLevelType w:val="hybridMultilevel"/>
    <w:tmpl w:val="8968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04F5"/>
    <w:multiLevelType w:val="hybridMultilevel"/>
    <w:tmpl w:val="92FE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177A"/>
    <w:multiLevelType w:val="hybridMultilevel"/>
    <w:tmpl w:val="D45C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2E50"/>
    <w:multiLevelType w:val="hybridMultilevel"/>
    <w:tmpl w:val="FA10FDAC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A1F15"/>
    <w:multiLevelType w:val="hybridMultilevel"/>
    <w:tmpl w:val="201C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3766"/>
    <w:multiLevelType w:val="hybridMultilevel"/>
    <w:tmpl w:val="250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3A13"/>
    <w:multiLevelType w:val="hybridMultilevel"/>
    <w:tmpl w:val="734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1FEE3706"/>
    <w:multiLevelType w:val="hybridMultilevel"/>
    <w:tmpl w:val="3E2C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45153"/>
    <w:multiLevelType w:val="hybridMultilevel"/>
    <w:tmpl w:val="27B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D3EBE"/>
    <w:multiLevelType w:val="hybridMultilevel"/>
    <w:tmpl w:val="44BE9C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6E95F90"/>
    <w:multiLevelType w:val="hybridMultilevel"/>
    <w:tmpl w:val="B00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01C1"/>
    <w:multiLevelType w:val="hybridMultilevel"/>
    <w:tmpl w:val="D3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38A4"/>
    <w:multiLevelType w:val="hybridMultilevel"/>
    <w:tmpl w:val="5D62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15DB"/>
    <w:multiLevelType w:val="hybridMultilevel"/>
    <w:tmpl w:val="4B46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133C2"/>
    <w:multiLevelType w:val="hybridMultilevel"/>
    <w:tmpl w:val="B3462ED0"/>
    <w:lvl w:ilvl="0" w:tplc="3484119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17DB1"/>
    <w:multiLevelType w:val="hybridMultilevel"/>
    <w:tmpl w:val="7DBC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84057"/>
    <w:multiLevelType w:val="hybridMultilevel"/>
    <w:tmpl w:val="FECA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E76C5"/>
    <w:multiLevelType w:val="hybridMultilevel"/>
    <w:tmpl w:val="8FEAA3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5CE565A"/>
    <w:multiLevelType w:val="multilevel"/>
    <w:tmpl w:val="024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2A25E3"/>
    <w:multiLevelType w:val="hybridMultilevel"/>
    <w:tmpl w:val="3F46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C3838"/>
    <w:multiLevelType w:val="hybridMultilevel"/>
    <w:tmpl w:val="D9E6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E0491"/>
    <w:multiLevelType w:val="hybridMultilevel"/>
    <w:tmpl w:val="D140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B56BA"/>
    <w:multiLevelType w:val="hybridMultilevel"/>
    <w:tmpl w:val="A8A096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1A805DF"/>
    <w:multiLevelType w:val="hybridMultilevel"/>
    <w:tmpl w:val="F150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316C5"/>
    <w:multiLevelType w:val="hybridMultilevel"/>
    <w:tmpl w:val="8B64E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92EA3"/>
    <w:multiLevelType w:val="hybridMultilevel"/>
    <w:tmpl w:val="B37A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56473"/>
    <w:multiLevelType w:val="hybridMultilevel"/>
    <w:tmpl w:val="B27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B220D"/>
    <w:multiLevelType w:val="hybridMultilevel"/>
    <w:tmpl w:val="20C0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83D31"/>
    <w:multiLevelType w:val="hybridMultilevel"/>
    <w:tmpl w:val="778E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E270D"/>
    <w:multiLevelType w:val="hybridMultilevel"/>
    <w:tmpl w:val="BCF6C5B8"/>
    <w:lvl w:ilvl="0" w:tplc="3484119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318D1"/>
    <w:multiLevelType w:val="hybridMultilevel"/>
    <w:tmpl w:val="7194BD4C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A0675"/>
    <w:multiLevelType w:val="hybridMultilevel"/>
    <w:tmpl w:val="C8B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333AB"/>
    <w:multiLevelType w:val="hybridMultilevel"/>
    <w:tmpl w:val="C49C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93DC8"/>
    <w:multiLevelType w:val="hybridMultilevel"/>
    <w:tmpl w:val="B81A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36516"/>
    <w:multiLevelType w:val="hybridMultilevel"/>
    <w:tmpl w:val="AEA6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D37C2"/>
    <w:multiLevelType w:val="hybridMultilevel"/>
    <w:tmpl w:val="A074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776FB"/>
    <w:multiLevelType w:val="hybridMultilevel"/>
    <w:tmpl w:val="7D2C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47145"/>
    <w:multiLevelType w:val="hybridMultilevel"/>
    <w:tmpl w:val="D92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2"/>
  </w:num>
  <w:num w:numId="4">
    <w:abstractNumId w:val="33"/>
  </w:num>
  <w:num w:numId="5">
    <w:abstractNumId w:val="19"/>
  </w:num>
  <w:num w:numId="6">
    <w:abstractNumId w:val="38"/>
  </w:num>
  <w:num w:numId="7">
    <w:abstractNumId w:val="2"/>
  </w:num>
  <w:num w:numId="8">
    <w:abstractNumId w:val="39"/>
  </w:num>
  <w:num w:numId="9">
    <w:abstractNumId w:val="8"/>
  </w:num>
  <w:num w:numId="10">
    <w:abstractNumId w:val="22"/>
  </w:num>
  <w:num w:numId="11">
    <w:abstractNumId w:val="26"/>
  </w:num>
  <w:num w:numId="12">
    <w:abstractNumId w:val="47"/>
  </w:num>
  <w:num w:numId="13">
    <w:abstractNumId w:val="9"/>
  </w:num>
  <w:num w:numId="14">
    <w:abstractNumId w:val="18"/>
  </w:num>
  <w:num w:numId="15">
    <w:abstractNumId w:val="10"/>
  </w:num>
  <w:num w:numId="16">
    <w:abstractNumId w:val="48"/>
  </w:num>
  <w:num w:numId="17">
    <w:abstractNumId w:val="14"/>
  </w:num>
  <w:num w:numId="18">
    <w:abstractNumId w:val="11"/>
  </w:num>
  <w:num w:numId="19">
    <w:abstractNumId w:val="1"/>
  </w:num>
  <w:num w:numId="20">
    <w:abstractNumId w:val="41"/>
  </w:num>
  <w:num w:numId="21">
    <w:abstractNumId w:val="5"/>
  </w:num>
  <w:num w:numId="22">
    <w:abstractNumId w:val="23"/>
  </w:num>
  <w:num w:numId="23">
    <w:abstractNumId w:val="13"/>
  </w:num>
  <w:num w:numId="24">
    <w:abstractNumId w:val="29"/>
  </w:num>
  <w:num w:numId="25">
    <w:abstractNumId w:val="46"/>
  </w:num>
  <w:num w:numId="26">
    <w:abstractNumId w:val="3"/>
  </w:num>
  <w:num w:numId="27">
    <w:abstractNumId w:val="15"/>
  </w:num>
  <w:num w:numId="28">
    <w:abstractNumId w:val="16"/>
  </w:num>
  <w:num w:numId="29">
    <w:abstractNumId w:val="35"/>
  </w:num>
  <w:num w:numId="30">
    <w:abstractNumId w:val="24"/>
  </w:num>
  <w:num w:numId="31">
    <w:abstractNumId w:val="44"/>
  </w:num>
  <w:num w:numId="32">
    <w:abstractNumId w:val="40"/>
  </w:num>
  <w:num w:numId="33">
    <w:abstractNumId w:val="30"/>
  </w:num>
  <w:num w:numId="34">
    <w:abstractNumId w:val="28"/>
  </w:num>
  <w:num w:numId="35">
    <w:abstractNumId w:val="27"/>
  </w:num>
  <w:num w:numId="36">
    <w:abstractNumId w:val="17"/>
  </w:num>
  <w:num w:numId="37">
    <w:abstractNumId w:val="25"/>
  </w:num>
  <w:num w:numId="38">
    <w:abstractNumId w:val="20"/>
  </w:num>
  <w:num w:numId="39">
    <w:abstractNumId w:val="34"/>
  </w:num>
  <w:num w:numId="40">
    <w:abstractNumId w:val="42"/>
  </w:num>
  <w:num w:numId="41">
    <w:abstractNumId w:val="21"/>
  </w:num>
  <w:num w:numId="42">
    <w:abstractNumId w:val="37"/>
  </w:num>
  <w:num w:numId="43">
    <w:abstractNumId w:val="45"/>
  </w:num>
  <w:num w:numId="44">
    <w:abstractNumId w:val="7"/>
  </w:num>
  <w:num w:numId="45">
    <w:abstractNumId w:val="4"/>
  </w:num>
  <w:num w:numId="46">
    <w:abstractNumId w:val="6"/>
  </w:num>
  <w:num w:numId="47">
    <w:abstractNumId w:val="43"/>
  </w:num>
  <w:num w:numId="48">
    <w:abstractNumId w:val="36"/>
  </w:num>
  <w:num w:numId="49">
    <w:abstractNumId w:val="31"/>
  </w:num>
  <w:num w:numId="50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3"/>
    <w:rsid w:val="000110A3"/>
    <w:rsid w:val="000110FF"/>
    <w:rsid w:val="0002361E"/>
    <w:rsid w:val="0002376F"/>
    <w:rsid w:val="00024279"/>
    <w:rsid w:val="00024FF6"/>
    <w:rsid w:val="0002583F"/>
    <w:rsid w:val="00033A2C"/>
    <w:rsid w:val="0004366F"/>
    <w:rsid w:val="000447AF"/>
    <w:rsid w:val="000447BE"/>
    <w:rsid w:val="00046B82"/>
    <w:rsid w:val="00050AAE"/>
    <w:rsid w:val="00054D49"/>
    <w:rsid w:val="000556DD"/>
    <w:rsid w:val="000576CB"/>
    <w:rsid w:val="000633D3"/>
    <w:rsid w:val="00073A7B"/>
    <w:rsid w:val="00074CC7"/>
    <w:rsid w:val="000764F5"/>
    <w:rsid w:val="0008450A"/>
    <w:rsid w:val="00092400"/>
    <w:rsid w:val="0009761E"/>
    <w:rsid w:val="000A3AD5"/>
    <w:rsid w:val="000A5219"/>
    <w:rsid w:val="000A5C42"/>
    <w:rsid w:val="000A7910"/>
    <w:rsid w:val="000A7CA4"/>
    <w:rsid w:val="000C1C73"/>
    <w:rsid w:val="000C6792"/>
    <w:rsid w:val="000D73BF"/>
    <w:rsid w:val="000E6E93"/>
    <w:rsid w:val="000F2379"/>
    <w:rsid w:val="00104799"/>
    <w:rsid w:val="00106A8C"/>
    <w:rsid w:val="00117A28"/>
    <w:rsid w:val="00130835"/>
    <w:rsid w:val="00136AD1"/>
    <w:rsid w:val="00145FAF"/>
    <w:rsid w:val="001509FD"/>
    <w:rsid w:val="0015137B"/>
    <w:rsid w:val="001627F0"/>
    <w:rsid w:val="00162A26"/>
    <w:rsid w:val="00163E01"/>
    <w:rsid w:val="00175830"/>
    <w:rsid w:val="00176DAD"/>
    <w:rsid w:val="001853DD"/>
    <w:rsid w:val="00186EA3"/>
    <w:rsid w:val="0019331C"/>
    <w:rsid w:val="001A18A5"/>
    <w:rsid w:val="001A7981"/>
    <w:rsid w:val="001B5A7B"/>
    <w:rsid w:val="001B6603"/>
    <w:rsid w:val="001C449E"/>
    <w:rsid w:val="001C4940"/>
    <w:rsid w:val="001D244E"/>
    <w:rsid w:val="001D3D75"/>
    <w:rsid w:val="001D6381"/>
    <w:rsid w:val="001E00B9"/>
    <w:rsid w:val="001E3166"/>
    <w:rsid w:val="001E3FA2"/>
    <w:rsid w:val="001E47ED"/>
    <w:rsid w:val="001F1137"/>
    <w:rsid w:val="001F2640"/>
    <w:rsid w:val="001F4E7A"/>
    <w:rsid w:val="0020334B"/>
    <w:rsid w:val="00205EFA"/>
    <w:rsid w:val="00220A41"/>
    <w:rsid w:val="002229E9"/>
    <w:rsid w:val="00222C2A"/>
    <w:rsid w:val="002251FD"/>
    <w:rsid w:val="00237C65"/>
    <w:rsid w:val="0024711D"/>
    <w:rsid w:val="002471DB"/>
    <w:rsid w:val="0026358F"/>
    <w:rsid w:val="00263E4F"/>
    <w:rsid w:val="002648D2"/>
    <w:rsid w:val="002673F6"/>
    <w:rsid w:val="002746EF"/>
    <w:rsid w:val="00282B99"/>
    <w:rsid w:val="00285175"/>
    <w:rsid w:val="00294407"/>
    <w:rsid w:val="0029583F"/>
    <w:rsid w:val="00295909"/>
    <w:rsid w:val="002A1438"/>
    <w:rsid w:val="002A50D5"/>
    <w:rsid w:val="002A736C"/>
    <w:rsid w:val="002B19AB"/>
    <w:rsid w:val="002B23B1"/>
    <w:rsid w:val="002B396E"/>
    <w:rsid w:val="002C4F9B"/>
    <w:rsid w:val="002D3497"/>
    <w:rsid w:val="002D44E2"/>
    <w:rsid w:val="002D4976"/>
    <w:rsid w:val="002E28EB"/>
    <w:rsid w:val="002E2CC8"/>
    <w:rsid w:val="002E6257"/>
    <w:rsid w:val="002E6878"/>
    <w:rsid w:val="002E6EB4"/>
    <w:rsid w:val="002F0A84"/>
    <w:rsid w:val="002F5E2B"/>
    <w:rsid w:val="0030073C"/>
    <w:rsid w:val="00304843"/>
    <w:rsid w:val="003057F8"/>
    <w:rsid w:val="00311CB7"/>
    <w:rsid w:val="00317B2A"/>
    <w:rsid w:val="003225CE"/>
    <w:rsid w:val="0033079F"/>
    <w:rsid w:val="003314F9"/>
    <w:rsid w:val="0033376A"/>
    <w:rsid w:val="003403CB"/>
    <w:rsid w:val="00340E09"/>
    <w:rsid w:val="00342158"/>
    <w:rsid w:val="0034306C"/>
    <w:rsid w:val="003446BA"/>
    <w:rsid w:val="00345048"/>
    <w:rsid w:val="00351249"/>
    <w:rsid w:val="00351524"/>
    <w:rsid w:val="00352DAE"/>
    <w:rsid w:val="0035433D"/>
    <w:rsid w:val="00354DCF"/>
    <w:rsid w:val="003550C1"/>
    <w:rsid w:val="00355ED3"/>
    <w:rsid w:val="00357ACB"/>
    <w:rsid w:val="00360051"/>
    <w:rsid w:val="00364A07"/>
    <w:rsid w:val="003677C4"/>
    <w:rsid w:val="00376138"/>
    <w:rsid w:val="00385A8C"/>
    <w:rsid w:val="00386EF2"/>
    <w:rsid w:val="00390C69"/>
    <w:rsid w:val="00390E0B"/>
    <w:rsid w:val="0039131E"/>
    <w:rsid w:val="00393D8C"/>
    <w:rsid w:val="003B0BEF"/>
    <w:rsid w:val="003B0C08"/>
    <w:rsid w:val="003B210F"/>
    <w:rsid w:val="003B345D"/>
    <w:rsid w:val="003B6225"/>
    <w:rsid w:val="003B677C"/>
    <w:rsid w:val="003B7141"/>
    <w:rsid w:val="003C1E89"/>
    <w:rsid w:val="003C2645"/>
    <w:rsid w:val="003C3A2C"/>
    <w:rsid w:val="003D2253"/>
    <w:rsid w:val="003D2520"/>
    <w:rsid w:val="003D5EA9"/>
    <w:rsid w:val="003D7305"/>
    <w:rsid w:val="003E4060"/>
    <w:rsid w:val="003E6B79"/>
    <w:rsid w:val="003F193F"/>
    <w:rsid w:val="003F1A62"/>
    <w:rsid w:val="003F5C00"/>
    <w:rsid w:val="004014F2"/>
    <w:rsid w:val="00402CE1"/>
    <w:rsid w:val="004041D1"/>
    <w:rsid w:val="00404CF1"/>
    <w:rsid w:val="00405157"/>
    <w:rsid w:val="00406717"/>
    <w:rsid w:val="00411EE4"/>
    <w:rsid w:val="00415725"/>
    <w:rsid w:val="00417F8B"/>
    <w:rsid w:val="004215C9"/>
    <w:rsid w:val="0042609F"/>
    <w:rsid w:val="00427477"/>
    <w:rsid w:val="004308AA"/>
    <w:rsid w:val="004329B4"/>
    <w:rsid w:val="0043308F"/>
    <w:rsid w:val="00434E76"/>
    <w:rsid w:val="0043619A"/>
    <w:rsid w:val="00436BE4"/>
    <w:rsid w:val="00441AA3"/>
    <w:rsid w:val="00445CEA"/>
    <w:rsid w:val="00464A38"/>
    <w:rsid w:val="004662A1"/>
    <w:rsid w:val="00467798"/>
    <w:rsid w:val="004678A4"/>
    <w:rsid w:val="004711BF"/>
    <w:rsid w:val="00472914"/>
    <w:rsid w:val="00475C39"/>
    <w:rsid w:val="0047784B"/>
    <w:rsid w:val="00482B0C"/>
    <w:rsid w:val="00484BEF"/>
    <w:rsid w:val="0048573F"/>
    <w:rsid w:val="0048776F"/>
    <w:rsid w:val="00487A13"/>
    <w:rsid w:val="004A59C6"/>
    <w:rsid w:val="004A687E"/>
    <w:rsid w:val="004A712F"/>
    <w:rsid w:val="004B6116"/>
    <w:rsid w:val="004C15AD"/>
    <w:rsid w:val="004C2AD9"/>
    <w:rsid w:val="004D016C"/>
    <w:rsid w:val="004D44E3"/>
    <w:rsid w:val="004D5478"/>
    <w:rsid w:val="004D5D0E"/>
    <w:rsid w:val="004D6892"/>
    <w:rsid w:val="004E3AAF"/>
    <w:rsid w:val="004E64B2"/>
    <w:rsid w:val="004E6840"/>
    <w:rsid w:val="004E6DA6"/>
    <w:rsid w:val="004E7CA5"/>
    <w:rsid w:val="004E7F6E"/>
    <w:rsid w:val="004F21AF"/>
    <w:rsid w:val="004F457F"/>
    <w:rsid w:val="004F5C6C"/>
    <w:rsid w:val="00504886"/>
    <w:rsid w:val="005063C0"/>
    <w:rsid w:val="00514F34"/>
    <w:rsid w:val="00517B6C"/>
    <w:rsid w:val="00521A27"/>
    <w:rsid w:val="005232B8"/>
    <w:rsid w:val="0052370E"/>
    <w:rsid w:val="00525533"/>
    <w:rsid w:val="005378B8"/>
    <w:rsid w:val="00540391"/>
    <w:rsid w:val="00545D39"/>
    <w:rsid w:val="005460C1"/>
    <w:rsid w:val="00547CD4"/>
    <w:rsid w:val="00556189"/>
    <w:rsid w:val="00556713"/>
    <w:rsid w:val="0055728E"/>
    <w:rsid w:val="00557C99"/>
    <w:rsid w:val="00560A95"/>
    <w:rsid w:val="005756B3"/>
    <w:rsid w:val="00575AAB"/>
    <w:rsid w:val="00577483"/>
    <w:rsid w:val="00583954"/>
    <w:rsid w:val="00586A3C"/>
    <w:rsid w:val="00587F8C"/>
    <w:rsid w:val="00590226"/>
    <w:rsid w:val="00591586"/>
    <w:rsid w:val="00591FD5"/>
    <w:rsid w:val="005943CD"/>
    <w:rsid w:val="00595651"/>
    <w:rsid w:val="005A0776"/>
    <w:rsid w:val="005A0ECC"/>
    <w:rsid w:val="005A38FE"/>
    <w:rsid w:val="005A44CD"/>
    <w:rsid w:val="005A4694"/>
    <w:rsid w:val="005A768B"/>
    <w:rsid w:val="005B2A79"/>
    <w:rsid w:val="005B3CF2"/>
    <w:rsid w:val="005B400A"/>
    <w:rsid w:val="005B48BB"/>
    <w:rsid w:val="005B7E9E"/>
    <w:rsid w:val="005C330D"/>
    <w:rsid w:val="005E29A8"/>
    <w:rsid w:val="005E55EE"/>
    <w:rsid w:val="005E58C5"/>
    <w:rsid w:val="005E76A5"/>
    <w:rsid w:val="005F717F"/>
    <w:rsid w:val="005F74C2"/>
    <w:rsid w:val="006024D6"/>
    <w:rsid w:val="006025D4"/>
    <w:rsid w:val="006026FD"/>
    <w:rsid w:val="006033E3"/>
    <w:rsid w:val="006038D7"/>
    <w:rsid w:val="00612C3B"/>
    <w:rsid w:val="00612DBB"/>
    <w:rsid w:val="00613F07"/>
    <w:rsid w:val="00614CC0"/>
    <w:rsid w:val="006168E5"/>
    <w:rsid w:val="0062212A"/>
    <w:rsid w:val="006330CC"/>
    <w:rsid w:val="00633BA7"/>
    <w:rsid w:val="00635EA6"/>
    <w:rsid w:val="0064206A"/>
    <w:rsid w:val="00646B54"/>
    <w:rsid w:val="006531F8"/>
    <w:rsid w:val="0065358B"/>
    <w:rsid w:val="00656B5F"/>
    <w:rsid w:val="00670888"/>
    <w:rsid w:val="00672475"/>
    <w:rsid w:val="0068063C"/>
    <w:rsid w:val="00681B6A"/>
    <w:rsid w:val="00682BE2"/>
    <w:rsid w:val="00684797"/>
    <w:rsid w:val="00690290"/>
    <w:rsid w:val="006905D7"/>
    <w:rsid w:val="006941FB"/>
    <w:rsid w:val="006A40D5"/>
    <w:rsid w:val="006A6013"/>
    <w:rsid w:val="006A761F"/>
    <w:rsid w:val="006B5D8B"/>
    <w:rsid w:val="006B634C"/>
    <w:rsid w:val="006C3DD1"/>
    <w:rsid w:val="006C4F7E"/>
    <w:rsid w:val="006D015A"/>
    <w:rsid w:val="006D0592"/>
    <w:rsid w:val="006D12AF"/>
    <w:rsid w:val="006D1C3E"/>
    <w:rsid w:val="006D43C2"/>
    <w:rsid w:val="006D525F"/>
    <w:rsid w:val="006D54ED"/>
    <w:rsid w:val="006E0ECA"/>
    <w:rsid w:val="006E575A"/>
    <w:rsid w:val="006E5BA9"/>
    <w:rsid w:val="006F15AB"/>
    <w:rsid w:val="006F3089"/>
    <w:rsid w:val="006F4C3B"/>
    <w:rsid w:val="006F59E5"/>
    <w:rsid w:val="00701118"/>
    <w:rsid w:val="00703649"/>
    <w:rsid w:val="00707442"/>
    <w:rsid w:val="007079F1"/>
    <w:rsid w:val="0071717A"/>
    <w:rsid w:val="00722815"/>
    <w:rsid w:val="00727338"/>
    <w:rsid w:val="00727666"/>
    <w:rsid w:val="00735152"/>
    <w:rsid w:val="0075288B"/>
    <w:rsid w:val="00752FA7"/>
    <w:rsid w:val="00753A58"/>
    <w:rsid w:val="00756EED"/>
    <w:rsid w:val="00757F94"/>
    <w:rsid w:val="00763A73"/>
    <w:rsid w:val="0077030D"/>
    <w:rsid w:val="00771495"/>
    <w:rsid w:val="007805CA"/>
    <w:rsid w:val="00780B86"/>
    <w:rsid w:val="00784CD2"/>
    <w:rsid w:val="00786F66"/>
    <w:rsid w:val="00795B45"/>
    <w:rsid w:val="007A0167"/>
    <w:rsid w:val="007A0186"/>
    <w:rsid w:val="007A0B50"/>
    <w:rsid w:val="007A3294"/>
    <w:rsid w:val="007A35C2"/>
    <w:rsid w:val="007A3641"/>
    <w:rsid w:val="007A5577"/>
    <w:rsid w:val="007A6FF5"/>
    <w:rsid w:val="007B1850"/>
    <w:rsid w:val="007B229E"/>
    <w:rsid w:val="007C1777"/>
    <w:rsid w:val="007C3297"/>
    <w:rsid w:val="007D0693"/>
    <w:rsid w:val="007D0CFB"/>
    <w:rsid w:val="007E4D38"/>
    <w:rsid w:val="007F7B35"/>
    <w:rsid w:val="0080044C"/>
    <w:rsid w:val="00802D95"/>
    <w:rsid w:val="00805519"/>
    <w:rsid w:val="00806995"/>
    <w:rsid w:val="00813664"/>
    <w:rsid w:val="008165A6"/>
    <w:rsid w:val="00817A27"/>
    <w:rsid w:val="008221A7"/>
    <w:rsid w:val="00822234"/>
    <w:rsid w:val="008250B7"/>
    <w:rsid w:val="0083118B"/>
    <w:rsid w:val="008331BC"/>
    <w:rsid w:val="00842AD8"/>
    <w:rsid w:val="008435A5"/>
    <w:rsid w:val="00847DC5"/>
    <w:rsid w:val="00847FBE"/>
    <w:rsid w:val="00852A3D"/>
    <w:rsid w:val="008536E2"/>
    <w:rsid w:val="0085373F"/>
    <w:rsid w:val="0085428E"/>
    <w:rsid w:val="008706B3"/>
    <w:rsid w:val="00874BD4"/>
    <w:rsid w:val="00877D9D"/>
    <w:rsid w:val="00882965"/>
    <w:rsid w:val="008911CE"/>
    <w:rsid w:val="00892170"/>
    <w:rsid w:val="0089219B"/>
    <w:rsid w:val="0089265B"/>
    <w:rsid w:val="00894D67"/>
    <w:rsid w:val="008A0B32"/>
    <w:rsid w:val="008A33AD"/>
    <w:rsid w:val="008B3908"/>
    <w:rsid w:val="008B6389"/>
    <w:rsid w:val="008C1846"/>
    <w:rsid w:val="008C1B56"/>
    <w:rsid w:val="008C2AA3"/>
    <w:rsid w:val="008C2E55"/>
    <w:rsid w:val="008C4421"/>
    <w:rsid w:val="008C5A39"/>
    <w:rsid w:val="008C6F39"/>
    <w:rsid w:val="008D47DB"/>
    <w:rsid w:val="008D5DA3"/>
    <w:rsid w:val="008D6198"/>
    <w:rsid w:val="008E02A4"/>
    <w:rsid w:val="008E19D8"/>
    <w:rsid w:val="008E3725"/>
    <w:rsid w:val="008F3128"/>
    <w:rsid w:val="008F3525"/>
    <w:rsid w:val="0090005A"/>
    <w:rsid w:val="009109F5"/>
    <w:rsid w:val="00910FA1"/>
    <w:rsid w:val="00914F9C"/>
    <w:rsid w:val="00916F22"/>
    <w:rsid w:val="00924930"/>
    <w:rsid w:val="00925008"/>
    <w:rsid w:val="00925940"/>
    <w:rsid w:val="00930DDD"/>
    <w:rsid w:val="009341B7"/>
    <w:rsid w:val="0094072B"/>
    <w:rsid w:val="009407AF"/>
    <w:rsid w:val="00943931"/>
    <w:rsid w:val="009468A0"/>
    <w:rsid w:val="0094721D"/>
    <w:rsid w:val="00951EF8"/>
    <w:rsid w:val="00952EBC"/>
    <w:rsid w:val="00954FCB"/>
    <w:rsid w:val="0095710D"/>
    <w:rsid w:val="0096412A"/>
    <w:rsid w:val="00964A79"/>
    <w:rsid w:val="009651C5"/>
    <w:rsid w:val="00965DDC"/>
    <w:rsid w:val="009677FB"/>
    <w:rsid w:val="009703B9"/>
    <w:rsid w:val="0097287C"/>
    <w:rsid w:val="0097298B"/>
    <w:rsid w:val="00973137"/>
    <w:rsid w:val="0098105E"/>
    <w:rsid w:val="009828C1"/>
    <w:rsid w:val="00984152"/>
    <w:rsid w:val="00986260"/>
    <w:rsid w:val="00991A12"/>
    <w:rsid w:val="009A0D88"/>
    <w:rsid w:val="009A7462"/>
    <w:rsid w:val="009B509E"/>
    <w:rsid w:val="009B6FB2"/>
    <w:rsid w:val="009C278C"/>
    <w:rsid w:val="009C3F1F"/>
    <w:rsid w:val="009D033A"/>
    <w:rsid w:val="009D6DFE"/>
    <w:rsid w:val="009D78BA"/>
    <w:rsid w:val="009E08BB"/>
    <w:rsid w:val="009E10F7"/>
    <w:rsid w:val="009E79AF"/>
    <w:rsid w:val="009F5D86"/>
    <w:rsid w:val="00A0254B"/>
    <w:rsid w:val="00A03A16"/>
    <w:rsid w:val="00A053DF"/>
    <w:rsid w:val="00A05CFD"/>
    <w:rsid w:val="00A143B9"/>
    <w:rsid w:val="00A1506B"/>
    <w:rsid w:val="00A16F08"/>
    <w:rsid w:val="00A24837"/>
    <w:rsid w:val="00A34E7B"/>
    <w:rsid w:val="00A43097"/>
    <w:rsid w:val="00A43F46"/>
    <w:rsid w:val="00A51B25"/>
    <w:rsid w:val="00A53E14"/>
    <w:rsid w:val="00A61C1A"/>
    <w:rsid w:val="00A61C8B"/>
    <w:rsid w:val="00A62733"/>
    <w:rsid w:val="00A67174"/>
    <w:rsid w:val="00A738A1"/>
    <w:rsid w:val="00A74B3B"/>
    <w:rsid w:val="00A80AAA"/>
    <w:rsid w:val="00A86940"/>
    <w:rsid w:val="00A95F9D"/>
    <w:rsid w:val="00AA6E32"/>
    <w:rsid w:val="00AA6FE2"/>
    <w:rsid w:val="00AB0202"/>
    <w:rsid w:val="00AB0FC5"/>
    <w:rsid w:val="00AB4934"/>
    <w:rsid w:val="00AB713B"/>
    <w:rsid w:val="00AB7524"/>
    <w:rsid w:val="00AC1C2F"/>
    <w:rsid w:val="00AC4976"/>
    <w:rsid w:val="00AC4DB5"/>
    <w:rsid w:val="00AE071C"/>
    <w:rsid w:val="00AE3FC0"/>
    <w:rsid w:val="00AE440D"/>
    <w:rsid w:val="00AF650E"/>
    <w:rsid w:val="00B10496"/>
    <w:rsid w:val="00B11A56"/>
    <w:rsid w:val="00B12264"/>
    <w:rsid w:val="00B17B1A"/>
    <w:rsid w:val="00B2496F"/>
    <w:rsid w:val="00B3285C"/>
    <w:rsid w:val="00B32DD5"/>
    <w:rsid w:val="00B34367"/>
    <w:rsid w:val="00B3550C"/>
    <w:rsid w:val="00B35B2B"/>
    <w:rsid w:val="00B375A5"/>
    <w:rsid w:val="00B37D24"/>
    <w:rsid w:val="00B43719"/>
    <w:rsid w:val="00B46408"/>
    <w:rsid w:val="00B55049"/>
    <w:rsid w:val="00B56EAD"/>
    <w:rsid w:val="00B6163B"/>
    <w:rsid w:val="00B8552C"/>
    <w:rsid w:val="00B90D06"/>
    <w:rsid w:val="00B93E67"/>
    <w:rsid w:val="00B97E8D"/>
    <w:rsid w:val="00BA4697"/>
    <w:rsid w:val="00BB0B9E"/>
    <w:rsid w:val="00BB251D"/>
    <w:rsid w:val="00BB293A"/>
    <w:rsid w:val="00BC03B4"/>
    <w:rsid w:val="00BC0F5E"/>
    <w:rsid w:val="00BC5C89"/>
    <w:rsid w:val="00BD2F4C"/>
    <w:rsid w:val="00BD5CBD"/>
    <w:rsid w:val="00BD65FC"/>
    <w:rsid w:val="00BE2EDC"/>
    <w:rsid w:val="00BE33D7"/>
    <w:rsid w:val="00BE3EC3"/>
    <w:rsid w:val="00BE4442"/>
    <w:rsid w:val="00BE5DCD"/>
    <w:rsid w:val="00BE5DED"/>
    <w:rsid w:val="00BF1B35"/>
    <w:rsid w:val="00BF2D95"/>
    <w:rsid w:val="00C03BF3"/>
    <w:rsid w:val="00C04D6C"/>
    <w:rsid w:val="00C07A8B"/>
    <w:rsid w:val="00C1056C"/>
    <w:rsid w:val="00C20EAF"/>
    <w:rsid w:val="00C220B8"/>
    <w:rsid w:val="00C24FF9"/>
    <w:rsid w:val="00C26FB8"/>
    <w:rsid w:val="00C31704"/>
    <w:rsid w:val="00C34CE5"/>
    <w:rsid w:val="00C40C46"/>
    <w:rsid w:val="00C508D2"/>
    <w:rsid w:val="00C56EEF"/>
    <w:rsid w:val="00C61424"/>
    <w:rsid w:val="00C62987"/>
    <w:rsid w:val="00C7104B"/>
    <w:rsid w:val="00C71131"/>
    <w:rsid w:val="00C71B1A"/>
    <w:rsid w:val="00C847E5"/>
    <w:rsid w:val="00C876F7"/>
    <w:rsid w:val="00C939D6"/>
    <w:rsid w:val="00C94F54"/>
    <w:rsid w:val="00CA2927"/>
    <w:rsid w:val="00CA50CB"/>
    <w:rsid w:val="00CA546C"/>
    <w:rsid w:val="00CA5679"/>
    <w:rsid w:val="00CC0064"/>
    <w:rsid w:val="00CC2596"/>
    <w:rsid w:val="00CC4F0B"/>
    <w:rsid w:val="00CC7FE0"/>
    <w:rsid w:val="00CD0C3C"/>
    <w:rsid w:val="00CD55CE"/>
    <w:rsid w:val="00CE0781"/>
    <w:rsid w:val="00CE080A"/>
    <w:rsid w:val="00CE45D7"/>
    <w:rsid w:val="00CE4903"/>
    <w:rsid w:val="00CE7D52"/>
    <w:rsid w:val="00D014BA"/>
    <w:rsid w:val="00D01D01"/>
    <w:rsid w:val="00D02845"/>
    <w:rsid w:val="00D04074"/>
    <w:rsid w:val="00D102D1"/>
    <w:rsid w:val="00D13641"/>
    <w:rsid w:val="00D2214F"/>
    <w:rsid w:val="00D22945"/>
    <w:rsid w:val="00D22C94"/>
    <w:rsid w:val="00D302AC"/>
    <w:rsid w:val="00D3675F"/>
    <w:rsid w:val="00D455A3"/>
    <w:rsid w:val="00D50356"/>
    <w:rsid w:val="00D574D7"/>
    <w:rsid w:val="00D60F04"/>
    <w:rsid w:val="00D613AD"/>
    <w:rsid w:val="00D64846"/>
    <w:rsid w:val="00D67022"/>
    <w:rsid w:val="00D746C0"/>
    <w:rsid w:val="00D74F04"/>
    <w:rsid w:val="00D75011"/>
    <w:rsid w:val="00D75DA9"/>
    <w:rsid w:val="00D932A1"/>
    <w:rsid w:val="00D94952"/>
    <w:rsid w:val="00D952D5"/>
    <w:rsid w:val="00D9677E"/>
    <w:rsid w:val="00DA09CB"/>
    <w:rsid w:val="00DA3CCD"/>
    <w:rsid w:val="00DB1C90"/>
    <w:rsid w:val="00DB3E1C"/>
    <w:rsid w:val="00DB3EE6"/>
    <w:rsid w:val="00DB4BE4"/>
    <w:rsid w:val="00DC4BD5"/>
    <w:rsid w:val="00DC62ED"/>
    <w:rsid w:val="00DD3FB9"/>
    <w:rsid w:val="00DD67ED"/>
    <w:rsid w:val="00DE09BA"/>
    <w:rsid w:val="00DE4DC6"/>
    <w:rsid w:val="00DF31F2"/>
    <w:rsid w:val="00E011B9"/>
    <w:rsid w:val="00E10147"/>
    <w:rsid w:val="00E10ADA"/>
    <w:rsid w:val="00E172D7"/>
    <w:rsid w:val="00E23021"/>
    <w:rsid w:val="00E2698F"/>
    <w:rsid w:val="00E328AD"/>
    <w:rsid w:val="00E41793"/>
    <w:rsid w:val="00E42446"/>
    <w:rsid w:val="00E7237F"/>
    <w:rsid w:val="00E74630"/>
    <w:rsid w:val="00E81A6C"/>
    <w:rsid w:val="00E83111"/>
    <w:rsid w:val="00E8696E"/>
    <w:rsid w:val="00E9121E"/>
    <w:rsid w:val="00E91DA2"/>
    <w:rsid w:val="00E93458"/>
    <w:rsid w:val="00E942FD"/>
    <w:rsid w:val="00E94B49"/>
    <w:rsid w:val="00EA09DE"/>
    <w:rsid w:val="00EA7ABA"/>
    <w:rsid w:val="00EB0355"/>
    <w:rsid w:val="00EB096A"/>
    <w:rsid w:val="00EB1123"/>
    <w:rsid w:val="00EB4803"/>
    <w:rsid w:val="00EB7129"/>
    <w:rsid w:val="00EC28A3"/>
    <w:rsid w:val="00EC6FB2"/>
    <w:rsid w:val="00ED58C3"/>
    <w:rsid w:val="00EE16C2"/>
    <w:rsid w:val="00EE66BA"/>
    <w:rsid w:val="00EF0D94"/>
    <w:rsid w:val="00EF2587"/>
    <w:rsid w:val="00EF3A3F"/>
    <w:rsid w:val="00F01D3B"/>
    <w:rsid w:val="00F03077"/>
    <w:rsid w:val="00F04A7D"/>
    <w:rsid w:val="00F110BF"/>
    <w:rsid w:val="00F117B3"/>
    <w:rsid w:val="00F13189"/>
    <w:rsid w:val="00F23A5C"/>
    <w:rsid w:val="00F2595D"/>
    <w:rsid w:val="00F26E3A"/>
    <w:rsid w:val="00F35AF7"/>
    <w:rsid w:val="00F42DA5"/>
    <w:rsid w:val="00F440CC"/>
    <w:rsid w:val="00F569C9"/>
    <w:rsid w:val="00F65949"/>
    <w:rsid w:val="00F676B1"/>
    <w:rsid w:val="00F7390D"/>
    <w:rsid w:val="00F75315"/>
    <w:rsid w:val="00F801F0"/>
    <w:rsid w:val="00F81726"/>
    <w:rsid w:val="00F8186D"/>
    <w:rsid w:val="00F83CAF"/>
    <w:rsid w:val="00F8545F"/>
    <w:rsid w:val="00F904D3"/>
    <w:rsid w:val="00F95EC5"/>
    <w:rsid w:val="00F97062"/>
    <w:rsid w:val="00FA1A33"/>
    <w:rsid w:val="00FA285D"/>
    <w:rsid w:val="00FB029B"/>
    <w:rsid w:val="00FB19BC"/>
    <w:rsid w:val="00FB2E0F"/>
    <w:rsid w:val="00FB342F"/>
    <w:rsid w:val="00FB3D7A"/>
    <w:rsid w:val="00FC0357"/>
    <w:rsid w:val="00FC0BCA"/>
    <w:rsid w:val="00FC0BE7"/>
    <w:rsid w:val="00FC209A"/>
    <w:rsid w:val="00FC3A16"/>
    <w:rsid w:val="00FE49C6"/>
    <w:rsid w:val="00FE697F"/>
    <w:rsid w:val="00FF075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E1BBE5E"/>
  <w15:chartTrackingRefBased/>
  <w15:docId w15:val="{E02EF853-4C09-42DF-978D-D2E9A44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D0592"/>
    <w:rPr>
      <w:sz w:val="24"/>
      <w:szCs w:val="24"/>
    </w:rPr>
  </w:style>
  <w:style w:type="character" w:styleId="a8">
    <w:name w:val="Hyperlink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F440CC"/>
    <w:rPr>
      <w:b/>
      <w:bCs/>
      <w:sz w:val="28"/>
      <w:szCs w:val="28"/>
    </w:rPr>
  </w:style>
  <w:style w:type="paragraph" w:customStyle="1" w:styleId="ConsPlusNonformat">
    <w:name w:val="ConsPlusNonformat"/>
    <w:rsid w:val="00653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headerbullet1gif">
    <w:name w:val="msoheaderbullet1.gif"/>
    <w:basedOn w:val="a"/>
    <w:rsid w:val="001D638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D6381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8706B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70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73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878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74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27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94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71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0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62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8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61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7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5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20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9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15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4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6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15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60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89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94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53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32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97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18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9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9D2F-62A6-4D38-A704-62FD092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User</cp:lastModifiedBy>
  <cp:revision>4</cp:revision>
  <cp:lastPrinted>2019-05-22T07:07:00Z</cp:lastPrinted>
  <dcterms:created xsi:type="dcterms:W3CDTF">2020-04-22T09:03:00Z</dcterms:created>
  <dcterms:modified xsi:type="dcterms:W3CDTF">2020-04-22T12:06:00Z</dcterms:modified>
</cp:coreProperties>
</file>