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1E0"/>
      </w:tblPr>
      <w:tblGrid>
        <w:gridCol w:w="1672"/>
        <w:gridCol w:w="8501"/>
      </w:tblGrid>
      <w:tr w:rsidR="001561E2" w:rsidRPr="00EC4E63" w:rsidTr="00865F4F">
        <w:tc>
          <w:tcPr>
            <w:tcW w:w="1672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80"/>
                <w:sz w:val="24"/>
                <w:szCs w:val="24"/>
              </w:rPr>
              <w:drawing>
                <wp:inline distT="0" distB="0" distL="0" distR="0">
                  <wp:extent cx="889635" cy="1144905"/>
                  <wp:effectExtent l="19050" t="0" r="5715" b="0"/>
                  <wp:docPr id="1" name="Рисунок 1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1144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1" w:type="dxa"/>
            <w:tcBorders>
              <w:left w:val="single" w:sz="18" w:space="0" w:color="000080"/>
              <w:bottom w:val="single" w:sz="18" w:space="0" w:color="008000"/>
            </w:tcBorders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caps/>
                <w:sz w:val="24"/>
                <w:szCs w:val="24"/>
              </w:rPr>
              <w:t>Государственное ПРОФЕССИОНАЛЬНОЕ образовательное учреждение РЕСПУБЛИКИ КОМИ</w:t>
            </w:r>
          </w:p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caps/>
                <w:sz w:val="24"/>
                <w:szCs w:val="24"/>
              </w:rPr>
              <w:t>«КОМИ РЕСПУБЛИКАНСКИЙ КОЛЛЕДЖ КУЛЬТУРЫ</w:t>
            </w:r>
          </w:p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caps/>
                <w:sz w:val="24"/>
                <w:szCs w:val="24"/>
              </w:rPr>
              <w:t>ИМ. в. т. чИСТАЛЕВА»</w:t>
            </w:r>
          </w:p>
        </w:tc>
      </w:tr>
      <w:tr w:rsidR="001561E2" w:rsidRPr="00EC4E63" w:rsidTr="00865F4F">
        <w:tc>
          <w:tcPr>
            <w:tcW w:w="1672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1561E2" w:rsidRPr="00EC4E63" w:rsidRDefault="00A61DB8" w:rsidP="00865F4F">
            <w:pPr>
              <w:spacing w:after="0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A61DB8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95pt;margin-top:8.45pt;width:64pt;height:635pt;z-index:251660288;mso-position-horizontal-relative:text;mso-position-vertical-relative:text" stroked="f">
                  <v:textbox style="layout-flow:vertical;mso-layout-flow-alt:bottom-to-top;mso-next-textbox:#_x0000_s1026">
                    <w:txbxContent>
                      <w:p w:rsidR="001561E2" w:rsidRPr="008F3A7A" w:rsidRDefault="001561E2" w:rsidP="001561E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1561E2" w:rsidRPr="005613F9" w:rsidRDefault="001561E2" w:rsidP="001561E2">
                        <w:pPr>
                          <w:jc w:val="center"/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  <w:t>«учебно-программные издания»</w:t>
                        </w:r>
                      </w:p>
                      <w:p w:rsidR="001561E2" w:rsidRDefault="001561E2" w:rsidP="001561E2"/>
                    </w:txbxContent>
                  </v:textbox>
                </v:shape>
              </w:pict>
            </w:r>
          </w:p>
        </w:tc>
        <w:tc>
          <w:tcPr>
            <w:tcW w:w="8501" w:type="dxa"/>
            <w:tcBorders>
              <w:top w:val="single" w:sz="18" w:space="0" w:color="000080"/>
              <w:left w:val="single" w:sz="18" w:space="0" w:color="000080"/>
            </w:tcBorders>
          </w:tcPr>
          <w:p w:rsidR="001561E2" w:rsidRDefault="001561E2" w:rsidP="00865F4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Pr="00EC4E63" w:rsidRDefault="001561E2" w:rsidP="00865F4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rPr>
          <w:trHeight w:val="401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rPr>
          <w:trHeight w:val="6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  <w:p w:rsidR="001561E2" w:rsidRPr="00F55DDE" w:rsidRDefault="001561E2" w:rsidP="00865F4F">
            <w:pPr>
              <w:pStyle w:val="22"/>
              <w:spacing w:after="0" w:line="240" w:lineRule="auto"/>
              <w:jc w:val="center"/>
              <w:rPr>
                <w:b/>
                <w:smallCaps/>
                <w:sz w:val="40"/>
                <w:szCs w:val="40"/>
              </w:rPr>
            </w:pPr>
            <w:r w:rsidRPr="00F55DDE">
              <w:rPr>
                <w:b/>
                <w:smallCaps/>
                <w:sz w:val="40"/>
                <w:szCs w:val="40"/>
              </w:rPr>
              <w:t>рабочая программа</w:t>
            </w:r>
          </w:p>
          <w:p w:rsidR="001561E2" w:rsidRPr="00F55DDE" w:rsidRDefault="001561E2" w:rsidP="00865F4F">
            <w:pPr>
              <w:pStyle w:val="22"/>
              <w:spacing w:after="0" w:line="240" w:lineRule="auto"/>
              <w:jc w:val="center"/>
              <w:rPr>
                <w:b/>
                <w:bCs/>
                <w:smallCaps/>
                <w:sz w:val="40"/>
                <w:szCs w:val="40"/>
              </w:rPr>
            </w:pPr>
            <w:r w:rsidRPr="00F55DDE">
              <w:rPr>
                <w:b/>
                <w:smallCaps/>
                <w:sz w:val="40"/>
                <w:szCs w:val="40"/>
              </w:rPr>
              <w:t xml:space="preserve"> учебной дисциплины </w:t>
            </w:r>
          </w:p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smallCaps/>
                <w:sz w:val="48"/>
                <w:szCs w:val="48"/>
              </w:rPr>
              <w:t xml:space="preserve">ОГСЭ.03 </w:t>
            </w:r>
            <w:r w:rsidRPr="00EC4E63">
              <w:rPr>
                <w:rFonts w:ascii="Times New Roman" w:hAnsi="Times New Roman"/>
                <w:b/>
                <w:smallCaps/>
                <w:sz w:val="48"/>
                <w:szCs w:val="48"/>
              </w:rPr>
              <w:t>Иностранный язык</w:t>
            </w:r>
          </w:p>
        </w:tc>
      </w:tr>
      <w:tr w:rsidR="001561E2" w:rsidRPr="00EC4E63" w:rsidTr="00865F4F">
        <w:trPr>
          <w:trHeight w:val="360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(Английский, немецкий, французский языки)</w:t>
            </w:r>
          </w:p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61E2" w:rsidRPr="00EC4E63" w:rsidRDefault="001561E2" w:rsidP="00865F4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для студентов, обучающихся по специальности</w:t>
            </w:r>
          </w:p>
          <w:p w:rsidR="001561E2" w:rsidRPr="00EC4E63" w:rsidRDefault="001561E2" w:rsidP="00865F4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51.02.03 Библиотековедение</w:t>
            </w:r>
          </w:p>
          <w:p w:rsidR="001561E2" w:rsidRPr="00EC4E63" w:rsidRDefault="001561E2" w:rsidP="00865F4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61E2" w:rsidRPr="00EC4E63" w:rsidTr="00865F4F">
        <w:trPr>
          <w:trHeight w:val="9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 xml:space="preserve">Сыктывкар </w:t>
            </w:r>
          </w:p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D10BD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</w:tbl>
    <w:p w:rsidR="001561E2" w:rsidRPr="00F55DDE" w:rsidRDefault="001561E2" w:rsidP="001561E2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561E2" w:rsidRPr="00A36A34" w:rsidRDefault="001561E2" w:rsidP="001561E2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6A34">
        <w:rPr>
          <w:rFonts w:ascii="Times New Roman" w:hAnsi="Times New Roman"/>
          <w:b/>
          <w:sz w:val="24"/>
          <w:szCs w:val="24"/>
        </w:rPr>
        <w:lastRenderedPageBreak/>
        <w:t>ББК 81.2</w:t>
      </w:r>
    </w:p>
    <w:p w:rsidR="001561E2" w:rsidRPr="00A36A34" w:rsidRDefault="001561E2" w:rsidP="001561E2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6A34">
        <w:rPr>
          <w:rFonts w:ascii="Times New Roman" w:hAnsi="Times New Roman"/>
          <w:b/>
          <w:sz w:val="24"/>
          <w:szCs w:val="24"/>
        </w:rPr>
        <w:t>Р13</w:t>
      </w:r>
    </w:p>
    <w:p w:rsidR="001561E2" w:rsidRPr="004639BC" w:rsidRDefault="001561E2" w:rsidP="001561E2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5"/>
        <w:gridCol w:w="8769"/>
      </w:tblGrid>
      <w:tr w:rsidR="001561E2" w:rsidRPr="00EC4E63" w:rsidTr="00865F4F">
        <w:trPr>
          <w:trHeight w:val="1757"/>
        </w:trPr>
        <w:tc>
          <w:tcPr>
            <w:tcW w:w="10064" w:type="dxa"/>
            <w:gridSpan w:val="2"/>
          </w:tcPr>
          <w:p w:rsidR="001561E2" w:rsidRPr="00A461E4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1E4">
              <w:rPr>
                <w:rFonts w:ascii="Times New Roman" w:hAnsi="Times New Roman"/>
                <w:sz w:val="24"/>
                <w:szCs w:val="24"/>
              </w:rPr>
              <w:t xml:space="preserve">Рабочая программа учебной дисциплины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ОГСЭ.03 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«Иностранный язык»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61E4">
              <w:rPr>
                <w:rFonts w:ascii="Times New Roman" w:hAnsi="Times New Roman"/>
                <w:sz w:val="24"/>
                <w:szCs w:val="24"/>
              </w:rPr>
              <w:t>разработана на основе Федерального государственного образовательного стандарта по специальности (специальностям) среднего профессионального образования</w:t>
            </w:r>
          </w:p>
        </w:tc>
      </w:tr>
      <w:tr w:rsidR="001561E2" w:rsidRPr="00EC4E63" w:rsidTr="00865F4F">
        <w:trPr>
          <w:trHeight w:val="363"/>
        </w:trPr>
        <w:tc>
          <w:tcPr>
            <w:tcW w:w="1295" w:type="dxa"/>
          </w:tcPr>
          <w:p w:rsidR="001561E2" w:rsidRPr="00EC4E63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51.02.03</w:t>
            </w:r>
          </w:p>
        </w:tc>
        <w:tc>
          <w:tcPr>
            <w:tcW w:w="8769" w:type="dxa"/>
          </w:tcPr>
          <w:p w:rsidR="001561E2" w:rsidRPr="00EC4E63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«Библиотековедение»</w:t>
            </w:r>
            <w:r w:rsidRPr="00EC4E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1561E2" w:rsidRPr="004639BC" w:rsidRDefault="001561E2" w:rsidP="001561E2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61E2" w:rsidRDefault="001561E2" w:rsidP="001561E2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61E2" w:rsidRDefault="001561E2" w:rsidP="001561E2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61E2" w:rsidRPr="005F7528" w:rsidRDefault="001561E2" w:rsidP="001561E2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7528">
        <w:rPr>
          <w:rFonts w:ascii="Times New Roman" w:hAnsi="Times New Roman"/>
          <w:b/>
          <w:sz w:val="24"/>
          <w:szCs w:val="24"/>
        </w:rPr>
        <w:t>Разработчик</w:t>
      </w:r>
      <w:r>
        <w:rPr>
          <w:rFonts w:ascii="Times New Roman" w:hAnsi="Times New Roman"/>
          <w:b/>
          <w:sz w:val="24"/>
          <w:szCs w:val="24"/>
        </w:rPr>
        <w:t>-составитель</w:t>
      </w:r>
    </w:p>
    <w:tbl>
      <w:tblPr>
        <w:tblW w:w="10456" w:type="dxa"/>
        <w:tblLook w:val="01E0"/>
      </w:tblPr>
      <w:tblGrid>
        <w:gridCol w:w="454"/>
        <w:gridCol w:w="2489"/>
        <w:gridCol w:w="3986"/>
        <w:gridCol w:w="3527"/>
      </w:tblGrid>
      <w:tr w:rsidR="001561E2" w:rsidRPr="005F7528" w:rsidTr="00865F4F"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528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98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528">
              <w:rPr>
                <w:rFonts w:ascii="Times New Roman" w:hAnsi="Times New Roman"/>
                <w:b/>
                <w:sz w:val="24"/>
                <w:szCs w:val="24"/>
              </w:rPr>
              <w:t>Ученая степень (звание)</w:t>
            </w:r>
          </w:p>
          <w:p w:rsidR="001561E2" w:rsidRPr="005F7528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7528">
              <w:rPr>
                <w:rFonts w:ascii="Times New Roman" w:hAnsi="Times New Roman"/>
                <w:b/>
                <w:sz w:val="24"/>
                <w:szCs w:val="24"/>
              </w:rPr>
              <w:t>[квалификационная категория]</w:t>
            </w:r>
          </w:p>
        </w:tc>
        <w:tc>
          <w:tcPr>
            <w:tcW w:w="35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528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1561E2" w:rsidRPr="005F7528" w:rsidTr="00865F4F"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528">
              <w:rPr>
                <w:rFonts w:ascii="Times New Roman" w:hAnsi="Times New Roman"/>
                <w:sz w:val="24"/>
                <w:szCs w:val="24"/>
              </w:rPr>
              <w:t xml:space="preserve">Жданович Ирина Аркадьевна </w:t>
            </w:r>
          </w:p>
        </w:tc>
        <w:tc>
          <w:tcPr>
            <w:tcW w:w="398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528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5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528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</w:tr>
    </w:tbl>
    <w:p w:rsidR="001561E2" w:rsidRPr="005F7528" w:rsidRDefault="001561E2" w:rsidP="001561E2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163"/>
        <w:tblOverlap w:val="never"/>
        <w:tblW w:w="0" w:type="auto"/>
        <w:tblLook w:val="01E0"/>
      </w:tblPr>
      <w:tblGrid>
        <w:gridCol w:w="2016"/>
        <w:gridCol w:w="1386"/>
      </w:tblGrid>
      <w:tr w:rsidR="00D10BDA" w:rsidRPr="005F7528" w:rsidTr="00865F4F">
        <w:tc>
          <w:tcPr>
            <w:tcW w:w="2016" w:type="dxa"/>
            <w:shd w:val="clear" w:color="auto" w:fill="auto"/>
          </w:tcPr>
          <w:p w:rsidR="00D10BDA" w:rsidRPr="005F7528" w:rsidRDefault="00D10BDA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</w:tcPr>
          <w:p w:rsidR="00D10BDA" w:rsidRPr="005F7528" w:rsidRDefault="00D10BDA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127"/>
        <w:tblOverlap w:val="never"/>
        <w:tblW w:w="10456" w:type="dxa"/>
        <w:tblLook w:val="01E0"/>
      </w:tblPr>
      <w:tblGrid>
        <w:gridCol w:w="464"/>
        <w:gridCol w:w="2479"/>
        <w:gridCol w:w="3969"/>
        <w:gridCol w:w="3544"/>
      </w:tblGrid>
      <w:tr w:rsidR="001561E2" w:rsidRPr="005F7528" w:rsidTr="00865F4F">
        <w:trPr>
          <w:trHeight w:val="66"/>
        </w:trPr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92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Рецензент</w:t>
            </w:r>
          </w:p>
        </w:tc>
      </w:tr>
      <w:tr w:rsidR="001561E2" w:rsidRPr="005F7528" w:rsidTr="00865F4F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528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9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7528">
              <w:rPr>
                <w:rFonts w:ascii="Times New Roman" w:hAnsi="Times New Roman"/>
                <w:b/>
                <w:sz w:val="24"/>
                <w:szCs w:val="24"/>
              </w:rPr>
              <w:t>Ученая степень (звание)</w:t>
            </w:r>
          </w:p>
          <w:p w:rsidR="001561E2" w:rsidRPr="005F7528" w:rsidRDefault="001561E2" w:rsidP="00865F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528">
              <w:rPr>
                <w:rFonts w:ascii="Times New Roman" w:hAnsi="Times New Roman"/>
                <w:b/>
                <w:sz w:val="24"/>
                <w:szCs w:val="24"/>
              </w:rPr>
              <w:t>[квалификационная категория]</w:t>
            </w: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528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1561E2" w:rsidRPr="005F7528" w:rsidTr="00865F4F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528">
              <w:rPr>
                <w:rFonts w:ascii="Times New Roman" w:hAnsi="Times New Roman"/>
                <w:sz w:val="24"/>
                <w:szCs w:val="24"/>
              </w:rPr>
              <w:t>Барышникова Ю.Ю.</w:t>
            </w:r>
          </w:p>
        </w:tc>
        <w:tc>
          <w:tcPr>
            <w:tcW w:w="39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528">
              <w:rPr>
                <w:rFonts w:ascii="Times New Roman" w:hAnsi="Times New Roman"/>
                <w:sz w:val="24"/>
                <w:szCs w:val="24"/>
              </w:rPr>
              <w:t>Кандидат филологических наук</w:t>
            </w: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528">
              <w:rPr>
                <w:rFonts w:ascii="Times New Roman" w:hAnsi="Times New Roman"/>
                <w:sz w:val="24"/>
                <w:szCs w:val="24"/>
              </w:rPr>
              <w:t>Доцент кафедры французского языка педагогического института ФГБОУ ВПО «</w:t>
            </w:r>
            <w:proofErr w:type="spellStart"/>
            <w:r w:rsidRPr="005F7528">
              <w:rPr>
                <w:rFonts w:ascii="Times New Roman" w:hAnsi="Times New Roman"/>
                <w:sz w:val="24"/>
                <w:szCs w:val="24"/>
              </w:rPr>
              <w:t>СыктГУ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им.П.Сорокина</w:t>
            </w:r>
            <w:r w:rsidRPr="005F752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1561E2" w:rsidRPr="005F7528" w:rsidRDefault="001561E2" w:rsidP="001561E2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276"/>
        <w:tblOverlap w:val="never"/>
        <w:tblW w:w="10456" w:type="dxa"/>
        <w:tblLook w:val="01E0"/>
      </w:tblPr>
      <w:tblGrid>
        <w:gridCol w:w="464"/>
        <w:gridCol w:w="2479"/>
        <w:gridCol w:w="3969"/>
        <w:gridCol w:w="3544"/>
      </w:tblGrid>
      <w:tr w:rsidR="001561E2" w:rsidRPr="005F7528" w:rsidTr="00865F4F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528">
              <w:rPr>
                <w:rFonts w:ascii="Times New Roman" w:hAnsi="Times New Roman"/>
                <w:sz w:val="24"/>
                <w:szCs w:val="24"/>
              </w:rPr>
              <w:t>Анкудинова М.А.</w:t>
            </w:r>
          </w:p>
        </w:tc>
        <w:tc>
          <w:tcPr>
            <w:tcW w:w="39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528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F7528">
              <w:rPr>
                <w:rFonts w:ascii="Times New Roman" w:hAnsi="Times New Roman"/>
                <w:sz w:val="24"/>
                <w:szCs w:val="24"/>
              </w:rPr>
              <w:t>иректор колледжа</w:t>
            </w:r>
          </w:p>
        </w:tc>
      </w:tr>
    </w:tbl>
    <w:tbl>
      <w:tblPr>
        <w:tblW w:w="10368" w:type="dxa"/>
        <w:tblLook w:val="01E0"/>
      </w:tblPr>
      <w:tblGrid>
        <w:gridCol w:w="108"/>
        <w:gridCol w:w="2016"/>
        <w:gridCol w:w="1152"/>
        <w:gridCol w:w="7"/>
        <w:gridCol w:w="533"/>
        <w:gridCol w:w="2543"/>
        <w:gridCol w:w="517"/>
        <w:gridCol w:w="540"/>
        <w:gridCol w:w="1386"/>
        <w:gridCol w:w="1386"/>
        <w:gridCol w:w="180"/>
      </w:tblGrid>
      <w:tr w:rsidR="001561E2" w:rsidRPr="005F7528" w:rsidTr="00865F4F">
        <w:trPr>
          <w:gridBefore w:val="1"/>
          <w:gridAfter w:val="1"/>
          <w:wBefore w:w="108" w:type="dxa"/>
          <w:wAfter w:w="180" w:type="dxa"/>
        </w:trPr>
        <w:tc>
          <w:tcPr>
            <w:tcW w:w="2016" w:type="dxa"/>
            <w:shd w:val="clear" w:color="auto" w:fill="auto"/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nil"/>
            </w:tcBorders>
            <w:shd w:val="clear" w:color="auto" w:fill="auto"/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5F7528" w:rsidTr="00865F4F">
        <w:trPr>
          <w:gridBefore w:val="1"/>
          <w:gridAfter w:val="1"/>
          <w:wBefore w:w="108" w:type="dxa"/>
          <w:wAfter w:w="180" w:type="dxa"/>
        </w:trPr>
        <w:tc>
          <w:tcPr>
            <w:tcW w:w="2016" w:type="dxa"/>
            <w:shd w:val="clear" w:color="auto" w:fill="auto"/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6" w:type="dxa"/>
            <w:shd w:val="clear" w:color="auto" w:fill="auto"/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61E2" w:rsidTr="00865F4F">
        <w:tblPrEx>
          <w:tblLook w:val="04A0"/>
        </w:tblPrEx>
        <w:trPr>
          <w:trHeight w:val="156"/>
        </w:trPr>
        <w:tc>
          <w:tcPr>
            <w:tcW w:w="10368" w:type="dxa"/>
            <w:gridSpan w:val="11"/>
            <w:hideMark/>
          </w:tcPr>
          <w:p w:rsidR="001561E2" w:rsidRPr="007B3803" w:rsidRDefault="001561E2" w:rsidP="00865F4F">
            <w:pPr>
              <w:pStyle w:val="1"/>
              <w:jc w:val="center"/>
              <w:rPr>
                <w:b/>
              </w:rPr>
            </w:pPr>
          </w:p>
          <w:p w:rsidR="001561E2" w:rsidRPr="007B3803" w:rsidRDefault="001561E2" w:rsidP="00865F4F">
            <w:pPr>
              <w:pStyle w:val="1"/>
              <w:jc w:val="center"/>
              <w:rPr>
                <w:b/>
              </w:rPr>
            </w:pPr>
          </w:p>
          <w:p w:rsidR="001561E2" w:rsidRPr="007B3803" w:rsidRDefault="001561E2" w:rsidP="007B3803">
            <w:pPr>
              <w:pStyle w:val="1"/>
              <w:ind w:firstLine="0"/>
              <w:rPr>
                <w:b/>
                <w:i/>
                <w:iCs/>
              </w:rPr>
            </w:pPr>
            <w:r w:rsidRPr="007B3803">
              <w:t>Согласовано</w:t>
            </w:r>
            <w:r w:rsidR="007B3803" w:rsidRPr="007B3803">
              <w:t xml:space="preserve"> с Педагогическим советом ГПОУ РК «Колледж культуры»</w:t>
            </w:r>
          </w:p>
        </w:tc>
      </w:tr>
      <w:tr w:rsidR="001561E2" w:rsidTr="00865F4F">
        <w:tblPrEx>
          <w:tblLook w:val="04A0"/>
        </w:tblPrEx>
        <w:trPr>
          <w:trHeight w:val="446"/>
        </w:trPr>
        <w:tc>
          <w:tcPr>
            <w:tcW w:w="10368" w:type="dxa"/>
            <w:gridSpan w:val="11"/>
            <w:hideMark/>
          </w:tcPr>
          <w:p w:rsidR="001561E2" w:rsidRPr="007B3803" w:rsidRDefault="007B3803" w:rsidP="007B3803">
            <w:pPr>
              <w:rPr>
                <w:rFonts w:ascii="Times New Roman" w:hAnsi="Times New Roman"/>
                <w:sz w:val="24"/>
                <w:szCs w:val="24"/>
              </w:rPr>
            </w:pPr>
            <w:r w:rsidRPr="007B3803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r w:rsidRPr="007B3803">
              <w:rPr>
                <w:rFonts w:ascii="Times New Roman" w:hAnsi="Times New Roman"/>
                <w:sz w:val="24"/>
                <w:szCs w:val="24"/>
              </w:rPr>
              <w:t>от «_</w:t>
            </w:r>
            <w:r w:rsidRPr="007B3803">
              <w:rPr>
                <w:rFonts w:ascii="Times New Roman" w:hAnsi="Times New Roman"/>
                <w:sz w:val="24"/>
                <w:szCs w:val="24"/>
                <w:u w:val="single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_»  сентября </w:t>
            </w:r>
            <w:r w:rsidRPr="007B3803">
              <w:rPr>
                <w:rFonts w:ascii="Times New Roman" w:hAnsi="Times New Roman"/>
                <w:sz w:val="24"/>
                <w:szCs w:val="24"/>
              </w:rPr>
              <w:t xml:space="preserve"> 2017 г.</w:t>
            </w:r>
          </w:p>
        </w:tc>
      </w:tr>
      <w:tr w:rsidR="001561E2" w:rsidTr="00865F4F">
        <w:tblPrEx>
          <w:tblLook w:val="04A0"/>
        </w:tblPrEx>
        <w:trPr>
          <w:trHeight w:val="156"/>
        </w:trPr>
        <w:tc>
          <w:tcPr>
            <w:tcW w:w="10368" w:type="dxa"/>
            <w:gridSpan w:val="11"/>
            <w:hideMark/>
          </w:tcPr>
          <w:p w:rsidR="001561E2" w:rsidRPr="007B3803" w:rsidRDefault="001561E2" w:rsidP="00865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Tr="00865F4F">
        <w:tblPrEx>
          <w:tblLook w:val="04A0"/>
        </w:tblPrEx>
        <w:trPr>
          <w:trHeight w:val="257"/>
        </w:trPr>
        <w:tc>
          <w:tcPr>
            <w:tcW w:w="3283" w:type="dxa"/>
            <w:gridSpan w:val="4"/>
          </w:tcPr>
          <w:p w:rsidR="001561E2" w:rsidRDefault="001561E2" w:rsidP="00865F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6" w:type="dxa"/>
            <w:gridSpan w:val="2"/>
          </w:tcPr>
          <w:p w:rsidR="001561E2" w:rsidRDefault="001561E2" w:rsidP="00865F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9" w:type="dxa"/>
            <w:gridSpan w:val="5"/>
            <w:hideMark/>
          </w:tcPr>
          <w:p w:rsidR="007B3803" w:rsidRDefault="001561E2" w:rsidP="007B3803">
            <w:pPr>
              <w:spacing w:after="0"/>
              <w:jc w:val="right"/>
              <w:rPr>
                <w:rFonts w:ascii="Times New Roman" w:hAnsi="Times New Roman"/>
              </w:rPr>
            </w:pPr>
            <w:r>
              <w:t xml:space="preserve">             </w:t>
            </w:r>
            <w:r w:rsidR="007B3803">
              <w:rPr>
                <w:rFonts w:ascii="Times New Roman" w:hAnsi="Times New Roman"/>
              </w:rPr>
              <w:t>Утверждено</w:t>
            </w:r>
          </w:p>
          <w:p w:rsidR="007B3803" w:rsidRDefault="007B3803" w:rsidP="007B3803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Приказом директора</w:t>
            </w:r>
          </w:p>
          <w:p w:rsidR="007B3803" w:rsidRDefault="007B3803" w:rsidP="007B3803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ГПОУ РК «Колледж культуры»</w:t>
            </w:r>
          </w:p>
          <w:p w:rsidR="007B3803" w:rsidRDefault="007B3803" w:rsidP="007B3803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06.09.2017 № 78а/од</w:t>
            </w:r>
          </w:p>
          <w:p w:rsidR="007B3803" w:rsidRDefault="007B3803" w:rsidP="007B3803">
            <w:pPr>
              <w:spacing w:after="0"/>
              <w:jc w:val="right"/>
              <w:rPr>
                <w:rFonts w:ascii="Times New Roman" w:hAnsi="Times New Roman"/>
              </w:rPr>
            </w:pPr>
          </w:p>
          <w:p w:rsidR="001561E2" w:rsidRDefault="001561E2" w:rsidP="00865F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0BDA" w:rsidRDefault="00D10BDA" w:rsidP="001561E2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3803" w:rsidRPr="005F7528" w:rsidRDefault="007B3803" w:rsidP="001561E2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61E2" w:rsidRDefault="001561E2" w:rsidP="001561E2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561E2" w:rsidRDefault="001561E2" w:rsidP="001561E2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561E2" w:rsidRPr="00A36A34" w:rsidRDefault="001561E2" w:rsidP="001561E2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36A34">
        <w:rPr>
          <w:rFonts w:ascii="Times New Roman" w:hAnsi="Times New Roman"/>
          <w:b/>
          <w:sz w:val="24"/>
          <w:szCs w:val="24"/>
        </w:rPr>
        <w:t>ББК 81.2</w:t>
      </w:r>
    </w:p>
    <w:p w:rsidR="001561E2" w:rsidRPr="00A36A34" w:rsidRDefault="001561E2" w:rsidP="001561E2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36A34">
        <w:rPr>
          <w:rFonts w:ascii="Times New Roman" w:hAnsi="Times New Roman"/>
          <w:b/>
          <w:sz w:val="24"/>
          <w:szCs w:val="24"/>
        </w:rPr>
        <w:t>Р13</w:t>
      </w:r>
    </w:p>
    <w:p w:rsidR="001561E2" w:rsidRPr="00D54485" w:rsidRDefault="001561E2" w:rsidP="001561E2">
      <w:pPr>
        <w:widowControl w:val="0"/>
        <w:spacing w:after="0" w:line="240" w:lineRule="auto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1561E2" w:rsidRDefault="001561E2" w:rsidP="001561E2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5AB4">
        <w:rPr>
          <w:rFonts w:ascii="Times New Roman" w:hAnsi="Times New Roman"/>
          <w:sz w:val="24"/>
          <w:szCs w:val="24"/>
        </w:rPr>
        <w:t>© ГПОУ РК «Колледж культуры»</w:t>
      </w:r>
      <w:r>
        <w:rPr>
          <w:rFonts w:ascii="Times New Roman" w:hAnsi="Times New Roman"/>
          <w:sz w:val="24"/>
          <w:szCs w:val="24"/>
        </w:rPr>
        <w:t>,</w:t>
      </w:r>
      <w:r w:rsidRPr="00145AB4">
        <w:rPr>
          <w:rFonts w:ascii="Times New Roman" w:hAnsi="Times New Roman"/>
          <w:sz w:val="24"/>
          <w:szCs w:val="24"/>
        </w:rPr>
        <w:t xml:space="preserve"> 201</w:t>
      </w:r>
      <w:r w:rsidR="00D10BDA">
        <w:rPr>
          <w:rFonts w:ascii="Times New Roman" w:hAnsi="Times New Roman"/>
          <w:sz w:val="24"/>
          <w:szCs w:val="24"/>
        </w:rPr>
        <w:t>7</w:t>
      </w:r>
    </w:p>
    <w:p w:rsidR="00D10BDA" w:rsidRPr="00145AB4" w:rsidRDefault="00D10BDA" w:rsidP="001561E2">
      <w:pPr>
        <w:widowControl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561E2" w:rsidRPr="00F55DDE" w:rsidRDefault="001561E2" w:rsidP="001561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1561E2" w:rsidRPr="00F55DDE" w:rsidRDefault="001561E2" w:rsidP="001561E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648"/>
        <w:gridCol w:w="8280"/>
        <w:gridCol w:w="1152"/>
      </w:tblGrid>
      <w:tr w:rsidR="001561E2" w:rsidRPr="00EC4E63" w:rsidTr="00865F4F">
        <w:tc>
          <w:tcPr>
            <w:tcW w:w="64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Паспорт рабочей программы учебной дисциплины</w:t>
            </w:r>
          </w:p>
        </w:tc>
        <w:tc>
          <w:tcPr>
            <w:tcW w:w="115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61E2" w:rsidRPr="00EC4E63" w:rsidTr="00865F4F">
        <w:tc>
          <w:tcPr>
            <w:tcW w:w="64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Структура и примерное содержание учебной дисциплины</w:t>
            </w:r>
          </w:p>
        </w:tc>
        <w:tc>
          <w:tcPr>
            <w:tcW w:w="115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561E2" w:rsidRPr="00EC4E63" w:rsidTr="00865F4F">
        <w:tc>
          <w:tcPr>
            <w:tcW w:w="64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15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561E2" w:rsidRPr="00EC4E63" w:rsidTr="00865F4F">
        <w:tc>
          <w:tcPr>
            <w:tcW w:w="64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15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1561E2" w:rsidRPr="00F55DDE" w:rsidRDefault="001561E2" w:rsidP="001561E2">
      <w:pPr>
        <w:spacing w:after="0"/>
        <w:rPr>
          <w:rFonts w:ascii="Times New Roman" w:hAnsi="Times New Roman"/>
          <w:sz w:val="24"/>
          <w:szCs w:val="24"/>
        </w:rPr>
      </w:pPr>
    </w:p>
    <w:p w:rsidR="001561E2" w:rsidRPr="00F55DDE" w:rsidRDefault="001561E2" w:rsidP="001561E2">
      <w:pPr>
        <w:spacing w:after="0"/>
        <w:rPr>
          <w:rFonts w:ascii="Times New Roman" w:hAnsi="Times New Roman"/>
          <w:sz w:val="24"/>
          <w:szCs w:val="24"/>
        </w:rPr>
      </w:pPr>
    </w:p>
    <w:p w:rsidR="001561E2" w:rsidRPr="00F55DDE" w:rsidRDefault="001561E2" w:rsidP="001561E2">
      <w:pPr>
        <w:spacing w:after="0"/>
        <w:rPr>
          <w:rFonts w:ascii="Times New Roman" w:hAnsi="Times New Roman"/>
          <w:sz w:val="24"/>
          <w:szCs w:val="24"/>
        </w:rPr>
      </w:pPr>
    </w:p>
    <w:p w:rsidR="001561E2" w:rsidRPr="00F55DDE" w:rsidRDefault="001561E2" w:rsidP="001561E2">
      <w:pPr>
        <w:spacing w:after="0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br w:type="page"/>
      </w:r>
    </w:p>
    <w:p w:rsidR="001561E2" w:rsidRPr="00F55DDE" w:rsidRDefault="001561E2" w:rsidP="001561E2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5DDE">
        <w:rPr>
          <w:rFonts w:ascii="Times New Roman" w:hAnsi="Times New Roman"/>
          <w:b/>
          <w:caps/>
          <w:sz w:val="24"/>
          <w:szCs w:val="24"/>
        </w:rPr>
        <w:lastRenderedPageBreak/>
        <w:t xml:space="preserve">1. Паспорт </w:t>
      </w:r>
    </w:p>
    <w:p w:rsidR="001561E2" w:rsidRPr="00F55DDE" w:rsidRDefault="001561E2" w:rsidP="001561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рабочей программы учебной дисциплины</w:t>
      </w:r>
    </w:p>
    <w:p w:rsidR="001561E2" w:rsidRPr="00F55DDE" w:rsidRDefault="001561E2" w:rsidP="001561E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1260"/>
        <w:gridCol w:w="7560"/>
        <w:gridCol w:w="1260"/>
      </w:tblGrid>
      <w:tr w:rsidR="001561E2" w:rsidRPr="00EC4E63" w:rsidTr="00865F4F">
        <w:tc>
          <w:tcPr>
            <w:tcW w:w="1260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4E63">
              <w:rPr>
                <w:rFonts w:ascii="Times New Roman" w:hAnsi="Times New Roman"/>
                <w:b/>
                <w:sz w:val="28"/>
                <w:szCs w:val="28"/>
              </w:rPr>
              <w:t>Иностранный язык</w:t>
            </w:r>
          </w:p>
        </w:tc>
        <w:tc>
          <w:tcPr>
            <w:tcW w:w="1260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c>
          <w:tcPr>
            <w:tcW w:w="1260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</w:tcBorders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название дисциплины в соответствии с рабочим учебным планом</w:t>
            </w:r>
          </w:p>
        </w:tc>
        <w:tc>
          <w:tcPr>
            <w:tcW w:w="1260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61E2" w:rsidRPr="00F55DDE" w:rsidRDefault="001561E2" w:rsidP="001561E2">
      <w:pPr>
        <w:spacing w:after="0"/>
        <w:rPr>
          <w:rFonts w:ascii="Times New Roman" w:hAnsi="Times New Roman"/>
          <w:sz w:val="24"/>
          <w:szCs w:val="24"/>
        </w:rPr>
      </w:pPr>
    </w:p>
    <w:p w:rsidR="001561E2" w:rsidRPr="00F55DDE" w:rsidRDefault="001561E2" w:rsidP="001561E2">
      <w:pPr>
        <w:spacing w:after="0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1.1. Область применения рабочей программы учебной дисциплины</w:t>
      </w:r>
    </w:p>
    <w:p w:rsidR="001561E2" w:rsidRPr="00F55DDE" w:rsidRDefault="001561E2" w:rsidP="001561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61E2" w:rsidRPr="00F55DDE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1.1.1. </w:t>
      </w:r>
      <w:r w:rsidRPr="00F55DDE"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>
        <w:rPr>
          <w:rFonts w:ascii="Times New Roman" w:hAnsi="Times New Roman"/>
          <w:sz w:val="24"/>
          <w:szCs w:val="24"/>
        </w:rPr>
        <w:t xml:space="preserve">ОГСЭ.03 </w:t>
      </w:r>
      <w:r w:rsidRPr="00A1396F">
        <w:rPr>
          <w:rFonts w:ascii="Times New Roman" w:hAnsi="Times New Roman"/>
          <w:sz w:val="24"/>
          <w:szCs w:val="24"/>
        </w:rPr>
        <w:t xml:space="preserve">«Иностранный язык» </w:t>
      </w:r>
      <w:r w:rsidRPr="00F55DDE">
        <w:rPr>
          <w:rFonts w:ascii="Times New Roman" w:hAnsi="Times New Roman"/>
          <w:sz w:val="24"/>
          <w:szCs w:val="24"/>
        </w:rPr>
        <w:t>может быть использована в дополнительном профессиональном образовании и профессиональной подготовке работников сферы  культуры при наличии среднего (полного) общего образования.</w:t>
      </w:r>
    </w:p>
    <w:p w:rsidR="001561E2" w:rsidRDefault="001561E2" w:rsidP="001561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561E2" w:rsidRPr="00F55DDE" w:rsidRDefault="001561E2" w:rsidP="001561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1.2 Место учебной дисциплины в структуре основной профессиональной образовательной программы</w:t>
      </w:r>
    </w:p>
    <w:p w:rsidR="001561E2" w:rsidRPr="00B327AE" w:rsidRDefault="001561E2" w:rsidP="001561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B327AE">
        <w:rPr>
          <w:rFonts w:ascii="Times New Roman" w:hAnsi="Times New Roman"/>
          <w:sz w:val="24"/>
          <w:szCs w:val="24"/>
        </w:rPr>
        <w:t>чебная дисциплина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396F">
        <w:rPr>
          <w:rFonts w:ascii="Times New Roman" w:hAnsi="Times New Roman"/>
          <w:sz w:val="24"/>
          <w:szCs w:val="24"/>
        </w:rPr>
        <w:t xml:space="preserve">«Иностранный язык» </w:t>
      </w:r>
      <w:r w:rsidRPr="00B327AE">
        <w:rPr>
          <w:rFonts w:ascii="Times New Roman" w:hAnsi="Times New Roman"/>
          <w:sz w:val="24"/>
          <w:szCs w:val="24"/>
        </w:rPr>
        <w:t xml:space="preserve"> входит в состав учебных дисциплин обще</w:t>
      </w:r>
      <w:r>
        <w:rPr>
          <w:rFonts w:ascii="Times New Roman" w:hAnsi="Times New Roman"/>
          <w:sz w:val="24"/>
          <w:szCs w:val="24"/>
        </w:rPr>
        <w:t>го</w:t>
      </w:r>
      <w:r w:rsidRPr="00B327AE">
        <w:rPr>
          <w:rFonts w:ascii="Times New Roman" w:hAnsi="Times New Roman"/>
          <w:sz w:val="24"/>
          <w:szCs w:val="24"/>
        </w:rPr>
        <w:t xml:space="preserve"> гуманитарно</w:t>
      </w:r>
      <w:r>
        <w:rPr>
          <w:rFonts w:ascii="Times New Roman" w:hAnsi="Times New Roman"/>
          <w:sz w:val="24"/>
          <w:szCs w:val="24"/>
        </w:rPr>
        <w:t>го</w:t>
      </w:r>
      <w:r w:rsidRPr="00B327AE">
        <w:rPr>
          <w:rFonts w:ascii="Times New Roman" w:hAnsi="Times New Roman"/>
          <w:sz w:val="24"/>
          <w:szCs w:val="24"/>
        </w:rPr>
        <w:t xml:space="preserve"> и социально-экономическо</w:t>
      </w:r>
      <w:r>
        <w:rPr>
          <w:rFonts w:ascii="Times New Roman" w:hAnsi="Times New Roman"/>
          <w:sz w:val="24"/>
          <w:szCs w:val="24"/>
        </w:rPr>
        <w:t>го</w:t>
      </w:r>
      <w:r w:rsidRPr="00B327AE">
        <w:rPr>
          <w:rFonts w:ascii="Times New Roman" w:hAnsi="Times New Roman"/>
          <w:sz w:val="24"/>
          <w:szCs w:val="24"/>
        </w:rPr>
        <w:t xml:space="preserve"> цикл</w:t>
      </w:r>
      <w:r>
        <w:rPr>
          <w:rFonts w:ascii="Times New Roman" w:hAnsi="Times New Roman"/>
          <w:sz w:val="24"/>
          <w:szCs w:val="24"/>
        </w:rPr>
        <w:t>а</w:t>
      </w:r>
      <w:r w:rsidRPr="00B327AE">
        <w:rPr>
          <w:rFonts w:ascii="Times New Roman" w:hAnsi="Times New Roman"/>
          <w:sz w:val="24"/>
          <w:szCs w:val="24"/>
        </w:rPr>
        <w:t xml:space="preserve"> ППССЗ</w:t>
      </w:r>
      <w:r>
        <w:rPr>
          <w:rFonts w:ascii="Times New Roman" w:hAnsi="Times New Roman"/>
          <w:sz w:val="24"/>
          <w:szCs w:val="24"/>
        </w:rPr>
        <w:t xml:space="preserve"> (ОГСЭ.03)</w:t>
      </w:r>
      <w:r w:rsidRPr="00B327AE">
        <w:rPr>
          <w:rFonts w:ascii="Times New Roman" w:hAnsi="Times New Roman"/>
          <w:sz w:val="24"/>
          <w:szCs w:val="24"/>
        </w:rPr>
        <w:t>.</w:t>
      </w:r>
    </w:p>
    <w:p w:rsidR="001561E2" w:rsidRPr="00F55DDE" w:rsidRDefault="001561E2" w:rsidP="001561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61E2" w:rsidRPr="00F55DDE" w:rsidRDefault="001561E2" w:rsidP="001561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1561E2" w:rsidRPr="004D6B76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D6B76">
        <w:rPr>
          <w:rFonts w:ascii="Times New Roman" w:hAnsi="Times New Roman"/>
          <w:sz w:val="24"/>
          <w:szCs w:val="24"/>
        </w:rPr>
        <w:t>Рабочая программа учебной дисциплины «Иностранный язык» составлена в соответствии с Примерной программой учебной дисциплины «Иностранный язык», предназначенной для изучения в учреждениях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специалистов среднего звена.</w:t>
      </w:r>
      <w:r w:rsidRPr="004D6B76">
        <w:rPr>
          <w:rFonts w:ascii="Times New Roman" w:hAnsi="Times New Roman"/>
          <w:b/>
          <w:sz w:val="24"/>
          <w:szCs w:val="24"/>
        </w:rPr>
        <w:t xml:space="preserve"> </w:t>
      </w:r>
    </w:p>
    <w:p w:rsidR="001561E2" w:rsidRPr="0052491E" w:rsidRDefault="001561E2" w:rsidP="001561E2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2491E">
        <w:rPr>
          <w:rFonts w:ascii="Times New Roman" w:hAnsi="Times New Roman"/>
          <w:sz w:val="24"/>
          <w:szCs w:val="24"/>
        </w:rPr>
        <w:t>рограмма ориентирована на достижение следующих целей:</w:t>
      </w:r>
    </w:p>
    <w:p w:rsidR="001561E2" w:rsidRPr="00D64070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D64070">
        <w:rPr>
          <w:rFonts w:ascii="Times New Roman" w:hAnsi="Times New Roman"/>
          <w:sz w:val="24"/>
          <w:szCs w:val="24"/>
        </w:rPr>
        <w:t xml:space="preserve">Дальнейшее развитие иноязычной коммуникативной компетенции (речевой, языковой, </w:t>
      </w:r>
      <w:proofErr w:type="spellStart"/>
      <w:r w:rsidRPr="00D64070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D64070">
        <w:rPr>
          <w:rFonts w:ascii="Times New Roman" w:hAnsi="Times New Roman"/>
          <w:sz w:val="24"/>
          <w:szCs w:val="24"/>
        </w:rPr>
        <w:t xml:space="preserve">, компенсаторной, учебно-познавательной): </w:t>
      </w:r>
    </w:p>
    <w:p w:rsidR="001561E2" w:rsidRPr="00D64070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4070">
        <w:rPr>
          <w:rFonts w:ascii="Times New Roman" w:hAnsi="Times New Roman"/>
          <w:sz w:val="24"/>
          <w:szCs w:val="24"/>
        </w:rPr>
        <w:t xml:space="preserve">- </w:t>
      </w:r>
      <w:r w:rsidRPr="00D64070">
        <w:rPr>
          <w:rFonts w:ascii="Times New Roman" w:hAnsi="Times New Roman"/>
          <w:b/>
          <w:sz w:val="24"/>
          <w:szCs w:val="24"/>
        </w:rPr>
        <w:t>речевая компетенция</w:t>
      </w:r>
      <w:r w:rsidRPr="00D64070">
        <w:rPr>
          <w:rFonts w:ascii="Times New Roman" w:hAnsi="Times New Roman"/>
          <w:sz w:val="24"/>
          <w:szCs w:val="24"/>
        </w:rPr>
        <w:t xml:space="preserve"> – совершенствование коммуникативных умений в четырех основных видах речевой деятельности (говорении, </w:t>
      </w:r>
      <w:proofErr w:type="spellStart"/>
      <w:r w:rsidRPr="00D64070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D64070">
        <w:rPr>
          <w:rFonts w:ascii="Times New Roman" w:hAnsi="Times New Roman"/>
          <w:sz w:val="24"/>
          <w:szCs w:val="24"/>
        </w:rPr>
        <w:t>, чтении и письме); умений планировать свое речевое и неречевое поведение;</w:t>
      </w:r>
    </w:p>
    <w:p w:rsidR="001561E2" w:rsidRPr="00D64070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4070">
        <w:rPr>
          <w:rFonts w:ascii="Times New Roman" w:hAnsi="Times New Roman"/>
          <w:b/>
          <w:sz w:val="24"/>
          <w:szCs w:val="24"/>
        </w:rPr>
        <w:t>- языковая компетенция</w:t>
      </w:r>
      <w:r w:rsidRPr="00D64070">
        <w:rPr>
          <w:rFonts w:ascii="Times New Roman" w:hAnsi="Times New Roman"/>
          <w:sz w:val="24"/>
          <w:szCs w:val="24"/>
        </w:rPr>
        <w:t xml:space="preserve"> – овладение новыми языковыми средствами в соответствии с отобранными темами и сферами общения;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1561E2" w:rsidRPr="00D64070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407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64070">
        <w:rPr>
          <w:rFonts w:ascii="Times New Roman" w:hAnsi="Times New Roman"/>
          <w:b/>
          <w:sz w:val="24"/>
          <w:szCs w:val="24"/>
        </w:rPr>
        <w:t>социокультурная</w:t>
      </w:r>
      <w:proofErr w:type="spellEnd"/>
      <w:r w:rsidRPr="00D64070">
        <w:rPr>
          <w:rFonts w:ascii="Times New Roman" w:hAnsi="Times New Roman"/>
          <w:b/>
          <w:sz w:val="24"/>
          <w:szCs w:val="24"/>
        </w:rPr>
        <w:t xml:space="preserve"> компетенция</w:t>
      </w:r>
      <w:r w:rsidRPr="00D64070">
        <w:rPr>
          <w:rFonts w:ascii="Times New Roman" w:hAnsi="Times New Roman"/>
          <w:sz w:val="24"/>
          <w:szCs w:val="24"/>
        </w:rPr>
        <w:t xml:space="preserve"> – увеличение объема знаний о </w:t>
      </w:r>
      <w:proofErr w:type="spellStart"/>
      <w:r w:rsidRPr="00D64070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D64070">
        <w:rPr>
          <w:rFonts w:ascii="Times New Roman" w:hAnsi="Times New Roman"/>
          <w:sz w:val="24"/>
          <w:szCs w:val="24"/>
        </w:rPr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</w:t>
      </w:r>
      <w:proofErr w:type="spellStart"/>
      <w:r w:rsidRPr="00D64070">
        <w:rPr>
          <w:rFonts w:ascii="Times New Roman" w:hAnsi="Times New Roman"/>
          <w:sz w:val="24"/>
          <w:szCs w:val="24"/>
        </w:rPr>
        <w:t>спецефическое</w:t>
      </w:r>
      <w:proofErr w:type="spellEnd"/>
      <w:r w:rsidRPr="00D64070">
        <w:rPr>
          <w:rFonts w:ascii="Times New Roman" w:hAnsi="Times New Roman"/>
          <w:sz w:val="24"/>
          <w:szCs w:val="24"/>
        </w:rPr>
        <w:t xml:space="preserve"> в культуре родной страны и страны изучаемого языка;</w:t>
      </w:r>
    </w:p>
    <w:p w:rsidR="001561E2" w:rsidRPr="00D64070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4070">
        <w:rPr>
          <w:rFonts w:ascii="Times New Roman" w:hAnsi="Times New Roman"/>
          <w:sz w:val="24"/>
          <w:szCs w:val="24"/>
        </w:rPr>
        <w:t xml:space="preserve">- </w:t>
      </w:r>
      <w:r w:rsidRPr="00D64070">
        <w:rPr>
          <w:rFonts w:ascii="Times New Roman" w:hAnsi="Times New Roman"/>
          <w:b/>
          <w:sz w:val="24"/>
          <w:szCs w:val="24"/>
        </w:rPr>
        <w:t>компенсаторная компетенция</w:t>
      </w:r>
      <w:r w:rsidRPr="00D64070">
        <w:rPr>
          <w:rFonts w:ascii="Times New Roman" w:hAnsi="Times New Roman"/>
          <w:sz w:val="24"/>
          <w:szCs w:val="24"/>
        </w:rPr>
        <w:t xml:space="preserve"> – дальнейшее умение объясняться в условиях дефицита языковых сре</w:t>
      </w:r>
      <w:proofErr w:type="gramStart"/>
      <w:r w:rsidRPr="00D64070">
        <w:rPr>
          <w:rFonts w:ascii="Times New Roman" w:hAnsi="Times New Roman"/>
          <w:sz w:val="24"/>
          <w:szCs w:val="24"/>
        </w:rPr>
        <w:t>дств пр</w:t>
      </w:r>
      <w:proofErr w:type="gramEnd"/>
      <w:r w:rsidRPr="00D64070">
        <w:rPr>
          <w:rFonts w:ascii="Times New Roman" w:hAnsi="Times New Roman"/>
          <w:sz w:val="24"/>
          <w:szCs w:val="24"/>
        </w:rPr>
        <w:t>и получении и передаче иноязычной информации;</w:t>
      </w:r>
    </w:p>
    <w:p w:rsidR="001561E2" w:rsidRPr="00D64070" w:rsidRDefault="001561E2" w:rsidP="001561E2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D64070">
        <w:rPr>
          <w:rFonts w:ascii="Times New Roman" w:hAnsi="Times New Roman"/>
          <w:sz w:val="24"/>
          <w:szCs w:val="24"/>
        </w:rPr>
        <w:t xml:space="preserve">- </w:t>
      </w:r>
      <w:r w:rsidRPr="00D64070">
        <w:rPr>
          <w:rFonts w:ascii="Times New Roman" w:hAnsi="Times New Roman"/>
          <w:b/>
          <w:sz w:val="24"/>
          <w:szCs w:val="24"/>
        </w:rPr>
        <w:t>учебно-познавательная компетенция</w:t>
      </w:r>
      <w:r w:rsidRPr="00D64070">
        <w:rPr>
          <w:rFonts w:ascii="Times New Roman" w:hAnsi="Times New Roman"/>
          <w:sz w:val="24"/>
          <w:szCs w:val="24"/>
        </w:rPr>
        <w:t xml:space="preserve">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1561E2" w:rsidRPr="00D64070" w:rsidRDefault="001561E2" w:rsidP="001561E2">
      <w:pPr>
        <w:pStyle w:val="FR2"/>
        <w:ind w:firstLine="709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2.</w:t>
      </w:r>
      <w:r w:rsidRPr="00D64070">
        <w:rPr>
          <w:b w:val="0"/>
          <w:sz w:val="24"/>
          <w:szCs w:val="24"/>
        </w:rPr>
        <w:t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и самооценке через наблюдение за собственной речью на родном и иностранном языках; личностному самоопределению в отношении будущей профессии; социальная адаптация; формирование качеств гражданина и патриота.</w:t>
      </w:r>
      <w:proofErr w:type="gramEnd"/>
    </w:p>
    <w:p w:rsidR="001561E2" w:rsidRPr="00D64070" w:rsidRDefault="001561E2" w:rsidP="001561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61E2" w:rsidRDefault="001561E2" w:rsidP="001561E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55DDE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учебной дисциплины </w:t>
      </w:r>
      <w:proofErr w:type="gramStart"/>
      <w:r w:rsidRPr="00F55DDE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F55DDE">
        <w:rPr>
          <w:rFonts w:ascii="Times New Roman" w:hAnsi="Times New Roman" w:cs="Times New Roman"/>
          <w:b/>
          <w:sz w:val="24"/>
          <w:szCs w:val="24"/>
        </w:rPr>
        <w:t xml:space="preserve"> должен</w:t>
      </w:r>
      <w:r w:rsidRPr="006D4341">
        <w:rPr>
          <w:rFonts w:ascii="Times New Roman" w:hAnsi="Times New Roman" w:cs="Times New Roman"/>
          <w:b/>
          <w:sz w:val="24"/>
          <w:szCs w:val="24"/>
        </w:rPr>
        <w:t>:</w:t>
      </w:r>
      <w:r w:rsidRPr="00F55D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1E2" w:rsidRDefault="001561E2" w:rsidP="001561E2">
      <w:pPr>
        <w:tabs>
          <w:tab w:val="left" w:pos="26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ОГСЭ.03</w:t>
      </w:r>
    </w:p>
    <w:p w:rsidR="001561E2" w:rsidRPr="00814441" w:rsidRDefault="001561E2" w:rsidP="001561E2">
      <w:pPr>
        <w:tabs>
          <w:tab w:val="left" w:pos="266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14441">
        <w:rPr>
          <w:rFonts w:ascii="Times New Roman" w:hAnsi="Times New Roman"/>
          <w:b/>
          <w:sz w:val="24"/>
          <w:szCs w:val="24"/>
        </w:rPr>
        <w:t>уметь:</w:t>
      </w:r>
    </w:p>
    <w:p w:rsidR="001561E2" w:rsidRPr="00814441" w:rsidRDefault="001561E2" w:rsidP="001561E2">
      <w:pPr>
        <w:tabs>
          <w:tab w:val="left" w:pos="26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14441">
        <w:rPr>
          <w:rFonts w:ascii="Times New Roman" w:hAnsi="Times New Roman"/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:rsidR="001561E2" w:rsidRPr="00814441" w:rsidRDefault="001561E2" w:rsidP="001561E2">
      <w:pPr>
        <w:tabs>
          <w:tab w:val="left" w:pos="26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14441">
        <w:rPr>
          <w:rFonts w:ascii="Times New Roman" w:hAnsi="Times New Roman"/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1561E2" w:rsidRPr="00814441" w:rsidRDefault="001561E2" w:rsidP="001561E2">
      <w:pPr>
        <w:tabs>
          <w:tab w:val="left" w:pos="266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14441">
        <w:rPr>
          <w:rFonts w:ascii="Times New Roman" w:hAnsi="Times New Roman"/>
          <w:sz w:val="24"/>
          <w:szCs w:val="24"/>
        </w:rPr>
        <w:t>самостоятельно совершенствовать устную и письменную речь, пополнять словарный запас;</w:t>
      </w:r>
      <w:r w:rsidRPr="00814441">
        <w:rPr>
          <w:rFonts w:ascii="Times New Roman" w:hAnsi="Times New Roman"/>
          <w:b/>
          <w:sz w:val="24"/>
          <w:szCs w:val="24"/>
        </w:rPr>
        <w:t xml:space="preserve"> </w:t>
      </w:r>
    </w:p>
    <w:p w:rsidR="001561E2" w:rsidRPr="00761AFD" w:rsidRDefault="001561E2" w:rsidP="001561E2">
      <w:pPr>
        <w:pStyle w:val="FR2"/>
        <w:ind w:firstLine="709"/>
        <w:jc w:val="both"/>
        <w:rPr>
          <w:b w:val="0"/>
          <w:sz w:val="24"/>
          <w:szCs w:val="24"/>
        </w:rPr>
      </w:pPr>
      <w:r w:rsidRPr="00761AFD">
        <w:rPr>
          <w:i/>
          <w:sz w:val="24"/>
          <w:szCs w:val="24"/>
        </w:rPr>
        <w:t>знать:</w:t>
      </w:r>
    </w:p>
    <w:p w:rsidR="001561E2" w:rsidRPr="00F8551A" w:rsidRDefault="001561E2" w:rsidP="001561E2">
      <w:pPr>
        <w:pStyle w:val="ConsPlusNonformat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8551A">
        <w:rPr>
          <w:rFonts w:ascii="Times New Roman" w:hAnsi="Times New Roman"/>
          <w:sz w:val="24"/>
          <w:szCs w:val="24"/>
        </w:rPr>
        <w:t>- 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</w:r>
    </w:p>
    <w:p w:rsidR="001561E2" w:rsidRPr="00F55DDE" w:rsidRDefault="001561E2" w:rsidP="001561E2">
      <w:pPr>
        <w:pStyle w:val="FR2"/>
        <w:jc w:val="both"/>
        <w:rPr>
          <w:sz w:val="24"/>
          <w:szCs w:val="24"/>
        </w:rPr>
      </w:pPr>
      <w:r w:rsidRPr="00F55DDE">
        <w:rPr>
          <w:sz w:val="24"/>
          <w:szCs w:val="24"/>
        </w:rPr>
        <w:t>Владеть следующими компетенциями:</w:t>
      </w:r>
    </w:p>
    <w:p w:rsidR="001561E2" w:rsidRPr="00FD594F" w:rsidRDefault="001561E2" w:rsidP="001561E2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94F">
        <w:rPr>
          <w:rFonts w:ascii="Times New Roman" w:hAnsi="Times New Roman"/>
          <w:sz w:val="24"/>
          <w:szCs w:val="24"/>
        </w:rPr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561E2" w:rsidRPr="00FD594F" w:rsidRDefault="001561E2" w:rsidP="001561E2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94F">
        <w:rPr>
          <w:rFonts w:ascii="Times New Roman" w:hAnsi="Times New Roman"/>
          <w:sz w:val="24"/>
          <w:szCs w:val="24"/>
        </w:rPr>
        <w:t>ОК 5. Использовать информационно-коммуникационные технологии для совершенствования профессиональной деятельности.</w:t>
      </w:r>
    </w:p>
    <w:p w:rsidR="001561E2" w:rsidRPr="00FD594F" w:rsidRDefault="001561E2" w:rsidP="001561E2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94F">
        <w:rPr>
          <w:rFonts w:ascii="Times New Roman" w:hAnsi="Times New Roman"/>
          <w:sz w:val="24"/>
          <w:szCs w:val="24"/>
        </w:rPr>
        <w:t>ОК 6. Работать в коллективе, обеспечивать его сплочение, эффективно общаться с коллегами, руководством, потребителями.</w:t>
      </w:r>
    </w:p>
    <w:p w:rsidR="001561E2" w:rsidRPr="00FD594F" w:rsidRDefault="001561E2" w:rsidP="001561E2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94F">
        <w:rPr>
          <w:rFonts w:ascii="Times New Roman" w:hAnsi="Times New Roman"/>
          <w:sz w:val="24"/>
          <w:szCs w:val="24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561E2" w:rsidRPr="00FD594F" w:rsidRDefault="001561E2" w:rsidP="001561E2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94F">
        <w:rPr>
          <w:rFonts w:ascii="Times New Roman" w:hAnsi="Times New Roman"/>
          <w:sz w:val="24"/>
          <w:szCs w:val="24"/>
        </w:rPr>
        <w:t>ОК 9. Ориентироваться в условиях частой смены технологий в профессиональной деятельности.</w:t>
      </w:r>
    </w:p>
    <w:p w:rsidR="001561E2" w:rsidRPr="00FD594F" w:rsidRDefault="001561E2" w:rsidP="001561E2">
      <w:pPr>
        <w:pStyle w:val="afd"/>
        <w:widowControl w:val="0"/>
        <w:tabs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594F">
        <w:rPr>
          <w:rFonts w:ascii="Times New Roman" w:hAnsi="Times New Roman"/>
          <w:sz w:val="24"/>
          <w:szCs w:val="24"/>
        </w:rPr>
        <w:t>ПК 3.5. Создавать комфортную информационную среду, обеспечивающую дифференцированный подход к различным категориям пользователей.</w:t>
      </w:r>
    </w:p>
    <w:p w:rsidR="001561E2" w:rsidRPr="00FD594F" w:rsidRDefault="001561E2" w:rsidP="001561E2">
      <w:pPr>
        <w:pStyle w:val="afd"/>
        <w:widowControl w:val="0"/>
        <w:tabs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561E2" w:rsidRPr="00FD594F" w:rsidRDefault="001561E2" w:rsidP="001561E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D594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561E2" w:rsidRPr="00F55DDE" w:rsidRDefault="001561E2" w:rsidP="001561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tbl>
      <w:tblPr>
        <w:tblW w:w="0" w:type="auto"/>
        <w:tblLook w:val="01E0"/>
      </w:tblPr>
      <w:tblGrid>
        <w:gridCol w:w="6228"/>
        <w:gridCol w:w="1260"/>
        <w:gridCol w:w="1296"/>
        <w:gridCol w:w="1296"/>
      </w:tblGrid>
      <w:tr w:rsidR="001561E2" w:rsidRPr="00EC4E63" w:rsidTr="00865F4F">
        <w:tc>
          <w:tcPr>
            <w:tcW w:w="6228" w:type="dxa"/>
          </w:tcPr>
          <w:p w:rsidR="001561E2" w:rsidRPr="00EC4E63" w:rsidRDefault="001561E2" w:rsidP="00865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 xml:space="preserve">максимальной учебной нагрузки </w:t>
            </w:r>
            <w:proofErr w:type="gramStart"/>
            <w:r w:rsidRPr="00EC4E63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592" w:type="dxa"/>
            <w:gridSpan w:val="2"/>
          </w:tcPr>
          <w:p w:rsidR="001561E2" w:rsidRPr="00EC4E63" w:rsidRDefault="001561E2" w:rsidP="00865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часов, в том числе</w:t>
            </w:r>
          </w:p>
        </w:tc>
      </w:tr>
      <w:tr w:rsidR="001561E2" w:rsidRPr="00EC4E63" w:rsidTr="00865F4F">
        <w:tc>
          <w:tcPr>
            <w:tcW w:w="7488" w:type="dxa"/>
            <w:gridSpan w:val="2"/>
          </w:tcPr>
          <w:p w:rsidR="001561E2" w:rsidRPr="00EC4E63" w:rsidRDefault="001561E2" w:rsidP="00865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 xml:space="preserve">обязательной аудиторной учебной нагрузки </w:t>
            </w:r>
            <w:proofErr w:type="gramStart"/>
            <w:r w:rsidRPr="00EC4E63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1561E2" w:rsidRPr="00EC4E63" w:rsidRDefault="001561E2" w:rsidP="00865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96" w:type="dxa"/>
          </w:tcPr>
          <w:p w:rsidR="001561E2" w:rsidRPr="00EC4E63" w:rsidRDefault="001561E2" w:rsidP="00865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часов,</w:t>
            </w:r>
          </w:p>
        </w:tc>
      </w:tr>
      <w:tr w:rsidR="001561E2" w:rsidRPr="00EC4E63" w:rsidTr="00865F4F">
        <w:tc>
          <w:tcPr>
            <w:tcW w:w="7488" w:type="dxa"/>
            <w:gridSpan w:val="2"/>
          </w:tcPr>
          <w:p w:rsidR="001561E2" w:rsidRPr="00EC4E63" w:rsidRDefault="001561E2" w:rsidP="00865F4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 xml:space="preserve">самостоятельной работы </w:t>
            </w:r>
            <w:proofErr w:type="gramStart"/>
            <w:r w:rsidRPr="00EC4E63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1561E2" w:rsidRPr="00EC4E63" w:rsidRDefault="001561E2" w:rsidP="00865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</w:tcPr>
          <w:p w:rsidR="001561E2" w:rsidRPr="00EC4E63" w:rsidRDefault="001561E2" w:rsidP="00865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часов.</w:t>
            </w:r>
          </w:p>
        </w:tc>
      </w:tr>
    </w:tbl>
    <w:p w:rsidR="001561E2" w:rsidRDefault="001561E2" w:rsidP="001561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561E2" w:rsidRDefault="001561E2" w:rsidP="001561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561E2" w:rsidRDefault="001561E2" w:rsidP="001561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561E2" w:rsidRDefault="001561E2" w:rsidP="001561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561E2" w:rsidRPr="00F55DDE" w:rsidRDefault="001561E2" w:rsidP="001561E2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5DDE">
        <w:rPr>
          <w:rFonts w:ascii="Times New Roman" w:hAnsi="Times New Roman"/>
          <w:b/>
          <w:caps/>
          <w:sz w:val="24"/>
          <w:szCs w:val="24"/>
        </w:rPr>
        <w:t>2. Структура и примерное содержание учебной дисциплины</w:t>
      </w:r>
    </w:p>
    <w:p w:rsidR="001561E2" w:rsidRDefault="001561E2" w:rsidP="001561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1561E2" w:rsidRDefault="001561E2" w:rsidP="001561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6AF2">
        <w:rPr>
          <w:rFonts w:ascii="Times New Roman" w:hAnsi="Times New Roman"/>
          <w:b/>
          <w:sz w:val="24"/>
          <w:szCs w:val="24"/>
        </w:rPr>
        <w:t>ОГСЭ.03</w:t>
      </w:r>
    </w:p>
    <w:tbl>
      <w:tblPr>
        <w:tblW w:w="0" w:type="auto"/>
        <w:tblLayout w:type="fixed"/>
        <w:tblLook w:val="01E0"/>
      </w:tblPr>
      <w:tblGrid>
        <w:gridCol w:w="638"/>
        <w:gridCol w:w="7750"/>
        <w:gridCol w:w="1646"/>
      </w:tblGrid>
      <w:tr w:rsidR="001561E2" w:rsidRPr="00EC4E63" w:rsidTr="00865F4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1561E2" w:rsidRPr="00EC4E63" w:rsidTr="00865F4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  <w:tr w:rsidR="001561E2" w:rsidRPr="00EC4E63" w:rsidTr="00865F4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1561E2" w:rsidRPr="00EC4E63" w:rsidTr="00865F4F"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2" w:rsidRPr="00EC4E63" w:rsidRDefault="001561E2" w:rsidP="00865F4F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2" w:rsidRPr="004C0281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0281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1561E2" w:rsidRPr="00EC4E63" w:rsidTr="00865F4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561E2" w:rsidRPr="00EC4E63" w:rsidTr="00865F4F"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самостоятельн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работа над 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проектом </w:t>
            </w:r>
            <w:r>
              <w:rPr>
                <w:rFonts w:ascii="Times New Roman" w:hAnsi="Times New Roman"/>
                <w:sz w:val="24"/>
                <w:szCs w:val="24"/>
              </w:rPr>
              <w:t>(4 семестр)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561E2" w:rsidRPr="00EC4E63" w:rsidTr="00865F4F">
        <w:tc>
          <w:tcPr>
            <w:tcW w:w="10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аттестация в форме: экзамена (4 семестр)</w:t>
            </w:r>
          </w:p>
        </w:tc>
      </w:tr>
      <w:tr w:rsidR="001561E2" w:rsidRPr="00EC4E63" w:rsidTr="00865F4F"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2" w:rsidRPr="00EC4E63" w:rsidRDefault="001561E2" w:rsidP="00865F4F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</w:tbl>
    <w:p w:rsidR="001561E2" w:rsidRDefault="001561E2" w:rsidP="001561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561E2" w:rsidRPr="00AA6AF2" w:rsidRDefault="001561E2" w:rsidP="001561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561E2" w:rsidRPr="00F55DDE" w:rsidRDefault="001561E2" w:rsidP="001561E2">
      <w:pPr>
        <w:pStyle w:val="Default"/>
        <w:jc w:val="center"/>
      </w:pPr>
      <w:r>
        <w:rPr>
          <w:b/>
        </w:rPr>
        <w:lastRenderedPageBreak/>
        <w:t>2.2 С</w:t>
      </w:r>
      <w:r w:rsidRPr="005E7E24">
        <w:rPr>
          <w:b/>
        </w:rPr>
        <w:t>одержани</w:t>
      </w:r>
      <w:r>
        <w:rPr>
          <w:b/>
        </w:rPr>
        <w:t>е учебной дисциплины</w:t>
      </w:r>
    </w:p>
    <w:p w:rsidR="001561E2" w:rsidRPr="005E7E24" w:rsidRDefault="001561E2" w:rsidP="001561E2">
      <w:pPr>
        <w:pStyle w:val="Default"/>
        <w:jc w:val="both"/>
        <w:rPr>
          <w:b/>
          <w:i/>
        </w:rPr>
      </w:pPr>
      <w:r>
        <w:rPr>
          <w:b/>
          <w:i/>
        </w:rPr>
        <w:t xml:space="preserve">1. </w:t>
      </w:r>
      <w:r w:rsidRPr="005E7E24">
        <w:rPr>
          <w:b/>
          <w:i/>
        </w:rPr>
        <w:t xml:space="preserve">Речевые умения </w:t>
      </w:r>
    </w:p>
    <w:p w:rsidR="001561E2" w:rsidRPr="005E7E24" w:rsidRDefault="001561E2" w:rsidP="001561E2">
      <w:pPr>
        <w:pStyle w:val="Default"/>
        <w:jc w:val="both"/>
        <w:rPr>
          <w:i/>
        </w:rPr>
      </w:pPr>
      <w:r w:rsidRPr="005E7E24">
        <w:rPr>
          <w:i/>
        </w:rPr>
        <w:t xml:space="preserve">Предметное содержание речи </w:t>
      </w:r>
    </w:p>
    <w:p w:rsidR="001561E2" w:rsidRPr="00650D15" w:rsidRDefault="001561E2" w:rsidP="001561E2">
      <w:pPr>
        <w:pStyle w:val="Default"/>
        <w:jc w:val="both"/>
        <w:rPr>
          <w:b/>
          <w:i/>
          <w:color w:val="auto"/>
        </w:rPr>
      </w:pPr>
      <w:r w:rsidRPr="00650D15">
        <w:rPr>
          <w:b/>
          <w:i/>
          <w:color w:val="auto"/>
        </w:rPr>
        <w:t>ОГСЭ.03</w:t>
      </w:r>
    </w:p>
    <w:p w:rsidR="001561E2" w:rsidRPr="005E7E24" w:rsidRDefault="001561E2" w:rsidP="001561E2">
      <w:pPr>
        <w:pStyle w:val="Default"/>
        <w:jc w:val="both"/>
        <w:rPr>
          <w:color w:val="auto"/>
        </w:rPr>
      </w:pPr>
      <w:r w:rsidRPr="005E7E24">
        <w:rPr>
          <w:u w:val="single"/>
        </w:rPr>
        <w:t>Социально-культурная сфера</w:t>
      </w:r>
      <w:r>
        <w:t>. Россия. Республика Коми.</w:t>
      </w:r>
    </w:p>
    <w:p w:rsidR="001561E2" w:rsidRPr="0044105B" w:rsidRDefault="001561E2" w:rsidP="001561E2">
      <w:pPr>
        <w:pStyle w:val="Default"/>
        <w:jc w:val="both"/>
        <w:rPr>
          <w:color w:val="auto"/>
          <w:u w:val="single"/>
        </w:rPr>
      </w:pPr>
      <w:r w:rsidRPr="0044105B">
        <w:rPr>
          <w:color w:val="auto"/>
          <w:u w:val="single"/>
        </w:rPr>
        <w:t xml:space="preserve">Профессиональная. </w:t>
      </w:r>
      <w:r w:rsidRPr="006B47C3">
        <w:rPr>
          <w:color w:val="auto"/>
        </w:rPr>
        <w:t>Библиотека. Архивы.</w:t>
      </w:r>
      <w:r>
        <w:rPr>
          <w:color w:val="auto"/>
        </w:rPr>
        <w:t xml:space="preserve"> </w:t>
      </w:r>
      <w:r w:rsidRPr="006B47C3">
        <w:rPr>
          <w:color w:val="auto"/>
        </w:rPr>
        <w:t>Литература России и страны изучаемого языка</w:t>
      </w:r>
      <w:r>
        <w:rPr>
          <w:color w:val="auto"/>
          <w:u w:val="single"/>
        </w:rPr>
        <w:t>. СМИ. Реклама. Деловое письмо. Первая практика.</w:t>
      </w:r>
    </w:p>
    <w:p w:rsidR="001561E2" w:rsidRDefault="001561E2" w:rsidP="001561E2">
      <w:pPr>
        <w:pStyle w:val="Default"/>
        <w:jc w:val="both"/>
        <w:rPr>
          <w:i/>
          <w:color w:val="auto"/>
        </w:rPr>
      </w:pPr>
    </w:p>
    <w:p w:rsidR="001561E2" w:rsidRPr="0044105B" w:rsidRDefault="001561E2" w:rsidP="001561E2">
      <w:pPr>
        <w:pStyle w:val="Default"/>
        <w:jc w:val="both"/>
        <w:rPr>
          <w:i/>
          <w:color w:val="auto"/>
        </w:rPr>
      </w:pPr>
      <w:r w:rsidRPr="0044105B">
        <w:rPr>
          <w:i/>
          <w:color w:val="auto"/>
        </w:rPr>
        <w:t xml:space="preserve">Виды речевой деятельности </w:t>
      </w:r>
    </w:p>
    <w:p w:rsidR="001561E2" w:rsidRPr="005E7E24" w:rsidRDefault="001561E2" w:rsidP="001561E2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Говорение </w:t>
      </w:r>
    </w:p>
    <w:p w:rsidR="001561E2" w:rsidRPr="005E7E24" w:rsidRDefault="001561E2" w:rsidP="001561E2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Диалогическая речь </w:t>
      </w:r>
    </w:p>
    <w:p w:rsidR="001561E2" w:rsidRPr="005E7E24" w:rsidRDefault="001561E2" w:rsidP="001561E2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Совершенствование владения всеми видами диалога на основе новой тематики и расширения ситуаций официального и неофициального общения. </w:t>
      </w:r>
    </w:p>
    <w:p w:rsidR="001561E2" w:rsidRPr="005E7E24" w:rsidRDefault="001561E2" w:rsidP="001561E2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Развитие умений: участвовать в беседе/дискуссии на знакомую тему, осуществлять запрос информации, обращаться за разъяснениями, выражать свое отношение к высказыванию партнера, свое мнение по обсуждаемой теме. </w:t>
      </w:r>
    </w:p>
    <w:p w:rsidR="001561E2" w:rsidRPr="005E7E24" w:rsidRDefault="001561E2" w:rsidP="001561E2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Монологическая речь </w:t>
      </w:r>
    </w:p>
    <w:p w:rsidR="001561E2" w:rsidRPr="005E7E24" w:rsidRDefault="001561E2" w:rsidP="001561E2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Совершенствование </w:t>
      </w:r>
      <w:proofErr w:type="gramStart"/>
      <w:r w:rsidRPr="005E7E24">
        <w:rPr>
          <w:color w:val="auto"/>
        </w:rPr>
        <w:t>владения</w:t>
      </w:r>
      <w:proofErr w:type="gramEnd"/>
      <w:r w:rsidRPr="005E7E24">
        <w:rPr>
          <w:color w:val="auto"/>
        </w:rPr>
        <w:t xml:space="preserve"> разными видами монолога, включая высказывания в связи с увиденным/прочитанным, сообщения (в том числе при работе над проектом). </w:t>
      </w:r>
    </w:p>
    <w:p w:rsidR="001561E2" w:rsidRPr="005E7E24" w:rsidRDefault="001561E2" w:rsidP="001561E2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Развитие умений: делать сообщения, содержащие наиболее важную информацию по теме/проблеме; кратко передавать содержание полученной информации; рассказывать о себе, своем окружении, своих планах, обосновывая свои намерения/поступки; 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 </w:t>
      </w:r>
    </w:p>
    <w:p w:rsidR="001561E2" w:rsidRPr="005E7E24" w:rsidRDefault="001561E2" w:rsidP="001561E2">
      <w:pPr>
        <w:pStyle w:val="Default"/>
        <w:jc w:val="both"/>
        <w:rPr>
          <w:color w:val="auto"/>
          <w:u w:val="single"/>
        </w:rPr>
      </w:pPr>
      <w:proofErr w:type="spellStart"/>
      <w:r w:rsidRPr="005E7E24">
        <w:rPr>
          <w:color w:val="auto"/>
          <w:u w:val="single"/>
        </w:rPr>
        <w:t>Аудирование</w:t>
      </w:r>
      <w:proofErr w:type="spellEnd"/>
      <w:r w:rsidRPr="005E7E24">
        <w:rPr>
          <w:color w:val="auto"/>
          <w:u w:val="single"/>
        </w:rPr>
        <w:t xml:space="preserve"> </w:t>
      </w:r>
    </w:p>
    <w:p w:rsidR="001561E2" w:rsidRPr="005E7E24" w:rsidRDefault="001561E2" w:rsidP="001561E2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Дальнейшее развитие понимания на слух (с различной степенью полноты и точности) высказываний собеседников в процессе общения, содержания аутентичных аудио- и видеотекстов различных жанров и длительности звучания: </w:t>
      </w:r>
    </w:p>
    <w:p w:rsidR="001561E2" w:rsidRPr="005E7E24" w:rsidRDefault="001561E2" w:rsidP="001561E2">
      <w:pPr>
        <w:pStyle w:val="Default"/>
        <w:jc w:val="both"/>
        <w:rPr>
          <w:color w:val="auto"/>
        </w:rPr>
      </w:pPr>
      <w:r w:rsidRPr="005E7E24">
        <w:rPr>
          <w:color w:val="auto"/>
        </w:rPr>
        <w:t>- понимания основного содержания несложных аудио- и видеотекстов монологического и диалогического характера</w:t>
      </w:r>
      <w:r>
        <w:rPr>
          <w:color w:val="auto"/>
        </w:rPr>
        <w:t>,</w:t>
      </w:r>
      <w:r w:rsidRPr="005E7E24">
        <w:rPr>
          <w:color w:val="auto"/>
        </w:rPr>
        <w:t xml:space="preserve"> - теле- и радиопередач на актуальные темы; </w:t>
      </w:r>
    </w:p>
    <w:p w:rsidR="001561E2" w:rsidRPr="005E7E24" w:rsidRDefault="001561E2" w:rsidP="001561E2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- выборочного понимания необходимой информации в прагматических текстах (рекламе, объявлениях); </w:t>
      </w:r>
    </w:p>
    <w:p w:rsidR="001561E2" w:rsidRPr="005E7E24" w:rsidRDefault="001561E2" w:rsidP="001561E2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- относительно полного понимания высказываний собеседника в наиболее распространенных стандартных ситуациях повседневного общения. </w:t>
      </w:r>
    </w:p>
    <w:p w:rsidR="001561E2" w:rsidRPr="005E7E24" w:rsidRDefault="001561E2" w:rsidP="001561E2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Развитие умений: отделять главную информацию от </w:t>
      </w:r>
      <w:proofErr w:type="gramStart"/>
      <w:r w:rsidRPr="005E7E24">
        <w:rPr>
          <w:color w:val="auto"/>
        </w:rPr>
        <w:t>второстепенной</w:t>
      </w:r>
      <w:proofErr w:type="gramEnd"/>
      <w:r w:rsidRPr="005E7E24">
        <w:rPr>
          <w:color w:val="auto"/>
        </w:rPr>
        <w:t xml:space="preserve">; выявлять наиболее значимые факты; определять свое отношение к ним, извлекать из </w:t>
      </w:r>
      <w:proofErr w:type="spellStart"/>
      <w:r w:rsidRPr="005E7E24">
        <w:rPr>
          <w:color w:val="auto"/>
        </w:rPr>
        <w:t>аудиотекста</w:t>
      </w:r>
      <w:proofErr w:type="spellEnd"/>
      <w:r w:rsidRPr="005E7E24">
        <w:rPr>
          <w:color w:val="auto"/>
        </w:rPr>
        <w:t xml:space="preserve"> необходимую/интересующую информацию. </w:t>
      </w:r>
    </w:p>
    <w:p w:rsidR="001561E2" w:rsidRPr="005E7E24" w:rsidRDefault="001561E2" w:rsidP="001561E2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Чтение </w:t>
      </w:r>
    </w:p>
    <w:p w:rsidR="001561E2" w:rsidRPr="005E7E24" w:rsidRDefault="001561E2" w:rsidP="001561E2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Дальнейшее развитие всех основных видов чтения аутентичных текстов различных стилей: публицистических, научно-популярных (в том числе страноведческих), художественных, прагматических, а также текстов из разных областей знания (с учетом </w:t>
      </w:r>
      <w:proofErr w:type="spellStart"/>
      <w:r w:rsidRPr="005E7E24">
        <w:rPr>
          <w:color w:val="auto"/>
        </w:rPr>
        <w:t>межпредметных</w:t>
      </w:r>
      <w:proofErr w:type="spellEnd"/>
      <w:r w:rsidRPr="005E7E24">
        <w:rPr>
          <w:color w:val="auto"/>
        </w:rPr>
        <w:t xml:space="preserve"> связей): </w:t>
      </w:r>
    </w:p>
    <w:p w:rsidR="001561E2" w:rsidRPr="005E7E24" w:rsidRDefault="001561E2" w:rsidP="001561E2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- ознакомительного чтения -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 </w:t>
      </w:r>
    </w:p>
    <w:p w:rsidR="001561E2" w:rsidRPr="005E7E24" w:rsidRDefault="001561E2" w:rsidP="001561E2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- изучающего чтения - с целью полного и точного понимания информации прагматических текстов (инструкций, рецептов, статистических данных); </w:t>
      </w:r>
    </w:p>
    <w:p w:rsidR="001561E2" w:rsidRPr="005E7E24" w:rsidRDefault="001561E2" w:rsidP="001561E2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- просмотрового/поискового чтения - с целью выборочного понимания необходимой/интересующей информации из текста статьи, проспекта. </w:t>
      </w:r>
    </w:p>
    <w:p w:rsidR="001561E2" w:rsidRPr="005E7E24" w:rsidRDefault="001561E2" w:rsidP="001561E2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Развитие умений выделять основные факты, отделять главную информацию от второстепенной; предвосхищать возможные события/факты; раскрывать причинно-следственные связи между фактами; понимать аргументацию; извлекать необходимую/интересующую информацию; определять свое отношение к </w:t>
      </w:r>
      <w:proofErr w:type="gramStart"/>
      <w:r w:rsidRPr="005E7E24">
        <w:rPr>
          <w:color w:val="auto"/>
        </w:rPr>
        <w:t>прочитанному</w:t>
      </w:r>
      <w:proofErr w:type="gramEnd"/>
      <w:r w:rsidRPr="005E7E24">
        <w:rPr>
          <w:color w:val="auto"/>
        </w:rPr>
        <w:t xml:space="preserve">. </w:t>
      </w:r>
    </w:p>
    <w:p w:rsidR="001561E2" w:rsidRPr="005E7E24" w:rsidRDefault="001561E2" w:rsidP="001561E2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Письменная речь </w:t>
      </w:r>
    </w:p>
    <w:p w:rsidR="001561E2" w:rsidRPr="005E7E24" w:rsidRDefault="001561E2" w:rsidP="001561E2">
      <w:pPr>
        <w:pStyle w:val="Default"/>
        <w:jc w:val="both"/>
        <w:rPr>
          <w:color w:val="auto"/>
        </w:rPr>
      </w:pPr>
      <w:r w:rsidRPr="005E7E24">
        <w:rPr>
          <w:color w:val="auto"/>
        </w:rPr>
        <w:lastRenderedPageBreak/>
        <w:t xml:space="preserve">Развитие умений писать личное письмо, заполнять анкеты, формуляры различного вида; излагать сведения о себе в форме, принятой в стране/странах изучаемого языка (автобиография/резюме); составлять план, тезисы устного/письменного сообщения, в том числе на основе выписок из текста. </w:t>
      </w:r>
    </w:p>
    <w:p w:rsidR="001561E2" w:rsidRPr="005E7E24" w:rsidRDefault="001561E2" w:rsidP="001561E2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 </w:t>
      </w:r>
    </w:p>
    <w:p w:rsidR="001561E2" w:rsidRPr="00304BC8" w:rsidRDefault="001561E2" w:rsidP="001561E2">
      <w:pPr>
        <w:pStyle w:val="Default"/>
        <w:jc w:val="both"/>
        <w:rPr>
          <w:b/>
          <w:i/>
          <w:color w:val="auto"/>
        </w:rPr>
      </w:pPr>
      <w:r w:rsidRPr="00304BC8">
        <w:rPr>
          <w:b/>
          <w:i/>
          <w:color w:val="auto"/>
        </w:rPr>
        <w:t xml:space="preserve">2. Языковые знания и навыки </w:t>
      </w:r>
    </w:p>
    <w:p w:rsidR="001561E2" w:rsidRPr="005E7E24" w:rsidRDefault="001561E2" w:rsidP="001561E2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Орфография </w:t>
      </w:r>
    </w:p>
    <w:p w:rsidR="001561E2" w:rsidRPr="005E7E24" w:rsidRDefault="001561E2" w:rsidP="001561E2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Совершенствование орфографических навыков, в том числе применительно к новому языковому материалу. </w:t>
      </w:r>
    </w:p>
    <w:p w:rsidR="001561E2" w:rsidRPr="005E7E24" w:rsidRDefault="001561E2" w:rsidP="001561E2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Произносительная сторона речи </w:t>
      </w:r>
    </w:p>
    <w:p w:rsidR="001561E2" w:rsidRPr="005E7E24" w:rsidRDefault="001561E2" w:rsidP="001561E2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Совершенствование </w:t>
      </w:r>
      <w:proofErr w:type="spellStart"/>
      <w:r w:rsidRPr="005E7E24">
        <w:rPr>
          <w:color w:val="auto"/>
        </w:rPr>
        <w:t>слухо-произносительных</w:t>
      </w:r>
      <w:proofErr w:type="spellEnd"/>
      <w:r w:rsidRPr="005E7E24">
        <w:rPr>
          <w:color w:val="auto"/>
        </w:rPr>
        <w:t xml:space="preserve"> навыков, в том числе применительно к новому языковому материалу. </w:t>
      </w:r>
    </w:p>
    <w:p w:rsidR="001561E2" w:rsidRPr="005E7E24" w:rsidRDefault="001561E2" w:rsidP="001561E2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Лексическая сторона речи </w:t>
      </w:r>
    </w:p>
    <w:p w:rsidR="001561E2" w:rsidRPr="005E7E24" w:rsidRDefault="001561E2" w:rsidP="001561E2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общения, а также оценочной лексики, реплик-клише речевого этикета, отражающих особенности культуры страны/стран изучаемого языка. </w:t>
      </w:r>
    </w:p>
    <w:p w:rsidR="001561E2" w:rsidRPr="005E7E24" w:rsidRDefault="001561E2" w:rsidP="001561E2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Расширение потенциального словаря за счет овладения новыми словообразовательными моделями, интернациональной лексикой. </w:t>
      </w:r>
    </w:p>
    <w:p w:rsidR="001561E2" w:rsidRPr="005E7E24" w:rsidRDefault="001561E2" w:rsidP="001561E2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Развитие соответствующих лексических навыков. </w:t>
      </w:r>
    </w:p>
    <w:p w:rsidR="001561E2" w:rsidRPr="005E7E24" w:rsidRDefault="001561E2" w:rsidP="001561E2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Грамматическая сторона речи </w:t>
      </w:r>
    </w:p>
    <w:p w:rsidR="001561E2" w:rsidRDefault="001561E2" w:rsidP="001561E2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Расширение объема значений изученных грамматических явлений: </w:t>
      </w:r>
      <w:proofErr w:type="spellStart"/>
      <w:proofErr w:type="gramStart"/>
      <w:r w:rsidRPr="005E7E24">
        <w:rPr>
          <w:color w:val="auto"/>
        </w:rPr>
        <w:t>видо-временных</w:t>
      </w:r>
      <w:proofErr w:type="spellEnd"/>
      <w:proofErr w:type="gramEnd"/>
      <w:r w:rsidRPr="005E7E24">
        <w:rPr>
          <w:color w:val="auto"/>
        </w:rPr>
        <w:t xml:space="preserve">, неличных и неопределенно-личных форм глагола, форм условного наклонения, объема использования косвенной речи (косвенного вопроса, приказания/побуждения). Согласование времен. Развитие соответствующих грамматических навыков. Систематизация изученного грамматического материала. </w:t>
      </w:r>
    </w:p>
    <w:p w:rsidR="001561E2" w:rsidRPr="00304BC8" w:rsidRDefault="001561E2" w:rsidP="001561E2">
      <w:pPr>
        <w:pStyle w:val="Default"/>
        <w:jc w:val="both"/>
        <w:rPr>
          <w:b/>
          <w:i/>
          <w:color w:val="auto"/>
        </w:rPr>
      </w:pPr>
      <w:r w:rsidRPr="00304BC8">
        <w:rPr>
          <w:b/>
          <w:i/>
          <w:color w:val="auto"/>
        </w:rPr>
        <w:t xml:space="preserve">3. </w:t>
      </w:r>
      <w:proofErr w:type="spellStart"/>
      <w:r w:rsidRPr="00304BC8">
        <w:rPr>
          <w:b/>
          <w:i/>
          <w:color w:val="auto"/>
        </w:rPr>
        <w:t>Социокультурные</w:t>
      </w:r>
      <w:proofErr w:type="spellEnd"/>
      <w:r w:rsidRPr="00304BC8">
        <w:rPr>
          <w:b/>
          <w:i/>
          <w:color w:val="auto"/>
        </w:rPr>
        <w:t xml:space="preserve"> знания и умения </w:t>
      </w:r>
    </w:p>
    <w:p w:rsidR="001561E2" w:rsidRPr="005E7E24" w:rsidRDefault="001561E2" w:rsidP="001561E2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Развитие страноведческих знаний и умений, основанных на сравнении фактов родной культуры и культуры стран изучаемого языка. Увеличение их объема за счет новой тематики и проблематики речевого общения, в том числе </w:t>
      </w:r>
      <w:proofErr w:type="spellStart"/>
      <w:r w:rsidRPr="005E7E24">
        <w:rPr>
          <w:color w:val="auto"/>
        </w:rPr>
        <w:t>межпредметного</w:t>
      </w:r>
      <w:proofErr w:type="spellEnd"/>
      <w:r w:rsidRPr="005E7E24">
        <w:rPr>
          <w:color w:val="auto"/>
        </w:rPr>
        <w:t xml:space="preserve"> характера. </w:t>
      </w:r>
    </w:p>
    <w:p w:rsidR="001561E2" w:rsidRPr="00304BC8" w:rsidRDefault="001561E2" w:rsidP="001561E2">
      <w:pPr>
        <w:pStyle w:val="Default"/>
        <w:jc w:val="both"/>
        <w:rPr>
          <w:b/>
          <w:i/>
          <w:color w:val="auto"/>
        </w:rPr>
      </w:pPr>
      <w:r w:rsidRPr="00304BC8">
        <w:rPr>
          <w:b/>
          <w:i/>
          <w:color w:val="auto"/>
        </w:rPr>
        <w:t xml:space="preserve">4. Компенсаторные умения </w:t>
      </w:r>
    </w:p>
    <w:p w:rsidR="001561E2" w:rsidRPr="005E7E24" w:rsidRDefault="001561E2" w:rsidP="001561E2">
      <w:pPr>
        <w:pStyle w:val="Default"/>
        <w:jc w:val="both"/>
        <w:rPr>
          <w:color w:val="auto"/>
        </w:rPr>
      </w:pPr>
      <w:proofErr w:type="gramStart"/>
      <w:r w:rsidRPr="005E7E24">
        <w:rPr>
          <w:color w:val="auto"/>
        </w:rPr>
        <w:t xml:space="preserve">Совершенствование умений: пользоваться языковой и контекстуальной догадкой при чтении и </w:t>
      </w:r>
      <w:proofErr w:type="spellStart"/>
      <w:r w:rsidRPr="005E7E24">
        <w:rPr>
          <w:color w:val="auto"/>
        </w:rPr>
        <w:t>аудировании</w:t>
      </w:r>
      <w:proofErr w:type="spellEnd"/>
      <w:r w:rsidRPr="005E7E24">
        <w:rPr>
          <w:color w:val="auto"/>
        </w:rPr>
        <w:t xml:space="preserve">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устно-речевого общения. </w:t>
      </w:r>
      <w:proofErr w:type="gramEnd"/>
    </w:p>
    <w:p w:rsidR="001561E2" w:rsidRPr="00304BC8" w:rsidRDefault="001561E2" w:rsidP="001561E2">
      <w:pPr>
        <w:pStyle w:val="Default"/>
        <w:jc w:val="both"/>
        <w:rPr>
          <w:b/>
          <w:i/>
          <w:color w:val="auto"/>
        </w:rPr>
      </w:pPr>
      <w:r w:rsidRPr="00304BC8">
        <w:rPr>
          <w:b/>
          <w:i/>
          <w:color w:val="auto"/>
        </w:rPr>
        <w:t xml:space="preserve">5. Учебно-познавательные умения </w:t>
      </w:r>
    </w:p>
    <w:p w:rsidR="001561E2" w:rsidRPr="005E7E24" w:rsidRDefault="001561E2" w:rsidP="001561E2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Дальнейшее развитие общих учебных умений, связанных с приемами самостоятельного приобретения знаний: использовать </w:t>
      </w:r>
      <w:proofErr w:type="gramStart"/>
      <w:r w:rsidRPr="005E7E24">
        <w:rPr>
          <w:color w:val="auto"/>
        </w:rPr>
        <w:t>двуязычный</w:t>
      </w:r>
      <w:proofErr w:type="gramEnd"/>
      <w:r w:rsidRPr="005E7E24">
        <w:rPr>
          <w:color w:val="auto"/>
        </w:rPr>
        <w:t xml:space="preserve"> и одноязычный словари и другую справочную литературу, ориентироваться в иноязычном письменном и </w:t>
      </w:r>
      <w:proofErr w:type="spellStart"/>
      <w:r w:rsidRPr="005E7E24">
        <w:rPr>
          <w:color w:val="auto"/>
        </w:rPr>
        <w:t>аудиотексте</w:t>
      </w:r>
      <w:proofErr w:type="spellEnd"/>
      <w:r w:rsidRPr="005E7E24">
        <w:rPr>
          <w:color w:val="auto"/>
        </w:rPr>
        <w:t xml:space="preserve">, обобщать информацию, фиксировать содержание сообщений, выделять нужную/основную информацию из различных источников на изучаемом иностранном языке. </w:t>
      </w:r>
    </w:p>
    <w:p w:rsidR="001561E2" w:rsidRDefault="001561E2" w:rsidP="001561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61E2" w:rsidRDefault="001561E2" w:rsidP="001561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61E2" w:rsidRDefault="001561E2" w:rsidP="001561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61E2" w:rsidRDefault="001561E2" w:rsidP="001561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61E2" w:rsidRDefault="001561E2" w:rsidP="001561E2">
      <w:pPr>
        <w:jc w:val="center"/>
        <w:rPr>
          <w:rFonts w:ascii="Times New Roman" w:hAnsi="Times New Roman"/>
          <w:b/>
          <w:sz w:val="24"/>
          <w:szCs w:val="24"/>
        </w:rPr>
        <w:sectPr w:rsidR="001561E2" w:rsidSect="00D41D4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021" w:right="1021" w:bottom="1021" w:left="1021" w:header="709" w:footer="709" w:gutter="0"/>
          <w:cols w:space="720"/>
          <w:titlePg/>
        </w:sectPr>
      </w:pPr>
    </w:p>
    <w:p w:rsidR="001561E2" w:rsidRPr="00300D42" w:rsidRDefault="001561E2" w:rsidP="001561E2">
      <w:pPr>
        <w:jc w:val="center"/>
        <w:rPr>
          <w:rFonts w:ascii="Times New Roman" w:hAnsi="Times New Roman"/>
          <w:sz w:val="24"/>
          <w:szCs w:val="24"/>
        </w:rPr>
      </w:pPr>
      <w:r w:rsidRPr="00300D42">
        <w:rPr>
          <w:rFonts w:ascii="Times New Roman" w:hAnsi="Times New Roman"/>
          <w:b/>
          <w:sz w:val="24"/>
          <w:szCs w:val="24"/>
        </w:rPr>
        <w:lastRenderedPageBreak/>
        <w:t>2.3. Тематический план учебной дисциплины</w:t>
      </w:r>
    </w:p>
    <w:tbl>
      <w:tblPr>
        <w:tblW w:w="0" w:type="auto"/>
        <w:jc w:val="center"/>
        <w:tblLook w:val="01E0"/>
      </w:tblPr>
      <w:tblGrid>
        <w:gridCol w:w="1120"/>
        <w:gridCol w:w="7840"/>
        <w:gridCol w:w="1120"/>
      </w:tblGrid>
      <w:tr w:rsidR="001561E2" w:rsidRPr="00EC4E63" w:rsidTr="00865F4F">
        <w:trPr>
          <w:jc w:val="center"/>
        </w:trPr>
        <w:tc>
          <w:tcPr>
            <w:tcW w:w="1120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1120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rPr>
          <w:jc w:val="center"/>
        </w:trPr>
        <w:tc>
          <w:tcPr>
            <w:tcW w:w="1120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single" w:sz="4" w:space="0" w:color="auto"/>
            </w:tcBorders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20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61E2" w:rsidRPr="00F55DDE" w:rsidRDefault="001561E2" w:rsidP="001561E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9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64"/>
        <w:gridCol w:w="6266"/>
        <w:gridCol w:w="6"/>
        <w:gridCol w:w="9"/>
        <w:gridCol w:w="1305"/>
        <w:gridCol w:w="6"/>
        <w:gridCol w:w="10"/>
        <w:gridCol w:w="1414"/>
        <w:gridCol w:w="6"/>
        <w:gridCol w:w="10"/>
        <w:gridCol w:w="1197"/>
        <w:gridCol w:w="13"/>
        <w:gridCol w:w="1310"/>
        <w:gridCol w:w="770"/>
        <w:gridCol w:w="770"/>
        <w:gridCol w:w="883"/>
      </w:tblGrid>
      <w:tr w:rsidR="001561E2" w:rsidRPr="00EC4E63" w:rsidTr="00865F4F">
        <w:trPr>
          <w:trHeight w:val="280"/>
        </w:trPr>
        <w:tc>
          <w:tcPr>
            <w:tcW w:w="1964" w:type="dxa"/>
            <w:vMerge w:val="restart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Номер разделов и тем</w:t>
            </w:r>
          </w:p>
        </w:tc>
        <w:tc>
          <w:tcPr>
            <w:tcW w:w="6281" w:type="dxa"/>
            <w:gridSpan w:val="3"/>
            <w:vMerge w:val="restart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материала; 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лабораторные работы и практические занятия; самостоятельная работа </w:t>
            </w:r>
            <w:proofErr w:type="gramStart"/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; 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курсовая работа (проект)</w:t>
            </w:r>
            <w:r w:rsidRPr="00EC4E6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Cs/>
                <w:i/>
                <w:sz w:val="24"/>
                <w:szCs w:val="24"/>
              </w:rPr>
              <w:t>(если предусмотрены)</w:t>
            </w:r>
          </w:p>
        </w:tc>
        <w:tc>
          <w:tcPr>
            <w:tcW w:w="1321" w:type="dxa"/>
            <w:gridSpan w:val="3"/>
            <w:vMerge w:val="restart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Уровень усвоения</w:t>
            </w:r>
          </w:p>
        </w:tc>
        <w:tc>
          <w:tcPr>
            <w:tcW w:w="1430" w:type="dxa"/>
            <w:gridSpan w:val="3"/>
            <w:vMerge w:val="restart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Макс учеб.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нагрузка</w:t>
            </w:r>
          </w:p>
        </w:tc>
        <w:tc>
          <w:tcPr>
            <w:tcW w:w="1210" w:type="dxa"/>
            <w:gridSpan w:val="2"/>
            <w:vMerge w:val="restart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Сам.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учеб.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нагрузка</w:t>
            </w:r>
          </w:p>
        </w:tc>
        <w:tc>
          <w:tcPr>
            <w:tcW w:w="3733" w:type="dxa"/>
            <w:gridSpan w:val="4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Обязательные учебные занятия</w:t>
            </w:r>
          </w:p>
        </w:tc>
      </w:tr>
      <w:tr w:rsidR="001561E2" w:rsidRPr="00EC4E63" w:rsidTr="00865F4F">
        <w:trPr>
          <w:trHeight w:val="280"/>
        </w:trPr>
        <w:tc>
          <w:tcPr>
            <w:tcW w:w="1964" w:type="dxa"/>
            <w:vMerge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1" w:type="dxa"/>
            <w:gridSpan w:val="3"/>
            <w:vMerge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vMerge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vMerge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Merge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23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1561E2" w:rsidRPr="00EC4E63" w:rsidTr="00865F4F">
        <w:trPr>
          <w:trHeight w:val="280"/>
        </w:trPr>
        <w:tc>
          <w:tcPr>
            <w:tcW w:w="1964" w:type="dxa"/>
            <w:vMerge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1" w:type="dxa"/>
            <w:gridSpan w:val="3"/>
            <w:vMerge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vMerge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vMerge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Merge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групповые</w:t>
            </w:r>
          </w:p>
        </w:tc>
        <w:tc>
          <w:tcPr>
            <w:tcW w:w="883" w:type="dxa"/>
            <w:vMerge w:val="restart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Инд.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1 чел.</w:t>
            </w:r>
          </w:p>
        </w:tc>
      </w:tr>
      <w:tr w:rsidR="001561E2" w:rsidRPr="00EC4E63" w:rsidTr="00865F4F">
        <w:trPr>
          <w:trHeight w:val="280"/>
        </w:trPr>
        <w:tc>
          <w:tcPr>
            <w:tcW w:w="1964" w:type="dxa"/>
            <w:vMerge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1" w:type="dxa"/>
            <w:gridSpan w:val="3"/>
            <w:vMerge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vMerge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vMerge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Merge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до 25 чел</w:t>
            </w:r>
          </w:p>
        </w:tc>
        <w:tc>
          <w:tcPr>
            <w:tcW w:w="77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до 15 чел</w:t>
            </w:r>
          </w:p>
        </w:tc>
        <w:tc>
          <w:tcPr>
            <w:tcW w:w="883" w:type="dxa"/>
            <w:vMerge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61E2" w:rsidRPr="00EC4E63" w:rsidTr="00865F4F">
        <w:trPr>
          <w:trHeight w:val="280"/>
        </w:trPr>
        <w:tc>
          <w:tcPr>
            <w:tcW w:w="1964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81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21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30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gridSpan w:val="2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1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7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7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83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1561E2" w:rsidRPr="00EC4E63" w:rsidTr="00865F4F">
        <w:trPr>
          <w:trHeight w:val="280"/>
        </w:trPr>
        <w:tc>
          <w:tcPr>
            <w:tcW w:w="15939" w:type="dxa"/>
            <w:gridSpan w:val="16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 занятия по иностранному языку являются практическими занятиями</w:t>
            </w:r>
          </w:p>
        </w:tc>
      </w:tr>
      <w:tr w:rsidR="001561E2" w:rsidRPr="00EC4E63" w:rsidTr="00865F4F">
        <w:trPr>
          <w:trHeight w:val="50"/>
        </w:trPr>
        <w:tc>
          <w:tcPr>
            <w:tcW w:w="15939" w:type="dxa"/>
            <w:gridSpan w:val="16"/>
            <w:tcBorders>
              <w:left w:val="nil"/>
              <w:right w:val="nil"/>
            </w:tcBorders>
          </w:tcPr>
          <w:p w:rsidR="001561E2" w:rsidRPr="004A2794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A2794">
              <w:rPr>
                <w:rFonts w:ascii="Times New Roman" w:hAnsi="Times New Roman"/>
                <w:b/>
                <w:i/>
                <w:sz w:val="28"/>
                <w:szCs w:val="28"/>
              </w:rPr>
              <w:t>Общий гуманитарный и социально-экономический цикл ППССЗ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94">
              <w:rPr>
                <w:rFonts w:ascii="Times New Roman" w:hAnsi="Times New Roman"/>
                <w:b/>
                <w:i/>
                <w:sz w:val="28"/>
                <w:szCs w:val="28"/>
              </w:rPr>
              <w:t>ОГСЭ.03</w:t>
            </w:r>
          </w:p>
        </w:tc>
      </w:tr>
      <w:tr w:rsidR="001561E2" w:rsidRPr="00EC4E63" w:rsidTr="00865F4F">
        <w:trPr>
          <w:trHeight w:val="50"/>
        </w:trPr>
        <w:tc>
          <w:tcPr>
            <w:tcW w:w="15939" w:type="dxa"/>
            <w:gridSpan w:val="16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3 семестр</w:t>
            </w:r>
          </w:p>
        </w:tc>
      </w:tr>
      <w:tr w:rsidR="001561E2" w:rsidRPr="00EC4E63" w:rsidTr="00865F4F">
        <w:trPr>
          <w:trHeight w:val="50"/>
        </w:trPr>
        <w:tc>
          <w:tcPr>
            <w:tcW w:w="1964" w:type="dxa"/>
            <w:vMerge w:val="restart"/>
          </w:tcPr>
          <w:p w:rsidR="001561E2" w:rsidRPr="00EC4E63" w:rsidRDefault="001561E2" w:rsidP="00865F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Социально-культурная сфера общения</w:t>
            </w:r>
          </w:p>
        </w:tc>
        <w:tc>
          <w:tcPr>
            <w:tcW w:w="6266" w:type="dxa"/>
          </w:tcPr>
          <w:p w:rsidR="001561E2" w:rsidRPr="00EC4E63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Краткий повтор пройденных тем на основе тематики прошедших летних каникулах</w:t>
            </w:r>
          </w:p>
        </w:tc>
        <w:tc>
          <w:tcPr>
            <w:tcW w:w="1320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rPr>
          <w:trHeight w:val="50"/>
        </w:trPr>
        <w:tc>
          <w:tcPr>
            <w:tcW w:w="1964" w:type="dxa"/>
            <w:vMerge/>
          </w:tcPr>
          <w:p w:rsidR="001561E2" w:rsidRPr="00EC4E63" w:rsidRDefault="001561E2" w:rsidP="00865F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7. Россия (этапы истории, обычаи и традиции), </w:t>
            </w: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 xml:space="preserve">Москва, Петербург, их достопримечательности 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 по текстам «Россия»», 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«Достопримечательности Москвы», «Достопримечательности Петербург»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монологической речи на основе текстов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текстов</w:t>
            </w:r>
          </w:p>
          <w:p w:rsidR="001561E2" w:rsidRPr="00EC4E63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1320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gridSpan w:val="3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rPr>
          <w:trHeight w:val="50"/>
        </w:trPr>
        <w:tc>
          <w:tcPr>
            <w:tcW w:w="1964" w:type="dxa"/>
            <w:vMerge/>
          </w:tcPr>
          <w:p w:rsidR="001561E2" w:rsidRPr="00EC4E63" w:rsidRDefault="001561E2" w:rsidP="00865F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Тема 8.</w:t>
            </w: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Республика Коми: история, обычаи и традиции</w:t>
            </w: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 xml:space="preserve">, достопримечательности 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 по текстам «Республика Коми», 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«Достопримечательности Сыктывкара», 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«Коми писатели»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монологической речи на основе текстов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текстов</w:t>
            </w:r>
          </w:p>
          <w:p w:rsidR="001561E2" w:rsidRPr="00EC4E63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1320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gridSpan w:val="3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rPr>
          <w:trHeight w:val="50"/>
        </w:trPr>
        <w:tc>
          <w:tcPr>
            <w:tcW w:w="1964" w:type="dxa"/>
            <w:vMerge/>
          </w:tcPr>
          <w:p w:rsidR="001561E2" w:rsidRPr="00EC4E63" w:rsidRDefault="001561E2" w:rsidP="00865F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Грамматический материал:</w:t>
            </w:r>
            <w:r w:rsidRPr="00EC4E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350">
              <w:rPr>
                <w:rFonts w:ascii="Times New Roman" w:hAnsi="Times New Roman"/>
                <w:sz w:val="24"/>
                <w:szCs w:val="24"/>
              </w:rPr>
              <w:t>10</w:t>
            </w: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C4E63">
              <w:rPr>
                <w:rFonts w:ascii="Times New Roman" w:hAnsi="Times New Roman"/>
                <w:bCs/>
                <w:sz w:val="24"/>
                <w:szCs w:val="24"/>
              </w:rPr>
              <w:t>Сложные прошедшие времена (фр</w:t>
            </w:r>
            <w:proofErr w:type="gramStart"/>
            <w:r w:rsidRPr="00EC4E63">
              <w:rPr>
                <w:rFonts w:ascii="Times New Roman" w:hAnsi="Times New Roman"/>
                <w:bCs/>
                <w:sz w:val="24"/>
                <w:szCs w:val="24"/>
              </w:rPr>
              <w:t>.и</w:t>
            </w:r>
            <w:proofErr w:type="gramEnd"/>
            <w:r w:rsidRPr="00EC4E63">
              <w:rPr>
                <w:rFonts w:ascii="Times New Roman" w:hAnsi="Times New Roman"/>
                <w:bCs/>
                <w:sz w:val="24"/>
                <w:szCs w:val="24"/>
              </w:rPr>
              <w:t xml:space="preserve"> нем.яз.), все времена </w:t>
            </w:r>
            <w:r w:rsidRPr="00EC4E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perfect</w:t>
            </w:r>
            <w:r w:rsidRPr="00EC4E63">
              <w:rPr>
                <w:rFonts w:ascii="Times New Roman" w:hAnsi="Times New Roman"/>
                <w:bCs/>
                <w:sz w:val="24"/>
                <w:szCs w:val="24"/>
              </w:rPr>
              <w:t xml:space="preserve"> (англ.яз.)</w:t>
            </w:r>
          </w:p>
          <w:p w:rsidR="001561E2" w:rsidRPr="00EC4E63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350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  <w:r w:rsidRPr="00EC4E63">
              <w:rPr>
                <w:rFonts w:ascii="Times New Roman" w:hAnsi="Times New Roman"/>
                <w:bCs/>
                <w:sz w:val="24"/>
                <w:szCs w:val="24"/>
              </w:rPr>
              <w:t>Согласование времен.</w:t>
            </w:r>
          </w:p>
        </w:tc>
        <w:tc>
          <w:tcPr>
            <w:tcW w:w="1320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  <w:gridSpan w:val="3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rPr>
          <w:trHeight w:val="50"/>
        </w:trPr>
        <w:tc>
          <w:tcPr>
            <w:tcW w:w="1964" w:type="dxa"/>
          </w:tcPr>
          <w:p w:rsidR="001561E2" w:rsidRPr="00EC4E63" w:rsidRDefault="001561E2" w:rsidP="0086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1561E2" w:rsidRPr="00EC4E63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 семестр</w:t>
            </w:r>
          </w:p>
        </w:tc>
        <w:tc>
          <w:tcPr>
            <w:tcW w:w="1320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213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7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83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rPr>
          <w:trHeight w:val="50"/>
        </w:trPr>
        <w:tc>
          <w:tcPr>
            <w:tcW w:w="15939" w:type="dxa"/>
            <w:gridSpan w:val="16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4 семестр</w:t>
            </w:r>
          </w:p>
        </w:tc>
      </w:tr>
      <w:tr w:rsidR="001561E2" w:rsidRPr="00EC4E63" w:rsidTr="00865F4F">
        <w:trPr>
          <w:trHeight w:val="50"/>
        </w:trPr>
        <w:tc>
          <w:tcPr>
            <w:tcW w:w="1964" w:type="dxa"/>
          </w:tcPr>
          <w:p w:rsidR="001561E2" w:rsidRPr="00EC4E63" w:rsidRDefault="001561E2" w:rsidP="00865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Раздел 5.</w:t>
            </w: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Профессиональная сфера</w:t>
            </w:r>
          </w:p>
        </w:tc>
        <w:tc>
          <w:tcPr>
            <w:tcW w:w="6272" w:type="dxa"/>
            <w:gridSpan w:val="2"/>
          </w:tcPr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Библиотека. Крупные библиотеки мира.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 по текстам «В библиотеке», 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«Крупные библиотеки мира», 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монологической речи на основе текстов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текстов</w:t>
            </w:r>
          </w:p>
          <w:p w:rsidR="001561E2" w:rsidRPr="00EC4E63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1320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gridSpan w:val="3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gridSpan w:val="2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rPr>
          <w:trHeight w:val="50"/>
        </w:trPr>
        <w:tc>
          <w:tcPr>
            <w:tcW w:w="1964" w:type="dxa"/>
          </w:tcPr>
          <w:p w:rsidR="001561E2" w:rsidRPr="00EC4E63" w:rsidRDefault="001561E2" w:rsidP="00865F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  <w:gridSpan w:val="2"/>
          </w:tcPr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Грамматический материал:</w:t>
            </w:r>
            <w:r w:rsidRPr="00EC4E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561E2" w:rsidRDefault="001561E2" w:rsidP="00865F4F">
            <w:pPr>
              <w:numPr>
                <w:ilvl w:val="0"/>
                <w:numId w:val="49"/>
              </w:numPr>
              <w:tabs>
                <w:tab w:val="clear" w:pos="720"/>
                <w:tab w:val="num" w:pos="33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604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Cs/>
                <w:sz w:val="24"/>
                <w:szCs w:val="24"/>
              </w:rPr>
              <w:t>Пассивная форма глагола</w:t>
            </w:r>
          </w:p>
          <w:p w:rsidR="001561E2" w:rsidRPr="00EC4E63" w:rsidRDefault="001561E2" w:rsidP="00865F4F">
            <w:pPr>
              <w:numPr>
                <w:ilvl w:val="0"/>
                <w:numId w:val="49"/>
              </w:numPr>
              <w:tabs>
                <w:tab w:val="clear" w:pos="720"/>
                <w:tab w:val="num" w:pos="33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60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Cs/>
                <w:sz w:val="24"/>
                <w:szCs w:val="24"/>
              </w:rPr>
              <w:t xml:space="preserve">Изменение прямой речи в </w:t>
            </w:r>
            <w:proofErr w:type="gramStart"/>
            <w:r w:rsidRPr="00EC4E63">
              <w:rPr>
                <w:rFonts w:ascii="Times New Roman" w:hAnsi="Times New Roman"/>
                <w:bCs/>
                <w:sz w:val="24"/>
                <w:szCs w:val="24"/>
              </w:rPr>
              <w:t>косвенную</w:t>
            </w:r>
            <w:proofErr w:type="gramEnd"/>
            <w:r w:rsidRPr="00EC4E6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20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  <w:gridSpan w:val="3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7" w:type="dxa"/>
            <w:gridSpan w:val="2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rPr>
          <w:trHeight w:val="50"/>
        </w:trPr>
        <w:tc>
          <w:tcPr>
            <w:tcW w:w="1964" w:type="dxa"/>
          </w:tcPr>
          <w:p w:rsidR="001561E2" w:rsidRPr="00EC4E63" w:rsidRDefault="001561E2" w:rsidP="00865F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  <w:gridSpan w:val="2"/>
          </w:tcPr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Великие писатели России и страны изучаемого языка 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 по текстам «Великие писатели России», 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«Великие писатели Великобритании/Германии/Франции», 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монологической речи на основе текстов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текстов</w:t>
            </w:r>
          </w:p>
          <w:p w:rsidR="001561E2" w:rsidRPr="00EC4E63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1320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gridSpan w:val="3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gridSpan w:val="2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rPr>
          <w:trHeight w:val="50"/>
        </w:trPr>
        <w:tc>
          <w:tcPr>
            <w:tcW w:w="1964" w:type="dxa"/>
          </w:tcPr>
          <w:p w:rsidR="001561E2" w:rsidRPr="00EC4E63" w:rsidRDefault="001561E2" w:rsidP="00865F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  <w:gridSpan w:val="2"/>
          </w:tcPr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СМИ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пресса, интернет) в нашей жизни. </w:t>
            </w: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периодикой.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 по текстам «СМИ: пресса, 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телевидение, 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радио, 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ети», 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монологической речи на основе текстов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текстов</w:t>
            </w:r>
          </w:p>
          <w:p w:rsidR="001561E2" w:rsidRPr="00EC4E63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с периодикой</w:t>
            </w:r>
          </w:p>
        </w:tc>
        <w:tc>
          <w:tcPr>
            <w:tcW w:w="1320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gridSpan w:val="3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7" w:type="dxa"/>
            <w:gridSpan w:val="2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rPr>
          <w:trHeight w:val="50"/>
        </w:trPr>
        <w:tc>
          <w:tcPr>
            <w:tcW w:w="1964" w:type="dxa"/>
          </w:tcPr>
          <w:p w:rsidR="001561E2" w:rsidRPr="00EC4E63" w:rsidRDefault="001561E2" w:rsidP="00865F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  <w:gridSpan w:val="2"/>
          </w:tcPr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Реклама. Деловое письмо.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4A25">
              <w:rPr>
                <w:rFonts w:ascii="Times New Roman" w:hAnsi="Times New Roman"/>
                <w:bCs/>
                <w:sz w:val="24"/>
                <w:szCs w:val="24"/>
              </w:rPr>
              <w:t>- Работа с небольшими рекламными текстами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Составление своего рекламного продукта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Правила написания делового письма на примере</w:t>
            </w:r>
          </w:p>
          <w:p w:rsidR="001561E2" w:rsidRPr="00BD4A25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Составление своего делового письма к предполагаемому спонсору</w:t>
            </w:r>
          </w:p>
        </w:tc>
        <w:tc>
          <w:tcPr>
            <w:tcW w:w="1320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30" w:type="dxa"/>
            <w:gridSpan w:val="3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07" w:type="dxa"/>
            <w:gridSpan w:val="2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7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83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rPr>
          <w:trHeight w:val="50"/>
        </w:trPr>
        <w:tc>
          <w:tcPr>
            <w:tcW w:w="1964" w:type="dxa"/>
          </w:tcPr>
          <w:p w:rsidR="001561E2" w:rsidRPr="00EC4E63" w:rsidRDefault="001561E2" w:rsidP="00865F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  <w:gridSpan w:val="2"/>
          </w:tcPr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Моя практика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6D9">
              <w:rPr>
                <w:rFonts w:ascii="Times New Roman" w:hAnsi="Times New Roman"/>
                <w:bCs/>
                <w:sz w:val="24"/>
                <w:szCs w:val="24"/>
              </w:rPr>
              <w:t>- Работа по тексту «Практика в учебном заведении»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Развитие монологической речи (сочинение «Моя практика в библиотеке»)</w:t>
            </w:r>
          </w:p>
          <w:p w:rsidR="001561E2" w:rsidRPr="005926D9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по теме</w:t>
            </w:r>
          </w:p>
        </w:tc>
        <w:tc>
          <w:tcPr>
            <w:tcW w:w="1320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3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7" w:type="dxa"/>
            <w:gridSpan w:val="2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rPr>
          <w:trHeight w:val="50"/>
        </w:trPr>
        <w:tc>
          <w:tcPr>
            <w:tcW w:w="1964" w:type="dxa"/>
          </w:tcPr>
          <w:p w:rsidR="001561E2" w:rsidRPr="00EC4E63" w:rsidRDefault="001561E2" w:rsidP="00865F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  <w:gridSpan w:val="2"/>
          </w:tcPr>
          <w:p w:rsidR="001561E2" w:rsidRPr="00EC4E63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7. </w:t>
            </w:r>
            <w:r w:rsidRPr="001456D8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монологической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диалогической </w:t>
            </w:r>
            <w:r w:rsidRPr="001456D8">
              <w:rPr>
                <w:rFonts w:ascii="Times New Roman" w:hAnsi="Times New Roman"/>
                <w:bCs/>
                <w:sz w:val="24"/>
                <w:szCs w:val="24"/>
              </w:rPr>
              <w:t>речи по теме «Мои планы на будущее»</w:t>
            </w:r>
          </w:p>
        </w:tc>
        <w:tc>
          <w:tcPr>
            <w:tcW w:w="1320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7" w:type="dxa"/>
            <w:gridSpan w:val="2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rPr>
          <w:trHeight w:val="50"/>
        </w:trPr>
        <w:tc>
          <w:tcPr>
            <w:tcW w:w="1964" w:type="dxa"/>
          </w:tcPr>
          <w:p w:rsidR="001561E2" w:rsidRPr="00EC4E63" w:rsidRDefault="001561E2" w:rsidP="00865F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  <w:gridSpan w:val="2"/>
          </w:tcPr>
          <w:p w:rsidR="001561E2" w:rsidRDefault="001561E2" w:rsidP="00865F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1900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E1900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2E1900">
              <w:rPr>
                <w:rFonts w:ascii="Times New Roman" w:hAnsi="Times New Roman"/>
                <w:bCs/>
                <w:sz w:val="24"/>
                <w:szCs w:val="24"/>
              </w:rPr>
              <w:t>: проектная деятельность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Тематика:</w:t>
            </w:r>
          </w:p>
          <w:p w:rsidR="001561E2" w:rsidRDefault="001561E2" w:rsidP="00865F4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E1900">
              <w:rPr>
                <w:rFonts w:ascii="Times New Roman" w:hAnsi="Times New Roman"/>
                <w:bCs/>
                <w:sz w:val="24"/>
                <w:szCs w:val="24"/>
              </w:rPr>
              <w:t xml:space="preserve"> - Классические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СМИ и молодежь</w:t>
            </w:r>
          </w:p>
          <w:p w:rsidR="001561E2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270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Новые молодежные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масс-медиа</w:t>
            </w:r>
            <w:proofErr w:type="spellEnd"/>
          </w:p>
          <w:p w:rsidR="001561E2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82701">
              <w:rPr>
                <w:rFonts w:ascii="Times New Roman" w:hAnsi="Times New Roman"/>
                <w:sz w:val="24"/>
                <w:szCs w:val="24"/>
              </w:rPr>
              <w:t>Эта личность - пример для подражания</w:t>
            </w:r>
          </w:p>
          <w:p w:rsidR="001561E2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Реклама – неотъемлемая часть нашего времени</w:t>
            </w:r>
          </w:p>
          <w:p w:rsidR="001561E2" w:rsidRDefault="001561E2" w:rsidP="00865F4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Библиотеки Сыктывкара</w:t>
            </w:r>
          </w:p>
          <w:p w:rsidR="001561E2" w:rsidRDefault="001561E2" w:rsidP="00865F4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442B51">
              <w:rPr>
                <w:rFonts w:ascii="Times New Roman" w:hAnsi="Times New Roman"/>
                <w:bCs/>
                <w:sz w:val="24"/>
                <w:szCs w:val="24"/>
              </w:rPr>
              <w:t>Библиотека будущего</w:t>
            </w:r>
          </w:p>
          <w:p w:rsidR="001561E2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Библиотека – место встречи разных поколений</w:t>
            </w:r>
          </w:p>
          <w:p w:rsidR="001561E2" w:rsidRPr="00EA140E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Есть ли будущее у библиотеки</w:t>
            </w:r>
          </w:p>
        </w:tc>
        <w:tc>
          <w:tcPr>
            <w:tcW w:w="1320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07" w:type="dxa"/>
            <w:gridSpan w:val="2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3" w:type="dxa"/>
            <w:gridSpan w:val="2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rPr>
          <w:trHeight w:val="50"/>
        </w:trPr>
        <w:tc>
          <w:tcPr>
            <w:tcW w:w="1964" w:type="dxa"/>
          </w:tcPr>
          <w:p w:rsidR="001561E2" w:rsidRPr="00EC4E63" w:rsidRDefault="001561E2" w:rsidP="00865F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  <w:gridSpan w:val="2"/>
          </w:tcPr>
          <w:p w:rsidR="001561E2" w:rsidRPr="00EC4E63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 семестр</w:t>
            </w:r>
          </w:p>
        </w:tc>
        <w:tc>
          <w:tcPr>
            <w:tcW w:w="1320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1207" w:type="dxa"/>
            <w:gridSpan w:val="2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23" w:type="dxa"/>
            <w:gridSpan w:val="2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77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83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rPr>
          <w:trHeight w:val="50"/>
        </w:trPr>
        <w:tc>
          <w:tcPr>
            <w:tcW w:w="1964" w:type="dxa"/>
          </w:tcPr>
          <w:p w:rsidR="001561E2" w:rsidRPr="00EC4E63" w:rsidRDefault="001561E2" w:rsidP="00865F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  <w:gridSpan w:val="2"/>
          </w:tcPr>
          <w:p w:rsidR="001561E2" w:rsidRPr="00EC4E63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Итого ОГСЭ цикл ППССЗ</w:t>
            </w:r>
          </w:p>
        </w:tc>
        <w:tc>
          <w:tcPr>
            <w:tcW w:w="1320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  <w:tc>
          <w:tcPr>
            <w:tcW w:w="1207" w:type="dxa"/>
            <w:gridSpan w:val="2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23" w:type="dxa"/>
            <w:gridSpan w:val="2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7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883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61E2" w:rsidRDefault="001561E2" w:rsidP="001561E2">
      <w:pPr>
        <w:spacing w:after="0"/>
        <w:jc w:val="both"/>
        <w:rPr>
          <w:rFonts w:ascii="Times New Roman" w:hAnsi="Times New Roman"/>
          <w:sz w:val="24"/>
          <w:szCs w:val="24"/>
        </w:rPr>
        <w:sectPr w:rsidR="001561E2" w:rsidSect="005D0D48">
          <w:pgSz w:w="16838" w:h="11906" w:orient="landscape"/>
          <w:pgMar w:top="1021" w:right="1021" w:bottom="1021" w:left="1021" w:header="709" w:footer="709" w:gutter="0"/>
          <w:cols w:space="720"/>
          <w:titlePg/>
        </w:sectPr>
      </w:pPr>
    </w:p>
    <w:p w:rsidR="001561E2" w:rsidRPr="00F55DDE" w:rsidRDefault="001561E2" w:rsidP="001561E2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5DDE">
        <w:rPr>
          <w:rFonts w:ascii="Times New Roman" w:hAnsi="Times New Roman"/>
          <w:b/>
          <w:caps/>
          <w:sz w:val="24"/>
          <w:szCs w:val="24"/>
        </w:rPr>
        <w:lastRenderedPageBreak/>
        <w:t>3. Условия реализации учебной дисциплины</w:t>
      </w:r>
    </w:p>
    <w:p w:rsidR="001561E2" w:rsidRPr="00F55DDE" w:rsidRDefault="001561E2" w:rsidP="001561E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561E2" w:rsidRPr="00F55DDE" w:rsidRDefault="001561E2" w:rsidP="001561E2">
      <w:pPr>
        <w:spacing w:after="0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1561E2" w:rsidRPr="00F55DDE" w:rsidRDefault="001561E2" w:rsidP="001561E2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 xml:space="preserve">Реализация учебной дисциплины требует наличия </w:t>
      </w:r>
    </w:p>
    <w:tbl>
      <w:tblPr>
        <w:tblW w:w="0" w:type="auto"/>
        <w:tblLayout w:type="fixed"/>
        <w:tblLook w:val="01E0"/>
      </w:tblPr>
      <w:tblGrid>
        <w:gridCol w:w="828"/>
        <w:gridCol w:w="2880"/>
        <w:gridCol w:w="6372"/>
      </w:tblGrid>
      <w:tr w:rsidR="001561E2" w:rsidRPr="00EC4E63" w:rsidTr="00865F4F">
        <w:tc>
          <w:tcPr>
            <w:tcW w:w="82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2880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учебного кабинета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иностранн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1561E2" w:rsidRPr="00EC4E63" w:rsidTr="00865F4F">
        <w:tc>
          <w:tcPr>
            <w:tcW w:w="82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auto"/>
            </w:tcBorders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1561E2" w:rsidRPr="00F55DDE" w:rsidRDefault="001561E2" w:rsidP="001561E2">
      <w:pPr>
        <w:spacing w:after="0"/>
        <w:rPr>
          <w:rFonts w:ascii="Times New Roman" w:hAnsi="Times New Roman"/>
          <w:sz w:val="24"/>
          <w:szCs w:val="24"/>
        </w:rPr>
      </w:pPr>
    </w:p>
    <w:p w:rsidR="001561E2" w:rsidRPr="00F55DDE" w:rsidRDefault="001561E2" w:rsidP="001561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Оборудование учебного кабинета</w:t>
      </w:r>
    </w:p>
    <w:p w:rsidR="001561E2" w:rsidRPr="00F55DDE" w:rsidRDefault="001561E2" w:rsidP="001561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7800"/>
        <w:gridCol w:w="1692"/>
      </w:tblGrid>
      <w:tr w:rsidR="001561E2" w:rsidRPr="00EC4E63" w:rsidTr="00865F4F">
        <w:tc>
          <w:tcPr>
            <w:tcW w:w="588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00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1561E2" w:rsidRPr="00EC4E63" w:rsidTr="00865F4F">
        <w:tc>
          <w:tcPr>
            <w:tcW w:w="58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0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Библиотечный фонд (книгопечатная продукция)</w:t>
            </w:r>
          </w:p>
        </w:tc>
        <w:tc>
          <w:tcPr>
            <w:tcW w:w="169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c>
          <w:tcPr>
            <w:tcW w:w="58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800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169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c>
          <w:tcPr>
            <w:tcW w:w="58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00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Печатные пособия</w:t>
            </w:r>
          </w:p>
        </w:tc>
        <w:tc>
          <w:tcPr>
            <w:tcW w:w="169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c>
          <w:tcPr>
            <w:tcW w:w="58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800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4E63">
              <w:rPr>
                <w:rFonts w:ascii="Times New Roman" w:hAnsi="Times New Roman"/>
                <w:sz w:val="24"/>
                <w:szCs w:val="24"/>
              </w:rPr>
              <w:t>Настенные плакаты по</w:t>
            </w:r>
            <w:r w:rsidRPr="004302CF">
              <w:rPr>
                <w:rFonts w:ascii="Times New Roman" w:hAnsi="Times New Roman"/>
                <w:sz w:val="24"/>
                <w:szCs w:val="24"/>
              </w:rPr>
              <w:t xml:space="preserve"> основным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 грамматическим темам («Алфавит», «Спряжение вспомогательного глагола </w:t>
            </w:r>
            <w:r w:rsidRPr="00EC4E63">
              <w:rPr>
                <w:rFonts w:ascii="Times New Roman" w:hAnsi="Times New Roman"/>
                <w:b/>
                <w:i/>
                <w:sz w:val="24"/>
                <w:szCs w:val="24"/>
              </w:rPr>
              <w:t>быть/есть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», «Личные местоимения», «Степени сравнения прилагательных», «Спряжение глаголов в изъявительном наклонении», «3 формы неправильных глаголов».</w:t>
            </w:r>
            <w:proofErr w:type="gramEnd"/>
          </w:p>
        </w:tc>
        <w:tc>
          <w:tcPr>
            <w:tcW w:w="169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561E2" w:rsidRPr="00EC4E63" w:rsidTr="00865F4F">
        <w:tc>
          <w:tcPr>
            <w:tcW w:w="58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800" w:type="dxa"/>
          </w:tcPr>
          <w:p w:rsidR="001561E2" w:rsidRPr="00EC4E63" w:rsidRDefault="001561E2" w:rsidP="00865F4F">
            <w:pPr>
              <w:pStyle w:val="afe"/>
              <w:ind w:left="-21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302CF">
              <w:rPr>
                <w:rFonts w:ascii="Times New Roman" w:hAnsi="Times New Roman"/>
                <w:sz w:val="24"/>
                <w:szCs w:val="24"/>
              </w:rPr>
              <w:t>арт</w:t>
            </w:r>
            <w:proofErr w:type="gramStart"/>
            <w:r w:rsidRPr="004302CF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4302CF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4302CF">
              <w:rPr>
                <w:rFonts w:ascii="Times New Roman" w:hAnsi="Times New Roman"/>
                <w:sz w:val="24"/>
                <w:szCs w:val="24"/>
              </w:rPr>
              <w:t>) стран(</w:t>
            </w:r>
            <w:proofErr w:type="spellStart"/>
            <w:r w:rsidRPr="004302CF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4302CF">
              <w:rPr>
                <w:rFonts w:ascii="Times New Roman" w:hAnsi="Times New Roman"/>
                <w:sz w:val="24"/>
                <w:szCs w:val="24"/>
              </w:rPr>
              <w:t>) изучаемого языка</w:t>
            </w:r>
          </w:p>
        </w:tc>
        <w:tc>
          <w:tcPr>
            <w:tcW w:w="169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561E2" w:rsidRPr="00EC4E63" w:rsidTr="00865F4F">
        <w:tc>
          <w:tcPr>
            <w:tcW w:w="58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800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302CF">
              <w:rPr>
                <w:rFonts w:ascii="Times New Roman" w:hAnsi="Times New Roman"/>
                <w:sz w:val="24"/>
                <w:szCs w:val="24"/>
              </w:rPr>
              <w:t>арт</w:t>
            </w:r>
            <w:proofErr w:type="gramStart"/>
            <w:r w:rsidRPr="004302CF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4302CF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4302CF">
              <w:rPr>
                <w:rFonts w:ascii="Times New Roman" w:hAnsi="Times New Roman"/>
                <w:sz w:val="24"/>
                <w:szCs w:val="24"/>
              </w:rPr>
              <w:t>)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02CF">
              <w:rPr>
                <w:rFonts w:ascii="Times New Roman" w:hAnsi="Times New Roman"/>
                <w:sz w:val="24"/>
                <w:szCs w:val="24"/>
              </w:rPr>
              <w:t>с изображением отдельных достопримечательностей стран изучаемого языка</w:t>
            </w:r>
          </w:p>
        </w:tc>
        <w:tc>
          <w:tcPr>
            <w:tcW w:w="169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561E2" w:rsidRPr="00EC4E63" w:rsidTr="00865F4F">
        <w:tc>
          <w:tcPr>
            <w:tcW w:w="58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800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Грамматические таблицы по основным разделам</w:t>
            </w:r>
          </w:p>
        </w:tc>
        <w:tc>
          <w:tcPr>
            <w:tcW w:w="169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561E2" w:rsidRPr="00EC4E63" w:rsidTr="00865F4F">
        <w:tc>
          <w:tcPr>
            <w:tcW w:w="58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00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Цифровые образовательные ресурсы</w:t>
            </w:r>
          </w:p>
        </w:tc>
        <w:tc>
          <w:tcPr>
            <w:tcW w:w="169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c>
          <w:tcPr>
            <w:tcW w:w="58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800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Электронный учебно-методический комплекс по французскому языку</w:t>
            </w:r>
          </w:p>
        </w:tc>
        <w:tc>
          <w:tcPr>
            <w:tcW w:w="169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1561E2" w:rsidRPr="00EC4E63" w:rsidTr="00865F4F">
        <w:tc>
          <w:tcPr>
            <w:tcW w:w="58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800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Каталог цифровых образовательных ресурсов:</w:t>
            </w:r>
          </w:p>
          <w:p w:rsidR="001561E2" w:rsidRPr="00EC4E63" w:rsidRDefault="001561E2" w:rsidP="00865F4F">
            <w:pPr>
              <w:pStyle w:val="afe"/>
              <w:numPr>
                <w:ilvl w:val="0"/>
                <w:numId w:val="4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Середа Т.К. </w:t>
            </w:r>
            <w:hyperlink r:id="rId13" w:history="1">
              <w:r w:rsidRPr="00EC4E63">
                <w:rPr>
                  <w:rStyle w:val="af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Английский язык. Интерактивные модули к урокам. 10-11 классы</w:t>
              </w:r>
            </w:hyperlink>
            <w:r w:rsidRPr="00EC4E63">
              <w:rPr>
                <w:rFonts w:ascii="Times New Roman" w:hAnsi="Times New Roman"/>
                <w:sz w:val="24"/>
                <w:szCs w:val="24"/>
              </w:rPr>
              <w:t xml:space="preserve"> [Электронный ресурс]</w:t>
            </w:r>
            <w:proofErr w:type="gramStart"/>
            <w:r w:rsidRPr="00EC4E63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EC4E63">
              <w:rPr>
                <w:rFonts w:ascii="Times New Roman" w:hAnsi="Times New Roman"/>
                <w:sz w:val="24"/>
                <w:szCs w:val="24"/>
              </w:rPr>
              <w:t>М.: Издательство «Учитель», 2015.-</w:t>
            </w:r>
            <w:r w:rsidRPr="00EC4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CD-ROM.</w:t>
            </w:r>
          </w:p>
          <w:p w:rsidR="001561E2" w:rsidRPr="00EC4E63" w:rsidRDefault="001561E2" w:rsidP="00865F4F">
            <w:pPr>
              <w:pStyle w:val="afe"/>
              <w:numPr>
                <w:ilvl w:val="0"/>
                <w:numId w:val="4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 xml:space="preserve">Экзамен по французскому языку? Это так просто…[Электронный ресурс]. –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С-Петербург</w:t>
            </w:r>
            <w:proofErr w:type="gramStart"/>
            <w:r w:rsidRPr="00EC4E63">
              <w:rPr>
                <w:rFonts w:ascii="Times New Roman" w:hAnsi="Times New Roman"/>
                <w:sz w:val="24"/>
                <w:szCs w:val="24"/>
              </w:rPr>
              <w:t>:К</w:t>
            </w:r>
            <w:proofErr w:type="gramEnd"/>
            <w:r w:rsidRPr="00EC4E63">
              <w:rPr>
                <w:rFonts w:ascii="Times New Roman" w:hAnsi="Times New Roman"/>
                <w:sz w:val="24"/>
                <w:szCs w:val="24"/>
              </w:rPr>
              <w:t>АРО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, 2009. – 2 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-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</w:p>
          <w:p w:rsidR="001561E2" w:rsidRPr="00EC4E63" w:rsidRDefault="001561E2" w:rsidP="00865F4F">
            <w:pPr>
              <w:pStyle w:val="afe"/>
              <w:numPr>
                <w:ilvl w:val="0"/>
                <w:numId w:val="4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Голицынский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Ю. 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Spoken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. Пособие по разговорной речи [Электронный ресурс]. – С-Петербург: КАРО, 2008. – 1 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-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</w:p>
          <w:p w:rsidR="001561E2" w:rsidRPr="00EC4E63" w:rsidRDefault="001561E2" w:rsidP="00865F4F">
            <w:pPr>
              <w:pStyle w:val="afe"/>
              <w:numPr>
                <w:ilvl w:val="0"/>
                <w:numId w:val="4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 xml:space="preserve">Ищенко И.Н. Немецкий без проблем [Электронный ресурс]. – М.: ЭКСМО, 2013. – 1 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-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9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c>
          <w:tcPr>
            <w:tcW w:w="58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800" w:type="dxa"/>
          </w:tcPr>
          <w:p w:rsidR="001561E2" w:rsidRPr="00EC4E63" w:rsidRDefault="001561E2" w:rsidP="00865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Общепользовательские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цифровые инструменты учебной деятельности</w:t>
            </w:r>
          </w:p>
          <w:p w:rsidR="001561E2" w:rsidRPr="00EC4E63" w:rsidRDefault="001561E2" w:rsidP="00865F4F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4E63">
              <w:rPr>
                <w:rFonts w:ascii="Times New Roman" w:hAnsi="Times New Roman"/>
                <w:i/>
                <w:sz w:val="24"/>
                <w:szCs w:val="24"/>
              </w:rPr>
              <w:t>(текстовый редактор, редактор создания презентации)</w:t>
            </w:r>
          </w:p>
        </w:tc>
        <w:tc>
          <w:tcPr>
            <w:tcW w:w="169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561E2" w:rsidRPr="00EC4E63" w:rsidTr="00865F4F">
        <w:tc>
          <w:tcPr>
            <w:tcW w:w="58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00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Экранно-звуковые пособия (могут быть в цифровом виде)</w:t>
            </w:r>
          </w:p>
        </w:tc>
        <w:tc>
          <w:tcPr>
            <w:tcW w:w="169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c>
          <w:tcPr>
            <w:tcW w:w="58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800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Аудиозаписи и фонохрестоматии:</w:t>
            </w:r>
          </w:p>
          <w:p w:rsidR="001561E2" w:rsidRPr="00EC4E63" w:rsidRDefault="001561E2" w:rsidP="00865F4F">
            <w:pPr>
              <w:pStyle w:val="afe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Французские песенки «</w:t>
            </w:r>
            <w:r w:rsidRPr="00EC4E63">
              <w:rPr>
                <w:rFonts w:ascii="Times New Roman" w:hAnsi="Times New Roman"/>
                <w:sz w:val="24"/>
                <w:szCs w:val="24"/>
                <w:lang w:val="fr-FR"/>
              </w:rPr>
              <w:t>Chansons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E63">
              <w:rPr>
                <w:rFonts w:ascii="Times New Roman" w:hAnsi="Times New Roman"/>
                <w:sz w:val="24"/>
                <w:szCs w:val="24"/>
                <w:lang w:val="fr-FR"/>
              </w:rPr>
              <w:t>de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E63">
              <w:rPr>
                <w:rFonts w:ascii="Times New Roman" w:hAnsi="Times New Roman"/>
                <w:sz w:val="24"/>
                <w:szCs w:val="24"/>
                <w:lang w:val="fr-FR"/>
              </w:rPr>
              <w:t>France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» [Электронный ресурс]. – С-Петербург: КАРО, 2010. – 1 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-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</w:p>
          <w:p w:rsidR="001561E2" w:rsidRPr="00EC4E63" w:rsidRDefault="001561E2" w:rsidP="00865F4F">
            <w:pPr>
              <w:pStyle w:val="afe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EC4E63">
              <w:rPr>
                <w:rFonts w:ascii="Times New Roman" w:hAnsi="Times New Roman"/>
                <w:sz w:val="24"/>
                <w:szCs w:val="24"/>
                <w:lang w:val="fr-FR"/>
              </w:rPr>
              <w:t>Voici No</w:t>
            </w:r>
            <w:r w:rsidRPr="00EC4E63">
              <w:rPr>
                <w:rFonts w:cs="Calibri"/>
                <w:sz w:val="24"/>
                <w:szCs w:val="24"/>
                <w:lang w:val="fr-FR"/>
              </w:rPr>
              <w:t>ë</w:t>
            </w:r>
            <w:r w:rsidRPr="00EC4E63">
              <w:rPr>
                <w:rFonts w:ascii="Times New Roman" w:hAnsi="Times New Roman"/>
                <w:sz w:val="24"/>
                <w:szCs w:val="24"/>
                <w:lang w:val="fr-FR"/>
              </w:rPr>
              <w:t>l [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Электронный</w:t>
            </w:r>
            <w:r w:rsidRPr="00EC4E6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ресурс</w:t>
            </w:r>
            <w:r w:rsidRPr="00EC4E63">
              <w:rPr>
                <w:rFonts w:ascii="Times New Roman" w:hAnsi="Times New Roman"/>
                <w:sz w:val="24"/>
                <w:szCs w:val="24"/>
                <w:lang w:val="fr-FR"/>
              </w:rPr>
              <w:t>]. – Editions Eveil</w:t>
            </w:r>
            <w:r w:rsidRPr="00EC4E63">
              <w:rPr>
                <w:rFonts w:cs="Calibri"/>
                <w:sz w:val="24"/>
                <w:szCs w:val="24"/>
                <w:lang w:val="fr-FR"/>
              </w:rPr>
              <w:t>&amp;</w:t>
            </w:r>
            <w:r w:rsidRPr="00EC4E63">
              <w:rPr>
                <w:rFonts w:ascii="Times New Roman" w:hAnsi="Times New Roman"/>
                <w:sz w:val="24"/>
                <w:szCs w:val="24"/>
                <w:lang w:val="fr-FR"/>
              </w:rPr>
              <w:t>Découvertes, 2009. – 3 CD-ROM</w:t>
            </w:r>
          </w:p>
          <w:p w:rsidR="001561E2" w:rsidRPr="00EC4E63" w:rsidRDefault="001561E2" w:rsidP="00865F4F">
            <w:pPr>
              <w:pStyle w:val="afe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ЕГЭ 2014. Английский язык. Инструкции и тексты к разделу «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» [Электронный ресурс]. – М.: Национальное </w:t>
            </w:r>
            <w:r w:rsidRPr="00EC4E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образование, 2013. – 1 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-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</w:p>
          <w:p w:rsidR="001561E2" w:rsidRPr="00EC4E63" w:rsidRDefault="001561E2" w:rsidP="00865F4F">
            <w:pPr>
              <w:pStyle w:val="afe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Гацкевич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М.А. Мои первые темы по английскому языку [Электронный ресурс]. –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С-Петербург</w:t>
            </w:r>
            <w:proofErr w:type="gramStart"/>
            <w:r w:rsidRPr="00EC4E63">
              <w:rPr>
                <w:rFonts w:ascii="Times New Roman" w:hAnsi="Times New Roman"/>
                <w:sz w:val="24"/>
                <w:szCs w:val="24"/>
              </w:rPr>
              <w:t>:К</w:t>
            </w:r>
            <w:proofErr w:type="gramEnd"/>
            <w:r w:rsidRPr="00EC4E63">
              <w:rPr>
                <w:rFonts w:ascii="Times New Roman" w:hAnsi="Times New Roman"/>
                <w:sz w:val="24"/>
                <w:szCs w:val="24"/>
              </w:rPr>
              <w:t>АРО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, 2009. – 1 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-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</w:p>
        </w:tc>
        <w:tc>
          <w:tcPr>
            <w:tcW w:w="169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c>
          <w:tcPr>
            <w:tcW w:w="58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800" w:type="dxa"/>
          </w:tcPr>
          <w:p w:rsidR="001561E2" w:rsidRPr="00EC4E63" w:rsidRDefault="001561E2" w:rsidP="00865F4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Демонстрационное </w:t>
            </w: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оборудование (ММ-проектор)</w:t>
            </w:r>
          </w:p>
        </w:tc>
        <w:tc>
          <w:tcPr>
            <w:tcW w:w="169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c>
          <w:tcPr>
            <w:tcW w:w="58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Мультимедиа проектор</w:t>
            </w:r>
          </w:p>
        </w:tc>
        <w:tc>
          <w:tcPr>
            <w:tcW w:w="169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61E2" w:rsidRPr="00F55DDE" w:rsidRDefault="001561E2" w:rsidP="001561E2">
      <w:pPr>
        <w:spacing w:after="0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Условные обозначения</w:t>
      </w:r>
    </w:p>
    <w:p w:rsidR="001561E2" w:rsidRPr="00F55DDE" w:rsidRDefault="001561E2" w:rsidP="001561E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Д</w:t>
      </w:r>
      <w:r w:rsidRPr="00F55DDE">
        <w:rPr>
          <w:rFonts w:ascii="Times New Roman" w:hAnsi="Times New Roman"/>
          <w:sz w:val="24"/>
          <w:szCs w:val="24"/>
        </w:rPr>
        <w:t xml:space="preserve"> – </w:t>
      </w:r>
      <w:r w:rsidRPr="00F55DDE">
        <w:rPr>
          <w:rFonts w:ascii="Times New Roman" w:hAnsi="Times New Roman"/>
          <w:i/>
          <w:sz w:val="24"/>
          <w:szCs w:val="24"/>
        </w:rPr>
        <w:t>демонстрационный экземпляр (1 экз., кроме специально оговоренных случаев);</w:t>
      </w:r>
    </w:p>
    <w:p w:rsidR="001561E2" w:rsidRPr="00F55DDE" w:rsidRDefault="001561E2" w:rsidP="001561E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F55DDE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F55DDE">
        <w:rPr>
          <w:rFonts w:ascii="Times New Roman" w:hAnsi="Times New Roman"/>
          <w:b/>
          <w:sz w:val="24"/>
          <w:szCs w:val="24"/>
        </w:rPr>
        <w:t xml:space="preserve"> </w:t>
      </w:r>
      <w:r w:rsidRPr="00F55DDE">
        <w:rPr>
          <w:rFonts w:ascii="Times New Roman" w:hAnsi="Times New Roman"/>
          <w:sz w:val="24"/>
          <w:szCs w:val="24"/>
        </w:rPr>
        <w:t xml:space="preserve">– </w:t>
      </w:r>
      <w:r w:rsidRPr="00F55DDE">
        <w:rPr>
          <w:rFonts w:ascii="Times New Roman" w:hAnsi="Times New Roman"/>
          <w:i/>
          <w:sz w:val="24"/>
          <w:szCs w:val="24"/>
        </w:rPr>
        <w:t>полный комплект (исходя из реальной наполняемости группы);</w:t>
      </w:r>
    </w:p>
    <w:p w:rsidR="001561E2" w:rsidRPr="00F55DDE" w:rsidRDefault="001561E2" w:rsidP="001561E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Ф</w:t>
      </w:r>
      <w:r w:rsidRPr="00F55DDE">
        <w:rPr>
          <w:rFonts w:ascii="Times New Roman" w:hAnsi="Times New Roman"/>
          <w:sz w:val="24"/>
          <w:szCs w:val="24"/>
        </w:rPr>
        <w:t xml:space="preserve"> – </w:t>
      </w:r>
      <w:r w:rsidRPr="00F55DDE">
        <w:rPr>
          <w:rFonts w:ascii="Times New Roman" w:hAnsi="Times New Roman"/>
          <w:i/>
          <w:sz w:val="24"/>
          <w:szCs w:val="24"/>
        </w:rPr>
        <w:t>комплект для фронтальной работы (примерно в два раза меньше, чем полный комплект, то есть не менее 1 экз. на двух обучающихся);</w:t>
      </w:r>
    </w:p>
    <w:p w:rsidR="001561E2" w:rsidRPr="00F55DDE" w:rsidRDefault="001561E2" w:rsidP="001561E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F55DDE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F55DDE">
        <w:rPr>
          <w:rFonts w:ascii="Times New Roman" w:hAnsi="Times New Roman"/>
          <w:sz w:val="24"/>
          <w:szCs w:val="24"/>
        </w:rPr>
        <w:t xml:space="preserve"> – </w:t>
      </w:r>
      <w:r w:rsidRPr="00F55DDE">
        <w:rPr>
          <w:rFonts w:ascii="Times New Roman" w:hAnsi="Times New Roman"/>
          <w:i/>
          <w:sz w:val="24"/>
          <w:szCs w:val="24"/>
        </w:rPr>
        <w:t xml:space="preserve">комплект, необходимый для практической работы в группах, насчитывающих по несколько обучающихся (6-7 экз.). </w:t>
      </w:r>
    </w:p>
    <w:p w:rsidR="001561E2" w:rsidRPr="00F55DDE" w:rsidRDefault="001561E2" w:rsidP="001561E2">
      <w:pPr>
        <w:spacing w:after="0"/>
        <w:rPr>
          <w:rFonts w:ascii="Times New Roman" w:hAnsi="Times New Roman"/>
          <w:sz w:val="24"/>
          <w:szCs w:val="24"/>
        </w:rPr>
      </w:pPr>
    </w:p>
    <w:p w:rsidR="001561E2" w:rsidRPr="00F55DDE" w:rsidRDefault="001561E2" w:rsidP="001561E2">
      <w:pPr>
        <w:spacing w:after="0"/>
        <w:rPr>
          <w:rFonts w:ascii="Times New Roman" w:hAnsi="Times New Roman"/>
          <w:sz w:val="24"/>
          <w:szCs w:val="24"/>
        </w:rPr>
      </w:pPr>
    </w:p>
    <w:p w:rsidR="001561E2" w:rsidRPr="00F55DDE" w:rsidRDefault="001561E2" w:rsidP="001561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Технические средства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7800"/>
        <w:gridCol w:w="1692"/>
      </w:tblGrid>
      <w:tr w:rsidR="001561E2" w:rsidRPr="00EC4E63" w:rsidTr="00865F4F">
        <w:tc>
          <w:tcPr>
            <w:tcW w:w="588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00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1561E2" w:rsidRPr="00EC4E63" w:rsidTr="00865F4F">
        <w:tc>
          <w:tcPr>
            <w:tcW w:w="58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 обучения (средства ИКТ)</w:t>
            </w:r>
          </w:p>
        </w:tc>
        <w:tc>
          <w:tcPr>
            <w:tcW w:w="169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c>
          <w:tcPr>
            <w:tcW w:w="58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</w:tcPr>
          <w:p w:rsidR="001561E2" w:rsidRPr="00EC4E63" w:rsidRDefault="001561E2" w:rsidP="00865F4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169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c>
          <w:tcPr>
            <w:tcW w:w="58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</w:tcPr>
          <w:p w:rsidR="001561E2" w:rsidRPr="00EC4E63" w:rsidRDefault="001561E2" w:rsidP="00865F4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color w:val="000000"/>
                <w:sz w:val="24"/>
                <w:szCs w:val="24"/>
              </w:rPr>
              <w:t>Аудиомагнитофон</w:t>
            </w:r>
            <w:proofErr w:type="spellEnd"/>
          </w:p>
        </w:tc>
        <w:tc>
          <w:tcPr>
            <w:tcW w:w="169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c>
          <w:tcPr>
            <w:tcW w:w="58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</w:tcPr>
          <w:p w:rsidR="001561E2" w:rsidRPr="00EC4E63" w:rsidRDefault="001561E2" w:rsidP="00865F4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Мультимедиа проектор</w:t>
            </w:r>
          </w:p>
        </w:tc>
        <w:tc>
          <w:tcPr>
            <w:tcW w:w="169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c>
          <w:tcPr>
            <w:tcW w:w="58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</w:tcPr>
          <w:p w:rsidR="001561E2" w:rsidRPr="00EC4E63" w:rsidRDefault="001561E2" w:rsidP="00865F4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color w:val="000000"/>
                <w:sz w:val="24"/>
                <w:szCs w:val="24"/>
              </w:rPr>
              <w:t>Экран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 (на штативе или навесной)</w:t>
            </w:r>
          </w:p>
        </w:tc>
        <w:tc>
          <w:tcPr>
            <w:tcW w:w="169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c>
          <w:tcPr>
            <w:tcW w:w="58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</w:tcPr>
          <w:p w:rsidR="001561E2" w:rsidRPr="00EC4E63" w:rsidRDefault="001561E2" w:rsidP="00865F4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Телевизор </w:t>
            </w:r>
          </w:p>
        </w:tc>
        <w:tc>
          <w:tcPr>
            <w:tcW w:w="169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c>
          <w:tcPr>
            <w:tcW w:w="58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</w:tcPr>
          <w:p w:rsidR="001561E2" w:rsidRPr="00EC4E63" w:rsidRDefault="001561E2" w:rsidP="00865F4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color w:val="000000"/>
                <w:sz w:val="24"/>
                <w:szCs w:val="24"/>
              </w:rPr>
              <w:t>Видеомагнитофон (видеоплейер)</w:t>
            </w:r>
          </w:p>
        </w:tc>
        <w:tc>
          <w:tcPr>
            <w:tcW w:w="169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c>
          <w:tcPr>
            <w:tcW w:w="58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</w:tcPr>
          <w:p w:rsidR="001561E2" w:rsidRPr="00EC4E63" w:rsidRDefault="001561E2" w:rsidP="00865F4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Принтер лазерный</w:t>
            </w:r>
          </w:p>
        </w:tc>
        <w:tc>
          <w:tcPr>
            <w:tcW w:w="169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61E2" w:rsidRDefault="001561E2" w:rsidP="001561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561E2" w:rsidRDefault="001561E2" w:rsidP="001561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561E2" w:rsidRPr="00F55DDE" w:rsidRDefault="001561E2" w:rsidP="001561E2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5DDE">
        <w:rPr>
          <w:rFonts w:ascii="Times New Roman" w:hAnsi="Times New Roman"/>
          <w:b/>
          <w:caps/>
          <w:sz w:val="24"/>
          <w:szCs w:val="24"/>
        </w:rPr>
        <w:t>3.2. Информационное обеспечение обучения</w:t>
      </w:r>
    </w:p>
    <w:p w:rsidR="001561E2" w:rsidRPr="00F55DDE" w:rsidRDefault="001561E2" w:rsidP="001561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1561E2" w:rsidRPr="00F55DDE" w:rsidRDefault="001561E2" w:rsidP="001561E2">
      <w:pPr>
        <w:spacing w:after="0"/>
        <w:rPr>
          <w:rFonts w:ascii="Times New Roman" w:hAnsi="Times New Roman"/>
          <w:sz w:val="24"/>
          <w:szCs w:val="24"/>
        </w:rPr>
      </w:pPr>
    </w:p>
    <w:p w:rsidR="001561E2" w:rsidRPr="00F55DDE" w:rsidRDefault="001561E2" w:rsidP="001561E2">
      <w:pPr>
        <w:spacing w:after="0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Основные источники: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"/>
        <w:gridCol w:w="7106"/>
        <w:gridCol w:w="1152"/>
        <w:gridCol w:w="1153"/>
      </w:tblGrid>
      <w:tr w:rsidR="001561E2" w:rsidRPr="00EC4E63" w:rsidTr="00865F4F">
        <w:tc>
          <w:tcPr>
            <w:tcW w:w="669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06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Выходные данные печатного издания</w:t>
            </w:r>
          </w:p>
        </w:tc>
        <w:tc>
          <w:tcPr>
            <w:tcW w:w="1152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153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Гриф</w:t>
            </w:r>
          </w:p>
        </w:tc>
      </w:tr>
      <w:tr w:rsidR="001561E2" w:rsidRPr="00EC4E63" w:rsidTr="00865F4F">
        <w:tc>
          <w:tcPr>
            <w:tcW w:w="10080" w:type="dxa"/>
            <w:gridSpan w:val="4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1561E2" w:rsidRPr="00EC4E63" w:rsidTr="00865F4F">
        <w:tc>
          <w:tcPr>
            <w:tcW w:w="669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1561E2" w:rsidRPr="00EC4E63" w:rsidRDefault="001561E2" w:rsidP="001561E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 </w:t>
            </w:r>
            <w:r w:rsidRPr="001561E2">
              <w:rPr>
                <w:rFonts w:ascii="yandex-sans" w:hAnsi="yandex-sans"/>
                <w:color w:val="000000"/>
                <w:sz w:val="23"/>
                <w:szCs w:val="23"/>
              </w:rPr>
              <w:t>Голубев, А. П. Английский язык [Текст]: учебник для всех специальностей 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1561E2">
              <w:rPr>
                <w:rFonts w:ascii="yandex-sans" w:hAnsi="yandex-sans"/>
                <w:color w:val="000000"/>
                <w:sz w:val="23"/>
                <w:szCs w:val="23"/>
              </w:rPr>
              <w:t>профессий среднего профессионального образования</w:t>
            </w:r>
            <w:proofErr w:type="gramStart"/>
            <w:r w:rsidRPr="001561E2">
              <w:rPr>
                <w:rFonts w:ascii="yandex-sans" w:hAnsi="yandex-sans"/>
                <w:color w:val="000000"/>
                <w:sz w:val="23"/>
                <w:szCs w:val="23"/>
              </w:rPr>
              <w:t xml:space="preserve"> :</w:t>
            </w:r>
            <w:proofErr w:type="gramEnd"/>
            <w:r w:rsidRPr="001561E2">
              <w:rPr>
                <w:rFonts w:ascii="yandex-sans" w:hAnsi="yandex-sans"/>
                <w:color w:val="000000"/>
                <w:sz w:val="23"/>
                <w:szCs w:val="23"/>
              </w:rPr>
              <w:t xml:space="preserve"> рекомендовано Экспертным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1561E2">
              <w:rPr>
                <w:rFonts w:ascii="yandex-sans" w:hAnsi="yandex-sans"/>
                <w:color w:val="000000"/>
                <w:sz w:val="23"/>
                <w:szCs w:val="23"/>
              </w:rPr>
              <w:t>советом УМО в системе ВО и СПО / А. П. Голубев, А. Д. Жук, И. Б. Смирнова. –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1561E2">
              <w:rPr>
                <w:rFonts w:ascii="yandex-sans" w:hAnsi="yandex-sans"/>
                <w:color w:val="000000"/>
                <w:sz w:val="23"/>
                <w:szCs w:val="23"/>
              </w:rPr>
              <w:t xml:space="preserve">М.: </w:t>
            </w:r>
            <w:proofErr w:type="spellStart"/>
            <w:r w:rsidRPr="001561E2">
              <w:rPr>
                <w:rFonts w:ascii="yandex-sans" w:hAnsi="yandex-sans"/>
                <w:color w:val="000000"/>
                <w:sz w:val="23"/>
                <w:szCs w:val="23"/>
              </w:rPr>
              <w:t>Кнорус</w:t>
            </w:r>
            <w:proofErr w:type="spellEnd"/>
            <w:r w:rsidRPr="001561E2">
              <w:rPr>
                <w:rFonts w:ascii="yandex-sans" w:hAnsi="yandex-sans"/>
                <w:color w:val="000000"/>
                <w:sz w:val="23"/>
                <w:szCs w:val="23"/>
              </w:rPr>
              <w:t xml:space="preserve">, 2019 - 273, [1] </w:t>
            </w:r>
            <w:proofErr w:type="gramStart"/>
            <w:r w:rsidRPr="001561E2">
              <w:rPr>
                <w:rFonts w:ascii="yandex-sans" w:hAnsi="yandex-sans"/>
                <w:color w:val="000000"/>
                <w:sz w:val="23"/>
                <w:szCs w:val="23"/>
              </w:rPr>
              <w:t>с</w:t>
            </w:r>
            <w:proofErr w:type="gramEnd"/>
            <w:r w:rsidRPr="001561E2">
              <w:rPr>
                <w:rFonts w:ascii="yandex-sans" w:hAnsi="yandex-sans"/>
                <w:color w:val="000000"/>
                <w:sz w:val="23"/>
                <w:szCs w:val="23"/>
              </w:rPr>
              <w:t>. - (Среднее профессиональное образование).</w:t>
            </w:r>
          </w:p>
        </w:tc>
        <w:tc>
          <w:tcPr>
            <w:tcW w:w="1152" w:type="dxa"/>
          </w:tcPr>
          <w:p w:rsidR="001561E2" w:rsidRPr="00EC4E63" w:rsidRDefault="001561E2" w:rsidP="00BD16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201</w:t>
            </w:r>
            <w:r w:rsidR="00BD162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53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561E2" w:rsidRPr="00EC4E63" w:rsidTr="00865F4F">
        <w:tc>
          <w:tcPr>
            <w:tcW w:w="669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c>
          <w:tcPr>
            <w:tcW w:w="10080" w:type="dxa"/>
            <w:gridSpan w:val="4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</w:tr>
      <w:tr w:rsidR="00BD162F" w:rsidRPr="00EC4E63" w:rsidTr="00865F4F">
        <w:tc>
          <w:tcPr>
            <w:tcW w:w="669" w:type="dxa"/>
          </w:tcPr>
          <w:p w:rsidR="00BD162F" w:rsidRPr="00EC4E63" w:rsidRDefault="00BD162F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BD162F" w:rsidRPr="00BD162F" w:rsidRDefault="00BD162F" w:rsidP="00BD162F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19"/>
                <w:szCs w:val="19"/>
              </w:rPr>
            </w:pPr>
            <w:r w:rsidRPr="00BD162F">
              <w:rPr>
                <w:rFonts w:ascii="yandex-sans" w:hAnsi="yandex-sans"/>
                <w:color w:val="000000"/>
                <w:sz w:val="19"/>
                <w:szCs w:val="19"/>
              </w:rPr>
              <w:t xml:space="preserve">Басова, Н. В. Немецкий язык для колледжей = </w:t>
            </w:r>
            <w:proofErr w:type="spellStart"/>
            <w:r w:rsidRPr="00BD162F">
              <w:rPr>
                <w:rFonts w:ascii="yandex-sans" w:hAnsi="yandex-sans"/>
                <w:color w:val="000000"/>
                <w:sz w:val="19"/>
                <w:szCs w:val="19"/>
              </w:rPr>
              <w:t>Deutsch</w:t>
            </w:r>
            <w:proofErr w:type="spellEnd"/>
            <w:r w:rsidRPr="00BD162F">
              <w:rPr>
                <w:rFonts w:ascii="yandex-sans" w:hAnsi="yandex-sans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D162F">
              <w:rPr>
                <w:rFonts w:ascii="yandex-sans" w:hAnsi="yandex-sans"/>
                <w:color w:val="000000"/>
                <w:sz w:val="19"/>
                <w:szCs w:val="19"/>
              </w:rPr>
              <w:t>fur</w:t>
            </w:r>
            <w:proofErr w:type="spellEnd"/>
            <w:r w:rsidRPr="00BD162F">
              <w:rPr>
                <w:rFonts w:ascii="yandex-sans" w:hAnsi="yandex-sans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D162F">
              <w:rPr>
                <w:rFonts w:ascii="yandex-sans" w:hAnsi="yandex-sans"/>
                <w:color w:val="000000"/>
                <w:sz w:val="19"/>
                <w:szCs w:val="19"/>
              </w:rPr>
              <w:t>Colleges</w:t>
            </w:r>
            <w:proofErr w:type="spellEnd"/>
            <w:r w:rsidRPr="00BD162F">
              <w:rPr>
                <w:rFonts w:ascii="yandex-sans" w:hAnsi="yandex-sans"/>
                <w:color w:val="000000"/>
                <w:sz w:val="19"/>
                <w:szCs w:val="19"/>
              </w:rPr>
              <w:t xml:space="preserve"> [Текст]</w:t>
            </w:r>
          </w:p>
          <w:p w:rsidR="00BD162F" w:rsidRPr="00BD162F" w:rsidRDefault="00BD162F" w:rsidP="00BD162F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19"/>
                <w:szCs w:val="19"/>
              </w:rPr>
            </w:pPr>
            <w:r w:rsidRPr="00BD162F">
              <w:rPr>
                <w:rFonts w:ascii="yandex-sans" w:hAnsi="yandex-sans"/>
                <w:color w:val="000000"/>
                <w:sz w:val="19"/>
                <w:szCs w:val="19"/>
              </w:rPr>
              <w:t>: учебник для студентов средних специальных учебных заведений</w:t>
            </w:r>
            <w:proofErr w:type="gramStart"/>
            <w:r w:rsidRPr="00BD162F">
              <w:rPr>
                <w:rFonts w:ascii="yandex-sans" w:hAnsi="yandex-sans"/>
                <w:color w:val="000000"/>
                <w:sz w:val="19"/>
                <w:szCs w:val="19"/>
              </w:rPr>
              <w:t xml:space="preserve"> :</w:t>
            </w:r>
            <w:proofErr w:type="gramEnd"/>
            <w:r w:rsidRPr="00BD162F">
              <w:rPr>
                <w:rFonts w:ascii="yandex-sans" w:hAnsi="yandex-sans"/>
                <w:color w:val="000000"/>
                <w:sz w:val="19"/>
                <w:szCs w:val="19"/>
              </w:rPr>
              <w:t xml:space="preserve"> рекомендовано</w:t>
            </w:r>
          </w:p>
          <w:p w:rsidR="00BD162F" w:rsidRPr="00BD162F" w:rsidRDefault="00BD162F" w:rsidP="00BD162F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19"/>
                <w:szCs w:val="19"/>
              </w:rPr>
            </w:pPr>
            <w:r w:rsidRPr="00BD162F">
              <w:rPr>
                <w:rFonts w:ascii="yandex-sans" w:hAnsi="yandex-sans"/>
                <w:color w:val="000000"/>
                <w:sz w:val="19"/>
                <w:szCs w:val="19"/>
              </w:rPr>
              <w:t xml:space="preserve">ФГБОУ </w:t>
            </w:r>
            <w:proofErr w:type="gramStart"/>
            <w:r w:rsidRPr="00BD162F">
              <w:rPr>
                <w:rFonts w:ascii="yandex-sans" w:hAnsi="yandex-sans"/>
                <w:color w:val="000000"/>
                <w:sz w:val="19"/>
                <w:szCs w:val="19"/>
              </w:rPr>
              <w:t>ВО</w:t>
            </w:r>
            <w:proofErr w:type="gramEnd"/>
            <w:r w:rsidRPr="00BD162F">
              <w:rPr>
                <w:rFonts w:ascii="yandex-sans" w:hAnsi="yandex-sans"/>
                <w:color w:val="000000"/>
                <w:sz w:val="19"/>
                <w:szCs w:val="19"/>
              </w:rPr>
              <w:t xml:space="preserve"> «Государственный ун-т управления / Н. В. Басова, Т. Г. Коноплева. –</w:t>
            </w:r>
          </w:p>
          <w:p w:rsidR="00BD162F" w:rsidRPr="00BD162F" w:rsidRDefault="00BD162F" w:rsidP="00BD162F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19"/>
                <w:szCs w:val="19"/>
              </w:rPr>
            </w:pPr>
            <w:r w:rsidRPr="00BD162F">
              <w:rPr>
                <w:rFonts w:ascii="yandex-sans" w:hAnsi="yandex-sans"/>
                <w:color w:val="000000"/>
                <w:sz w:val="19"/>
                <w:szCs w:val="19"/>
              </w:rPr>
              <w:t xml:space="preserve">М.: </w:t>
            </w:r>
            <w:proofErr w:type="spellStart"/>
            <w:r w:rsidRPr="00BD162F">
              <w:rPr>
                <w:rFonts w:ascii="yandex-sans" w:hAnsi="yandex-sans"/>
                <w:color w:val="000000"/>
                <w:sz w:val="19"/>
                <w:szCs w:val="19"/>
              </w:rPr>
              <w:t>Кнорус</w:t>
            </w:r>
            <w:proofErr w:type="spellEnd"/>
            <w:r w:rsidRPr="00BD162F">
              <w:rPr>
                <w:rFonts w:ascii="yandex-sans" w:hAnsi="yandex-sans"/>
                <w:color w:val="000000"/>
                <w:sz w:val="19"/>
                <w:szCs w:val="19"/>
              </w:rPr>
              <w:t xml:space="preserve">, 2019 - 346 </w:t>
            </w:r>
            <w:proofErr w:type="gramStart"/>
            <w:r w:rsidRPr="00BD162F">
              <w:rPr>
                <w:rFonts w:ascii="yandex-sans" w:hAnsi="yandex-sans"/>
                <w:color w:val="000000"/>
                <w:sz w:val="19"/>
                <w:szCs w:val="19"/>
              </w:rPr>
              <w:t>с</w:t>
            </w:r>
            <w:proofErr w:type="gramEnd"/>
            <w:r w:rsidRPr="00BD162F">
              <w:rPr>
                <w:rFonts w:ascii="yandex-sans" w:hAnsi="yandex-sans"/>
                <w:color w:val="000000"/>
                <w:sz w:val="19"/>
                <w:szCs w:val="19"/>
              </w:rPr>
              <w:t>. - (Среднее профессиональное образование).</w:t>
            </w:r>
          </w:p>
          <w:p w:rsidR="00BD162F" w:rsidRPr="00EC4E63" w:rsidRDefault="00BD162F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BD162F" w:rsidRPr="00EC4E63" w:rsidRDefault="00BD162F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153" w:type="dxa"/>
          </w:tcPr>
          <w:p w:rsidR="00BD162F" w:rsidRPr="00EC4E63" w:rsidRDefault="00BD162F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561E2" w:rsidRDefault="001561E2" w:rsidP="001561E2">
      <w:pPr>
        <w:spacing w:after="0"/>
        <w:rPr>
          <w:rFonts w:ascii="Times New Roman" w:hAnsi="Times New Roman"/>
          <w:sz w:val="24"/>
          <w:szCs w:val="24"/>
        </w:rPr>
      </w:pPr>
    </w:p>
    <w:p w:rsidR="001561E2" w:rsidRPr="00F55DDE" w:rsidRDefault="001561E2" w:rsidP="001561E2">
      <w:pPr>
        <w:spacing w:after="0"/>
        <w:rPr>
          <w:rFonts w:ascii="Times New Roman" w:hAnsi="Times New Roman"/>
          <w:sz w:val="24"/>
          <w:szCs w:val="24"/>
        </w:rPr>
      </w:pPr>
    </w:p>
    <w:p w:rsidR="001561E2" w:rsidRPr="00F55DDE" w:rsidRDefault="001561E2" w:rsidP="001561E2">
      <w:pPr>
        <w:spacing w:after="0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 xml:space="preserve">Дополнительные источники: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"/>
        <w:gridCol w:w="7106"/>
        <w:gridCol w:w="1152"/>
        <w:gridCol w:w="1153"/>
      </w:tblGrid>
      <w:tr w:rsidR="001561E2" w:rsidRPr="00EC4E63" w:rsidTr="00865F4F">
        <w:tc>
          <w:tcPr>
            <w:tcW w:w="669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06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Выходные данные печатного издания</w:t>
            </w:r>
          </w:p>
        </w:tc>
        <w:tc>
          <w:tcPr>
            <w:tcW w:w="1152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153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Гриф</w:t>
            </w:r>
          </w:p>
        </w:tc>
      </w:tr>
      <w:tr w:rsidR="001561E2" w:rsidRPr="00EC4E63" w:rsidTr="00865F4F">
        <w:tc>
          <w:tcPr>
            <w:tcW w:w="10080" w:type="dxa"/>
            <w:gridSpan w:val="4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1561E2" w:rsidRPr="00EC4E63" w:rsidTr="00865F4F">
        <w:tc>
          <w:tcPr>
            <w:tcW w:w="669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Голицынский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Ю.Б. Грамматика: Сборник упражнений /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Ю.Б.Голицынский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>. – СПб</w:t>
            </w:r>
            <w:proofErr w:type="gramStart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EC4E63">
              <w:rPr>
                <w:rFonts w:ascii="Times New Roman" w:hAnsi="Times New Roman"/>
                <w:sz w:val="24"/>
                <w:szCs w:val="24"/>
              </w:rPr>
              <w:t>КАРО</w:t>
            </w:r>
          </w:p>
        </w:tc>
        <w:tc>
          <w:tcPr>
            <w:tcW w:w="1152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53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C33" w:rsidRPr="00EC4E63" w:rsidTr="00865F4F">
        <w:tc>
          <w:tcPr>
            <w:tcW w:w="669" w:type="dxa"/>
          </w:tcPr>
          <w:p w:rsidR="008E4C33" w:rsidRPr="00EC4E63" w:rsidRDefault="008E4C33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8E4C33" w:rsidRPr="00EC4E63" w:rsidRDefault="008E4C33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Агабекян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И.П. Английский язык/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И.П.Агабекян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.- Ростов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Start"/>
            <w:r w:rsidRPr="00EC4E63">
              <w:rPr>
                <w:rFonts w:ascii="Times New Roman" w:hAnsi="Times New Roman"/>
                <w:sz w:val="24"/>
                <w:szCs w:val="24"/>
              </w:rPr>
              <w:t>/Д</w:t>
            </w:r>
            <w:proofErr w:type="gramEnd"/>
            <w:r w:rsidRPr="00EC4E63">
              <w:rPr>
                <w:rFonts w:ascii="Times New Roman" w:hAnsi="Times New Roman"/>
                <w:sz w:val="24"/>
                <w:szCs w:val="24"/>
              </w:rPr>
              <w:t>: Феникс</w:t>
            </w:r>
          </w:p>
        </w:tc>
        <w:tc>
          <w:tcPr>
            <w:tcW w:w="1152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53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E4C33" w:rsidRPr="00EC4E63" w:rsidTr="00865F4F">
        <w:tc>
          <w:tcPr>
            <w:tcW w:w="669" w:type="dxa"/>
          </w:tcPr>
          <w:p w:rsidR="008E4C33" w:rsidRPr="00EC4E63" w:rsidRDefault="008E4C33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8E4C33" w:rsidRPr="00EC4E63" w:rsidRDefault="008E4C33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Выборова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Г., Махмурян К.,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Мельчина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О. 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Easy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:Базовый курс: учебник для учащихся средней школы и студентов неязыковых вузов /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Г.Выборова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, К.Махмурян,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О.Мельчина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>. – М.: АСТ-ПРЕСС КНИГА</w:t>
            </w:r>
          </w:p>
        </w:tc>
        <w:tc>
          <w:tcPr>
            <w:tcW w:w="1152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153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E4C33" w:rsidRPr="00EC4E63" w:rsidTr="00865F4F">
        <w:tc>
          <w:tcPr>
            <w:tcW w:w="669" w:type="dxa"/>
          </w:tcPr>
          <w:p w:rsidR="008E4C33" w:rsidRPr="00EC4E63" w:rsidRDefault="008E4C33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8E4C33" w:rsidRPr="00EC4E63" w:rsidRDefault="008E4C33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E4C33" w:rsidRPr="00EC4E63" w:rsidRDefault="008E4C33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Выборова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Г.,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Мельчина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О.70 устных тем по английскому языку: Пособие к базовому курсу «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Easy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» /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Г.Выборова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О.Мельчина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>.  – М.: АСТ-ПРЕСС КНИГА</w:t>
            </w:r>
          </w:p>
        </w:tc>
        <w:tc>
          <w:tcPr>
            <w:tcW w:w="1152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153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E4C33" w:rsidRPr="00EC4E63" w:rsidTr="00865F4F">
        <w:tc>
          <w:tcPr>
            <w:tcW w:w="669" w:type="dxa"/>
          </w:tcPr>
          <w:p w:rsidR="008E4C33" w:rsidRPr="00EC4E63" w:rsidRDefault="008E4C33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8E4C33" w:rsidRPr="00EC4E63" w:rsidRDefault="008E4C33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Выборова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Г., Махмурян К. Сборник упражнений по английской грамматике к базовому курсу « 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Easy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»: Учебное пособие для учащихся средней школы и студентов неязыковых вузов /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Г.Выборова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>, К.Махмурян. – М.: АСТ-ПРЕСС КНИГА</w:t>
            </w:r>
          </w:p>
        </w:tc>
        <w:tc>
          <w:tcPr>
            <w:tcW w:w="1152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153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E4C33" w:rsidRPr="00EC4E63" w:rsidTr="00865F4F">
        <w:tc>
          <w:tcPr>
            <w:tcW w:w="669" w:type="dxa"/>
          </w:tcPr>
          <w:p w:rsidR="008E4C33" w:rsidRPr="00EC4E63" w:rsidRDefault="008E4C33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8E4C33" w:rsidRPr="00EC4E63" w:rsidRDefault="008E4C33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Выборова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Г., Махмурян К.,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Мельчина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О. Проверь себя: Тесты по английскому языку: Учебное пособие для учащихся средней школы и студентов неязыковых вузов /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Г.Выборова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, К.Махмурян,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О.Мельчина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>. – М.: АСТ-ПРЕСС</w:t>
            </w:r>
          </w:p>
        </w:tc>
        <w:tc>
          <w:tcPr>
            <w:tcW w:w="1152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153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E4C33" w:rsidRPr="00EC4E63" w:rsidTr="00865F4F">
        <w:tc>
          <w:tcPr>
            <w:tcW w:w="669" w:type="dxa"/>
          </w:tcPr>
          <w:p w:rsidR="008E4C33" w:rsidRPr="00EC4E63" w:rsidRDefault="008E4C33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8E4C33" w:rsidRPr="00EC4E63" w:rsidRDefault="008E4C33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Выборова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Г., Махмурян К.,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Мельчина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EC4E63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Easy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Reading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: Книга для чтения на английском языке для учащихся средней школы и студентов неязыковых вузов к базовому курсу « 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Easy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»: Учебное пособие /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Г.Выборова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, К.Махмурян,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О</w:t>
            </w:r>
            <w:r w:rsidRPr="00EC4E63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Мельчина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. – М.: АСТ-ПРЕСС </w:t>
            </w:r>
          </w:p>
        </w:tc>
        <w:tc>
          <w:tcPr>
            <w:tcW w:w="1152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153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E4C33" w:rsidRPr="00EC4E63" w:rsidTr="00865F4F">
        <w:tc>
          <w:tcPr>
            <w:tcW w:w="669" w:type="dxa"/>
          </w:tcPr>
          <w:p w:rsidR="008E4C33" w:rsidRPr="00EC4E63" w:rsidRDefault="008E4C33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8E4C33" w:rsidRPr="00EC4E63" w:rsidRDefault="008E4C33" w:rsidP="00865F4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Англо-русские и русско-английские словари, справочники</w:t>
            </w:r>
            <w:r w:rsidRPr="002C44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2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C33" w:rsidRPr="00EC4E63" w:rsidTr="00865F4F">
        <w:tc>
          <w:tcPr>
            <w:tcW w:w="10080" w:type="dxa"/>
            <w:gridSpan w:val="4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</w:tr>
      <w:tr w:rsidR="008E4C33" w:rsidRPr="00EC4E63" w:rsidTr="00865F4F">
        <w:tc>
          <w:tcPr>
            <w:tcW w:w="669" w:type="dxa"/>
          </w:tcPr>
          <w:p w:rsidR="008E4C33" w:rsidRPr="00EC4E63" w:rsidRDefault="008E4C33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8E4C33" w:rsidRPr="00EC4E63" w:rsidRDefault="008E4C33" w:rsidP="00865F4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Немецко-русские и русско-немецкие словари, справочники</w:t>
            </w:r>
            <w:r w:rsidRPr="002C44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2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C33" w:rsidRPr="00EC4E63" w:rsidTr="00865F4F">
        <w:tc>
          <w:tcPr>
            <w:tcW w:w="669" w:type="dxa"/>
          </w:tcPr>
          <w:p w:rsidR="008E4C33" w:rsidRPr="00EC4E63" w:rsidRDefault="008E4C33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8E4C33" w:rsidRPr="00EC4E63" w:rsidRDefault="008E4C33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 xml:space="preserve">Кравченко А.П. Немецкий язык для колледжей: учебное пособие / А.П.Кравченко. – Ростов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Start"/>
            <w:r w:rsidRPr="00EC4E63">
              <w:rPr>
                <w:rFonts w:ascii="Times New Roman" w:hAnsi="Times New Roman"/>
                <w:sz w:val="24"/>
                <w:szCs w:val="24"/>
              </w:rPr>
              <w:t>/Д</w:t>
            </w:r>
            <w:proofErr w:type="gramEnd"/>
            <w:r w:rsidRPr="00EC4E63">
              <w:rPr>
                <w:rFonts w:ascii="Times New Roman" w:hAnsi="Times New Roman"/>
                <w:sz w:val="24"/>
                <w:szCs w:val="24"/>
              </w:rPr>
              <w:t>: Феникс</w:t>
            </w:r>
          </w:p>
        </w:tc>
        <w:tc>
          <w:tcPr>
            <w:tcW w:w="1152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153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E4C33" w:rsidRPr="00EC4E63" w:rsidTr="00865F4F">
        <w:tc>
          <w:tcPr>
            <w:tcW w:w="669" w:type="dxa"/>
          </w:tcPr>
          <w:p w:rsidR="008E4C33" w:rsidRPr="00EC4E63" w:rsidRDefault="008E4C33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8E4C33" w:rsidRDefault="008E4C33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 xml:space="preserve">Соколова Н.Б., Молчанова И.Д. Справочник по грамматике немецкого языка для 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-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 классов школ с углубленным изучением немецкого языка / Н.Б.Соколова, И.Д.Молчанова. – М.: Просвещение</w:t>
            </w:r>
          </w:p>
        </w:tc>
        <w:tc>
          <w:tcPr>
            <w:tcW w:w="1152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1153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C33" w:rsidRPr="00EC4E63" w:rsidTr="00865F4F">
        <w:tc>
          <w:tcPr>
            <w:tcW w:w="10080" w:type="dxa"/>
            <w:gridSpan w:val="4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Французский язык</w:t>
            </w:r>
          </w:p>
        </w:tc>
      </w:tr>
      <w:tr w:rsidR="008E4C33" w:rsidRPr="00EC4E63" w:rsidTr="00865F4F">
        <w:tc>
          <w:tcPr>
            <w:tcW w:w="669" w:type="dxa"/>
          </w:tcPr>
          <w:p w:rsidR="008E4C33" w:rsidRPr="00EC4E63" w:rsidRDefault="008E4C33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8E4C33" w:rsidRPr="00EC4E63" w:rsidRDefault="008E4C33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Французско-русские и русско-французские словари, справочники</w:t>
            </w:r>
            <w:r w:rsidRPr="002C44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2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C33" w:rsidRPr="00EC4E63" w:rsidTr="00865F4F">
        <w:tc>
          <w:tcPr>
            <w:tcW w:w="669" w:type="dxa"/>
          </w:tcPr>
          <w:p w:rsidR="008E4C33" w:rsidRPr="00EC4E63" w:rsidRDefault="008E4C33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8E4C33" w:rsidRPr="00EC4E63" w:rsidRDefault="008E4C33" w:rsidP="00865F4F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19FF">
              <w:rPr>
                <w:rFonts w:ascii="Times New Roman" w:hAnsi="Times New Roman"/>
                <w:iCs/>
                <w:sz w:val="24"/>
                <w:szCs w:val="24"/>
              </w:rPr>
              <w:t>Дергунова</w:t>
            </w:r>
            <w:proofErr w:type="spellEnd"/>
            <w:r w:rsidRPr="00D019FF">
              <w:rPr>
                <w:rFonts w:ascii="Times New Roman" w:hAnsi="Times New Roman"/>
                <w:iCs/>
                <w:sz w:val="24"/>
                <w:szCs w:val="24"/>
              </w:rPr>
              <w:t xml:space="preserve"> М.Г., Перепелица А.В.</w:t>
            </w:r>
            <w:r w:rsidRPr="00D019FF">
              <w:rPr>
                <w:rFonts w:ascii="Times New Roman" w:hAnsi="Times New Roman"/>
                <w:sz w:val="24"/>
                <w:szCs w:val="24"/>
              </w:rPr>
              <w:t xml:space="preserve"> Французский язык для средних профессиональных учебных заведений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D01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019FF">
              <w:rPr>
                <w:rFonts w:ascii="Times New Roman" w:hAnsi="Times New Roman"/>
                <w:sz w:val="24"/>
                <w:szCs w:val="24"/>
              </w:rPr>
              <w:t>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9F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М.Г.Дергунова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А.В.Перепелица</w:t>
            </w:r>
            <w:r w:rsidRPr="00D019FF">
              <w:rPr>
                <w:rFonts w:ascii="Times New Roman" w:hAnsi="Times New Roman"/>
                <w:sz w:val="24"/>
                <w:szCs w:val="24"/>
              </w:rPr>
              <w:t>. – М.: Высшая школа</w:t>
            </w:r>
          </w:p>
        </w:tc>
        <w:tc>
          <w:tcPr>
            <w:tcW w:w="1152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153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</w:p>
        </w:tc>
      </w:tr>
      <w:tr w:rsidR="008E4C33" w:rsidRPr="00EC4E63" w:rsidTr="00865F4F">
        <w:tc>
          <w:tcPr>
            <w:tcW w:w="669" w:type="dxa"/>
          </w:tcPr>
          <w:p w:rsidR="008E4C33" w:rsidRPr="00EC4E63" w:rsidRDefault="008E4C33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8E4C33" w:rsidRPr="00EC4E63" w:rsidRDefault="008E4C33" w:rsidP="00865F4F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9FF">
              <w:rPr>
                <w:rFonts w:ascii="Times New Roman" w:hAnsi="Times New Roman"/>
                <w:iCs/>
                <w:sz w:val="24"/>
                <w:szCs w:val="24"/>
              </w:rPr>
              <w:t>Перепелица А.В.</w:t>
            </w:r>
            <w:r w:rsidRPr="00D01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Лабораторные работы по французскому языку:</w:t>
            </w:r>
            <w:r w:rsidRPr="00D01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учебное пособие для средних специальных учебных заведений </w:t>
            </w:r>
            <w:r w:rsidRPr="00D019F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А.В.Перепелица</w:t>
            </w:r>
            <w:r w:rsidRPr="00D019FF">
              <w:rPr>
                <w:rFonts w:ascii="Times New Roman" w:hAnsi="Times New Roman"/>
                <w:sz w:val="24"/>
                <w:szCs w:val="24"/>
              </w:rPr>
              <w:t>. – М.: Высшая школа</w:t>
            </w:r>
          </w:p>
        </w:tc>
        <w:tc>
          <w:tcPr>
            <w:tcW w:w="1152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153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</w:p>
        </w:tc>
      </w:tr>
    </w:tbl>
    <w:p w:rsidR="001561E2" w:rsidRPr="00F55DDE" w:rsidRDefault="001561E2" w:rsidP="001561E2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1561E2" w:rsidRPr="00F55DDE" w:rsidRDefault="001561E2" w:rsidP="001561E2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b/>
          <w:bCs/>
          <w:sz w:val="24"/>
          <w:szCs w:val="24"/>
        </w:rPr>
        <w:t xml:space="preserve">Ресурсы Интернет </w:t>
      </w:r>
    </w:p>
    <w:p w:rsidR="001561E2" w:rsidRPr="00AE7A41" w:rsidRDefault="001561E2" w:rsidP="001561E2">
      <w:pPr>
        <w:pStyle w:val="afe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hyperlink r:id="rId14" w:history="1">
        <w:r w:rsidRPr="00AE7A41">
          <w:rPr>
            <w:rStyle w:val="afa"/>
            <w:rFonts w:ascii="Times New Roman" w:hAnsi="Times New Roman"/>
            <w:sz w:val="24"/>
            <w:szCs w:val="24"/>
          </w:rPr>
          <w:t>http://www.englishonlinefree.ru</w:t>
        </w:r>
      </w:hyperlink>
    </w:p>
    <w:p w:rsidR="001561E2" w:rsidRPr="00AE7A41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>Отличный сайт для желающих изучать английский, французский или немецкий языки. Интересные уроки и упражнения, обучающее видео и диалоги помогут Вам научиться общаться на бытовом уровне. А песни, фильмы, стихи и поговорки украсят ваши уроки.</w:t>
      </w:r>
    </w:p>
    <w:p w:rsidR="001561E2" w:rsidRPr="00AE7A41" w:rsidRDefault="001561E2" w:rsidP="001561E2">
      <w:pPr>
        <w:pStyle w:val="a3"/>
        <w:spacing w:before="0" w:beforeAutospacing="0" w:after="0" w:afterAutospacing="0"/>
        <w:ind w:left="709"/>
        <w:jc w:val="both"/>
      </w:pPr>
      <w:r>
        <w:t>2.</w:t>
      </w:r>
      <w:hyperlink r:id="rId15" w:history="1">
        <w:r w:rsidRPr="00AE7A41">
          <w:rPr>
            <w:rStyle w:val="afa"/>
          </w:rPr>
          <w:t>http://4ege.ru</w:t>
        </w:r>
      </w:hyperlink>
    </w:p>
    <w:p w:rsidR="001561E2" w:rsidRPr="00AE7A41" w:rsidRDefault="001561E2" w:rsidP="001561E2">
      <w:pPr>
        <w:pStyle w:val="a3"/>
        <w:spacing w:before="0" w:beforeAutospacing="0" w:after="0" w:afterAutospacing="0"/>
        <w:ind w:firstLine="709"/>
        <w:jc w:val="both"/>
      </w:pPr>
      <w:r w:rsidRPr="00AE7A41">
        <w:t xml:space="preserve">«ЕГЭ портал», который предлагает не только подготовиться к ЕГЭ по всем языкам, но и поможет освоить язык или углубить знания всем желающим. Курсы лекций, рекомендации, консультации, топики, полезные сайты </w:t>
      </w:r>
      <w:proofErr w:type="gramStart"/>
      <w:r w:rsidRPr="00AE7A41">
        <w:t>для</w:t>
      </w:r>
      <w:proofErr w:type="gramEnd"/>
      <w:r w:rsidRPr="00AE7A41">
        <w:t xml:space="preserve"> изучающих иностранный язык и многое другое Вы найдете на этой странице.</w:t>
      </w:r>
    </w:p>
    <w:p w:rsidR="001561E2" w:rsidRPr="00AE7A41" w:rsidRDefault="001561E2" w:rsidP="001561E2">
      <w:pPr>
        <w:pStyle w:val="a3"/>
        <w:spacing w:before="0" w:beforeAutospacing="0" w:after="0" w:afterAutospacing="0"/>
        <w:ind w:left="709"/>
        <w:jc w:val="both"/>
      </w:pPr>
      <w:r>
        <w:t>3.</w:t>
      </w:r>
      <w:hyperlink r:id="rId16" w:history="1">
        <w:r w:rsidRPr="00AE7A41">
          <w:rPr>
            <w:rStyle w:val="afa"/>
          </w:rPr>
          <w:t>http://www.uchiyaziki.ru</w:t>
        </w:r>
      </w:hyperlink>
    </w:p>
    <w:p w:rsidR="001561E2" w:rsidRDefault="001561E2" w:rsidP="001561E2">
      <w:pPr>
        <w:pStyle w:val="a3"/>
        <w:spacing w:before="0" w:beforeAutospacing="0" w:after="0" w:afterAutospacing="0"/>
        <w:ind w:firstLine="709"/>
        <w:jc w:val="both"/>
      </w:pPr>
      <w:r w:rsidRPr="00AE7A41">
        <w:t xml:space="preserve">Здесь Вы сможете найти отличные обучающие материалы для разных категорий учеников: маленьких деток, детей школьного возраста, студентов, а также взрослых, которые только решили начать изучение иностранного языка или же хотят улучшить уже имеющиеся знания, полученные ранее. Все обучающие материалы по английскому, французскому и немецкому языкам, которые выложены на данном сайте, доступны для бесплатного скачивания. </w:t>
      </w:r>
    </w:p>
    <w:p w:rsidR="001561E2" w:rsidRDefault="001561E2" w:rsidP="001561E2">
      <w:pPr>
        <w:pStyle w:val="a3"/>
        <w:spacing w:before="0" w:beforeAutospacing="0" w:after="0" w:afterAutospacing="0"/>
        <w:ind w:firstLine="709"/>
        <w:jc w:val="both"/>
      </w:pPr>
      <w:r>
        <w:t>4.</w:t>
      </w:r>
      <w:r w:rsidRPr="00CD52B5">
        <w:t xml:space="preserve"> </w:t>
      </w:r>
      <w:hyperlink r:id="rId17" w:history="1">
        <w:r w:rsidRPr="003706E9">
          <w:rPr>
            <w:rStyle w:val="afa"/>
          </w:rPr>
          <w:t>http://www.alleng.ru/</w:t>
        </w:r>
      </w:hyperlink>
    </w:p>
    <w:p w:rsidR="001561E2" w:rsidRPr="00CD52B5" w:rsidRDefault="001561E2" w:rsidP="00156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D52B5">
        <w:rPr>
          <w:rFonts w:ascii="Times New Roman" w:hAnsi="Times New Roman"/>
          <w:sz w:val="24"/>
          <w:szCs w:val="24"/>
        </w:rPr>
        <w:t>Образовательные ресурсы Интернета школьникам и студентам</w:t>
      </w:r>
      <w:r>
        <w:rPr>
          <w:rFonts w:ascii="Times New Roman" w:hAnsi="Times New Roman"/>
          <w:sz w:val="24"/>
          <w:szCs w:val="24"/>
        </w:rPr>
        <w:t>»</w:t>
      </w:r>
      <w:r w:rsidRPr="00CD52B5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иностранные языки. Грамматика</w:t>
      </w:r>
      <w:r w:rsidRPr="00CD52B5">
        <w:rPr>
          <w:rFonts w:ascii="Times New Roman" w:hAnsi="Times New Roman"/>
          <w:sz w:val="24"/>
          <w:szCs w:val="24"/>
        </w:rPr>
        <w:t xml:space="preserve">, правила чтения и произношения, наиболее употребительные слова и глаголы. Каталоги тематических ссылок, параллельные тексты и пр. </w:t>
      </w:r>
    </w:p>
    <w:p w:rsidR="001561E2" w:rsidRDefault="001561E2" w:rsidP="00156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1E2" w:rsidRPr="00CD52B5" w:rsidRDefault="001561E2" w:rsidP="001561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D52B5">
        <w:rPr>
          <w:rFonts w:ascii="Times New Roman" w:hAnsi="Times New Roman"/>
          <w:i/>
          <w:sz w:val="24"/>
          <w:szCs w:val="24"/>
        </w:rPr>
        <w:t>Английский язык</w:t>
      </w:r>
    </w:p>
    <w:p w:rsidR="001561E2" w:rsidRPr="00AE7A41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1. </w:t>
      </w:r>
      <w:hyperlink r:id="rId18" w:history="1">
        <w:r w:rsidRPr="00AE7A41">
          <w:rPr>
            <w:rStyle w:val="afa"/>
            <w:rFonts w:ascii="Times New Roman" w:hAnsi="Times New Roman"/>
            <w:sz w:val="24"/>
            <w:szCs w:val="24"/>
            <w:lang w:val="en-US"/>
          </w:rPr>
          <w:t>http</w:t>
        </w:r>
        <w:r w:rsidRPr="00AE7A41">
          <w:rPr>
            <w:rStyle w:val="afa"/>
            <w:rFonts w:ascii="Times New Roman" w:hAnsi="Times New Roman"/>
            <w:sz w:val="24"/>
            <w:szCs w:val="24"/>
          </w:rPr>
          <w:t>://</w:t>
        </w:r>
        <w:r w:rsidRPr="00AE7A41">
          <w:rPr>
            <w:rStyle w:val="afa"/>
            <w:rFonts w:ascii="Times New Roman" w:hAnsi="Times New Roman"/>
            <w:sz w:val="24"/>
            <w:szCs w:val="24"/>
            <w:lang w:val="en-US"/>
          </w:rPr>
          <w:t>englishclub</w:t>
        </w:r>
        <w:r w:rsidRPr="00AE7A41">
          <w:rPr>
            <w:rStyle w:val="afa"/>
            <w:rFonts w:ascii="Times New Roman" w:hAnsi="Times New Roman"/>
            <w:sz w:val="24"/>
            <w:szCs w:val="24"/>
          </w:rPr>
          <w:t>.</w:t>
        </w:r>
        <w:r w:rsidRPr="00AE7A41">
          <w:rPr>
            <w:rStyle w:val="afa"/>
            <w:rFonts w:ascii="Times New Roman" w:hAnsi="Times New Roman"/>
            <w:sz w:val="24"/>
            <w:szCs w:val="24"/>
            <w:lang w:val="en-US"/>
          </w:rPr>
          <w:t>narod</w:t>
        </w:r>
        <w:r w:rsidRPr="00AE7A41">
          <w:rPr>
            <w:rStyle w:val="afa"/>
            <w:rFonts w:ascii="Times New Roman" w:hAnsi="Times New Roman"/>
            <w:sz w:val="24"/>
            <w:szCs w:val="24"/>
          </w:rPr>
          <w:t>.</w:t>
        </w:r>
        <w:r w:rsidRPr="00AE7A41">
          <w:rPr>
            <w:rStyle w:val="afa"/>
            <w:rFonts w:ascii="Times New Roman" w:hAnsi="Times New Roman"/>
            <w:sz w:val="24"/>
            <w:szCs w:val="24"/>
            <w:lang w:val="en-US"/>
          </w:rPr>
          <w:t>ru</w:t>
        </w:r>
        <w:r w:rsidRPr="00AE7A41">
          <w:rPr>
            <w:rStyle w:val="afa"/>
            <w:rFonts w:ascii="Times New Roman" w:hAnsi="Times New Roman"/>
            <w:sz w:val="24"/>
            <w:szCs w:val="24"/>
          </w:rPr>
          <w:t>/</w:t>
        </w:r>
      </w:hyperlink>
    </w:p>
    <w:p w:rsidR="001561E2" w:rsidRPr="00E802A3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Сайт для </w:t>
      </w:r>
      <w:proofErr w:type="gramStart"/>
      <w:r w:rsidRPr="00AE7A41">
        <w:rPr>
          <w:rFonts w:ascii="Times New Roman" w:hAnsi="Times New Roman"/>
          <w:sz w:val="24"/>
          <w:szCs w:val="24"/>
        </w:rPr>
        <w:t>изучающих</w:t>
      </w:r>
      <w:proofErr w:type="gramEnd"/>
      <w:r w:rsidRPr="00AE7A41">
        <w:rPr>
          <w:rFonts w:ascii="Times New Roman" w:hAnsi="Times New Roman"/>
          <w:sz w:val="24"/>
          <w:szCs w:val="24"/>
        </w:rPr>
        <w:t xml:space="preserve"> и преподающих английский язык. Примеры уроков, топики, упражнения, методика преподавания. </w:t>
      </w:r>
    </w:p>
    <w:p w:rsidR="001561E2" w:rsidRPr="00AE7A41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2A3">
        <w:rPr>
          <w:rFonts w:ascii="Times New Roman" w:hAnsi="Times New Roman"/>
          <w:sz w:val="24"/>
          <w:szCs w:val="24"/>
        </w:rPr>
        <w:t>2</w:t>
      </w:r>
      <w:r w:rsidRPr="00AE7A41">
        <w:rPr>
          <w:rFonts w:ascii="Times New Roman" w:hAnsi="Times New Roman"/>
          <w:sz w:val="24"/>
          <w:szCs w:val="24"/>
        </w:rPr>
        <w:t xml:space="preserve">. </w:t>
      </w:r>
      <w:hyperlink r:id="rId19" w:history="1">
        <w:r w:rsidRPr="00AE7A41">
          <w:rPr>
            <w:rStyle w:val="afa"/>
            <w:rFonts w:ascii="Times New Roman" w:hAnsi="Times New Roman"/>
            <w:sz w:val="24"/>
            <w:szCs w:val="24"/>
          </w:rPr>
          <w:t>http://study.ru/</w:t>
        </w:r>
      </w:hyperlink>
    </w:p>
    <w:p w:rsidR="001561E2" w:rsidRPr="00E802A3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7A41">
        <w:rPr>
          <w:rFonts w:ascii="Times New Roman" w:hAnsi="Times New Roman"/>
          <w:sz w:val="24"/>
          <w:szCs w:val="24"/>
        </w:rPr>
        <w:t>Онлайн</w:t>
      </w:r>
      <w:proofErr w:type="spellEnd"/>
      <w:r w:rsidRPr="00AE7A41">
        <w:rPr>
          <w:rFonts w:ascii="Times New Roman" w:hAnsi="Times New Roman"/>
          <w:sz w:val="24"/>
          <w:szCs w:val="24"/>
        </w:rPr>
        <w:t xml:space="preserve"> портал по изучению языков, в т.ч. английского. </w:t>
      </w:r>
      <w:proofErr w:type="spellStart"/>
      <w:r w:rsidRPr="00AE7A41">
        <w:rPr>
          <w:rFonts w:ascii="Times New Roman" w:hAnsi="Times New Roman"/>
          <w:sz w:val="24"/>
          <w:szCs w:val="24"/>
        </w:rPr>
        <w:t>Видеоуроки</w:t>
      </w:r>
      <w:proofErr w:type="spellEnd"/>
      <w:r w:rsidRPr="00AE7A41">
        <w:rPr>
          <w:rFonts w:ascii="Times New Roman" w:hAnsi="Times New Roman"/>
          <w:sz w:val="24"/>
          <w:szCs w:val="24"/>
        </w:rPr>
        <w:t xml:space="preserve">, упражнения, система изучения языка </w:t>
      </w:r>
      <w:proofErr w:type="spellStart"/>
      <w:r w:rsidRPr="00AE7A41">
        <w:rPr>
          <w:rFonts w:ascii="Times New Roman" w:hAnsi="Times New Roman"/>
          <w:sz w:val="24"/>
          <w:szCs w:val="24"/>
        </w:rPr>
        <w:t>онлайн</w:t>
      </w:r>
      <w:proofErr w:type="spellEnd"/>
      <w:r w:rsidRPr="00AE7A41">
        <w:rPr>
          <w:rFonts w:ascii="Times New Roman" w:hAnsi="Times New Roman"/>
          <w:sz w:val="24"/>
          <w:szCs w:val="24"/>
        </w:rPr>
        <w:t xml:space="preserve">, форум любителей языков. </w:t>
      </w:r>
    </w:p>
    <w:p w:rsidR="001561E2" w:rsidRPr="00AE7A41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2A3">
        <w:rPr>
          <w:rFonts w:ascii="Times New Roman" w:hAnsi="Times New Roman"/>
          <w:sz w:val="24"/>
          <w:szCs w:val="24"/>
        </w:rPr>
        <w:t>3</w:t>
      </w:r>
      <w:r w:rsidRPr="00AE7A41">
        <w:rPr>
          <w:rFonts w:ascii="Times New Roman" w:hAnsi="Times New Roman"/>
          <w:sz w:val="24"/>
          <w:szCs w:val="24"/>
        </w:rPr>
        <w:t xml:space="preserve">. </w:t>
      </w:r>
      <w:hyperlink r:id="rId20" w:history="1">
        <w:r w:rsidRPr="00AE7A41">
          <w:rPr>
            <w:rStyle w:val="afa"/>
            <w:rFonts w:ascii="Times New Roman" w:hAnsi="Times New Roman"/>
            <w:sz w:val="24"/>
            <w:szCs w:val="24"/>
          </w:rPr>
          <w:t>http://comics.ru/e/index.htm</w:t>
        </w:r>
      </w:hyperlink>
    </w:p>
    <w:p w:rsidR="001561E2" w:rsidRPr="00E802A3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Довольно интересный способ изучения английского - по комиксам. </w:t>
      </w:r>
    </w:p>
    <w:p w:rsidR="001561E2" w:rsidRPr="00AE7A41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2A3">
        <w:rPr>
          <w:rFonts w:ascii="Times New Roman" w:hAnsi="Times New Roman"/>
          <w:sz w:val="24"/>
          <w:szCs w:val="24"/>
        </w:rPr>
        <w:t xml:space="preserve">4. </w:t>
      </w:r>
      <w:hyperlink r:id="rId21" w:history="1">
        <w:r w:rsidRPr="00AE7A41">
          <w:rPr>
            <w:rStyle w:val="afa"/>
            <w:rFonts w:ascii="Times New Roman" w:hAnsi="Times New Roman"/>
            <w:sz w:val="24"/>
            <w:szCs w:val="24"/>
            <w:lang w:val="en-US"/>
          </w:rPr>
          <w:t>http</w:t>
        </w:r>
        <w:r w:rsidRPr="00AE7A41">
          <w:rPr>
            <w:rStyle w:val="afa"/>
            <w:rFonts w:ascii="Times New Roman" w:hAnsi="Times New Roman"/>
            <w:sz w:val="24"/>
            <w:szCs w:val="24"/>
          </w:rPr>
          <w:t>://</w:t>
        </w:r>
        <w:r w:rsidRPr="00AE7A41">
          <w:rPr>
            <w:rStyle w:val="afa"/>
            <w:rFonts w:ascii="Times New Roman" w:hAnsi="Times New Roman"/>
            <w:sz w:val="24"/>
            <w:szCs w:val="24"/>
            <w:lang w:val="en-US"/>
          </w:rPr>
          <w:t>english</w:t>
        </w:r>
        <w:r w:rsidRPr="00AE7A41">
          <w:rPr>
            <w:rStyle w:val="afa"/>
            <w:rFonts w:ascii="Times New Roman" w:hAnsi="Times New Roman"/>
            <w:sz w:val="24"/>
            <w:szCs w:val="24"/>
          </w:rPr>
          <w:t>.</w:t>
        </w:r>
        <w:r w:rsidRPr="00AE7A41">
          <w:rPr>
            <w:rStyle w:val="afa"/>
            <w:rFonts w:ascii="Times New Roman" w:hAnsi="Times New Roman"/>
            <w:sz w:val="24"/>
            <w:szCs w:val="24"/>
            <w:lang w:val="en-US"/>
          </w:rPr>
          <w:t>kulichki</w:t>
        </w:r>
        <w:r w:rsidRPr="00AE7A41">
          <w:rPr>
            <w:rStyle w:val="afa"/>
            <w:rFonts w:ascii="Times New Roman" w:hAnsi="Times New Roman"/>
            <w:sz w:val="24"/>
            <w:szCs w:val="24"/>
          </w:rPr>
          <w:t>.</w:t>
        </w:r>
        <w:r w:rsidRPr="00AE7A41">
          <w:rPr>
            <w:rStyle w:val="afa"/>
            <w:rFonts w:ascii="Times New Roman" w:hAnsi="Times New Roman"/>
            <w:sz w:val="24"/>
            <w:szCs w:val="24"/>
            <w:lang w:val="en-US"/>
          </w:rPr>
          <w:t>net</w:t>
        </w:r>
        <w:r w:rsidRPr="00AE7A41">
          <w:rPr>
            <w:rStyle w:val="afa"/>
            <w:rFonts w:ascii="Times New Roman" w:hAnsi="Times New Roman"/>
            <w:sz w:val="24"/>
            <w:szCs w:val="24"/>
          </w:rPr>
          <w:t>/</w:t>
        </w:r>
      </w:hyperlink>
    </w:p>
    <w:p w:rsidR="001561E2" w:rsidRPr="00AE7A41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В помощь </w:t>
      </w:r>
      <w:proofErr w:type="gramStart"/>
      <w:r w:rsidRPr="00AE7A41">
        <w:rPr>
          <w:rFonts w:ascii="Times New Roman" w:hAnsi="Times New Roman"/>
          <w:sz w:val="24"/>
          <w:szCs w:val="24"/>
        </w:rPr>
        <w:t>изучающим</w:t>
      </w:r>
      <w:proofErr w:type="gramEnd"/>
      <w:r w:rsidRPr="00AE7A41">
        <w:rPr>
          <w:rFonts w:ascii="Times New Roman" w:hAnsi="Times New Roman"/>
          <w:sz w:val="24"/>
          <w:szCs w:val="24"/>
        </w:rPr>
        <w:t xml:space="preserve"> английский. Билеты по английскому языку, темы и топики. </w:t>
      </w:r>
    </w:p>
    <w:p w:rsidR="001561E2" w:rsidRPr="00AE7A41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5. </w:t>
      </w:r>
      <w:hyperlink r:id="rId22" w:history="1">
        <w:r w:rsidRPr="00AE7A41">
          <w:rPr>
            <w:rStyle w:val="afa"/>
            <w:rFonts w:ascii="Times New Roman" w:hAnsi="Times New Roman"/>
            <w:sz w:val="24"/>
            <w:szCs w:val="24"/>
          </w:rPr>
          <w:t>http://lengish.com</w:t>
        </w:r>
      </w:hyperlink>
    </w:p>
    <w:p w:rsidR="001561E2" w:rsidRPr="00AE7A41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>Текстовые уроки и упражнения по грамматике английского языка. Упражнения в виде тестов, с выбором варианта ответа, что очень удобно</w:t>
      </w:r>
      <w:r>
        <w:rPr>
          <w:rFonts w:ascii="Times New Roman" w:hAnsi="Times New Roman"/>
          <w:sz w:val="24"/>
          <w:szCs w:val="24"/>
        </w:rPr>
        <w:t>.</w:t>
      </w:r>
    </w:p>
    <w:p w:rsidR="001561E2" w:rsidRPr="00AE7A41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6. </w:t>
      </w:r>
      <w:hyperlink r:id="rId23" w:history="1">
        <w:r w:rsidRPr="00AE7A41">
          <w:rPr>
            <w:rStyle w:val="afa"/>
            <w:rFonts w:ascii="Times New Roman" w:hAnsi="Times New Roman"/>
            <w:sz w:val="24"/>
            <w:szCs w:val="24"/>
          </w:rPr>
          <w:t>http://www.learnamericanenglishonline.com</w:t>
        </w:r>
      </w:hyperlink>
    </w:p>
    <w:p w:rsidR="001561E2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>Здесь вы можете выбрать уроки по английскому языку в зависимости от уровня своих знаний (они обозначены цветами). Каждый урок сопровождается видеоматериалом и упражнениями.</w:t>
      </w:r>
    </w:p>
    <w:p w:rsidR="001561E2" w:rsidRDefault="001561E2" w:rsidP="001561E2">
      <w:pPr>
        <w:pStyle w:val="af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hyperlink r:id="rId24" w:history="1">
        <w:r w:rsidRPr="003706E9">
          <w:rPr>
            <w:rStyle w:val="afa"/>
            <w:rFonts w:ascii="Times New Roman" w:hAnsi="Times New Roman"/>
            <w:sz w:val="24"/>
            <w:szCs w:val="24"/>
          </w:rPr>
          <w:t>http://www.languages-study.com/english-links.html</w:t>
        </w:r>
      </w:hyperlink>
    </w:p>
    <w:p w:rsidR="001561E2" w:rsidRPr="00492EAA" w:rsidRDefault="001561E2" w:rsidP="001561E2">
      <w:pPr>
        <w:pStyle w:val="af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Сайт предлагает ссылки на материалы для изучения английского языка.</w:t>
      </w:r>
    </w:p>
    <w:p w:rsidR="001561E2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61E2" w:rsidRPr="00CD52B5" w:rsidRDefault="001561E2" w:rsidP="001561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Немецкий</w:t>
      </w:r>
      <w:r w:rsidRPr="00CD52B5">
        <w:rPr>
          <w:rFonts w:ascii="Times New Roman" w:hAnsi="Times New Roman"/>
          <w:i/>
          <w:sz w:val="24"/>
          <w:szCs w:val="24"/>
        </w:rPr>
        <w:t xml:space="preserve"> язык</w:t>
      </w:r>
    </w:p>
    <w:p w:rsidR="001561E2" w:rsidRDefault="001561E2" w:rsidP="001561E2">
      <w:pPr>
        <w:pStyle w:val="afe"/>
        <w:spacing w:after="0" w:line="240" w:lineRule="auto"/>
        <w:ind w:left="1069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hyperlink r:id="rId25" w:history="1">
        <w:r w:rsidRPr="003706E9">
          <w:rPr>
            <w:rStyle w:val="afa"/>
            <w:rFonts w:ascii="Times New Roman" w:hAnsi="Times New Roman"/>
            <w:sz w:val="24"/>
            <w:szCs w:val="24"/>
          </w:rPr>
          <w:t>http://www.de-online.ru/</w:t>
        </w:r>
      </w:hyperlink>
    </w:p>
    <w:p w:rsidR="001561E2" w:rsidRPr="001B3DBC" w:rsidRDefault="001561E2" w:rsidP="001561E2">
      <w:pPr>
        <w:pStyle w:val="af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 xml:space="preserve">портал для </w:t>
      </w:r>
      <w:proofErr w:type="gramStart"/>
      <w:r w:rsidRPr="001B3DBC">
        <w:rPr>
          <w:rFonts w:ascii="Times New Roman" w:hAnsi="Times New Roman"/>
          <w:sz w:val="24"/>
          <w:szCs w:val="24"/>
        </w:rPr>
        <w:t>изучающих</w:t>
      </w:r>
      <w:proofErr w:type="gramEnd"/>
      <w:r w:rsidRPr="001B3DBC">
        <w:rPr>
          <w:rFonts w:ascii="Times New Roman" w:hAnsi="Times New Roman"/>
          <w:sz w:val="24"/>
          <w:szCs w:val="24"/>
        </w:rPr>
        <w:t xml:space="preserve"> немецкий язык: грамматика, тексты, топики, </w:t>
      </w:r>
      <w:proofErr w:type="spellStart"/>
      <w:r w:rsidRPr="001B3DBC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1B3DBC">
        <w:rPr>
          <w:rFonts w:ascii="Times New Roman" w:hAnsi="Times New Roman"/>
          <w:sz w:val="24"/>
          <w:szCs w:val="24"/>
        </w:rPr>
        <w:t xml:space="preserve">, упражнения и многое другое для успешного изучения немецкого языка. </w:t>
      </w:r>
    </w:p>
    <w:p w:rsidR="001561E2" w:rsidRPr="001B3DBC" w:rsidRDefault="001561E2" w:rsidP="001561E2">
      <w:pPr>
        <w:pStyle w:val="afe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hyperlink r:id="rId26" w:history="1">
        <w:r w:rsidRPr="001B3DBC">
          <w:rPr>
            <w:rStyle w:val="afa"/>
            <w:rFonts w:ascii="Times New Roman" w:hAnsi="Times New Roman"/>
            <w:sz w:val="24"/>
            <w:szCs w:val="24"/>
          </w:rPr>
          <w:t>http://www.german-blog.net/</w:t>
        </w:r>
      </w:hyperlink>
    </w:p>
    <w:p w:rsidR="001561E2" w:rsidRPr="001B3DBC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lastRenderedPageBreak/>
        <w:t>Легко. Увлекательно. Полезно. Бесплатные: Аудио, Видео, Книги и учебные материалы.</w:t>
      </w:r>
      <w:r w:rsidRPr="001B3DBC">
        <w:rPr>
          <w:rFonts w:ascii="Times New Roman" w:hAnsi="Times New Roman"/>
          <w:sz w:val="24"/>
          <w:szCs w:val="24"/>
        </w:rPr>
        <w:br/>
      </w:r>
      <w:proofErr w:type="spellStart"/>
      <w:r w:rsidRPr="001B3DBC">
        <w:rPr>
          <w:rFonts w:ascii="Times New Roman" w:hAnsi="Times New Roman"/>
          <w:sz w:val="24"/>
          <w:szCs w:val="24"/>
        </w:rPr>
        <w:t>Онлайн</w:t>
      </w:r>
      <w:proofErr w:type="spellEnd"/>
      <w:r w:rsidRPr="001B3DBC">
        <w:rPr>
          <w:rFonts w:ascii="Times New Roman" w:hAnsi="Times New Roman"/>
          <w:sz w:val="24"/>
          <w:szCs w:val="24"/>
        </w:rPr>
        <w:t xml:space="preserve">: Полиглот. </w:t>
      </w:r>
      <w:proofErr w:type="gramStart"/>
      <w:r w:rsidRPr="001B3DBC">
        <w:rPr>
          <w:rFonts w:ascii="Times New Roman" w:hAnsi="Times New Roman"/>
          <w:sz w:val="24"/>
          <w:szCs w:val="24"/>
        </w:rPr>
        <w:t>Немецкий</w:t>
      </w:r>
      <w:proofErr w:type="gramEnd"/>
      <w:r w:rsidRPr="001B3DBC">
        <w:rPr>
          <w:rFonts w:ascii="Times New Roman" w:hAnsi="Times New Roman"/>
          <w:sz w:val="24"/>
          <w:szCs w:val="24"/>
        </w:rPr>
        <w:t xml:space="preserve"> за 16 часов - все уроки.</w:t>
      </w:r>
    </w:p>
    <w:p w:rsidR="001561E2" w:rsidRPr="001B3DBC" w:rsidRDefault="001561E2" w:rsidP="001561E2">
      <w:pPr>
        <w:pStyle w:val="afe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hyperlink r:id="rId27" w:history="1">
        <w:r w:rsidRPr="001B3DBC">
          <w:rPr>
            <w:rStyle w:val="afa"/>
            <w:rFonts w:ascii="Times New Roman" w:hAnsi="Times New Roman"/>
            <w:sz w:val="24"/>
            <w:szCs w:val="24"/>
          </w:rPr>
          <w:t>http://deutschesprache.com.ua/</w:t>
        </w:r>
      </w:hyperlink>
    </w:p>
    <w:p w:rsidR="001561E2" w:rsidRPr="001B3DBC" w:rsidRDefault="001561E2" w:rsidP="001561E2">
      <w:pPr>
        <w:pStyle w:val="af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 xml:space="preserve">Для эффективного обучения немецкому языку здесь Вы найдете: упрощенные правила грамматики в краткой форме, видео-уроки, записанные носителями языка, </w:t>
      </w:r>
      <w:proofErr w:type="spellStart"/>
      <w:r w:rsidRPr="001B3DBC">
        <w:rPr>
          <w:rFonts w:ascii="Times New Roman" w:hAnsi="Times New Roman"/>
          <w:sz w:val="24"/>
          <w:szCs w:val="24"/>
        </w:rPr>
        <w:t>аудиотренажеры</w:t>
      </w:r>
      <w:proofErr w:type="spellEnd"/>
      <w:r w:rsidRPr="001B3DBC">
        <w:rPr>
          <w:rFonts w:ascii="Times New Roman" w:hAnsi="Times New Roman"/>
          <w:sz w:val="24"/>
          <w:szCs w:val="24"/>
        </w:rPr>
        <w:t xml:space="preserve"> для развития навыков понимания устной речи и многое другое.</w:t>
      </w:r>
    </w:p>
    <w:p w:rsidR="001561E2" w:rsidRPr="001B3DBC" w:rsidRDefault="001561E2" w:rsidP="001561E2">
      <w:pPr>
        <w:pStyle w:val="afe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hyperlink r:id="rId28" w:history="1">
        <w:r w:rsidRPr="001B3DBC">
          <w:rPr>
            <w:rStyle w:val="afa"/>
            <w:rFonts w:ascii="Times New Roman" w:hAnsi="Times New Roman"/>
            <w:sz w:val="24"/>
            <w:szCs w:val="24"/>
          </w:rPr>
          <w:t>http://www.languages-study.com/deutsch-links.html</w:t>
        </w:r>
      </w:hyperlink>
    </w:p>
    <w:p w:rsidR="001561E2" w:rsidRPr="001B3DBC" w:rsidRDefault="001561E2" w:rsidP="001561E2">
      <w:pPr>
        <w:pStyle w:val="af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>Сайт предлагает ссылки на материалы для изучения немецкого языка</w:t>
      </w:r>
    </w:p>
    <w:p w:rsidR="001561E2" w:rsidRPr="001B3DBC" w:rsidRDefault="001561E2" w:rsidP="001561E2">
      <w:pPr>
        <w:pStyle w:val="af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561E2" w:rsidRPr="001B3DBC" w:rsidRDefault="001561E2" w:rsidP="001561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B3DBC">
        <w:rPr>
          <w:rFonts w:ascii="Times New Roman" w:hAnsi="Times New Roman"/>
          <w:i/>
          <w:sz w:val="24"/>
          <w:szCs w:val="24"/>
        </w:rPr>
        <w:t>Французский  язык</w:t>
      </w:r>
    </w:p>
    <w:p w:rsidR="001561E2" w:rsidRPr="001B3DBC" w:rsidRDefault="001561E2" w:rsidP="001561E2">
      <w:pPr>
        <w:pStyle w:val="afe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hyperlink r:id="rId29" w:history="1">
        <w:r w:rsidRPr="001B3DBC">
          <w:rPr>
            <w:rStyle w:val="afa"/>
            <w:rFonts w:ascii="Times New Roman" w:hAnsi="Times New Roman"/>
            <w:sz w:val="24"/>
            <w:szCs w:val="24"/>
          </w:rPr>
          <w:t>http://irgol.ru/</w:t>
        </w:r>
      </w:hyperlink>
    </w:p>
    <w:p w:rsidR="001561E2" w:rsidRPr="001B3DBC" w:rsidRDefault="001561E2" w:rsidP="001561E2">
      <w:pPr>
        <w:pStyle w:val="af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 xml:space="preserve">Персональный сайт преподавателя </w:t>
      </w:r>
      <w:proofErr w:type="spellStart"/>
      <w:r w:rsidRPr="001B3DBC">
        <w:rPr>
          <w:rFonts w:ascii="Times New Roman" w:hAnsi="Times New Roman"/>
          <w:sz w:val="24"/>
          <w:szCs w:val="24"/>
        </w:rPr>
        <w:t>Головановой</w:t>
      </w:r>
      <w:proofErr w:type="spellEnd"/>
      <w:r w:rsidRPr="001B3DBC">
        <w:rPr>
          <w:rFonts w:ascii="Times New Roman" w:hAnsi="Times New Roman"/>
          <w:sz w:val="24"/>
          <w:szCs w:val="24"/>
        </w:rPr>
        <w:t xml:space="preserve"> Ирины Сергеевны. Здесь можно найти всё, что необходимо при изучении языка: и отработать произношение, понять и закрепить грамматическую сторону языка, отработать определенные темы, познакомиться с французскими песнями, поговорками, разговорными выражениями, посмотреть мультфильмы и многое другое.</w:t>
      </w:r>
    </w:p>
    <w:p w:rsidR="001561E2" w:rsidRPr="001B3DBC" w:rsidRDefault="001561E2" w:rsidP="001561E2">
      <w:pPr>
        <w:pStyle w:val="afe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hyperlink r:id="rId30" w:history="1">
        <w:r w:rsidRPr="001B3DBC">
          <w:rPr>
            <w:rStyle w:val="afa"/>
            <w:rFonts w:ascii="Times New Roman" w:hAnsi="Times New Roman"/>
            <w:sz w:val="24"/>
            <w:szCs w:val="24"/>
          </w:rPr>
          <w:t>http://leconjugueur.lefigaro.fr/</w:t>
        </w:r>
      </w:hyperlink>
    </w:p>
    <w:p w:rsidR="001561E2" w:rsidRDefault="001561E2" w:rsidP="001561E2">
      <w:pPr>
        <w:pStyle w:val="af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1B3DBC">
        <w:rPr>
          <w:rFonts w:ascii="Times New Roman" w:hAnsi="Times New Roman"/>
          <w:sz w:val="24"/>
          <w:szCs w:val="24"/>
        </w:rPr>
        <w:t xml:space="preserve">добный, хорошо </w:t>
      </w:r>
      <w:proofErr w:type="gramStart"/>
      <w:r w:rsidRPr="001B3DBC">
        <w:rPr>
          <w:rFonts w:ascii="Times New Roman" w:hAnsi="Times New Roman"/>
          <w:sz w:val="24"/>
          <w:szCs w:val="24"/>
        </w:rPr>
        <w:t>организованной</w:t>
      </w:r>
      <w:proofErr w:type="gramEnd"/>
      <w:r w:rsidRPr="001B3DBC">
        <w:rPr>
          <w:rFonts w:ascii="Times New Roman" w:hAnsi="Times New Roman"/>
          <w:sz w:val="24"/>
          <w:szCs w:val="24"/>
        </w:rPr>
        <w:t xml:space="preserve"> сайт. На нем подобраны материалы (упражнения и игры), которые помогут вам закрепить спряжение глаголов и расширить словарный запас. Помимо этого на сайте даны основные правила грамматики на французском языке. Также на сайте вы можете проверить свое знание французской орфографии.</w:t>
      </w:r>
    </w:p>
    <w:p w:rsidR="001561E2" w:rsidRDefault="001561E2" w:rsidP="001561E2">
      <w:pPr>
        <w:pStyle w:val="af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135769">
        <w:t xml:space="preserve"> </w:t>
      </w:r>
      <w:hyperlink r:id="rId31" w:history="1">
        <w:r w:rsidRPr="00F24FF3">
          <w:rPr>
            <w:rStyle w:val="afa"/>
            <w:rFonts w:ascii="Times New Roman" w:hAnsi="Times New Roman"/>
            <w:sz w:val="24"/>
            <w:szCs w:val="24"/>
          </w:rPr>
          <w:t>http://french-films.my1.ru/</w:t>
        </w:r>
      </w:hyperlink>
    </w:p>
    <w:p w:rsidR="001561E2" w:rsidRPr="00135769" w:rsidRDefault="001561E2" w:rsidP="001561E2">
      <w:pPr>
        <w:pStyle w:val="af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5769">
        <w:rPr>
          <w:rFonts w:ascii="Times New Roman" w:hAnsi="Times New Roman"/>
          <w:bCs/>
          <w:sz w:val="24"/>
          <w:szCs w:val="24"/>
        </w:rPr>
        <w:t>На сайте  Вам доступен широкий выбор учебного материала, для изучения французского языка: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35769">
        <w:rPr>
          <w:rFonts w:ascii="Times New Roman" w:hAnsi="Times New Roman"/>
          <w:bCs/>
          <w:sz w:val="24"/>
          <w:szCs w:val="24"/>
        </w:rPr>
        <w:t>грамматический справочник;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35769">
        <w:rPr>
          <w:rFonts w:ascii="Times New Roman" w:hAnsi="Times New Roman"/>
          <w:bCs/>
          <w:sz w:val="24"/>
          <w:szCs w:val="24"/>
        </w:rPr>
        <w:t>видео уроки; книги; учебники</w:t>
      </w:r>
      <w:r>
        <w:rPr>
          <w:rFonts w:ascii="Times New Roman" w:hAnsi="Times New Roman"/>
          <w:bCs/>
          <w:sz w:val="24"/>
          <w:szCs w:val="24"/>
        </w:rPr>
        <w:t>;</w:t>
      </w:r>
      <w:r w:rsidRPr="00135769">
        <w:rPr>
          <w:rFonts w:ascii="Times New Roman" w:hAnsi="Times New Roman"/>
          <w:bCs/>
          <w:sz w:val="24"/>
          <w:szCs w:val="24"/>
        </w:rPr>
        <w:t xml:space="preserve"> игры для взрослых и детей;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35769">
        <w:rPr>
          <w:rFonts w:ascii="Times New Roman" w:hAnsi="Times New Roman"/>
          <w:bCs/>
          <w:sz w:val="24"/>
          <w:szCs w:val="24"/>
        </w:rPr>
        <w:t xml:space="preserve">упражнения; тесты; скороговорки; тексты, темы, топики в сопровождении </w:t>
      </w:r>
      <w:proofErr w:type="spellStart"/>
      <w:r>
        <w:rPr>
          <w:rFonts w:ascii="Times New Roman" w:hAnsi="Times New Roman"/>
          <w:bCs/>
          <w:sz w:val="24"/>
          <w:szCs w:val="24"/>
        </w:rPr>
        <w:t>а</w:t>
      </w:r>
      <w:r w:rsidRPr="00135769">
        <w:rPr>
          <w:rFonts w:ascii="Times New Roman" w:hAnsi="Times New Roman"/>
          <w:bCs/>
          <w:sz w:val="24"/>
          <w:szCs w:val="24"/>
        </w:rPr>
        <w:t>удиоозвучивания</w:t>
      </w:r>
      <w:proofErr w:type="spellEnd"/>
      <w:r w:rsidRPr="00135769">
        <w:rPr>
          <w:rFonts w:ascii="Times New Roman" w:hAnsi="Times New Roman"/>
          <w:bCs/>
          <w:sz w:val="24"/>
          <w:szCs w:val="24"/>
        </w:rPr>
        <w:t xml:space="preserve"> и без; образцы писем</w:t>
      </w:r>
      <w:r>
        <w:rPr>
          <w:rFonts w:ascii="Times New Roman" w:hAnsi="Times New Roman"/>
          <w:bCs/>
          <w:sz w:val="24"/>
          <w:szCs w:val="24"/>
        </w:rPr>
        <w:t>;</w:t>
      </w:r>
      <w:r w:rsidRPr="00135769">
        <w:rPr>
          <w:rFonts w:ascii="Times New Roman" w:hAnsi="Times New Roman"/>
          <w:bCs/>
          <w:sz w:val="24"/>
          <w:szCs w:val="24"/>
        </w:rPr>
        <w:t xml:space="preserve"> новости и статьи на </w:t>
      </w:r>
      <w:r>
        <w:rPr>
          <w:rFonts w:ascii="Times New Roman" w:hAnsi="Times New Roman"/>
          <w:bCs/>
          <w:sz w:val="24"/>
          <w:szCs w:val="24"/>
        </w:rPr>
        <w:t xml:space="preserve">различные </w:t>
      </w:r>
      <w:r w:rsidRPr="00135769">
        <w:rPr>
          <w:rFonts w:ascii="Times New Roman" w:hAnsi="Times New Roman"/>
          <w:bCs/>
          <w:sz w:val="24"/>
          <w:szCs w:val="24"/>
        </w:rPr>
        <w:t xml:space="preserve">темы; фильмы и сериалы в режиме </w:t>
      </w:r>
      <w:proofErr w:type="spellStart"/>
      <w:r w:rsidRPr="00135769">
        <w:rPr>
          <w:rFonts w:ascii="Times New Roman" w:hAnsi="Times New Roman"/>
          <w:bCs/>
          <w:sz w:val="24"/>
          <w:szCs w:val="24"/>
        </w:rPr>
        <w:t>on-line</w:t>
      </w:r>
      <w:proofErr w:type="spellEnd"/>
      <w:r w:rsidRPr="00135769">
        <w:rPr>
          <w:rFonts w:ascii="Times New Roman" w:hAnsi="Times New Roman"/>
          <w:bCs/>
          <w:sz w:val="24"/>
          <w:szCs w:val="24"/>
        </w:rPr>
        <w:t>, в сопровождении французских субтитров и без субтитров;</w:t>
      </w:r>
      <w:proofErr w:type="gramEnd"/>
      <w:r w:rsidRPr="00135769">
        <w:rPr>
          <w:rFonts w:ascii="Times New Roman" w:hAnsi="Times New Roman"/>
          <w:bCs/>
          <w:sz w:val="24"/>
          <w:szCs w:val="24"/>
        </w:rPr>
        <w:t xml:space="preserve"> мультфильмы, видео-сказки, </w:t>
      </w:r>
      <w:proofErr w:type="spellStart"/>
      <w:r w:rsidRPr="00135769">
        <w:rPr>
          <w:rFonts w:ascii="Times New Roman" w:hAnsi="Times New Roman"/>
          <w:bCs/>
          <w:sz w:val="24"/>
          <w:szCs w:val="24"/>
        </w:rPr>
        <w:t>аниме</w:t>
      </w:r>
      <w:proofErr w:type="spellEnd"/>
      <w:r w:rsidRPr="00135769">
        <w:rPr>
          <w:rFonts w:ascii="Times New Roman" w:hAnsi="Times New Roman"/>
          <w:bCs/>
          <w:sz w:val="24"/>
          <w:szCs w:val="24"/>
        </w:rPr>
        <w:t>; телепрограммы,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35769">
        <w:rPr>
          <w:rFonts w:ascii="Times New Roman" w:hAnsi="Times New Roman"/>
          <w:bCs/>
          <w:sz w:val="24"/>
          <w:szCs w:val="24"/>
        </w:rPr>
        <w:t xml:space="preserve">передачи, телешоу; французское телевидение и радио </w:t>
      </w:r>
      <w:proofErr w:type="spellStart"/>
      <w:r w:rsidRPr="00135769">
        <w:rPr>
          <w:rFonts w:ascii="Times New Roman" w:hAnsi="Times New Roman"/>
          <w:bCs/>
          <w:sz w:val="24"/>
          <w:szCs w:val="24"/>
        </w:rPr>
        <w:t>on-line</w:t>
      </w:r>
      <w:proofErr w:type="spellEnd"/>
      <w:r w:rsidRPr="00135769">
        <w:rPr>
          <w:rFonts w:ascii="Times New Roman" w:hAnsi="Times New Roman"/>
          <w:bCs/>
          <w:sz w:val="24"/>
          <w:szCs w:val="24"/>
        </w:rPr>
        <w:t>;</w:t>
      </w:r>
      <w:r>
        <w:rPr>
          <w:rFonts w:ascii="Times New Roman" w:hAnsi="Times New Roman"/>
          <w:bCs/>
          <w:sz w:val="24"/>
          <w:szCs w:val="24"/>
        </w:rPr>
        <w:t xml:space="preserve"> песни и клипы.</w:t>
      </w:r>
    </w:p>
    <w:p w:rsidR="001561E2" w:rsidRDefault="001561E2" w:rsidP="001561E2">
      <w:pPr>
        <w:pStyle w:val="afe"/>
        <w:spacing w:after="0" w:line="240" w:lineRule="auto"/>
        <w:ind w:left="709"/>
        <w:jc w:val="both"/>
      </w:pPr>
      <w:r>
        <w:rPr>
          <w:rFonts w:ascii="Times New Roman" w:hAnsi="Times New Roman"/>
          <w:sz w:val="24"/>
          <w:szCs w:val="24"/>
        </w:rPr>
        <w:t>4.</w:t>
      </w:r>
      <w:r w:rsidRPr="0083563E">
        <w:t xml:space="preserve"> </w:t>
      </w:r>
      <w:hyperlink r:id="rId32" w:history="1">
        <w:r w:rsidRPr="00F24FF3">
          <w:rPr>
            <w:rStyle w:val="afa"/>
          </w:rPr>
          <w:t>http://french-online.ru/</w:t>
        </w:r>
      </w:hyperlink>
    </w:p>
    <w:p w:rsidR="001561E2" w:rsidRPr="0083563E" w:rsidRDefault="001561E2" w:rsidP="001561E2">
      <w:pPr>
        <w:pStyle w:val="af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563E">
        <w:rPr>
          <w:rFonts w:ascii="Times New Roman" w:hAnsi="Times New Roman"/>
          <w:sz w:val="24"/>
          <w:szCs w:val="24"/>
        </w:rPr>
        <w:t xml:space="preserve">На сайте Вы </w:t>
      </w:r>
      <w:proofErr w:type="gramStart"/>
      <w:r w:rsidRPr="0083563E">
        <w:rPr>
          <w:rFonts w:ascii="Times New Roman" w:hAnsi="Times New Roman"/>
          <w:sz w:val="24"/>
          <w:szCs w:val="24"/>
        </w:rPr>
        <w:t>сможете</w:t>
      </w:r>
      <w:proofErr w:type="gramEnd"/>
      <w:r w:rsidRPr="0083563E">
        <w:rPr>
          <w:rFonts w:ascii="Times New Roman" w:hAnsi="Times New Roman"/>
          <w:sz w:val="24"/>
          <w:szCs w:val="24"/>
        </w:rPr>
        <w:t xml:space="preserve"> как самостоятельно изучать французский</w:t>
      </w:r>
      <w:r>
        <w:rPr>
          <w:rFonts w:ascii="Times New Roman" w:hAnsi="Times New Roman"/>
          <w:sz w:val="24"/>
          <w:szCs w:val="24"/>
        </w:rPr>
        <w:t>,</w:t>
      </w:r>
      <w:r w:rsidRPr="0083563E">
        <w:rPr>
          <w:rFonts w:ascii="Times New Roman" w:hAnsi="Times New Roman"/>
          <w:sz w:val="24"/>
          <w:szCs w:val="24"/>
        </w:rPr>
        <w:t xml:space="preserve"> так и </w:t>
      </w:r>
      <w:proofErr w:type="spellStart"/>
      <w:r w:rsidRPr="0083563E">
        <w:rPr>
          <w:rFonts w:ascii="Times New Roman" w:hAnsi="Times New Roman"/>
          <w:sz w:val="24"/>
          <w:szCs w:val="24"/>
        </w:rPr>
        <w:t>онлайн</w:t>
      </w:r>
      <w:proofErr w:type="spellEnd"/>
      <w:r w:rsidRPr="0083563E">
        <w:rPr>
          <w:rFonts w:ascii="Times New Roman" w:hAnsi="Times New Roman"/>
          <w:sz w:val="24"/>
          <w:szCs w:val="24"/>
        </w:rPr>
        <w:t>, с помощью репетитора. Здесь у Вас будет уникальная возможность совмещать приятное с полезным. Позанимавшись вдоволь языком, Вы сможете отдохнуть, прослушивая  песни Ваших любимых исполнителей, или просмотреть интересное видео о Франции.</w:t>
      </w:r>
    </w:p>
    <w:p w:rsidR="001561E2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8C6167">
        <w:t xml:space="preserve"> </w:t>
      </w:r>
      <w:hyperlink r:id="rId33" w:history="1">
        <w:r w:rsidRPr="00F24FF3">
          <w:rPr>
            <w:rStyle w:val="afa"/>
            <w:rFonts w:ascii="Times New Roman" w:hAnsi="Times New Roman"/>
            <w:sz w:val="24"/>
            <w:szCs w:val="24"/>
          </w:rPr>
          <w:t>http://www.studyfrench.ru/</w:t>
        </w:r>
      </w:hyperlink>
    </w:p>
    <w:p w:rsidR="001561E2" w:rsidRPr="008C6167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6167">
        <w:rPr>
          <w:rFonts w:ascii="Times New Roman" w:hAnsi="Times New Roman"/>
          <w:sz w:val="24"/>
          <w:szCs w:val="24"/>
        </w:rPr>
        <w:t xml:space="preserve">На этом сайте Вы сможете проверить свои знания французского языка. К вашим услугам абсолютно </w:t>
      </w:r>
      <w:r w:rsidRPr="008C6167">
        <w:rPr>
          <w:rFonts w:ascii="Times New Roman" w:hAnsi="Times New Roman"/>
          <w:bCs/>
          <w:sz w:val="24"/>
          <w:szCs w:val="24"/>
        </w:rPr>
        <w:t>все, что вам нужно</w:t>
      </w:r>
      <w:r w:rsidRPr="008C6167">
        <w:rPr>
          <w:rFonts w:ascii="Times New Roman" w:hAnsi="Times New Roman"/>
          <w:sz w:val="24"/>
          <w:szCs w:val="24"/>
        </w:rPr>
        <w:t xml:space="preserve"> — учебники, справочники, тесты, игры, конкурсы </w:t>
      </w:r>
      <w:proofErr w:type="gramStart"/>
      <w:r w:rsidRPr="008C6167">
        <w:rPr>
          <w:rFonts w:ascii="Times New Roman" w:hAnsi="Times New Roman"/>
          <w:sz w:val="24"/>
          <w:szCs w:val="24"/>
        </w:rPr>
        <w:t>о</w:t>
      </w:r>
      <w:proofErr w:type="gramEnd"/>
      <w:r w:rsidRPr="008C6167">
        <w:rPr>
          <w:rFonts w:ascii="Times New Roman" w:hAnsi="Times New Roman"/>
          <w:sz w:val="24"/>
          <w:szCs w:val="24"/>
        </w:rPr>
        <w:t xml:space="preserve"> французском и на французском языке!</w:t>
      </w:r>
    </w:p>
    <w:p w:rsidR="001561E2" w:rsidRPr="001B3DBC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hyperlink r:id="rId34" w:history="1">
        <w:r w:rsidRPr="001B3DBC">
          <w:rPr>
            <w:rStyle w:val="afa"/>
            <w:rFonts w:ascii="Times New Roman" w:hAnsi="Times New Roman"/>
            <w:sz w:val="24"/>
            <w:szCs w:val="24"/>
          </w:rPr>
          <w:t>http://fr.prolingvo.info</w:t>
        </w:r>
      </w:hyperlink>
    </w:p>
    <w:p w:rsidR="001561E2" w:rsidRPr="001B3DBC" w:rsidRDefault="001561E2" w:rsidP="001561E2">
      <w:pPr>
        <w:pStyle w:val="af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>Курс французского языка для начинающих составлен так, чтобы помочь вам усвоить основные особенности грамматики французского языка за короткий промежуток времени.</w:t>
      </w:r>
    </w:p>
    <w:p w:rsidR="001561E2" w:rsidRDefault="001561E2" w:rsidP="001561E2">
      <w:pPr>
        <w:pStyle w:val="afe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EF5525">
        <w:t xml:space="preserve"> </w:t>
      </w:r>
      <w:hyperlink r:id="rId35" w:history="1">
        <w:r w:rsidRPr="00F24FF3">
          <w:rPr>
            <w:rStyle w:val="afa"/>
            <w:rFonts w:ascii="Times New Roman" w:hAnsi="Times New Roman"/>
            <w:sz w:val="24"/>
            <w:szCs w:val="24"/>
          </w:rPr>
          <w:t>http://francaisonline.com/</w:t>
        </w:r>
      </w:hyperlink>
    </w:p>
    <w:p w:rsidR="001561E2" w:rsidRDefault="001561E2" w:rsidP="001561E2">
      <w:pPr>
        <w:pStyle w:val="af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содержит интересные актуальные темы (топики) для изучения и обсуждения, например, французская семья, французские браки, развод, свободные браки и др. А также есть многочисленные упражнения и диалоги (некоторые с </w:t>
      </w:r>
      <w:proofErr w:type="spellStart"/>
      <w:r>
        <w:rPr>
          <w:rFonts w:ascii="Times New Roman" w:hAnsi="Times New Roman"/>
          <w:sz w:val="24"/>
          <w:szCs w:val="24"/>
        </w:rPr>
        <w:t>аудиоприложением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1561E2" w:rsidRPr="001B3DBC" w:rsidRDefault="001561E2" w:rsidP="001561E2">
      <w:pPr>
        <w:pStyle w:val="afe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hyperlink r:id="rId36" w:history="1">
        <w:r w:rsidRPr="001B3DBC">
          <w:rPr>
            <w:rStyle w:val="afa"/>
            <w:rFonts w:ascii="Times New Roman" w:hAnsi="Times New Roman"/>
            <w:sz w:val="24"/>
            <w:szCs w:val="24"/>
          </w:rPr>
          <w:t>http://www.languages-study.com/francais-links.html</w:t>
        </w:r>
      </w:hyperlink>
    </w:p>
    <w:p w:rsidR="001561E2" w:rsidRPr="001B3DBC" w:rsidRDefault="001561E2" w:rsidP="001561E2">
      <w:pPr>
        <w:pStyle w:val="af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>Сайт предлагает ссылки на материалы для изучения французского языка</w:t>
      </w:r>
    </w:p>
    <w:p w:rsidR="001561E2" w:rsidRPr="001B3DBC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61E2" w:rsidRDefault="001561E2" w:rsidP="001561E2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561E2" w:rsidRDefault="001561E2" w:rsidP="001561E2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561E2" w:rsidRDefault="001561E2" w:rsidP="001561E2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561E2" w:rsidRDefault="001561E2" w:rsidP="001561E2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561E2" w:rsidRDefault="001561E2" w:rsidP="001561E2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561E2" w:rsidRDefault="001561E2" w:rsidP="001561E2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561E2" w:rsidRDefault="001561E2" w:rsidP="001561E2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561E2" w:rsidRPr="00F55DDE" w:rsidRDefault="001561E2" w:rsidP="001561E2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5DDE">
        <w:rPr>
          <w:rFonts w:ascii="Times New Roman" w:hAnsi="Times New Roman"/>
          <w:b/>
          <w:caps/>
          <w:sz w:val="24"/>
          <w:szCs w:val="24"/>
        </w:rPr>
        <w:t xml:space="preserve">4. Контроль и оценка </w:t>
      </w:r>
    </w:p>
    <w:p w:rsidR="001561E2" w:rsidRPr="00F55DDE" w:rsidRDefault="001561E2" w:rsidP="001561E2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5DDE">
        <w:rPr>
          <w:rFonts w:ascii="Times New Roman" w:hAnsi="Times New Roman"/>
          <w:b/>
          <w:caps/>
          <w:sz w:val="24"/>
          <w:szCs w:val="24"/>
        </w:rPr>
        <w:t>результатов освоения учебной дисциплины</w:t>
      </w:r>
    </w:p>
    <w:p w:rsidR="001561E2" w:rsidRPr="00F55DDE" w:rsidRDefault="001561E2" w:rsidP="001561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561E2" w:rsidRPr="00F55DDE" w:rsidRDefault="001561E2" w:rsidP="001561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4.1 Банк сре</w:t>
      </w:r>
      <w:proofErr w:type="gramStart"/>
      <w:r w:rsidRPr="00F55DDE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F55DDE">
        <w:rPr>
          <w:rFonts w:ascii="Times New Roman" w:hAnsi="Times New Roman"/>
          <w:b/>
          <w:sz w:val="24"/>
          <w:szCs w:val="24"/>
        </w:rPr>
        <w:t>я оценки результатов обучения</w:t>
      </w:r>
    </w:p>
    <w:p w:rsidR="001561E2" w:rsidRPr="00F55DDE" w:rsidRDefault="001561E2" w:rsidP="001561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F55DDE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F55DDE">
        <w:rPr>
          <w:rFonts w:ascii="Times New Roman" w:hAnsi="Times New Roman"/>
          <w:sz w:val="24"/>
          <w:szCs w:val="24"/>
        </w:rPr>
        <w:t xml:space="preserve"> индивидуальных заданий, проектов.</w:t>
      </w:r>
    </w:p>
    <w:p w:rsidR="001561E2" w:rsidRPr="00F55DDE" w:rsidRDefault="001561E2" w:rsidP="001561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5360"/>
        <w:gridCol w:w="4204"/>
      </w:tblGrid>
      <w:tr w:rsidR="001561E2" w:rsidRPr="00EC4E63" w:rsidTr="00865F4F">
        <w:tc>
          <w:tcPr>
            <w:tcW w:w="516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60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1561E2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gramEnd"/>
          </w:p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Сформированные ОК, ПК</w:t>
            </w: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4204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1561E2" w:rsidRPr="00EC4E63" w:rsidTr="00865F4F">
        <w:tc>
          <w:tcPr>
            <w:tcW w:w="10080" w:type="dxa"/>
            <w:gridSpan w:val="3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ОГСЭ.03</w:t>
            </w:r>
          </w:p>
        </w:tc>
      </w:tr>
      <w:tr w:rsidR="001561E2" w:rsidRPr="00EC4E63" w:rsidTr="00865F4F">
        <w:tc>
          <w:tcPr>
            <w:tcW w:w="10080" w:type="dxa"/>
            <w:gridSpan w:val="3"/>
          </w:tcPr>
          <w:p w:rsidR="001561E2" w:rsidRDefault="001561E2" w:rsidP="00865F4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</w:tc>
      </w:tr>
      <w:tr w:rsidR="001561E2" w:rsidRPr="00EC4E63" w:rsidTr="00865F4F">
        <w:tc>
          <w:tcPr>
            <w:tcW w:w="516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360" w:type="dxa"/>
          </w:tcPr>
          <w:p w:rsidR="001561E2" w:rsidRPr="00825971" w:rsidRDefault="001561E2" w:rsidP="00865F4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5971">
              <w:rPr>
                <w:rFonts w:ascii="Times New Roman" w:hAnsi="Times New Roman"/>
                <w:i/>
                <w:sz w:val="24"/>
                <w:szCs w:val="24"/>
              </w:rPr>
              <w:t>У 1.</w:t>
            </w:r>
            <w:r w:rsidRPr="00825971">
              <w:rPr>
                <w:rFonts w:ascii="Times New Roman" w:hAnsi="Times New Roman"/>
                <w:sz w:val="24"/>
                <w:szCs w:val="24"/>
              </w:rPr>
              <w:t xml:space="preserve"> Общаться (устно и письменно) на иностранном языке на профессиональные и повседневные темы.</w:t>
            </w:r>
          </w:p>
        </w:tc>
        <w:tc>
          <w:tcPr>
            <w:tcW w:w="4204" w:type="dxa"/>
          </w:tcPr>
          <w:p w:rsidR="001561E2" w:rsidRPr="00825971" w:rsidRDefault="001561E2" w:rsidP="00865F4F">
            <w:pPr>
              <w:autoSpaceDE w:val="0"/>
              <w:autoSpaceDN w:val="0"/>
              <w:adjustRightInd w:val="0"/>
              <w:spacing w:after="0" w:line="240" w:lineRule="auto"/>
              <w:ind w:left="142" w:right="14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971">
              <w:rPr>
                <w:rFonts w:ascii="Times New Roman" w:hAnsi="Times New Roman"/>
                <w:sz w:val="24"/>
                <w:szCs w:val="24"/>
              </w:rPr>
              <w:t xml:space="preserve"> - Выступает с сообщениями, в том числе со связанными с тематикой выбранного профиля, </w:t>
            </w:r>
            <w:proofErr w:type="gramStart"/>
            <w:r w:rsidRPr="00825971">
              <w:rPr>
                <w:rFonts w:ascii="Times New Roman" w:hAnsi="Times New Roman"/>
                <w:sz w:val="24"/>
                <w:szCs w:val="24"/>
              </w:rPr>
              <w:t>которые</w:t>
            </w:r>
            <w:proofErr w:type="gramEnd"/>
            <w:r w:rsidRPr="00825971">
              <w:rPr>
                <w:rFonts w:ascii="Times New Roman" w:hAnsi="Times New Roman"/>
                <w:sz w:val="24"/>
                <w:szCs w:val="24"/>
              </w:rPr>
              <w:t xml:space="preserve"> характеризуются относительной непрерывностью;</w:t>
            </w:r>
          </w:p>
          <w:p w:rsidR="001561E2" w:rsidRPr="00825971" w:rsidRDefault="001561E2" w:rsidP="00865F4F">
            <w:pPr>
              <w:autoSpaceDE w:val="0"/>
              <w:autoSpaceDN w:val="0"/>
              <w:adjustRightInd w:val="0"/>
              <w:spacing w:after="0" w:line="240" w:lineRule="auto"/>
              <w:ind w:left="142" w:right="14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971">
              <w:rPr>
                <w:rFonts w:ascii="Times New Roman" w:hAnsi="Times New Roman"/>
                <w:sz w:val="24"/>
                <w:szCs w:val="24"/>
              </w:rPr>
              <w:t xml:space="preserve"> - инициирует, поддерживает и заканчивает диалог по предложенной тематике;</w:t>
            </w:r>
          </w:p>
          <w:p w:rsidR="001561E2" w:rsidRPr="00825971" w:rsidRDefault="001561E2" w:rsidP="00865F4F">
            <w:pPr>
              <w:autoSpaceDE w:val="0"/>
              <w:autoSpaceDN w:val="0"/>
              <w:adjustRightInd w:val="0"/>
              <w:spacing w:after="0" w:line="240" w:lineRule="auto"/>
              <w:ind w:left="142" w:right="14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971">
              <w:rPr>
                <w:rFonts w:ascii="Times New Roman" w:hAnsi="Times New Roman"/>
                <w:sz w:val="24"/>
                <w:szCs w:val="24"/>
              </w:rPr>
              <w:t xml:space="preserve"> - выражает собственное мнение с использованием соответствующих ситуации норм речевого этикета;</w:t>
            </w:r>
          </w:p>
          <w:p w:rsidR="001561E2" w:rsidRPr="00825971" w:rsidRDefault="001561E2" w:rsidP="00865F4F">
            <w:pPr>
              <w:autoSpaceDE w:val="0"/>
              <w:autoSpaceDN w:val="0"/>
              <w:adjustRightInd w:val="0"/>
              <w:spacing w:after="0" w:line="240" w:lineRule="auto"/>
              <w:ind w:left="142" w:right="14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971">
              <w:rPr>
                <w:rFonts w:ascii="Times New Roman" w:hAnsi="Times New Roman"/>
                <w:sz w:val="24"/>
                <w:szCs w:val="24"/>
              </w:rPr>
              <w:t xml:space="preserve"> - описывает (письменно) факты, явления, события;</w:t>
            </w:r>
          </w:p>
          <w:p w:rsidR="001561E2" w:rsidRPr="00825971" w:rsidRDefault="001561E2" w:rsidP="00865F4F">
            <w:pPr>
              <w:autoSpaceDE w:val="0"/>
              <w:autoSpaceDN w:val="0"/>
              <w:adjustRightInd w:val="0"/>
              <w:spacing w:after="0" w:line="240" w:lineRule="auto"/>
              <w:ind w:left="142" w:right="14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971">
              <w:rPr>
                <w:rFonts w:ascii="Times New Roman" w:hAnsi="Times New Roman"/>
                <w:sz w:val="24"/>
                <w:szCs w:val="24"/>
              </w:rPr>
              <w:t xml:space="preserve"> - излагает сведения о себе в формах, принятых в европейских странах (автобиография, резюме);</w:t>
            </w:r>
          </w:p>
          <w:p w:rsidR="001561E2" w:rsidRPr="00825971" w:rsidRDefault="001561E2" w:rsidP="00865F4F">
            <w:pPr>
              <w:autoSpaceDE w:val="0"/>
              <w:autoSpaceDN w:val="0"/>
              <w:adjustRightInd w:val="0"/>
              <w:spacing w:after="0" w:line="240" w:lineRule="auto"/>
              <w:ind w:left="142" w:right="141" w:firstLine="1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5971">
              <w:rPr>
                <w:rFonts w:ascii="Times New Roman" w:hAnsi="Times New Roman"/>
                <w:sz w:val="24"/>
                <w:szCs w:val="24"/>
              </w:rPr>
              <w:t>- пишет сочинение по пройденной теме.</w:t>
            </w:r>
          </w:p>
        </w:tc>
      </w:tr>
      <w:tr w:rsidR="001561E2" w:rsidRPr="00EC4E63" w:rsidTr="00865F4F">
        <w:tc>
          <w:tcPr>
            <w:tcW w:w="516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360" w:type="dxa"/>
          </w:tcPr>
          <w:p w:rsidR="001561E2" w:rsidRPr="00825971" w:rsidRDefault="001561E2" w:rsidP="00865F4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5971">
              <w:rPr>
                <w:rFonts w:ascii="Times New Roman" w:hAnsi="Times New Roman"/>
                <w:i/>
                <w:sz w:val="24"/>
                <w:szCs w:val="24"/>
              </w:rPr>
              <w:t>У 2.</w:t>
            </w:r>
            <w:r w:rsidRPr="00825971">
              <w:rPr>
                <w:rFonts w:ascii="Times New Roman" w:hAnsi="Times New Roman"/>
                <w:sz w:val="24"/>
                <w:szCs w:val="24"/>
              </w:rPr>
              <w:t xml:space="preserve"> Переводить (со словарем) иностранные тексты профессиональной направленности.</w:t>
            </w:r>
          </w:p>
        </w:tc>
        <w:tc>
          <w:tcPr>
            <w:tcW w:w="4204" w:type="dxa"/>
          </w:tcPr>
          <w:p w:rsidR="001561E2" w:rsidRPr="00825971" w:rsidRDefault="001561E2" w:rsidP="00865F4F">
            <w:pPr>
              <w:keepNext/>
              <w:keepLines/>
              <w:suppressLineNumbers/>
              <w:suppressAutoHyphens/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971">
              <w:rPr>
                <w:rFonts w:ascii="Times New Roman" w:hAnsi="Times New Roman"/>
                <w:sz w:val="24"/>
                <w:szCs w:val="24"/>
              </w:rPr>
              <w:t>- Использует двуязычные и одноязычные словари для перевода;</w:t>
            </w:r>
          </w:p>
          <w:p w:rsidR="001561E2" w:rsidRPr="00825971" w:rsidRDefault="001561E2" w:rsidP="00865F4F">
            <w:pPr>
              <w:autoSpaceDE w:val="0"/>
              <w:autoSpaceDN w:val="0"/>
              <w:adjustRightInd w:val="0"/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971">
              <w:rPr>
                <w:rFonts w:ascii="Times New Roman" w:hAnsi="Times New Roman"/>
                <w:sz w:val="24"/>
                <w:szCs w:val="24"/>
              </w:rPr>
              <w:t xml:space="preserve">- отделяет главную информацию от </w:t>
            </w:r>
            <w:proofErr w:type="gramStart"/>
            <w:r w:rsidRPr="00825971">
              <w:rPr>
                <w:rFonts w:ascii="Times New Roman" w:hAnsi="Times New Roman"/>
                <w:sz w:val="24"/>
                <w:szCs w:val="24"/>
              </w:rPr>
              <w:t>второстепенной</w:t>
            </w:r>
            <w:proofErr w:type="gramEnd"/>
            <w:r w:rsidRPr="0082597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561E2" w:rsidRPr="00825971" w:rsidRDefault="001561E2" w:rsidP="00865F4F">
            <w:pPr>
              <w:autoSpaceDE w:val="0"/>
              <w:autoSpaceDN w:val="0"/>
              <w:adjustRightInd w:val="0"/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971">
              <w:rPr>
                <w:rFonts w:ascii="Times New Roman" w:hAnsi="Times New Roman"/>
                <w:sz w:val="24"/>
                <w:szCs w:val="24"/>
              </w:rPr>
              <w:t>- выявляет наиболее значимые факты;</w:t>
            </w:r>
          </w:p>
          <w:p w:rsidR="001561E2" w:rsidRPr="00825971" w:rsidRDefault="001561E2" w:rsidP="00865F4F">
            <w:pPr>
              <w:autoSpaceDE w:val="0"/>
              <w:autoSpaceDN w:val="0"/>
              <w:adjustRightInd w:val="0"/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971">
              <w:rPr>
                <w:rFonts w:ascii="Times New Roman" w:hAnsi="Times New Roman"/>
                <w:sz w:val="24"/>
                <w:szCs w:val="24"/>
              </w:rPr>
              <w:t>- излагает содержание текста в виде тезисов, схем, ответов на вопросы.</w:t>
            </w:r>
          </w:p>
        </w:tc>
      </w:tr>
      <w:tr w:rsidR="001561E2" w:rsidRPr="00EC4E63" w:rsidTr="00865F4F">
        <w:tc>
          <w:tcPr>
            <w:tcW w:w="516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360" w:type="dxa"/>
          </w:tcPr>
          <w:p w:rsidR="001561E2" w:rsidRPr="00825971" w:rsidRDefault="001561E2" w:rsidP="00865F4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5971">
              <w:rPr>
                <w:rFonts w:ascii="Times New Roman" w:hAnsi="Times New Roman"/>
                <w:i/>
                <w:sz w:val="24"/>
                <w:szCs w:val="24"/>
              </w:rPr>
              <w:t>У 3.</w:t>
            </w:r>
            <w:r w:rsidRPr="00825971">
              <w:rPr>
                <w:rFonts w:ascii="Times New Roman" w:hAnsi="Times New Roman"/>
                <w:sz w:val="24"/>
                <w:szCs w:val="24"/>
              </w:rPr>
              <w:t xml:space="preserve"> Самостоятельно совершенствовать устную и письменную речь, пополнять словарный запас.</w:t>
            </w:r>
          </w:p>
        </w:tc>
        <w:tc>
          <w:tcPr>
            <w:tcW w:w="4204" w:type="dxa"/>
          </w:tcPr>
          <w:p w:rsidR="001561E2" w:rsidRPr="00825971" w:rsidRDefault="001561E2" w:rsidP="00865F4F">
            <w:pPr>
              <w:autoSpaceDE w:val="0"/>
              <w:autoSpaceDN w:val="0"/>
              <w:adjustRightInd w:val="0"/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971">
              <w:rPr>
                <w:rFonts w:ascii="Times New Roman" w:hAnsi="Times New Roman"/>
                <w:sz w:val="24"/>
                <w:szCs w:val="24"/>
              </w:rPr>
              <w:t>- Использует сведения, полученные в ходе работы над темами, вынесенными на самостоятельное изучение, в монологических и диалогических высказываниях, а также в письменных материалах.</w:t>
            </w:r>
          </w:p>
        </w:tc>
      </w:tr>
      <w:tr w:rsidR="001561E2" w:rsidRPr="00EC4E63" w:rsidTr="00865F4F">
        <w:tc>
          <w:tcPr>
            <w:tcW w:w="10080" w:type="dxa"/>
            <w:gridSpan w:val="3"/>
          </w:tcPr>
          <w:p w:rsidR="001561E2" w:rsidRPr="000F4888" w:rsidRDefault="001561E2" w:rsidP="00865F4F">
            <w:pPr>
              <w:autoSpaceDE w:val="0"/>
              <w:autoSpaceDN w:val="0"/>
              <w:adjustRightInd w:val="0"/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</w:tc>
      </w:tr>
      <w:tr w:rsidR="001561E2" w:rsidRPr="00EC4E63" w:rsidTr="00865F4F">
        <w:tc>
          <w:tcPr>
            <w:tcW w:w="516" w:type="dxa"/>
          </w:tcPr>
          <w:p w:rsidR="001561E2" w:rsidRPr="00145600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4560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360" w:type="dxa"/>
          </w:tcPr>
          <w:p w:rsidR="001561E2" w:rsidRPr="00825971" w:rsidRDefault="001561E2" w:rsidP="00865F4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4</w:t>
            </w:r>
            <w:r w:rsidRPr="0082597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825971">
              <w:rPr>
                <w:rFonts w:ascii="Times New Roman" w:hAnsi="Times New Roman"/>
                <w:sz w:val="24"/>
                <w:szCs w:val="24"/>
              </w:rPr>
              <w:t xml:space="preserve"> Лексический (1200-1400 лексических </w:t>
            </w:r>
            <w:r w:rsidRPr="00825971">
              <w:rPr>
                <w:rFonts w:ascii="Times New Roman" w:hAnsi="Times New Roman"/>
                <w:sz w:val="24"/>
                <w:szCs w:val="24"/>
              </w:rPr>
              <w:lastRenderedPageBreak/>
              <w:t>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</w:tc>
        <w:tc>
          <w:tcPr>
            <w:tcW w:w="4204" w:type="dxa"/>
          </w:tcPr>
          <w:p w:rsidR="001561E2" w:rsidRPr="00825971" w:rsidRDefault="001561E2" w:rsidP="00865F4F">
            <w:pPr>
              <w:autoSpaceDE w:val="0"/>
              <w:autoSpaceDN w:val="0"/>
              <w:adjustRightInd w:val="0"/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9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узнает и переводит лексические </w:t>
            </w:r>
            <w:r w:rsidRPr="00825971">
              <w:rPr>
                <w:rFonts w:ascii="Times New Roman" w:hAnsi="Times New Roman"/>
                <w:sz w:val="24"/>
                <w:szCs w:val="24"/>
              </w:rPr>
              <w:lastRenderedPageBreak/>
              <w:t>единицы по изученной тематике;</w:t>
            </w:r>
          </w:p>
          <w:p w:rsidR="001561E2" w:rsidRDefault="001561E2" w:rsidP="00865F4F">
            <w:pPr>
              <w:keepNext/>
              <w:keepLines/>
              <w:suppressLineNumbers/>
              <w:suppressAutoHyphens/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971">
              <w:rPr>
                <w:rFonts w:ascii="Times New Roman" w:hAnsi="Times New Roman"/>
                <w:sz w:val="24"/>
                <w:szCs w:val="24"/>
              </w:rPr>
              <w:t>- распознает все пройденные  грамматические явления, видит и понимает предложения с различными конструкциями</w:t>
            </w:r>
          </w:p>
          <w:p w:rsidR="001561E2" w:rsidRPr="00825971" w:rsidRDefault="001561E2" w:rsidP="00865F4F">
            <w:pPr>
              <w:keepNext/>
              <w:keepLines/>
              <w:suppressLineNumbers/>
              <w:suppressAutoHyphens/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выполняет контрольные работы и тесты</w:t>
            </w:r>
            <w:r w:rsidRPr="008259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561E2" w:rsidRPr="00EC4E63" w:rsidTr="00865F4F">
        <w:tc>
          <w:tcPr>
            <w:tcW w:w="516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0" w:type="dxa"/>
          </w:tcPr>
          <w:p w:rsidR="001561E2" w:rsidRDefault="001561E2" w:rsidP="00865F4F">
            <w:pPr>
              <w:keepNext/>
              <w:keepLines/>
              <w:suppressLineNumbers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204" w:type="dxa"/>
          </w:tcPr>
          <w:p w:rsidR="001561E2" w:rsidRDefault="001561E2" w:rsidP="00865F4F">
            <w:pPr>
              <w:autoSpaceDE w:val="0"/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использует и хорошо ориентируется в одно- и двуязычных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словарях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561E2" w:rsidRDefault="001561E2" w:rsidP="00865F4F">
            <w:pPr>
              <w:spacing w:after="0" w:line="240" w:lineRule="auto"/>
              <w:ind w:left="142" w:right="14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владеет приемами работы со справочной литературой; </w:t>
            </w:r>
          </w:p>
          <w:p w:rsidR="001561E2" w:rsidRDefault="001561E2" w:rsidP="00865F4F">
            <w:pPr>
              <w:autoSpaceDE w:val="0"/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переводит профессионально направленные тексты;</w:t>
            </w:r>
          </w:p>
          <w:p w:rsidR="001561E2" w:rsidRDefault="001561E2" w:rsidP="00865F4F">
            <w:pPr>
              <w:autoSpaceDE w:val="0"/>
              <w:spacing w:after="0" w:line="240" w:lineRule="auto"/>
              <w:ind w:left="142" w:firstLine="14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извлекает нужную или интересующую информацию с последующим использованием в речи.</w:t>
            </w:r>
          </w:p>
        </w:tc>
      </w:tr>
      <w:tr w:rsidR="001561E2" w:rsidRPr="00EC4E63" w:rsidTr="00865F4F">
        <w:tc>
          <w:tcPr>
            <w:tcW w:w="516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0" w:type="dxa"/>
          </w:tcPr>
          <w:p w:rsidR="001561E2" w:rsidRDefault="001561E2" w:rsidP="00865F4F">
            <w:pPr>
              <w:keepNext/>
              <w:keepLines/>
              <w:suppressLineNumbers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 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4204" w:type="dxa"/>
          </w:tcPr>
          <w:p w:rsidR="001561E2" w:rsidRDefault="001561E2" w:rsidP="00865F4F">
            <w:pPr>
              <w:autoSpaceDE w:val="0"/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владеет навыками работы в Интернете, в таких программах, как текстовый редактор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Publisher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561E2" w:rsidRDefault="001561E2" w:rsidP="00865F4F">
            <w:pPr>
              <w:autoSpaceDE w:val="0"/>
              <w:spacing w:after="0" w:line="240" w:lineRule="auto"/>
              <w:ind w:left="142" w:firstLine="14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использует языковые электронные учебники, электронные словари и переводчики.</w:t>
            </w:r>
          </w:p>
        </w:tc>
      </w:tr>
      <w:tr w:rsidR="001561E2" w:rsidRPr="00EC4E63" w:rsidTr="00865F4F">
        <w:tc>
          <w:tcPr>
            <w:tcW w:w="516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0" w:type="dxa"/>
          </w:tcPr>
          <w:p w:rsidR="001561E2" w:rsidRPr="000139A9" w:rsidRDefault="001561E2" w:rsidP="00865F4F">
            <w:pPr>
              <w:keepNext/>
              <w:keepLines/>
              <w:suppressLineNumbers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9A9">
              <w:rPr>
                <w:rFonts w:ascii="Times New Roman" w:hAnsi="Times New Roman"/>
                <w:sz w:val="24"/>
                <w:szCs w:val="24"/>
              </w:rPr>
              <w:t>ОК 6. Работать в коллективе, обеспечивать его сплочение, эффективно общаться с коллегами, руководством, потребителями.</w:t>
            </w:r>
          </w:p>
        </w:tc>
        <w:tc>
          <w:tcPr>
            <w:tcW w:w="4204" w:type="dxa"/>
          </w:tcPr>
          <w:p w:rsidR="001561E2" w:rsidRDefault="001561E2" w:rsidP="00865F4F">
            <w:pPr>
              <w:autoSpaceDE w:val="0"/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активно решает поставленную задачу при работе над заданием в группе;</w:t>
            </w:r>
          </w:p>
          <w:p w:rsidR="001561E2" w:rsidRDefault="001561E2" w:rsidP="00865F4F">
            <w:pPr>
              <w:autoSpaceDE w:val="0"/>
              <w:spacing w:after="0" w:line="240" w:lineRule="auto"/>
              <w:ind w:left="142" w:firstLine="14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участвует и представляет результаты  проектной деятельности.</w:t>
            </w:r>
          </w:p>
        </w:tc>
      </w:tr>
      <w:tr w:rsidR="001561E2" w:rsidRPr="00EC4E63" w:rsidTr="00865F4F">
        <w:tc>
          <w:tcPr>
            <w:tcW w:w="516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360" w:type="dxa"/>
          </w:tcPr>
          <w:p w:rsidR="001561E2" w:rsidRDefault="001561E2" w:rsidP="00865F4F">
            <w:pPr>
              <w:keepNext/>
              <w:keepLines/>
              <w:suppressLineNumbers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204" w:type="dxa"/>
          </w:tcPr>
          <w:p w:rsidR="001561E2" w:rsidRDefault="001561E2" w:rsidP="00865F4F">
            <w:pPr>
              <w:autoSpaceDE w:val="0"/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использует дополнительные страноведческие сведения, новые лексические единицы в речи и письме;</w:t>
            </w:r>
          </w:p>
          <w:p w:rsidR="001561E2" w:rsidRDefault="001561E2" w:rsidP="00865F4F">
            <w:pPr>
              <w:autoSpaceDE w:val="0"/>
              <w:spacing w:after="0" w:line="240" w:lineRule="auto"/>
              <w:ind w:left="142" w:firstLine="14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участвует в предметных олимпиадах.</w:t>
            </w:r>
          </w:p>
        </w:tc>
      </w:tr>
      <w:tr w:rsidR="001561E2" w:rsidRPr="00EC4E63" w:rsidTr="00865F4F">
        <w:tc>
          <w:tcPr>
            <w:tcW w:w="516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60" w:type="dxa"/>
          </w:tcPr>
          <w:p w:rsidR="001561E2" w:rsidRDefault="001561E2" w:rsidP="00865F4F">
            <w:pPr>
              <w:tabs>
                <w:tab w:val="left" w:pos="266"/>
              </w:tabs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 9. Ориентироваться в условиях частой смены технологий в профессиональной деятельности.</w:t>
            </w:r>
          </w:p>
        </w:tc>
        <w:tc>
          <w:tcPr>
            <w:tcW w:w="4204" w:type="dxa"/>
          </w:tcPr>
          <w:p w:rsidR="001561E2" w:rsidRDefault="001561E2" w:rsidP="00865F4F">
            <w:pPr>
              <w:autoSpaceDE w:val="0"/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владеет ИКТ;</w:t>
            </w:r>
          </w:p>
          <w:p w:rsidR="001561E2" w:rsidRDefault="001561E2" w:rsidP="00865F4F">
            <w:pPr>
              <w:spacing w:after="0" w:line="240" w:lineRule="auto"/>
              <w:ind w:left="142" w:right="14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владеет приемами работы со справочной литературой; </w:t>
            </w:r>
          </w:p>
          <w:p w:rsidR="001561E2" w:rsidRDefault="001561E2" w:rsidP="00865F4F">
            <w:pPr>
              <w:autoSpaceDE w:val="0"/>
              <w:spacing w:after="0" w:line="240" w:lineRule="auto"/>
              <w:ind w:left="142" w:firstLine="14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извлекает нужную или интересующую информацию.</w:t>
            </w:r>
          </w:p>
        </w:tc>
      </w:tr>
      <w:tr w:rsidR="001561E2" w:rsidRPr="00EC4E63" w:rsidTr="00865F4F">
        <w:tc>
          <w:tcPr>
            <w:tcW w:w="516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60" w:type="dxa"/>
          </w:tcPr>
          <w:p w:rsidR="001561E2" w:rsidRPr="00825971" w:rsidRDefault="001561E2" w:rsidP="00865F4F">
            <w:pPr>
              <w:tabs>
                <w:tab w:val="left" w:pos="266"/>
              </w:tabs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971">
              <w:rPr>
                <w:rFonts w:ascii="Times New Roman" w:hAnsi="Times New Roman"/>
                <w:i/>
                <w:sz w:val="24"/>
                <w:szCs w:val="24"/>
              </w:rPr>
              <w:t>ПК 3.5.</w:t>
            </w:r>
            <w:r w:rsidRPr="00825971">
              <w:rPr>
                <w:rFonts w:ascii="Times New Roman" w:hAnsi="Times New Roman"/>
                <w:sz w:val="24"/>
                <w:szCs w:val="24"/>
              </w:rPr>
              <w:t> Владеть культурой устной и письменной речи, профессиональной терминологией</w:t>
            </w:r>
          </w:p>
        </w:tc>
        <w:tc>
          <w:tcPr>
            <w:tcW w:w="4204" w:type="dxa"/>
          </w:tcPr>
          <w:p w:rsidR="001561E2" w:rsidRPr="00825971" w:rsidRDefault="001561E2" w:rsidP="00865F4F">
            <w:pPr>
              <w:autoSpaceDE w:val="0"/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971">
              <w:rPr>
                <w:rFonts w:ascii="Times New Roman" w:hAnsi="Times New Roman"/>
                <w:sz w:val="24"/>
                <w:szCs w:val="24"/>
              </w:rPr>
              <w:t>- выражает собственное мнение с использованием соответствующих ситуации норм речевого этикета;</w:t>
            </w:r>
          </w:p>
          <w:p w:rsidR="001561E2" w:rsidRPr="00825971" w:rsidRDefault="001561E2" w:rsidP="00865F4F">
            <w:pPr>
              <w:autoSpaceDE w:val="0"/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971">
              <w:rPr>
                <w:rFonts w:ascii="Times New Roman" w:hAnsi="Times New Roman"/>
                <w:sz w:val="24"/>
                <w:szCs w:val="24"/>
              </w:rPr>
              <w:t>- излагает сведения о себе в формах, принятых в европейских странах (автобиография, резюме);</w:t>
            </w:r>
          </w:p>
          <w:p w:rsidR="001561E2" w:rsidRPr="00825971" w:rsidRDefault="001561E2" w:rsidP="00865F4F">
            <w:pPr>
              <w:autoSpaceDE w:val="0"/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971">
              <w:rPr>
                <w:rFonts w:ascii="Times New Roman" w:hAnsi="Times New Roman"/>
                <w:sz w:val="24"/>
                <w:szCs w:val="24"/>
              </w:rPr>
              <w:t>- узнает, переводит и использует в речи лексические единицы профессиональной направленности.</w:t>
            </w:r>
          </w:p>
        </w:tc>
      </w:tr>
    </w:tbl>
    <w:p w:rsidR="001561E2" w:rsidRPr="00F55DDE" w:rsidRDefault="001561E2" w:rsidP="001561E2">
      <w:pPr>
        <w:spacing w:after="0"/>
        <w:rPr>
          <w:rFonts w:ascii="Times New Roman" w:hAnsi="Times New Roman"/>
          <w:sz w:val="24"/>
          <w:szCs w:val="24"/>
        </w:rPr>
      </w:pPr>
    </w:p>
    <w:p w:rsidR="001561E2" w:rsidRPr="00DC4232" w:rsidRDefault="001561E2" w:rsidP="001561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4232">
        <w:rPr>
          <w:rFonts w:ascii="Times New Roman" w:hAnsi="Times New Roman"/>
          <w:b/>
          <w:sz w:val="24"/>
          <w:szCs w:val="24"/>
        </w:rPr>
        <w:t xml:space="preserve">4.2 Примерный перечень </w:t>
      </w:r>
    </w:p>
    <w:p w:rsidR="001561E2" w:rsidRPr="00F55DDE" w:rsidRDefault="001561E2" w:rsidP="001561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4232">
        <w:rPr>
          <w:rFonts w:ascii="Times New Roman" w:hAnsi="Times New Roman"/>
          <w:b/>
          <w:sz w:val="24"/>
          <w:szCs w:val="24"/>
        </w:rPr>
        <w:t>вопросов и заданий для проведения промежуточной аттестации</w:t>
      </w:r>
    </w:p>
    <w:p w:rsidR="001561E2" w:rsidRPr="00F55DDE" w:rsidRDefault="001561E2" w:rsidP="001561E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0"/>
        <w:gridCol w:w="6720"/>
      </w:tblGrid>
      <w:tr w:rsidR="001561E2" w:rsidRPr="00EC4E63" w:rsidTr="00865F4F">
        <w:tc>
          <w:tcPr>
            <w:tcW w:w="3360" w:type="dxa"/>
          </w:tcPr>
          <w:p w:rsidR="001561E2" w:rsidRPr="00EC4E63" w:rsidRDefault="001561E2" w:rsidP="00865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4 семестр</w:t>
            </w:r>
          </w:p>
        </w:tc>
        <w:tc>
          <w:tcPr>
            <w:tcW w:w="6720" w:type="dxa"/>
          </w:tcPr>
          <w:p w:rsidR="001561E2" w:rsidRPr="00EC4E63" w:rsidRDefault="001561E2" w:rsidP="00865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 (Защита проекта)</w:t>
            </w:r>
          </w:p>
        </w:tc>
      </w:tr>
    </w:tbl>
    <w:p w:rsidR="001561E2" w:rsidRPr="00F55DDE" w:rsidRDefault="001561E2" w:rsidP="001561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61E2" w:rsidRPr="0017084E" w:rsidRDefault="001561E2" w:rsidP="001561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Промежуточная аттестация – экзамен (4 семестр)</w:t>
      </w:r>
    </w:p>
    <w:p w:rsidR="001561E2" w:rsidRPr="0017084E" w:rsidRDefault="001561E2" w:rsidP="001561E2">
      <w:pPr>
        <w:pStyle w:val="afe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7084E">
        <w:rPr>
          <w:rFonts w:ascii="Times New Roman" w:hAnsi="Times New Roman"/>
          <w:b/>
          <w:sz w:val="24"/>
          <w:szCs w:val="24"/>
        </w:rPr>
        <w:t>Те</w:t>
      </w:r>
      <w:r>
        <w:rPr>
          <w:rFonts w:ascii="Times New Roman" w:hAnsi="Times New Roman"/>
          <w:b/>
          <w:sz w:val="24"/>
          <w:szCs w:val="24"/>
        </w:rPr>
        <w:t>мы для творческого</w:t>
      </w:r>
      <w:r w:rsidRPr="0017084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проекта</w:t>
      </w:r>
      <w:r w:rsidRPr="0017084E">
        <w:rPr>
          <w:rFonts w:ascii="Times New Roman" w:hAnsi="Times New Roman"/>
          <w:b/>
          <w:sz w:val="24"/>
          <w:szCs w:val="24"/>
        </w:rPr>
        <w:t>:</w:t>
      </w:r>
    </w:p>
    <w:p w:rsidR="001561E2" w:rsidRDefault="001561E2" w:rsidP="001561E2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Классические СМИ и молодежь</w:t>
      </w:r>
    </w:p>
    <w:p w:rsidR="001561E2" w:rsidRDefault="001561E2" w:rsidP="001561E2">
      <w:pPr>
        <w:spacing w:after="0"/>
        <w:rPr>
          <w:rFonts w:ascii="Times New Roman" w:hAnsi="Times New Roman"/>
          <w:sz w:val="24"/>
          <w:szCs w:val="24"/>
        </w:rPr>
      </w:pPr>
      <w:r w:rsidRPr="00B8270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Новые молодежные </w:t>
      </w:r>
      <w:proofErr w:type="spellStart"/>
      <w:r>
        <w:rPr>
          <w:rFonts w:ascii="Times New Roman" w:hAnsi="Times New Roman"/>
          <w:sz w:val="24"/>
          <w:szCs w:val="24"/>
        </w:rPr>
        <w:t>масс-медиа</w:t>
      </w:r>
      <w:proofErr w:type="spellEnd"/>
    </w:p>
    <w:p w:rsidR="001561E2" w:rsidRDefault="001561E2" w:rsidP="001561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82701">
        <w:rPr>
          <w:rFonts w:ascii="Times New Roman" w:hAnsi="Times New Roman"/>
          <w:sz w:val="24"/>
          <w:szCs w:val="24"/>
        </w:rPr>
        <w:t>Эта личность - пример для подражания</w:t>
      </w:r>
    </w:p>
    <w:p w:rsidR="001561E2" w:rsidRDefault="001561E2" w:rsidP="001561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Реклама – неотъемлемая часть нашего времени</w:t>
      </w:r>
    </w:p>
    <w:p w:rsidR="001561E2" w:rsidRDefault="001561E2" w:rsidP="001561E2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Библиотеки Сыктывкара</w:t>
      </w:r>
    </w:p>
    <w:p w:rsidR="001561E2" w:rsidRDefault="001561E2" w:rsidP="001561E2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442B51">
        <w:rPr>
          <w:rFonts w:ascii="Times New Roman" w:hAnsi="Times New Roman"/>
          <w:bCs/>
          <w:sz w:val="24"/>
          <w:szCs w:val="24"/>
        </w:rPr>
        <w:t>Библиотека будущего</w:t>
      </w:r>
    </w:p>
    <w:p w:rsidR="001561E2" w:rsidRDefault="001561E2" w:rsidP="001561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Библиотека – место встречи разных поколений</w:t>
      </w:r>
    </w:p>
    <w:p w:rsidR="001561E2" w:rsidRDefault="001561E2" w:rsidP="001561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Есть ли будущее у библиотеки</w:t>
      </w:r>
    </w:p>
    <w:p w:rsidR="001561E2" w:rsidRPr="0017084E" w:rsidRDefault="001561E2" w:rsidP="001561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61E2" w:rsidRPr="0017084E" w:rsidRDefault="00BD162F" w:rsidP="001561E2">
      <w:pPr>
        <w:pStyle w:val="afe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1561E2">
        <w:rPr>
          <w:rFonts w:ascii="Times New Roman" w:hAnsi="Times New Roman"/>
          <w:b/>
          <w:sz w:val="24"/>
          <w:szCs w:val="24"/>
        </w:rPr>
        <w:t>. Требования к выполнению проекта:</w:t>
      </w:r>
    </w:p>
    <w:p w:rsidR="001561E2" w:rsidRPr="00013CB4" w:rsidRDefault="001561E2" w:rsidP="001561E2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13CB4">
        <w:rPr>
          <w:rFonts w:ascii="Times New Roman" w:hAnsi="Times New Roman"/>
          <w:color w:val="333333"/>
          <w:sz w:val="24"/>
          <w:szCs w:val="24"/>
        </w:rPr>
        <w:t xml:space="preserve">Наличие </w:t>
      </w:r>
      <w:proofErr w:type="spellStart"/>
      <w:r w:rsidRPr="00013CB4">
        <w:rPr>
          <w:rFonts w:ascii="Times New Roman" w:hAnsi="Times New Roman"/>
          <w:color w:val="333333"/>
          <w:sz w:val="24"/>
          <w:szCs w:val="24"/>
        </w:rPr>
        <w:t>портфолио</w:t>
      </w:r>
      <w:proofErr w:type="spellEnd"/>
      <w:r w:rsidRPr="00013CB4">
        <w:rPr>
          <w:rFonts w:ascii="Times New Roman" w:hAnsi="Times New Roman"/>
          <w:color w:val="333333"/>
          <w:sz w:val="24"/>
          <w:szCs w:val="24"/>
        </w:rPr>
        <w:t xml:space="preserve"> проекта, в который входят:</w:t>
      </w:r>
    </w:p>
    <w:p w:rsidR="001561E2" w:rsidRPr="00013CB4" w:rsidRDefault="001561E2" w:rsidP="001561E2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13CB4">
        <w:rPr>
          <w:rFonts w:ascii="Times New Roman" w:hAnsi="Times New Roman"/>
          <w:color w:val="333333"/>
          <w:sz w:val="24"/>
          <w:szCs w:val="24"/>
        </w:rPr>
        <w:t>паспорт проекта</w:t>
      </w:r>
    </w:p>
    <w:p w:rsidR="001561E2" w:rsidRPr="00013CB4" w:rsidRDefault="001561E2" w:rsidP="001561E2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13CB4">
        <w:rPr>
          <w:rFonts w:ascii="Times New Roman" w:hAnsi="Times New Roman"/>
          <w:color w:val="333333"/>
          <w:sz w:val="24"/>
          <w:szCs w:val="24"/>
        </w:rPr>
        <w:t>планы выполнения проекта и отдельных его этапов. Если один проект выполняется группой, то в планах указываются: индивидуальное задание каждого участника проектной группы на предстоящий промежуток времени, задачи группы в целом.</w:t>
      </w:r>
    </w:p>
    <w:p w:rsidR="001561E2" w:rsidRPr="00013CB4" w:rsidRDefault="001561E2" w:rsidP="001561E2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13CB4">
        <w:rPr>
          <w:rFonts w:ascii="Times New Roman" w:hAnsi="Times New Roman"/>
          <w:color w:val="333333"/>
          <w:sz w:val="24"/>
          <w:szCs w:val="24"/>
        </w:rPr>
        <w:t>промежуточные отчеты каждого или группы</w:t>
      </w:r>
    </w:p>
    <w:p w:rsidR="001561E2" w:rsidRPr="00013CB4" w:rsidRDefault="001561E2" w:rsidP="001561E2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13CB4">
        <w:rPr>
          <w:rFonts w:ascii="Times New Roman" w:hAnsi="Times New Roman"/>
          <w:color w:val="333333"/>
          <w:sz w:val="24"/>
          <w:szCs w:val="24"/>
        </w:rPr>
        <w:t xml:space="preserve">вся собранная информация по теме, в том числе ксерокопии и распечатки из </w:t>
      </w:r>
      <w:proofErr w:type="spellStart"/>
      <w:r w:rsidRPr="00013CB4">
        <w:rPr>
          <w:rFonts w:ascii="Times New Roman" w:hAnsi="Times New Roman"/>
          <w:color w:val="333333"/>
          <w:sz w:val="24"/>
          <w:szCs w:val="24"/>
        </w:rPr>
        <w:t>Internet</w:t>
      </w:r>
      <w:proofErr w:type="spellEnd"/>
    </w:p>
    <w:p w:rsidR="001561E2" w:rsidRPr="00013CB4" w:rsidRDefault="001561E2" w:rsidP="001561E2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13CB4">
        <w:rPr>
          <w:rFonts w:ascii="Times New Roman" w:hAnsi="Times New Roman"/>
          <w:color w:val="333333"/>
          <w:sz w:val="24"/>
          <w:szCs w:val="24"/>
        </w:rPr>
        <w:t>результаты исследований и анализа</w:t>
      </w:r>
    </w:p>
    <w:p w:rsidR="001561E2" w:rsidRPr="00013CB4" w:rsidRDefault="001561E2" w:rsidP="001561E2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13CB4">
        <w:rPr>
          <w:rFonts w:ascii="Times New Roman" w:hAnsi="Times New Roman"/>
          <w:color w:val="333333"/>
          <w:sz w:val="24"/>
          <w:szCs w:val="24"/>
        </w:rPr>
        <w:t>записи всех идей, гипотез и решений</w:t>
      </w:r>
    </w:p>
    <w:p w:rsidR="001561E2" w:rsidRPr="00013CB4" w:rsidRDefault="001561E2" w:rsidP="001561E2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13CB4">
        <w:rPr>
          <w:rFonts w:ascii="Times New Roman" w:hAnsi="Times New Roman"/>
          <w:color w:val="333333"/>
          <w:sz w:val="24"/>
          <w:szCs w:val="24"/>
        </w:rPr>
        <w:t>отчеты о совещаниях группы, проведенных дискуссиях, "мозговых штурмах" и т. д.</w:t>
      </w:r>
    </w:p>
    <w:p w:rsidR="001561E2" w:rsidRPr="00013CB4" w:rsidRDefault="001561E2" w:rsidP="001561E2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13CB4">
        <w:rPr>
          <w:rFonts w:ascii="Times New Roman" w:hAnsi="Times New Roman"/>
          <w:color w:val="333333"/>
          <w:sz w:val="24"/>
          <w:szCs w:val="24"/>
        </w:rPr>
        <w:t>краткое описание всех проблем, с которыми приходится сталкиваться проектантам, и способов их решения</w:t>
      </w:r>
    </w:p>
    <w:p w:rsidR="001561E2" w:rsidRPr="00013CB4" w:rsidRDefault="001561E2" w:rsidP="001561E2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13CB4">
        <w:rPr>
          <w:rFonts w:ascii="Times New Roman" w:hAnsi="Times New Roman"/>
          <w:color w:val="333333"/>
          <w:sz w:val="24"/>
          <w:szCs w:val="24"/>
        </w:rPr>
        <w:t>эскизы, чертежи, наброски продукта</w:t>
      </w:r>
    </w:p>
    <w:p w:rsidR="001561E2" w:rsidRPr="00013CB4" w:rsidRDefault="001561E2" w:rsidP="001561E2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13CB4">
        <w:rPr>
          <w:rFonts w:ascii="Times New Roman" w:hAnsi="Times New Roman"/>
          <w:color w:val="333333"/>
          <w:sz w:val="24"/>
          <w:szCs w:val="24"/>
        </w:rPr>
        <w:t>материалы к презентации (сценарий)</w:t>
      </w:r>
    </w:p>
    <w:p w:rsidR="001561E2" w:rsidRPr="00013CB4" w:rsidRDefault="001561E2" w:rsidP="001561E2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13CB4">
        <w:rPr>
          <w:rFonts w:ascii="Times New Roman" w:hAnsi="Times New Roman"/>
          <w:color w:val="333333"/>
          <w:sz w:val="24"/>
          <w:szCs w:val="24"/>
        </w:rPr>
        <w:t>другие рабочие материалы и черновики проектанта или группы, в этом случае в наполнении проектной папки принимают участие все участники группы.</w:t>
      </w:r>
    </w:p>
    <w:p w:rsidR="001561E2" w:rsidRPr="00013CB4" w:rsidRDefault="001561E2" w:rsidP="001561E2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13CB4">
        <w:rPr>
          <w:rFonts w:ascii="Times New Roman" w:hAnsi="Times New Roman"/>
          <w:color w:val="333333"/>
          <w:sz w:val="24"/>
          <w:szCs w:val="24"/>
        </w:rPr>
        <w:t>В день защиты проекта оформленная папка сдается преподавателю.</w:t>
      </w:r>
    </w:p>
    <w:p w:rsidR="001561E2" w:rsidRPr="00013CB4" w:rsidRDefault="001561E2" w:rsidP="001561E2">
      <w:pPr>
        <w:pStyle w:val="afe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561E2" w:rsidRDefault="00BD162F" w:rsidP="001561E2">
      <w:pPr>
        <w:pStyle w:val="afe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1561E2">
        <w:rPr>
          <w:rFonts w:ascii="Times New Roman" w:hAnsi="Times New Roman"/>
          <w:b/>
          <w:sz w:val="24"/>
          <w:szCs w:val="24"/>
        </w:rPr>
        <w:t>. Критерии оценивания электронной презентации</w:t>
      </w:r>
    </w:p>
    <w:tbl>
      <w:tblPr>
        <w:tblW w:w="10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3138"/>
        <w:gridCol w:w="2876"/>
        <w:gridCol w:w="3614"/>
      </w:tblGrid>
      <w:tr w:rsidR="001561E2" w:rsidTr="00865F4F">
        <w:tc>
          <w:tcPr>
            <w:tcW w:w="820" w:type="dxa"/>
          </w:tcPr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138" w:type="dxa"/>
          </w:tcPr>
          <w:p w:rsidR="001561E2" w:rsidRPr="00BD4FD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t>Форма:</w:t>
            </w:r>
            <w:r w:rsidRPr="00BD4FD2">
              <w:rPr>
                <w:rFonts w:ascii="Times New Roman" w:hAnsi="Times New Roman"/>
                <w:sz w:val="24"/>
                <w:szCs w:val="24"/>
              </w:rPr>
              <w:t xml:space="preserve"> художественное оформление презентации</w:t>
            </w:r>
          </w:p>
        </w:tc>
        <w:tc>
          <w:tcPr>
            <w:tcW w:w="2876" w:type="dxa"/>
          </w:tcPr>
          <w:p w:rsidR="001561E2" w:rsidRPr="00BD4FD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t>Содержание:</w:t>
            </w:r>
            <w:r w:rsidRPr="00BD4F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61E2" w:rsidRPr="00BD4FD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полнота и качество использования информации, творческий подход к обработке информации, сделанные выводы</w:t>
            </w:r>
          </w:p>
        </w:tc>
        <w:tc>
          <w:tcPr>
            <w:tcW w:w="3614" w:type="dxa"/>
          </w:tcPr>
          <w:p w:rsidR="001561E2" w:rsidRPr="00BD4FD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t>Языковая компетентность:</w:t>
            </w:r>
          </w:p>
          <w:p w:rsidR="001561E2" w:rsidRPr="00BD4FD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лексико-грамматическая правильность речи и способность к коммуникативному партнёрству</w:t>
            </w:r>
          </w:p>
        </w:tc>
      </w:tr>
      <w:tr w:rsidR="001561E2" w:rsidTr="00865F4F">
        <w:tc>
          <w:tcPr>
            <w:tcW w:w="820" w:type="dxa"/>
          </w:tcPr>
          <w:p w:rsidR="001561E2" w:rsidRPr="00BD4FD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38" w:type="dxa"/>
          </w:tcPr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Титульный слайд с заголовком, именем исполнителя, группа. Слайд содержит графические элементы. 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Наличие анимации и мультимедиа. 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Настройка смены слайдов. 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Логическая структура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Цветовая гамма не более 4 </w:t>
            </w:r>
            <w:r w:rsidRPr="00BD4FD2">
              <w:rPr>
                <w:rFonts w:ascii="Times New Roman" w:hAnsi="Times New Roman"/>
                <w:sz w:val="24"/>
                <w:szCs w:val="24"/>
              </w:rPr>
              <w:lastRenderedPageBreak/>
              <w:t>цветов. Гармоничная компоновка слайдов. Не менее 10 слайдов.</w:t>
            </w:r>
          </w:p>
        </w:tc>
        <w:tc>
          <w:tcPr>
            <w:tcW w:w="2876" w:type="dxa"/>
          </w:tcPr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lastRenderedPageBreak/>
              <w:t>Тема раскрыта полностью.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Обработано большое количество материала.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Сделаны обобщения и выводы.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Выражено собственное мнение.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Уверенность и знание в области исследования.</w:t>
            </w:r>
          </w:p>
        </w:tc>
        <w:tc>
          <w:tcPr>
            <w:tcW w:w="3614" w:type="dxa"/>
          </w:tcPr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Допущенные ошибки исправляются самостоятельно. Правильность выбора необходимой грамматической структуры.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75 % высказываний без ошибок. Короткие и сложные предложения.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Нет проблем в понимании вопросов.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lastRenderedPageBreak/>
              <w:t>Фактическая информация и собственные комментарии по вопросу.</w:t>
            </w:r>
          </w:p>
        </w:tc>
      </w:tr>
      <w:tr w:rsidR="001561E2" w:rsidTr="00865F4F">
        <w:tc>
          <w:tcPr>
            <w:tcW w:w="820" w:type="dxa"/>
          </w:tcPr>
          <w:p w:rsidR="001561E2" w:rsidRPr="00BD4FD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138" w:type="dxa"/>
          </w:tcPr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Титульный слайд с заголовком, именем исполнителя.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Слайд содержит графические элементы, наличие анимации и мультимедиа, возможно, в переизбытке. Настройка смены слайдов.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Логическая структура.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Единый стиль. Гармоничная компоновка слайдов. 7-10 слайдов</w:t>
            </w:r>
          </w:p>
        </w:tc>
        <w:tc>
          <w:tcPr>
            <w:tcW w:w="2876" w:type="dxa"/>
          </w:tcPr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Тема раскрыта. Обработано достаточное количество материала. Источники информации однообразны. 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Сделаны обобщения и выводы. 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Нет собственного мнения. 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Достаточная уверенность в области исследования.</w:t>
            </w:r>
          </w:p>
        </w:tc>
        <w:tc>
          <w:tcPr>
            <w:tcW w:w="3614" w:type="dxa"/>
          </w:tcPr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Встречаются грамматические ошибки, но не препятствуют пониманию.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Правильность выбора необходимой грамматической структуры.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50 % высказываний без ошибок. Простые грамотные высказывания. Нет проблем в понимании вопросов.</w:t>
            </w:r>
          </w:p>
        </w:tc>
      </w:tr>
      <w:tr w:rsidR="001561E2" w:rsidTr="00865F4F">
        <w:tc>
          <w:tcPr>
            <w:tcW w:w="820" w:type="dxa"/>
          </w:tcPr>
          <w:p w:rsidR="001561E2" w:rsidRPr="00BD4FD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38" w:type="dxa"/>
          </w:tcPr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Титульный слайд с заголовком, именем исполнителя.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Не все слайды содержат графические элементы, наличие анимации не подчеркивает основную идею.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Настройка смены слайдов.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Нарушена структура. 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Нет единого стиля.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6 - 8 слайдов</w:t>
            </w:r>
          </w:p>
        </w:tc>
        <w:tc>
          <w:tcPr>
            <w:tcW w:w="2876" w:type="dxa"/>
          </w:tcPr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Тема раскрыта частично. Небольшое количество материала. 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Источники информации однообразны. 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Сделаны обобщения.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Нет выводов и собственного мнения. Учащийся легко сбивается с темы.</w:t>
            </w:r>
          </w:p>
        </w:tc>
        <w:tc>
          <w:tcPr>
            <w:tcW w:w="3614" w:type="dxa"/>
          </w:tcPr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Ошибки затрудняют понимание предмета. 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Правильность выбора грамматической структуры по теме.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25 % высказываний без ошибок. Необходимы пояснения вопросов. Ответы просты и нерешительны.</w:t>
            </w:r>
          </w:p>
        </w:tc>
      </w:tr>
      <w:tr w:rsidR="001561E2" w:rsidTr="00865F4F">
        <w:tc>
          <w:tcPr>
            <w:tcW w:w="820" w:type="dxa"/>
          </w:tcPr>
          <w:p w:rsidR="001561E2" w:rsidRPr="00BD4FD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38" w:type="dxa"/>
          </w:tcPr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Титульный слайд с заголовком, нет имени исполнителя.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Почти отсутствует графическое исполнение. Нет компоновки слайдов. Нет логической структуры. Стиль не выдержан. Гармоничная компоновка слайдов. 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5 слайдов</w:t>
            </w:r>
          </w:p>
        </w:tc>
        <w:tc>
          <w:tcPr>
            <w:tcW w:w="2876" w:type="dxa"/>
          </w:tcPr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Тема не раскрыта. Обработан один или два источника. 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Не сделаны обобщения и выводы. 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Нет собственного мнения. 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Некоторые вопросы остаются без ответа.</w:t>
            </w:r>
          </w:p>
        </w:tc>
        <w:tc>
          <w:tcPr>
            <w:tcW w:w="3614" w:type="dxa"/>
          </w:tcPr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Большое количество ошибок. Трудность в выборе необходимой грамматической структуры. 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Ошибки почти в каждом высказывании. 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Простые короткие предложения. Легко сбивается с высказывания. 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Нет адекватной реакции на собеседника.</w:t>
            </w:r>
          </w:p>
        </w:tc>
      </w:tr>
      <w:tr w:rsidR="001561E2" w:rsidTr="00865F4F">
        <w:tc>
          <w:tcPr>
            <w:tcW w:w="820" w:type="dxa"/>
          </w:tcPr>
          <w:p w:rsidR="001561E2" w:rsidRPr="00BD4FD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28" w:type="dxa"/>
            <w:gridSpan w:val="3"/>
          </w:tcPr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Работа не представлена</w:t>
            </w:r>
          </w:p>
        </w:tc>
      </w:tr>
    </w:tbl>
    <w:p w:rsidR="001561E2" w:rsidRPr="00B82701" w:rsidRDefault="001561E2" w:rsidP="001561E2">
      <w:pPr>
        <w:spacing w:after="0"/>
        <w:rPr>
          <w:rFonts w:ascii="Times New Roman" w:hAnsi="Times New Roman"/>
          <w:sz w:val="24"/>
          <w:szCs w:val="24"/>
        </w:rPr>
      </w:pPr>
    </w:p>
    <w:p w:rsidR="001561E2" w:rsidRPr="008D1A55" w:rsidRDefault="001561E2" w:rsidP="001561E2">
      <w:pPr>
        <w:rPr>
          <w:rFonts w:ascii="Times New Roman" w:hAnsi="Times New Roman"/>
          <w:sz w:val="24"/>
          <w:szCs w:val="24"/>
        </w:rPr>
      </w:pPr>
    </w:p>
    <w:p w:rsidR="001561E2" w:rsidRPr="006E5F7B" w:rsidRDefault="001561E2" w:rsidP="001561E2">
      <w:pPr>
        <w:rPr>
          <w:rFonts w:ascii="Times New Roman" w:hAnsi="Times New Roman"/>
          <w:sz w:val="24"/>
          <w:szCs w:val="24"/>
        </w:rPr>
      </w:pPr>
    </w:p>
    <w:p w:rsidR="008F1350" w:rsidRDefault="007D5ED6"/>
    <w:sectPr w:rsidR="008F1350" w:rsidSect="00D41D49">
      <w:pgSz w:w="11906" w:h="16838"/>
      <w:pgMar w:top="1021" w:right="1021" w:bottom="1021" w:left="102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ED6" w:rsidRDefault="007D5ED6" w:rsidP="00B5524E">
      <w:pPr>
        <w:spacing w:after="0" w:line="240" w:lineRule="auto"/>
      </w:pPr>
      <w:r>
        <w:separator/>
      </w:r>
    </w:p>
  </w:endnote>
  <w:endnote w:type="continuationSeparator" w:id="0">
    <w:p w:rsidR="007D5ED6" w:rsidRDefault="007D5ED6" w:rsidP="00B55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E9" w:rsidRDefault="00A61DB8" w:rsidP="0031528F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822734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D20E9" w:rsidRDefault="007D5ED6" w:rsidP="0031528F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E9" w:rsidRDefault="00A61DB8" w:rsidP="0031528F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822734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7B3803">
      <w:rPr>
        <w:rStyle w:val="af5"/>
      </w:rPr>
      <w:t>3</w:t>
    </w:r>
    <w:r>
      <w:rPr>
        <w:rStyle w:val="af5"/>
      </w:rPr>
      <w:fldChar w:fldCharType="end"/>
    </w:r>
  </w:p>
  <w:p w:rsidR="008D20E9" w:rsidRDefault="007D5ED6" w:rsidP="0031528F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ED6" w:rsidRDefault="007D5ED6" w:rsidP="00B5524E">
      <w:pPr>
        <w:spacing w:after="0" w:line="240" w:lineRule="auto"/>
      </w:pPr>
      <w:r>
        <w:separator/>
      </w:r>
    </w:p>
  </w:footnote>
  <w:footnote w:type="continuationSeparator" w:id="0">
    <w:p w:rsidR="007D5ED6" w:rsidRDefault="007D5ED6" w:rsidP="00B55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786" w:rsidRDefault="00A61DB8">
    <w:pPr>
      <w:pStyle w:val="af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47782" o:spid="_x0000_s2050" type="#_x0000_t136" style="position:absolute;margin-left:0;margin-top:0;width:828pt;height:81pt;rotation:315;z-index:-251655168;mso-position-horizontal:center;mso-position-horizontal-relative:margin;mso-position-vertical:center;mso-position-vertical-relative:margin" o:allowincell="f" fillcolor="#272727" stroked="f">
          <v:fill opacity=".5"/>
          <v:textpath style="font-family:&quot;Calibri&quot;;font-size:66pt" string="ГПОУ РК &quot;Колледж культуры&quot;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786" w:rsidRDefault="00A61DB8">
    <w:pPr>
      <w:pStyle w:val="af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47783" o:spid="_x0000_s2051" type="#_x0000_t136" style="position:absolute;margin-left:0;margin-top:0;width:828pt;height:81pt;rotation:315;z-index:-251654144;mso-position-horizontal:center;mso-position-horizontal-relative:margin;mso-position-vertical:center;mso-position-vertical-relative:margin" o:allowincell="f" fillcolor="#272727" stroked="f">
          <v:fill opacity=".5"/>
          <v:textpath style="font-family:&quot;Calibri&quot;;font-size:66pt" string="ГПОУ РК &quot;Колледж культуры&quot;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786" w:rsidRDefault="00A61DB8">
    <w:pPr>
      <w:pStyle w:val="af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47781" o:spid="_x0000_s2049" type="#_x0000_t136" style="position:absolute;margin-left:0;margin-top:0;width:828pt;height:81pt;rotation:315;z-index:-251656192;mso-position-horizontal:center;mso-position-horizontal-relative:margin;mso-position-vertical:center;mso-position-vertical-relative:margin" o:allowincell="f" fillcolor="#272727" stroked="f">
          <v:fill opacity=".5"/>
          <v:textpath style="font-family:&quot;Calibri&quot;;font-size:66pt" string="ГПОУ РК &quot;Колледж культуры&quot;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2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2830E87"/>
    <w:multiLevelType w:val="hybridMultilevel"/>
    <w:tmpl w:val="3E6AE1EC"/>
    <w:lvl w:ilvl="0" w:tplc="B6BCFE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585124"/>
    <w:multiLevelType w:val="hybridMultilevel"/>
    <w:tmpl w:val="28EAE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7234DA"/>
    <w:multiLevelType w:val="hybridMultilevel"/>
    <w:tmpl w:val="2C16ACD4"/>
    <w:lvl w:ilvl="0" w:tplc="7968EFD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D24538B"/>
    <w:multiLevelType w:val="hybridMultilevel"/>
    <w:tmpl w:val="2332A79A"/>
    <w:lvl w:ilvl="0" w:tplc="FFFFFFFF">
      <w:start w:val="1"/>
      <w:numFmt w:val="decimal"/>
      <w:lvlText w:val="%1."/>
      <w:lvlJc w:val="left"/>
      <w:pPr>
        <w:tabs>
          <w:tab w:val="num" w:pos="1671"/>
        </w:tabs>
        <w:ind w:left="1671" w:hanging="360"/>
      </w:pPr>
      <w:rPr>
        <w:rFonts w:cs="Times New Roman" w:hint="default"/>
      </w:rPr>
    </w:lvl>
    <w:lvl w:ilvl="1" w:tplc="FFFFFFFF">
      <w:start w:val="1"/>
      <w:numFmt w:val="bullet"/>
      <w:lvlText w:val=""/>
      <w:lvlJc w:val="left"/>
      <w:pPr>
        <w:tabs>
          <w:tab w:val="num" w:pos="2391"/>
        </w:tabs>
        <w:ind w:left="2391" w:hanging="360"/>
      </w:pPr>
      <w:rPr>
        <w:rFonts w:ascii="Wingdings" w:hAnsi="Wingdings" w:hint="default"/>
      </w:rPr>
    </w:lvl>
    <w:lvl w:ilvl="2" w:tplc="FFFFFFFF">
      <w:numFmt w:val="bullet"/>
      <w:lvlText w:val="-"/>
      <w:lvlJc w:val="left"/>
      <w:pPr>
        <w:tabs>
          <w:tab w:val="num" w:pos="3291"/>
        </w:tabs>
        <w:ind w:left="3291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bullet"/>
      <w:lvlText w:val=""/>
      <w:lvlJc w:val="left"/>
      <w:pPr>
        <w:tabs>
          <w:tab w:val="num" w:pos="3831"/>
        </w:tabs>
        <w:ind w:left="3831" w:hanging="360"/>
      </w:pPr>
      <w:rPr>
        <w:rFonts w:ascii="Wingdings" w:hAnsi="Wingdings" w:hint="default"/>
      </w:rPr>
    </w:lvl>
    <w:lvl w:ilvl="4" w:tplc="FFFFFFFF">
      <w:start w:val="1"/>
      <w:numFmt w:val="upperRoman"/>
      <w:lvlText w:val="%5."/>
      <w:lvlJc w:val="left"/>
      <w:pPr>
        <w:tabs>
          <w:tab w:val="num" w:pos="4824"/>
        </w:tabs>
        <w:ind w:left="4824" w:hanging="720"/>
      </w:pPr>
      <w:rPr>
        <w:rFonts w:cs="Times New Roman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5451"/>
        </w:tabs>
        <w:ind w:left="5451" w:hanging="360"/>
      </w:pPr>
      <w:rPr>
        <w:rFonts w:cs="Times New Roman" w:hint="default"/>
        <w:b/>
        <w:u w:val="none"/>
      </w:rPr>
    </w:lvl>
    <w:lvl w:ilvl="6" w:tplc="FFFFFFFF" w:tentative="1">
      <w:start w:val="1"/>
      <w:numFmt w:val="decimal"/>
      <w:lvlText w:val="%7."/>
      <w:lvlJc w:val="left"/>
      <w:pPr>
        <w:tabs>
          <w:tab w:val="num" w:pos="5991"/>
        </w:tabs>
        <w:ind w:left="599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711"/>
        </w:tabs>
        <w:ind w:left="671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431"/>
        </w:tabs>
        <w:ind w:left="7431" w:hanging="180"/>
      </w:pPr>
      <w:rPr>
        <w:rFonts w:cs="Times New Roman"/>
      </w:rPr>
    </w:lvl>
  </w:abstractNum>
  <w:abstractNum w:abstractNumId="5">
    <w:nsid w:val="1017706C"/>
    <w:multiLevelType w:val="hybridMultilevel"/>
    <w:tmpl w:val="82B6E9BA"/>
    <w:lvl w:ilvl="0" w:tplc="E078E80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04442FA"/>
    <w:multiLevelType w:val="hybridMultilevel"/>
    <w:tmpl w:val="5182456E"/>
    <w:lvl w:ilvl="0" w:tplc="FFFFFFF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7">
    <w:nsid w:val="113E3256"/>
    <w:multiLevelType w:val="hybridMultilevel"/>
    <w:tmpl w:val="CCD6AC92"/>
    <w:lvl w:ilvl="0" w:tplc="498C04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2A9181E"/>
    <w:multiLevelType w:val="hybridMultilevel"/>
    <w:tmpl w:val="9A264E90"/>
    <w:lvl w:ilvl="0" w:tplc="F7D4248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37D6135"/>
    <w:multiLevelType w:val="hybridMultilevel"/>
    <w:tmpl w:val="2892B2A4"/>
    <w:lvl w:ilvl="0" w:tplc="36FCB3E2">
      <w:start w:val="13"/>
      <w:numFmt w:val="upperRoman"/>
      <w:lvlText w:val="%1."/>
      <w:lvlJc w:val="left"/>
      <w:pPr>
        <w:ind w:left="1080" w:hanging="72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3F37B15"/>
    <w:multiLevelType w:val="hybridMultilevel"/>
    <w:tmpl w:val="F72E2E52"/>
    <w:lvl w:ilvl="0" w:tplc="132846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C157CB0"/>
    <w:multiLevelType w:val="hybridMultilevel"/>
    <w:tmpl w:val="AD38D3EC"/>
    <w:lvl w:ilvl="0" w:tplc="3CE824D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1E9E590A"/>
    <w:multiLevelType w:val="hybridMultilevel"/>
    <w:tmpl w:val="4AD8AF8E"/>
    <w:lvl w:ilvl="0" w:tplc="4C327C8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248077BA"/>
    <w:multiLevelType w:val="hybridMultilevel"/>
    <w:tmpl w:val="9BD0F292"/>
    <w:lvl w:ilvl="0" w:tplc="ADB811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C9B7058"/>
    <w:multiLevelType w:val="hybridMultilevel"/>
    <w:tmpl w:val="53DA221C"/>
    <w:lvl w:ilvl="0" w:tplc="43FA1A0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37807B26"/>
    <w:multiLevelType w:val="hybridMultilevel"/>
    <w:tmpl w:val="23327926"/>
    <w:lvl w:ilvl="0" w:tplc="65284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8891F85"/>
    <w:multiLevelType w:val="hybridMultilevel"/>
    <w:tmpl w:val="574EBEFE"/>
    <w:lvl w:ilvl="0" w:tplc="C408DAA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D1620"/>
    <w:multiLevelType w:val="hybridMultilevel"/>
    <w:tmpl w:val="7F56A796"/>
    <w:lvl w:ilvl="0" w:tplc="8F7050F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A422D2D"/>
    <w:multiLevelType w:val="hybridMultilevel"/>
    <w:tmpl w:val="5A142306"/>
    <w:lvl w:ilvl="0" w:tplc="B78C080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41786483"/>
    <w:multiLevelType w:val="hybridMultilevel"/>
    <w:tmpl w:val="FFA2AE1A"/>
    <w:lvl w:ilvl="0" w:tplc="9FC27D4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43026C57"/>
    <w:multiLevelType w:val="hybridMultilevel"/>
    <w:tmpl w:val="156E7B14"/>
    <w:lvl w:ilvl="0" w:tplc="705879E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9E77986"/>
    <w:multiLevelType w:val="hybridMultilevel"/>
    <w:tmpl w:val="0C72E904"/>
    <w:lvl w:ilvl="0" w:tplc="02829F1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AB7216B"/>
    <w:multiLevelType w:val="multilevel"/>
    <w:tmpl w:val="8E90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902727"/>
    <w:multiLevelType w:val="hybridMultilevel"/>
    <w:tmpl w:val="8322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16D036A"/>
    <w:multiLevelType w:val="hybridMultilevel"/>
    <w:tmpl w:val="A6C2D94A"/>
    <w:lvl w:ilvl="0" w:tplc="3D6E02D2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1A152C2"/>
    <w:multiLevelType w:val="hybridMultilevel"/>
    <w:tmpl w:val="A9CEC056"/>
    <w:lvl w:ilvl="0" w:tplc="A8B48B18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33734F9"/>
    <w:multiLevelType w:val="hybridMultilevel"/>
    <w:tmpl w:val="F94451BA"/>
    <w:lvl w:ilvl="0" w:tplc="CEC88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EF121B"/>
    <w:multiLevelType w:val="hybridMultilevel"/>
    <w:tmpl w:val="8CC299E4"/>
    <w:lvl w:ilvl="0" w:tplc="DDC08C8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55B717DB"/>
    <w:multiLevelType w:val="hybridMultilevel"/>
    <w:tmpl w:val="D0C6BB48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9">
    <w:nsid w:val="57982172"/>
    <w:multiLevelType w:val="hybridMultilevel"/>
    <w:tmpl w:val="249CFD7A"/>
    <w:lvl w:ilvl="0" w:tplc="EDC8A4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7BF065C"/>
    <w:multiLevelType w:val="hybridMultilevel"/>
    <w:tmpl w:val="3A9AB16C"/>
    <w:lvl w:ilvl="0" w:tplc="FFFFFFF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31">
    <w:nsid w:val="594909B3"/>
    <w:multiLevelType w:val="hybridMultilevel"/>
    <w:tmpl w:val="70E43D0C"/>
    <w:lvl w:ilvl="0" w:tplc="E0EC6F6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608C1E0D"/>
    <w:multiLevelType w:val="hybridMultilevel"/>
    <w:tmpl w:val="54A0E5E2"/>
    <w:lvl w:ilvl="0" w:tplc="78AA90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40627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17A61B9"/>
    <w:multiLevelType w:val="hybridMultilevel"/>
    <w:tmpl w:val="637CF0C4"/>
    <w:lvl w:ilvl="0" w:tplc="B73E6086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22F71CF"/>
    <w:multiLevelType w:val="hybridMultilevel"/>
    <w:tmpl w:val="C13E0D26"/>
    <w:lvl w:ilvl="0" w:tplc="89C2581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65677B86"/>
    <w:multiLevelType w:val="hybridMultilevel"/>
    <w:tmpl w:val="AA7283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6A256B94"/>
    <w:multiLevelType w:val="hybridMultilevel"/>
    <w:tmpl w:val="BF5835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AC60D2F"/>
    <w:multiLevelType w:val="hybridMultilevel"/>
    <w:tmpl w:val="42423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BBC5884"/>
    <w:multiLevelType w:val="hybridMultilevel"/>
    <w:tmpl w:val="237EE73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6D9D6A0D"/>
    <w:multiLevelType w:val="hybridMultilevel"/>
    <w:tmpl w:val="8F1A3B98"/>
    <w:lvl w:ilvl="0" w:tplc="041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40">
    <w:nsid w:val="709E2E88"/>
    <w:multiLevelType w:val="hybridMultilevel"/>
    <w:tmpl w:val="96FCCE74"/>
    <w:lvl w:ilvl="0" w:tplc="27AEC9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1">
    <w:nsid w:val="722556B7"/>
    <w:multiLevelType w:val="hybridMultilevel"/>
    <w:tmpl w:val="957AFF30"/>
    <w:lvl w:ilvl="0" w:tplc="0E926C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3142045"/>
    <w:multiLevelType w:val="hybridMultilevel"/>
    <w:tmpl w:val="59629CDA"/>
    <w:lvl w:ilvl="0" w:tplc="BCA45850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73F717B8"/>
    <w:multiLevelType w:val="hybridMultilevel"/>
    <w:tmpl w:val="32E28DB8"/>
    <w:lvl w:ilvl="0" w:tplc="D0000A7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75116768"/>
    <w:multiLevelType w:val="hybridMultilevel"/>
    <w:tmpl w:val="3BFCBE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75F46EF"/>
    <w:multiLevelType w:val="hybridMultilevel"/>
    <w:tmpl w:val="5A784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BFF489E2">
      <w:start w:val="1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768263B"/>
    <w:multiLevelType w:val="hybridMultilevel"/>
    <w:tmpl w:val="7918F858"/>
    <w:lvl w:ilvl="0" w:tplc="A3B8455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">
    <w:nsid w:val="78924021"/>
    <w:multiLevelType w:val="hybridMultilevel"/>
    <w:tmpl w:val="52A859B8"/>
    <w:lvl w:ilvl="0" w:tplc="FFFFFFFF">
      <w:start w:val="1"/>
      <w:numFmt w:val="decimal"/>
      <w:lvlText w:val="%1."/>
      <w:lvlJc w:val="left"/>
      <w:pPr>
        <w:tabs>
          <w:tab w:val="num" w:pos="1677"/>
        </w:tabs>
        <w:ind w:left="1677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97"/>
        </w:tabs>
        <w:ind w:left="239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117"/>
        </w:tabs>
        <w:ind w:left="311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837"/>
        </w:tabs>
        <w:ind w:left="383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557"/>
        </w:tabs>
        <w:ind w:left="455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277"/>
        </w:tabs>
        <w:ind w:left="527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997"/>
        </w:tabs>
        <w:ind w:left="599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717"/>
        </w:tabs>
        <w:ind w:left="671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437"/>
        </w:tabs>
        <w:ind w:left="7437" w:hanging="180"/>
      </w:pPr>
      <w:rPr>
        <w:rFonts w:cs="Times New Roman"/>
      </w:rPr>
    </w:lvl>
  </w:abstractNum>
  <w:abstractNum w:abstractNumId="48">
    <w:nsid w:val="7BA07037"/>
    <w:multiLevelType w:val="hybridMultilevel"/>
    <w:tmpl w:val="CF98B6BE"/>
    <w:lvl w:ilvl="0" w:tplc="00CE2E0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9">
    <w:nsid w:val="7C8972FE"/>
    <w:multiLevelType w:val="hybridMultilevel"/>
    <w:tmpl w:val="6AB293A4"/>
    <w:lvl w:ilvl="0" w:tplc="36FCB3E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A27C18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</w:num>
  <w:num w:numId="7">
    <w:abstractNumId w:val="14"/>
  </w:num>
  <w:num w:numId="8">
    <w:abstractNumId w:val="3"/>
  </w:num>
  <w:num w:numId="9">
    <w:abstractNumId w:val="8"/>
  </w:num>
  <w:num w:numId="10">
    <w:abstractNumId w:val="27"/>
  </w:num>
  <w:num w:numId="11">
    <w:abstractNumId w:val="18"/>
  </w:num>
  <w:num w:numId="12">
    <w:abstractNumId w:val="11"/>
  </w:num>
  <w:num w:numId="13">
    <w:abstractNumId w:val="19"/>
  </w:num>
  <w:num w:numId="14">
    <w:abstractNumId w:val="34"/>
  </w:num>
  <w:num w:numId="15">
    <w:abstractNumId w:val="4"/>
  </w:num>
  <w:num w:numId="16">
    <w:abstractNumId w:val="30"/>
  </w:num>
  <w:num w:numId="17">
    <w:abstractNumId w:val="47"/>
  </w:num>
  <w:num w:numId="18">
    <w:abstractNumId w:val="6"/>
  </w:num>
  <w:num w:numId="19">
    <w:abstractNumId w:val="1"/>
  </w:num>
  <w:num w:numId="20">
    <w:abstractNumId w:val="31"/>
  </w:num>
  <w:num w:numId="21">
    <w:abstractNumId w:val="45"/>
  </w:num>
  <w:num w:numId="22">
    <w:abstractNumId w:val="17"/>
  </w:num>
  <w:num w:numId="23">
    <w:abstractNumId w:val="28"/>
  </w:num>
  <w:num w:numId="24">
    <w:abstractNumId w:val="48"/>
  </w:num>
  <w:num w:numId="25">
    <w:abstractNumId w:val="12"/>
  </w:num>
  <w:num w:numId="26">
    <w:abstractNumId w:val="7"/>
  </w:num>
  <w:num w:numId="27">
    <w:abstractNumId w:val="5"/>
  </w:num>
  <w:num w:numId="28">
    <w:abstractNumId w:val="46"/>
  </w:num>
  <w:num w:numId="29">
    <w:abstractNumId w:val="21"/>
  </w:num>
  <w:num w:numId="30">
    <w:abstractNumId w:val="36"/>
  </w:num>
  <w:num w:numId="31">
    <w:abstractNumId w:val="37"/>
  </w:num>
  <w:num w:numId="32">
    <w:abstractNumId w:val="29"/>
  </w:num>
  <w:num w:numId="33">
    <w:abstractNumId w:val="42"/>
  </w:num>
  <w:num w:numId="34">
    <w:abstractNumId w:val="23"/>
  </w:num>
  <w:num w:numId="35">
    <w:abstractNumId w:val="13"/>
  </w:num>
  <w:num w:numId="36">
    <w:abstractNumId w:val="35"/>
  </w:num>
  <w:num w:numId="37">
    <w:abstractNumId w:val="10"/>
  </w:num>
  <w:num w:numId="38">
    <w:abstractNumId w:val="16"/>
  </w:num>
  <w:num w:numId="39">
    <w:abstractNumId w:val="43"/>
  </w:num>
  <w:num w:numId="40">
    <w:abstractNumId w:val="44"/>
  </w:num>
  <w:num w:numId="41">
    <w:abstractNumId w:val="2"/>
  </w:num>
  <w:num w:numId="42">
    <w:abstractNumId w:val="38"/>
  </w:num>
  <w:num w:numId="4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40"/>
  </w:num>
  <w:num w:numId="46">
    <w:abstractNumId w:val="9"/>
  </w:num>
  <w:num w:numId="47">
    <w:abstractNumId w:val="39"/>
  </w:num>
  <w:num w:numId="48">
    <w:abstractNumId w:val="26"/>
  </w:num>
  <w:num w:numId="49">
    <w:abstractNumId w:val="15"/>
  </w:num>
  <w:num w:numId="5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561E2"/>
    <w:rsid w:val="00082BB0"/>
    <w:rsid w:val="001561E2"/>
    <w:rsid w:val="00322DF3"/>
    <w:rsid w:val="00493BEC"/>
    <w:rsid w:val="004A0D49"/>
    <w:rsid w:val="004D68A9"/>
    <w:rsid w:val="007B3803"/>
    <w:rsid w:val="007D5ED6"/>
    <w:rsid w:val="00822734"/>
    <w:rsid w:val="008827E5"/>
    <w:rsid w:val="008E4C33"/>
    <w:rsid w:val="00A61DB8"/>
    <w:rsid w:val="00A706B3"/>
    <w:rsid w:val="00AF411E"/>
    <w:rsid w:val="00B5524E"/>
    <w:rsid w:val="00BD162F"/>
    <w:rsid w:val="00C70CEB"/>
    <w:rsid w:val="00D10BDA"/>
    <w:rsid w:val="00E53192"/>
    <w:rsid w:val="00EE4411"/>
    <w:rsid w:val="00F43CC0"/>
    <w:rsid w:val="00F95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E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61E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561E2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1561E2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561E2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6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561E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56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561E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rsid w:val="00156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List 2"/>
    <w:basedOn w:val="a"/>
    <w:uiPriority w:val="99"/>
    <w:rsid w:val="001561E2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20">
    <w:name w:val="Body Text Indent 2"/>
    <w:basedOn w:val="a"/>
    <w:link w:val="21"/>
    <w:uiPriority w:val="99"/>
    <w:rsid w:val="001561E2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156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561E2"/>
    <w:rPr>
      <w:rFonts w:cs="Times New Roman"/>
      <w:b/>
      <w:bCs/>
    </w:rPr>
  </w:style>
  <w:style w:type="paragraph" w:styleId="a5">
    <w:name w:val="footnote text"/>
    <w:basedOn w:val="a"/>
    <w:link w:val="a6"/>
    <w:uiPriority w:val="99"/>
    <w:semiHidden/>
    <w:rsid w:val="001561E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561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1561E2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15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61E2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uiPriority w:val="99"/>
    <w:rsid w:val="001561E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156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1561E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156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rsid w:val="001561E2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1561E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561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1561E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561E2"/>
    <w:rPr>
      <w:b/>
      <w:bCs/>
    </w:rPr>
  </w:style>
  <w:style w:type="table" w:styleId="af1">
    <w:name w:val="Table Grid"/>
    <w:basedOn w:val="a1"/>
    <w:uiPriority w:val="99"/>
    <w:rsid w:val="00156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uiPriority w:val="99"/>
    <w:rsid w:val="001561E2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uiPriority w:val="99"/>
    <w:rsid w:val="00156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561E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156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uiPriority w:val="99"/>
    <w:rsid w:val="001561E2"/>
    <w:rPr>
      <w:rFonts w:cs="Times New Roman"/>
    </w:rPr>
  </w:style>
  <w:style w:type="paragraph" w:customStyle="1" w:styleId="24">
    <w:name w:val="Знак2"/>
    <w:basedOn w:val="a"/>
    <w:uiPriority w:val="99"/>
    <w:rsid w:val="001561E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1561E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7">
    <w:name w:val="Верхний колонтитул Знак"/>
    <w:basedOn w:val="a0"/>
    <w:link w:val="af6"/>
    <w:uiPriority w:val="99"/>
    <w:rsid w:val="00156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uiPriority w:val="99"/>
    <w:rsid w:val="001561E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156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uiPriority w:val="99"/>
    <w:rsid w:val="001561E2"/>
    <w:rPr>
      <w:rFonts w:cs="Times New Roman"/>
      <w:color w:val="0000FF"/>
      <w:u w:val="single"/>
    </w:rPr>
  </w:style>
  <w:style w:type="paragraph" w:customStyle="1" w:styleId="12">
    <w:name w:val="Знак1"/>
    <w:basedOn w:val="a"/>
    <w:uiPriority w:val="99"/>
    <w:rsid w:val="001561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1561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uiPriority w:val="99"/>
    <w:rsid w:val="001561E2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WW8Num5z1">
    <w:name w:val="WW8Num5z1"/>
    <w:uiPriority w:val="99"/>
    <w:rsid w:val="001561E2"/>
    <w:rPr>
      <w:rFonts w:ascii="Courier New" w:hAnsi="Courier New"/>
    </w:rPr>
  </w:style>
  <w:style w:type="paragraph" w:styleId="afb">
    <w:name w:val="Title"/>
    <w:basedOn w:val="a"/>
    <w:link w:val="afc"/>
    <w:uiPriority w:val="99"/>
    <w:qFormat/>
    <w:rsid w:val="001561E2"/>
    <w:pPr>
      <w:spacing w:after="0" w:line="240" w:lineRule="auto"/>
      <w:jc w:val="center"/>
    </w:pPr>
    <w:rPr>
      <w:rFonts w:ascii="Arial" w:hAnsi="Arial"/>
      <w:b/>
      <w:sz w:val="24"/>
      <w:szCs w:val="24"/>
    </w:rPr>
  </w:style>
  <w:style w:type="character" w:customStyle="1" w:styleId="afc">
    <w:name w:val="Название Знак"/>
    <w:basedOn w:val="a0"/>
    <w:link w:val="afb"/>
    <w:uiPriority w:val="99"/>
    <w:rsid w:val="001561E2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3">
    <w:name w:val="Знак3"/>
    <w:basedOn w:val="a"/>
    <w:uiPriority w:val="99"/>
    <w:rsid w:val="001561E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List"/>
    <w:basedOn w:val="a"/>
    <w:uiPriority w:val="99"/>
    <w:rsid w:val="001561E2"/>
    <w:pPr>
      <w:ind w:left="283" w:hanging="283"/>
      <w:contextualSpacing/>
    </w:pPr>
  </w:style>
  <w:style w:type="paragraph" w:styleId="afe">
    <w:name w:val="List Paragraph"/>
    <w:basedOn w:val="a"/>
    <w:uiPriority w:val="99"/>
    <w:qFormat/>
    <w:rsid w:val="001561E2"/>
    <w:pPr>
      <w:ind w:left="720"/>
      <w:contextualSpacing/>
    </w:pPr>
  </w:style>
  <w:style w:type="paragraph" w:customStyle="1" w:styleId="31">
    <w:name w:val="Знак31"/>
    <w:basedOn w:val="a"/>
    <w:uiPriority w:val="99"/>
    <w:rsid w:val="001561E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"/>
    <w:link w:val="32"/>
    <w:uiPriority w:val="99"/>
    <w:rsid w:val="001561E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rsid w:val="001561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endnote text"/>
    <w:basedOn w:val="a"/>
    <w:link w:val="aff0"/>
    <w:uiPriority w:val="99"/>
    <w:semiHidden/>
    <w:rsid w:val="001561E2"/>
    <w:pPr>
      <w:spacing w:after="0" w:line="240" w:lineRule="auto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1561E2"/>
    <w:rPr>
      <w:rFonts w:ascii="Calibri" w:eastAsia="Times New Roman" w:hAnsi="Calibri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rsid w:val="001561E2"/>
    <w:rPr>
      <w:rFonts w:cs="Times New Roman"/>
      <w:vertAlign w:val="superscript"/>
    </w:rPr>
  </w:style>
  <w:style w:type="paragraph" w:styleId="aff2">
    <w:name w:val="No Spacing"/>
    <w:uiPriority w:val="99"/>
    <w:qFormat/>
    <w:rsid w:val="001561E2"/>
    <w:pPr>
      <w:spacing w:after="0" w:line="240" w:lineRule="auto"/>
    </w:pPr>
    <w:rPr>
      <w:rFonts w:ascii="Calibri" w:eastAsia="Times New Roman" w:hAnsi="Calibri" w:cs="Times New Roman"/>
    </w:rPr>
  </w:style>
  <w:style w:type="character" w:styleId="aff3">
    <w:name w:val="FollowedHyperlink"/>
    <w:basedOn w:val="a0"/>
    <w:uiPriority w:val="99"/>
    <w:semiHidden/>
    <w:rsid w:val="001561E2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1561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1561E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9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my-shop.ru/shop/soft/1341875.html" TargetMode="External"/><Relationship Id="rId18" Type="http://schemas.openxmlformats.org/officeDocument/2006/relationships/hyperlink" Target="http://englishclub.narod.ru/" TargetMode="External"/><Relationship Id="rId26" Type="http://schemas.openxmlformats.org/officeDocument/2006/relationships/hyperlink" Target="http://www.german-blog.ne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nglish.kulichki.net/" TargetMode="External"/><Relationship Id="rId34" Type="http://schemas.openxmlformats.org/officeDocument/2006/relationships/hyperlink" Target="http://fr.prolingvo.info" TargetMode="Externa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yperlink" Target="http://www.alleng.ru/" TargetMode="External"/><Relationship Id="rId25" Type="http://schemas.openxmlformats.org/officeDocument/2006/relationships/hyperlink" Target="http://www.de-online.ru/" TargetMode="External"/><Relationship Id="rId33" Type="http://schemas.openxmlformats.org/officeDocument/2006/relationships/hyperlink" Target="http://www.studyfrench.ru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uchiyaziki.ru" TargetMode="External"/><Relationship Id="rId20" Type="http://schemas.openxmlformats.org/officeDocument/2006/relationships/hyperlink" Target="http://comics.ru/e/index.htm" TargetMode="External"/><Relationship Id="rId29" Type="http://schemas.openxmlformats.org/officeDocument/2006/relationships/hyperlink" Target="http://irgo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www.languages-study.com/english-links.html" TargetMode="External"/><Relationship Id="rId32" Type="http://schemas.openxmlformats.org/officeDocument/2006/relationships/hyperlink" Target="http://french-online.ru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4ege.ru" TargetMode="External"/><Relationship Id="rId23" Type="http://schemas.openxmlformats.org/officeDocument/2006/relationships/hyperlink" Target="http://www.learnamericanenglishonline.com" TargetMode="External"/><Relationship Id="rId28" Type="http://schemas.openxmlformats.org/officeDocument/2006/relationships/hyperlink" Target="http://www.languages-study.com/deutsch-links.html" TargetMode="External"/><Relationship Id="rId36" Type="http://schemas.openxmlformats.org/officeDocument/2006/relationships/hyperlink" Target="http://www.languages-study.com/francais-links.html" TargetMode="External"/><Relationship Id="rId10" Type="http://schemas.openxmlformats.org/officeDocument/2006/relationships/footer" Target="footer1.xml"/><Relationship Id="rId19" Type="http://schemas.openxmlformats.org/officeDocument/2006/relationships/hyperlink" Target="http://study.ru/" TargetMode="External"/><Relationship Id="rId31" Type="http://schemas.openxmlformats.org/officeDocument/2006/relationships/hyperlink" Target="http://french-films.my1.ru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englishonlinefree.ru" TargetMode="External"/><Relationship Id="rId22" Type="http://schemas.openxmlformats.org/officeDocument/2006/relationships/hyperlink" Target="http://lengish.com" TargetMode="External"/><Relationship Id="rId27" Type="http://schemas.openxmlformats.org/officeDocument/2006/relationships/hyperlink" Target="http://deutschesprache.com.ua/" TargetMode="External"/><Relationship Id="rId30" Type="http://schemas.openxmlformats.org/officeDocument/2006/relationships/hyperlink" Target="http://leconjugueur.lefigaro.fr/" TargetMode="External"/><Relationship Id="rId35" Type="http://schemas.openxmlformats.org/officeDocument/2006/relationships/hyperlink" Target="http://francaisonlin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5509</Words>
  <Characters>31407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Феликсовна</dc:creator>
  <cp:lastModifiedBy>Татьяна</cp:lastModifiedBy>
  <cp:revision>7</cp:revision>
  <dcterms:created xsi:type="dcterms:W3CDTF">2019-07-29T12:26:00Z</dcterms:created>
  <dcterms:modified xsi:type="dcterms:W3CDTF">2019-10-22T13:22:00Z</dcterms:modified>
</cp:coreProperties>
</file>