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04" w:rsidRDefault="00997804" w:rsidP="00AE33BF">
      <w:pPr>
        <w:pStyle w:val="a5"/>
        <w:jc w:val="center"/>
        <w:rPr>
          <w:szCs w:val="28"/>
        </w:rPr>
      </w:pPr>
      <w:r>
        <w:rPr>
          <w:szCs w:val="28"/>
        </w:rPr>
        <w:t>Министерство культуры, туризма и архивного дела Республики Коми</w:t>
      </w:r>
    </w:p>
    <w:p w:rsidR="00997804" w:rsidRDefault="00997804" w:rsidP="00AE33BF">
      <w:pPr>
        <w:pStyle w:val="a5"/>
        <w:jc w:val="center"/>
        <w:rPr>
          <w:szCs w:val="28"/>
        </w:rPr>
      </w:pPr>
    </w:p>
    <w:p w:rsidR="00997804" w:rsidRDefault="00997804" w:rsidP="00AE33BF">
      <w:pPr>
        <w:pStyle w:val="a5"/>
        <w:jc w:val="center"/>
        <w:rPr>
          <w:szCs w:val="28"/>
        </w:rPr>
      </w:pPr>
      <w:r>
        <w:rPr>
          <w:szCs w:val="28"/>
        </w:rPr>
        <w:t>Государственное профессиональное образовательное учреждение Республики Коми</w:t>
      </w:r>
    </w:p>
    <w:p w:rsidR="00997804" w:rsidRDefault="00997804" w:rsidP="00AE33BF">
      <w:pPr>
        <w:pStyle w:val="a5"/>
        <w:jc w:val="center"/>
        <w:rPr>
          <w:szCs w:val="28"/>
        </w:rPr>
      </w:pPr>
      <w:r>
        <w:rPr>
          <w:szCs w:val="28"/>
        </w:rPr>
        <w:t>«Коми республиканский колледж культуры им. В.Т. Чисталева»</w:t>
      </w:r>
    </w:p>
    <w:p w:rsidR="00997804" w:rsidRDefault="00997804" w:rsidP="00AE33BF">
      <w:pPr>
        <w:pStyle w:val="a5"/>
        <w:jc w:val="center"/>
        <w:rPr>
          <w:szCs w:val="28"/>
        </w:rPr>
      </w:pPr>
      <w:r>
        <w:rPr>
          <w:szCs w:val="28"/>
        </w:rPr>
        <w:t>(ГПОУ РК «Колледж культуры»)</w:t>
      </w:r>
    </w:p>
    <w:p w:rsidR="00997804" w:rsidRDefault="00997804" w:rsidP="00AE33B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:rsidR="009D50B7" w:rsidRPr="000B0C58" w:rsidRDefault="009D50B7" w:rsidP="00AE33BF">
      <w:pPr>
        <w:rPr>
          <w:u w:val="single"/>
        </w:rPr>
      </w:pPr>
    </w:p>
    <w:p w:rsidR="00655F0F" w:rsidRPr="000B0C58" w:rsidRDefault="00655F0F" w:rsidP="00AE33BF">
      <w:pPr>
        <w:rPr>
          <w:u w:val="single"/>
        </w:rPr>
      </w:pPr>
    </w:p>
    <w:p w:rsidR="009D50B7" w:rsidRPr="001454E4" w:rsidRDefault="009D50B7" w:rsidP="00AE33BF">
      <w:pPr>
        <w:jc w:val="center"/>
        <w:rPr>
          <w:sz w:val="28"/>
          <w:szCs w:val="28"/>
        </w:rPr>
      </w:pPr>
      <w:r w:rsidRPr="001454E4">
        <w:rPr>
          <w:sz w:val="28"/>
          <w:szCs w:val="28"/>
        </w:rPr>
        <w:t>«</w:t>
      </w:r>
      <w:r w:rsidR="00DC5ED2">
        <w:rPr>
          <w:sz w:val="28"/>
          <w:szCs w:val="28"/>
        </w:rPr>
        <w:t>31</w:t>
      </w:r>
      <w:r w:rsidRPr="001454E4">
        <w:rPr>
          <w:sz w:val="28"/>
          <w:szCs w:val="28"/>
        </w:rPr>
        <w:t>» августа 20</w:t>
      </w:r>
      <w:r w:rsidR="002B3278">
        <w:rPr>
          <w:sz w:val="28"/>
          <w:szCs w:val="28"/>
        </w:rPr>
        <w:t>21</w:t>
      </w:r>
      <w:r w:rsidRPr="001454E4">
        <w:rPr>
          <w:sz w:val="28"/>
          <w:szCs w:val="28"/>
        </w:rPr>
        <w:t xml:space="preserve"> г.                           </w:t>
      </w:r>
      <w:r w:rsidR="000828DF">
        <w:rPr>
          <w:sz w:val="28"/>
          <w:szCs w:val="28"/>
        </w:rPr>
        <w:t>г. Сыктывкар</w:t>
      </w:r>
      <w:r w:rsidR="000828DF">
        <w:rPr>
          <w:sz w:val="28"/>
          <w:szCs w:val="28"/>
        </w:rPr>
        <w:tab/>
      </w:r>
      <w:r w:rsidR="000828DF">
        <w:rPr>
          <w:sz w:val="28"/>
          <w:szCs w:val="28"/>
        </w:rPr>
        <w:tab/>
        <w:t xml:space="preserve">       </w:t>
      </w:r>
      <w:r w:rsidR="000828DF">
        <w:rPr>
          <w:sz w:val="28"/>
          <w:szCs w:val="28"/>
        </w:rPr>
        <w:tab/>
        <w:t xml:space="preserve">      </w:t>
      </w:r>
      <w:r w:rsidRPr="001454E4">
        <w:rPr>
          <w:sz w:val="28"/>
          <w:szCs w:val="28"/>
        </w:rPr>
        <w:t xml:space="preserve">       № </w:t>
      </w:r>
      <w:r w:rsidR="00AE33BF">
        <w:rPr>
          <w:sz w:val="28"/>
          <w:szCs w:val="28"/>
        </w:rPr>
        <w:t>3</w:t>
      </w:r>
      <w:r w:rsidRPr="001454E4">
        <w:rPr>
          <w:sz w:val="28"/>
          <w:szCs w:val="28"/>
        </w:rPr>
        <w:t>у</w:t>
      </w:r>
    </w:p>
    <w:p w:rsidR="009D50B7" w:rsidRPr="001454E4" w:rsidRDefault="009D50B7" w:rsidP="00AE33BF">
      <w:pPr>
        <w:jc w:val="both"/>
        <w:rPr>
          <w:sz w:val="28"/>
          <w:szCs w:val="28"/>
        </w:rPr>
      </w:pPr>
    </w:p>
    <w:p w:rsidR="009D50B7" w:rsidRPr="001454E4" w:rsidRDefault="009D50B7" w:rsidP="00AE33BF">
      <w:pPr>
        <w:rPr>
          <w:b/>
          <w:sz w:val="28"/>
          <w:szCs w:val="28"/>
        </w:rPr>
      </w:pPr>
    </w:p>
    <w:p w:rsidR="009D50B7" w:rsidRPr="00DD074E" w:rsidRDefault="009D50B7" w:rsidP="00AE33BF">
      <w:pPr>
        <w:jc w:val="both"/>
      </w:pPr>
      <w:r w:rsidRPr="00DD074E">
        <w:t xml:space="preserve">О зачислении студентов </w:t>
      </w:r>
    </w:p>
    <w:p w:rsidR="009D50B7" w:rsidRPr="00DD074E" w:rsidRDefault="009D50B7" w:rsidP="00AE33BF">
      <w:pPr>
        <w:jc w:val="both"/>
      </w:pPr>
      <w:r w:rsidRPr="00DD074E">
        <w:t xml:space="preserve">в </w:t>
      </w:r>
      <w:r w:rsidR="00342DE3">
        <w:t>ГПОУ РК «К</w:t>
      </w:r>
      <w:r w:rsidRPr="00DD074E">
        <w:t>олледж культуры</w:t>
      </w:r>
      <w:r w:rsidR="00342DE3">
        <w:t>»</w:t>
      </w:r>
      <w:r w:rsidRPr="00DD074E">
        <w:t xml:space="preserve"> в 20</w:t>
      </w:r>
      <w:r w:rsidR="009622AC" w:rsidRPr="00DD074E">
        <w:t>21</w:t>
      </w:r>
      <w:r w:rsidR="006C745E" w:rsidRPr="00DD074E">
        <w:t xml:space="preserve"> </w:t>
      </w:r>
      <w:r w:rsidRPr="00DD074E">
        <w:t>году.</w:t>
      </w:r>
    </w:p>
    <w:p w:rsidR="009D50B7" w:rsidRPr="00DD074E" w:rsidRDefault="009D50B7" w:rsidP="00AE33BF">
      <w:pPr>
        <w:rPr>
          <w:b/>
        </w:rPr>
      </w:pPr>
    </w:p>
    <w:p w:rsidR="009D50B7" w:rsidRPr="00DD074E" w:rsidRDefault="004838B1" w:rsidP="00AE33BF">
      <w:pPr>
        <w:ind w:firstLine="708"/>
        <w:jc w:val="both"/>
      </w:pPr>
      <w:r w:rsidRPr="00DD074E">
        <w:t>На основании решени</w:t>
      </w:r>
      <w:r w:rsidR="000C7602" w:rsidRPr="00DD074E">
        <w:t>я</w:t>
      </w:r>
      <w:r w:rsidR="00D0136C" w:rsidRPr="00DD074E">
        <w:t xml:space="preserve"> приемной комиссии (протокол</w:t>
      </w:r>
      <w:r w:rsidR="001D3036" w:rsidRPr="00DD074E">
        <w:t xml:space="preserve"> </w:t>
      </w:r>
      <w:r w:rsidR="00E0533B" w:rsidRPr="00DD074E">
        <w:t>№ 16</w:t>
      </w:r>
      <w:r w:rsidR="00822E97" w:rsidRPr="00DD074E">
        <w:t xml:space="preserve"> от </w:t>
      </w:r>
      <w:r w:rsidR="00E0533B" w:rsidRPr="00DD074E">
        <w:t>31</w:t>
      </w:r>
      <w:r w:rsidR="00822E97" w:rsidRPr="00DD074E">
        <w:t>.08.</w:t>
      </w:r>
      <w:r w:rsidR="009622AC" w:rsidRPr="00DD074E">
        <w:t>2021</w:t>
      </w:r>
      <w:r w:rsidR="00822E97" w:rsidRPr="00DD074E">
        <w:t>.</w:t>
      </w:r>
      <w:r w:rsidR="009D50B7" w:rsidRPr="00DD074E">
        <w:t xml:space="preserve">) </w:t>
      </w:r>
    </w:p>
    <w:p w:rsidR="009D50B7" w:rsidRPr="00DD074E" w:rsidRDefault="009D50B7" w:rsidP="00AE33BF">
      <w:pPr>
        <w:ind w:firstLine="708"/>
        <w:jc w:val="both"/>
      </w:pPr>
    </w:p>
    <w:p w:rsidR="009D50B7" w:rsidRPr="00DD074E" w:rsidRDefault="009D50B7" w:rsidP="00AE33BF">
      <w:pPr>
        <w:ind w:firstLine="708"/>
        <w:jc w:val="both"/>
      </w:pPr>
      <w:r w:rsidRPr="00DD074E">
        <w:t>ПРИКАЗЫВАЮ:</w:t>
      </w:r>
    </w:p>
    <w:p w:rsidR="009D50B7" w:rsidRPr="00DD074E" w:rsidRDefault="009D50B7" w:rsidP="00AE33BF">
      <w:pPr>
        <w:jc w:val="both"/>
      </w:pPr>
    </w:p>
    <w:p w:rsidR="000F2A65" w:rsidRPr="00DD074E" w:rsidRDefault="009D50B7" w:rsidP="00AE33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4E">
        <w:rPr>
          <w:rFonts w:ascii="Times New Roman" w:hAnsi="Times New Roman" w:cs="Times New Roman"/>
          <w:sz w:val="24"/>
          <w:szCs w:val="24"/>
        </w:rPr>
        <w:t xml:space="preserve">ЗАЧИСЛИТЬ в число студентов </w:t>
      </w:r>
      <w:r w:rsidR="000643DC">
        <w:rPr>
          <w:rFonts w:ascii="Times New Roman" w:hAnsi="Times New Roman" w:cs="Times New Roman"/>
          <w:sz w:val="24"/>
          <w:szCs w:val="24"/>
        </w:rPr>
        <w:t>1 курса ГПОУ РК «Колледж</w:t>
      </w:r>
      <w:r w:rsidRPr="00DD074E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643DC">
        <w:rPr>
          <w:rFonts w:ascii="Times New Roman" w:hAnsi="Times New Roman" w:cs="Times New Roman"/>
          <w:sz w:val="24"/>
          <w:szCs w:val="24"/>
        </w:rPr>
        <w:t>»</w:t>
      </w:r>
      <w:r w:rsidRPr="00DD074E">
        <w:rPr>
          <w:rFonts w:ascii="Times New Roman" w:hAnsi="Times New Roman" w:cs="Times New Roman"/>
          <w:sz w:val="24"/>
          <w:szCs w:val="24"/>
        </w:rPr>
        <w:t xml:space="preserve"> с </w:t>
      </w:r>
      <w:r w:rsidR="00CA5E37" w:rsidRPr="00DD074E">
        <w:rPr>
          <w:rFonts w:ascii="Times New Roman" w:hAnsi="Times New Roman" w:cs="Times New Roman"/>
          <w:sz w:val="24"/>
          <w:szCs w:val="24"/>
        </w:rPr>
        <w:t>01.09.20</w:t>
      </w:r>
      <w:r w:rsidR="00723EED" w:rsidRPr="00DD074E">
        <w:rPr>
          <w:rFonts w:ascii="Times New Roman" w:hAnsi="Times New Roman" w:cs="Times New Roman"/>
          <w:sz w:val="24"/>
          <w:szCs w:val="24"/>
        </w:rPr>
        <w:t>21</w:t>
      </w:r>
      <w:r w:rsidR="00CA5E37" w:rsidRPr="00DD074E">
        <w:rPr>
          <w:rFonts w:ascii="Times New Roman" w:hAnsi="Times New Roman" w:cs="Times New Roman"/>
          <w:sz w:val="24"/>
          <w:szCs w:val="24"/>
        </w:rPr>
        <w:t xml:space="preserve"> </w:t>
      </w:r>
      <w:r w:rsidR="00E41B09" w:rsidRPr="00DD074E">
        <w:rPr>
          <w:rFonts w:ascii="Times New Roman" w:hAnsi="Times New Roman" w:cs="Times New Roman"/>
          <w:sz w:val="24"/>
          <w:szCs w:val="24"/>
        </w:rPr>
        <w:t xml:space="preserve">г. </w:t>
      </w:r>
      <w:r w:rsidR="00E41B09" w:rsidRPr="00DD074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65529" w:rsidRPr="00DD074E">
        <w:rPr>
          <w:rFonts w:ascii="Times New Roman" w:hAnsi="Times New Roman" w:cs="Times New Roman"/>
          <w:b/>
          <w:sz w:val="24"/>
          <w:szCs w:val="24"/>
        </w:rPr>
        <w:t xml:space="preserve">вакантные </w:t>
      </w:r>
      <w:r w:rsidR="00E41B09" w:rsidRPr="00DD074E">
        <w:rPr>
          <w:rFonts w:ascii="Times New Roman" w:hAnsi="Times New Roman" w:cs="Times New Roman"/>
          <w:b/>
          <w:sz w:val="24"/>
          <w:szCs w:val="24"/>
        </w:rPr>
        <w:t>места</w:t>
      </w:r>
      <w:r w:rsidR="00431285" w:rsidRPr="00DD074E">
        <w:rPr>
          <w:rFonts w:ascii="Times New Roman" w:hAnsi="Times New Roman" w:cs="Times New Roman"/>
          <w:b/>
          <w:sz w:val="24"/>
          <w:szCs w:val="24"/>
        </w:rPr>
        <w:t>,</w:t>
      </w:r>
      <w:r w:rsidR="00E41B09" w:rsidRPr="00DD074E">
        <w:rPr>
          <w:rFonts w:ascii="Times New Roman" w:hAnsi="Times New Roman" w:cs="Times New Roman"/>
          <w:b/>
          <w:sz w:val="24"/>
          <w:szCs w:val="24"/>
        </w:rPr>
        <w:t xml:space="preserve"> финансируемые из </w:t>
      </w:r>
      <w:r w:rsidR="001B7CFD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r w:rsidR="00E41B09" w:rsidRPr="00DD074E">
        <w:rPr>
          <w:rFonts w:ascii="Times New Roman" w:hAnsi="Times New Roman" w:cs="Times New Roman"/>
          <w:b/>
          <w:sz w:val="24"/>
          <w:szCs w:val="24"/>
        </w:rPr>
        <w:t>бюджета</w:t>
      </w:r>
      <w:r w:rsidR="000643DC">
        <w:rPr>
          <w:rFonts w:ascii="Times New Roman" w:hAnsi="Times New Roman" w:cs="Times New Roman"/>
          <w:b/>
          <w:sz w:val="24"/>
          <w:szCs w:val="24"/>
        </w:rPr>
        <w:t>,</w:t>
      </w:r>
      <w:r w:rsidR="00AE426B" w:rsidRPr="00DD074E">
        <w:rPr>
          <w:rFonts w:ascii="Times New Roman" w:hAnsi="Times New Roman" w:cs="Times New Roman"/>
          <w:b/>
          <w:sz w:val="24"/>
          <w:szCs w:val="24"/>
        </w:rPr>
        <w:t xml:space="preserve"> по дополнительному набору</w:t>
      </w:r>
      <w:bookmarkStart w:id="0" w:name="_GoBack"/>
      <w:bookmarkEnd w:id="0"/>
      <w:r w:rsidRPr="00DD074E">
        <w:rPr>
          <w:rFonts w:ascii="Times New Roman" w:hAnsi="Times New Roman" w:cs="Times New Roman"/>
          <w:sz w:val="24"/>
          <w:szCs w:val="24"/>
        </w:rPr>
        <w:t xml:space="preserve"> по </w:t>
      </w:r>
      <w:r w:rsidR="001B7CFD">
        <w:rPr>
          <w:rFonts w:ascii="Times New Roman" w:hAnsi="Times New Roman" w:cs="Times New Roman"/>
          <w:b/>
          <w:sz w:val="24"/>
          <w:szCs w:val="24"/>
        </w:rPr>
        <w:t>очной</w:t>
      </w:r>
      <w:r w:rsidRPr="00DD074E">
        <w:rPr>
          <w:rFonts w:ascii="Times New Roman" w:hAnsi="Times New Roman" w:cs="Times New Roman"/>
          <w:b/>
          <w:sz w:val="24"/>
          <w:szCs w:val="24"/>
        </w:rPr>
        <w:t xml:space="preserve"> форме</w:t>
      </w:r>
      <w:r w:rsidRPr="00DD074E">
        <w:rPr>
          <w:rFonts w:ascii="Times New Roman" w:hAnsi="Times New Roman" w:cs="Times New Roman"/>
          <w:sz w:val="24"/>
          <w:szCs w:val="24"/>
        </w:rPr>
        <w:t xml:space="preserve"> обучения следующих поступающих:</w:t>
      </w:r>
    </w:p>
    <w:p w:rsidR="0086438D" w:rsidRPr="00DD074E" w:rsidRDefault="0086438D" w:rsidP="00AE33BF"/>
    <w:p w:rsidR="00D96B51" w:rsidRPr="00DD074E" w:rsidRDefault="001B7CFD" w:rsidP="00AE33BF">
      <w:pPr>
        <w:jc w:val="center"/>
      </w:pPr>
      <w:r>
        <w:t xml:space="preserve">специальность 51.02.01 </w:t>
      </w:r>
      <w:r w:rsidR="00D96B51" w:rsidRPr="00DD074E">
        <w:t>Нар</w:t>
      </w:r>
      <w:r>
        <w:t>одное художественное творчество</w:t>
      </w:r>
    </w:p>
    <w:p w:rsidR="00D96B51" w:rsidRPr="00DD074E" w:rsidRDefault="000643DC" w:rsidP="00AE33BF">
      <w:pPr>
        <w:jc w:val="center"/>
      </w:pPr>
      <w:r>
        <w:t xml:space="preserve"> </w:t>
      </w:r>
      <w:r w:rsidR="001B7CFD">
        <w:t xml:space="preserve"> по </w:t>
      </w:r>
      <w:r w:rsidR="00D96B51" w:rsidRPr="00DD074E">
        <w:t>вид</w:t>
      </w:r>
      <w:r w:rsidR="001B7CFD">
        <w:t>у</w:t>
      </w:r>
      <w:r w:rsidR="00D96B51" w:rsidRPr="00DD074E">
        <w:t xml:space="preserve"> </w:t>
      </w:r>
      <w:r>
        <w:t>Э</w:t>
      </w:r>
      <w:r w:rsidR="001B7CFD">
        <w:t>тнохудожественное творчество</w:t>
      </w:r>
    </w:p>
    <w:p w:rsidR="00DC5ED2" w:rsidRPr="00DD074E" w:rsidRDefault="00DC5ED2" w:rsidP="00AE33BF">
      <w:pPr>
        <w:jc w:val="center"/>
      </w:pPr>
    </w:p>
    <w:tbl>
      <w:tblPr>
        <w:tblStyle w:val="11"/>
        <w:tblW w:w="9824" w:type="dxa"/>
        <w:jc w:val="center"/>
        <w:tblInd w:w="436" w:type="dxa"/>
        <w:tblLook w:val="04A0"/>
      </w:tblPr>
      <w:tblGrid>
        <w:gridCol w:w="572"/>
        <w:gridCol w:w="1160"/>
        <w:gridCol w:w="1463"/>
        <w:gridCol w:w="1948"/>
        <w:gridCol w:w="1505"/>
        <w:gridCol w:w="1191"/>
        <w:gridCol w:w="1985"/>
      </w:tblGrid>
      <w:tr w:rsidR="00AE33BF" w:rsidRPr="00DD074E" w:rsidTr="00DD074E">
        <w:trPr>
          <w:trHeight w:val="1235"/>
          <w:jc w:val="center"/>
        </w:trPr>
        <w:tc>
          <w:tcPr>
            <w:tcW w:w="572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DD074E">
              <w:rPr>
                <w:sz w:val="24"/>
                <w:szCs w:val="24"/>
                <w:lang w:eastAsia="en-US"/>
              </w:rPr>
              <w:t>№</w:t>
            </w:r>
          </w:p>
          <w:p w:rsidR="00DC5ED2" w:rsidRPr="00DD074E" w:rsidRDefault="00DC5ED2" w:rsidP="00AE33BF">
            <w:pPr>
              <w:tabs>
                <w:tab w:val="left" w:pos="429"/>
              </w:tabs>
              <w:suppressAutoHyphens w:val="0"/>
              <w:ind w:left="-1" w:right="3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D074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D074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48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975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Результат творческого испытания</w:t>
            </w:r>
          </w:p>
        </w:tc>
        <w:tc>
          <w:tcPr>
            <w:tcW w:w="1948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505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D074E">
              <w:rPr>
                <w:sz w:val="24"/>
                <w:szCs w:val="24"/>
                <w:lang w:eastAsia="en-US"/>
              </w:rPr>
              <w:t>Наличие документа об образовании</w:t>
            </w:r>
          </w:p>
        </w:tc>
        <w:tc>
          <w:tcPr>
            <w:tcW w:w="1191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Наличие договора о целевом обучении</w:t>
            </w:r>
          </w:p>
        </w:tc>
        <w:tc>
          <w:tcPr>
            <w:tcW w:w="1985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Индивидуальные достижения</w:t>
            </w:r>
          </w:p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(учитываются в соответствии с критериями</w:t>
            </w:r>
            <w:proofErr w:type="gramStart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м. Правила приёма п.47)</w:t>
            </w:r>
          </w:p>
        </w:tc>
      </w:tr>
      <w:tr w:rsidR="00AE33BF" w:rsidRPr="00DD074E" w:rsidTr="00DD074E">
        <w:trPr>
          <w:trHeight w:val="281"/>
          <w:jc w:val="center"/>
        </w:trPr>
        <w:tc>
          <w:tcPr>
            <w:tcW w:w="572" w:type="dxa"/>
          </w:tcPr>
          <w:p w:rsidR="00DC5ED2" w:rsidRPr="00DD074E" w:rsidRDefault="00DC5ED2" w:rsidP="00AE33BF">
            <w:pPr>
              <w:numPr>
                <w:ilvl w:val="0"/>
                <w:numId w:val="10"/>
              </w:numPr>
              <w:suppressAutoHyphens w:val="0"/>
              <w:ind w:left="429" w:right="17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C5ED2" w:rsidRPr="00DD074E" w:rsidRDefault="00DC5ED2" w:rsidP="00AE33BF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Швецову</w:t>
            </w:r>
            <w:proofErr w:type="spellEnd"/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975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пройдено</w:t>
            </w:r>
          </w:p>
        </w:tc>
        <w:tc>
          <w:tcPr>
            <w:tcW w:w="1948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505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074E">
              <w:rPr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91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074E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074E">
              <w:rPr>
                <w:sz w:val="24"/>
                <w:szCs w:val="24"/>
                <w:lang w:eastAsia="en-US"/>
              </w:rPr>
              <w:t>27 б.</w:t>
            </w:r>
          </w:p>
        </w:tc>
      </w:tr>
      <w:tr w:rsidR="00AE33BF" w:rsidRPr="00DD074E" w:rsidTr="00DD074E">
        <w:trPr>
          <w:trHeight w:val="251"/>
          <w:jc w:val="center"/>
        </w:trPr>
        <w:tc>
          <w:tcPr>
            <w:tcW w:w="572" w:type="dxa"/>
          </w:tcPr>
          <w:p w:rsidR="00DC5ED2" w:rsidRPr="00DD074E" w:rsidRDefault="00DC5ED2" w:rsidP="00AE33BF">
            <w:pPr>
              <w:numPr>
                <w:ilvl w:val="0"/>
                <w:numId w:val="10"/>
              </w:numPr>
              <w:suppressAutoHyphens w:val="0"/>
              <w:ind w:left="429" w:right="17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C5ED2" w:rsidRPr="00DD074E" w:rsidRDefault="00DC5ED2" w:rsidP="00AE33BF">
            <w:pPr>
              <w:suppressAutoHyphens w:val="0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Чупрову К.Р.</w:t>
            </w:r>
          </w:p>
        </w:tc>
        <w:tc>
          <w:tcPr>
            <w:tcW w:w="975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пройдено</w:t>
            </w:r>
          </w:p>
        </w:tc>
        <w:tc>
          <w:tcPr>
            <w:tcW w:w="1948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505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074E">
              <w:rPr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91" w:type="dxa"/>
          </w:tcPr>
          <w:p w:rsidR="00DC5ED2" w:rsidRPr="00DD074E" w:rsidRDefault="00DC5ED2" w:rsidP="00AE33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074E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DC5ED2" w:rsidRPr="00DD074E" w:rsidRDefault="000A09E0" w:rsidP="00AE33BF">
            <w:pPr>
              <w:jc w:val="center"/>
              <w:rPr>
                <w:sz w:val="24"/>
                <w:szCs w:val="24"/>
              </w:rPr>
            </w:pPr>
            <w:r w:rsidRPr="00DD074E">
              <w:rPr>
                <w:sz w:val="24"/>
                <w:szCs w:val="24"/>
              </w:rPr>
              <w:t>7 б.</w:t>
            </w:r>
          </w:p>
        </w:tc>
      </w:tr>
    </w:tbl>
    <w:p w:rsidR="00DC5ED2" w:rsidRPr="00DD074E" w:rsidRDefault="00DC5ED2" w:rsidP="00AE33BF">
      <w:pPr>
        <w:jc w:val="both"/>
      </w:pPr>
    </w:p>
    <w:p w:rsidR="00DC5ED2" w:rsidRPr="00DD074E" w:rsidRDefault="00DC5ED2" w:rsidP="00AE33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4E">
        <w:rPr>
          <w:rFonts w:ascii="Times New Roman" w:hAnsi="Times New Roman" w:cs="Times New Roman"/>
          <w:sz w:val="24"/>
          <w:szCs w:val="24"/>
        </w:rPr>
        <w:t xml:space="preserve">ЗАЧИСЛИТЬ в число студентов </w:t>
      </w:r>
      <w:r w:rsidR="000643DC">
        <w:rPr>
          <w:rFonts w:ascii="Times New Roman" w:hAnsi="Times New Roman" w:cs="Times New Roman"/>
          <w:sz w:val="24"/>
          <w:szCs w:val="24"/>
        </w:rPr>
        <w:t>1 курса ГПОУ РК «Колледж</w:t>
      </w:r>
      <w:r w:rsidR="000643DC" w:rsidRPr="00DD074E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643DC">
        <w:rPr>
          <w:rFonts w:ascii="Times New Roman" w:hAnsi="Times New Roman" w:cs="Times New Roman"/>
          <w:sz w:val="24"/>
          <w:szCs w:val="24"/>
        </w:rPr>
        <w:t>»</w:t>
      </w:r>
      <w:r w:rsidR="000643DC" w:rsidRPr="00DD074E">
        <w:rPr>
          <w:rFonts w:ascii="Times New Roman" w:hAnsi="Times New Roman" w:cs="Times New Roman"/>
          <w:sz w:val="24"/>
          <w:szCs w:val="24"/>
        </w:rPr>
        <w:t xml:space="preserve"> </w:t>
      </w:r>
      <w:r w:rsidRPr="00DD074E">
        <w:rPr>
          <w:rFonts w:ascii="Times New Roman" w:hAnsi="Times New Roman" w:cs="Times New Roman"/>
          <w:sz w:val="24"/>
          <w:szCs w:val="24"/>
        </w:rPr>
        <w:t xml:space="preserve">с 01.09.2021 г. </w:t>
      </w:r>
      <w:r w:rsidRPr="00DD074E">
        <w:rPr>
          <w:rFonts w:ascii="Times New Roman" w:hAnsi="Times New Roman" w:cs="Times New Roman"/>
          <w:b/>
          <w:sz w:val="24"/>
          <w:szCs w:val="24"/>
        </w:rPr>
        <w:t>на места</w:t>
      </w:r>
      <w:r w:rsidR="00F05C22" w:rsidRPr="00DD074E">
        <w:rPr>
          <w:rFonts w:ascii="Times New Roman" w:hAnsi="Times New Roman" w:cs="Times New Roman"/>
          <w:b/>
          <w:sz w:val="24"/>
          <w:szCs w:val="24"/>
        </w:rPr>
        <w:t xml:space="preserve"> с полным возмещением затрат</w:t>
      </w:r>
      <w:r w:rsidR="0067419E">
        <w:rPr>
          <w:rFonts w:ascii="Times New Roman" w:hAnsi="Times New Roman" w:cs="Times New Roman"/>
          <w:b/>
          <w:sz w:val="24"/>
          <w:szCs w:val="24"/>
        </w:rPr>
        <w:t xml:space="preserve"> за обучение</w:t>
      </w:r>
      <w:r w:rsidR="00F05C22" w:rsidRPr="00DD0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74E">
        <w:rPr>
          <w:rFonts w:ascii="Times New Roman" w:hAnsi="Times New Roman" w:cs="Times New Roman"/>
          <w:sz w:val="24"/>
          <w:szCs w:val="24"/>
        </w:rPr>
        <w:t xml:space="preserve">по </w:t>
      </w:r>
      <w:r w:rsidR="0067419E">
        <w:rPr>
          <w:rFonts w:ascii="Times New Roman" w:hAnsi="Times New Roman" w:cs="Times New Roman"/>
          <w:b/>
          <w:sz w:val="24"/>
          <w:szCs w:val="24"/>
        </w:rPr>
        <w:t>очной</w:t>
      </w:r>
      <w:r w:rsidRPr="00DD074E">
        <w:rPr>
          <w:rFonts w:ascii="Times New Roman" w:hAnsi="Times New Roman" w:cs="Times New Roman"/>
          <w:b/>
          <w:sz w:val="24"/>
          <w:szCs w:val="24"/>
        </w:rPr>
        <w:t xml:space="preserve"> форме</w:t>
      </w:r>
      <w:r w:rsidRPr="00DD074E">
        <w:rPr>
          <w:rFonts w:ascii="Times New Roman" w:hAnsi="Times New Roman" w:cs="Times New Roman"/>
          <w:sz w:val="24"/>
          <w:szCs w:val="24"/>
        </w:rPr>
        <w:t xml:space="preserve"> обучения следующих поступающих:</w:t>
      </w:r>
    </w:p>
    <w:p w:rsidR="00DC5ED2" w:rsidRPr="00DD074E" w:rsidRDefault="001B7CFD" w:rsidP="00AE33BF">
      <w:pPr>
        <w:jc w:val="center"/>
      </w:pPr>
      <w:r>
        <w:t xml:space="preserve">специальность 51.02.01 </w:t>
      </w:r>
      <w:r w:rsidR="00DC5ED2" w:rsidRPr="00DD074E">
        <w:t>Нар</w:t>
      </w:r>
      <w:r>
        <w:t>одное художественное творчество</w:t>
      </w:r>
    </w:p>
    <w:p w:rsidR="00DC5ED2" w:rsidRPr="00DD074E" w:rsidRDefault="000643DC" w:rsidP="00AE33BF">
      <w:pPr>
        <w:jc w:val="center"/>
      </w:pPr>
      <w:r>
        <w:t xml:space="preserve">  по виду  Х</w:t>
      </w:r>
      <w:r w:rsidR="001B7CFD">
        <w:t>ореографическое творчество</w:t>
      </w:r>
    </w:p>
    <w:p w:rsidR="00813F92" w:rsidRPr="00DD074E" w:rsidRDefault="00813F92" w:rsidP="00AE33BF">
      <w:pPr>
        <w:jc w:val="center"/>
      </w:pPr>
    </w:p>
    <w:tbl>
      <w:tblPr>
        <w:tblStyle w:val="11"/>
        <w:tblW w:w="9650" w:type="dxa"/>
        <w:jc w:val="center"/>
        <w:tblLook w:val="04A0"/>
      </w:tblPr>
      <w:tblGrid>
        <w:gridCol w:w="572"/>
        <w:gridCol w:w="1059"/>
        <w:gridCol w:w="1463"/>
        <w:gridCol w:w="1948"/>
        <w:gridCol w:w="1505"/>
        <w:gridCol w:w="1191"/>
        <w:gridCol w:w="1985"/>
      </w:tblGrid>
      <w:tr w:rsidR="00813F92" w:rsidRPr="00DD074E" w:rsidTr="00DD074E">
        <w:trPr>
          <w:trHeight w:val="1235"/>
          <w:jc w:val="center"/>
        </w:trPr>
        <w:tc>
          <w:tcPr>
            <w:tcW w:w="707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DD074E">
              <w:rPr>
                <w:sz w:val="24"/>
                <w:szCs w:val="24"/>
                <w:lang w:eastAsia="en-US"/>
              </w:rPr>
              <w:t>№</w:t>
            </w:r>
          </w:p>
          <w:p w:rsidR="00813F92" w:rsidRPr="00DD074E" w:rsidRDefault="00813F92" w:rsidP="00AE33BF">
            <w:pPr>
              <w:tabs>
                <w:tab w:val="left" w:pos="429"/>
              </w:tabs>
              <w:suppressAutoHyphens w:val="0"/>
              <w:ind w:left="-1" w:right="3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D074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D074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39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63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Результат творческого испытания</w:t>
            </w:r>
          </w:p>
        </w:tc>
        <w:tc>
          <w:tcPr>
            <w:tcW w:w="1639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505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D074E">
              <w:rPr>
                <w:sz w:val="24"/>
                <w:szCs w:val="24"/>
                <w:lang w:eastAsia="en-US"/>
              </w:rPr>
              <w:t>Наличие документа об образовании</w:t>
            </w:r>
          </w:p>
        </w:tc>
        <w:tc>
          <w:tcPr>
            <w:tcW w:w="1205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Наличие договора о целевом обучении</w:t>
            </w:r>
          </w:p>
        </w:tc>
        <w:tc>
          <w:tcPr>
            <w:tcW w:w="1692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Индивидуальные достижения</w:t>
            </w:r>
          </w:p>
          <w:p w:rsidR="00813F92" w:rsidRPr="00DD074E" w:rsidRDefault="00813F9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(учитываются в соответствии с критериями</w:t>
            </w:r>
            <w:proofErr w:type="gramStart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м. Правила приёма п.47)</w:t>
            </w:r>
          </w:p>
        </w:tc>
      </w:tr>
      <w:tr w:rsidR="00813F92" w:rsidRPr="00DD074E" w:rsidTr="00DD074E">
        <w:trPr>
          <w:trHeight w:val="281"/>
          <w:jc w:val="center"/>
        </w:trPr>
        <w:tc>
          <w:tcPr>
            <w:tcW w:w="707" w:type="dxa"/>
          </w:tcPr>
          <w:p w:rsidR="00813F92" w:rsidRPr="00DD074E" w:rsidRDefault="00813F92" w:rsidP="00AE33BF">
            <w:pPr>
              <w:numPr>
                <w:ilvl w:val="0"/>
                <w:numId w:val="18"/>
              </w:numPr>
              <w:suppressAutoHyphens w:val="0"/>
              <w:ind w:right="172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</w:tcPr>
          <w:p w:rsidR="00813F92" w:rsidRPr="00DD074E" w:rsidRDefault="00813F92" w:rsidP="00AE33BF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Лаптеву К.Ю.</w:t>
            </w:r>
          </w:p>
        </w:tc>
        <w:tc>
          <w:tcPr>
            <w:tcW w:w="1463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пройдено</w:t>
            </w:r>
          </w:p>
        </w:tc>
        <w:tc>
          <w:tcPr>
            <w:tcW w:w="1639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505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074E">
              <w:rPr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05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074E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92" w:type="dxa"/>
          </w:tcPr>
          <w:p w:rsidR="00813F92" w:rsidRPr="00DD074E" w:rsidRDefault="00813F92" w:rsidP="00AE33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074E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6934E7" w:rsidRPr="00DD074E" w:rsidRDefault="006934E7" w:rsidP="00AE33BF">
      <w:pPr>
        <w:jc w:val="center"/>
        <w:rPr>
          <w:b/>
        </w:rPr>
      </w:pPr>
    </w:p>
    <w:p w:rsidR="00AB5419" w:rsidRPr="00DD074E" w:rsidRDefault="00AB5419" w:rsidP="00AE33BF">
      <w:pPr>
        <w:rPr>
          <w:bCs/>
        </w:rPr>
      </w:pPr>
    </w:p>
    <w:p w:rsidR="005D6B85" w:rsidRPr="00DD074E" w:rsidRDefault="00764C11" w:rsidP="00AE33B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4E">
        <w:rPr>
          <w:rFonts w:ascii="Times New Roman" w:hAnsi="Times New Roman" w:cs="Times New Roman"/>
          <w:sz w:val="24"/>
          <w:szCs w:val="24"/>
        </w:rPr>
        <w:t>с</w:t>
      </w:r>
      <w:r w:rsidR="00C97A43" w:rsidRPr="00DD074E">
        <w:rPr>
          <w:rFonts w:ascii="Times New Roman" w:hAnsi="Times New Roman" w:cs="Times New Roman"/>
          <w:sz w:val="24"/>
          <w:szCs w:val="24"/>
        </w:rPr>
        <w:t>пециальность</w:t>
      </w:r>
      <w:r w:rsidR="0029674E" w:rsidRPr="00DD074E">
        <w:rPr>
          <w:rFonts w:ascii="Times New Roman" w:hAnsi="Times New Roman" w:cs="Times New Roman"/>
          <w:sz w:val="24"/>
          <w:szCs w:val="24"/>
        </w:rPr>
        <w:t xml:space="preserve"> 51.02.02</w:t>
      </w:r>
      <w:r w:rsidR="001B7CFD">
        <w:rPr>
          <w:rFonts w:ascii="Times New Roman" w:hAnsi="Times New Roman" w:cs="Times New Roman"/>
          <w:sz w:val="24"/>
          <w:szCs w:val="24"/>
        </w:rPr>
        <w:t xml:space="preserve"> </w:t>
      </w:r>
      <w:r w:rsidR="00C97A43" w:rsidRPr="00DD074E">
        <w:rPr>
          <w:rFonts w:ascii="Times New Roman" w:hAnsi="Times New Roman" w:cs="Times New Roman"/>
          <w:sz w:val="24"/>
          <w:szCs w:val="24"/>
        </w:rPr>
        <w:t>Со</w:t>
      </w:r>
      <w:r w:rsidR="001B7CFD">
        <w:rPr>
          <w:rFonts w:ascii="Times New Roman" w:hAnsi="Times New Roman" w:cs="Times New Roman"/>
          <w:sz w:val="24"/>
          <w:szCs w:val="24"/>
        </w:rPr>
        <w:t>циально-культурная деятельность</w:t>
      </w:r>
      <w:r w:rsidR="0046352C">
        <w:rPr>
          <w:rFonts w:ascii="Times New Roman" w:hAnsi="Times New Roman" w:cs="Times New Roman"/>
          <w:sz w:val="24"/>
          <w:szCs w:val="24"/>
        </w:rPr>
        <w:t xml:space="preserve"> (по видам)</w:t>
      </w:r>
    </w:p>
    <w:p w:rsidR="0025260D" w:rsidRPr="00DD074E" w:rsidRDefault="0025260D" w:rsidP="00AE33B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text" w:tblpX="-102" w:tblpY="1"/>
        <w:tblOverlap w:val="never"/>
        <w:tblW w:w="9673" w:type="dxa"/>
        <w:tblLayout w:type="fixed"/>
        <w:tblLook w:val="04A0"/>
      </w:tblPr>
      <w:tblGrid>
        <w:gridCol w:w="459"/>
        <w:gridCol w:w="1027"/>
        <w:gridCol w:w="2092"/>
        <w:gridCol w:w="1310"/>
        <w:gridCol w:w="1525"/>
        <w:gridCol w:w="1701"/>
        <w:gridCol w:w="1559"/>
      </w:tblGrid>
      <w:tr w:rsidR="002E785B" w:rsidRPr="00DD074E" w:rsidTr="00DD074E">
        <w:trPr>
          <w:trHeight w:val="260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№ в журнале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ru-RU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en-US"/>
              </w:rPr>
              <w:t>Наличие документа об образовании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D074E">
              <w:rPr>
                <w:rFonts w:eastAsiaTheme="minorEastAsia"/>
                <w:sz w:val="24"/>
                <w:szCs w:val="24"/>
                <w:lang w:eastAsia="en-US"/>
              </w:rPr>
              <w:t>Наличие целевого договора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D074E">
              <w:rPr>
                <w:rFonts w:eastAsiaTheme="minorEastAsia"/>
                <w:sz w:val="24"/>
                <w:szCs w:val="24"/>
                <w:lang w:eastAsia="en-US"/>
              </w:rPr>
              <w:t>Индивидуальные достижения</w:t>
            </w:r>
          </w:p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(учитываются в соответствии с критериями</w:t>
            </w:r>
            <w:proofErr w:type="gramStart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м. Правила приёма п.47)</w:t>
            </w:r>
          </w:p>
        </w:tc>
      </w:tr>
      <w:tr w:rsidR="002E785B" w:rsidRPr="00DD074E" w:rsidTr="00DD074E">
        <w:trPr>
          <w:trHeight w:val="260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Старцеву Е.Э.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2E785B" w:rsidRPr="00DD074E" w:rsidTr="00DD074E">
        <w:trPr>
          <w:trHeight w:val="260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Шолтышеву</w:t>
            </w:r>
            <w:proofErr w:type="spellEnd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МБУ «РЦКД и К» с</w:t>
            </w:r>
            <w:proofErr w:type="gramStart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.У</w:t>
            </w:r>
            <w:proofErr w:type="gramEnd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сть-Цильма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5B" w:rsidRPr="00DD074E" w:rsidRDefault="002E785B" w:rsidP="00DD074E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 б.</w:t>
            </w:r>
          </w:p>
        </w:tc>
      </w:tr>
    </w:tbl>
    <w:p w:rsidR="00FC2C13" w:rsidRPr="00DD074E" w:rsidRDefault="00FC2C13" w:rsidP="00AE33BF"/>
    <w:p w:rsidR="00E1254F" w:rsidRPr="00DD074E" w:rsidRDefault="00764C11" w:rsidP="00AE33BF">
      <w:pPr>
        <w:jc w:val="center"/>
      </w:pPr>
      <w:r w:rsidRPr="00DD074E">
        <w:t>с</w:t>
      </w:r>
      <w:r w:rsidR="001B7CFD">
        <w:t>пециальность 51.02.03 Библиотековедение</w:t>
      </w:r>
    </w:p>
    <w:p w:rsidR="00234254" w:rsidRPr="00DD074E" w:rsidRDefault="00234254" w:rsidP="00AE33BF">
      <w:pPr>
        <w:jc w:val="center"/>
      </w:pPr>
    </w:p>
    <w:tbl>
      <w:tblPr>
        <w:tblStyle w:val="7"/>
        <w:tblpPr w:leftFromText="180" w:rightFromText="180" w:vertAnchor="text" w:tblpX="-318" w:tblpY="1"/>
        <w:tblOverlap w:val="never"/>
        <w:tblW w:w="9924" w:type="dxa"/>
        <w:tblLayout w:type="fixed"/>
        <w:tblLook w:val="04A0"/>
      </w:tblPr>
      <w:tblGrid>
        <w:gridCol w:w="675"/>
        <w:gridCol w:w="1169"/>
        <w:gridCol w:w="1984"/>
        <w:gridCol w:w="1276"/>
        <w:gridCol w:w="1559"/>
        <w:gridCol w:w="1418"/>
        <w:gridCol w:w="1843"/>
      </w:tblGrid>
      <w:tr w:rsidR="001158D9" w:rsidRPr="00DD074E" w:rsidTr="00D7381C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</w:p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№ в журнале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="Calibri"/>
                <w:bCs/>
                <w:sz w:val="24"/>
                <w:szCs w:val="24"/>
                <w:lang w:eastAsia="ru-RU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en-US"/>
              </w:rPr>
              <w:t>Наличие документа об образовании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D074E">
              <w:rPr>
                <w:rFonts w:eastAsiaTheme="minorEastAsia"/>
                <w:sz w:val="24"/>
                <w:szCs w:val="24"/>
                <w:lang w:eastAsia="en-US"/>
              </w:rPr>
              <w:t>Наличие целевого договора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D074E">
              <w:rPr>
                <w:rFonts w:eastAsiaTheme="minorEastAsia"/>
                <w:sz w:val="24"/>
                <w:szCs w:val="24"/>
                <w:lang w:eastAsia="en-US"/>
              </w:rPr>
              <w:t>Индивидуальные достижения</w:t>
            </w:r>
          </w:p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(учитываются в соответствии с критериями</w:t>
            </w:r>
            <w:proofErr w:type="gramStart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D074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м. Правила приёма п.47)</w:t>
            </w:r>
          </w:p>
        </w:tc>
      </w:tr>
      <w:tr w:rsidR="001158D9" w:rsidRPr="00DD074E" w:rsidTr="00D7381C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numPr>
                <w:ilvl w:val="0"/>
                <w:numId w:val="19"/>
              </w:numPr>
              <w:suppressAutoHyphens w:val="0"/>
              <w:ind w:left="426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Хозяинову К.А.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1158D9" w:rsidRPr="00DD074E" w:rsidTr="00D7381C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numPr>
                <w:ilvl w:val="0"/>
                <w:numId w:val="19"/>
              </w:numPr>
              <w:suppressAutoHyphens w:val="0"/>
              <w:ind w:left="426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Никулину В.А.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1158D9" w:rsidRPr="00DD074E" w:rsidTr="00D7381C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numPr>
                <w:ilvl w:val="0"/>
                <w:numId w:val="19"/>
              </w:numPr>
              <w:suppressAutoHyphens w:val="0"/>
              <w:ind w:left="426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1158D9" w:rsidRPr="00DD074E" w:rsidTr="00D7381C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numPr>
                <w:ilvl w:val="0"/>
                <w:numId w:val="19"/>
              </w:numPr>
              <w:suppressAutoHyphens w:val="0"/>
              <w:ind w:left="426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Шестакову Н.Т.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8D9" w:rsidRPr="00DD074E" w:rsidRDefault="001158D9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  <w:tr w:rsidR="00F944FA" w:rsidRPr="00DD074E" w:rsidTr="00D7381C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numPr>
                <w:ilvl w:val="0"/>
                <w:numId w:val="19"/>
              </w:numPr>
              <w:suppressAutoHyphens w:val="0"/>
              <w:ind w:left="426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Бакланову В.И.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1 б.</w:t>
            </w:r>
          </w:p>
        </w:tc>
      </w:tr>
      <w:tr w:rsidR="00F944FA" w:rsidRPr="00DD074E" w:rsidTr="00D7381C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numPr>
                <w:ilvl w:val="0"/>
                <w:numId w:val="19"/>
              </w:numPr>
              <w:suppressAutoHyphens w:val="0"/>
              <w:ind w:left="426"/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Лопуц</w:t>
            </w:r>
            <w:proofErr w:type="spellEnd"/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4FA" w:rsidRPr="00DD074E" w:rsidRDefault="00F944FA" w:rsidP="00AE33BF">
            <w:pPr>
              <w:suppressAutoHyphens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DD074E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</w:tr>
    </w:tbl>
    <w:p w:rsidR="008D600C" w:rsidRPr="00DD074E" w:rsidRDefault="008D600C" w:rsidP="00AE33BF">
      <w:pPr>
        <w:jc w:val="center"/>
      </w:pPr>
    </w:p>
    <w:p w:rsidR="00C97A43" w:rsidRPr="00DD074E" w:rsidRDefault="00C97A43" w:rsidP="00AE33BF"/>
    <w:p w:rsidR="002F604E" w:rsidRPr="00DD074E" w:rsidRDefault="000E09E4" w:rsidP="00AE33BF">
      <w:pPr>
        <w:pStyle w:val="a5"/>
        <w:ind w:left="426" w:firstLine="14"/>
        <w:jc w:val="left"/>
        <w:rPr>
          <w:sz w:val="24"/>
        </w:rPr>
      </w:pPr>
      <w:r w:rsidRPr="00DD074E">
        <w:rPr>
          <w:sz w:val="24"/>
        </w:rPr>
        <w:t xml:space="preserve">3. </w:t>
      </w:r>
      <w:r w:rsidR="002F604E" w:rsidRPr="00DD074E">
        <w:rPr>
          <w:sz w:val="24"/>
        </w:rPr>
        <w:t>Внести соответствующие записи в алфавитную книгу колледжа.</w:t>
      </w:r>
    </w:p>
    <w:p w:rsidR="002F604E" w:rsidRDefault="000E09E4" w:rsidP="00AE33BF">
      <w:pPr>
        <w:pStyle w:val="a5"/>
        <w:ind w:left="426" w:firstLine="14"/>
        <w:jc w:val="left"/>
        <w:rPr>
          <w:sz w:val="24"/>
        </w:rPr>
      </w:pPr>
      <w:r w:rsidRPr="00DD074E">
        <w:rPr>
          <w:sz w:val="24"/>
        </w:rPr>
        <w:t xml:space="preserve">4. </w:t>
      </w:r>
      <w:proofErr w:type="gramStart"/>
      <w:r w:rsidR="00356BC8" w:rsidRPr="00DD074E">
        <w:rPr>
          <w:sz w:val="24"/>
        </w:rPr>
        <w:t>Контроль за</w:t>
      </w:r>
      <w:proofErr w:type="gramEnd"/>
      <w:r w:rsidR="002F604E" w:rsidRPr="00DD074E">
        <w:rPr>
          <w:sz w:val="24"/>
        </w:rPr>
        <w:t xml:space="preserve"> исполнением настоящего приказа оставляю за собой.</w:t>
      </w:r>
    </w:p>
    <w:p w:rsidR="001B7CFD" w:rsidRPr="00DD074E" w:rsidRDefault="001B7CFD" w:rsidP="00AE33BF">
      <w:pPr>
        <w:pStyle w:val="a5"/>
        <w:ind w:left="426" w:firstLine="14"/>
        <w:jc w:val="left"/>
        <w:rPr>
          <w:sz w:val="24"/>
        </w:rPr>
      </w:pPr>
    </w:p>
    <w:p w:rsidR="00B874EE" w:rsidRPr="00DD074E" w:rsidRDefault="00B874EE" w:rsidP="00AE33BF">
      <w:pPr>
        <w:tabs>
          <w:tab w:val="left" w:pos="0"/>
        </w:tabs>
      </w:pPr>
    </w:p>
    <w:p w:rsidR="002F604E" w:rsidRPr="00DD074E" w:rsidRDefault="00B874EE" w:rsidP="001B7CFD">
      <w:pPr>
        <w:tabs>
          <w:tab w:val="left" w:pos="0"/>
        </w:tabs>
        <w:ind w:firstLine="14"/>
        <w:jc w:val="center"/>
      </w:pPr>
      <w:r w:rsidRPr="00DD074E">
        <w:t>Д</w:t>
      </w:r>
      <w:r w:rsidR="002F604E" w:rsidRPr="00DD074E">
        <w:t>иректор</w:t>
      </w:r>
      <w:r w:rsidRPr="00DD074E">
        <w:t xml:space="preserve"> </w:t>
      </w:r>
      <w:r w:rsidR="002F604E" w:rsidRPr="00DD074E">
        <w:t xml:space="preserve">    </w:t>
      </w:r>
      <w:r w:rsidR="00F11F8E" w:rsidRPr="00DD074E">
        <w:t xml:space="preserve">           </w:t>
      </w:r>
      <w:r w:rsidR="001B7CFD">
        <w:t xml:space="preserve">                                 </w:t>
      </w:r>
      <w:r w:rsidR="00F11F8E" w:rsidRPr="00DD074E">
        <w:t xml:space="preserve">        </w:t>
      </w:r>
      <w:r w:rsidRPr="00DD074E">
        <w:tab/>
        <w:t>М.А.Анкудинова</w:t>
      </w:r>
    </w:p>
    <w:p w:rsidR="002F604E" w:rsidRPr="00DD074E" w:rsidRDefault="002F604E" w:rsidP="00AE33BF"/>
    <w:sectPr w:rsidR="002F604E" w:rsidRPr="00DD074E" w:rsidSect="006934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A0"/>
    <w:multiLevelType w:val="hybridMultilevel"/>
    <w:tmpl w:val="13E47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A4E8F"/>
    <w:multiLevelType w:val="hybridMultilevel"/>
    <w:tmpl w:val="008E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37F9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1167E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B6C6E"/>
    <w:multiLevelType w:val="hybridMultilevel"/>
    <w:tmpl w:val="3ADC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60F7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14CB1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44AA5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620C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64BBD"/>
    <w:multiLevelType w:val="hybridMultilevel"/>
    <w:tmpl w:val="86F6ED6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43278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19F3"/>
    <w:multiLevelType w:val="hybridMultilevel"/>
    <w:tmpl w:val="54604086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>
      <w:start w:val="1"/>
      <w:numFmt w:val="lowerLetter"/>
      <w:lvlText w:val="%2."/>
      <w:lvlJc w:val="left"/>
      <w:pPr>
        <w:ind w:left="1310" w:hanging="360"/>
      </w:pPr>
    </w:lvl>
    <w:lvl w:ilvl="2" w:tplc="0419001B">
      <w:start w:val="1"/>
      <w:numFmt w:val="lowerRoman"/>
      <w:lvlText w:val="%3."/>
      <w:lvlJc w:val="right"/>
      <w:pPr>
        <w:ind w:left="2030" w:hanging="180"/>
      </w:pPr>
    </w:lvl>
    <w:lvl w:ilvl="3" w:tplc="0419000F">
      <w:start w:val="1"/>
      <w:numFmt w:val="decimal"/>
      <w:lvlText w:val="%4."/>
      <w:lvlJc w:val="left"/>
      <w:pPr>
        <w:ind w:left="2750" w:hanging="360"/>
      </w:pPr>
    </w:lvl>
    <w:lvl w:ilvl="4" w:tplc="04190019">
      <w:start w:val="1"/>
      <w:numFmt w:val="lowerLetter"/>
      <w:lvlText w:val="%5."/>
      <w:lvlJc w:val="left"/>
      <w:pPr>
        <w:ind w:left="3470" w:hanging="360"/>
      </w:pPr>
    </w:lvl>
    <w:lvl w:ilvl="5" w:tplc="0419001B">
      <w:start w:val="1"/>
      <w:numFmt w:val="lowerRoman"/>
      <w:lvlText w:val="%6."/>
      <w:lvlJc w:val="right"/>
      <w:pPr>
        <w:ind w:left="4190" w:hanging="180"/>
      </w:pPr>
    </w:lvl>
    <w:lvl w:ilvl="6" w:tplc="0419000F">
      <w:start w:val="1"/>
      <w:numFmt w:val="decimal"/>
      <w:lvlText w:val="%7."/>
      <w:lvlJc w:val="left"/>
      <w:pPr>
        <w:ind w:left="4910" w:hanging="360"/>
      </w:pPr>
    </w:lvl>
    <w:lvl w:ilvl="7" w:tplc="04190019">
      <w:start w:val="1"/>
      <w:numFmt w:val="lowerLetter"/>
      <w:lvlText w:val="%8."/>
      <w:lvlJc w:val="left"/>
      <w:pPr>
        <w:ind w:left="5630" w:hanging="360"/>
      </w:pPr>
    </w:lvl>
    <w:lvl w:ilvl="8" w:tplc="0419001B">
      <w:start w:val="1"/>
      <w:numFmt w:val="lowerRoman"/>
      <w:lvlText w:val="%9."/>
      <w:lvlJc w:val="right"/>
      <w:pPr>
        <w:ind w:left="6350" w:hanging="180"/>
      </w:pPr>
    </w:lvl>
  </w:abstractNum>
  <w:abstractNum w:abstractNumId="12">
    <w:nsid w:val="4C1E71C3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734F0"/>
    <w:multiLevelType w:val="hybridMultilevel"/>
    <w:tmpl w:val="422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B534B"/>
    <w:multiLevelType w:val="hybridMultilevel"/>
    <w:tmpl w:val="3ADC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C33D8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156ED"/>
    <w:multiLevelType w:val="hybridMultilevel"/>
    <w:tmpl w:val="7812CD6E"/>
    <w:lvl w:ilvl="0" w:tplc="6480E8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069A6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231E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5451"/>
    <w:rsid w:val="000014CD"/>
    <w:rsid w:val="0000225E"/>
    <w:rsid w:val="00007F68"/>
    <w:rsid w:val="00034158"/>
    <w:rsid w:val="00035663"/>
    <w:rsid w:val="0004451E"/>
    <w:rsid w:val="000533C1"/>
    <w:rsid w:val="00063AC8"/>
    <w:rsid w:val="000643DC"/>
    <w:rsid w:val="000647A0"/>
    <w:rsid w:val="000824A9"/>
    <w:rsid w:val="000828DF"/>
    <w:rsid w:val="000A09E0"/>
    <w:rsid w:val="000A74E4"/>
    <w:rsid w:val="000B0C58"/>
    <w:rsid w:val="000B3DD7"/>
    <w:rsid w:val="000C7602"/>
    <w:rsid w:val="000C7A31"/>
    <w:rsid w:val="000D0C91"/>
    <w:rsid w:val="000D5D55"/>
    <w:rsid w:val="000E09E4"/>
    <w:rsid w:val="000F2A65"/>
    <w:rsid w:val="000F7ED5"/>
    <w:rsid w:val="001158D9"/>
    <w:rsid w:val="00125992"/>
    <w:rsid w:val="001454E4"/>
    <w:rsid w:val="00147A52"/>
    <w:rsid w:val="001552F6"/>
    <w:rsid w:val="001579AA"/>
    <w:rsid w:val="0017731B"/>
    <w:rsid w:val="001A05DA"/>
    <w:rsid w:val="001A59B2"/>
    <w:rsid w:val="001B7CFD"/>
    <w:rsid w:val="001C425B"/>
    <w:rsid w:val="001C5BDD"/>
    <w:rsid w:val="001D3036"/>
    <w:rsid w:val="00214F01"/>
    <w:rsid w:val="00234254"/>
    <w:rsid w:val="00241280"/>
    <w:rsid w:val="00250103"/>
    <w:rsid w:val="0025097C"/>
    <w:rsid w:val="0025260D"/>
    <w:rsid w:val="0025471A"/>
    <w:rsid w:val="0026423D"/>
    <w:rsid w:val="00265451"/>
    <w:rsid w:val="002736B2"/>
    <w:rsid w:val="0027407D"/>
    <w:rsid w:val="00283110"/>
    <w:rsid w:val="0029674E"/>
    <w:rsid w:val="002B3278"/>
    <w:rsid w:val="002C5F21"/>
    <w:rsid w:val="002D1478"/>
    <w:rsid w:val="002D1D08"/>
    <w:rsid w:val="002D25A5"/>
    <w:rsid w:val="002E785B"/>
    <w:rsid w:val="002E78A0"/>
    <w:rsid w:val="002F4422"/>
    <w:rsid w:val="002F604E"/>
    <w:rsid w:val="00316E6E"/>
    <w:rsid w:val="00327E6D"/>
    <w:rsid w:val="003301EA"/>
    <w:rsid w:val="00342DE3"/>
    <w:rsid w:val="0034747D"/>
    <w:rsid w:val="00351DF0"/>
    <w:rsid w:val="00356BC8"/>
    <w:rsid w:val="00357F40"/>
    <w:rsid w:val="003603AC"/>
    <w:rsid w:val="00362173"/>
    <w:rsid w:val="00367261"/>
    <w:rsid w:val="00373BFA"/>
    <w:rsid w:val="00380608"/>
    <w:rsid w:val="00397DA0"/>
    <w:rsid w:val="003D0D5E"/>
    <w:rsid w:val="003E5008"/>
    <w:rsid w:val="003F3F93"/>
    <w:rsid w:val="004171A1"/>
    <w:rsid w:val="00417E40"/>
    <w:rsid w:val="0042050E"/>
    <w:rsid w:val="00431285"/>
    <w:rsid w:val="00437EDB"/>
    <w:rsid w:val="00440C01"/>
    <w:rsid w:val="004461E5"/>
    <w:rsid w:val="00455961"/>
    <w:rsid w:val="0046352C"/>
    <w:rsid w:val="0048367F"/>
    <w:rsid w:val="004838B1"/>
    <w:rsid w:val="004848F3"/>
    <w:rsid w:val="004972E6"/>
    <w:rsid w:val="004B24E3"/>
    <w:rsid w:val="004C1DD2"/>
    <w:rsid w:val="004E589A"/>
    <w:rsid w:val="004F6AEE"/>
    <w:rsid w:val="00517D80"/>
    <w:rsid w:val="0053688A"/>
    <w:rsid w:val="00537C95"/>
    <w:rsid w:val="0054708B"/>
    <w:rsid w:val="00565BF4"/>
    <w:rsid w:val="005C34CD"/>
    <w:rsid w:val="005D68F5"/>
    <w:rsid w:val="005D6B85"/>
    <w:rsid w:val="005E5C7D"/>
    <w:rsid w:val="006108E4"/>
    <w:rsid w:val="00614CEF"/>
    <w:rsid w:val="00617673"/>
    <w:rsid w:val="00636EDC"/>
    <w:rsid w:val="00641C1B"/>
    <w:rsid w:val="00655F0F"/>
    <w:rsid w:val="00671070"/>
    <w:rsid w:val="0067419E"/>
    <w:rsid w:val="006934E7"/>
    <w:rsid w:val="006A1B28"/>
    <w:rsid w:val="006A563C"/>
    <w:rsid w:val="006A5737"/>
    <w:rsid w:val="006C0D41"/>
    <w:rsid w:val="006C745E"/>
    <w:rsid w:val="006D4101"/>
    <w:rsid w:val="006F0457"/>
    <w:rsid w:val="006F55F6"/>
    <w:rsid w:val="006F7620"/>
    <w:rsid w:val="00701698"/>
    <w:rsid w:val="00712FAA"/>
    <w:rsid w:val="00723EED"/>
    <w:rsid w:val="00724509"/>
    <w:rsid w:val="00726518"/>
    <w:rsid w:val="00745F52"/>
    <w:rsid w:val="00753626"/>
    <w:rsid w:val="00764C11"/>
    <w:rsid w:val="007808FF"/>
    <w:rsid w:val="007945DD"/>
    <w:rsid w:val="007A451E"/>
    <w:rsid w:val="007A5E50"/>
    <w:rsid w:val="007B77E5"/>
    <w:rsid w:val="007C0E2F"/>
    <w:rsid w:val="007C79D6"/>
    <w:rsid w:val="007D5B78"/>
    <w:rsid w:val="007D770E"/>
    <w:rsid w:val="007E6AF4"/>
    <w:rsid w:val="007F2CD3"/>
    <w:rsid w:val="007F52DB"/>
    <w:rsid w:val="0080163D"/>
    <w:rsid w:val="00813F92"/>
    <w:rsid w:val="00817163"/>
    <w:rsid w:val="00822E97"/>
    <w:rsid w:val="008466C7"/>
    <w:rsid w:val="00861120"/>
    <w:rsid w:val="0086438D"/>
    <w:rsid w:val="00890F39"/>
    <w:rsid w:val="008D600C"/>
    <w:rsid w:val="008F1966"/>
    <w:rsid w:val="008F6D3C"/>
    <w:rsid w:val="00920D31"/>
    <w:rsid w:val="0092702B"/>
    <w:rsid w:val="009420BE"/>
    <w:rsid w:val="009622AC"/>
    <w:rsid w:val="00976021"/>
    <w:rsid w:val="00981710"/>
    <w:rsid w:val="00996C31"/>
    <w:rsid w:val="00997804"/>
    <w:rsid w:val="009A0CB1"/>
    <w:rsid w:val="009C3360"/>
    <w:rsid w:val="009D1F81"/>
    <w:rsid w:val="009D50B7"/>
    <w:rsid w:val="009D58AA"/>
    <w:rsid w:val="009D60DD"/>
    <w:rsid w:val="009E7D79"/>
    <w:rsid w:val="00A50A0E"/>
    <w:rsid w:val="00A52057"/>
    <w:rsid w:val="00A61222"/>
    <w:rsid w:val="00A61559"/>
    <w:rsid w:val="00A65529"/>
    <w:rsid w:val="00A87D3B"/>
    <w:rsid w:val="00AA34A3"/>
    <w:rsid w:val="00AA6454"/>
    <w:rsid w:val="00AA6C29"/>
    <w:rsid w:val="00AB0BD3"/>
    <w:rsid w:val="00AB5419"/>
    <w:rsid w:val="00AC5032"/>
    <w:rsid w:val="00AE33BF"/>
    <w:rsid w:val="00AE426B"/>
    <w:rsid w:val="00AF2AD9"/>
    <w:rsid w:val="00AF673D"/>
    <w:rsid w:val="00B002B5"/>
    <w:rsid w:val="00B264CD"/>
    <w:rsid w:val="00B34677"/>
    <w:rsid w:val="00B35D39"/>
    <w:rsid w:val="00B830DB"/>
    <w:rsid w:val="00B874EE"/>
    <w:rsid w:val="00BB4990"/>
    <w:rsid w:val="00BC6EAA"/>
    <w:rsid w:val="00BD2488"/>
    <w:rsid w:val="00BD331B"/>
    <w:rsid w:val="00BD50F1"/>
    <w:rsid w:val="00BE2BC6"/>
    <w:rsid w:val="00BF49D4"/>
    <w:rsid w:val="00C0012B"/>
    <w:rsid w:val="00C04F20"/>
    <w:rsid w:val="00C15A26"/>
    <w:rsid w:val="00C25CE1"/>
    <w:rsid w:val="00C30F3A"/>
    <w:rsid w:val="00C32912"/>
    <w:rsid w:val="00C370EE"/>
    <w:rsid w:val="00C41840"/>
    <w:rsid w:val="00C54FD0"/>
    <w:rsid w:val="00C66FCA"/>
    <w:rsid w:val="00C70CF9"/>
    <w:rsid w:val="00C93668"/>
    <w:rsid w:val="00C97A43"/>
    <w:rsid w:val="00C97CA9"/>
    <w:rsid w:val="00CA5E37"/>
    <w:rsid w:val="00CB7309"/>
    <w:rsid w:val="00CF14A8"/>
    <w:rsid w:val="00CF4B36"/>
    <w:rsid w:val="00CF697B"/>
    <w:rsid w:val="00D0136C"/>
    <w:rsid w:val="00D0658F"/>
    <w:rsid w:val="00D16AC0"/>
    <w:rsid w:val="00D4154D"/>
    <w:rsid w:val="00D579D3"/>
    <w:rsid w:val="00D65B00"/>
    <w:rsid w:val="00D812E7"/>
    <w:rsid w:val="00D86648"/>
    <w:rsid w:val="00D9483E"/>
    <w:rsid w:val="00D96B51"/>
    <w:rsid w:val="00DA3F4E"/>
    <w:rsid w:val="00DC5ED2"/>
    <w:rsid w:val="00DC7482"/>
    <w:rsid w:val="00DD074E"/>
    <w:rsid w:val="00DD6120"/>
    <w:rsid w:val="00DE0EBF"/>
    <w:rsid w:val="00DF4CC3"/>
    <w:rsid w:val="00DF5127"/>
    <w:rsid w:val="00DF63B0"/>
    <w:rsid w:val="00E0533B"/>
    <w:rsid w:val="00E064BA"/>
    <w:rsid w:val="00E1254F"/>
    <w:rsid w:val="00E221C7"/>
    <w:rsid w:val="00E336F1"/>
    <w:rsid w:val="00E36E0C"/>
    <w:rsid w:val="00E418C5"/>
    <w:rsid w:val="00E41B09"/>
    <w:rsid w:val="00E51906"/>
    <w:rsid w:val="00E53BC9"/>
    <w:rsid w:val="00E75809"/>
    <w:rsid w:val="00E92B09"/>
    <w:rsid w:val="00E96057"/>
    <w:rsid w:val="00EA7E50"/>
    <w:rsid w:val="00EB5AFD"/>
    <w:rsid w:val="00EC0C78"/>
    <w:rsid w:val="00ED0BBC"/>
    <w:rsid w:val="00F05C22"/>
    <w:rsid w:val="00F11F8E"/>
    <w:rsid w:val="00F207EF"/>
    <w:rsid w:val="00F27915"/>
    <w:rsid w:val="00F470B0"/>
    <w:rsid w:val="00F51B38"/>
    <w:rsid w:val="00F61473"/>
    <w:rsid w:val="00F63919"/>
    <w:rsid w:val="00F70085"/>
    <w:rsid w:val="00F83717"/>
    <w:rsid w:val="00F944FA"/>
    <w:rsid w:val="00F94A4D"/>
    <w:rsid w:val="00F94E24"/>
    <w:rsid w:val="00FC2C1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50B7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F2A6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0F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F604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F604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1">
    <w:name w:val="Сетка таблицы1"/>
    <w:basedOn w:val="a1"/>
    <w:next w:val="a4"/>
    <w:uiPriority w:val="39"/>
    <w:rsid w:val="004C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283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552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461E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94A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E0E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E78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1158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Татьяна Ивановна</cp:lastModifiedBy>
  <cp:revision>8</cp:revision>
  <cp:lastPrinted>2021-09-02T09:36:00Z</cp:lastPrinted>
  <dcterms:created xsi:type="dcterms:W3CDTF">2021-09-01T06:06:00Z</dcterms:created>
  <dcterms:modified xsi:type="dcterms:W3CDTF">2021-09-02T09:39:00Z</dcterms:modified>
</cp:coreProperties>
</file>