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5878D" w14:textId="638EB702" w:rsidR="009D7F34" w:rsidRDefault="0021104D" w:rsidP="006A1249">
      <w:pPr>
        <w:ind w:left="-851" w:right="-143"/>
      </w:pPr>
      <w:r>
        <w:t xml:space="preserve">Критериями внутренней системы оценки качества образования является результаты опроса </w:t>
      </w:r>
      <w:r w:rsidR="00972D5C">
        <w:t xml:space="preserve">педагогических работников об удовлетворенности условиями и организацией образовательной деятельности в рамках реализации образовательной </w:t>
      </w:r>
      <w:proofErr w:type="gramStart"/>
      <w:r w:rsidR="00972D5C">
        <w:t>программы  СПО</w:t>
      </w:r>
      <w:proofErr w:type="gramEnd"/>
      <w:r w:rsidR="00972D5C">
        <w:t xml:space="preserve"> по специальности </w:t>
      </w:r>
      <w:r>
        <w:t xml:space="preserve"> </w:t>
      </w:r>
      <w:r w:rsidR="00972D5C">
        <w:t>5</w:t>
      </w:r>
      <w:r w:rsidR="006A1249">
        <w:t>4</w:t>
      </w:r>
      <w:r w:rsidR="00972D5C">
        <w:t>.02.0</w:t>
      </w:r>
      <w:r w:rsidR="006F21EB">
        <w:t>2</w:t>
      </w:r>
      <w:r w:rsidR="00972D5C">
        <w:t xml:space="preserve"> </w:t>
      </w:r>
      <w:r w:rsidR="006A1249">
        <w:t>Декоративно-прикладное искусство и народные промыслы</w:t>
      </w:r>
      <w:r w:rsidR="006F21EB">
        <w:t xml:space="preserve"> (по видам)</w:t>
      </w:r>
      <w:r>
        <w:t>.</w:t>
      </w:r>
    </w:p>
    <w:p w14:paraId="6B19BF3C" w14:textId="3B9768B1" w:rsidR="0021104D" w:rsidRDefault="0021104D" w:rsidP="0021104D">
      <w:pPr>
        <w:ind w:left="-851" w:right="-143"/>
      </w:pPr>
      <w:r>
        <w:t xml:space="preserve">Проведен анализ мнения </w:t>
      </w:r>
      <w:r w:rsidR="002E5648">
        <w:t>1</w:t>
      </w:r>
      <w:r w:rsidR="006A1249">
        <w:t>1</w:t>
      </w:r>
      <w:r w:rsidR="00972D5C">
        <w:t xml:space="preserve"> педагогических работников.</w:t>
      </w:r>
      <w:r>
        <w:t xml:space="preserve"> Получены следующие ответы</w:t>
      </w:r>
    </w:p>
    <w:p w14:paraId="5E8A6F72" w14:textId="65E9BF07" w:rsidR="00036EF5" w:rsidRDefault="00F65365" w:rsidP="0021104D">
      <w:pPr>
        <w:ind w:left="-851" w:right="-143"/>
      </w:pPr>
      <w:r>
        <w:rPr>
          <w:noProof/>
        </w:rPr>
        <w:drawing>
          <wp:inline distT="0" distB="0" distL="0" distR="0" wp14:anchorId="53525EF6" wp14:editId="518BDAD3">
            <wp:extent cx="6783037" cy="634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65" t="22520" r="29931" b="11630"/>
                    <a:stretch/>
                  </pic:blipFill>
                  <pic:spPr bwMode="auto">
                    <a:xfrm>
                      <a:off x="0" y="0"/>
                      <a:ext cx="6823537" cy="6381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9A4C5" w14:textId="16DA2AEA" w:rsidR="00036EF5" w:rsidRDefault="00036EF5" w:rsidP="0021104D">
      <w:pPr>
        <w:ind w:left="-851" w:right="-143"/>
      </w:pPr>
    </w:p>
    <w:p w14:paraId="66DFBF42" w14:textId="01D71962" w:rsidR="00036EF5" w:rsidRDefault="00F65365" w:rsidP="0021104D">
      <w:pPr>
        <w:ind w:left="-851" w:right="-143"/>
      </w:pPr>
      <w:r>
        <w:rPr>
          <w:noProof/>
        </w:rPr>
        <w:lastRenderedPageBreak/>
        <w:drawing>
          <wp:inline distT="0" distB="0" distL="0" distR="0" wp14:anchorId="33F5680B" wp14:editId="38372FFE">
            <wp:extent cx="6448425" cy="623700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786" t="27936" r="30091" b="4789"/>
                    <a:stretch/>
                  </pic:blipFill>
                  <pic:spPr bwMode="auto">
                    <a:xfrm>
                      <a:off x="0" y="0"/>
                      <a:ext cx="6474183" cy="626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15736" w14:textId="6CEF7CEC" w:rsidR="00036EF5" w:rsidRDefault="00036EF5" w:rsidP="0021104D">
      <w:pPr>
        <w:ind w:left="-851" w:right="-143"/>
      </w:pPr>
    </w:p>
    <w:p w14:paraId="34C7CF12" w14:textId="2C7392E1" w:rsidR="00036EF5" w:rsidRDefault="00F65365" w:rsidP="0021104D">
      <w:pPr>
        <w:ind w:left="-851" w:right="-143"/>
      </w:pPr>
      <w:r>
        <w:rPr>
          <w:noProof/>
        </w:rPr>
        <w:drawing>
          <wp:inline distT="0" distB="0" distL="0" distR="0" wp14:anchorId="68D67F2D" wp14:editId="49755768">
            <wp:extent cx="6521167" cy="2457450"/>
            <wp:effectExtent l="0" t="0" r="0" b="0"/>
            <wp:docPr id="3" name="Рисунок 2" descr="C:\Users\User\AppData\Local\Microsoft\Windows\INetCache\Content.MSO\466540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4665405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328" cy="246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0B947" w14:textId="7FACE167" w:rsidR="00036EF5" w:rsidRDefault="00036EF5" w:rsidP="0021104D">
      <w:pPr>
        <w:ind w:left="-851" w:right="-143"/>
      </w:pPr>
    </w:p>
    <w:p w14:paraId="46C567DD" w14:textId="265029B3" w:rsidR="00036EF5" w:rsidRDefault="00036EF5" w:rsidP="0021104D">
      <w:pPr>
        <w:ind w:left="-851" w:right="-143"/>
      </w:pPr>
    </w:p>
    <w:p w14:paraId="51E86343" w14:textId="289F80FD" w:rsidR="00036EF5" w:rsidRDefault="00036EF5" w:rsidP="0021104D">
      <w:pPr>
        <w:ind w:left="-851" w:right="-143"/>
      </w:pPr>
    </w:p>
    <w:p w14:paraId="2D0888DE" w14:textId="153773EA" w:rsidR="00F8378F" w:rsidRDefault="00F8378F" w:rsidP="0021104D">
      <w:pPr>
        <w:ind w:left="-851" w:right="-143"/>
      </w:pPr>
    </w:p>
    <w:p w14:paraId="543D499B" w14:textId="14688134" w:rsidR="00F8378F" w:rsidRDefault="00F65365" w:rsidP="0021104D">
      <w:pPr>
        <w:ind w:left="-851" w:right="-143"/>
      </w:pPr>
      <w:r>
        <w:rPr>
          <w:noProof/>
        </w:rPr>
        <w:lastRenderedPageBreak/>
        <w:drawing>
          <wp:inline distT="0" distB="0" distL="0" distR="0" wp14:anchorId="083156CD" wp14:editId="4A5671FD">
            <wp:extent cx="6419850" cy="3139763"/>
            <wp:effectExtent l="0" t="0" r="0" b="3810"/>
            <wp:docPr id="4" name="Рисунок 3" descr="C:\Users\User\AppData\Local\Microsoft\Windows\INetCache\Content.MSO\274990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274990C5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721" cy="314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7AFE" w14:textId="328F4BB6" w:rsidR="00F8378F" w:rsidRDefault="00F65365" w:rsidP="0021104D">
      <w:pPr>
        <w:ind w:left="-851" w:right="-143"/>
      </w:pPr>
      <w:r>
        <w:rPr>
          <w:noProof/>
        </w:rPr>
        <w:drawing>
          <wp:inline distT="0" distB="0" distL="0" distR="0" wp14:anchorId="3E5851C5" wp14:editId="71E83251">
            <wp:extent cx="6229350" cy="6052810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786" t="24229" r="29610" b="7356"/>
                    <a:stretch/>
                  </pic:blipFill>
                  <pic:spPr bwMode="auto">
                    <a:xfrm>
                      <a:off x="0" y="0"/>
                      <a:ext cx="6244211" cy="606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05792" w14:textId="31ECC26D" w:rsidR="00F8378F" w:rsidRDefault="00F8378F" w:rsidP="0021104D">
      <w:pPr>
        <w:ind w:left="-851" w:right="-143"/>
      </w:pPr>
    </w:p>
    <w:p w14:paraId="41C23BEE" w14:textId="1141D680" w:rsidR="00F8378F" w:rsidRDefault="00F8378F" w:rsidP="0021104D">
      <w:pPr>
        <w:ind w:left="-851" w:right="-143"/>
      </w:pPr>
    </w:p>
    <w:p w14:paraId="387FC3C1" w14:textId="18858953" w:rsidR="00F8378F" w:rsidRDefault="00F8378F" w:rsidP="0021104D">
      <w:pPr>
        <w:ind w:left="-851" w:right="-143"/>
      </w:pPr>
    </w:p>
    <w:p w14:paraId="55F1F032" w14:textId="62EB8DF0" w:rsidR="00F8378F" w:rsidRDefault="00F8378F" w:rsidP="0021104D">
      <w:pPr>
        <w:ind w:left="-851" w:right="-143"/>
      </w:pPr>
    </w:p>
    <w:p w14:paraId="2069D73E" w14:textId="4A9730FC" w:rsidR="00F8378F" w:rsidRDefault="00ED1C75" w:rsidP="0021104D">
      <w:pPr>
        <w:ind w:left="-851" w:right="-143"/>
      </w:pPr>
      <w:r>
        <w:rPr>
          <w:noProof/>
        </w:rPr>
        <w:drawing>
          <wp:inline distT="0" distB="0" distL="0" distR="0" wp14:anchorId="253EFE7A" wp14:editId="57A642DB">
            <wp:extent cx="6372225" cy="2681209"/>
            <wp:effectExtent l="0" t="0" r="0" b="5080"/>
            <wp:docPr id="11" name="Рисунок 2" descr="C:\Users\User\AppData\Local\Microsoft\Windows\INetCache\Content.MSO\12093D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12093D9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554" cy="268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1E4C0" w14:textId="691955DE" w:rsidR="00F8378F" w:rsidRDefault="00F8378F" w:rsidP="0021104D">
      <w:pPr>
        <w:ind w:left="-851" w:right="-143"/>
      </w:pPr>
    </w:p>
    <w:p w14:paraId="386081AD" w14:textId="7041E71B" w:rsidR="00F8378F" w:rsidRDefault="00ED1C75" w:rsidP="0021104D">
      <w:pPr>
        <w:ind w:left="-851" w:right="-143"/>
      </w:pPr>
      <w:r>
        <w:rPr>
          <w:noProof/>
        </w:rPr>
        <w:drawing>
          <wp:inline distT="0" distB="0" distL="0" distR="0" wp14:anchorId="2B4BE734" wp14:editId="5B9B8DBC">
            <wp:extent cx="6372225" cy="2681209"/>
            <wp:effectExtent l="0" t="0" r="0" b="5080"/>
            <wp:docPr id="12" name="Рисунок 4" descr="C:\Users\User\AppData\Local\Microsoft\Windows\INetCache\Content.MSO\757435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MSO\75743559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728" cy="268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50A7B" w14:textId="26ADA275" w:rsidR="00F8378F" w:rsidRDefault="00ED1C75" w:rsidP="0021104D">
      <w:pPr>
        <w:ind w:left="-851" w:right="-143"/>
      </w:pPr>
      <w:r>
        <w:rPr>
          <w:noProof/>
        </w:rPr>
        <w:drawing>
          <wp:inline distT="0" distB="0" distL="0" distR="0" wp14:anchorId="6E3E3A78" wp14:editId="237B73D8">
            <wp:extent cx="6745927" cy="2838450"/>
            <wp:effectExtent l="0" t="0" r="0" b="0"/>
            <wp:docPr id="6" name="Рисунок 5" descr="C:\Users\User\AppData\Local\Microsoft\Windows\INetCache\Content.MSO\B6B49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B6B4984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004" cy="284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ACD73" w14:textId="1068A759" w:rsidR="00F8378F" w:rsidRDefault="00F8378F" w:rsidP="0021104D">
      <w:pPr>
        <w:ind w:left="-851" w:right="-143"/>
      </w:pPr>
    </w:p>
    <w:p w14:paraId="19E8AA65" w14:textId="4A2E4C58" w:rsidR="00F8378F" w:rsidRDefault="00F8378F" w:rsidP="0021104D">
      <w:pPr>
        <w:ind w:left="-851" w:right="-143"/>
      </w:pPr>
    </w:p>
    <w:p w14:paraId="47091C97" w14:textId="0E101061" w:rsidR="00470FE9" w:rsidRDefault="00470FE9" w:rsidP="0021104D">
      <w:pPr>
        <w:ind w:left="-851" w:right="-143"/>
      </w:pPr>
    </w:p>
    <w:p w14:paraId="1E47945B" w14:textId="5BFFCA27" w:rsidR="00470FE9" w:rsidRDefault="00470FE9" w:rsidP="0021104D">
      <w:pPr>
        <w:ind w:left="-851" w:right="-143"/>
      </w:pPr>
    </w:p>
    <w:p w14:paraId="7EFB13B4" w14:textId="607C6228" w:rsidR="00470FE9" w:rsidRDefault="00E32344" w:rsidP="0021104D">
      <w:pPr>
        <w:ind w:left="-851" w:right="-143"/>
      </w:pPr>
      <w:r>
        <w:lastRenderedPageBreak/>
        <w:t>Таким образом, 100 % респондентов (11 человек) удовлетворены взаимоотношениями с администрацией колледжа,</w:t>
      </w:r>
    </w:p>
    <w:p w14:paraId="1ECE7E23" w14:textId="19D506CF" w:rsidR="00E32344" w:rsidRDefault="00E32344" w:rsidP="0021104D">
      <w:pPr>
        <w:ind w:left="-851" w:right="-143"/>
      </w:pPr>
      <w:r>
        <w:t>10 человек удовлетворены социальной средой, 1 человек – не удовлетворен.</w:t>
      </w:r>
    </w:p>
    <w:p w14:paraId="1C72E242" w14:textId="3B367763" w:rsidR="00E32344" w:rsidRDefault="00E32344" w:rsidP="0021104D">
      <w:pPr>
        <w:ind w:left="-851" w:right="-143"/>
      </w:pPr>
      <w:r>
        <w:t xml:space="preserve">10 человек удовлетворены и 1 человек частично </w:t>
      </w:r>
      <w:proofErr w:type="gramStart"/>
      <w:r>
        <w:t>удовлетворен  возможностью</w:t>
      </w:r>
      <w:proofErr w:type="gramEnd"/>
      <w:r>
        <w:t xml:space="preserve"> проявления индивидуальных способностей и повышения квалификации</w:t>
      </w:r>
    </w:p>
    <w:p w14:paraId="338EEF60" w14:textId="6A10BE6A" w:rsidR="00C56ABA" w:rsidRDefault="00C56ABA" w:rsidP="0021104D">
      <w:pPr>
        <w:ind w:left="-851" w:right="-143"/>
      </w:pPr>
      <w:r>
        <w:t>9 человек удовлетворены, 1 человек частично удовлетворен и 1 педагог не удовлетворен поощрениями и признанием достижений преподавателей.</w:t>
      </w:r>
    </w:p>
    <w:p w14:paraId="1F65D8D4" w14:textId="6C1D2A4D" w:rsidR="00C56ABA" w:rsidRDefault="00C56ABA" w:rsidP="0021104D">
      <w:pPr>
        <w:ind w:left="-851" w:right="-143"/>
      </w:pPr>
      <w:r>
        <w:t>Все респонденты удовлетворены</w:t>
      </w:r>
      <w:r w:rsidR="005550A0">
        <w:t xml:space="preserve"> организацией образовательной деятельности в колледже.</w:t>
      </w:r>
    </w:p>
    <w:p w14:paraId="35ECCC1A" w14:textId="762E41CC" w:rsidR="005550A0" w:rsidRDefault="005550A0" w:rsidP="0021104D">
      <w:pPr>
        <w:ind w:left="-851" w:right="-143"/>
      </w:pPr>
      <w:r>
        <w:t xml:space="preserve">Уровень компетентности административного персонала оценен как высокий (9 ответов) и достаточный (2 ответа). </w:t>
      </w:r>
    </w:p>
    <w:p w14:paraId="679F2711" w14:textId="6F6EC11F" w:rsidR="005550A0" w:rsidRDefault="005550A0" w:rsidP="0021104D">
      <w:pPr>
        <w:ind w:left="-851" w:right="-143"/>
      </w:pPr>
      <w:r>
        <w:t xml:space="preserve">Удовлетворенность рабочим местом  и оснащенностью образовательного процесса </w:t>
      </w:r>
      <w:bookmarkStart w:id="0" w:name="_GoBack"/>
      <w:bookmarkEnd w:id="0"/>
      <w:r>
        <w:t>отметили все 11 респондентов.</w:t>
      </w:r>
    </w:p>
    <w:p w14:paraId="78629A0A" w14:textId="77777777" w:rsidR="005550A0" w:rsidRDefault="005550A0" w:rsidP="0021104D">
      <w:pPr>
        <w:ind w:left="-851" w:right="-143"/>
      </w:pPr>
    </w:p>
    <w:p w14:paraId="62DEE8D1" w14:textId="77777777" w:rsidR="00E32344" w:rsidRDefault="00E32344" w:rsidP="0021104D">
      <w:pPr>
        <w:ind w:left="-851" w:right="-143"/>
      </w:pPr>
    </w:p>
    <w:p w14:paraId="1DDB77D9" w14:textId="77777777" w:rsidR="00E32344" w:rsidRDefault="00E32344" w:rsidP="0021104D">
      <w:pPr>
        <w:ind w:left="-851" w:right="-143"/>
      </w:pPr>
    </w:p>
    <w:p w14:paraId="25211509" w14:textId="54EE65D6" w:rsidR="00470FE9" w:rsidRDefault="00470FE9" w:rsidP="0021104D">
      <w:pPr>
        <w:ind w:left="-851" w:right="-143"/>
      </w:pPr>
    </w:p>
    <w:p w14:paraId="43A5F423" w14:textId="77777777" w:rsidR="00470FE9" w:rsidRDefault="00470FE9" w:rsidP="0021104D">
      <w:pPr>
        <w:ind w:left="-851" w:right="-143"/>
      </w:pPr>
    </w:p>
    <w:p w14:paraId="0C3CD79A" w14:textId="25CEA3A6" w:rsidR="00F8378F" w:rsidRDefault="00F8378F" w:rsidP="0021104D">
      <w:pPr>
        <w:ind w:left="-851" w:right="-143"/>
      </w:pPr>
    </w:p>
    <w:p w14:paraId="1D9F2354" w14:textId="0368E529" w:rsidR="00470FE9" w:rsidRDefault="00470FE9" w:rsidP="0021104D">
      <w:pPr>
        <w:ind w:left="-851" w:right="-143"/>
      </w:pPr>
    </w:p>
    <w:p w14:paraId="381A4468" w14:textId="62BF08A5" w:rsidR="00F8378F" w:rsidRDefault="00F8378F" w:rsidP="0021104D">
      <w:pPr>
        <w:ind w:left="-851" w:right="-143"/>
      </w:pPr>
    </w:p>
    <w:p w14:paraId="55BB8AFD" w14:textId="6A2BFECE" w:rsidR="00F8378F" w:rsidRDefault="00F8378F" w:rsidP="0021104D">
      <w:pPr>
        <w:ind w:left="-851" w:right="-143"/>
      </w:pPr>
    </w:p>
    <w:p w14:paraId="44795CB6" w14:textId="7EE67FAA" w:rsidR="00F8378F" w:rsidRDefault="00F8378F" w:rsidP="0021104D">
      <w:pPr>
        <w:ind w:left="-851" w:right="-143"/>
      </w:pPr>
    </w:p>
    <w:p w14:paraId="6BBC9CE2" w14:textId="3DDB7B52" w:rsidR="00F8378F" w:rsidRDefault="00F8378F" w:rsidP="0021104D">
      <w:pPr>
        <w:ind w:left="-851" w:right="-143"/>
      </w:pPr>
    </w:p>
    <w:p w14:paraId="2816BDF3" w14:textId="0B81DFDC" w:rsidR="00F8378F" w:rsidRDefault="00F8378F" w:rsidP="0021104D">
      <w:pPr>
        <w:ind w:left="-851" w:right="-143"/>
      </w:pPr>
    </w:p>
    <w:p w14:paraId="1075A077" w14:textId="0C002149" w:rsidR="00F8378F" w:rsidRDefault="00F8378F" w:rsidP="0021104D">
      <w:pPr>
        <w:ind w:left="-851" w:right="-143"/>
      </w:pPr>
    </w:p>
    <w:p w14:paraId="20ECD94C" w14:textId="26DE6CC2" w:rsidR="00F8378F" w:rsidRDefault="00F8378F" w:rsidP="0021104D">
      <w:pPr>
        <w:ind w:left="-851" w:right="-143"/>
      </w:pPr>
    </w:p>
    <w:p w14:paraId="6F8ABE20" w14:textId="34DB056B" w:rsidR="00F8378F" w:rsidRDefault="00F8378F" w:rsidP="0021104D">
      <w:pPr>
        <w:ind w:left="-851" w:right="-143"/>
      </w:pPr>
    </w:p>
    <w:p w14:paraId="10824BDE" w14:textId="7C0995C1" w:rsidR="00F8378F" w:rsidRDefault="00F8378F" w:rsidP="0021104D">
      <w:pPr>
        <w:ind w:left="-851" w:right="-143"/>
      </w:pPr>
    </w:p>
    <w:p w14:paraId="56C25A1C" w14:textId="513F2C7D" w:rsidR="003B6D16" w:rsidRDefault="003B6D16" w:rsidP="0021104D">
      <w:pPr>
        <w:ind w:left="-851" w:right="-143"/>
      </w:pPr>
    </w:p>
    <w:p w14:paraId="30D5AC89" w14:textId="147EF133" w:rsidR="00F8378F" w:rsidRDefault="00F8378F" w:rsidP="0021104D">
      <w:pPr>
        <w:ind w:left="-851" w:right="-143"/>
      </w:pPr>
    </w:p>
    <w:p w14:paraId="64F7E168" w14:textId="16C2FBB6" w:rsidR="00F8378F" w:rsidRDefault="00F8378F" w:rsidP="0021104D">
      <w:pPr>
        <w:ind w:left="-851" w:right="-143"/>
      </w:pPr>
    </w:p>
    <w:p w14:paraId="4B2E507B" w14:textId="516BB8E1" w:rsidR="00F8378F" w:rsidRDefault="00F8378F" w:rsidP="0021104D">
      <w:pPr>
        <w:ind w:left="-851" w:right="-143"/>
      </w:pPr>
    </w:p>
    <w:sectPr w:rsidR="00F8378F" w:rsidSect="00A2595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47"/>
    <w:rsid w:val="00036EF5"/>
    <w:rsid w:val="0004519E"/>
    <w:rsid w:val="00046C29"/>
    <w:rsid w:val="000627E4"/>
    <w:rsid w:val="000818F9"/>
    <w:rsid w:val="000869D1"/>
    <w:rsid w:val="000A18CC"/>
    <w:rsid w:val="00110D62"/>
    <w:rsid w:val="00120081"/>
    <w:rsid w:val="001259FD"/>
    <w:rsid w:val="00151AEA"/>
    <w:rsid w:val="00165D21"/>
    <w:rsid w:val="00177506"/>
    <w:rsid w:val="00180302"/>
    <w:rsid w:val="001938C2"/>
    <w:rsid w:val="001E0AF2"/>
    <w:rsid w:val="0021104D"/>
    <w:rsid w:val="00241F16"/>
    <w:rsid w:val="00296FE2"/>
    <w:rsid w:val="002B4D73"/>
    <w:rsid w:val="002D422B"/>
    <w:rsid w:val="002E5648"/>
    <w:rsid w:val="00324374"/>
    <w:rsid w:val="003645BF"/>
    <w:rsid w:val="003728C6"/>
    <w:rsid w:val="00381547"/>
    <w:rsid w:val="003B0764"/>
    <w:rsid w:val="003B6D16"/>
    <w:rsid w:val="003C10AE"/>
    <w:rsid w:val="003E02E5"/>
    <w:rsid w:val="0040748C"/>
    <w:rsid w:val="00417EC1"/>
    <w:rsid w:val="004238AC"/>
    <w:rsid w:val="00430EEC"/>
    <w:rsid w:val="00447056"/>
    <w:rsid w:val="00470FE9"/>
    <w:rsid w:val="00484372"/>
    <w:rsid w:val="004A5B84"/>
    <w:rsid w:val="004B076E"/>
    <w:rsid w:val="004D1CC2"/>
    <w:rsid w:val="004D3030"/>
    <w:rsid w:val="004F3AC1"/>
    <w:rsid w:val="005274DB"/>
    <w:rsid w:val="00535B9E"/>
    <w:rsid w:val="005550A0"/>
    <w:rsid w:val="00582FD2"/>
    <w:rsid w:val="005852E3"/>
    <w:rsid w:val="006320D7"/>
    <w:rsid w:val="006621DE"/>
    <w:rsid w:val="006733B4"/>
    <w:rsid w:val="00677CAD"/>
    <w:rsid w:val="006848C9"/>
    <w:rsid w:val="006A1249"/>
    <w:rsid w:val="006A2A97"/>
    <w:rsid w:val="006E1D42"/>
    <w:rsid w:val="006F21EB"/>
    <w:rsid w:val="006F28E0"/>
    <w:rsid w:val="00712E33"/>
    <w:rsid w:val="00727D85"/>
    <w:rsid w:val="00756CA7"/>
    <w:rsid w:val="00773708"/>
    <w:rsid w:val="007B2CC8"/>
    <w:rsid w:val="008166B5"/>
    <w:rsid w:val="00863745"/>
    <w:rsid w:val="00866B52"/>
    <w:rsid w:val="008818B5"/>
    <w:rsid w:val="008A7C10"/>
    <w:rsid w:val="008C1669"/>
    <w:rsid w:val="008C3E38"/>
    <w:rsid w:val="008F21FF"/>
    <w:rsid w:val="0090134B"/>
    <w:rsid w:val="00903E76"/>
    <w:rsid w:val="00961326"/>
    <w:rsid w:val="00972D5C"/>
    <w:rsid w:val="009B56F1"/>
    <w:rsid w:val="009D6E7E"/>
    <w:rsid w:val="009D7F34"/>
    <w:rsid w:val="009F487F"/>
    <w:rsid w:val="009F5FA8"/>
    <w:rsid w:val="00A25955"/>
    <w:rsid w:val="00A50814"/>
    <w:rsid w:val="00A84E90"/>
    <w:rsid w:val="00A946CE"/>
    <w:rsid w:val="00AF06B7"/>
    <w:rsid w:val="00B17F37"/>
    <w:rsid w:val="00B278B2"/>
    <w:rsid w:val="00B732E8"/>
    <w:rsid w:val="00B947D3"/>
    <w:rsid w:val="00BA4CE9"/>
    <w:rsid w:val="00BC6219"/>
    <w:rsid w:val="00BD5F55"/>
    <w:rsid w:val="00BF29B4"/>
    <w:rsid w:val="00C51981"/>
    <w:rsid w:val="00C56ABA"/>
    <w:rsid w:val="00C81B14"/>
    <w:rsid w:val="00C97E8D"/>
    <w:rsid w:val="00CB3893"/>
    <w:rsid w:val="00CC011E"/>
    <w:rsid w:val="00CC67F3"/>
    <w:rsid w:val="00CE4DFD"/>
    <w:rsid w:val="00CF0267"/>
    <w:rsid w:val="00CF417B"/>
    <w:rsid w:val="00CF4A36"/>
    <w:rsid w:val="00D37EA0"/>
    <w:rsid w:val="00D545F9"/>
    <w:rsid w:val="00D7307C"/>
    <w:rsid w:val="00D8486B"/>
    <w:rsid w:val="00DA2A55"/>
    <w:rsid w:val="00DA66D3"/>
    <w:rsid w:val="00DB18B9"/>
    <w:rsid w:val="00DC657A"/>
    <w:rsid w:val="00E06FBA"/>
    <w:rsid w:val="00E2551B"/>
    <w:rsid w:val="00E32344"/>
    <w:rsid w:val="00E4469A"/>
    <w:rsid w:val="00EB246F"/>
    <w:rsid w:val="00EB7171"/>
    <w:rsid w:val="00ED1C75"/>
    <w:rsid w:val="00F57D46"/>
    <w:rsid w:val="00F65365"/>
    <w:rsid w:val="00F66697"/>
    <w:rsid w:val="00F73A9B"/>
    <w:rsid w:val="00F8378F"/>
    <w:rsid w:val="00FA2C1D"/>
    <w:rsid w:val="00F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93C4"/>
  <w15:chartTrackingRefBased/>
  <w15:docId w15:val="{85CB080B-A81A-4C60-9BDA-12B86F13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rk\ama003</dc:creator>
  <cp:keywords/>
  <dc:description/>
  <cp:lastModifiedBy>rk\ama003</cp:lastModifiedBy>
  <cp:revision>9</cp:revision>
  <cp:lastPrinted>2023-10-04T07:04:00Z</cp:lastPrinted>
  <dcterms:created xsi:type="dcterms:W3CDTF">2023-10-14T06:43:00Z</dcterms:created>
  <dcterms:modified xsi:type="dcterms:W3CDTF">2023-10-16T10:21:00Z</dcterms:modified>
</cp:coreProperties>
</file>