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2C" w:rsidRPr="00BB2B2C" w:rsidRDefault="00BB2B2C" w:rsidP="00BB2B2C">
      <w:pPr>
        <w:ind w:firstLine="709"/>
        <w:jc w:val="right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Утверждено </w:t>
      </w:r>
    </w:p>
    <w:p w:rsidR="00BB2B2C" w:rsidRPr="00BB2B2C" w:rsidRDefault="00BB2B2C" w:rsidP="00BB2B2C">
      <w:pPr>
        <w:ind w:firstLine="709"/>
        <w:jc w:val="right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приказом директора </w:t>
      </w:r>
    </w:p>
    <w:p w:rsidR="00BB2B2C" w:rsidRPr="00BB2B2C" w:rsidRDefault="00BB2B2C" w:rsidP="00BB2B2C">
      <w:pPr>
        <w:ind w:firstLine="709"/>
        <w:jc w:val="right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ГПОУ РК «Колледж </w:t>
      </w:r>
      <w:proofErr w:type="spellStart"/>
      <w:r w:rsidRPr="00BB2B2C">
        <w:rPr>
          <w:rFonts w:ascii="Times New Roman" w:hAnsi="Times New Roman" w:cs="Times New Roman"/>
        </w:rPr>
        <w:t>культурь</w:t>
      </w:r>
      <w:proofErr w:type="spellEnd"/>
      <w:r w:rsidRPr="00BB2B2C">
        <w:rPr>
          <w:rFonts w:ascii="Times New Roman" w:hAnsi="Times New Roman" w:cs="Times New Roman"/>
        </w:rPr>
        <w:t xml:space="preserve"> </w:t>
      </w:r>
    </w:p>
    <w:p w:rsidR="00BB2B2C" w:rsidRPr="00BB2B2C" w:rsidRDefault="00BB2B2C" w:rsidP="00BB2B2C">
      <w:pPr>
        <w:ind w:firstLine="709"/>
        <w:jc w:val="right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>от «</w:t>
      </w:r>
      <w:r w:rsidR="00696FEE">
        <w:rPr>
          <w:rFonts w:ascii="Times New Roman" w:hAnsi="Times New Roman" w:cs="Times New Roman"/>
        </w:rPr>
        <w:t>10</w:t>
      </w:r>
      <w:r w:rsidRPr="00BB2B2C">
        <w:rPr>
          <w:rFonts w:ascii="Times New Roman" w:hAnsi="Times New Roman" w:cs="Times New Roman"/>
        </w:rPr>
        <w:t xml:space="preserve">» </w:t>
      </w:r>
      <w:r w:rsidR="00696FEE">
        <w:rPr>
          <w:rFonts w:ascii="Times New Roman" w:hAnsi="Times New Roman" w:cs="Times New Roman"/>
        </w:rPr>
        <w:t>сентября</w:t>
      </w:r>
      <w:r w:rsidRPr="00BB2B2C">
        <w:rPr>
          <w:rFonts w:ascii="Times New Roman" w:hAnsi="Times New Roman" w:cs="Times New Roman"/>
        </w:rPr>
        <w:t xml:space="preserve"> 20</w:t>
      </w:r>
      <w:r w:rsidR="00696FEE">
        <w:rPr>
          <w:rFonts w:ascii="Times New Roman" w:hAnsi="Times New Roman" w:cs="Times New Roman"/>
        </w:rPr>
        <w:t>19</w:t>
      </w:r>
      <w:r w:rsidRPr="00BB2B2C">
        <w:rPr>
          <w:rFonts w:ascii="Times New Roman" w:hAnsi="Times New Roman" w:cs="Times New Roman"/>
        </w:rPr>
        <w:t xml:space="preserve"> г. № </w:t>
      </w:r>
      <w:r w:rsidR="00696FEE">
        <w:rPr>
          <w:rFonts w:ascii="Times New Roman" w:hAnsi="Times New Roman" w:cs="Times New Roman"/>
        </w:rPr>
        <w:t>92-од</w:t>
      </w:r>
    </w:p>
    <w:p w:rsidR="00BB2B2C" w:rsidRPr="00BB2B2C" w:rsidRDefault="00BB2B2C" w:rsidP="00BB2B2C">
      <w:pPr>
        <w:ind w:firstLine="709"/>
        <w:jc w:val="right"/>
        <w:rPr>
          <w:rFonts w:ascii="Times New Roman" w:hAnsi="Times New Roman" w:cs="Times New Roman"/>
          <w:color w:val="auto"/>
        </w:rPr>
      </w:pPr>
    </w:p>
    <w:p w:rsidR="00BB2B2C" w:rsidRPr="00BB2B2C" w:rsidRDefault="00BB2B2C" w:rsidP="00BB2B2C">
      <w:pPr>
        <w:pStyle w:val="12"/>
        <w:keepNext/>
        <w:keepLines/>
        <w:shd w:val="clear" w:color="auto" w:fill="auto"/>
        <w:spacing w:after="0" w:line="240" w:lineRule="auto"/>
        <w:ind w:right="20" w:firstLine="709"/>
        <w:rPr>
          <w:rStyle w:val="11"/>
          <w:color w:val="000000"/>
          <w:sz w:val="24"/>
          <w:szCs w:val="24"/>
        </w:rPr>
      </w:pPr>
      <w:bookmarkStart w:id="0" w:name="bookmark0"/>
    </w:p>
    <w:p w:rsidR="00BB2B2C" w:rsidRDefault="00BB2B2C" w:rsidP="00BB2B2C">
      <w:pPr>
        <w:pStyle w:val="12"/>
        <w:keepNext/>
        <w:keepLines/>
        <w:shd w:val="clear" w:color="auto" w:fill="auto"/>
        <w:spacing w:after="0" w:line="240" w:lineRule="auto"/>
        <w:ind w:right="20" w:firstLine="709"/>
        <w:rPr>
          <w:rStyle w:val="11"/>
          <w:color w:val="000000"/>
          <w:sz w:val="24"/>
          <w:szCs w:val="24"/>
        </w:rPr>
      </w:pPr>
      <w:r w:rsidRPr="00BB2B2C">
        <w:rPr>
          <w:rStyle w:val="11"/>
          <w:color w:val="000000"/>
          <w:sz w:val="24"/>
          <w:szCs w:val="24"/>
        </w:rPr>
        <w:t>ПОЛОЖЕНИЕ</w:t>
      </w:r>
      <w:bookmarkEnd w:id="0"/>
      <w:r w:rsidRPr="00BB2B2C">
        <w:rPr>
          <w:rStyle w:val="11"/>
          <w:color w:val="000000"/>
          <w:sz w:val="24"/>
          <w:szCs w:val="24"/>
        </w:rPr>
        <w:br/>
        <w:t>об индивидуальных проектах обучающихся 1курсов</w:t>
      </w:r>
      <w:r w:rsidRPr="00BB2B2C">
        <w:rPr>
          <w:rStyle w:val="11"/>
          <w:color w:val="000000"/>
          <w:sz w:val="24"/>
          <w:szCs w:val="24"/>
        </w:rPr>
        <w:br/>
        <w:t xml:space="preserve">по дисциплинам общеобразовательного цикла </w:t>
      </w:r>
    </w:p>
    <w:p w:rsidR="00BB2B2C" w:rsidRPr="00BB2B2C" w:rsidRDefault="00BB2B2C" w:rsidP="00BB2B2C">
      <w:pPr>
        <w:pStyle w:val="12"/>
        <w:keepNext/>
        <w:keepLines/>
        <w:shd w:val="clear" w:color="auto" w:fill="auto"/>
        <w:spacing w:after="0" w:line="240" w:lineRule="auto"/>
        <w:ind w:right="20" w:firstLine="709"/>
        <w:rPr>
          <w:rStyle w:val="3"/>
          <w:color w:val="000000"/>
          <w:sz w:val="24"/>
          <w:szCs w:val="24"/>
        </w:rPr>
      </w:pPr>
      <w:r w:rsidRPr="00BB2B2C">
        <w:rPr>
          <w:rStyle w:val="11"/>
          <w:color w:val="000000"/>
          <w:sz w:val="24"/>
          <w:szCs w:val="24"/>
        </w:rPr>
        <w:t>в ГПОУ РК</w:t>
      </w:r>
      <w:r>
        <w:rPr>
          <w:rStyle w:val="11"/>
          <w:color w:val="000000"/>
          <w:sz w:val="24"/>
          <w:szCs w:val="24"/>
        </w:rPr>
        <w:t xml:space="preserve"> </w:t>
      </w:r>
      <w:r w:rsidRPr="00BB2B2C">
        <w:rPr>
          <w:rStyle w:val="3"/>
          <w:color w:val="000000"/>
          <w:sz w:val="24"/>
          <w:szCs w:val="24"/>
        </w:rPr>
        <w:t>«Колледж культуры»</w:t>
      </w:r>
    </w:p>
    <w:p w:rsidR="00BB2B2C" w:rsidRPr="00BB2B2C" w:rsidRDefault="00BB2B2C" w:rsidP="00BB2B2C">
      <w:pPr>
        <w:pStyle w:val="30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</w:p>
    <w:p w:rsidR="00BB2B2C" w:rsidRPr="00BB2B2C" w:rsidRDefault="00BB2B2C" w:rsidP="00BB2B2C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40" w:lineRule="auto"/>
        <w:ind w:firstLine="709"/>
        <w:rPr>
          <w:sz w:val="24"/>
          <w:szCs w:val="24"/>
        </w:rPr>
      </w:pPr>
      <w:bookmarkStart w:id="1" w:name="bookmark1"/>
      <w:r w:rsidRPr="00BB2B2C">
        <w:rPr>
          <w:rStyle w:val="11"/>
          <w:color w:val="000000"/>
          <w:sz w:val="24"/>
          <w:szCs w:val="24"/>
        </w:rPr>
        <w:t>Общие положения.</w:t>
      </w:r>
      <w:bookmarkEnd w:id="1"/>
    </w:p>
    <w:p w:rsidR="00BB2B2C" w:rsidRPr="00BB2B2C" w:rsidRDefault="00BB2B2C" w:rsidP="00BB2B2C">
      <w:pPr>
        <w:pStyle w:val="22"/>
        <w:numPr>
          <w:ilvl w:val="1"/>
          <w:numId w:val="1"/>
        </w:numPr>
        <w:shd w:val="clear" w:color="auto" w:fill="auto"/>
        <w:tabs>
          <w:tab w:val="left" w:pos="476"/>
        </w:tabs>
        <w:spacing w:line="240" w:lineRule="auto"/>
        <w:ind w:firstLine="709"/>
        <w:jc w:val="both"/>
        <w:rPr>
          <w:sz w:val="24"/>
          <w:szCs w:val="24"/>
        </w:rPr>
      </w:pPr>
      <w:r w:rsidRPr="00B9735E">
        <w:rPr>
          <w:rFonts w:eastAsia="Times New Roman"/>
          <w:spacing w:val="-2"/>
          <w:position w:val="2"/>
          <w:sz w:val="24"/>
          <w:szCs w:val="24"/>
          <w:lang w:eastAsia="ru-RU"/>
        </w:rPr>
        <w:t>Настоящее положение является локальным нормативным актом, устанавливающим единые требования к организации выполнения и защиты индивидуального проекта обучающимися</w:t>
      </w:r>
      <w:r>
        <w:rPr>
          <w:rFonts w:eastAsia="Times New Roman"/>
          <w:spacing w:val="-2"/>
          <w:position w:val="2"/>
          <w:sz w:val="24"/>
          <w:szCs w:val="24"/>
          <w:lang w:eastAsia="ru-RU"/>
        </w:rPr>
        <w:t xml:space="preserve"> ГПОУ РК «Колледж культуры»,</w:t>
      </w:r>
      <w:r w:rsidRPr="00B9735E">
        <w:rPr>
          <w:rFonts w:eastAsia="Times New Roman"/>
          <w:spacing w:val="-2"/>
          <w:position w:val="2"/>
          <w:sz w:val="24"/>
          <w:szCs w:val="24"/>
          <w:lang w:eastAsia="ru-RU"/>
        </w:rPr>
        <w:t xml:space="preserve"> осваивающих  образовательную программу среднего общего образования в пределах </w:t>
      </w:r>
      <w:proofErr w:type="gramStart"/>
      <w:r w:rsidRPr="00B9735E">
        <w:rPr>
          <w:rFonts w:eastAsia="Times New Roman"/>
          <w:spacing w:val="-2"/>
          <w:position w:val="2"/>
          <w:sz w:val="24"/>
          <w:szCs w:val="24"/>
          <w:lang w:eastAsia="ru-RU"/>
        </w:rPr>
        <w:t>освоения программы подготовки специалистов среднего звена</w:t>
      </w:r>
      <w:proofErr w:type="gramEnd"/>
      <w:r w:rsidRPr="00B9735E">
        <w:rPr>
          <w:rFonts w:eastAsia="Times New Roman"/>
          <w:spacing w:val="-2"/>
          <w:position w:val="2"/>
          <w:sz w:val="24"/>
          <w:szCs w:val="24"/>
          <w:lang w:eastAsia="ru-RU"/>
        </w:rPr>
        <w:t xml:space="preserve"> на базе основного общего образования с учетом  получаемой специальности среднего профессионального образования</w:t>
      </w:r>
      <w:r>
        <w:rPr>
          <w:rFonts w:eastAsia="Times New Roman"/>
          <w:spacing w:val="-2"/>
          <w:position w:val="2"/>
          <w:sz w:val="24"/>
          <w:szCs w:val="24"/>
          <w:lang w:eastAsia="ru-RU"/>
        </w:rPr>
        <w:t>.</w:t>
      </w:r>
    </w:p>
    <w:p w:rsidR="00BB2B2C" w:rsidRPr="00BB2B2C" w:rsidRDefault="00BB2B2C" w:rsidP="00BB2B2C">
      <w:pPr>
        <w:pStyle w:val="22"/>
        <w:numPr>
          <w:ilvl w:val="1"/>
          <w:numId w:val="1"/>
        </w:numPr>
        <w:shd w:val="clear" w:color="auto" w:fill="auto"/>
        <w:tabs>
          <w:tab w:val="left" w:pos="461"/>
        </w:tabs>
        <w:spacing w:line="240" w:lineRule="auto"/>
        <w:ind w:firstLine="709"/>
        <w:jc w:val="both"/>
        <w:rPr>
          <w:sz w:val="24"/>
          <w:szCs w:val="24"/>
        </w:rPr>
      </w:pPr>
      <w:r w:rsidRPr="00B9735E">
        <w:rPr>
          <w:rFonts w:eastAsia="Times New Roman"/>
          <w:spacing w:val="-2"/>
          <w:position w:val="2"/>
          <w:sz w:val="24"/>
          <w:szCs w:val="24"/>
          <w:lang w:eastAsia="ru-RU"/>
        </w:rPr>
        <w:t xml:space="preserve">Положение разработано в соответствии </w:t>
      </w:r>
      <w:proofErr w:type="gramStart"/>
      <w:r w:rsidRPr="00B9735E">
        <w:rPr>
          <w:rFonts w:eastAsia="Times New Roman"/>
          <w:spacing w:val="-2"/>
          <w:position w:val="2"/>
          <w:sz w:val="24"/>
          <w:szCs w:val="24"/>
          <w:lang w:eastAsia="ru-RU"/>
        </w:rPr>
        <w:t>с</w:t>
      </w:r>
      <w:proofErr w:type="gramEnd"/>
      <w:r w:rsidRPr="00B9735E">
        <w:rPr>
          <w:rFonts w:eastAsia="Times New Roman"/>
          <w:spacing w:val="-2"/>
          <w:position w:val="2"/>
          <w:sz w:val="24"/>
          <w:szCs w:val="24"/>
          <w:lang w:eastAsia="ru-RU"/>
        </w:rPr>
        <w:t>:</w:t>
      </w:r>
    </w:p>
    <w:p w:rsidR="00BB2B2C" w:rsidRDefault="00BB2B2C" w:rsidP="00BB2B2C">
      <w:pPr>
        <w:ind w:firstLine="709"/>
        <w:jc w:val="both"/>
        <w:rPr>
          <w:rFonts w:ascii="Times New Roman" w:eastAsia="Times New Roman" w:hAnsi="Times New Roman" w:cs="Times New Roman"/>
          <w:bCs/>
          <w:iCs/>
          <w:spacing w:val="-6"/>
        </w:rPr>
      </w:pPr>
      <w:r>
        <w:rPr>
          <w:rFonts w:ascii="Times New Roman" w:hAnsi="Times New Roman" w:cs="Times New Roman"/>
        </w:rPr>
        <w:t xml:space="preserve">- </w:t>
      </w:r>
      <w:r w:rsidRPr="00B9735E">
        <w:rPr>
          <w:rFonts w:ascii="Times New Roman" w:eastAsia="MS Mincho" w:hAnsi="Times New Roman" w:cs="Times New Roman"/>
          <w:spacing w:val="-6"/>
        </w:rPr>
        <w:t>Законом РФ</w:t>
      </w:r>
      <w:r w:rsidRPr="00B9735E">
        <w:rPr>
          <w:rFonts w:ascii="Times New Roman" w:eastAsia="Times New Roman" w:hAnsi="Times New Roman" w:cs="Times New Roman"/>
          <w:bCs/>
          <w:iCs/>
          <w:spacing w:val="-6"/>
        </w:rPr>
        <w:t xml:space="preserve"> от 29.12.2012г. №273-ФЗ «Об образовании в Российской Федерации»;</w:t>
      </w:r>
    </w:p>
    <w:p w:rsidR="00BB2B2C" w:rsidRDefault="00BB2B2C" w:rsidP="00BB2B2C">
      <w:pPr>
        <w:ind w:firstLine="709"/>
        <w:jc w:val="both"/>
        <w:rPr>
          <w:rFonts w:ascii="Times New Roman" w:eastAsia="Times New Roman" w:hAnsi="Times New Roman" w:cs="Times New Roman"/>
          <w:bCs/>
          <w:iCs/>
          <w:spacing w:val="-6"/>
        </w:rPr>
      </w:pPr>
      <w:r>
        <w:rPr>
          <w:rFonts w:ascii="Times New Roman" w:eastAsia="Times New Roman" w:hAnsi="Times New Roman" w:cs="Times New Roman"/>
          <w:bCs/>
          <w:iCs/>
          <w:spacing w:val="-6"/>
        </w:rPr>
        <w:t xml:space="preserve">- </w:t>
      </w:r>
      <w:r w:rsidRPr="00BB2B2C">
        <w:rPr>
          <w:rFonts w:ascii="Times New Roman" w:hAnsi="Times New Roman" w:cs="Times New Roman"/>
        </w:rPr>
        <w:t xml:space="preserve">приказом </w:t>
      </w:r>
      <w:proofErr w:type="spellStart"/>
      <w:r w:rsidRPr="00BB2B2C">
        <w:rPr>
          <w:rFonts w:ascii="Times New Roman" w:hAnsi="Times New Roman" w:cs="Times New Roman"/>
        </w:rPr>
        <w:t>Минобрнауки</w:t>
      </w:r>
      <w:proofErr w:type="spellEnd"/>
      <w:r w:rsidRPr="00BB2B2C">
        <w:rPr>
          <w:rFonts w:ascii="Times New Roman" w:hAnsi="Times New Roman" w:cs="Times New Roman"/>
        </w:rPr>
        <w:t xml:space="preserve"> России от</w:t>
      </w:r>
      <w:r>
        <w:rPr>
          <w:rFonts w:ascii="Times New Roman" w:hAnsi="Times New Roman" w:cs="Times New Roman"/>
        </w:rPr>
        <w:t xml:space="preserve"> 29 декабря 2014 г. №1645 «О внесении изменений в приказ Министерства образования и науки Российской Федерации от 17 мая 2012г. №413 «Об утверждении федерального государственного образовательного стандарта среднего (полного) общего образования»;</w:t>
      </w:r>
    </w:p>
    <w:p w:rsidR="008F1350" w:rsidRPr="00BB2B2C" w:rsidRDefault="00BB2B2C" w:rsidP="00BB2B2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Cs/>
          <w:spacing w:val="-6"/>
        </w:rPr>
        <w:t xml:space="preserve">- </w:t>
      </w:r>
      <w:r w:rsidRPr="00BB2B2C">
        <w:rPr>
          <w:rFonts w:ascii="Times New Roman" w:hAnsi="Times New Roman" w:cs="Times New Roman"/>
        </w:rPr>
        <w:t xml:space="preserve">приказом </w:t>
      </w:r>
      <w:proofErr w:type="spellStart"/>
      <w:r w:rsidRPr="00BB2B2C">
        <w:rPr>
          <w:rFonts w:ascii="Times New Roman" w:hAnsi="Times New Roman" w:cs="Times New Roman"/>
        </w:rPr>
        <w:t>Минобрнауки</w:t>
      </w:r>
      <w:proofErr w:type="spellEnd"/>
      <w:r w:rsidRPr="00BB2B2C">
        <w:rPr>
          <w:rFonts w:ascii="Times New Roman" w:hAnsi="Times New Roman" w:cs="Times New Roman"/>
        </w:rPr>
        <w:t xml:space="preserve"> России от 14 июня 2013 г. N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BB2B2C" w:rsidRPr="00BB2B2C" w:rsidRDefault="00BB2B2C" w:rsidP="00BB2B2C">
      <w:pPr>
        <w:widowControl/>
        <w:ind w:right="5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B2B2C">
        <w:rPr>
          <w:rFonts w:ascii="Times New Roman" w:hAnsi="Times New Roman" w:cs="Times New Roman"/>
        </w:rPr>
        <w:t xml:space="preserve">приказом </w:t>
      </w:r>
      <w:proofErr w:type="spellStart"/>
      <w:r w:rsidRPr="00BB2B2C">
        <w:rPr>
          <w:rFonts w:ascii="Times New Roman" w:hAnsi="Times New Roman" w:cs="Times New Roman"/>
        </w:rPr>
        <w:t>Минобрнауки</w:t>
      </w:r>
      <w:proofErr w:type="spellEnd"/>
      <w:r w:rsidRPr="00BB2B2C">
        <w:rPr>
          <w:rFonts w:ascii="Times New Roman" w:hAnsi="Times New Roman" w:cs="Times New Roman"/>
        </w:rPr>
        <w:t xml:space="preserve"> России от 15 декабря 2014 г. N 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N 464»; </w:t>
      </w:r>
    </w:p>
    <w:p w:rsidR="00BB2B2C" w:rsidRPr="00BB2B2C" w:rsidRDefault="00BB2B2C" w:rsidP="00BB2B2C">
      <w:pPr>
        <w:widowControl/>
        <w:ind w:right="5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B2B2C">
        <w:rPr>
          <w:rFonts w:ascii="Times New Roman" w:hAnsi="Times New Roman" w:cs="Times New Roman"/>
        </w:rPr>
        <w:t xml:space="preserve">приказом </w:t>
      </w:r>
      <w:proofErr w:type="spellStart"/>
      <w:r w:rsidRPr="00BB2B2C">
        <w:rPr>
          <w:rFonts w:ascii="Times New Roman" w:hAnsi="Times New Roman" w:cs="Times New Roman"/>
        </w:rPr>
        <w:t>Минобрнауки</w:t>
      </w:r>
      <w:proofErr w:type="spellEnd"/>
      <w:r w:rsidRPr="00BB2B2C">
        <w:rPr>
          <w:rFonts w:ascii="Times New Roman" w:hAnsi="Times New Roman" w:cs="Times New Roman"/>
        </w:rPr>
        <w:t xml:space="preserve"> России от 17 мая 2012 г. N 413 «Об утверждении федерального государственного образовательного стандарта среднего (полного) общего образования»; </w:t>
      </w:r>
    </w:p>
    <w:p w:rsidR="00BB2B2C" w:rsidRPr="00BB2B2C" w:rsidRDefault="00BB2B2C" w:rsidP="00BB2B2C">
      <w:pPr>
        <w:widowControl/>
        <w:ind w:right="5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B2B2C">
        <w:rPr>
          <w:rFonts w:ascii="Times New Roman" w:hAnsi="Times New Roman" w:cs="Times New Roman"/>
        </w:rPr>
        <w:t xml:space="preserve">приказом </w:t>
      </w:r>
      <w:proofErr w:type="spellStart"/>
      <w:r w:rsidRPr="00BB2B2C">
        <w:rPr>
          <w:rFonts w:ascii="Times New Roman" w:hAnsi="Times New Roman" w:cs="Times New Roman"/>
        </w:rPr>
        <w:t>Минобрнауки</w:t>
      </w:r>
      <w:proofErr w:type="spellEnd"/>
      <w:r w:rsidRPr="00BB2B2C">
        <w:rPr>
          <w:rFonts w:ascii="Times New Roman" w:hAnsi="Times New Roman" w:cs="Times New Roman"/>
        </w:rPr>
        <w:t xml:space="preserve"> России от 28 мая 2014 г. N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 </w:t>
      </w:r>
    </w:p>
    <w:p w:rsidR="00BB2B2C" w:rsidRPr="00BB2B2C" w:rsidRDefault="00BB2B2C" w:rsidP="00BB2B2C">
      <w:pPr>
        <w:widowControl/>
        <w:ind w:right="5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B2B2C">
        <w:rPr>
          <w:rFonts w:ascii="Times New Roman" w:hAnsi="Times New Roman" w:cs="Times New Roman"/>
        </w:rPr>
        <w:t xml:space="preserve">приказом </w:t>
      </w:r>
      <w:proofErr w:type="spellStart"/>
      <w:r w:rsidRPr="00BB2B2C">
        <w:rPr>
          <w:rFonts w:ascii="Times New Roman" w:hAnsi="Times New Roman" w:cs="Times New Roman"/>
        </w:rPr>
        <w:t>Минобрнауки</w:t>
      </w:r>
      <w:proofErr w:type="spellEnd"/>
      <w:r w:rsidRPr="00BB2B2C">
        <w:rPr>
          <w:rFonts w:ascii="Times New Roman" w:hAnsi="Times New Roman" w:cs="Times New Roman"/>
        </w:rPr>
        <w:t xml:space="preserve"> России от 16 августа 2013 г. N 968 «Об утверждении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:rsidR="00BB2B2C" w:rsidRPr="00BB2B2C" w:rsidRDefault="00BB2B2C" w:rsidP="00BB2B2C">
      <w:pPr>
        <w:widowControl/>
        <w:ind w:right="5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B2B2C">
        <w:rPr>
          <w:rFonts w:ascii="Times New Roman" w:hAnsi="Times New Roman" w:cs="Times New Roman"/>
        </w:rPr>
        <w:t xml:space="preserve">приказом </w:t>
      </w:r>
      <w:proofErr w:type="spellStart"/>
      <w:r w:rsidRPr="00BB2B2C">
        <w:rPr>
          <w:rFonts w:ascii="Times New Roman" w:hAnsi="Times New Roman" w:cs="Times New Roman"/>
        </w:rPr>
        <w:t>Минобрнауки</w:t>
      </w:r>
      <w:proofErr w:type="spellEnd"/>
      <w:r w:rsidRPr="00BB2B2C">
        <w:rPr>
          <w:rFonts w:ascii="Times New Roman" w:hAnsi="Times New Roman" w:cs="Times New Roman"/>
        </w:rPr>
        <w:t xml:space="preserve"> России от 14 февраля 2014 г. N 115 «Об утверждении порядка заполнения, учета и выдачи аттестатов об основном общем и среднем общем образовании и их дубликатов»; </w:t>
      </w:r>
    </w:p>
    <w:p w:rsidR="00BB2B2C" w:rsidRPr="00BB2B2C" w:rsidRDefault="00BB2B2C" w:rsidP="00BB2B2C">
      <w:pPr>
        <w:widowControl/>
        <w:ind w:right="5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B2B2C">
        <w:rPr>
          <w:rFonts w:ascii="Times New Roman" w:hAnsi="Times New Roman" w:cs="Times New Roman"/>
        </w:rPr>
        <w:t xml:space="preserve">Федеральными </w:t>
      </w:r>
      <w:r w:rsidRPr="00BB2B2C">
        <w:rPr>
          <w:rFonts w:ascii="Times New Roman" w:hAnsi="Times New Roman" w:cs="Times New Roman"/>
        </w:rPr>
        <w:tab/>
        <w:t xml:space="preserve">государственными </w:t>
      </w:r>
      <w:r w:rsidRPr="00BB2B2C">
        <w:rPr>
          <w:rFonts w:ascii="Times New Roman" w:hAnsi="Times New Roman" w:cs="Times New Roman"/>
        </w:rPr>
        <w:tab/>
        <w:t xml:space="preserve">образовательными </w:t>
      </w:r>
      <w:r w:rsidRPr="00BB2B2C">
        <w:rPr>
          <w:rFonts w:ascii="Times New Roman" w:hAnsi="Times New Roman" w:cs="Times New Roman"/>
        </w:rPr>
        <w:tab/>
        <w:t>стандартами</w:t>
      </w:r>
      <w:r>
        <w:rPr>
          <w:rFonts w:ascii="Times New Roman" w:hAnsi="Times New Roman" w:cs="Times New Roman"/>
        </w:rPr>
        <w:t xml:space="preserve"> с</w:t>
      </w:r>
      <w:r w:rsidRPr="00BB2B2C">
        <w:rPr>
          <w:rFonts w:ascii="Times New Roman" w:hAnsi="Times New Roman" w:cs="Times New Roman"/>
        </w:rPr>
        <w:t xml:space="preserve">реднего профессионального образования (далее - ФГОС СПО) по специальностям; </w:t>
      </w:r>
    </w:p>
    <w:p w:rsidR="00BB2B2C" w:rsidRPr="00BB2B2C" w:rsidRDefault="00BB2B2C" w:rsidP="00BB2B2C">
      <w:pPr>
        <w:widowControl/>
        <w:ind w:right="5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B2B2C">
        <w:rPr>
          <w:rFonts w:ascii="Times New Roman" w:hAnsi="Times New Roman" w:cs="Times New Roman"/>
        </w:rPr>
        <w:t xml:space="preserve">письмом </w:t>
      </w:r>
      <w:proofErr w:type="spellStart"/>
      <w:r w:rsidRPr="00BB2B2C">
        <w:rPr>
          <w:rFonts w:ascii="Times New Roman" w:hAnsi="Times New Roman" w:cs="Times New Roman"/>
        </w:rPr>
        <w:t>Минобрнауки</w:t>
      </w:r>
      <w:proofErr w:type="spellEnd"/>
      <w:r w:rsidRPr="00BB2B2C">
        <w:rPr>
          <w:rFonts w:ascii="Times New Roman" w:hAnsi="Times New Roman" w:cs="Times New Roman"/>
        </w:rPr>
        <w:t xml:space="preserve"> России от 19.12.2014 № 06-1225 «О направлении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образования»; </w:t>
      </w:r>
    </w:p>
    <w:p w:rsidR="00BB2B2C" w:rsidRPr="00BB2B2C" w:rsidRDefault="00BB2B2C" w:rsidP="00BB2B2C">
      <w:pPr>
        <w:widowControl/>
        <w:ind w:right="5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BB2B2C">
        <w:rPr>
          <w:rFonts w:ascii="Times New Roman" w:hAnsi="Times New Roman" w:cs="Times New Roman"/>
        </w:rPr>
        <w:t xml:space="preserve">письмом </w:t>
      </w:r>
      <w:proofErr w:type="spellStart"/>
      <w:r w:rsidRPr="00BB2B2C">
        <w:rPr>
          <w:rFonts w:ascii="Times New Roman" w:hAnsi="Times New Roman" w:cs="Times New Roman"/>
        </w:rPr>
        <w:t>Минобрнауки</w:t>
      </w:r>
      <w:proofErr w:type="spellEnd"/>
      <w:r w:rsidRPr="00BB2B2C">
        <w:rPr>
          <w:rFonts w:ascii="Times New Roman" w:hAnsi="Times New Roman" w:cs="Times New Roman"/>
        </w:rPr>
        <w:t xml:space="preserve"> России от 17.03.2015 № 06-259 </w:t>
      </w:r>
      <w:r w:rsidRPr="00BB2B2C">
        <w:rPr>
          <w:rFonts w:ascii="Times New Roman" w:hAnsi="Times New Roman" w:cs="Times New Roman"/>
          <w:b/>
        </w:rPr>
        <w:t xml:space="preserve"> </w:t>
      </w:r>
      <w:r w:rsidRPr="00BB2B2C">
        <w:rPr>
          <w:rFonts w:ascii="Times New Roman" w:hAnsi="Times New Roman" w:cs="Times New Roman"/>
        </w:rPr>
        <w:t xml:space="preserve">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образования»; </w:t>
      </w:r>
    </w:p>
    <w:p w:rsidR="00BB2B2C" w:rsidRDefault="00BB2B2C" w:rsidP="00BB2B2C">
      <w:pPr>
        <w:widowControl/>
        <w:ind w:right="54"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- </w:t>
      </w:r>
      <w:r w:rsidRPr="00BB2B2C">
        <w:rPr>
          <w:rFonts w:ascii="Times New Roman" w:hAnsi="Times New Roman" w:cs="Times New Roman"/>
        </w:rPr>
        <w:t xml:space="preserve">письмом </w:t>
      </w:r>
      <w:proofErr w:type="spellStart"/>
      <w:r w:rsidRPr="00BB2B2C">
        <w:rPr>
          <w:rFonts w:ascii="Times New Roman" w:hAnsi="Times New Roman" w:cs="Times New Roman"/>
        </w:rPr>
        <w:t>Минобрнауки</w:t>
      </w:r>
      <w:proofErr w:type="spellEnd"/>
      <w:r w:rsidRPr="00BB2B2C">
        <w:rPr>
          <w:rFonts w:ascii="Times New Roman" w:hAnsi="Times New Roman" w:cs="Times New Roman"/>
        </w:rPr>
        <w:t xml:space="preserve"> России, Федеральной службы по надзору в сфере образования и науки от 17 февраля 2014 г. N 02-68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образования».</w:t>
      </w:r>
      <w:r w:rsidRPr="00BB2B2C">
        <w:rPr>
          <w:rFonts w:ascii="Times New Roman" w:hAnsi="Times New Roman" w:cs="Times New Roman"/>
          <w:color w:val="FF0000"/>
        </w:rPr>
        <w:t xml:space="preserve"> </w:t>
      </w:r>
    </w:p>
    <w:p w:rsidR="00460956" w:rsidRDefault="00460956" w:rsidP="00BB2B2C">
      <w:pPr>
        <w:widowControl/>
        <w:ind w:right="54"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460956">
        <w:rPr>
          <w:rFonts w:ascii="Times New Roman" w:hAnsi="Times New Roman" w:cs="Times New Roman"/>
          <w:color w:val="auto"/>
        </w:rPr>
        <w:t>1.3.</w:t>
      </w:r>
      <w:r w:rsidRPr="00460956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gramStart"/>
      <w:r w:rsidRPr="00460956">
        <w:rPr>
          <w:rFonts w:ascii="Times New Roman" w:eastAsia="Times New Roman" w:hAnsi="Times New Roman" w:cs="Times New Roman"/>
          <w:iCs/>
          <w:color w:val="auto"/>
        </w:rPr>
        <w:t>Индивидуальный проект выполняется обучающимся в течение освоения среднего общего образования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инженерного».</w:t>
      </w:r>
      <w:proofErr w:type="gramEnd"/>
    </w:p>
    <w:p w:rsidR="00DC0DEB" w:rsidRDefault="00DC0DEB" w:rsidP="00BB2B2C">
      <w:pPr>
        <w:widowControl/>
        <w:ind w:right="54" w:firstLine="709"/>
        <w:jc w:val="both"/>
        <w:rPr>
          <w:rFonts w:ascii="Times New Roman" w:eastAsia="Times New Roman" w:hAnsi="Times New Roman" w:cs="Times New Roman"/>
          <w:iCs/>
        </w:rPr>
      </w:pPr>
      <w:r w:rsidRPr="00DC0DEB">
        <w:rPr>
          <w:rFonts w:ascii="Times New Roman" w:eastAsia="Times New Roman" w:hAnsi="Times New Roman" w:cs="Times New Roman"/>
          <w:iCs/>
          <w:color w:val="auto"/>
        </w:rPr>
        <w:t xml:space="preserve">1.4. </w:t>
      </w:r>
      <w:r w:rsidRPr="00DC0DEB">
        <w:rPr>
          <w:rFonts w:ascii="Times New Roman" w:eastAsia="Times New Roman" w:hAnsi="Times New Roman" w:cs="Times New Roman"/>
          <w:iCs/>
        </w:rPr>
        <w:t>Лучшие проекты, представляющие учебно-методическую ценность, могут быть использованы в качестве учебных пособий в кабинетах колледжа</w:t>
      </w:r>
      <w:r>
        <w:rPr>
          <w:rFonts w:ascii="Times New Roman" w:eastAsia="Times New Roman" w:hAnsi="Times New Roman" w:cs="Times New Roman"/>
          <w:iCs/>
        </w:rPr>
        <w:t>.</w:t>
      </w:r>
    </w:p>
    <w:p w:rsidR="005826A8" w:rsidRPr="005826A8" w:rsidRDefault="00DC0DEB" w:rsidP="005826A8">
      <w:pPr>
        <w:widowControl/>
        <w:ind w:right="54" w:firstLine="709"/>
        <w:jc w:val="both"/>
        <w:rPr>
          <w:rFonts w:ascii="Times New Roman" w:eastAsia="Times New Roman" w:hAnsi="Times New Roman" w:cs="Times New Roman"/>
          <w:iCs/>
        </w:rPr>
      </w:pPr>
      <w:r w:rsidRPr="00DC0DEB">
        <w:rPr>
          <w:rFonts w:ascii="Times New Roman" w:eastAsia="Times New Roman" w:hAnsi="Times New Roman" w:cs="Times New Roman"/>
          <w:iCs/>
        </w:rPr>
        <w:t xml:space="preserve">1.5. Изделия и продукты творческой деятельности по решению колледжа могут быть использованы в качестве учебных пособий, реализованы через выставки – продажи </w:t>
      </w:r>
      <w:r w:rsidRPr="005826A8">
        <w:rPr>
          <w:rFonts w:ascii="Times New Roman" w:eastAsia="Times New Roman" w:hAnsi="Times New Roman" w:cs="Times New Roman"/>
          <w:iCs/>
        </w:rPr>
        <w:t>и т.п.</w:t>
      </w:r>
    </w:p>
    <w:p w:rsidR="00DC0DEB" w:rsidRPr="00FA011C" w:rsidRDefault="00DC0DEB" w:rsidP="005826A8">
      <w:pPr>
        <w:widowControl/>
        <w:ind w:right="54" w:firstLine="709"/>
        <w:jc w:val="both"/>
        <w:rPr>
          <w:rFonts w:ascii="Times New Roman" w:hAnsi="Times New Roman" w:cs="Times New Roman"/>
          <w:color w:val="auto"/>
        </w:rPr>
      </w:pPr>
      <w:r w:rsidRPr="005826A8">
        <w:rPr>
          <w:rFonts w:ascii="Times New Roman" w:eastAsia="Times New Roman" w:hAnsi="Times New Roman" w:cs="Times New Roman"/>
          <w:iCs/>
        </w:rPr>
        <w:t xml:space="preserve">1.6. </w:t>
      </w:r>
      <w:r w:rsidR="005826A8" w:rsidRPr="005826A8">
        <w:rPr>
          <w:rFonts w:ascii="Times New Roman" w:hAnsi="Times New Roman" w:cs="Times New Roman"/>
          <w:color w:val="auto"/>
        </w:rPr>
        <w:t xml:space="preserve">Защита </w:t>
      </w:r>
      <w:proofErr w:type="gramStart"/>
      <w:r w:rsidR="005826A8" w:rsidRPr="005826A8">
        <w:rPr>
          <w:rFonts w:ascii="Times New Roman" w:eastAsia="Times New Roman" w:hAnsi="Times New Roman" w:cs="Times New Roman"/>
          <w:iCs/>
        </w:rPr>
        <w:t>индивидуального</w:t>
      </w:r>
      <w:r w:rsidR="005826A8">
        <w:rPr>
          <w:rFonts w:ascii="Times New Roman" w:eastAsia="Times New Roman" w:hAnsi="Times New Roman" w:cs="Times New Roman"/>
          <w:iCs/>
        </w:rPr>
        <w:t xml:space="preserve"> проекта</w:t>
      </w:r>
      <w:proofErr w:type="gramEnd"/>
      <w:r w:rsidR="005826A8">
        <w:rPr>
          <w:rFonts w:ascii="Times New Roman" w:eastAsia="Times New Roman" w:hAnsi="Times New Roman" w:cs="Times New Roman"/>
          <w:iCs/>
        </w:rPr>
        <w:t xml:space="preserve"> </w:t>
      </w:r>
      <w:r w:rsidR="005826A8" w:rsidRPr="005826A8">
        <w:rPr>
          <w:rFonts w:ascii="Times New Roman" w:hAnsi="Times New Roman" w:cs="Times New Roman"/>
          <w:color w:val="auto"/>
        </w:rPr>
        <w:t>осуществляется на последних занятиях по дисциплине, что дает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</w:t>
      </w:r>
      <w:r w:rsidR="005826A8">
        <w:rPr>
          <w:rFonts w:ascii="Times New Roman" w:hAnsi="Times New Roman" w:cs="Times New Roman"/>
          <w:color w:val="auto"/>
        </w:rPr>
        <w:t xml:space="preserve">, а также </w:t>
      </w:r>
      <w:r>
        <w:rPr>
          <w:rFonts w:ascii="Times New Roman" w:eastAsia="Times New Roman" w:hAnsi="Times New Roman" w:cs="Times New Roman"/>
          <w:iCs/>
        </w:rPr>
        <w:t>может являться формой промежуточной аттестации</w:t>
      </w:r>
      <w:r w:rsidR="00FA011C">
        <w:rPr>
          <w:rFonts w:ascii="Times New Roman" w:eastAsia="Times New Roman" w:hAnsi="Times New Roman" w:cs="Times New Roman"/>
          <w:iCs/>
        </w:rPr>
        <w:t xml:space="preserve"> по </w:t>
      </w:r>
      <w:r w:rsidR="00FA011C" w:rsidRPr="00FA011C">
        <w:rPr>
          <w:rFonts w:ascii="Times New Roman" w:eastAsia="Times New Roman" w:hAnsi="Times New Roman" w:cs="Times New Roman"/>
          <w:iCs/>
        </w:rPr>
        <w:t>учебной дисциплин</w:t>
      </w:r>
      <w:r w:rsidR="00FA011C">
        <w:rPr>
          <w:rFonts w:ascii="Times New Roman" w:eastAsia="Times New Roman" w:hAnsi="Times New Roman" w:cs="Times New Roman"/>
          <w:iCs/>
        </w:rPr>
        <w:t>е</w:t>
      </w:r>
      <w:r w:rsidR="00FA011C" w:rsidRPr="00FA011C">
        <w:rPr>
          <w:rFonts w:ascii="Times New Roman" w:eastAsia="Times New Roman" w:hAnsi="Times New Roman" w:cs="Times New Roman"/>
          <w:iCs/>
        </w:rPr>
        <w:t xml:space="preserve"> общеобразовательного</w:t>
      </w:r>
      <w:r w:rsidR="00FA011C">
        <w:rPr>
          <w:rFonts w:ascii="Times New Roman" w:eastAsia="Times New Roman" w:hAnsi="Times New Roman" w:cs="Times New Roman"/>
          <w:iCs/>
        </w:rPr>
        <w:t xml:space="preserve"> цикла.</w:t>
      </w:r>
    </w:p>
    <w:p w:rsidR="00BB2B2C" w:rsidRPr="00FA011C" w:rsidRDefault="00BB2B2C" w:rsidP="00BB2B2C">
      <w:pPr>
        <w:ind w:left="567" w:firstLine="709"/>
        <w:rPr>
          <w:rFonts w:ascii="Times New Roman" w:hAnsi="Times New Roman" w:cs="Times New Roman"/>
        </w:rPr>
      </w:pPr>
      <w:r w:rsidRPr="00FA011C">
        <w:rPr>
          <w:rFonts w:ascii="Times New Roman" w:hAnsi="Times New Roman" w:cs="Times New Roman"/>
          <w:color w:val="FF0000"/>
        </w:rPr>
        <w:t xml:space="preserve"> </w:t>
      </w:r>
    </w:p>
    <w:p w:rsidR="00BB2B2C" w:rsidRPr="000F7653" w:rsidRDefault="00BB2B2C" w:rsidP="000F7653">
      <w:pPr>
        <w:jc w:val="center"/>
        <w:rPr>
          <w:rFonts w:ascii="Times New Roman" w:hAnsi="Times New Roman" w:cs="Times New Roman"/>
          <w:b/>
        </w:rPr>
      </w:pPr>
      <w:r w:rsidRPr="000F7653">
        <w:rPr>
          <w:rFonts w:ascii="Times New Roman" w:hAnsi="Times New Roman" w:cs="Times New Roman"/>
          <w:b/>
        </w:rPr>
        <w:t>2. Цели проектной деятельности</w:t>
      </w:r>
    </w:p>
    <w:p w:rsidR="00BB2B2C" w:rsidRPr="00BB2B2C" w:rsidRDefault="00BB2B2C" w:rsidP="0002732D">
      <w:pPr>
        <w:ind w:right="54" w:firstLine="709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2.1. Формирование способности и готовности </w:t>
      </w:r>
      <w:proofErr w:type="gramStart"/>
      <w:r w:rsidRPr="00BB2B2C">
        <w:rPr>
          <w:rFonts w:ascii="Times New Roman" w:hAnsi="Times New Roman" w:cs="Times New Roman"/>
        </w:rPr>
        <w:t>обучающихся</w:t>
      </w:r>
      <w:proofErr w:type="gramEnd"/>
      <w:r w:rsidRPr="00BB2B2C">
        <w:rPr>
          <w:rFonts w:ascii="Times New Roman" w:hAnsi="Times New Roman" w:cs="Times New Roman"/>
        </w:rPr>
        <w:t xml:space="preserve">: </w:t>
      </w:r>
    </w:p>
    <w:p w:rsidR="00BB2B2C" w:rsidRPr="00BB2B2C" w:rsidRDefault="0002732D" w:rsidP="0002732D">
      <w:pPr>
        <w:widowControl/>
        <w:ind w:right="5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B2B2C" w:rsidRPr="00BB2B2C">
        <w:rPr>
          <w:rFonts w:ascii="Times New Roman" w:hAnsi="Times New Roman" w:cs="Times New Roman"/>
        </w:rPr>
        <w:t xml:space="preserve">к освоению систематических знаний, их самостоятельному пополнению, переносу и интеграции; </w:t>
      </w:r>
    </w:p>
    <w:p w:rsidR="00BB2B2C" w:rsidRPr="00BB2B2C" w:rsidRDefault="0002732D" w:rsidP="0002732D">
      <w:pPr>
        <w:widowControl/>
        <w:ind w:right="5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B2B2C" w:rsidRPr="00BB2B2C">
        <w:rPr>
          <w:rFonts w:ascii="Times New Roman" w:hAnsi="Times New Roman" w:cs="Times New Roman"/>
        </w:rPr>
        <w:t xml:space="preserve">к сотрудничеству и коммуникации; </w:t>
      </w:r>
    </w:p>
    <w:p w:rsidR="00BB2B2C" w:rsidRPr="00BB2B2C" w:rsidRDefault="0002732D" w:rsidP="0002732D">
      <w:pPr>
        <w:widowControl/>
        <w:ind w:right="5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B2B2C" w:rsidRPr="00BB2B2C">
        <w:rPr>
          <w:rFonts w:ascii="Times New Roman" w:hAnsi="Times New Roman" w:cs="Times New Roman"/>
        </w:rPr>
        <w:t xml:space="preserve">к решению личностно и социально значимых проблем и воплощению найденных решений в практику; </w:t>
      </w:r>
    </w:p>
    <w:p w:rsidR="00BB2B2C" w:rsidRPr="00BB2B2C" w:rsidRDefault="0002732D" w:rsidP="0002732D">
      <w:pPr>
        <w:widowControl/>
        <w:ind w:right="5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B2B2C" w:rsidRPr="00BB2B2C">
        <w:rPr>
          <w:rFonts w:ascii="Times New Roman" w:hAnsi="Times New Roman" w:cs="Times New Roman"/>
        </w:rPr>
        <w:t xml:space="preserve">к использованию ИКТ в целях обучения и развития; </w:t>
      </w:r>
    </w:p>
    <w:p w:rsidR="00BB2B2C" w:rsidRPr="00BB2B2C" w:rsidRDefault="0002732D" w:rsidP="0002732D">
      <w:pPr>
        <w:widowControl/>
        <w:ind w:right="5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B2B2C" w:rsidRPr="00BB2B2C">
        <w:rPr>
          <w:rFonts w:ascii="Times New Roman" w:hAnsi="Times New Roman" w:cs="Times New Roman"/>
        </w:rPr>
        <w:t xml:space="preserve">способности к самоорганизации, </w:t>
      </w:r>
      <w:proofErr w:type="spellStart"/>
      <w:r w:rsidR="00BB2B2C" w:rsidRPr="00BB2B2C">
        <w:rPr>
          <w:rFonts w:ascii="Times New Roman" w:hAnsi="Times New Roman" w:cs="Times New Roman"/>
        </w:rPr>
        <w:t>саморегуляции</w:t>
      </w:r>
      <w:proofErr w:type="spellEnd"/>
      <w:r w:rsidR="00BB2B2C" w:rsidRPr="00BB2B2C">
        <w:rPr>
          <w:rFonts w:ascii="Times New Roman" w:hAnsi="Times New Roman" w:cs="Times New Roman"/>
        </w:rPr>
        <w:t xml:space="preserve"> и рефлексии; </w:t>
      </w:r>
    </w:p>
    <w:p w:rsidR="00BB2B2C" w:rsidRPr="00BB2B2C" w:rsidRDefault="0002732D" w:rsidP="0002732D">
      <w:pPr>
        <w:widowControl/>
        <w:ind w:right="5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B2B2C" w:rsidRPr="00BB2B2C">
        <w:rPr>
          <w:rFonts w:ascii="Times New Roman" w:hAnsi="Times New Roman" w:cs="Times New Roman"/>
        </w:rPr>
        <w:t xml:space="preserve">к выполнению профессиональных задач на производстве по профилю специальности. </w:t>
      </w:r>
    </w:p>
    <w:p w:rsidR="00BB2B2C" w:rsidRPr="00BB2B2C" w:rsidRDefault="00BB2B2C" w:rsidP="00BB2B2C">
      <w:pPr>
        <w:ind w:left="567" w:firstLine="709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 </w:t>
      </w:r>
    </w:p>
    <w:p w:rsidR="00BB2B2C" w:rsidRPr="000F7653" w:rsidRDefault="00BB2B2C" w:rsidP="000F7653">
      <w:pPr>
        <w:jc w:val="center"/>
        <w:rPr>
          <w:rFonts w:ascii="Times New Roman" w:hAnsi="Times New Roman" w:cs="Times New Roman"/>
          <w:b/>
        </w:rPr>
      </w:pPr>
      <w:r w:rsidRPr="000F7653">
        <w:rPr>
          <w:rFonts w:ascii="Times New Roman" w:hAnsi="Times New Roman" w:cs="Times New Roman"/>
          <w:b/>
        </w:rPr>
        <w:t>3. Задачи проектной деятельности в учебном процессе</w:t>
      </w:r>
    </w:p>
    <w:p w:rsidR="00BB2B2C" w:rsidRPr="00BB2B2C" w:rsidRDefault="00BB2B2C" w:rsidP="0002732D">
      <w:pPr>
        <w:widowControl/>
        <w:numPr>
          <w:ilvl w:val="1"/>
          <w:numId w:val="6"/>
        </w:numPr>
        <w:ind w:left="0" w:right="54" w:firstLine="709"/>
        <w:jc w:val="both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Обучение планированию (обучающийся должен уметь четко определить цель, описать основные шаги по ее достижению, концентрироваться на достижении </w:t>
      </w:r>
      <w:proofErr w:type="gramStart"/>
      <w:r w:rsidRPr="00BB2B2C">
        <w:rPr>
          <w:rFonts w:ascii="Times New Roman" w:hAnsi="Times New Roman" w:cs="Times New Roman"/>
        </w:rPr>
        <w:t>цели</w:t>
      </w:r>
      <w:proofErr w:type="gramEnd"/>
      <w:r w:rsidRPr="00BB2B2C">
        <w:rPr>
          <w:rFonts w:ascii="Times New Roman" w:hAnsi="Times New Roman" w:cs="Times New Roman"/>
        </w:rPr>
        <w:t xml:space="preserve"> на протяжении всей работы).  </w:t>
      </w:r>
    </w:p>
    <w:p w:rsidR="00BB2B2C" w:rsidRPr="00BB2B2C" w:rsidRDefault="00BB2B2C" w:rsidP="0002732D">
      <w:pPr>
        <w:widowControl/>
        <w:numPr>
          <w:ilvl w:val="1"/>
          <w:numId w:val="6"/>
        </w:numPr>
        <w:ind w:left="0" w:right="54" w:firstLine="709"/>
        <w:jc w:val="both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Формирование навыков сбора и обработки информации, материалов (обучающийся должен уметь выбрать подходящую информацию и правильно ее использовать).  </w:t>
      </w:r>
    </w:p>
    <w:p w:rsidR="00BB2B2C" w:rsidRPr="00BB2B2C" w:rsidRDefault="00BB2B2C" w:rsidP="0002732D">
      <w:pPr>
        <w:widowControl/>
        <w:numPr>
          <w:ilvl w:val="1"/>
          <w:numId w:val="6"/>
        </w:numPr>
        <w:ind w:left="0" w:right="54" w:firstLine="709"/>
        <w:jc w:val="both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Развитие умения анализировать и критически мыслить.  </w:t>
      </w:r>
    </w:p>
    <w:p w:rsidR="00BB2B2C" w:rsidRPr="00BB2B2C" w:rsidRDefault="00BB2B2C" w:rsidP="0002732D">
      <w:pPr>
        <w:widowControl/>
        <w:numPr>
          <w:ilvl w:val="1"/>
          <w:numId w:val="6"/>
        </w:numPr>
        <w:ind w:left="0" w:right="54" w:firstLine="709"/>
        <w:jc w:val="both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Развитие умения составлять письменный отчет о самостоятельной работе над проектом (составлять план работы, четко оформлять и презентовать информацию, иметь понятие о библиографии).  </w:t>
      </w:r>
    </w:p>
    <w:p w:rsidR="00BB2B2C" w:rsidRPr="00BB2B2C" w:rsidRDefault="00BB2B2C" w:rsidP="0002732D">
      <w:pPr>
        <w:widowControl/>
        <w:numPr>
          <w:ilvl w:val="1"/>
          <w:numId w:val="6"/>
        </w:numPr>
        <w:ind w:left="0" w:right="54" w:firstLine="709"/>
        <w:jc w:val="both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lastRenderedPageBreak/>
        <w:t xml:space="preserve">Формирование позитивного отношения к деятельности (обучающийся должен проявлять инициативу, стараться выполнить работу в срок в соответствии с установленным планом и графиком работы).  </w:t>
      </w:r>
    </w:p>
    <w:p w:rsidR="0002732D" w:rsidRDefault="00BB2B2C" w:rsidP="0002732D">
      <w:pPr>
        <w:widowControl/>
        <w:numPr>
          <w:ilvl w:val="1"/>
          <w:numId w:val="6"/>
        </w:numPr>
        <w:ind w:left="0" w:right="54" w:firstLine="709"/>
        <w:jc w:val="both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Формирование интереса к будущей профессиональной деятельности. </w:t>
      </w:r>
    </w:p>
    <w:p w:rsidR="0002732D" w:rsidRDefault="0002732D" w:rsidP="0002732D">
      <w:pPr>
        <w:widowControl/>
        <w:ind w:left="709" w:right="54"/>
        <w:jc w:val="both"/>
        <w:rPr>
          <w:rFonts w:ascii="Times New Roman" w:hAnsi="Times New Roman" w:cs="Times New Roman"/>
        </w:rPr>
      </w:pPr>
    </w:p>
    <w:p w:rsidR="00BB2B2C" w:rsidRPr="00BB2B2C" w:rsidRDefault="00BB2B2C" w:rsidP="0002732D">
      <w:pPr>
        <w:widowControl/>
        <w:ind w:left="709" w:right="54"/>
        <w:jc w:val="center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  <w:b/>
        </w:rPr>
        <w:t xml:space="preserve">4. Результаты выполнения </w:t>
      </w:r>
      <w:proofErr w:type="gramStart"/>
      <w:r w:rsidRPr="00BB2B2C">
        <w:rPr>
          <w:rFonts w:ascii="Times New Roman" w:hAnsi="Times New Roman" w:cs="Times New Roman"/>
          <w:b/>
        </w:rPr>
        <w:t>индивидуального проекта</w:t>
      </w:r>
      <w:proofErr w:type="gramEnd"/>
    </w:p>
    <w:p w:rsidR="00BB2B2C" w:rsidRPr="00BB2B2C" w:rsidRDefault="00BB2B2C" w:rsidP="0002732D">
      <w:pPr>
        <w:ind w:right="54" w:firstLine="709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4.1. Результаты выполнения </w:t>
      </w:r>
      <w:proofErr w:type="gramStart"/>
      <w:r w:rsidRPr="00BB2B2C">
        <w:rPr>
          <w:rFonts w:ascii="Times New Roman" w:hAnsi="Times New Roman" w:cs="Times New Roman"/>
        </w:rPr>
        <w:t>индивидуального проекта</w:t>
      </w:r>
      <w:proofErr w:type="gramEnd"/>
      <w:r w:rsidRPr="00BB2B2C">
        <w:rPr>
          <w:rFonts w:ascii="Times New Roman" w:hAnsi="Times New Roman" w:cs="Times New Roman"/>
        </w:rPr>
        <w:t xml:space="preserve"> должны отражать: </w:t>
      </w:r>
    </w:p>
    <w:p w:rsidR="00BB2B2C" w:rsidRPr="00BB2B2C" w:rsidRDefault="0002732D" w:rsidP="0002732D">
      <w:pPr>
        <w:widowControl/>
        <w:ind w:right="5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BB2B2C" w:rsidRPr="00BB2B2C">
        <w:rPr>
          <w:rFonts w:ascii="Times New Roman" w:hAnsi="Times New Roman" w:cs="Times New Roman"/>
        </w:rPr>
        <w:t>сформированность</w:t>
      </w:r>
      <w:proofErr w:type="spellEnd"/>
      <w:r w:rsidR="00BB2B2C" w:rsidRPr="00BB2B2C">
        <w:rPr>
          <w:rFonts w:ascii="Times New Roman" w:hAnsi="Times New Roman" w:cs="Times New Roman"/>
        </w:rPr>
        <w:t xml:space="preserve"> навыков коммуникативной, учебно-исследовательской деятельности, критического мышления; </w:t>
      </w:r>
    </w:p>
    <w:p w:rsidR="00BB2B2C" w:rsidRPr="0002732D" w:rsidRDefault="0002732D" w:rsidP="0002732D">
      <w:pPr>
        <w:widowControl/>
        <w:ind w:right="5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B2B2C" w:rsidRPr="0002732D">
        <w:rPr>
          <w:rFonts w:ascii="Times New Roman" w:hAnsi="Times New Roman" w:cs="Times New Roman"/>
        </w:rPr>
        <w:t xml:space="preserve">способность </w:t>
      </w:r>
      <w:r w:rsidR="00BB2B2C" w:rsidRPr="0002732D">
        <w:rPr>
          <w:rFonts w:ascii="Times New Roman" w:hAnsi="Times New Roman" w:cs="Times New Roman"/>
        </w:rPr>
        <w:tab/>
        <w:t xml:space="preserve">к </w:t>
      </w:r>
      <w:r w:rsidR="00BB2B2C" w:rsidRPr="0002732D">
        <w:rPr>
          <w:rFonts w:ascii="Times New Roman" w:hAnsi="Times New Roman" w:cs="Times New Roman"/>
        </w:rPr>
        <w:tab/>
        <w:t xml:space="preserve">инновационной, </w:t>
      </w:r>
      <w:r w:rsidR="00BB2B2C" w:rsidRPr="0002732D">
        <w:rPr>
          <w:rFonts w:ascii="Times New Roman" w:hAnsi="Times New Roman" w:cs="Times New Roman"/>
        </w:rPr>
        <w:tab/>
        <w:t xml:space="preserve">аналитической, </w:t>
      </w:r>
      <w:r w:rsidR="00BB2B2C" w:rsidRPr="0002732D">
        <w:rPr>
          <w:rFonts w:ascii="Times New Roman" w:hAnsi="Times New Roman" w:cs="Times New Roman"/>
        </w:rPr>
        <w:tab/>
        <w:t>творческой,</w:t>
      </w:r>
      <w:r>
        <w:rPr>
          <w:rFonts w:ascii="Times New Roman" w:hAnsi="Times New Roman" w:cs="Times New Roman"/>
        </w:rPr>
        <w:t xml:space="preserve"> и</w:t>
      </w:r>
      <w:r w:rsidR="00BB2B2C" w:rsidRPr="0002732D">
        <w:rPr>
          <w:rFonts w:ascii="Times New Roman" w:hAnsi="Times New Roman" w:cs="Times New Roman"/>
        </w:rPr>
        <w:t xml:space="preserve">нтеллектуальной деятельности; </w:t>
      </w:r>
    </w:p>
    <w:p w:rsidR="00BB2B2C" w:rsidRPr="00BB2B2C" w:rsidRDefault="0002732D" w:rsidP="0002732D">
      <w:pPr>
        <w:widowControl/>
        <w:ind w:right="5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BB2B2C" w:rsidRPr="00BB2B2C">
        <w:rPr>
          <w:rFonts w:ascii="Times New Roman" w:hAnsi="Times New Roman" w:cs="Times New Roman"/>
        </w:rPr>
        <w:t>сформированность</w:t>
      </w:r>
      <w:proofErr w:type="spellEnd"/>
      <w:r w:rsidR="00BB2B2C" w:rsidRPr="00BB2B2C">
        <w:rPr>
          <w:rFonts w:ascii="Times New Roman" w:hAnsi="Times New Roman" w:cs="Times New Roman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02732D" w:rsidRDefault="0002732D" w:rsidP="0002732D">
      <w:pPr>
        <w:widowControl/>
        <w:ind w:right="5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B2B2C" w:rsidRPr="00BB2B2C">
        <w:rPr>
          <w:rFonts w:ascii="Times New Roman" w:hAnsi="Times New Roman" w:cs="Times New Roman"/>
        </w:rPr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BB2B2C" w:rsidRPr="00BB2B2C" w:rsidRDefault="00BB2B2C" w:rsidP="0002732D">
      <w:pPr>
        <w:widowControl/>
        <w:ind w:right="54" w:firstLine="709"/>
        <w:jc w:val="both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4.2. Результат проектной деятельности может иметь практическую направленность. </w:t>
      </w:r>
    </w:p>
    <w:p w:rsidR="00BB2B2C" w:rsidRPr="00BB2B2C" w:rsidRDefault="00BB2B2C" w:rsidP="00BB2B2C">
      <w:pPr>
        <w:ind w:left="540" w:firstLine="709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 </w:t>
      </w:r>
    </w:p>
    <w:p w:rsidR="00BB2B2C" w:rsidRPr="0002732D" w:rsidRDefault="00BB2B2C" w:rsidP="0002732D">
      <w:pPr>
        <w:jc w:val="center"/>
        <w:rPr>
          <w:rFonts w:ascii="Times New Roman" w:hAnsi="Times New Roman" w:cs="Times New Roman"/>
          <w:b/>
        </w:rPr>
      </w:pPr>
      <w:r w:rsidRPr="0002732D">
        <w:rPr>
          <w:rFonts w:ascii="Times New Roman" w:hAnsi="Times New Roman" w:cs="Times New Roman"/>
          <w:b/>
        </w:rPr>
        <w:t xml:space="preserve">5. Требования к подготовке </w:t>
      </w:r>
      <w:proofErr w:type="gramStart"/>
      <w:r w:rsidRPr="0002732D">
        <w:rPr>
          <w:rFonts w:ascii="Times New Roman" w:hAnsi="Times New Roman" w:cs="Times New Roman"/>
          <w:b/>
        </w:rPr>
        <w:t>индивидуального проекта</w:t>
      </w:r>
      <w:proofErr w:type="gramEnd"/>
    </w:p>
    <w:p w:rsidR="00BB2B2C" w:rsidRPr="00BB2B2C" w:rsidRDefault="00BB2B2C" w:rsidP="0002732D">
      <w:pPr>
        <w:widowControl/>
        <w:numPr>
          <w:ilvl w:val="1"/>
          <w:numId w:val="5"/>
        </w:numPr>
        <w:ind w:left="0" w:right="54" w:firstLine="709"/>
        <w:jc w:val="both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BB2B2C">
        <w:rPr>
          <w:rFonts w:ascii="Times New Roman" w:hAnsi="Times New Roman" w:cs="Times New Roman"/>
        </w:rPr>
        <w:t>обучающихся</w:t>
      </w:r>
      <w:proofErr w:type="gramEnd"/>
      <w:r w:rsidRPr="00BB2B2C">
        <w:rPr>
          <w:rFonts w:ascii="Times New Roman" w:hAnsi="Times New Roman" w:cs="Times New Roman"/>
        </w:rPr>
        <w:t xml:space="preserve">.  </w:t>
      </w:r>
    </w:p>
    <w:p w:rsidR="00BB2B2C" w:rsidRPr="00BB2B2C" w:rsidRDefault="00BB2B2C" w:rsidP="0002732D">
      <w:pPr>
        <w:widowControl/>
        <w:numPr>
          <w:ilvl w:val="1"/>
          <w:numId w:val="5"/>
        </w:numPr>
        <w:ind w:left="0" w:right="54" w:firstLine="709"/>
        <w:jc w:val="both"/>
        <w:rPr>
          <w:rFonts w:ascii="Times New Roman" w:hAnsi="Times New Roman" w:cs="Times New Roman"/>
        </w:rPr>
      </w:pPr>
      <w:proofErr w:type="gramStart"/>
      <w:r w:rsidRPr="00BB2B2C">
        <w:rPr>
          <w:rFonts w:ascii="Times New Roman" w:hAnsi="Times New Roman" w:cs="Times New Roman"/>
        </w:rPr>
        <w:t>Индивидуальный проект</w:t>
      </w:r>
      <w:proofErr w:type="gramEnd"/>
      <w:r w:rsidRPr="00BB2B2C">
        <w:rPr>
          <w:rFonts w:ascii="Times New Roman" w:hAnsi="Times New Roman" w:cs="Times New Roman"/>
        </w:rPr>
        <w:t xml:space="preserve"> выполняется обучающимся самостоятельно под руководством преподавателя по выбранной теме в рамках </w:t>
      </w:r>
      <w:r w:rsidR="00DC0DEB">
        <w:rPr>
          <w:rFonts w:ascii="Times New Roman" w:hAnsi="Times New Roman" w:cs="Times New Roman"/>
        </w:rPr>
        <w:t xml:space="preserve">аудиторных занятий </w:t>
      </w:r>
      <w:r w:rsidRPr="00BB2B2C">
        <w:rPr>
          <w:rFonts w:ascii="Times New Roman" w:hAnsi="Times New Roman" w:cs="Times New Roman"/>
        </w:rPr>
        <w:t>одного или нескольких изучаемых общеобразовательных учебных предметов в любой избранной области деятельности (может носить междисциплинарный характер)</w:t>
      </w:r>
      <w:r w:rsidR="00460956">
        <w:rPr>
          <w:rFonts w:ascii="Times New Roman" w:hAnsi="Times New Roman" w:cs="Times New Roman"/>
        </w:rPr>
        <w:t xml:space="preserve">, а </w:t>
      </w:r>
      <w:r w:rsidR="00460956" w:rsidRPr="00460956">
        <w:rPr>
          <w:rFonts w:ascii="Times New Roman" w:hAnsi="Times New Roman" w:cs="Times New Roman"/>
        </w:rPr>
        <w:t xml:space="preserve">также </w:t>
      </w:r>
      <w:r w:rsidR="00460956" w:rsidRPr="00460956">
        <w:rPr>
          <w:rFonts w:ascii="Times New Roman" w:eastAsia="Times New Roman" w:hAnsi="Times New Roman" w:cs="Times New Roman"/>
          <w:iCs/>
        </w:rPr>
        <w:t>в пределах объёма часов, установленных на самостоятельную внеаудиторную работу студентов</w:t>
      </w:r>
      <w:r w:rsidR="00DC0DEB">
        <w:rPr>
          <w:rFonts w:ascii="Times New Roman" w:eastAsia="Times New Roman" w:hAnsi="Times New Roman" w:cs="Times New Roman"/>
          <w:iCs/>
        </w:rPr>
        <w:t>, определенных учебным планом данного (данных) предмета (предметов)</w:t>
      </w:r>
      <w:r w:rsidRPr="00460956">
        <w:rPr>
          <w:rFonts w:ascii="Times New Roman" w:hAnsi="Times New Roman" w:cs="Times New Roman"/>
        </w:rPr>
        <w:t>.</w:t>
      </w:r>
      <w:r w:rsidRPr="00BB2B2C">
        <w:rPr>
          <w:rFonts w:ascii="Times New Roman" w:hAnsi="Times New Roman" w:cs="Times New Roman"/>
        </w:rPr>
        <w:t xml:space="preserve"> </w:t>
      </w:r>
    </w:p>
    <w:p w:rsidR="00BB2B2C" w:rsidRPr="00BB2B2C" w:rsidRDefault="00BB2B2C" w:rsidP="0002732D">
      <w:pPr>
        <w:widowControl/>
        <w:numPr>
          <w:ilvl w:val="1"/>
          <w:numId w:val="5"/>
        </w:numPr>
        <w:ind w:left="0" w:right="54" w:firstLine="709"/>
        <w:jc w:val="both"/>
        <w:rPr>
          <w:rFonts w:ascii="Times New Roman" w:hAnsi="Times New Roman" w:cs="Times New Roman"/>
        </w:rPr>
      </w:pPr>
      <w:proofErr w:type="gramStart"/>
      <w:r w:rsidRPr="00BB2B2C">
        <w:rPr>
          <w:rFonts w:ascii="Times New Roman" w:hAnsi="Times New Roman" w:cs="Times New Roman"/>
        </w:rPr>
        <w:t>Индивидуальный проект</w:t>
      </w:r>
      <w:proofErr w:type="gramEnd"/>
      <w:r w:rsidRPr="00BB2B2C">
        <w:rPr>
          <w:rFonts w:ascii="Times New Roman" w:hAnsi="Times New Roman" w:cs="Times New Roman"/>
        </w:rPr>
        <w:t xml:space="preserve"> должен </w:t>
      </w:r>
      <w:r w:rsidR="004F2DD4">
        <w:rPr>
          <w:rFonts w:ascii="Times New Roman" w:hAnsi="Times New Roman" w:cs="Times New Roman"/>
        </w:rPr>
        <w:t xml:space="preserve">(по возможности) </w:t>
      </w:r>
      <w:r w:rsidRPr="00BB2B2C">
        <w:rPr>
          <w:rFonts w:ascii="Times New Roman" w:hAnsi="Times New Roman" w:cs="Times New Roman"/>
        </w:rPr>
        <w:t>иметь связь с будущей профессиональной деятельностью, должен быть представлен в виде завершенного учебного проекта: информационного, творческого, социально</w:t>
      </w:r>
      <w:r w:rsidR="00470B89">
        <w:rPr>
          <w:rFonts w:ascii="Times New Roman" w:hAnsi="Times New Roman" w:cs="Times New Roman"/>
        </w:rPr>
        <w:t>го, прикладного, инновационного</w:t>
      </w:r>
      <w:r w:rsidRPr="00BB2B2C">
        <w:rPr>
          <w:rFonts w:ascii="Times New Roman" w:hAnsi="Times New Roman" w:cs="Times New Roman"/>
        </w:rPr>
        <w:t xml:space="preserve">. </w:t>
      </w:r>
    </w:p>
    <w:p w:rsidR="00BB2B2C" w:rsidRPr="00BB2B2C" w:rsidRDefault="00BB2B2C" w:rsidP="0002732D">
      <w:pPr>
        <w:widowControl/>
        <w:numPr>
          <w:ilvl w:val="1"/>
          <w:numId w:val="5"/>
        </w:numPr>
        <w:ind w:left="0" w:right="54" w:firstLine="709"/>
        <w:jc w:val="both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Выполнение </w:t>
      </w:r>
      <w:proofErr w:type="gramStart"/>
      <w:r w:rsidRPr="00BB2B2C">
        <w:rPr>
          <w:rFonts w:ascii="Times New Roman" w:hAnsi="Times New Roman" w:cs="Times New Roman"/>
        </w:rPr>
        <w:t>индивидуального проекта</w:t>
      </w:r>
      <w:proofErr w:type="gramEnd"/>
      <w:r w:rsidRPr="00BB2B2C">
        <w:rPr>
          <w:rFonts w:ascii="Times New Roman" w:hAnsi="Times New Roman" w:cs="Times New Roman"/>
        </w:rPr>
        <w:t xml:space="preserve"> обязательно для каждого обучающегося, его невыполнение равноценно получению неудовлетворительной оценки по учебной дисциплине</w:t>
      </w:r>
      <w:r w:rsidR="004F2DD4">
        <w:rPr>
          <w:rFonts w:ascii="Times New Roman" w:hAnsi="Times New Roman" w:cs="Times New Roman"/>
        </w:rPr>
        <w:t xml:space="preserve"> общеобразовательного учебного цикла</w:t>
      </w:r>
      <w:r w:rsidRPr="00BB2B2C">
        <w:rPr>
          <w:rFonts w:ascii="Times New Roman" w:hAnsi="Times New Roman" w:cs="Times New Roman"/>
        </w:rPr>
        <w:t xml:space="preserve">. </w:t>
      </w:r>
    </w:p>
    <w:p w:rsidR="00BB2B2C" w:rsidRPr="00BB2B2C" w:rsidRDefault="00BB2B2C" w:rsidP="0002732D">
      <w:pPr>
        <w:widowControl/>
        <w:numPr>
          <w:ilvl w:val="1"/>
          <w:numId w:val="5"/>
        </w:numPr>
        <w:ind w:left="0" w:right="54" w:firstLine="709"/>
        <w:jc w:val="both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Для организации проектной деятельности каждый преподаватель общеобразовательных учебных </w:t>
      </w:r>
      <w:r w:rsidR="004F2DD4">
        <w:rPr>
          <w:rFonts w:ascii="Times New Roman" w:hAnsi="Times New Roman" w:cs="Times New Roman"/>
        </w:rPr>
        <w:t>дисциплин</w:t>
      </w:r>
      <w:r w:rsidRPr="00BB2B2C">
        <w:rPr>
          <w:rFonts w:ascii="Times New Roman" w:hAnsi="Times New Roman" w:cs="Times New Roman"/>
        </w:rPr>
        <w:t xml:space="preserve"> определяет темы проектов по своему предмету, которые выбираются </w:t>
      </w:r>
      <w:proofErr w:type="gramStart"/>
      <w:r w:rsidRPr="00BB2B2C">
        <w:rPr>
          <w:rFonts w:ascii="Times New Roman" w:hAnsi="Times New Roman" w:cs="Times New Roman"/>
        </w:rPr>
        <w:t>обучающимися</w:t>
      </w:r>
      <w:proofErr w:type="gramEnd"/>
      <w:r w:rsidRPr="00BB2B2C">
        <w:rPr>
          <w:rFonts w:ascii="Times New Roman" w:hAnsi="Times New Roman" w:cs="Times New Roman"/>
        </w:rPr>
        <w:t xml:space="preserve"> самостоятельно.</w:t>
      </w:r>
      <w:r w:rsidRPr="00BB2B2C">
        <w:rPr>
          <w:rFonts w:ascii="Times New Roman" w:hAnsi="Times New Roman" w:cs="Times New Roman"/>
          <w:color w:val="0000FF"/>
        </w:rPr>
        <w:t xml:space="preserve"> </w:t>
      </w:r>
      <w:proofErr w:type="gramStart"/>
      <w:r w:rsidRPr="00BB2B2C">
        <w:rPr>
          <w:rFonts w:ascii="Times New Roman" w:hAnsi="Times New Roman" w:cs="Times New Roman"/>
        </w:rPr>
        <w:t>Обучающийся</w:t>
      </w:r>
      <w:proofErr w:type="gramEnd"/>
      <w:r w:rsidRPr="00BB2B2C">
        <w:rPr>
          <w:rFonts w:ascii="Times New Roman" w:hAnsi="Times New Roman" w:cs="Times New Roman"/>
        </w:rPr>
        <w:t xml:space="preserve"> может самостоятельно предложить тему проекта, согласовав </w:t>
      </w:r>
      <w:r w:rsidR="004F2DD4">
        <w:rPr>
          <w:rFonts w:ascii="Times New Roman" w:hAnsi="Times New Roman" w:cs="Times New Roman"/>
        </w:rPr>
        <w:t>ее</w:t>
      </w:r>
      <w:r w:rsidRPr="00BB2B2C">
        <w:rPr>
          <w:rFonts w:ascii="Times New Roman" w:hAnsi="Times New Roman" w:cs="Times New Roman"/>
        </w:rPr>
        <w:t xml:space="preserve"> с руководителем проекта. </w:t>
      </w:r>
    </w:p>
    <w:p w:rsidR="00BB2B2C" w:rsidRPr="00BB2B2C" w:rsidRDefault="00BB2B2C" w:rsidP="0002732D">
      <w:pPr>
        <w:widowControl/>
        <w:numPr>
          <w:ilvl w:val="1"/>
          <w:numId w:val="5"/>
        </w:numPr>
        <w:ind w:left="0" w:right="54" w:firstLine="709"/>
        <w:jc w:val="both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Темы проектов </w:t>
      </w:r>
      <w:r w:rsidR="004F2DD4">
        <w:rPr>
          <w:rFonts w:ascii="Times New Roman" w:hAnsi="Times New Roman" w:cs="Times New Roman"/>
        </w:rPr>
        <w:t xml:space="preserve">ежегодно </w:t>
      </w:r>
      <w:r w:rsidRPr="00BB2B2C">
        <w:rPr>
          <w:rFonts w:ascii="Times New Roman" w:hAnsi="Times New Roman" w:cs="Times New Roman"/>
        </w:rPr>
        <w:t>рассматриваются на заседаниях ПЦК</w:t>
      </w:r>
      <w:r w:rsidR="004F2DD4">
        <w:rPr>
          <w:rFonts w:ascii="Times New Roman" w:hAnsi="Times New Roman" w:cs="Times New Roman"/>
        </w:rPr>
        <w:t xml:space="preserve">,  </w:t>
      </w:r>
      <w:r w:rsidR="004F2DD4" w:rsidRPr="00BB2B2C">
        <w:rPr>
          <w:rFonts w:ascii="Times New Roman" w:hAnsi="Times New Roman" w:cs="Times New Roman"/>
        </w:rPr>
        <w:t xml:space="preserve">распределение тем индивидуальных проектов за </w:t>
      </w:r>
      <w:proofErr w:type="gramStart"/>
      <w:r w:rsidR="004F2DD4" w:rsidRPr="00BB2B2C">
        <w:rPr>
          <w:rFonts w:ascii="Times New Roman" w:hAnsi="Times New Roman" w:cs="Times New Roman"/>
        </w:rPr>
        <w:t>обучающимися</w:t>
      </w:r>
      <w:proofErr w:type="gramEnd"/>
      <w:r w:rsidR="004F2DD4" w:rsidRPr="00BB2B2C">
        <w:rPr>
          <w:rFonts w:ascii="Times New Roman" w:hAnsi="Times New Roman" w:cs="Times New Roman"/>
        </w:rPr>
        <w:t xml:space="preserve"> и назначение ответственных преподавателей за их выполнение</w:t>
      </w:r>
      <w:r w:rsidR="004F2DD4">
        <w:rPr>
          <w:rFonts w:ascii="Times New Roman" w:hAnsi="Times New Roman" w:cs="Times New Roman"/>
        </w:rPr>
        <w:t xml:space="preserve"> фиксируются в протоколе заседания ПЦК не позднее октября</w:t>
      </w:r>
      <w:r w:rsidRPr="00BB2B2C">
        <w:rPr>
          <w:rFonts w:ascii="Times New Roman" w:hAnsi="Times New Roman" w:cs="Times New Roman"/>
        </w:rPr>
        <w:t xml:space="preserve">. </w:t>
      </w:r>
    </w:p>
    <w:p w:rsidR="00BB2B2C" w:rsidRPr="00BB2B2C" w:rsidRDefault="00BB2B2C" w:rsidP="0002732D">
      <w:pPr>
        <w:widowControl/>
        <w:numPr>
          <w:ilvl w:val="1"/>
          <w:numId w:val="5"/>
        </w:numPr>
        <w:ind w:left="0" w:right="54" w:firstLine="709"/>
        <w:jc w:val="both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Работа над </w:t>
      </w:r>
      <w:proofErr w:type="gramStart"/>
      <w:r w:rsidRPr="00BB2B2C">
        <w:rPr>
          <w:rFonts w:ascii="Times New Roman" w:hAnsi="Times New Roman" w:cs="Times New Roman"/>
        </w:rPr>
        <w:t>индивидуальным проектом</w:t>
      </w:r>
      <w:proofErr w:type="gramEnd"/>
      <w:r w:rsidRPr="00BB2B2C">
        <w:rPr>
          <w:rFonts w:ascii="Times New Roman" w:hAnsi="Times New Roman" w:cs="Times New Roman"/>
        </w:rPr>
        <w:t xml:space="preserve"> включает в себя несколько этапов: </w:t>
      </w:r>
    </w:p>
    <w:p w:rsidR="00BB2B2C" w:rsidRPr="00BB2B2C" w:rsidRDefault="00BB2B2C" w:rsidP="0002732D">
      <w:pPr>
        <w:widowControl/>
        <w:numPr>
          <w:ilvl w:val="0"/>
          <w:numId w:val="4"/>
        </w:numPr>
        <w:ind w:right="54" w:firstLine="709"/>
        <w:jc w:val="both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подготовительный (сентябрь-октябрь): организуется выбор темы и руководителя проекта;  </w:t>
      </w:r>
    </w:p>
    <w:p w:rsidR="00BB2B2C" w:rsidRPr="00BB2B2C" w:rsidRDefault="00BB2B2C" w:rsidP="0002732D">
      <w:pPr>
        <w:widowControl/>
        <w:numPr>
          <w:ilvl w:val="0"/>
          <w:numId w:val="4"/>
        </w:numPr>
        <w:ind w:right="54" w:firstLine="709"/>
        <w:jc w:val="both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основной (ноябрь-март):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проекта; проводится консультирование по выполнению проектов; </w:t>
      </w:r>
    </w:p>
    <w:p w:rsidR="00BB2B2C" w:rsidRPr="00BB2B2C" w:rsidRDefault="00BB2B2C" w:rsidP="0002732D">
      <w:pPr>
        <w:widowControl/>
        <w:numPr>
          <w:ilvl w:val="0"/>
          <w:numId w:val="4"/>
        </w:numPr>
        <w:ind w:right="54" w:firstLine="709"/>
        <w:jc w:val="both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lastRenderedPageBreak/>
        <w:t xml:space="preserve">заключительный (апрель-май): организуется защита проектов; лучшие проекты рекомендуются для участия в студенческой конференции. </w:t>
      </w:r>
    </w:p>
    <w:p w:rsidR="004F2DD4" w:rsidRDefault="004F2DD4" w:rsidP="00BB2B2C">
      <w:pPr>
        <w:pStyle w:val="1"/>
        <w:spacing w:after="0" w:line="240" w:lineRule="auto"/>
        <w:ind w:left="310" w:right="360" w:firstLine="709"/>
        <w:rPr>
          <w:szCs w:val="24"/>
          <w:lang w:val="ru-RU"/>
        </w:rPr>
      </w:pPr>
    </w:p>
    <w:p w:rsidR="00BB2B2C" w:rsidRPr="00BB2B2C" w:rsidRDefault="00BB2B2C" w:rsidP="00BB2B2C">
      <w:pPr>
        <w:pStyle w:val="1"/>
        <w:spacing w:after="0" w:line="240" w:lineRule="auto"/>
        <w:ind w:left="310" w:right="360" w:firstLine="709"/>
        <w:rPr>
          <w:szCs w:val="24"/>
          <w:lang w:val="ru-RU"/>
        </w:rPr>
      </w:pPr>
      <w:r w:rsidRPr="00BB2B2C">
        <w:rPr>
          <w:szCs w:val="24"/>
          <w:lang w:val="ru-RU"/>
        </w:rPr>
        <w:t xml:space="preserve">6. Классификация проектов </w:t>
      </w:r>
    </w:p>
    <w:p w:rsidR="00BB2B2C" w:rsidRPr="00BB2B2C" w:rsidRDefault="00BB2B2C" w:rsidP="004F2DD4">
      <w:pPr>
        <w:ind w:left="-15" w:right="54" w:firstLine="709"/>
        <w:jc w:val="both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6.1. Социально-ориентированный проект нацелен на решение социальных задач, отчетные материалы по социальному проекту могут включать как тексты, так и </w:t>
      </w:r>
      <w:proofErr w:type="spellStart"/>
      <w:r w:rsidRPr="00BB2B2C">
        <w:rPr>
          <w:rFonts w:ascii="Times New Roman" w:hAnsi="Times New Roman" w:cs="Times New Roman"/>
        </w:rPr>
        <w:t>мультимедийные</w:t>
      </w:r>
      <w:proofErr w:type="spellEnd"/>
      <w:r w:rsidRPr="00BB2B2C">
        <w:rPr>
          <w:rFonts w:ascii="Times New Roman" w:hAnsi="Times New Roman" w:cs="Times New Roman"/>
        </w:rPr>
        <w:t xml:space="preserve"> продукты, видео-, фот</w:t>
      </w:r>
      <w:proofErr w:type="gramStart"/>
      <w:r w:rsidRPr="00BB2B2C">
        <w:rPr>
          <w:rFonts w:ascii="Times New Roman" w:hAnsi="Times New Roman" w:cs="Times New Roman"/>
        </w:rPr>
        <w:t>о-</w:t>
      </w:r>
      <w:proofErr w:type="gramEnd"/>
      <w:r w:rsidRPr="00BB2B2C">
        <w:rPr>
          <w:rFonts w:ascii="Times New Roman" w:hAnsi="Times New Roman" w:cs="Times New Roman"/>
        </w:rPr>
        <w:t xml:space="preserve"> и </w:t>
      </w:r>
      <w:proofErr w:type="spellStart"/>
      <w:r w:rsidRPr="00BB2B2C">
        <w:rPr>
          <w:rFonts w:ascii="Times New Roman" w:hAnsi="Times New Roman" w:cs="Times New Roman"/>
        </w:rPr>
        <w:t>аудио-материалы</w:t>
      </w:r>
      <w:proofErr w:type="spellEnd"/>
      <w:r w:rsidRPr="00BB2B2C">
        <w:rPr>
          <w:rFonts w:ascii="Times New Roman" w:hAnsi="Times New Roman" w:cs="Times New Roman"/>
        </w:rPr>
        <w:t xml:space="preserve">. </w:t>
      </w:r>
    </w:p>
    <w:p w:rsidR="00BB2B2C" w:rsidRPr="00BB2B2C" w:rsidRDefault="00BB2B2C" w:rsidP="004F2DD4">
      <w:pPr>
        <w:ind w:left="-15" w:right="54" w:firstLine="709"/>
        <w:jc w:val="both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6.2. Научно-исследовательский проект по структуре напоминает научное исследование. Он включает в себя обоснование актуальности выбранной темы, постановку задачи исследования, обязательное выдвижение гипотезы с последующей её проверкой, обсуждение и анализ полученных результатов. При выполнении проекта должны использоваться методы современной науки: лабораторный эксперимент, моделирование, социологический опрос и др. </w:t>
      </w:r>
    </w:p>
    <w:p w:rsidR="00BB2B2C" w:rsidRPr="00BB2B2C" w:rsidRDefault="00BB2B2C" w:rsidP="004F2DD4">
      <w:pPr>
        <w:ind w:left="-15" w:right="54" w:firstLine="709"/>
        <w:jc w:val="both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6.3. Информационный проект направлен на сбор информации о каком-либо объекте или явлении с целью анализа, обобщения и представления информации для широкой аудитории. Такие проекты требуют хорошо продуманной структуры и возможности её коррекции по ходу работы. Выходом проекта может быть публикация в СМИ, в том числе в сети Интернет. </w:t>
      </w:r>
    </w:p>
    <w:p w:rsidR="00BB2B2C" w:rsidRPr="00BB2B2C" w:rsidRDefault="00BB2B2C" w:rsidP="004F2DD4">
      <w:pPr>
        <w:ind w:left="-15" w:right="54" w:firstLine="709"/>
        <w:jc w:val="both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6.4. Творческий проект предполагает максимально свободный и нетрадиционный подход к его выполнению и презентации результатов. Это могут быть альманахи, театрализации, спортивные игры, видеофильмы и др. </w:t>
      </w:r>
    </w:p>
    <w:p w:rsidR="00BB2B2C" w:rsidRPr="00BB2B2C" w:rsidRDefault="00BB2B2C" w:rsidP="004F2DD4">
      <w:pPr>
        <w:ind w:left="850" w:firstLine="709"/>
        <w:jc w:val="both"/>
        <w:rPr>
          <w:rFonts w:ascii="Times New Roman" w:hAnsi="Times New Roman" w:cs="Times New Roman"/>
        </w:rPr>
      </w:pPr>
    </w:p>
    <w:p w:rsidR="00BB2B2C" w:rsidRPr="00BB2B2C" w:rsidRDefault="00BB2B2C" w:rsidP="00BB2B2C">
      <w:pPr>
        <w:pStyle w:val="1"/>
        <w:spacing w:after="0" w:line="240" w:lineRule="auto"/>
        <w:ind w:left="310" w:right="365" w:firstLine="709"/>
        <w:rPr>
          <w:szCs w:val="24"/>
          <w:lang w:val="ru-RU"/>
        </w:rPr>
      </w:pPr>
      <w:r w:rsidRPr="00BB2B2C">
        <w:rPr>
          <w:szCs w:val="24"/>
          <w:lang w:val="ru-RU"/>
        </w:rPr>
        <w:t xml:space="preserve">7. Требования к содержанию и оформлению проекта </w:t>
      </w:r>
    </w:p>
    <w:p w:rsidR="00BB2B2C" w:rsidRPr="00BB2B2C" w:rsidRDefault="00BB2B2C" w:rsidP="004F2DD4">
      <w:pPr>
        <w:ind w:right="54" w:firstLine="709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7.1. </w:t>
      </w:r>
      <w:proofErr w:type="gramStart"/>
      <w:r w:rsidRPr="00BB2B2C">
        <w:rPr>
          <w:rFonts w:ascii="Times New Roman" w:hAnsi="Times New Roman" w:cs="Times New Roman"/>
        </w:rPr>
        <w:t>Индивидуальный проект</w:t>
      </w:r>
      <w:proofErr w:type="gramEnd"/>
      <w:r w:rsidRPr="00BB2B2C">
        <w:rPr>
          <w:rFonts w:ascii="Times New Roman" w:hAnsi="Times New Roman" w:cs="Times New Roman"/>
        </w:rPr>
        <w:t xml:space="preserve"> оформляется письменно. </w:t>
      </w:r>
    </w:p>
    <w:p w:rsidR="00BB2B2C" w:rsidRPr="00BB2B2C" w:rsidRDefault="00BB2B2C" w:rsidP="004F2DD4">
      <w:pPr>
        <w:ind w:right="54" w:firstLine="709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7.2. Структура проекта: </w:t>
      </w:r>
    </w:p>
    <w:tbl>
      <w:tblPr>
        <w:tblW w:w="9714" w:type="dxa"/>
        <w:tblInd w:w="-108" w:type="dxa"/>
        <w:tblCellMar>
          <w:top w:w="50" w:type="dxa"/>
          <w:right w:w="48" w:type="dxa"/>
        </w:tblCellMar>
        <w:tblLook w:val="04A0"/>
      </w:tblPr>
      <w:tblGrid>
        <w:gridCol w:w="2093"/>
        <w:gridCol w:w="7621"/>
      </w:tblGrid>
      <w:tr w:rsidR="00BB2B2C" w:rsidRPr="00BB2B2C" w:rsidTr="004F2DD4">
        <w:trPr>
          <w:trHeight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2C" w:rsidRPr="00BB2B2C" w:rsidRDefault="00BB2B2C" w:rsidP="004F2DD4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  <w:b/>
                <w:i/>
              </w:rPr>
              <w:t xml:space="preserve">Структура 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2C" w:rsidRPr="00BB2B2C" w:rsidRDefault="00BB2B2C" w:rsidP="004F2DD4">
            <w:pPr>
              <w:ind w:right="59" w:firstLine="283"/>
              <w:jc w:val="center"/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  <w:b/>
                <w:i/>
              </w:rPr>
              <w:t xml:space="preserve">Требования к содержанию </w:t>
            </w:r>
          </w:p>
        </w:tc>
      </w:tr>
      <w:tr w:rsidR="00BB2B2C" w:rsidRPr="00BB2B2C" w:rsidTr="004F2DD4">
        <w:trPr>
          <w:trHeight w:val="149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2C" w:rsidRPr="00BB2B2C" w:rsidRDefault="00BB2B2C" w:rsidP="004F2DD4">
            <w:pPr>
              <w:tabs>
                <w:tab w:val="right" w:pos="1937"/>
              </w:tabs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</w:rPr>
              <w:t xml:space="preserve">Титульный </w:t>
            </w:r>
            <w:r w:rsidRPr="00BB2B2C">
              <w:rPr>
                <w:rFonts w:ascii="Times New Roman" w:hAnsi="Times New Roman" w:cs="Times New Roman"/>
              </w:rPr>
              <w:tab/>
              <w:t xml:space="preserve">лист </w:t>
            </w:r>
          </w:p>
          <w:p w:rsidR="00BB2B2C" w:rsidRPr="00BB2B2C" w:rsidRDefault="00BB2B2C" w:rsidP="004F2DD4">
            <w:pPr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</w:rPr>
              <w:t xml:space="preserve">(1 стр.) </w:t>
            </w:r>
          </w:p>
          <w:p w:rsidR="00BB2B2C" w:rsidRPr="00BB2B2C" w:rsidRDefault="00BB2B2C" w:rsidP="004F2DD4">
            <w:pPr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  <w:b/>
              </w:rPr>
              <w:t xml:space="preserve">Приложение 1 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2C" w:rsidRPr="00BB2B2C" w:rsidRDefault="00BB2B2C" w:rsidP="004F2DD4">
            <w:pPr>
              <w:widowControl/>
              <w:numPr>
                <w:ilvl w:val="0"/>
                <w:numId w:val="9"/>
              </w:numPr>
              <w:ind w:firstLine="283"/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</w:rPr>
              <w:t xml:space="preserve">наименование учебного заведения, где  выполнена работа; </w:t>
            </w:r>
          </w:p>
          <w:p w:rsidR="00BB2B2C" w:rsidRPr="00BB2B2C" w:rsidRDefault="00BB2B2C" w:rsidP="004F2DD4">
            <w:pPr>
              <w:widowControl/>
              <w:numPr>
                <w:ilvl w:val="0"/>
                <w:numId w:val="9"/>
              </w:numPr>
              <w:ind w:firstLine="283"/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</w:rPr>
              <w:t xml:space="preserve">фамилия, имя и отчество автора; </w:t>
            </w:r>
          </w:p>
          <w:p w:rsidR="00BB2B2C" w:rsidRPr="00BB2B2C" w:rsidRDefault="00BB2B2C" w:rsidP="004F2DD4">
            <w:pPr>
              <w:widowControl/>
              <w:numPr>
                <w:ilvl w:val="0"/>
                <w:numId w:val="9"/>
              </w:numPr>
              <w:ind w:firstLine="283"/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</w:rPr>
              <w:t xml:space="preserve">тема работы; </w:t>
            </w:r>
          </w:p>
          <w:p w:rsidR="00BB2B2C" w:rsidRPr="00BB2B2C" w:rsidRDefault="00BB2B2C" w:rsidP="004F2DD4">
            <w:pPr>
              <w:widowControl/>
              <w:numPr>
                <w:ilvl w:val="0"/>
                <w:numId w:val="9"/>
              </w:numPr>
              <w:ind w:firstLine="283"/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</w:rPr>
              <w:t xml:space="preserve">фамилия, имя и отчество руководителя </w:t>
            </w:r>
          </w:p>
          <w:p w:rsidR="00BB2B2C" w:rsidRPr="00BB2B2C" w:rsidRDefault="00BB2B2C" w:rsidP="004F2DD4">
            <w:pPr>
              <w:widowControl/>
              <w:numPr>
                <w:ilvl w:val="0"/>
                <w:numId w:val="9"/>
              </w:numPr>
              <w:ind w:firstLine="283"/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</w:rPr>
              <w:t xml:space="preserve">город и год. </w:t>
            </w:r>
          </w:p>
        </w:tc>
      </w:tr>
      <w:tr w:rsidR="00BB2B2C" w:rsidRPr="00BB2B2C" w:rsidTr="004F2DD4">
        <w:trPr>
          <w:trHeight w:val="5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2C" w:rsidRPr="00BB2B2C" w:rsidRDefault="00BB2B2C" w:rsidP="004F2DD4">
            <w:pPr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</w:rPr>
              <w:t>Содержание</w:t>
            </w:r>
            <w:r w:rsidRPr="00BB2B2C">
              <w:rPr>
                <w:rFonts w:ascii="Times New Roman" w:hAnsi="Times New Roman" w:cs="Times New Roman"/>
                <w:color w:val="0000FF"/>
              </w:rPr>
              <w:t xml:space="preserve">  </w:t>
            </w:r>
          </w:p>
          <w:p w:rsidR="00BB2B2C" w:rsidRPr="00BB2B2C" w:rsidRDefault="00BB2B2C" w:rsidP="004F2DD4">
            <w:pPr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</w:rPr>
              <w:t>(1 стр.)</w:t>
            </w:r>
            <w:r w:rsidRPr="00BB2B2C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2C" w:rsidRPr="00BB2B2C" w:rsidRDefault="00BB2B2C" w:rsidP="004F2DD4">
            <w:pPr>
              <w:ind w:firstLine="283"/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</w:rPr>
              <w:t xml:space="preserve">- наименование всех глав, разделов с указанием номеров страниц, на которых размещается материал. </w:t>
            </w:r>
          </w:p>
        </w:tc>
      </w:tr>
      <w:tr w:rsidR="00BB2B2C" w:rsidRPr="00BB2B2C" w:rsidTr="004F2DD4">
        <w:trPr>
          <w:trHeight w:val="83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D4" w:rsidRDefault="00BB2B2C" w:rsidP="004F2DD4">
            <w:pPr>
              <w:ind w:right="156"/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</w:rPr>
              <w:t xml:space="preserve">Введение (вступление) </w:t>
            </w:r>
          </w:p>
          <w:p w:rsidR="00BB2B2C" w:rsidRPr="00BB2B2C" w:rsidRDefault="00BB2B2C" w:rsidP="004F2DD4">
            <w:pPr>
              <w:ind w:right="156"/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</w:rPr>
              <w:t xml:space="preserve">(1 стр.) 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2C" w:rsidRPr="00BB2B2C" w:rsidRDefault="00BB2B2C" w:rsidP="004F2DD4">
            <w:pPr>
              <w:ind w:firstLine="283"/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</w:rPr>
              <w:t xml:space="preserve">- цели и задачи, которые должны быть решены в этой работе, определяет пути их выполнения, дает характеристику предмета исследования. </w:t>
            </w:r>
            <w:r w:rsidRPr="00BB2B2C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BB2B2C" w:rsidRPr="00BB2B2C" w:rsidTr="00FD5D93">
        <w:trPr>
          <w:trHeight w:val="291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2C" w:rsidRPr="00BB2B2C" w:rsidRDefault="00BB2B2C" w:rsidP="004F2DD4">
            <w:pPr>
              <w:rPr>
                <w:rFonts w:ascii="Times New Roman" w:hAnsi="Times New Roman" w:cs="Times New Roman"/>
              </w:rPr>
            </w:pPr>
            <w:proofErr w:type="gramStart"/>
            <w:r w:rsidRPr="00BB2B2C">
              <w:rPr>
                <w:rFonts w:ascii="Times New Roman" w:hAnsi="Times New Roman" w:cs="Times New Roman"/>
              </w:rPr>
              <w:t>Основная часть (не более 15</w:t>
            </w:r>
            <w:r w:rsidR="004F2DD4">
              <w:rPr>
                <w:rFonts w:ascii="Times New Roman" w:hAnsi="Times New Roman" w:cs="Times New Roman"/>
              </w:rPr>
              <w:t xml:space="preserve"> </w:t>
            </w:r>
            <w:r w:rsidRPr="00BB2B2C">
              <w:rPr>
                <w:rFonts w:ascii="Times New Roman" w:hAnsi="Times New Roman" w:cs="Times New Roman"/>
              </w:rPr>
              <w:t xml:space="preserve">страниц формата </w:t>
            </w:r>
            <w:proofErr w:type="gramEnd"/>
          </w:p>
          <w:p w:rsidR="00BB2B2C" w:rsidRPr="00BB2B2C" w:rsidRDefault="00BB2B2C" w:rsidP="004F2DD4">
            <w:pPr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</w:rPr>
              <w:t>А</w:t>
            </w:r>
            <w:proofErr w:type="gramStart"/>
            <w:r w:rsidRPr="00BB2B2C">
              <w:rPr>
                <w:rFonts w:ascii="Times New Roman" w:hAnsi="Times New Roman" w:cs="Times New Roman"/>
              </w:rPr>
              <w:t>4</w:t>
            </w:r>
            <w:proofErr w:type="gramEnd"/>
            <w:r w:rsidRPr="00BB2B2C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2C" w:rsidRPr="00BB2B2C" w:rsidRDefault="00BB2B2C" w:rsidP="004F2DD4">
            <w:pPr>
              <w:ind w:right="59" w:firstLine="283"/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</w:rPr>
              <w:t xml:space="preserve">- главы, в которых содержится материал по конкретной исследуемой теме: краткий анализ автора прочитанной литературы по данной теме, описание процессов или  явлений, которые иллюстрируют основное содержание и непосредственно относятся к экспериментальной части работы. Автор в работе должен делать ссылки на авторов и источник, из которого он заимствует материалы. </w:t>
            </w:r>
          </w:p>
          <w:p w:rsidR="00BB2B2C" w:rsidRPr="00BB2B2C" w:rsidRDefault="00BB2B2C" w:rsidP="004F2DD4">
            <w:pPr>
              <w:ind w:firstLine="283"/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</w:rPr>
              <w:t xml:space="preserve">Выписки из </w:t>
            </w:r>
            <w:proofErr w:type="gramStart"/>
            <w:r w:rsidRPr="00BB2B2C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BB2B2C">
              <w:rPr>
                <w:rFonts w:ascii="Times New Roman" w:hAnsi="Times New Roman" w:cs="Times New Roman"/>
              </w:rPr>
              <w:t xml:space="preserve"> должны быть полными и точными, т.е. цитата и её библиографическое описание. </w:t>
            </w:r>
          </w:p>
          <w:p w:rsidR="00BB2B2C" w:rsidRPr="00BB2B2C" w:rsidRDefault="00BB2B2C" w:rsidP="00FD5D93">
            <w:pPr>
              <w:ind w:right="64" w:firstLine="283"/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</w:rPr>
              <w:t xml:space="preserve">Количество глав и параграфов строго не регламентируется. При необходимости основная часть может не делиться на главы.  </w:t>
            </w:r>
          </w:p>
        </w:tc>
      </w:tr>
      <w:tr w:rsidR="00BB2B2C" w:rsidRPr="00BB2B2C" w:rsidTr="004F2DD4">
        <w:trPr>
          <w:trHeight w:val="83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2C" w:rsidRPr="00BB2B2C" w:rsidRDefault="00BB2B2C" w:rsidP="004F2DD4">
            <w:pPr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</w:rPr>
              <w:t xml:space="preserve">Заключение  </w:t>
            </w:r>
          </w:p>
          <w:p w:rsidR="00BB2B2C" w:rsidRPr="00BB2B2C" w:rsidRDefault="00BB2B2C" w:rsidP="004F2DD4">
            <w:pPr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</w:rPr>
              <w:t xml:space="preserve">(1 стр.) 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2C" w:rsidRPr="00BB2B2C" w:rsidRDefault="00BB2B2C" w:rsidP="004F2DD4">
            <w:pPr>
              <w:ind w:right="60" w:firstLine="283"/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</w:rPr>
              <w:t xml:space="preserve">Краткие выводы по результатам выполненной работы должны состоять из нескольких пунктов, подводящих итог выполненной работы. Описывается, достигнуты ли поставленные цели, решены ли задачи.  </w:t>
            </w:r>
          </w:p>
        </w:tc>
      </w:tr>
      <w:tr w:rsidR="00BB2B2C" w:rsidRPr="00BB2B2C" w:rsidTr="004F2DD4">
        <w:trPr>
          <w:trHeight w:val="11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DD4" w:rsidRDefault="00BB2B2C" w:rsidP="004F2DD4">
            <w:pPr>
              <w:ind w:right="73"/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</w:rPr>
              <w:lastRenderedPageBreak/>
              <w:t xml:space="preserve">Список литературы  </w:t>
            </w:r>
          </w:p>
          <w:p w:rsidR="004F2DD4" w:rsidRDefault="00BB2B2C" w:rsidP="004F2DD4">
            <w:pPr>
              <w:ind w:right="73"/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</w:rPr>
              <w:t xml:space="preserve">(1 стр.) </w:t>
            </w:r>
          </w:p>
          <w:p w:rsidR="00BB2B2C" w:rsidRPr="00BB2B2C" w:rsidRDefault="00BB2B2C" w:rsidP="004F2DD4">
            <w:pPr>
              <w:ind w:right="73"/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</w:rPr>
              <w:t xml:space="preserve">не менее 5 источников 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2C" w:rsidRPr="00BB2B2C" w:rsidRDefault="00BB2B2C" w:rsidP="004F2DD4">
            <w:pPr>
              <w:ind w:right="64" w:firstLine="283"/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</w:rPr>
              <w:t xml:space="preserve">Должен содержать перечень источников, использованных при написании работы. Оформляется в соответствии с требованиями ГОСТ. </w:t>
            </w:r>
          </w:p>
        </w:tc>
      </w:tr>
      <w:tr w:rsidR="00BB2B2C" w:rsidRPr="00BB2B2C" w:rsidTr="004F2DD4">
        <w:trPr>
          <w:trHeight w:val="11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2C" w:rsidRPr="00BB2B2C" w:rsidRDefault="00BB2B2C" w:rsidP="004F2DD4">
            <w:pPr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</w:rPr>
              <w:t xml:space="preserve">Приложения 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B2C" w:rsidRPr="00BB2B2C" w:rsidRDefault="00BB2B2C" w:rsidP="005826A8">
            <w:pPr>
              <w:ind w:right="62" w:firstLine="283"/>
              <w:rPr>
                <w:rFonts w:ascii="Times New Roman" w:hAnsi="Times New Roman" w:cs="Times New Roman"/>
              </w:rPr>
            </w:pPr>
            <w:r w:rsidRPr="00BB2B2C">
              <w:rPr>
                <w:rFonts w:ascii="Times New Roman" w:hAnsi="Times New Roman" w:cs="Times New Roman"/>
              </w:rPr>
              <w:t>Носят вспомогательный, справочный характер. В них могут быть представлены краткие описания используемых методик, образцы документации, различного рода таблицы и графические материалы, фотографии, копии архивных документов</w:t>
            </w:r>
            <w:r w:rsidR="005826A8">
              <w:rPr>
                <w:rFonts w:ascii="Times New Roman" w:hAnsi="Times New Roman" w:cs="Times New Roman"/>
              </w:rPr>
              <w:t>,</w:t>
            </w:r>
            <w:r w:rsidRPr="00BB2B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26A8">
              <w:rPr>
                <w:rFonts w:ascii="Times New Roman" w:hAnsi="Times New Roman" w:cs="Times New Roman"/>
              </w:rPr>
              <w:t>м</w:t>
            </w:r>
            <w:r w:rsidR="005826A8" w:rsidRPr="00BB2B2C">
              <w:rPr>
                <w:rFonts w:ascii="Times New Roman" w:hAnsi="Times New Roman" w:cs="Times New Roman"/>
              </w:rPr>
              <w:t>ультимедийная</w:t>
            </w:r>
            <w:proofErr w:type="spellEnd"/>
            <w:r w:rsidR="005826A8" w:rsidRPr="00BB2B2C">
              <w:rPr>
                <w:rFonts w:ascii="Times New Roman" w:hAnsi="Times New Roman" w:cs="Times New Roman"/>
              </w:rPr>
              <w:t xml:space="preserve"> презентация проекта </w:t>
            </w:r>
            <w:r w:rsidRPr="00BB2B2C">
              <w:rPr>
                <w:rFonts w:ascii="Times New Roman" w:hAnsi="Times New Roman" w:cs="Times New Roman"/>
              </w:rPr>
              <w:t xml:space="preserve">и т.п.  </w:t>
            </w:r>
          </w:p>
        </w:tc>
      </w:tr>
    </w:tbl>
    <w:p w:rsidR="00BB2B2C" w:rsidRPr="00BB2B2C" w:rsidRDefault="00BB2B2C" w:rsidP="00BB2B2C">
      <w:pPr>
        <w:ind w:left="540" w:firstLine="709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 </w:t>
      </w:r>
    </w:p>
    <w:p w:rsidR="00BB2B2C" w:rsidRPr="00D06FF1" w:rsidRDefault="00BB2B2C" w:rsidP="00D06FF1">
      <w:pPr>
        <w:ind w:left="-15" w:right="54" w:firstLine="709"/>
        <w:jc w:val="both"/>
        <w:rPr>
          <w:rFonts w:ascii="Times New Roman" w:hAnsi="Times New Roman" w:cs="Times New Roman"/>
          <w:color w:val="auto"/>
        </w:rPr>
      </w:pPr>
      <w:r w:rsidRPr="00D06FF1">
        <w:rPr>
          <w:rFonts w:ascii="Times New Roman" w:hAnsi="Times New Roman" w:cs="Times New Roman"/>
        </w:rPr>
        <w:t xml:space="preserve">7.3. </w:t>
      </w:r>
      <w:r w:rsidR="00D06FF1" w:rsidRPr="00D06FF1">
        <w:rPr>
          <w:rFonts w:ascii="Times New Roman" w:hAnsi="Times New Roman" w:cs="Times New Roman"/>
          <w:color w:val="auto"/>
        </w:rPr>
        <w:t xml:space="preserve"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 Письменные работы оформляются в соответствии с </w:t>
      </w:r>
      <w:r w:rsidR="00D06FF1">
        <w:rPr>
          <w:rFonts w:ascii="Times New Roman" w:hAnsi="Times New Roman" w:cs="Times New Roman"/>
          <w:color w:val="auto"/>
        </w:rPr>
        <w:t>«</w:t>
      </w:r>
      <w:hyperlink r:id="rId5" w:history="1">
        <w:r w:rsidR="00D06FF1" w:rsidRPr="00D06FF1">
          <w:rPr>
            <w:rStyle w:val="a3"/>
            <w:rFonts w:ascii="Times New Roman" w:hAnsi="Times New Roman" w:cs="Times New Roman"/>
            <w:color w:val="auto"/>
            <w:u w:val="none"/>
          </w:rPr>
          <w:t>Методически</w:t>
        </w:r>
        <w:r w:rsidR="00D06FF1">
          <w:rPr>
            <w:rStyle w:val="a3"/>
            <w:rFonts w:ascii="Times New Roman" w:hAnsi="Times New Roman" w:cs="Times New Roman"/>
            <w:color w:val="auto"/>
            <w:u w:val="none"/>
          </w:rPr>
          <w:t>ми</w:t>
        </w:r>
        <w:r w:rsidR="00D06FF1" w:rsidRPr="00D06FF1">
          <w:rPr>
            <w:rStyle w:val="a3"/>
            <w:rFonts w:ascii="Times New Roman" w:hAnsi="Times New Roman" w:cs="Times New Roman"/>
            <w:color w:val="auto"/>
            <w:u w:val="none"/>
          </w:rPr>
          <w:t xml:space="preserve"> рекомендаци</w:t>
        </w:r>
        <w:r w:rsidR="00D06FF1">
          <w:rPr>
            <w:rStyle w:val="a3"/>
            <w:rFonts w:ascii="Times New Roman" w:hAnsi="Times New Roman" w:cs="Times New Roman"/>
            <w:color w:val="auto"/>
            <w:u w:val="none"/>
          </w:rPr>
          <w:t>ями</w:t>
        </w:r>
        <w:r w:rsidR="00D06FF1" w:rsidRPr="00D06FF1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по организации выполнения курсовой работы</w:t>
        </w:r>
      </w:hyperlink>
      <w:r w:rsidR="00D06FF1">
        <w:rPr>
          <w:rFonts w:ascii="Times New Roman" w:hAnsi="Times New Roman" w:cs="Times New Roman"/>
          <w:color w:val="auto"/>
        </w:rPr>
        <w:t xml:space="preserve">» для </w:t>
      </w:r>
      <w:proofErr w:type="gramStart"/>
      <w:r w:rsidR="00D06FF1">
        <w:rPr>
          <w:rFonts w:ascii="Times New Roman" w:hAnsi="Times New Roman" w:cs="Times New Roman"/>
          <w:color w:val="auto"/>
        </w:rPr>
        <w:t>обучающихся</w:t>
      </w:r>
      <w:proofErr w:type="gramEnd"/>
      <w:r w:rsidR="00D06FF1">
        <w:rPr>
          <w:rFonts w:ascii="Times New Roman" w:hAnsi="Times New Roman" w:cs="Times New Roman"/>
          <w:color w:val="auto"/>
        </w:rPr>
        <w:t xml:space="preserve"> ГПОУ РК «Колледж культуры» (</w:t>
      </w:r>
      <w:hyperlink r:id="rId6" w:history="1">
        <w:r w:rsidR="00B21158" w:rsidRPr="001F4CF6">
          <w:rPr>
            <w:rStyle w:val="a3"/>
            <w:rFonts w:ascii="Times New Roman" w:hAnsi="Times New Roman" w:cs="Times New Roman"/>
            <w:lang w:val="en-US"/>
          </w:rPr>
          <w:t>www</w:t>
        </w:r>
        <w:r w:rsidR="00B21158" w:rsidRPr="001F4CF6">
          <w:rPr>
            <w:rStyle w:val="a3"/>
            <w:rFonts w:ascii="Times New Roman" w:hAnsi="Times New Roman" w:cs="Times New Roman"/>
          </w:rPr>
          <w:t>.</w:t>
        </w:r>
        <w:proofErr w:type="spellStart"/>
        <w:r w:rsidR="00B21158" w:rsidRPr="001F4CF6">
          <w:rPr>
            <w:rStyle w:val="a3"/>
            <w:rFonts w:ascii="Times New Roman" w:hAnsi="Times New Roman" w:cs="Times New Roman"/>
            <w:lang w:val="en-US"/>
          </w:rPr>
          <w:t>collcul</w:t>
        </w:r>
        <w:proofErr w:type="spellEnd"/>
        <w:r w:rsidR="00B21158" w:rsidRPr="001F4CF6">
          <w:rPr>
            <w:rStyle w:val="a3"/>
            <w:rFonts w:ascii="Times New Roman" w:hAnsi="Times New Roman" w:cs="Times New Roman"/>
          </w:rPr>
          <w:t>.</w:t>
        </w:r>
        <w:proofErr w:type="spellStart"/>
        <w:r w:rsidR="00B21158" w:rsidRPr="001F4CF6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B21158" w:rsidRPr="00B21158">
        <w:rPr>
          <w:rFonts w:ascii="Times New Roman" w:hAnsi="Times New Roman" w:cs="Times New Roman"/>
          <w:color w:val="auto"/>
        </w:rPr>
        <w:t xml:space="preserve"> </w:t>
      </w:r>
      <w:r w:rsidR="00B21158">
        <w:rPr>
          <w:rFonts w:ascii="Times New Roman" w:hAnsi="Times New Roman" w:cs="Times New Roman"/>
          <w:color w:val="auto"/>
        </w:rPr>
        <w:t>в разделе Студентам)</w:t>
      </w:r>
      <w:r w:rsidR="00D06FF1" w:rsidRPr="00D06FF1">
        <w:rPr>
          <w:rFonts w:ascii="Times New Roman" w:hAnsi="Times New Roman" w:cs="Times New Roman"/>
          <w:color w:val="auto"/>
        </w:rPr>
        <w:t xml:space="preserve"> </w:t>
      </w:r>
      <w:r w:rsidRPr="00D06FF1">
        <w:rPr>
          <w:rFonts w:ascii="Times New Roman" w:hAnsi="Times New Roman" w:cs="Times New Roman"/>
          <w:color w:val="auto"/>
        </w:rPr>
        <w:t xml:space="preserve"> </w:t>
      </w:r>
    </w:p>
    <w:p w:rsidR="00BB2B2C" w:rsidRPr="00BB2B2C" w:rsidRDefault="00BB2B2C" w:rsidP="00BB2B2C">
      <w:pPr>
        <w:ind w:left="898" w:firstLine="709"/>
        <w:jc w:val="center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  <w:b/>
        </w:rPr>
        <w:t xml:space="preserve"> </w:t>
      </w:r>
    </w:p>
    <w:p w:rsidR="00BB2B2C" w:rsidRPr="00BB2B2C" w:rsidRDefault="00BB2B2C" w:rsidP="00BB2B2C">
      <w:pPr>
        <w:pStyle w:val="1"/>
        <w:spacing w:after="0" w:line="240" w:lineRule="auto"/>
        <w:ind w:left="310" w:right="362" w:firstLine="709"/>
        <w:rPr>
          <w:szCs w:val="24"/>
          <w:lang w:val="ru-RU"/>
        </w:rPr>
      </w:pPr>
      <w:r w:rsidRPr="00BB2B2C">
        <w:rPr>
          <w:szCs w:val="24"/>
          <w:lang w:val="ru-RU"/>
        </w:rPr>
        <w:t xml:space="preserve">8. Требования к защите проекта </w:t>
      </w:r>
    </w:p>
    <w:p w:rsidR="00BB2B2C" w:rsidRPr="00BB2B2C" w:rsidRDefault="00BB2B2C" w:rsidP="004F2DD4">
      <w:pPr>
        <w:ind w:left="-15" w:right="54" w:firstLine="709"/>
        <w:jc w:val="both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8.1. Защита </w:t>
      </w:r>
      <w:proofErr w:type="gramStart"/>
      <w:r w:rsidRPr="00BB2B2C">
        <w:rPr>
          <w:rFonts w:ascii="Times New Roman" w:hAnsi="Times New Roman" w:cs="Times New Roman"/>
        </w:rPr>
        <w:t>индивидуального проекта</w:t>
      </w:r>
      <w:proofErr w:type="gramEnd"/>
      <w:r w:rsidRPr="00BB2B2C">
        <w:rPr>
          <w:rFonts w:ascii="Times New Roman" w:hAnsi="Times New Roman" w:cs="Times New Roman"/>
        </w:rPr>
        <w:t xml:space="preserve"> является одним из обязательных элементов системы </w:t>
      </w:r>
      <w:proofErr w:type="spellStart"/>
      <w:r w:rsidRPr="00BB2B2C">
        <w:rPr>
          <w:rFonts w:ascii="Times New Roman" w:hAnsi="Times New Roman" w:cs="Times New Roman"/>
        </w:rPr>
        <w:t>внутриколледжного</w:t>
      </w:r>
      <w:proofErr w:type="spellEnd"/>
      <w:r w:rsidRPr="00BB2B2C">
        <w:rPr>
          <w:rFonts w:ascii="Times New Roman" w:hAnsi="Times New Roman" w:cs="Times New Roman"/>
        </w:rPr>
        <w:t xml:space="preserve"> мониторинга образовательных достижений и проводится на учебных занятиях.  </w:t>
      </w:r>
    </w:p>
    <w:p w:rsidR="00BB2B2C" w:rsidRPr="00BB2B2C" w:rsidRDefault="00BB2B2C" w:rsidP="004F2DD4">
      <w:pPr>
        <w:ind w:left="-15" w:right="54" w:firstLine="709"/>
        <w:jc w:val="both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8.2. При защите необходимо: </w:t>
      </w:r>
    </w:p>
    <w:p w:rsidR="004F2DD4" w:rsidRDefault="004F2DD4" w:rsidP="006C5C81">
      <w:pPr>
        <w:widowControl/>
        <w:tabs>
          <w:tab w:val="left" w:pos="9355"/>
        </w:tabs>
        <w:ind w:right="-1" w:firstLine="6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B2B2C" w:rsidRPr="00BB2B2C">
        <w:rPr>
          <w:rFonts w:ascii="Times New Roman" w:hAnsi="Times New Roman" w:cs="Times New Roman"/>
        </w:rPr>
        <w:t>разъяснить актуальность и значимость проекта для себя лично и для</w:t>
      </w:r>
      <w:r>
        <w:rPr>
          <w:rFonts w:ascii="Times New Roman" w:hAnsi="Times New Roman" w:cs="Times New Roman"/>
        </w:rPr>
        <w:t xml:space="preserve"> </w:t>
      </w:r>
      <w:r w:rsidR="00BB2B2C" w:rsidRPr="00BB2B2C">
        <w:rPr>
          <w:rFonts w:ascii="Times New Roman" w:hAnsi="Times New Roman" w:cs="Times New Roman"/>
        </w:rPr>
        <w:t xml:space="preserve">окружающих; </w:t>
      </w:r>
    </w:p>
    <w:p w:rsidR="004F2DD4" w:rsidRDefault="004F2DD4" w:rsidP="004F2DD4">
      <w:pPr>
        <w:widowControl/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- </w:t>
      </w:r>
      <w:r w:rsidR="00BB2B2C" w:rsidRPr="00BB2B2C">
        <w:rPr>
          <w:rFonts w:ascii="Times New Roman" w:hAnsi="Times New Roman" w:cs="Times New Roman"/>
        </w:rPr>
        <w:t xml:space="preserve">определить цели проекта, задачи, пути их решения; </w:t>
      </w:r>
    </w:p>
    <w:p w:rsidR="00BB2B2C" w:rsidRPr="00BB2B2C" w:rsidRDefault="004F2DD4" w:rsidP="004F2DD4">
      <w:pPr>
        <w:widowControl/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B2B2C" w:rsidRPr="00BB2B2C">
        <w:rPr>
          <w:rFonts w:ascii="Times New Roman" w:eastAsia="Arial" w:hAnsi="Times New Roman" w:cs="Times New Roman"/>
        </w:rPr>
        <w:t xml:space="preserve"> </w:t>
      </w:r>
      <w:r w:rsidR="00BB2B2C" w:rsidRPr="00BB2B2C">
        <w:rPr>
          <w:rFonts w:ascii="Times New Roman" w:hAnsi="Times New Roman" w:cs="Times New Roman"/>
        </w:rPr>
        <w:t xml:space="preserve">представить готовый продукт. </w:t>
      </w:r>
    </w:p>
    <w:p w:rsidR="005826A8" w:rsidRPr="005826A8" w:rsidRDefault="005826A8" w:rsidP="005826A8">
      <w:pPr>
        <w:widowControl/>
        <w:numPr>
          <w:ilvl w:val="1"/>
          <w:numId w:val="8"/>
        </w:numPr>
        <w:ind w:left="0" w:right="54" w:firstLine="709"/>
        <w:jc w:val="both"/>
        <w:rPr>
          <w:rFonts w:ascii="Times New Roman" w:hAnsi="Times New Roman" w:cs="Times New Roman"/>
        </w:rPr>
      </w:pPr>
      <w:r w:rsidRPr="005826A8">
        <w:rPr>
          <w:rFonts w:ascii="Times New Roman" w:hAnsi="Times New Roman" w:cs="Times New Roman"/>
          <w:color w:val="auto"/>
        </w:rPr>
        <w:t>Результаты выполнения проекта оцениваются по итогам рассмотрения представленного продукта с пояснительной запиской</w:t>
      </w:r>
      <w:r>
        <w:rPr>
          <w:rFonts w:ascii="Times New Roman" w:hAnsi="Times New Roman" w:cs="Times New Roman"/>
          <w:color w:val="auto"/>
        </w:rPr>
        <w:t xml:space="preserve"> (п.7.2.)</w:t>
      </w:r>
      <w:r w:rsidRPr="005826A8">
        <w:rPr>
          <w:rFonts w:ascii="Times New Roman" w:hAnsi="Times New Roman" w:cs="Times New Roman"/>
          <w:color w:val="auto"/>
        </w:rPr>
        <w:t>, презентации обучающегося и отзыва руководителя.</w:t>
      </w:r>
    </w:p>
    <w:p w:rsidR="00BB2B2C" w:rsidRPr="00B444BF" w:rsidRDefault="00284C60" w:rsidP="00284C60">
      <w:pPr>
        <w:widowControl/>
        <w:numPr>
          <w:ilvl w:val="1"/>
          <w:numId w:val="8"/>
        </w:numPr>
        <w:ind w:left="0" w:right="54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Неудовлетворительная оценка по результатам выполнения и защиты </w:t>
      </w:r>
      <w:proofErr w:type="gramStart"/>
      <w:r>
        <w:rPr>
          <w:rFonts w:ascii="Times New Roman" w:eastAsia="Times New Roman" w:hAnsi="Times New Roman" w:cs="Times New Roman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</w:rPr>
        <w:t xml:space="preserve"> является академической задолженностью обучающегося и устраняется в соответствии с </w:t>
      </w:r>
      <w:r w:rsidR="00B444BF">
        <w:rPr>
          <w:rFonts w:ascii="Times New Roman" w:eastAsia="Times New Roman" w:hAnsi="Times New Roman" w:cs="Times New Roman"/>
        </w:rPr>
        <w:t>«</w:t>
      </w:r>
      <w:hyperlink r:id="rId7" w:history="1">
        <w:r w:rsidR="00B444BF" w:rsidRPr="00B444BF">
          <w:rPr>
            <w:rStyle w:val="a3"/>
            <w:rFonts w:ascii="Times New Roman" w:hAnsi="Times New Roman" w:cs="Times New Roman"/>
            <w:color w:val="auto"/>
            <w:u w:val="none"/>
          </w:rPr>
          <w:t>Положение</w:t>
        </w:r>
        <w:r w:rsidR="00B444BF">
          <w:rPr>
            <w:rStyle w:val="a3"/>
            <w:rFonts w:ascii="Times New Roman" w:hAnsi="Times New Roman" w:cs="Times New Roman"/>
            <w:color w:val="auto"/>
            <w:u w:val="none"/>
          </w:rPr>
          <w:t>м</w:t>
        </w:r>
        <w:r w:rsidR="00B444BF" w:rsidRPr="00B444BF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о промежуточной аттестации студентов, обучающихся по программам подготовки специалистов среднего звена очной и заочной формы обучения в ГПОУ РК "Колледж культуры"</w:t>
        </w:r>
      </w:hyperlink>
      <w:r w:rsidRPr="00B444BF">
        <w:rPr>
          <w:rFonts w:ascii="Times New Roman" w:hAnsi="Times New Roman" w:cs="Times New Roman"/>
          <w:color w:val="auto"/>
        </w:rPr>
        <w:t>.</w:t>
      </w:r>
    </w:p>
    <w:p w:rsidR="004F2DD4" w:rsidRPr="00D06FF1" w:rsidRDefault="00BB2B2C" w:rsidP="004F2DD4">
      <w:pPr>
        <w:widowControl/>
        <w:numPr>
          <w:ilvl w:val="1"/>
          <w:numId w:val="8"/>
        </w:numPr>
        <w:ind w:left="0" w:right="54" w:firstLine="709"/>
        <w:jc w:val="both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В случае неявки на защиту индивидуального проекта по неуважительной причине </w:t>
      </w:r>
      <w:proofErr w:type="gramStart"/>
      <w:r w:rsidRPr="00BB2B2C">
        <w:rPr>
          <w:rFonts w:ascii="Times New Roman" w:hAnsi="Times New Roman" w:cs="Times New Roman"/>
        </w:rPr>
        <w:t>обучающийся</w:t>
      </w:r>
      <w:proofErr w:type="gramEnd"/>
      <w:r w:rsidRPr="00BB2B2C">
        <w:rPr>
          <w:rFonts w:ascii="Times New Roman" w:hAnsi="Times New Roman" w:cs="Times New Roman"/>
        </w:rPr>
        <w:t xml:space="preserve"> получает неудовлетворительную оценку. В случае неявки на защиту индивидуального проекта по уважительной причине </w:t>
      </w:r>
      <w:proofErr w:type="gramStart"/>
      <w:r w:rsidRPr="00BB2B2C">
        <w:rPr>
          <w:rFonts w:ascii="Times New Roman" w:hAnsi="Times New Roman" w:cs="Times New Roman"/>
        </w:rPr>
        <w:t>обучающемуся</w:t>
      </w:r>
      <w:proofErr w:type="gramEnd"/>
      <w:r w:rsidRPr="00BB2B2C">
        <w:rPr>
          <w:rFonts w:ascii="Times New Roman" w:hAnsi="Times New Roman" w:cs="Times New Roman"/>
        </w:rPr>
        <w:t xml:space="preserve"> </w:t>
      </w:r>
      <w:r w:rsidRPr="00D06FF1">
        <w:rPr>
          <w:rFonts w:ascii="Times New Roman" w:hAnsi="Times New Roman" w:cs="Times New Roman"/>
        </w:rPr>
        <w:t xml:space="preserve">предоставляется право на защиту в другое время. </w:t>
      </w:r>
    </w:p>
    <w:p w:rsidR="00BB2B2C" w:rsidRPr="00D06FF1" w:rsidRDefault="00BB2B2C" w:rsidP="00D06FF1">
      <w:pPr>
        <w:widowControl/>
        <w:numPr>
          <w:ilvl w:val="1"/>
          <w:numId w:val="8"/>
        </w:numPr>
        <w:ind w:left="0" w:right="54" w:firstLine="709"/>
        <w:jc w:val="both"/>
        <w:rPr>
          <w:rFonts w:ascii="Times New Roman" w:hAnsi="Times New Roman" w:cs="Times New Roman"/>
        </w:rPr>
      </w:pPr>
      <w:r w:rsidRPr="00D06FF1">
        <w:rPr>
          <w:rFonts w:ascii="Times New Roman" w:hAnsi="Times New Roman" w:cs="Times New Roman"/>
        </w:rPr>
        <w:t xml:space="preserve">Отметка за выполнение </w:t>
      </w:r>
      <w:proofErr w:type="gramStart"/>
      <w:r w:rsidRPr="00D06FF1">
        <w:rPr>
          <w:rFonts w:ascii="Times New Roman" w:hAnsi="Times New Roman" w:cs="Times New Roman"/>
        </w:rPr>
        <w:t>индивидуального проекта</w:t>
      </w:r>
      <w:proofErr w:type="gramEnd"/>
      <w:r w:rsidRPr="00D06FF1">
        <w:rPr>
          <w:rFonts w:ascii="Times New Roman" w:hAnsi="Times New Roman" w:cs="Times New Roman"/>
        </w:rPr>
        <w:t xml:space="preserve"> выставляется в отдельной ведомости</w:t>
      </w:r>
      <w:r w:rsidR="004F2DD4" w:rsidRPr="00D06FF1">
        <w:rPr>
          <w:rFonts w:ascii="Times New Roman" w:hAnsi="Times New Roman" w:cs="Times New Roman"/>
        </w:rPr>
        <w:t>, а также тема проекта и отметка вносятся в зачетную книжку обучающегося в раздел «Курсовые проекты»</w:t>
      </w:r>
      <w:r w:rsidRPr="00D06FF1">
        <w:rPr>
          <w:rFonts w:ascii="Times New Roman" w:hAnsi="Times New Roman" w:cs="Times New Roman"/>
        </w:rPr>
        <w:t xml:space="preserve">. </w:t>
      </w:r>
    </w:p>
    <w:p w:rsidR="00BB2B2C" w:rsidRPr="00BB2B2C" w:rsidRDefault="00BB2B2C" w:rsidP="00BB2B2C">
      <w:pPr>
        <w:ind w:left="898" w:firstLine="709"/>
        <w:jc w:val="center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  <w:b/>
        </w:rPr>
        <w:t xml:space="preserve"> </w:t>
      </w:r>
    </w:p>
    <w:p w:rsidR="00BB2B2C" w:rsidRPr="004F2DD4" w:rsidRDefault="00BB2B2C" w:rsidP="004F2DD4">
      <w:pPr>
        <w:jc w:val="center"/>
        <w:rPr>
          <w:rFonts w:ascii="Times New Roman" w:hAnsi="Times New Roman" w:cs="Times New Roman"/>
          <w:b/>
        </w:rPr>
      </w:pPr>
      <w:r w:rsidRPr="004F2DD4">
        <w:rPr>
          <w:rFonts w:ascii="Times New Roman" w:hAnsi="Times New Roman" w:cs="Times New Roman"/>
          <w:b/>
        </w:rPr>
        <w:t xml:space="preserve">9. Критерии оценки </w:t>
      </w:r>
      <w:proofErr w:type="gramStart"/>
      <w:r w:rsidRPr="004F2DD4">
        <w:rPr>
          <w:rFonts w:ascii="Times New Roman" w:hAnsi="Times New Roman" w:cs="Times New Roman"/>
          <w:b/>
        </w:rPr>
        <w:t>индивидуального проекта</w:t>
      </w:r>
      <w:proofErr w:type="gramEnd"/>
    </w:p>
    <w:p w:rsidR="004F2DD4" w:rsidRDefault="00BB2B2C" w:rsidP="004F2DD4">
      <w:pPr>
        <w:ind w:right="-143" w:firstLine="709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9.1.  Оценка </w:t>
      </w:r>
      <w:proofErr w:type="gramStart"/>
      <w:r w:rsidRPr="00BB2B2C">
        <w:rPr>
          <w:rFonts w:ascii="Times New Roman" w:hAnsi="Times New Roman" w:cs="Times New Roman"/>
        </w:rPr>
        <w:t>индивидуального проекта</w:t>
      </w:r>
      <w:proofErr w:type="gramEnd"/>
      <w:r w:rsidRPr="00BB2B2C">
        <w:rPr>
          <w:rFonts w:ascii="Times New Roman" w:hAnsi="Times New Roman" w:cs="Times New Roman"/>
        </w:rPr>
        <w:t xml:space="preserve"> осуществляется в соответствии с</w:t>
      </w:r>
      <w:r w:rsidR="004F2DD4">
        <w:rPr>
          <w:rFonts w:ascii="Times New Roman" w:hAnsi="Times New Roman" w:cs="Times New Roman"/>
        </w:rPr>
        <w:t xml:space="preserve"> к</w:t>
      </w:r>
      <w:r w:rsidRPr="00BB2B2C">
        <w:rPr>
          <w:rFonts w:ascii="Times New Roman" w:hAnsi="Times New Roman" w:cs="Times New Roman"/>
        </w:rPr>
        <w:t>ритериями</w:t>
      </w:r>
    </w:p>
    <w:p w:rsidR="00616680" w:rsidRDefault="00616680" w:rsidP="004F2DD4">
      <w:pPr>
        <w:ind w:right="-143" w:firstLine="70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675"/>
        <w:gridCol w:w="6096"/>
        <w:gridCol w:w="1701"/>
        <w:gridCol w:w="1099"/>
      </w:tblGrid>
      <w:tr w:rsidR="00616680" w:rsidTr="006B613F">
        <w:tc>
          <w:tcPr>
            <w:tcW w:w="675" w:type="dxa"/>
          </w:tcPr>
          <w:p w:rsidR="00616680" w:rsidRDefault="006B613F" w:rsidP="006B613F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6096" w:type="dxa"/>
          </w:tcPr>
          <w:p w:rsidR="00616680" w:rsidRDefault="006B613F" w:rsidP="006B613F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Критерий </w:t>
            </w:r>
          </w:p>
        </w:tc>
        <w:tc>
          <w:tcPr>
            <w:tcW w:w="1701" w:type="dxa"/>
          </w:tcPr>
          <w:p w:rsidR="00616680" w:rsidRDefault="006B613F" w:rsidP="006B613F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 xml:space="preserve">Баллы </w:t>
            </w:r>
          </w:p>
        </w:tc>
        <w:tc>
          <w:tcPr>
            <w:tcW w:w="1099" w:type="dxa"/>
          </w:tcPr>
          <w:p w:rsidR="00616680" w:rsidRDefault="006B613F" w:rsidP="006B613F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Баллы </w:t>
            </w:r>
          </w:p>
        </w:tc>
      </w:tr>
      <w:tr w:rsidR="00616680" w:rsidTr="006B613F">
        <w:tc>
          <w:tcPr>
            <w:tcW w:w="675" w:type="dxa"/>
          </w:tcPr>
          <w:p w:rsidR="00616680" w:rsidRDefault="006B613F" w:rsidP="004F2D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6" w:type="dxa"/>
          </w:tcPr>
          <w:p w:rsidR="00616680" w:rsidRDefault="006B613F" w:rsidP="006B613F">
            <w:pPr>
              <w:pStyle w:val="Default"/>
            </w:pPr>
            <w:r>
              <w:rPr>
                <w:sz w:val="23"/>
                <w:szCs w:val="23"/>
              </w:rPr>
              <w:t xml:space="preserve">обоснование, актуальность выбранной темы </w:t>
            </w:r>
          </w:p>
        </w:tc>
        <w:tc>
          <w:tcPr>
            <w:tcW w:w="1701" w:type="dxa"/>
          </w:tcPr>
          <w:p w:rsidR="00616680" w:rsidRDefault="006B613F" w:rsidP="006B613F">
            <w:pPr>
              <w:pStyle w:val="Default"/>
            </w:pPr>
            <w:r>
              <w:rPr>
                <w:sz w:val="23"/>
                <w:szCs w:val="23"/>
              </w:rPr>
              <w:t>Из 10 баллов</w:t>
            </w:r>
          </w:p>
        </w:tc>
        <w:tc>
          <w:tcPr>
            <w:tcW w:w="1099" w:type="dxa"/>
          </w:tcPr>
          <w:p w:rsidR="00616680" w:rsidRDefault="00616680" w:rsidP="004F2D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6B613F" w:rsidTr="006B613F">
        <w:tc>
          <w:tcPr>
            <w:tcW w:w="675" w:type="dxa"/>
          </w:tcPr>
          <w:p w:rsidR="006B613F" w:rsidRDefault="006B613F" w:rsidP="004F2D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6" w:type="dxa"/>
          </w:tcPr>
          <w:p w:rsidR="006B613F" w:rsidRDefault="006B613F" w:rsidP="006B613F">
            <w:pPr>
              <w:pStyle w:val="Default"/>
            </w:pPr>
            <w:r>
              <w:rPr>
                <w:sz w:val="23"/>
                <w:szCs w:val="23"/>
              </w:rPr>
              <w:t xml:space="preserve">осведомленность (комплексное использование имеющихся источников по данной тематике и свободное владение материалом) </w:t>
            </w:r>
          </w:p>
        </w:tc>
        <w:tc>
          <w:tcPr>
            <w:tcW w:w="1701" w:type="dxa"/>
          </w:tcPr>
          <w:p w:rsidR="006B613F" w:rsidRDefault="006B613F" w:rsidP="00154A6C">
            <w:pPr>
              <w:pStyle w:val="Default"/>
            </w:pPr>
            <w:r>
              <w:rPr>
                <w:sz w:val="23"/>
                <w:szCs w:val="23"/>
              </w:rPr>
              <w:t>Из 10 баллов</w:t>
            </w:r>
          </w:p>
        </w:tc>
        <w:tc>
          <w:tcPr>
            <w:tcW w:w="1099" w:type="dxa"/>
          </w:tcPr>
          <w:p w:rsidR="006B613F" w:rsidRDefault="006B613F" w:rsidP="004F2D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6B613F" w:rsidTr="006B613F">
        <w:tc>
          <w:tcPr>
            <w:tcW w:w="675" w:type="dxa"/>
          </w:tcPr>
          <w:p w:rsidR="006B613F" w:rsidRDefault="006B613F" w:rsidP="004F2D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6" w:type="dxa"/>
          </w:tcPr>
          <w:p w:rsidR="006B613F" w:rsidRDefault="006B613F" w:rsidP="006B613F">
            <w:pPr>
              <w:pStyle w:val="Default"/>
            </w:pPr>
            <w:r>
              <w:rPr>
                <w:sz w:val="23"/>
                <w:szCs w:val="23"/>
              </w:rPr>
              <w:t xml:space="preserve">самостоятельность (выполнение всех этапов проектной деятельности самими учащимися, направляемая </w:t>
            </w:r>
            <w:r>
              <w:rPr>
                <w:sz w:val="23"/>
                <w:szCs w:val="23"/>
              </w:rPr>
              <w:lastRenderedPageBreak/>
              <w:t xml:space="preserve">действиями координатора проекта без его непосредственного участия) </w:t>
            </w:r>
          </w:p>
        </w:tc>
        <w:tc>
          <w:tcPr>
            <w:tcW w:w="1701" w:type="dxa"/>
          </w:tcPr>
          <w:p w:rsidR="006B613F" w:rsidRDefault="006B613F" w:rsidP="00154A6C">
            <w:pPr>
              <w:pStyle w:val="Default"/>
            </w:pPr>
            <w:r>
              <w:rPr>
                <w:sz w:val="23"/>
                <w:szCs w:val="23"/>
              </w:rPr>
              <w:lastRenderedPageBreak/>
              <w:t>Из 10 баллов</w:t>
            </w:r>
          </w:p>
        </w:tc>
        <w:tc>
          <w:tcPr>
            <w:tcW w:w="1099" w:type="dxa"/>
          </w:tcPr>
          <w:p w:rsidR="006B613F" w:rsidRDefault="006B613F" w:rsidP="004F2D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6B613F" w:rsidTr="006B613F">
        <w:tc>
          <w:tcPr>
            <w:tcW w:w="675" w:type="dxa"/>
          </w:tcPr>
          <w:p w:rsidR="006B613F" w:rsidRDefault="006B613F" w:rsidP="004F2D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6096" w:type="dxa"/>
          </w:tcPr>
          <w:p w:rsidR="006B613F" w:rsidRDefault="006B613F" w:rsidP="006B613F">
            <w:pPr>
              <w:pStyle w:val="Default"/>
            </w:pPr>
            <w:r>
              <w:rPr>
                <w:sz w:val="23"/>
                <w:szCs w:val="23"/>
              </w:rPr>
              <w:t xml:space="preserve">значимость (признание социальной и/или практической составляющей проекта, его прикладной характер) </w:t>
            </w:r>
          </w:p>
        </w:tc>
        <w:tc>
          <w:tcPr>
            <w:tcW w:w="1701" w:type="dxa"/>
          </w:tcPr>
          <w:p w:rsidR="006B613F" w:rsidRDefault="006B613F" w:rsidP="00154A6C">
            <w:pPr>
              <w:pStyle w:val="Default"/>
            </w:pPr>
            <w:r>
              <w:rPr>
                <w:sz w:val="23"/>
                <w:szCs w:val="23"/>
              </w:rPr>
              <w:t>Из 10 баллов</w:t>
            </w:r>
          </w:p>
        </w:tc>
        <w:tc>
          <w:tcPr>
            <w:tcW w:w="1099" w:type="dxa"/>
          </w:tcPr>
          <w:p w:rsidR="006B613F" w:rsidRDefault="006B613F" w:rsidP="004F2D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6B613F" w:rsidTr="006B613F">
        <w:tc>
          <w:tcPr>
            <w:tcW w:w="675" w:type="dxa"/>
          </w:tcPr>
          <w:p w:rsidR="006B613F" w:rsidRDefault="006B613F" w:rsidP="004F2D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6" w:type="dxa"/>
          </w:tcPr>
          <w:p w:rsidR="006B613F" w:rsidRDefault="006B613F" w:rsidP="006B613F">
            <w:pPr>
              <w:pStyle w:val="Default"/>
            </w:pPr>
            <w:r>
              <w:rPr>
                <w:sz w:val="23"/>
                <w:szCs w:val="23"/>
              </w:rPr>
              <w:t xml:space="preserve">системность (способность учащихся выделять обобщенный способ действия и применять его при решении конкретно-практических задач в рамках выполнения работы) </w:t>
            </w:r>
          </w:p>
        </w:tc>
        <w:tc>
          <w:tcPr>
            <w:tcW w:w="1701" w:type="dxa"/>
          </w:tcPr>
          <w:p w:rsidR="006B613F" w:rsidRDefault="006B613F" w:rsidP="00154A6C">
            <w:pPr>
              <w:pStyle w:val="Default"/>
            </w:pPr>
            <w:r>
              <w:rPr>
                <w:sz w:val="23"/>
                <w:szCs w:val="23"/>
              </w:rPr>
              <w:t>Из 10 баллов</w:t>
            </w:r>
          </w:p>
        </w:tc>
        <w:tc>
          <w:tcPr>
            <w:tcW w:w="1099" w:type="dxa"/>
          </w:tcPr>
          <w:p w:rsidR="006B613F" w:rsidRDefault="006B613F" w:rsidP="004F2D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6B613F" w:rsidTr="006B613F">
        <w:tc>
          <w:tcPr>
            <w:tcW w:w="675" w:type="dxa"/>
          </w:tcPr>
          <w:p w:rsidR="006B613F" w:rsidRDefault="006B613F" w:rsidP="004F2D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6" w:type="dxa"/>
          </w:tcPr>
          <w:p w:rsidR="006B613F" w:rsidRDefault="006B613F" w:rsidP="006B613F">
            <w:pPr>
              <w:pStyle w:val="Default"/>
            </w:pPr>
            <w:r>
              <w:rPr>
                <w:sz w:val="23"/>
                <w:szCs w:val="23"/>
              </w:rPr>
              <w:t xml:space="preserve">структурированность (степень теоретического осмысления авторами проекта и наличие в нем </w:t>
            </w:r>
            <w:proofErr w:type="spellStart"/>
            <w:r>
              <w:rPr>
                <w:sz w:val="23"/>
                <w:szCs w:val="23"/>
              </w:rPr>
              <w:t>системообразующих</w:t>
            </w:r>
            <w:proofErr w:type="spellEnd"/>
            <w:r>
              <w:rPr>
                <w:sz w:val="23"/>
                <w:szCs w:val="23"/>
              </w:rPr>
              <w:t xml:space="preserve"> связей, характерных для данной предметной области, а также упорядоченность и целесообразность действий, при выполнении и оформлении проекта) </w:t>
            </w:r>
          </w:p>
        </w:tc>
        <w:tc>
          <w:tcPr>
            <w:tcW w:w="1701" w:type="dxa"/>
          </w:tcPr>
          <w:p w:rsidR="006B613F" w:rsidRDefault="006B613F" w:rsidP="00154A6C">
            <w:pPr>
              <w:pStyle w:val="Default"/>
            </w:pPr>
            <w:r>
              <w:rPr>
                <w:sz w:val="23"/>
                <w:szCs w:val="23"/>
              </w:rPr>
              <w:t>Из 10 баллов</w:t>
            </w:r>
          </w:p>
        </w:tc>
        <w:tc>
          <w:tcPr>
            <w:tcW w:w="1099" w:type="dxa"/>
          </w:tcPr>
          <w:p w:rsidR="006B613F" w:rsidRDefault="006B613F" w:rsidP="004F2D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6B613F" w:rsidTr="006B613F">
        <w:tc>
          <w:tcPr>
            <w:tcW w:w="675" w:type="dxa"/>
          </w:tcPr>
          <w:p w:rsidR="006B613F" w:rsidRDefault="006B613F" w:rsidP="004F2D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6" w:type="dxa"/>
          </w:tcPr>
          <w:p w:rsidR="006B613F" w:rsidRDefault="006B613F" w:rsidP="006B613F">
            <w:pPr>
              <w:pStyle w:val="Default"/>
            </w:pPr>
            <w:proofErr w:type="spellStart"/>
            <w:r>
              <w:rPr>
                <w:sz w:val="23"/>
                <w:szCs w:val="23"/>
              </w:rPr>
              <w:t>интегративность</w:t>
            </w:r>
            <w:proofErr w:type="spellEnd"/>
            <w:r>
              <w:rPr>
                <w:sz w:val="23"/>
                <w:szCs w:val="23"/>
              </w:rPr>
              <w:t xml:space="preserve"> (связь различных источников информации и областей знаний и ее систематизация в единой концепции проектной работы) </w:t>
            </w:r>
          </w:p>
        </w:tc>
        <w:tc>
          <w:tcPr>
            <w:tcW w:w="1701" w:type="dxa"/>
          </w:tcPr>
          <w:p w:rsidR="006B613F" w:rsidRDefault="006B613F" w:rsidP="00154A6C">
            <w:pPr>
              <w:pStyle w:val="Default"/>
            </w:pPr>
            <w:r>
              <w:rPr>
                <w:sz w:val="23"/>
                <w:szCs w:val="23"/>
              </w:rPr>
              <w:t>Из 10 баллов</w:t>
            </w:r>
          </w:p>
        </w:tc>
        <w:tc>
          <w:tcPr>
            <w:tcW w:w="1099" w:type="dxa"/>
          </w:tcPr>
          <w:p w:rsidR="006B613F" w:rsidRDefault="006B613F" w:rsidP="004F2D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6B613F" w:rsidTr="006B613F">
        <w:tc>
          <w:tcPr>
            <w:tcW w:w="675" w:type="dxa"/>
          </w:tcPr>
          <w:p w:rsidR="006B613F" w:rsidRDefault="006B613F" w:rsidP="004F2D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96" w:type="dxa"/>
          </w:tcPr>
          <w:p w:rsidR="006B613F" w:rsidRDefault="006B613F" w:rsidP="006B613F">
            <w:pPr>
              <w:pStyle w:val="Default"/>
            </w:pPr>
            <w:r>
              <w:rPr>
                <w:sz w:val="23"/>
                <w:szCs w:val="23"/>
              </w:rPr>
              <w:t xml:space="preserve">креативность /творчество (новые оригинальные идеи и пути решения) </w:t>
            </w:r>
          </w:p>
        </w:tc>
        <w:tc>
          <w:tcPr>
            <w:tcW w:w="1701" w:type="dxa"/>
          </w:tcPr>
          <w:p w:rsidR="006B613F" w:rsidRDefault="006B613F" w:rsidP="00154A6C">
            <w:pPr>
              <w:pStyle w:val="Default"/>
            </w:pPr>
            <w:r>
              <w:rPr>
                <w:sz w:val="23"/>
                <w:szCs w:val="23"/>
              </w:rPr>
              <w:t>Из 10 баллов</w:t>
            </w:r>
          </w:p>
        </w:tc>
        <w:tc>
          <w:tcPr>
            <w:tcW w:w="1099" w:type="dxa"/>
          </w:tcPr>
          <w:p w:rsidR="006B613F" w:rsidRDefault="006B613F" w:rsidP="004F2D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6B613F" w:rsidTr="006B613F">
        <w:tc>
          <w:tcPr>
            <w:tcW w:w="675" w:type="dxa"/>
          </w:tcPr>
          <w:p w:rsidR="006B613F" w:rsidRDefault="006B613F" w:rsidP="004F2DD4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96" w:type="dxa"/>
          </w:tcPr>
          <w:p w:rsidR="006B613F" w:rsidRPr="006B613F" w:rsidRDefault="006B613F" w:rsidP="006B613F">
            <w:pPr>
              <w:tabs>
                <w:tab w:val="left" w:pos="4383"/>
              </w:tabs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B613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презентабельность/публичное представление (наглядное представление хода исследования и его результатов) </w:t>
            </w:r>
          </w:p>
        </w:tc>
        <w:tc>
          <w:tcPr>
            <w:tcW w:w="1701" w:type="dxa"/>
          </w:tcPr>
          <w:p w:rsidR="006B613F" w:rsidRDefault="006B613F" w:rsidP="00154A6C">
            <w:pPr>
              <w:pStyle w:val="Default"/>
            </w:pPr>
            <w:r>
              <w:rPr>
                <w:sz w:val="23"/>
                <w:szCs w:val="23"/>
              </w:rPr>
              <w:t>Из 10 баллов</w:t>
            </w:r>
          </w:p>
        </w:tc>
        <w:tc>
          <w:tcPr>
            <w:tcW w:w="1099" w:type="dxa"/>
          </w:tcPr>
          <w:p w:rsidR="006B613F" w:rsidRDefault="006B613F" w:rsidP="004F2D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  <w:tr w:rsidR="006B613F" w:rsidTr="006B613F">
        <w:tc>
          <w:tcPr>
            <w:tcW w:w="675" w:type="dxa"/>
          </w:tcPr>
          <w:p w:rsidR="006B613F" w:rsidRDefault="006B613F" w:rsidP="004F2D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6B613F" w:rsidRPr="006B613F" w:rsidRDefault="006B613F" w:rsidP="006B613F">
            <w:pPr>
              <w:pStyle w:val="Default"/>
              <w:jc w:val="right"/>
              <w:rPr>
                <w:b/>
                <w:sz w:val="23"/>
                <w:szCs w:val="23"/>
              </w:rPr>
            </w:pPr>
            <w:r w:rsidRPr="006B613F">
              <w:rPr>
                <w:b/>
                <w:sz w:val="23"/>
                <w:szCs w:val="23"/>
              </w:rPr>
              <w:t xml:space="preserve">ИТОГО </w:t>
            </w:r>
          </w:p>
          <w:p w:rsidR="006B613F" w:rsidRPr="006B613F" w:rsidRDefault="006B613F" w:rsidP="006B613F">
            <w:pPr>
              <w:tabs>
                <w:tab w:val="left" w:pos="4383"/>
              </w:tabs>
              <w:ind w:right="-14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B613F" w:rsidRPr="006B613F" w:rsidRDefault="006B613F" w:rsidP="006B613F">
            <w:pPr>
              <w:pStyle w:val="Default"/>
              <w:rPr>
                <w:b/>
                <w:sz w:val="23"/>
                <w:szCs w:val="23"/>
              </w:rPr>
            </w:pPr>
            <w:r w:rsidRPr="006B613F">
              <w:rPr>
                <w:b/>
                <w:sz w:val="23"/>
                <w:szCs w:val="23"/>
              </w:rPr>
              <w:t xml:space="preserve">До 90 баллов </w:t>
            </w:r>
          </w:p>
          <w:p w:rsidR="006B613F" w:rsidRDefault="006B613F" w:rsidP="004F2DD4">
            <w:pPr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6B613F" w:rsidRDefault="006B613F" w:rsidP="004F2DD4">
            <w:pPr>
              <w:ind w:right="-143"/>
              <w:rPr>
                <w:rFonts w:ascii="Times New Roman" w:hAnsi="Times New Roman" w:cs="Times New Roman"/>
              </w:rPr>
            </w:pPr>
          </w:p>
        </w:tc>
      </w:tr>
    </w:tbl>
    <w:p w:rsidR="00616680" w:rsidRDefault="00616680" w:rsidP="004F2DD4">
      <w:pPr>
        <w:ind w:right="-143" w:firstLine="709"/>
        <w:rPr>
          <w:rFonts w:ascii="Times New Roman" w:hAnsi="Times New Roman" w:cs="Times New Roman"/>
        </w:rPr>
      </w:pPr>
    </w:p>
    <w:p w:rsidR="003D471F" w:rsidRPr="003D471F" w:rsidRDefault="003D471F" w:rsidP="003D471F">
      <w:pPr>
        <w:pStyle w:val="Default"/>
        <w:ind w:firstLine="709"/>
        <w:jc w:val="both"/>
        <w:rPr>
          <w:color w:val="auto"/>
        </w:rPr>
      </w:pPr>
      <w:r w:rsidRPr="003D471F">
        <w:rPr>
          <w:color w:val="auto"/>
        </w:rPr>
        <w:t>9.2.</w:t>
      </w:r>
      <w:r w:rsidRPr="003D471F">
        <w:rPr>
          <w:color w:val="0000FF"/>
        </w:rPr>
        <w:t xml:space="preserve"> </w:t>
      </w:r>
      <w:r w:rsidRPr="003D471F">
        <w:rPr>
          <w:color w:val="auto"/>
        </w:rPr>
        <w:t>Выставление отметки за выполнение проекта</w:t>
      </w:r>
    </w:p>
    <w:p w:rsidR="006B613F" w:rsidRPr="006B613F" w:rsidRDefault="006B613F" w:rsidP="006B613F">
      <w:pPr>
        <w:pStyle w:val="Default"/>
        <w:ind w:firstLine="709"/>
        <w:jc w:val="both"/>
      </w:pPr>
      <w:r w:rsidRPr="006B613F">
        <w:t xml:space="preserve">Баллы, полученные за представленный проект и его защиту, суммируются. Оценка выставляется по следующим показателям: </w:t>
      </w:r>
    </w:p>
    <w:p w:rsidR="006B613F" w:rsidRPr="006B613F" w:rsidRDefault="006B613F" w:rsidP="006B613F">
      <w:pPr>
        <w:pStyle w:val="Default"/>
        <w:ind w:firstLine="709"/>
        <w:jc w:val="both"/>
      </w:pPr>
      <w:r>
        <w:rPr>
          <w:i/>
          <w:iCs/>
        </w:rPr>
        <w:t>7</w:t>
      </w:r>
      <w:r w:rsidRPr="006B613F">
        <w:rPr>
          <w:i/>
          <w:iCs/>
        </w:rPr>
        <w:t>5-</w:t>
      </w:r>
      <w:r>
        <w:rPr>
          <w:i/>
          <w:iCs/>
        </w:rPr>
        <w:t>9</w:t>
      </w:r>
      <w:r w:rsidRPr="006B613F">
        <w:rPr>
          <w:i/>
          <w:iCs/>
        </w:rPr>
        <w:t xml:space="preserve">0 баллов — “отлично”; </w:t>
      </w:r>
    </w:p>
    <w:p w:rsidR="006B613F" w:rsidRPr="006B613F" w:rsidRDefault="006B613F" w:rsidP="006B613F">
      <w:pPr>
        <w:pStyle w:val="Default"/>
        <w:ind w:firstLine="709"/>
        <w:jc w:val="both"/>
      </w:pPr>
      <w:r>
        <w:rPr>
          <w:i/>
          <w:iCs/>
        </w:rPr>
        <w:t>6</w:t>
      </w:r>
      <w:r w:rsidRPr="006B613F">
        <w:rPr>
          <w:i/>
          <w:iCs/>
        </w:rPr>
        <w:t>0-</w:t>
      </w:r>
      <w:r>
        <w:rPr>
          <w:i/>
          <w:iCs/>
        </w:rPr>
        <w:t>7</w:t>
      </w:r>
      <w:r w:rsidRPr="006B613F">
        <w:rPr>
          <w:i/>
          <w:iCs/>
        </w:rPr>
        <w:t xml:space="preserve">4 баллов — “хорошо”; </w:t>
      </w:r>
    </w:p>
    <w:p w:rsidR="006B613F" w:rsidRPr="006B613F" w:rsidRDefault="006B613F" w:rsidP="006B613F">
      <w:pPr>
        <w:pStyle w:val="Default"/>
        <w:ind w:firstLine="709"/>
        <w:jc w:val="both"/>
      </w:pPr>
      <w:r>
        <w:rPr>
          <w:i/>
          <w:iCs/>
        </w:rPr>
        <w:t>4</w:t>
      </w:r>
      <w:r w:rsidRPr="006B613F">
        <w:rPr>
          <w:i/>
          <w:iCs/>
        </w:rPr>
        <w:t>0-</w:t>
      </w:r>
      <w:r>
        <w:rPr>
          <w:i/>
          <w:iCs/>
        </w:rPr>
        <w:t>5</w:t>
      </w:r>
      <w:r w:rsidRPr="006B613F">
        <w:rPr>
          <w:i/>
          <w:iCs/>
        </w:rPr>
        <w:t xml:space="preserve">9 баллов — “удовлетворительно”; </w:t>
      </w:r>
    </w:p>
    <w:p w:rsidR="00BB2B2C" w:rsidRPr="006B613F" w:rsidRDefault="006B613F" w:rsidP="006B613F">
      <w:pPr>
        <w:ind w:firstLine="709"/>
        <w:jc w:val="both"/>
        <w:rPr>
          <w:rFonts w:ascii="Times New Roman" w:hAnsi="Times New Roman" w:cs="Times New Roman"/>
        </w:rPr>
      </w:pPr>
      <w:r w:rsidRPr="006B613F">
        <w:rPr>
          <w:rFonts w:ascii="Times New Roman" w:hAnsi="Times New Roman" w:cs="Times New Roman"/>
          <w:i/>
          <w:iCs/>
        </w:rPr>
        <w:t xml:space="preserve">менее </w:t>
      </w:r>
      <w:r>
        <w:rPr>
          <w:rFonts w:ascii="Times New Roman" w:hAnsi="Times New Roman" w:cs="Times New Roman"/>
          <w:i/>
          <w:iCs/>
        </w:rPr>
        <w:t>4</w:t>
      </w:r>
      <w:r w:rsidRPr="006B613F">
        <w:rPr>
          <w:rFonts w:ascii="Times New Roman" w:hAnsi="Times New Roman" w:cs="Times New Roman"/>
          <w:i/>
          <w:iCs/>
        </w:rPr>
        <w:t>0 баллов — “неудовлетворительно”</w:t>
      </w:r>
      <w:r w:rsidR="003D471F" w:rsidRPr="006B613F">
        <w:rPr>
          <w:rFonts w:ascii="Times New Roman" w:hAnsi="Times New Roman" w:cs="Times New Roman"/>
          <w:color w:val="auto"/>
        </w:rPr>
        <w:t>.</w:t>
      </w:r>
    </w:p>
    <w:p w:rsidR="00BB2B2C" w:rsidRPr="006B613F" w:rsidRDefault="00BB2B2C" w:rsidP="006B613F">
      <w:pPr>
        <w:ind w:left="852" w:firstLine="709"/>
        <w:jc w:val="both"/>
        <w:rPr>
          <w:rFonts w:ascii="Times New Roman" w:hAnsi="Times New Roman" w:cs="Times New Roman"/>
        </w:rPr>
      </w:pPr>
      <w:r w:rsidRPr="006B613F">
        <w:rPr>
          <w:rFonts w:ascii="Times New Roman" w:hAnsi="Times New Roman" w:cs="Times New Roman"/>
        </w:rPr>
        <w:t xml:space="preserve"> </w:t>
      </w:r>
    </w:p>
    <w:p w:rsidR="004F2DD4" w:rsidRPr="003D471F" w:rsidRDefault="004F2DD4" w:rsidP="003D471F">
      <w:pPr>
        <w:ind w:left="852" w:firstLine="709"/>
        <w:jc w:val="both"/>
        <w:rPr>
          <w:rFonts w:ascii="Times New Roman" w:hAnsi="Times New Roman" w:cs="Times New Roman"/>
        </w:rPr>
      </w:pPr>
    </w:p>
    <w:p w:rsidR="004F2DD4" w:rsidRDefault="004F2DD4" w:rsidP="003D471F">
      <w:pPr>
        <w:ind w:left="852" w:firstLine="709"/>
        <w:jc w:val="both"/>
        <w:rPr>
          <w:rFonts w:ascii="Times New Roman" w:hAnsi="Times New Roman" w:cs="Times New Roman"/>
        </w:rPr>
      </w:pPr>
    </w:p>
    <w:p w:rsidR="009074A2" w:rsidRDefault="009074A2" w:rsidP="003D471F">
      <w:pPr>
        <w:ind w:left="852" w:firstLine="709"/>
        <w:jc w:val="both"/>
        <w:rPr>
          <w:rFonts w:ascii="Times New Roman" w:hAnsi="Times New Roman" w:cs="Times New Roman"/>
        </w:rPr>
      </w:pPr>
    </w:p>
    <w:p w:rsidR="009074A2" w:rsidRDefault="009074A2" w:rsidP="003D471F">
      <w:pPr>
        <w:ind w:left="852" w:firstLine="709"/>
        <w:jc w:val="both"/>
        <w:rPr>
          <w:rFonts w:ascii="Times New Roman" w:hAnsi="Times New Roman" w:cs="Times New Roman"/>
        </w:rPr>
      </w:pPr>
    </w:p>
    <w:p w:rsidR="009074A2" w:rsidRDefault="009074A2" w:rsidP="003D471F">
      <w:pPr>
        <w:ind w:left="852" w:firstLine="709"/>
        <w:jc w:val="both"/>
        <w:rPr>
          <w:rFonts w:ascii="Times New Roman" w:hAnsi="Times New Roman" w:cs="Times New Roman"/>
        </w:rPr>
      </w:pPr>
    </w:p>
    <w:p w:rsidR="009074A2" w:rsidRDefault="009074A2" w:rsidP="003D471F">
      <w:pPr>
        <w:ind w:left="852" w:firstLine="709"/>
        <w:jc w:val="both"/>
        <w:rPr>
          <w:rFonts w:ascii="Times New Roman" w:hAnsi="Times New Roman" w:cs="Times New Roman"/>
        </w:rPr>
      </w:pPr>
    </w:p>
    <w:p w:rsidR="009074A2" w:rsidRDefault="009074A2" w:rsidP="003D471F">
      <w:pPr>
        <w:ind w:left="852" w:firstLine="709"/>
        <w:jc w:val="both"/>
        <w:rPr>
          <w:rFonts w:ascii="Times New Roman" w:hAnsi="Times New Roman" w:cs="Times New Roman"/>
        </w:rPr>
      </w:pPr>
    </w:p>
    <w:p w:rsidR="009074A2" w:rsidRDefault="009074A2" w:rsidP="003D471F">
      <w:pPr>
        <w:ind w:left="852" w:firstLine="709"/>
        <w:jc w:val="both"/>
        <w:rPr>
          <w:rFonts w:ascii="Times New Roman" w:hAnsi="Times New Roman" w:cs="Times New Roman"/>
        </w:rPr>
      </w:pPr>
    </w:p>
    <w:p w:rsidR="009074A2" w:rsidRDefault="009074A2" w:rsidP="003D471F">
      <w:pPr>
        <w:ind w:left="852" w:firstLine="709"/>
        <w:jc w:val="both"/>
        <w:rPr>
          <w:rFonts w:ascii="Times New Roman" w:hAnsi="Times New Roman" w:cs="Times New Roman"/>
        </w:rPr>
      </w:pPr>
    </w:p>
    <w:p w:rsidR="009074A2" w:rsidRDefault="009074A2" w:rsidP="003D471F">
      <w:pPr>
        <w:ind w:left="852" w:firstLine="709"/>
        <w:jc w:val="both"/>
        <w:rPr>
          <w:rFonts w:ascii="Times New Roman" w:hAnsi="Times New Roman" w:cs="Times New Roman"/>
        </w:rPr>
      </w:pPr>
    </w:p>
    <w:p w:rsidR="009074A2" w:rsidRDefault="009074A2" w:rsidP="003D471F">
      <w:pPr>
        <w:ind w:left="852" w:firstLine="709"/>
        <w:jc w:val="both"/>
        <w:rPr>
          <w:rFonts w:ascii="Times New Roman" w:hAnsi="Times New Roman" w:cs="Times New Roman"/>
        </w:rPr>
      </w:pPr>
    </w:p>
    <w:p w:rsidR="009074A2" w:rsidRDefault="009074A2" w:rsidP="003D471F">
      <w:pPr>
        <w:ind w:left="852" w:firstLine="709"/>
        <w:jc w:val="both"/>
        <w:rPr>
          <w:rFonts w:ascii="Times New Roman" w:hAnsi="Times New Roman" w:cs="Times New Roman"/>
        </w:rPr>
      </w:pPr>
    </w:p>
    <w:p w:rsidR="009074A2" w:rsidRDefault="009074A2" w:rsidP="003D471F">
      <w:pPr>
        <w:ind w:left="852" w:firstLine="709"/>
        <w:jc w:val="both"/>
        <w:rPr>
          <w:rFonts w:ascii="Times New Roman" w:hAnsi="Times New Roman" w:cs="Times New Roman"/>
        </w:rPr>
      </w:pPr>
    </w:p>
    <w:p w:rsidR="009074A2" w:rsidRDefault="009074A2" w:rsidP="003D471F">
      <w:pPr>
        <w:ind w:left="852" w:firstLine="709"/>
        <w:jc w:val="both"/>
        <w:rPr>
          <w:rFonts w:ascii="Times New Roman" w:hAnsi="Times New Roman" w:cs="Times New Roman"/>
        </w:rPr>
      </w:pPr>
    </w:p>
    <w:p w:rsidR="009074A2" w:rsidRDefault="009074A2" w:rsidP="003D471F">
      <w:pPr>
        <w:ind w:left="852" w:firstLine="709"/>
        <w:jc w:val="both"/>
        <w:rPr>
          <w:rFonts w:ascii="Times New Roman" w:hAnsi="Times New Roman" w:cs="Times New Roman"/>
        </w:rPr>
      </w:pPr>
    </w:p>
    <w:p w:rsidR="009074A2" w:rsidRDefault="009074A2" w:rsidP="003D471F">
      <w:pPr>
        <w:ind w:left="852" w:firstLine="709"/>
        <w:jc w:val="both"/>
        <w:rPr>
          <w:rFonts w:ascii="Times New Roman" w:hAnsi="Times New Roman" w:cs="Times New Roman"/>
        </w:rPr>
      </w:pPr>
    </w:p>
    <w:p w:rsidR="009074A2" w:rsidRDefault="009074A2" w:rsidP="003D471F">
      <w:pPr>
        <w:ind w:left="852" w:firstLine="709"/>
        <w:jc w:val="both"/>
        <w:rPr>
          <w:rFonts w:ascii="Times New Roman" w:hAnsi="Times New Roman" w:cs="Times New Roman"/>
        </w:rPr>
      </w:pPr>
    </w:p>
    <w:p w:rsidR="009074A2" w:rsidRDefault="009074A2" w:rsidP="003D471F">
      <w:pPr>
        <w:ind w:left="852" w:firstLine="709"/>
        <w:jc w:val="both"/>
        <w:rPr>
          <w:rFonts w:ascii="Times New Roman" w:hAnsi="Times New Roman" w:cs="Times New Roman"/>
        </w:rPr>
      </w:pPr>
    </w:p>
    <w:p w:rsidR="009074A2" w:rsidRDefault="009074A2" w:rsidP="003D471F">
      <w:pPr>
        <w:ind w:left="852" w:firstLine="709"/>
        <w:jc w:val="both"/>
        <w:rPr>
          <w:rFonts w:ascii="Times New Roman" w:hAnsi="Times New Roman" w:cs="Times New Roman"/>
        </w:rPr>
      </w:pPr>
    </w:p>
    <w:p w:rsidR="009074A2" w:rsidRDefault="009074A2" w:rsidP="003D471F">
      <w:pPr>
        <w:ind w:left="852" w:firstLine="709"/>
        <w:jc w:val="both"/>
        <w:rPr>
          <w:rFonts w:ascii="Times New Roman" w:hAnsi="Times New Roman" w:cs="Times New Roman"/>
        </w:rPr>
      </w:pPr>
    </w:p>
    <w:p w:rsidR="004A1E15" w:rsidRDefault="004A1E15" w:rsidP="003D471F">
      <w:pPr>
        <w:ind w:left="852" w:firstLine="709"/>
        <w:jc w:val="both"/>
        <w:rPr>
          <w:rFonts w:ascii="Times New Roman" w:hAnsi="Times New Roman" w:cs="Times New Roman"/>
        </w:rPr>
      </w:pPr>
    </w:p>
    <w:p w:rsidR="004A1E15" w:rsidRPr="003D471F" w:rsidRDefault="004A1E15" w:rsidP="003D471F">
      <w:pPr>
        <w:ind w:left="852" w:firstLine="709"/>
        <w:jc w:val="both"/>
        <w:rPr>
          <w:rFonts w:ascii="Times New Roman" w:hAnsi="Times New Roman" w:cs="Times New Roman"/>
        </w:rPr>
      </w:pPr>
    </w:p>
    <w:p w:rsidR="004F2DD4" w:rsidRDefault="004F2DD4" w:rsidP="00BB2B2C">
      <w:pPr>
        <w:ind w:left="852" w:firstLine="709"/>
        <w:rPr>
          <w:rFonts w:ascii="Times New Roman" w:hAnsi="Times New Roman" w:cs="Times New Roman"/>
        </w:rPr>
      </w:pPr>
    </w:p>
    <w:p w:rsidR="00BB2B2C" w:rsidRPr="009074A2" w:rsidRDefault="00BB2B2C" w:rsidP="00BB2B2C">
      <w:pPr>
        <w:ind w:right="63" w:firstLine="709"/>
        <w:jc w:val="right"/>
        <w:rPr>
          <w:rFonts w:ascii="Times New Roman" w:hAnsi="Times New Roman" w:cs="Times New Roman"/>
          <w:i/>
        </w:rPr>
      </w:pPr>
      <w:r w:rsidRPr="009074A2">
        <w:rPr>
          <w:rFonts w:ascii="Times New Roman" w:hAnsi="Times New Roman" w:cs="Times New Roman"/>
          <w:b/>
          <w:i/>
        </w:rPr>
        <w:lastRenderedPageBreak/>
        <w:t xml:space="preserve">Приложение 1 </w:t>
      </w:r>
    </w:p>
    <w:p w:rsidR="00BB2B2C" w:rsidRPr="00BB2B2C" w:rsidRDefault="00BB2B2C" w:rsidP="00BB2B2C">
      <w:pPr>
        <w:ind w:firstLine="709"/>
        <w:jc w:val="right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  <w:b/>
        </w:rPr>
        <w:t xml:space="preserve"> </w:t>
      </w:r>
    </w:p>
    <w:p w:rsidR="00BB2B2C" w:rsidRPr="00BB2B2C" w:rsidRDefault="00BB2B2C" w:rsidP="00BB2B2C">
      <w:pPr>
        <w:ind w:left="10" w:right="68" w:firstLine="709"/>
        <w:jc w:val="center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  <w:b/>
        </w:rPr>
        <w:t xml:space="preserve">МИНИСТЕРСТВО </w:t>
      </w:r>
      <w:r w:rsidR="009074A2">
        <w:rPr>
          <w:rFonts w:ascii="Times New Roman" w:hAnsi="Times New Roman" w:cs="Times New Roman"/>
          <w:b/>
        </w:rPr>
        <w:t>КУЛЬТУРЫ, ТУРИЗМА И АРХИВНОГО ДЕЛА</w:t>
      </w:r>
      <w:r w:rsidRPr="00BB2B2C">
        <w:rPr>
          <w:rFonts w:ascii="Times New Roman" w:hAnsi="Times New Roman" w:cs="Times New Roman"/>
          <w:b/>
        </w:rPr>
        <w:t xml:space="preserve"> РЕСПУБЛИКИ КОМИ </w:t>
      </w:r>
    </w:p>
    <w:p w:rsidR="00BB2B2C" w:rsidRPr="00BB2B2C" w:rsidRDefault="00BB2B2C" w:rsidP="00BB2B2C">
      <w:pPr>
        <w:ind w:left="278" w:firstLine="709"/>
        <w:rPr>
          <w:rFonts w:ascii="Times New Roman" w:hAnsi="Times New Roman" w:cs="Times New Roman"/>
        </w:rPr>
      </w:pPr>
    </w:p>
    <w:p w:rsidR="00BB2B2C" w:rsidRPr="00BB2B2C" w:rsidRDefault="00BB2B2C" w:rsidP="009074A2">
      <w:pPr>
        <w:ind w:left="10" w:right="91" w:firstLine="709"/>
        <w:jc w:val="center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  <w:b/>
        </w:rPr>
        <w:t>ГОСУДАРСТВЕННОЕ ПРОФЕССИОНАЛЬНОЕ ОБРАЗОВАТЕЛЬНОЕ УЧРЕЖДЕНИЕ</w:t>
      </w:r>
      <w:r w:rsidR="009074A2">
        <w:rPr>
          <w:rFonts w:ascii="Times New Roman" w:hAnsi="Times New Roman" w:cs="Times New Roman"/>
          <w:b/>
        </w:rPr>
        <w:t xml:space="preserve"> РЕСПУБЛИКИ КОМИ </w:t>
      </w:r>
      <w:r w:rsidRPr="00BB2B2C">
        <w:rPr>
          <w:rFonts w:ascii="Times New Roman" w:hAnsi="Times New Roman" w:cs="Times New Roman"/>
          <w:b/>
        </w:rPr>
        <w:t xml:space="preserve"> «</w:t>
      </w:r>
      <w:r w:rsidR="009074A2">
        <w:rPr>
          <w:rFonts w:ascii="Times New Roman" w:hAnsi="Times New Roman" w:cs="Times New Roman"/>
          <w:b/>
        </w:rPr>
        <w:t>КОМИ РЕСПУБЛИКАНСКИЙ</w:t>
      </w:r>
      <w:r w:rsidRPr="00BB2B2C">
        <w:rPr>
          <w:rFonts w:ascii="Times New Roman" w:hAnsi="Times New Roman" w:cs="Times New Roman"/>
          <w:b/>
        </w:rPr>
        <w:t xml:space="preserve"> КОЛЛЕДЖ </w:t>
      </w:r>
      <w:r w:rsidR="009074A2">
        <w:rPr>
          <w:rFonts w:ascii="Times New Roman" w:hAnsi="Times New Roman" w:cs="Times New Roman"/>
          <w:b/>
        </w:rPr>
        <w:t xml:space="preserve">КУЛЬТУРЫ </w:t>
      </w:r>
      <w:r w:rsidRPr="00BB2B2C">
        <w:rPr>
          <w:rFonts w:ascii="Times New Roman" w:hAnsi="Times New Roman" w:cs="Times New Roman"/>
          <w:b/>
        </w:rPr>
        <w:t xml:space="preserve">имени </w:t>
      </w:r>
      <w:r w:rsidR="009074A2">
        <w:rPr>
          <w:rFonts w:ascii="Times New Roman" w:hAnsi="Times New Roman" w:cs="Times New Roman"/>
          <w:b/>
        </w:rPr>
        <w:t>В.Т</w:t>
      </w:r>
      <w:r w:rsidRPr="00BB2B2C">
        <w:rPr>
          <w:rFonts w:ascii="Times New Roman" w:hAnsi="Times New Roman" w:cs="Times New Roman"/>
          <w:b/>
        </w:rPr>
        <w:t xml:space="preserve">. </w:t>
      </w:r>
      <w:r w:rsidR="009074A2">
        <w:rPr>
          <w:rFonts w:ascii="Times New Roman" w:hAnsi="Times New Roman" w:cs="Times New Roman"/>
          <w:b/>
        </w:rPr>
        <w:t>ЧИСТАЛЕВА</w:t>
      </w:r>
      <w:r w:rsidRPr="00BB2B2C">
        <w:rPr>
          <w:rFonts w:ascii="Times New Roman" w:hAnsi="Times New Roman" w:cs="Times New Roman"/>
          <w:b/>
        </w:rPr>
        <w:t xml:space="preserve">» </w:t>
      </w:r>
    </w:p>
    <w:p w:rsidR="00BB2B2C" w:rsidRPr="00BB2B2C" w:rsidRDefault="00BB2B2C" w:rsidP="00BB2B2C">
      <w:pPr>
        <w:ind w:firstLine="709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 </w:t>
      </w:r>
    </w:p>
    <w:p w:rsidR="00BB2B2C" w:rsidRPr="00BB2B2C" w:rsidRDefault="00BB2B2C" w:rsidP="00BB2B2C">
      <w:pPr>
        <w:ind w:firstLine="709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 </w:t>
      </w:r>
    </w:p>
    <w:p w:rsidR="00BB2B2C" w:rsidRDefault="00BB2B2C" w:rsidP="00BB2B2C">
      <w:pPr>
        <w:ind w:firstLine="709"/>
        <w:rPr>
          <w:rFonts w:ascii="Times New Roman" w:hAnsi="Times New Roman" w:cs="Times New Roman"/>
        </w:rPr>
      </w:pPr>
    </w:p>
    <w:p w:rsidR="00CA6E3B" w:rsidRDefault="00CA6E3B" w:rsidP="00BB2B2C">
      <w:pPr>
        <w:ind w:firstLine="709"/>
        <w:rPr>
          <w:rFonts w:ascii="Times New Roman" w:hAnsi="Times New Roman" w:cs="Times New Roman"/>
        </w:rPr>
      </w:pPr>
    </w:p>
    <w:p w:rsidR="00CA6E3B" w:rsidRDefault="00CA6E3B" w:rsidP="00BB2B2C">
      <w:pPr>
        <w:ind w:firstLine="709"/>
        <w:rPr>
          <w:rFonts w:ascii="Times New Roman" w:hAnsi="Times New Roman" w:cs="Times New Roman"/>
        </w:rPr>
      </w:pPr>
    </w:p>
    <w:p w:rsidR="00CA6E3B" w:rsidRDefault="00CA6E3B" w:rsidP="00BB2B2C">
      <w:pPr>
        <w:ind w:firstLine="709"/>
        <w:rPr>
          <w:rFonts w:ascii="Times New Roman" w:hAnsi="Times New Roman" w:cs="Times New Roman"/>
        </w:rPr>
      </w:pPr>
    </w:p>
    <w:p w:rsidR="009074A2" w:rsidRDefault="009074A2" w:rsidP="00BB2B2C">
      <w:pPr>
        <w:ind w:firstLine="709"/>
        <w:rPr>
          <w:rFonts w:ascii="Times New Roman" w:hAnsi="Times New Roman" w:cs="Times New Roman"/>
        </w:rPr>
      </w:pPr>
    </w:p>
    <w:p w:rsidR="009074A2" w:rsidRDefault="009074A2" w:rsidP="00BB2B2C">
      <w:pPr>
        <w:ind w:firstLine="709"/>
        <w:rPr>
          <w:rFonts w:ascii="Times New Roman" w:hAnsi="Times New Roman" w:cs="Times New Roman"/>
        </w:rPr>
      </w:pPr>
    </w:p>
    <w:p w:rsidR="009074A2" w:rsidRPr="00BB2B2C" w:rsidRDefault="009074A2" w:rsidP="00BB2B2C">
      <w:pPr>
        <w:ind w:firstLine="709"/>
        <w:rPr>
          <w:rFonts w:ascii="Times New Roman" w:hAnsi="Times New Roman" w:cs="Times New Roman"/>
        </w:rPr>
      </w:pPr>
    </w:p>
    <w:p w:rsidR="00BB2B2C" w:rsidRPr="009074A2" w:rsidRDefault="00BB2B2C" w:rsidP="00BB2B2C">
      <w:pPr>
        <w:ind w:left="680" w:right="731" w:firstLine="709"/>
        <w:jc w:val="center"/>
        <w:rPr>
          <w:rFonts w:ascii="Times New Roman" w:hAnsi="Times New Roman" w:cs="Times New Roman"/>
          <w:color w:val="auto"/>
        </w:rPr>
      </w:pPr>
      <w:proofErr w:type="gramStart"/>
      <w:r w:rsidRPr="009074A2">
        <w:rPr>
          <w:rFonts w:ascii="Times New Roman" w:hAnsi="Times New Roman" w:cs="Times New Roman"/>
          <w:color w:val="auto"/>
        </w:rPr>
        <w:t>ИНДИВИДУАЛЬНЫЙ ПРОЕКТ</w:t>
      </w:r>
      <w:proofErr w:type="gramEnd"/>
      <w:r w:rsidRPr="009074A2">
        <w:rPr>
          <w:rFonts w:ascii="Times New Roman" w:hAnsi="Times New Roman" w:cs="Times New Roman"/>
          <w:color w:val="auto"/>
        </w:rPr>
        <w:t xml:space="preserve"> </w:t>
      </w:r>
    </w:p>
    <w:p w:rsidR="009074A2" w:rsidRPr="009074A2" w:rsidRDefault="00BB2B2C" w:rsidP="00BB2B2C">
      <w:pPr>
        <w:ind w:left="680" w:right="740" w:firstLine="709"/>
        <w:jc w:val="center"/>
        <w:rPr>
          <w:rFonts w:ascii="Times New Roman" w:hAnsi="Times New Roman" w:cs="Times New Roman"/>
          <w:color w:val="auto"/>
        </w:rPr>
      </w:pPr>
      <w:r w:rsidRPr="009074A2">
        <w:rPr>
          <w:rFonts w:ascii="Times New Roman" w:hAnsi="Times New Roman" w:cs="Times New Roman"/>
          <w:color w:val="auto"/>
        </w:rPr>
        <w:t>по дисциплине общеобразовательного цикла</w:t>
      </w:r>
    </w:p>
    <w:p w:rsidR="009074A2" w:rsidRPr="009074A2" w:rsidRDefault="009074A2" w:rsidP="00BB2B2C">
      <w:pPr>
        <w:ind w:left="680" w:right="740" w:firstLine="709"/>
        <w:jc w:val="center"/>
        <w:rPr>
          <w:rFonts w:ascii="Times New Roman" w:hAnsi="Times New Roman" w:cs="Times New Roman"/>
          <w:color w:val="auto"/>
        </w:rPr>
      </w:pPr>
      <w:r w:rsidRPr="009074A2">
        <w:rPr>
          <w:rFonts w:ascii="Times New Roman" w:hAnsi="Times New Roman" w:cs="Times New Roman"/>
          <w:color w:val="auto"/>
        </w:rPr>
        <w:t>__________________________________________________</w:t>
      </w:r>
    </w:p>
    <w:p w:rsidR="00BB2B2C" w:rsidRPr="009074A2" w:rsidRDefault="00BB2B2C" w:rsidP="00BB2B2C">
      <w:pPr>
        <w:ind w:left="680" w:right="740" w:firstLine="709"/>
        <w:jc w:val="center"/>
        <w:rPr>
          <w:rFonts w:ascii="Times New Roman" w:hAnsi="Times New Roman" w:cs="Times New Roman"/>
          <w:color w:val="auto"/>
        </w:rPr>
      </w:pPr>
      <w:r w:rsidRPr="009074A2">
        <w:rPr>
          <w:rFonts w:ascii="Times New Roman" w:hAnsi="Times New Roman" w:cs="Times New Roman"/>
          <w:color w:val="auto"/>
        </w:rPr>
        <w:t xml:space="preserve"> (</w:t>
      </w:r>
      <w:r w:rsidRPr="009074A2">
        <w:rPr>
          <w:rFonts w:ascii="Times New Roman" w:hAnsi="Times New Roman" w:cs="Times New Roman"/>
          <w:i/>
          <w:color w:val="auto"/>
        </w:rPr>
        <w:t>указать дисциплину</w:t>
      </w:r>
      <w:r w:rsidRPr="009074A2">
        <w:rPr>
          <w:rFonts w:ascii="Times New Roman" w:hAnsi="Times New Roman" w:cs="Times New Roman"/>
          <w:color w:val="auto"/>
        </w:rPr>
        <w:t xml:space="preserve">) </w:t>
      </w:r>
    </w:p>
    <w:p w:rsidR="00BB2B2C" w:rsidRPr="009074A2" w:rsidRDefault="00BB2B2C" w:rsidP="00BB2B2C">
      <w:pPr>
        <w:ind w:firstLine="709"/>
        <w:jc w:val="center"/>
        <w:rPr>
          <w:rFonts w:ascii="Times New Roman" w:hAnsi="Times New Roman" w:cs="Times New Roman"/>
          <w:color w:val="auto"/>
        </w:rPr>
      </w:pPr>
      <w:r w:rsidRPr="009074A2">
        <w:rPr>
          <w:rFonts w:ascii="Times New Roman" w:hAnsi="Times New Roman" w:cs="Times New Roman"/>
          <w:color w:val="auto"/>
        </w:rPr>
        <w:t xml:space="preserve"> </w:t>
      </w:r>
    </w:p>
    <w:p w:rsidR="00CA6E3B" w:rsidRDefault="00CA6E3B" w:rsidP="00BB2B2C">
      <w:pPr>
        <w:ind w:left="310" w:right="367" w:firstLine="709"/>
        <w:jc w:val="center"/>
        <w:rPr>
          <w:rFonts w:ascii="Times New Roman" w:hAnsi="Times New Roman" w:cs="Times New Roman"/>
          <w:b/>
        </w:rPr>
      </w:pPr>
    </w:p>
    <w:p w:rsidR="00BB2B2C" w:rsidRPr="00CA6E3B" w:rsidRDefault="00BB2B2C" w:rsidP="00BB2B2C">
      <w:pPr>
        <w:ind w:left="310" w:right="367" w:firstLine="709"/>
        <w:jc w:val="center"/>
        <w:rPr>
          <w:rFonts w:ascii="Times New Roman" w:hAnsi="Times New Roman" w:cs="Times New Roman"/>
          <w:i/>
        </w:rPr>
      </w:pPr>
      <w:r w:rsidRPr="00CA6E3B">
        <w:rPr>
          <w:rFonts w:ascii="Times New Roman" w:hAnsi="Times New Roman" w:cs="Times New Roman"/>
          <w:i/>
        </w:rPr>
        <w:t xml:space="preserve">Наименование темы проекта  ЗАГЛАВНЫМИ буквами, полужирный шрифт </w:t>
      </w:r>
    </w:p>
    <w:p w:rsidR="00BB2B2C" w:rsidRPr="00BB2B2C" w:rsidRDefault="00BB2B2C" w:rsidP="00BB2B2C">
      <w:pPr>
        <w:ind w:firstLine="709"/>
        <w:jc w:val="center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 </w:t>
      </w:r>
    </w:p>
    <w:p w:rsidR="00BB2B2C" w:rsidRDefault="00BB2B2C" w:rsidP="00BB2B2C">
      <w:pPr>
        <w:ind w:firstLine="709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 </w:t>
      </w:r>
    </w:p>
    <w:p w:rsidR="00CA6E3B" w:rsidRDefault="00CA6E3B" w:rsidP="00BB2B2C">
      <w:pPr>
        <w:ind w:firstLine="709"/>
        <w:rPr>
          <w:rFonts w:ascii="Times New Roman" w:hAnsi="Times New Roman" w:cs="Times New Roman"/>
        </w:rPr>
      </w:pPr>
    </w:p>
    <w:p w:rsidR="00CA6E3B" w:rsidRDefault="00CA6E3B" w:rsidP="00BB2B2C">
      <w:pPr>
        <w:ind w:firstLine="709"/>
        <w:rPr>
          <w:rFonts w:ascii="Times New Roman" w:hAnsi="Times New Roman" w:cs="Times New Roman"/>
        </w:rPr>
      </w:pPr>
    </w:p>
    <w:p w:rsidR="00CA6E3B" w:rsidRDefault="00CA6E3B" w:rsidP="00BB2B2C">
      <w:pPr>
        <w:ind w:firstLine="709"/>
        <w:rPr>
          <w:rFonts w:ascii="Times New Roman" w:hAnsi="Times New Roman" w:cs="Times New Roman"/>
        </w:rPr>
      </w:pPr>
    </w:p>
    <w:p w:rsidR="00CA6E3B" w:rsidRPr="00BB2B2C" w:rsidRDefault="00CA6E3B" w:rsidP="00BB2B2C">
      <w:pPr>
        <w:ind w:firstLine="709"/>
        <w:rPr>
          <w:rFonts w:ascii="Times New Roman" w:hAnsi="Times New Roman" w:cs="Times New Roman"/>
        </w:rPr>
      </w:pPr>
    </w:p>
    <w:p w:rsidR="00BB2B2C" w:rsidRPr="00BB2B2C" w:rsidRDefault="00BB2B2C" w:rsidP="00BB2B2C">
      <w:pPr>
        <w:ind w:firstLine="709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 </w:t>
      </w:r>
    </w:p>
    <w:p w:rsidR="00BB2B2C" w:rsidRPr="00BB2B2C" w:rsidRDefault="00BB2B2C" w:rsidP="00BB2B2C">
      <w:pPr>
        <w:ind w:firstLine="709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 </w:t>
      </w:r>
    </w:p>
    <w:p w:rsidR="00BB2B2C" w:rsidRPr="00BB2B2C" w:rsidRDefault="00BB2B2C" w:rsidP="00CA6E3B">
      <w:pPr>
        <w:pStyle w:val="1"/>
        <w:tabs>
          <w:tab w:val="center" w:pos="6934"/>
        </w:tabs>
        <w:spacing w:after="0" w:line="240" w:lineRule="auto"/>
        <w:ind w:left="-15" w:firstLine="709"/>
        <w:jc w:val="right"/>
        <w:rPr>
          <w:szCs w:val="24"/>
          <w:lang w:val="ru-RU"/>
        </w:rPr>
      </w:pPr>
      <w:r w:rsidRPr="00BB2B2C">
        <w:rPr>
          <w:b w:val="0"/>
          <w:szCs w:val="24"/>
          <w:lang w:val="ru-RU"/>
        </w:rPr>
        <w:t xml:space="preserve"> </w:t>
      </w:r>
      <w:r w:rsidRPr="00BB2B2C">
        <w:rPr>
          <w:b w:val="0"/>
          <w:szCs w:val="24"/>
          <w:lang w:val="ru-RU"/>
        </w:rPr>
        <w:tab/>
      </w:r>
      <w:r w:rsidRPr="00BB2B2C">
        <w:rPr>
          <w:szCs w:val="24"/>
          <w:lang w:val="ru-RU"/>
        </w:rPr>
        <w:t xml:space="preserve">Исполнитель: </w:t>
      </w:r>
    </w:p>
    <w:p w:rsidR="00BB2B2C" w:rsidRDefault="00BB2B2C" w:rsidP="00CA6E3B">
      <w:pPr>
        <w:ind w:left="680" w:right="-1" w:firstLine="709"/>
        <w:jc w:val="right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                                                                         ФИО_____________________                                                                                           </w:t>
      </w:r>
      <w:r w:rsidR="00CA6E3B">
        <w:rPr>
          <w:rFonts w:ascii="Times New Roman" w:hAnsi="Times New Roman" w:cs="Times New Roman"/>
        </w:rPr>
        <w:t>Специальность_</w:t>
      </w:r>
      <w:r w:rsidRPr="00BB2B2C">
        <w:rPr>
          <w:rFonts w:ascii="Times New Roman" w:hAnsi="Times New Roman" w:cs="Times New Roman"/>
        </w:rPr>
        <w:t xml:space="preserve">____________ </w:t>
      </w:r>
    </w:p>
    <w:p w:rsidR="0098541F" w:rsidRPr="00BB2B2C" w:rsidRDefault="0098541F" w:rsidP="00CA6E3B">
      <w:pPr>
        <w:ind w:left="680" w:right="-1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Курс_____________________</w:t>
      </w:r>
    </w:p>
    <w:p w:rsidR="00BB2B2C" w:rsidRPr="00BB2B2C" w:rsidRDefault="00BB2B2C" w:rsidP="00CA6E3B">
      <w:pPr>
        <w:ind w:firstLine="709"/>
        <w:jc w:val="right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 </w:t>
      </w:r>
    </w:p>
    <w:p w:rsidR="00BB2B2C" w:rsidRPr="00BB2B2C" w:rsidRDefault="00BB2B2C" w:rsidP="00CA6E3B">
      <w:pPr>
        <w:ind w:left="-5" w:firstLine="709"/>
        <w:jc w:val="right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BB2B2C">
        <w:rPr>
          <w:rFonts w:ascii="Times New Roman" w:hAnsi="Times New Roman" w:cs="Times New Roman"/>
          <w:b/>
        </w:rPr>
        <w:t xml:space="preserve">Преподаватель: </w:t>
      </w:r>
    </w:p>
    <w:p w:rsidR="00BB2B2C" w:rsidRPr="00BB2B2C" w:rsidRDefault="00BB2B2C" w:rsidP="00CA6E3B">
      <w:pPr>
        <w:ind w:left="-5" w:right="54" w:firstLine="709"/>
        <w:jc w:val="right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                                                                                          ФИО_____________________ </w:t>
      </w:r>
    </w:p>
    <w:p w:rsidR="00BB2B2C" w:rsidRPr="00BB2B2C" w:rsidRDefault="00BB2B2C" w:rsidP="00CA6E3B">
      <w:pPr>
        <w:tabs>
          <w:tab w:val="center" w:pos="6956"/>
        </w:tabs>
        <w:ind w:left="-15" w:firstLine="709"/>
        <w:jc w:val="right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 </w:t>
      </w:r>
      <w:r w:rsidRPr="00BB2B2C">
        <w:rPr>
          <w:rFonts w:ascii="Times New Roman" w:hAnsi="Times New Roman" w:cs="Times New Roman"/>
        </w:rPr>
        <w:tab/>
        <w:t xml:space="preserve">Подпись__________________ </w:t>
      </w:r>
    </w:p>
    <w:p w:rsidR="00BB2B2C" w:rsidRPr="00BB2B2C" w:rsidRDefault="00BB2B2C" w:rsidP="00BB2B2C">
      <w:pPr>
        <w:ind w:firstLine="709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 </w:t>
      </w:r>
    </w:p>
    <w:p w:rsidR="00BB2B2C" w:rsidRPr="00BB2B2C" w:rsidRDefault="00BB2B2C" w:rsidP="00BB2B2C">
      <w:pPr>
        <w:ind w:firstLine="709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 </w:t>
      </w:r>
    </w:p>
    <w:p w:rsidR="00BB2B2C" w:rsidRPr="00BB2B2C" w:rsidRDefault="00BB2B2C" w:rsidP="00BB2B2C">
      <w:pPr>
        <w:ind w:firstLine="709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 </w:t>
      </w:r>
    </w:p>
    <w:p w:rsidR="00BB2B2C" w:rsidRPr="00BB2B2C" w:rsidRDefault="00BB2B2C" w:rsidP="00BB2B2C">
      <w:pPr>
        <w:ind w:firstLine="709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 </w:t>
      </w:r>
    </w:p>
    <w:p w:rsidR="00BB2B2C" w:rsidRPr="00BB2B2C" w:rsidRDefault="00BB2B2C" w:rsidP="00BB2B2C">
      <w:pPr>
        <w:ind w:firstLine="709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 </w:t>
      </w:r>
    </w:p>
    <w:p w:rsidR="00BB2B2C" w:rsidRPr="00BB2B2C" w:rsidRDefault="00BB2B2C" w:rsidP="00BB2B2C">
      <w:pPr>
        <w:ind w:firstLine="709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 </w:t>
      </w:r>
    </w:p>
    <w:p w:rsidR="00CA6E3B" w:rsidRPr="00BB2B2C" w:rsidRDefault="00BB2B2C" w:rsidP="00BB2B2C">
      <w:pPr>
        <w:ind w:firstLine="709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 </w:t>
      </w:r>
    </w:p>
    <w:p w:rsidR="00BB2B2C" w:rsidRPr="00BB2B2C" w:rsidRDefault="00BB2B2C" w:rsidP="00BB2B2C">
      <w:pPr>
        <w:ind w:firstLine="709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 </w:t>
      </w:r>
    </w:p>
    <w:p w:rsidR="00BB2B2C" w:rsidRPr="00BB2B2C" w:rsidRDefault="00BB2B2C" w:rsidP="00BB2B2C">
      <w:pPr>
        <w:ind w:firstLine="709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 </w:t>
      </w:r>
    </w:p>
    <w:p w:rsidR="00BB2B2C" w:rsidRPr="00BB2B2C" w:rsidRDefault="00BB2B2C" w:rsidP="00BB2B2C">
      <w:pPr>
        <w:ind w:firstLine="709"/>
        <w:rPr>
          <w:rFonts w:ascii="Times New Roman" w:hAnsi="Times New Roman" w:cs="Times New Roman"/>
        </w:rPr>
      </w:pPr>
      <w:r w:rsidRPr="00BB2B2C">
        <w:rPr>
          <w:rFonts w:ascii="Times New Roman" w:hAnsi="Times New Roman" w:cs="Times New Roman"/>
        </w:rPr>
        <w:t xml:space="preserve"> </w:t>
      </w:r>
    </w:p>
    <w:p w:rsidR="00BB2B2C" w:rsidRPr="00BB2B2C" w:rsidRDefault="00BB2B2C" w:rsidP="00BB2B2C">
      <w:pPr>
        <w:pStyle w:val="2"/>
        <w:spacing w:after="0" w:line="240" w:lineRule="auto"/>
        <w:ind w:left="310" w:right="358" w:firstLine="709"/>
        <w:rPr>
          <w:szCs w:val="24"/>
        </w:rPr>
      </w:pPr>
      <w:proofErr w:type="spellStart"/>
      <w:r w:rsidRPr="00BB2B2C">
        <w:rPr>
          <w:szCs w:val="24"/>
        </w:rPr>
        <w:t>Сыктывкар</w:t>
      </w:r>
      <w:proofErr w:type="spellEnd"/>
      <w:r w:rsidRPr="00BB2B2C">
        <w:rPr>
          <w:szCs w:val="24"/>
        </w:rPr>
        <w:t>, 20</w:t>
      </w:r>
      <w:r w:rsidR="00CA6E3B">
        <w:rPr>
          <w:szCs w:val="24"/>
          <w:lang w:val="ru-RU"/>
        </w:rPr>
        <w:t>_</w:t>
      </w:r>
      <w:r w:rsidRPr="00BB2B2C">
        <w:rPr>
          <w:szCs w:val="24"/>
        </w:rPr>
        <w:t>_</w:t>
      </w:r>
      <w:r w:rsidRPr="00BB2B2C">
        <w:rPr>
          <w:b w:val="0"/>
          <w:szCs w:val="24"/>
        </w:rPr>
        <w:t xml:space="preserve"> </w:t>
      </w:r>
    </w:p>
    <w:p w:rsidR="00BB2B2C" w:rsidRPr="00BB2B2C" w:rsidRDefault="00BB2B2C" w:rsidP="00BB2B2C">
      <w:pPr>
        <w:ind w:firstLine="709"/>
        <w:rPr>
          <w:rFonts w:ascii="Times New Roman" w:hAnsi="Times New Roman" w:cs="Times New Roman"/>
        </w:rPr>
      </w:pPr>
    </w:p>
    <w:sectPr w:rsidR="00BB2B2C" w:rsidRPr="00BB2B2C" w:rsidSect="004A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D601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BB96597"/>
    <w:multiLevelType w:val="hybridMultilevel"/>
    <w:tmpl w:val="39F496E6"/>
    <w:lvl w:ilvl="0" w:tplc="A0EAC080">
      <w:start w:val="1"/>
      <w:numFmt w:val="bullet"/>
      <w:lvlText w:val="–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000E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CB13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C4CF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EAD1A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C623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EF32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EE94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28904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CE3A04"/>
    <w:multiLevelType w:val="hybridMultilevel"/>
    <w:tmpl w:val="B07CFF1A"/>
    <w:lvl w:ilvl="0" w:tplc="387A260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60A55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69FC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A17D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23E8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C283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EF1E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8B1A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EA345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C66C0C"/>
    <w:multiLevelType w:val="hybridMultilevel"/>
    <w:tmpl w:val="B81A68F6"/>
    <w:lvl w:ilvl="0" w:tplc="0E7C2C7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D2E2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EB6D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C32A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46265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85D2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4FCB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28F9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9633C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000CC7"/>
    <w:multiLevelType w:val="multilevel"/>
    <w:tmpl w:val="A3D6F45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4F5802"/>
    <w:multiLevelType w:val="multilevel"/>
    <w:tmpl w:val="2C70339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0043D1D"/>
    <w:multiLevelType w:val="multilevel"/>
    <w:tmpl w:val="A5FAFB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2C621E5"/>
    <w:multiLevelType w:val="hybridMultilevel"/>
    <w:tmpl w:val="174ADF96"/>
    <w:lvl w:ilvl="0" w:tplc="1EB678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56C6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242A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2C8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807A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C22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FA6F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32CA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028E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2B2C"/>
    <w:rsid w:val="0002732D"/>
    <w:rsid w:val="00082BB0"/>
    <w:rsid w:val="000F7653"/>
    <w:rsid w:val="00284C60"/>
    <w:rsid w:val="002E1F77"/>
    <w:rsid w:val="0037611C"/>
    <w:rsid w:val="003D471F"/>
    <w:rsid w:val="003D50A8"/>
    <w:rsid w:val="00460956"/>
    <w:rsid w:val="00470B89"/>
    <w:rsid w:val="00493BEC"/>
    <w:rsid w:val="004A0D49"/>
    <w:rsid w:val="004A1E15"/>
    <w:rsid w:val="004D68A9"/>
    <w:rsid w:val="004F2DD4"/>
    <w:rsid w:val="005826A8"/>
    <w:rsid w:val="00616680"/>
    <w:rsid w:val="00683EBC"/>
    <w:rsid w:val="00696FEE"/>
    <w:rsid w:val="006A1A65"/>
    <w:rsid w:val="006B613F"/>
    <w:rsid w:val="006C5C81"/>
    <w:rsid w:val="006E092B"/>
    <w:rsid w:val="00773A26"/>
    <w:rsid w:val="008827E5"/>
    <w:rsid w:val="008F3818"/>
    <w:rsid w:val="009074A2"/>
    <w:rsid w:val="00976891"/>
    <w:rsid w:val="0098541F"/>
    <w:rsid w:val="009E2142"/>
    <w:rsid w:val="00B21158"/>
    <w:rsid w:val="00B444BF"/>
    <w:rsid w:val="00BB2B2C"/>
    <w:rsid w:val="00CA6E3B"/>
    <w:rsid w:val="00D06FF1"/>
    <w:rsid w:val="00DC0DEB"/>
    <w:rsid w:val="00EE4411"/>
    <w:rsid w:val="00EE63ED"/>
    <w:rsid w:val="00FA011C"/>
    <w:rsid w:val="00FD209F"/>
    <w:rsid w:val="00FD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2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B2B2C"/>
    <w:pPr>
      <w:keepNext/>
      <w:keepLines/>
      <w:spacing w:after="14" w:line="259" w:lineRule="auto"/>
      <w:ind w:left="8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BB2B2C"/>
    <w:pPr>
      <w:keepNext/>
      <w:keepLines/>
      <w:spacing w:after="14" w:line="259" w:lineRule="auto"/>
      <w:ind w:left="8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uiPriority w:val="99"/>
    <w:locked/>
    <w:rsid w:val="00BB2B2C"/>
    <w:rPr>
      <w:rFonts w:ascii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BB2B2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B2B2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B2B2C"/>
    <w:pPr>
      <w:shd w:val="clear" w:color="auto" w:fill="FFFFFF"/>
      <w:spacing w:line="317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uiPriority w:val="99"/>
    <w:rsid w:val="00BB2B2C"/>
    <w:pPr>
      <w:shd w:val="clear" w:color="auto" w:fill="FFFFFF"/>
      <w:spacing w:after="12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BB2B2C"/>
    <w:pPr>
      <w:shd w:val="clear" w:color="auto" w:fill="FFFFFF"/>
      <w:spacing w:before="120" w:line="317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2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B2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Default">
    <w:name w:val="Default"/>
    <w:rsid w:val="00D06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06FF1"/>
    <w:rPr>
      <w:color w:val="0000FF"/>
      <w:u w:val="single"/>
    </w:rPr>
  </w:style>
  <w:style w:type="table" w:styleId="a4">
    <w:name w:val="Table Grid"/>
    <w:basedOn w:val="a1"/>
    <w:uiPriority w:val="59"/>
    <w:rsid w:val="00616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llcul.ru/content/174/dlya_saita_POLOGhENIE_o_promeghut_attestazii_201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lcul.ru" TargetMode="External"/><Relationship Id="rId5" Type="http://schemas.openxmlformats.org/officeDocument/2006/relationships/hyperlink" Target="http://www.collcul.ru/content/112/Trebovaniya_k_kursovoi_2016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Феликсовна</dc:creator>
  <cp:lastModifiedBy>Любовь Феликсовна</cp:lastModifiedBy>
  <cp:revision>2</cp:revision>
  <dcterms:created xsi:type="dcterms:W3CDTF">2019-10-24T09:48:00Z</dcterms:created>
  <dcterms:modified xsi:type="dcterms:W3CDTF">2019-10-24T09:48:00Z</dcterms:modified>
</cp:coreProperties>
</file>